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FED7" w14:textId="77777777" w:rsidR="00E672C5" w:rsidRPr="003C407C" w:rsidRDefault="00E672C5" w:rsidP="003C407C">
      <w:pPr>
        <w:spacing w:after="0" w:line="240" w:lineRule="auto"/>
        <w:jc w:val="center"/>
        <w:rPr>
          <w:rFonts w:ascii="Tahoma" w:hAnsi="Tahoma" w:cs="Tahoma"/>
          <w:b/>
          <w:bCs/>
          <w:sz w:val="20"/>
          <w:szCs w:val="20"/>
        </w:rPr>
      </w:pPr>
      <w:r w:rsidRPr="003C407C">
        <w:rPr>
          <w:rFonts w:ascii="Tahoma" w:hAnsi="Tahoma" w:cs="Tahoma"/>
          <w:b/>
          <w:bCs/>
          <w:sz w:val="20"/>
          <w:szCs w:val="20"/>
        </w:rPr>
        <w:t>Rishik Reddy</w:t>
      </w:r>
    </w:p>
    <w:p w14:paraId="5E307CA8" w14:textId="77777777" w:rsidR="00E76625" w:rsidRDefault="00E721D9" w:rsidP="00DB7962">
      <w:pPr>
        <w:pBdr>
          <w:bottom w:val="single" w:sz="4" w:space="1" w:color="auto"/>
        </w:pBdr>
        <w:spacing w:after="0" w:line="240" w:lineRule="auto"/>
        <w:jc w:val="center"/>
        <w:rPr>
          <w:rFonts w:ascii="Tahoma" w:hAnsi="Tahoma" w:cs="Tahoma"/>
          <w:b/>
          <w:bCs/>
          <w:sz w:val="20"/>
          <w:szCs w:val="20"/>
        </w:rPr>
      </w:pPr>
      <w:r>
        <w:rPr>
          <w:rFonts w:ascii="Tahoma" w:hAnsi="Tahoma" w:cs="Tahoma"/>
          <w:b/>
          <w:bCs/>
          <w:sz w:val="20"/>
          <w:szCs w:val="20"/>
        </w:rPr>
        <w:t>Cisco Certified</w:t>
      </w:r>
      <w:r w:rsidR="00E76625" w:rsidRPr="003C407C">
        <w:rPr>
          <w:rFonts w:ascii="Tahoma" w:hAnsi="Tahoma" w:cs="Tahoma"/>
          <w:b/>
          <w:bCs/>
          <w:sz w:val="20"/>
          <w:szCs w:val="20"/>
        </w:rPr>
        <w:t xml:space="preserve"> Network Engineer</w:t>
      </w:r>
    </w:p>
    <w:p w14:paraId="7ABECB52" w14:textId="77777777" w:rsidR="00352F2C" w:rsidRPr="00352F2C" w:rsidRDefault="00352F2C" w:rsidP="00352F2C">
      <w:pPr>
        <w:pBdr>
          <w:bottom w:val="single" w:sz="4" w:space="1" w:color="auto"/>
        </w:pBdr>
        <w:spacing w:after="0" w:line="240" w:lineRule="auto"/>
        <w:jc w:val="center"/>
        <w:rPr>
          <w:rFonts w:ascii="Tahoma" w:hAnsi="Tahoma" w:cs="Tahoma"/>
          <w:b/>
          <w:bCs/>
          <w:sz w:val="20"/>
          <w:szCs w:val="20"/>
          <w:lang w:val="en-IN"/>
        </w:rPr>
      </w:pPr>
      <w:r w:rsidRPr="00352F2C">
        <w:rPr>
          <w:rFonts w:ascii="Tahoma" w:hAnsi="Tahoma" w:cs="Tahoma"/>
          <w:b/>
          <w:bCs/>
          <w:sz w:val="20"/>
          <w:szCs w:val="20"/>
          <w:lang w:val="en-IN"/>
        </w:rPr>
        <w:t>Phone: 571-306-1514</w:t>
      </w:r>
    </w:p>
    <w:p w14:paraId="460B003E" w14:textId="048AFB95" w:rsidR="00352F2C" w:rsidRPr="00352F2C" w:rsidRDefault="00352F2C" w:rsidP="00352F2C">
      <w:pPr>
        <w:pBdr>
          <w:bottom w:val="single" w:sz="4" w:space="1" w:color="auto"/>
        </w:pBdr>
        <w:spacing w:after="0" w:line="240" w:lineRule="auto"/>
        <w:jc w:val="center"/>
        <w:rPr>
          <w:rFonts w:ascii="Tahoma" w:hAnsi="Tahoma" w:cs="Tahoma"/>
          <w:b/>
          <w:bCs/>
          <w:sz w:val="20"/>
          <w:szCs w:val="20"/>
          <w:lang w:val="en-IN"/>
        </w:rPr>
      </w:pPr>
      <w:r w:rsidRPr="00352F2C">
        <w:rPr>
          <w:rFonts w:ascii="Tahoma" w:hAnsi="Tahoma" w:cs="Tahoma"/>
          <w:b/>
          <w:bCs/>
          <w:sz w:val="20"/>
          <w:szCs w:val="20"/>
          <w:lang w:val="en-IN"/>
        </w:rPr>
        <w:t>Email ID: rishik.cisco@gmail.com</w:t>
      </w:r>
    </w:p>
    <w:p w14:paraId="052B314C" w14:textId="77777777" w:rsidR="00E76625" w:rsidRPr="003C407C" w:rsidRDefault="00E76625" w:rsidP="003C407C">
      <w:pPr>
        <w:spacing w:after="0" w:line="240" w:lineRule="auto"/>
        <w:rPr>
          <w:rFonts w:ascii="Tahoma" w:hAnsi="Tahoma" w:cs="Tahoma"/>
          <w:b/>
          <w:bCs/>
          <w:sz w:val="20"/>
          <w:szCs w:val="20"/>
        </w:rPr>
      </w:pPr>
      <w:r w:rsidRPr="003C407C">
        <w:rPr>
          <w:rFonts w:ascii="Tahoma" w:hAnsi="Tahoma" w:cs="Tahoma"/>
          <w:b/>
          <w:bCs/>
          <w:sz w:val="20"/>
          <w:szCs w:val="20"/>
        </w:rPr>
        <w:t>Professional Summary:</w:t>
      </w:r>
    </w:p>
    <w:p w14:paraId="650ED22D"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 xml:space="preserve">Senior Network Engineer with </w:t>
      </w:r>
      <w:r w:rsidR="00C12259">
        <w:rPr>
          <w:rFonts w:ascii="Tahoma" w:hAnsi="Tahoma" w:cs="Tahoma"/>
          <w:sz w:val="20"/>
          <w:szCs w:val="20"/>
        </w:rPr>
        <w:t>around 10</w:t>
      </w:r>
      <w:r w:rsidRPr="003C407C">
        <w:rPr>
          <w:rFonts w:ascii="Tahoma" w:hAnsi="Tahoma" w:cs="Tahoma"/>
          <w:sz w:val="20"/>
          <w:szCs w:val="20"/>
        </w:rPr>
        <w:t xml:space="preserve"> years of experience designing, implementing, and optimizing network infrastructures across financial, telecom, healthcare, and e-commerce domains.</w:t>
      </w:r>
    </w:p>
    <w:p w14:paraId="04A1F094"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Extensive expertise in configuring and managing network security using Cisco, Palo Alto, Fortinet, and F5 Big-IP technologies.</w:t>
      </w:r>
    </w:p>
    <w:p w14:paraId="53970447"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Proficient in deploying, securing, and troubleshooting cloud networking solutions in AWS and Azure environments.</w:t>
      </w:r>
    </w:p>
    <w:p w14:paraId="638BFF91"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Strong background in enterprise routing and switching, including OSPF, BGP, EIGRP, VLANs, and MPLS for scalable and efficient networks.</w:t>
      </w:r>
    </w:p>
    <w:p w14:paraId="0CD84D79"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Experienced in network automation using Ansible and Terraform to streamline configurations and improve operational efficiency.</w:t>
      </w:r>
    </w:p>
    <w:p w14:paraId="6120CEBB"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Skilled in implementing and managing SD-WAN solutions for secure and cost-effective branch connectivity.</w:t>
      </w:r>
    </w:p>
    <w:p w14:paraId="42A7C97B"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Hands-on experience with Juniper network devices, ensuring high-performance network architectures in data center environments.</w:t>
      </w:r>
    </w:p>
    <w:p w14:paraId="39E93C97"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Expertise in designing, deploying, and maintaining firewalls to strengthen network security and compliance with industry standards.</w:t>
      </w:r>
    </w:p>
    <w:p w14:paraId="43C63C94"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Led complex network migrations and upgrades for financial institutions such as Wells Fargo, Mastercard, and American Express.</w:t>
      </w:r>
    </w:p>
    <w:p w14:paraId="270EDDCC"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Designed high-availability network solutions with redundancy and failover mechanisms to ensure business continuity.</w:t>
      </w:r>
    </w:p>
    <w:p w14:paraId="005FA165"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Managed large-scale network infrastructure projects, including data center deployments and cloud integrations.</w:t>
      </w:r>
    </w:p>
    <w:p w14:paraId="6FBF61B3"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Strong experience in VPN, IPSec, and SSL solutions for secure remote access and inter-site connectivity.</w:t>
      </w:r>
    </w:p>
    <w:p w14:paraId="1C141135"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Extensive knowledge of network monitoring and troubleshooting using tools such as SolarWinds, Wireshark, and Splunk.</w:t>
      </w:r>
    </w:p>
    <w:p w14:paraId="48E4E5CF"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Proven ability to implement QoS policies to optimize network performance for critical applications and services.</w:t>
      </w:r>
    </w:p>
    <w:p w14:paraId="105121F3"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Experience working in compliance-driven environments, ensuring adherence to PCI DSS, HIPAA, and other regulatory frameworks.</w:t>
      </w:r>
    </w:p>
    <w:p w14:paraId="13902266"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Skilled in deploying network load balancing solutions using F5 Big-IP to enhance application availability and performance.</w:t>
      </w:r>
    </w:p>
    <w:p w14:paraId="1B846299"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Expertise in VLAN segmentation and network isolation strategies to improve security and efficiency.</w:t>
      </w:r>
    </w:p>
    <w:p w14:paraId="40C73C42"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Managed multi-vendor network environments, integrating Cisco, Juniper, and Fortinet solutions for seamless operations.</w:t>
      </w:r>
    </w:p>
    <w:p w14:paraId="365F7E0E" w14:textId="77777777" w:rsidR="008E6311"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Led enterprise-wide network security initiatives, implementing firewalls, intrusion prevention, and DDoS mitigation strategies.</w:t>
      </w:r>
    </w:p>
    <w:p w14:paraId="08739CE8" w14:textId="77777777" w:rsidR="00C31720" w:rsidRPr="00C31720" w:rsidRDefault="00C31720" w:rsidP="00C31720">
      <w:pPr>
        <w:pStyle w:val="ListParagraph"/>
        <w:numPr>
          <w:ilvl w:val="0"/>
          <w:numId w:val="1"/>
        </w:numPr>
        <w:rPr>
          <w:rFonts w:ascii="Tahoma" w:hAnsi="Tahoma" w:cs="Tahoma"/>
          <w:sz w:val="20"/>
          <w:szCs w:val="20"/>
        </w:rPr>
      </w:pPr>
      <w:r w:rsidRPr="00C31720">
        <w:rPr>
          <w:rFonts w:ascii="Tahoma" w:hAnsi="Tahoma" w:cs="Tahoma"/>
          <w:sz w:val="20"/>
          <w:szCs w:val="20"/>
        </w:rPr>
        <w:t>Experienced in configuration, IP address management using Infoblox and SolarWinds IPAM Tools.</w:t>
      </w:r>
    </w:p>
    <w:p w14:paraId="56571E23"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Experience in cloud network architecture, optimizing VPC connectivity, Direct Connect, and ExpressRoute for hybrid cloud solutions.</w:t>
      </w:r>
    </w:p>
    <w:p w14:paraId="672C04D9" w14:textId="77777777" w:rsidR="008E6311"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Strong background in network disaster recovery planning and execution to minimize downtime and ensure business continuity.</w:t>
      </w:r>
    </w:p>
    <w:p w14:paraId="1EC2D466" w14:textId="77777777" w:rsidR="00F91052" w:rsidRPr="00F91052" w:rsidRDefault="00F91052" w:rsidP="00F91052">
      <w:pPr>
        <w:pStyle w:val="ListParagraph"/>
        <w:numPr>
          <w:ilvl w:val="0"/>
          <w:numId w:val="1"/>
        </w:numPr>
        <w:rPr>
          <w:rFonts w:ascii="Tahoma" w:hAnsi="Tahoma" w:cs="Tahoma"/>
          <w:sz w:val="20"/>
          <w:szCs w:val="20"/>
        </w:rPr>
      </w:pPr>
      <w:r w:rsidRPr="00F91052">
        <w:rPr>
          <w:rFonts w:ascii="Tahoma" w:hAnsi="Tahoma" w:cs="Tahoma"/>
          <w:sz w:val="20"/>
          <w:szCs w:val="20"/>
        </w:rPr>
        <w:t>Worked with Aviatrix VPN, for creating gateway configurations.</w:t>
      </w:r>
    </w:p>
    <w:p w14:paraId="335AFF2F"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Configured and optimized SDN (Software-Defined Networking) solutions to improve agility and scalability.</w:t>
      </w:r>
    </w:p>
    <w:p w14:paraId="44FC7568" w14:textId="77777777" w:rsidR="008E6311"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Implemented automation scripts using Python and Ansible to reduce manual errors and accelerate network operations.</w:t>
      </w:r>
    </w:p>
    <w:p w14:paraId="2430EDA0" w14:textId="77777777" w:rsidR="00CA7F1B" w:rsidRDefault="00CA7F1B" w:rsidP="00CA7F1B">
      <w:pPr>
        <w:pStyle w:val="ListParagraph"/>
        <w:numPr>
          <w:ilvl w:val="0"/>
          <w:numId w:val="1"/>
        </w:numPr>
        <w:rPr>
          <w:rFonts w:ascii="Tahoma" w:hAnsi="Tahoma" w:cs="Tahoma"/>
          <w:sz w:val="20"/>
          <w:szCs w:val="20"/>
        </w:rPr>
      </w:pPr>
      <w:r w:rsidRPr="00CA7F1B">
        <w:rPr>
          <w:rFonts w:ascii="Tahoma" w:hAnsi="Tahoma" w:cs="Tahoma"/>
          <w:sz w:val="20"/>
          <w:szCs w:val="20"/>
        </w:rPr>
        <w:t>Managed and troubleshoot Aruba access points wireless devices. Aruba VPN, customer public and private wireless networks.</w:t>
      </w:r>
    </w:p>
    <w:p w14:paraId="0418DA9C" w14:textId="77777777" w:rsidR="00CA7F1B" w:rsidRPr="00CA7F1B" w:rsidRDefault="00CA7F1B" w:rsidP="00CA7F1B">
      <w:pPr>
        <w:pStyle w:val="ListParagraph"/>
        <w:numPr>
          <w:ilvl w:val="0"/>
          <w:numId w:val="1"/>
        </w:numPr>
        <w:rPr>
          <w:rFonts w:ascii="Tahoma" w:hAnsi="Tahoma" w:cs="Tahoma"/>
          <w:sz w:val="20"/>
          <w:szCs w:val="20"/>
        </w:rPr>
      </w:pPr>
      <w:r w:rsidRPr="00CA7F1B">
        <w:rPr>
          <w:rFonts w:ascii="Tahoma" w:hAnsi="Tahoma" w:cs="Tahoma"/>
          <w:sz w:val="20"/>
          <w:szCs w:val="20"/>
        </w:rPr>
        <w:t>Experience with design, installation and configuration of Cisco and Aruba wireless controller base.</w:t>
      </w:r>
    </w:p>
    <w:p w14:paraId="48875116"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Designed scalable and redundant network architectures to support high-traffic financial and e-commerce platforms.</w:t>
      </w:r>
    </w:p>
    <w:p w14:paraId="0A3E9E99"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Extensive experience in wireless networking solutions, implementing secure and high-performance Wi-Fi environments.</w:t>
      </w:r>
    </w:p>
    <w:p w14:paraId="1F5712C0"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Provided technical leadership and mentorship to junior network engineers, fostering a culture of continuous learning.</w:t>
      </w:r>
    </w:p>
    <w:p w14:paraId="6A7707F2"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Collaborated with cross-functional teams to align network strategies with business objectives and operational requirements.</w:t>
      </w:r>
    </w:p>
    <w:p w14:paraId="7378B198" w14:textId="77777777" w:rsidR="008E6311"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Managed vendor relationships and negotiated contracts for network hardware, software, and services procurement.</w:t>
      </w:r>
    </w:p>
    <w:p w14:paraId="7841F686" w14:textId="77777777" w:rsidR="001B2516" w:rsidRPr="001B2516" w:rsidRDefault="001B2516" w:rsidP="001B2516">
      <w:pPr>
        <w:pStyle w:val="ListParagraph"/>
        <w:numPr>
          <w:ilvl w:val="0"/>
          <w:numId w:val="1"/>
        </w:numPr>
        <w:rPr>
          <w:rFonts w:ascii="Tahoma" w:hAnsi="Tahoma" w:cs="Tahoma"/>
          <w:sz w:val="20"/>
          <w:szCs w:val="20"/>
        </w:rPr>
      </w:pPr>
      <w:r w:rsidRPr="001B2516">
        <w:rPr>
          <w:rFonts w:ascii="Tahoma" w:hAnsi="Tahoma" w:cs="Tahoma"/>
          <w:sz w:val="20"/>
          <w:szCs w:val="20"/>
        </w:rPr>
        <w:t>Experienced in managing and troubleshooting of SD-WAN infrastructure. (Versa SD-WAN)</w:t>
      </w:r>
    </w:p>
    <w:p w14:paraId="159B5883" w14:textId="77777777" w:rsidR="008E6311"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lastRenderedPageBreak/>
        <w:t>Delivered exceptional troubleshooting and problem-solving expertise, ensuring minimal downtime and quick resolution of network issues.</w:t>
      </w:r>
    </w:p>
    <w:p w14:paraId="039F4760" w14:textId="77777777" w:rsidR="00E76625" w:rsidRPr="003C407C" w:rsidRDefault="008E6311" w:rsidP="003C407C">
      <w:pPr>
        <w:pStyle w:val="ListParagraph"/>
        <w:numPr>
          <w:ilvl w:val="0"/>
          <w:numId w:val="1"/>
        </w:numPr>
        <w:spacing w:after="0" w:line="240" w:lineRule="auto"/>
        <w:contextualSpacing w:val="0"/>
        <w:rPr>
          <w:rFonts w:ascii="Tahoma" w:hAnsi="Tahoma" w:cs="Tahoma"/>
          <w:sz w:val="20"/>
          <w:szCs w:val="20"/>
        </w:rPr>
      </w:pPr>
      <w:r w:rsidRPr="003C407C">
        <w:rPr>
          <w:rFonts w:ascii="Tahoma" w:hAnsi="Tahoma" w:cs="Tahoma"/>
          <w:sz w:val="20"/>
          <w:szCs w:val="20"/>
        </w:rPr>
        <w:t>Passionate about staying ahead of industry trends, continuously improving network security, performance, and automation capabilities.</w:t>
      </w:r>
    </w:p>
    <w:p w14:paraId="1081E0AE" w14:textId="77777777" w:rsidR="00C16FD4" w:rsidRPr="003C407C" w:rsidRDefault="00C16FD4" w:rsidP="003C407C">
      <w:pPr>
        <w:spacing w:after="0" w:line="240" w:lineRule="auto"/>
        <w:rPr>
          <w:rFonts w:ascii="Tahoma" w:hAnsi="Tahoma" w:cs="Tahoma"/>
          <w:sz w:val="20"/>
          <w:szCs w:val="20"/>
        </w:rPr>
      </w:pPr>
    </w:p>
    <w:p w14:paraId="61952C88" w14:textId="77777777" w:rsidR="00E672C5" w:rsidRPr="003C407C" w:rsidRDefault="00E672C5" w:rsidP="003C407C">
      <w:pPr>
        <w:spacing w:after="0" w:line="240" w:lineRule="auto"/>
        <w:rPr>
          <w:rFonts w:ascii="Tahoma" w:hAnsi="Tahoma" w:cs="Tahoma"/>
          <w:b/>
          <w:bCs/>
          <w:sz w:val="20"/>
          <w:szCs w:val="20"/>
        </w:rPr>
      </w:pPr>
    </w:p>
    <w:p w14:paraId="32DA3586" w14:textId="77777777" w:rsidR="00E672C5" w:rsidRPr="003C407C" w:rsidRDefault="00E672C5" w:rsidP="003C407C">
      <w:pPr>
        <w:spacing w:after="0" w:line="240" w:lineRule="auto"/>
        <w:rPr>
          <w:rFonts w:ascii="Tahoma" w:hAnsi="Tahoma" w:cs="Tahoma"/>
          <w:b/>
          <w:bCs/>
          <w:sz w:val="20"/>
          <w:szCs w:val="20"/>
        </w:rPr>
      </w:pPr>
    </w:p>
    <w:p w14:paraId="78442088" w14:textId="77777777" w:rsidR="00E672C5" w:rsidRPr="003C407C" w:rsidRDefault="00E672C5" w:rsidP="003C407C">
      <w:pPr>
        <w:spacing w:after="0" w:line="240" w:lineRule="auto"/>
        <w:rPr>
          <w:rFonts w:ascii="Tahoma" w:hAnsi="Tahoma" w:cs="Tahoma"/>
          <w:b/>
          <w:bCs/>
          <w:sz w:val="20"/>
          <w:szCs w:val="20"/>
        </w:rPr>
      </w:pPr>
    </w:p>
    <w:p w14:paraId="68A0ECDA" w14:textId="77777777" w:rsidR="00E672C5" w:rsidRPr="003C407C" w:rsidRDefault="00E672C5" w:rsidP="003C407C">
      <w:pPr>
        <w:spacing w:after="0" w:line="240" w:lineRule="auto"/>
        <w:rPr>
          <w:rFonts w:ascii="Tahoma" w:hAnsi="Tahoma" w:cs="Tahoma"/>
          <w:b/>
          <w:bCs/>
          <w:sz w:val="20"/>
          <w:szCs w:val="20"/>
        </w:rPr>
      </w:pPr>
    </w:p>
    <w:p w14:paraId="00AB5352" w14:textId="77777777" w:rsidR="008919D0" w:rsidRPr="003C407C" w:rsidRDefault="008E6311" w:rsidP="003C407C">
      <w:pPr>
        <w:spacing w:after="0" w:line="240" w:lineRule="auto"/>
        <w:rPr>
          <w:rFonts w:ascii="Tahoma" w:hAnsi="Tahoma" w:cs="Tahoma"/>
          <w:b/>
          <w:bCs/>
          <w:sz w:val="20"/>
          <w:szCs w:val="20"/>
        </w:rPr>
      </w:pPr>
      <w:r w:rsidRPr="003C407C">
        <w:rPr>
          <w:rFonts w:ascii="Tahoma" w:hAnsi="Tahoma" w:cs="Tahoma"/>
          <w:b/>
          <w:bCs/>
          <w:sz w:val="20"/>
          <w:szCs w:val="20"/>
        </w:rPr>
        <w:t>Technical Skills:</w:t>
      </w:r>
    </w:p>
    <w:tbl>
      <w:tblPr>
        <w:tblStyle w:val="TableGrid"/>
        <w:tblW w:w="5000" w:type="pct"/>
        <w:tblLook w:val="04A0" w:firstRow="1" w:lastRow="0" w:firstColumn="1" w:lastColumn="0" w:noHBand="0" w:noVBand="1"/>
      </w:tblPr>
      <w:tblGrid>
        <w:gridCol w:w="2769"/>
        <w:gridCol w:w="7687"/>
      </w:tblGrid>
      <w:tr w:rsidR="008919D0" w:rsidRPr="003C407C" w14:paraId="4F7C05B7" w14:textId="77777777" w:rsidTr="008919D0">
        <w:tc>
          <w:tcPr>
            <w:tcW w:w="1324" w:type="pct"/>
            <w:hideMark/>
          </w:tcPr>
          <w:p w14:paraId="47A82863"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Category</w:t>
            </w:r>
          </w:p>
        </w:tc>
        <w:tc>
          <w:tcPr>
            <w:tcW w:w="3676" w:type="pct"/>
            <w:hideMark/>
          </w:tcPr>
          <w:p w14:paraId="19222F44"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Skills and Technologies</w:t>
            </w:r>
          </w:p>
        </w:tc>
      </w:tr>
      <w:tr w:rsidR="008919D0" w:rsidRPr="003C407C" w14:paraId="1F73C6D6" w14:textId="77777777" w:rsidTr="008919D0">
        <w:tc>
          <w:tcPr>
            <w:tcW w:w="1324" w:type="pct"/>
            <w:hideMark/>
          </w:tcPr>
          <w:p w14:paraId="63F4184B"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Network Architecture and Design</w:t>
            </w:r>
          </w:p>
        </w:tc>
        <w:tc>
          <w:tcPr>
            <w:tcW w:w="3676" w:type="pct"/>
            <w:hideMark/>
          </w:tcPr>
          <w:p w14:paraId="2654D4C8" w14:textId="77777777" w:rsidR="008919D0" w:rsidRPr="003C407C" w:rsidRDefault="008919D0" w:rsidP="003C407C">
            <w:pPr>
              <w:rPr>
                <w:rFonts w:ascii="Tahoma" w:hAnsi="Tahoma" w:cs="Tahoma"/>
                <w:sz w:val="20"/>
                <w:szCs w:val="20"/>
              </w:rPr>
            </w:pPr>
            <w:r w:rsidRPr="003C407C">
              <w:rPr>
                <w:rFonts w:ascii="Tahoma" w:hAnsi="Tahoma" w:cs="Tahoma"/>
                <w:sz w:val="20"/>
                <w:szCs w:val="20"/>
              </w:rPr>
              <w:t>High-availability network infrastructures, F5 Big-IP load balancing, SD-WAN (Cisco Viptela), MPLS, VPN (IPSec, SSL), VXLAN, QoS, BGP, OSPF, EIGRP, PBR, GRE Tunnels, STP, RSTP</w:t>
            </w:r>
          </w:p>
        </w:tc>
      </w:tr>
      <w:tr w:rsidR="008919D0" w:rsidRPr="003C407C" w14:paraId="006329B5" w14:textId="77777777" w:rsidTr="008919D0">
        <w:tc>
          <w:tcPr>
            <w:tcW w:w="1324" w:type="pct"/>
            <w:hideMark/>
          </w:tcPr>
          <w:p w14:paraId="379FD2D7"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Cloud Technologies</w:t>
            </w:r>
          </w:p>
        </w:tc>
        <w:tc>
          <w:tcPr>
            <w:tcW w:w="3676" w:type="pct"/>
            <w:hideMark/>
          </w:tcPr>
          <w:p w14:paraId="09684672" w14:textId="77777777" w:rsidR="008919D0" w:rsidRPr="003C407C" w:rsidRDefault="008919D0" w:rsidP="003C407C">
            <w:pPr>
              <w:rPr>
                <w:rFonts w:ascii="Tahoma" w:hAnsi="Tahoma" w:cs="Tahoma"/>
                <w:sz w:val="20"/>
                <w:szCs w:val="20"/>
              </w:rPr>
            </w:pPr>
            <w:r w:rsidRPr="003C407C">
              <w:rPr>
                <w:rFonts w:ascii="Tahoma" w:hAnsi="Tahoma" w:cs="Tahoma"/>
                <w:sz w:val="20"/>
                <w:szCs w:val="20"/>
              </w:rPr>
              <w:t xml:space="preserve">AWS Direct Connect, AWS Transit Gateway, </w:t>
            </w:r>
            <w:r w:rsidR="00F91052" w:rsidRPr="00F91052">
              <w:rPr>
                <w:rFonts w:ascii="Tahoma" w:hAnsi="Tahoma" w:cs="Tahoma"/>
                <w:sz w:val="20"/>
                <w:szCs w:val="20"/>
              </w:rPr>
              <w:t>Aviatrix</w:t>
            </w:r>
            <w:r w:rsidR="00F91052">
              <w:rPr>
                <w:rFonts w:ascii="Tahoma" w:hAnsi="Tahoma" w:cs="Tahoma"/>
                <w:sz w:val="20"/>
                <w:szCs w:val="20"/>
              </w:rPr>
              <w:t xml:space="preserve">, </w:t>
            </w:r>
            <w:r w:rsidRPr="003C407C">
              <w:rPr>
                <w:rFonts w:ascii="Tahoma" w:hAnsi="Tahoma" w:cs="Tahoma"/>
                <w:sz w:val="20"/>
                <w:szCs w:val="20"/>
              </w:rPr>
              <w:t xml:space="preserve">AWS WAF, </w:t>
            </w:r>
            <w:r w:rsidR="00B51B66">
              <w:rPr>
                <w:rFonts w:ascii="Tahoma" w:hAnsi="Tahoma" w:cs="Tahoma"/>
                <w:sz w:val="20"/>
                <w:szCs w:val="20"/>
              </w:rPr>
              <w:t xml:space="preserve">Azure, </w:t>
            </w:r>
            <w:r w:rsidRPr="003C407C">
              <w:rPr>
                <w:rFonts w:ascii="Tahoma" w:hAnsi="Tahoma" w:cs="Tahoma"/>
                <w:sz w:val="20"/>
                <w:szCs w:val="20"/>
              </w:rPr>
              <w:t>Security Groups, NACLs</w:t>
            </w:r>
          </w:p>
        </w:tc>
      </w:tr>
      <w:tr w:rsidR="008919D0" w:rsidRPr="003C407C" w14:paraId="047458D5" w14:textId="77777777" w:rsidTr="008919D0">
        <w:tc>
          <w:tcPr>
            <w:tcW w:w="1324" w:type="pct"/>
            <w:hideMark/>
          </w:tcPr>
          <w:p w14:paraId="7743B142"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Network Security</w:t>
            </w:r>
          </w:p>
        </w:tc>
        <w:tc>
          <w:tcPr>
            <w:tcW w:w="3676" w:type="pct"/>
            <w:hideMark/>
          </w:tcPr>
          <w:p w14:paraId="7AF42D22" w14:textId="77777777" w:rsidR="008919D0" w:rsidRPr="003C407C" w:rsidRDefault="008919D0" w:rsidP="003C407C">
            <w:pPr>
              <w:rPr>
                <w:rFonts w:ascii="Tahoma" w:hAnsi="Tahoma" w:cs="Tahoma"/>
                <w:sz w:val="20"/>
                <w:szCs w:val="20"/>
              </w:rPr>
            </w:pPr>
            <w:r w:rsidRPr="003C407C">
              <w:rPr>
                <w:rFonts w:ascii="Tahoma" w:hAnsi="Tahoma" w:cs="Tahoma"/>
                <w:sz w:val="20"/>
                <w:szCs w:val="20"/>
              </w:rPr>
              <w:t>Palo Alto Firewalls, Fortinet Firewalls, Cisco Firepower, Zero Trust Security Framework, Cisco ISE, NAC, Multi-factor Authentication (MFA), IPS, IDS, Network Security Audits, PCI-DSS, NIST</w:t>
            </w:r>
          </w:p>
        </w:tc>
      </w:tr>
      <w:tr w:rsidR="008919D0" w:rsidRPr="003C407C" w14:paraId="531B6A5A" w14:textId="77777777" w:rsidTr="008919D0">
        <w:tc>
          <w:tcPr>
            <w:tcW w:w="1324" w:type="pct"/>
            <w:hideMark/>
          </w:tcPr>
          <w:p w14:paraId="7E809102"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Routing Protocols</w:t>
            </w:r>
          </w:p>
        </w:tc>
        <w:tc>
          <w:tcPr>
            <w:tcW w:w="3676" w:type="pct"/>
            <w:hideMark/>
          </w:tcPr>
          <w:p w14:paraId="2547EB52" w14:textId="77777777" w:rsidR="008919D0" w:rsidRPr="003C407C" w:rsidRDefault="008919D0" w:rsidP="003C407C">
            <w:pPr>
              <w:rPr>
                <w:rFonts w:ascii="Tahoma" w:hAnsi="Tahoma" w:cs="Tahoma"/>
                <w:sz w:val="20"/>
                <w:szCs w:val="20"/>
              </w:rPr>
            </w:pPr>
            <w:r w:rsidRPr="003C407C">
              <w:rPr>
                <w:rFonts w:ascii="Tahoma" w:hAnsi="Tahoma" w:cs="Tahoma"/>
                <w:sz w:val="20"/>
                <w:szCs w:val="20"/>
              </w:rPr>
              <w:t>BGP, OSPF, EIGRP, MPLS, VXLAN, PBR</w:t>
            </w:r>
          </w:p>
        </w:tc>
      </w:tr>
      <w:tr w:rsidR="008919D0" w:rsidRPr="003C407C" w14:paraId="7DE20F0B" w14:textId="77777777" w:rsidTr="008919D0">
        <w:tc>
          <w:tcPr>
            <w:tcW w:w="1324" w:type="pct"/>
            <w:hideMark/>
          </w:tcPr>
          <w:p w14:paraId="5DCBD60F"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Automation and Scripting</w:t>
            </w:r>
          </w:p>
        </w:tc>
        <w:tc>
          <w:tcPr>
            <w:tcW w:w="3676" w:type="pct"/>
            <w:hideMark/>
          </w:tcPr>
          <w:p w14:paraId="6FDFF5B5" w14:textId="77777777" w:rsidR="008919D0" w:rsidRPr="003C407C" w:rsidRDefault="008919D0" w:rsidP="003C407C">
            <w:pPr>
              <w:rPr>
                <w:rFonts w:ascii="Tahoma" w:hAnsi="Tahoma" w:cs="Tahoma"/>
                <w:sz w:val="20"/>
                <w:szCs w:val="20"/>
              </w:rPr>
            </w:pPr>
            <w:r w:rsidRPr="003C407C">
              <w:rPr>
                <w:rFonts w:ascii="Tahoma" w:hAnsi="Tahoma" w:cs="Tahoma"/>
                <w:sz w:val="20"/>
                <w:szCs w:val="20"/>
              </w:rPr>
              <w:t>Python, Ansible, Terraform, Network Automation, Configuration Management, Compliance Enforcement</w:t>
            </w:r>
          </w:p>
        </w:tc>
      </w:tr>
      <w:tr w:rsidR="008919D0" w:rsidRPr="003C407C" w14:paraId="070A47CC" w14:textId="77777777" w:rsidTr="008919D0">
        <w:tc>
          <w:tcPr>
            <w:tcW w:w="1324" w:type="pct"/>
            <w:hideMark/>
          </w:tcPr>
          <w:p w14:paraId="64682795"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Network Monitoring and Troubleshooting</w:t>
            </w:r>
          </w:p>
        </w:tc>
        <w:tc>
          <w:tcPr>
            <w:tcW w:w="3676" w:type="pct"/>
            <w:hideMark/>
          </w:tcPr>
          <w:p w14:paraId="0AC37272" w14:textId="77777777" w:rsidR="008919D0" w:rsidRPr="003C407C" w:rsidRDefault="008919D0" w:rsidP="003C407C">
            <w:pPr>
              <w:rPr>
                <w:rFonts w:ascii="Tahoma" w:hAnsi="Tahoma" w:cs="Tahoma"/>
                <w:sz w:val="20"/>
                <w:szCs w:val="20"/>
              </w:rPr>
            </w:pPr>
            <w:r w:rsidRPr="003C407C">
              <w:rPr>
                <w:rFonts w:ascii="Tahoma" w:hAnsi="Tahoma" w:cs="Tahoma"/>
                <w:sz w:val="20"/>
                <w:szCs w:val="20"/>
              </w:rPr>
              <w:t xml:space="preserve">SolarWinds, Wireshark, NetScout, </w:t>
            </w:r>
            <w:proofErr w:type="spellStart"/>
            <w:r w:rsidRPr="003C407C">
              <w:rPr>
                <w:rFonts w:ascii="Tahoma" w:hAnsi="Tahoma" w:cs="Tahoma"/>
                <w:sz w:val="20"/>
                <w:szCs w:val="20"/>
              </w:rPr>
              <w:t>ThousandEyes</w:t>
            </w:r>
            <w:proofErr w:type="spellEnd"/>
            <w:r w:rsidRPr="003C407C">
              <w:rPr>
                <w:rFonts w:ascii="Tahoma" w:hAnsi="Tahoma" w:cs="Tahoma"/>
                <w:sz w:val="20"/>
                <w:szCs w:val="20"/>
              </w:rPr>
              <w:t>, Network Traffic Analysis, Performance Tuning, SNMP Monitoring</w:t>
            </w:r>
          </w:p>
        </w:tc>
      </w:tr>
      <w:tr w:rsidR="008919D0" w:rsidRPr="00352F2C" w14:paraId="2B39C2A0" w14:textId="77777777" w:rsidTr="008919D0">
        <w:tc>
          <w:tcPr>
            <w:tcW w:w="1324" w:type="pct"/>
            <w:hideMark/>
          </w:tcPr>
          <w:p w14:paraId="3071226B"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Compliance and Regulations</w:t>
            </w:r>
          </w:p>
        </w:tc>
        <w:tc>
          <w:tcPr>
            <w:tcW w:w="3676" w:type="pct"/>
            <w:hideMark/>
          </w:tcPr>
          <w:p w14:paraId="7F423D62" w14:textId="77777777" w:rsidR="008919D0" w:rsidRPr="003C407C" w:rsidRDefault="008919D0" w:rsidP="003C407C">
            <w:pPr>
              <w:rPr>
                <w:rFonts w:ascii="Tahoma" w:hAnsi="Tahoma" w:cs="Tahoma"/>
                <w:sz w:val="20"/>
                <w:szCs w:val="20"/>
                <w:lang w:val="de-DE"/>
              </w:rPr>
            </w:pPr>
            <w:r w:rsidRPr="003C407C">
              <w:rPr>
                <w:rFonts w:ascii="Tahoma" w:hAnsi="Tahoma" w:cs="Tahoma"/>
                <w:sz w:val="20"/>
                <w:szCs w:val="20"/>
                <w:lang w:val="de-DE"/>
              </w:rPr>
              <w:t>PCI-DSS, ISO 27001, NIST, HIPAA</w:t>
            </w:r>
          </w:p>
        </w:tc>
      </w:tr>
      <w:tr w:rsidR="008919D0" w:rsidRPr="003C407C" w14:paraId="5783157F" w14:textId="77777777" w:rsidTr="008919D0">
        <w:tc>
          <w:tcPr>
            <w:tcW w:w="1324" w:type="pct"/>
            <w:hideMark/>
          </w:tcPr>
          <w:p w14:paraId="61EC4EDD"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Disaster Recovery and High Availability</w:t>
            </w:r>
          </w:p>
        </w:tc>
        <w:tc>
          <w:tcPr>
            <w:tcW w:w="3676" w:type="pct"/>
            <w:hideMark/>
          </w:tcPr>
          <w:p w14:paraId="419A4CDA" w14:textId="77777777" w:rsidR="008919D0" w:rsidRPr="003C407C" w:rsidRDefault="008919D0" w:rsidP="003C407C">
            <w:pPr>
              <w:rPr>
                <w:rFonts w:ascii="Tahoma" w:hAnsi="Tahoma" w:cs="Tahoma"/>
                <w:sz w:val="20"/>
                <w:szCs w:val="20"/>
              </w:rPr>
            </w:pPr>
            <w:r w:rsidRPr="003C407C">
              <w:rPr>
                <w:rFonts w:ascii="Tahoma" w:hAnsi="Tahoma" w:cs="Tahoma"/>
                <w:sz w:val="20"/>
                <w:szCs w:val="20"/>
              </w:rPr>
              <w:t>BGP Failover, Dual-homed ISPs, Cloud-based failover, High-availability Configurations, Load Balancing, Disaster Recovery Planning</w:t>
            </w:r>
          </w:p>
        </w:tc>
      </w:tr>
      <w:tr w:rsidR="008919D0" w:rsidRPr="003C407C" w14:paraId="280EA98D" w14:textId="77777777" w:rsidTr="008919D0">
        <w:tc>
          <w:tcPr>
            <w:tcW w:w="1324" w:type="pct"/>
            <w:hideMark/>
          </w:tcPr>
          <w:p w14:paraId="5ADC7BDB"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Load Balancing and Traffic Optimization</w:t>
            </w:r>
          </w:p>
        </w:tc>
        <w:tc>
          <w:tcPr>
            <w:tcW w:w="3676" w:type="pct"/>
            <w:hideMark/>
          </w:tcPr>
          <w:p w14:paraId="57886EC7" w14:textId="77777777" w:rsidR="008919D0" w:rsidRPr="003C407C" w:rsidRDefault="008919D0" w:rsidP="003C407C">
            <w:pPr>
              <w:rPr>
                <w:rFonts w:ascii="Tahoma" w:hAnsi="Tahoma" w:cs="Tahoma"/>
                <w:sz w:val="20"/>
                <w:szCs w:val="20"/>
              </w:rPr>
            </w:pPr>
            <w:r w:rsidRPr="003C407C">
              <w:rPr>
                <w:rFonts w:ascii="Tahoma" w:hAnsi="Tahoma" w:cs="Tahoma"/>
                <w:sz w:val="20"/>
                <w:szCs w:val="20"/>
              </w:rPr>
              <w:t>F5 Big-IP (LTM, GTM), Citrix ADC, QoS, Traffic Distribution, Global Load Balancing</w:t>
            </w:r>
          </w:p>
        </w:tc>
      </w:tr>
      <w:tr w:rsidR="008919D0" w:rsidRPr="003C407C" w14:paraId="0DA9FA57" w14:textId="77777777" w:rsidTr="008919D0">
        <w:tc>
          <w:tcPr>
            <w:tcW w:w="1324" w:type="pct"/>
            <w:hideMark/>
          </w:tcPr>
          <w:p w14:paraId="558B5738"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Wireless Networking</w:t>
            </w:r>
          </w:p>
        </w:tc>
        <w:tc>
          <w:tcPr>
            <w:tcW w:w="3676" w:type="pct"/>
            <w:hideMark/>
          </w:tcPr>
          <w:p w14:paraId="5D9DE6BE" w14:textId="77777777" w:rsidR="008919D0" w:rsidRPr="003C407C" w:rsidRDefault="008919D0" w:rsidP="003C407C">
            <w:pPr>
              <w:rPr>
                <w:rFonts w:ascii="Tahoma" w:hAnsi="Tahoma" w:cs="Tahoma"/>
                <w:sz w:val="20"/>
                <w:szCs w:val="20"/>
              </w:rPr>
            </w:pPr>
            <w:r w:rsidRPr="003C407C">
              <w:rPr>
                <w:rFonts w:ascii="Tahoma" w:hAnsi="Tahoma" w:cs="Tahoma"/>
                <w:sz w:val="20"/>
                <w:szCs w:val="20"/>
              </w:rPr>
              <w:t>Cisco WLC, Aruba</w:t>
            </w:r>
            <w:r w:rsidR="00CA7F1B">
              <w:rPr>
                <w:rFonts w:ascii="Tahoma" w:hAnsi="Tahoma" w:cs="Tahoma"/>
                <w:sz w:val="20"/>
                <w:szCs w:val="20"/>
              </w:rPr>
              <w:t xml:space="preserve"> wireless,</w:t>
            </w:r>
            <w:r w:rsidRPr="003C407C">
              <w:rPr>
                <w:rFonts w:ascii="Tahoma" w:hAnsi="Tahoma" w:cs="Tahoma"/>
                <w:sz w:val="20"/>
                <w:szCs w:val="20"/>
              </w:rPr>
              <w:t xml:space="preserve"> ClearPass, Wireless Access Points, RF Optimization, Hybrid Workforce Connectivity</w:t>
            </w:r>
          </w:p>
        </w:tc>
      </w:tr>
      <w:tr w:rsidR="008919D0" w:rsidRPr="003C407C" w14:paraId="65ACCCDB" w14:textId="77777777" w:rsidTr="008919D0">
        <w:tc>
          <w:tcPr>
            <w:tcW w:w="1324" w:type="pct"/>
            <w:hideMark/>
          </w:tcPr>
          <w:p w14:paraId="4CF5A3FC"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Network Segmentation</w:t>
            </w:r>
          </w:p>
        </w:tc>
        <w:tc>
          <w:tcPr>
            <w:tcW w:w="3676" w:type="pct"/>
            <w:hideMark/>
          </w:tcPr>
          <w:p w14:paraId="06A0E639" w14:textId="77777777" w:rsidR="008919D0" w:rsidRPr="003C407C" w:rsidRDefault="008919D0" w:rsidP="003C407C">
            <w:pPr>
              <w:rPr>
                <w:rFonts w:ascii="Tahoma" w:hAnsi="Tahoma" w:cs="Tahoma"/>
                <w:sz w:val="20"/>
                <w:szCs w:val="20"/>
              </w:rPr>
            </w:pPr>
            <w:r w:rsidRPr="003C407C">
              <w:rPr>
                <w:rFonts w:ascii="Tahoma" w:hAnsi="Tahoma" w:cs="Tahoma"/>
                <w:sz w:val="20"/>
                <w:szCs w:val="20"/>
              </w:rPr>
              <w:t xml:space="preserve">VLANs, </w:t>
            </w:r>
            <w:proofErr w:type="spellStart"/>
            <w:r w:rsidRPr="003C407C">
              <w:rPr>
                <w:rFonts w:ascii="Tahoma" w:hAnsi="Tahoma" w:cs="Tahoma"/>
                <w:sz w:val="20"/>
                <w:szCs w:val="20"/>
              </w:rPr>
              <w:t>Microsegmentation</w:t>
            </w:r>
            <w:proofErr w:type="spellEnd"/>
            <w:r w:rsidRPr="003C407C">
              <w:rPr>
                <w:rFonts w:ascii="Tahoma" w:hAnsi="Tahoma" w:cs="Tahoma"/>
                <w:sz w:val="20"/>
                <w:szCs w:val="20"/>
              </w:rPr>
              <w:t xml:space="preserve"> (VMware NSX), Network Segmentation Strategies</w:t>
            </w:r>
          </w:p>
        </w:tc>
      </w:tr>
      <w:tr w:rsidR="008919D0" w:rsidRPr="003C407C" w14:paraId="6E7DC257" w14:textId="77777777" w:rsidTr="008919D0">
        <w:tc>
          <w:tcPr>
            <w:tcW w:w="1324" w:type="pct"/>
            <w:hideMark/>
          </w:tcPr>
          <w:p w14:paraId="313BD795"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Cloud Services and Integration</w:t>
            </w:r>
          </w:p>
        </w:tc>
        <w:tc>
          <w:tcPr>
            <w:tcW w:w="3676" w:type="pct"/>
            <w:hideMark/>
          </w:tcPr>
          <w:p w14:paraId="5FCA49CA" w14:textId="77777777" w:rsidR="008919D0" w:rsidRPr="003C407C" w:rsidRDefault="008919D0" w:rsidP="003C407C">
            <w:pPr>
              <w:rPr>
                <w:rFonts w:ascii="Tahoma" w:hAnsi="Tahoma" w:cs="Tahoma"/>
                <w:sz w:val="20"/>
                <w:szCs w:val="20"/>
              </w:rPr>
            </w:pPr>
            <w:r w:rsidRPr="003C407C">
              <w:rPr>
                <w:rFonts w:ascii="Tahoma" w:hAnsi="Tahoma" w:cs="Tahoma"/>
                <w:sz w:val="20"/>
                <w:szCs w:val="20"/>
              </w:rPr>
              <w:t xml:space="preserve">AWS (Direct Connect, Transit Gateway, WAF, Security Groups), </w:t>
            </w:r>
            <w:r w:rsidR="00B51B66">
              <w:rPr>
                <w:rFonts w:ascii="Tahoma" w:hAnsi="Tahoma" w:cs="Tahoma"/>
                <w:sz w:val="20"/>
                <w:szCs w:val="20"/>
              </w:rPr>
              <w:t xml:space="preserve">Azure AD, </w:t>
            </w:r>
            <w:r w:rsidRPr="003C407C">
              <w:rPr>
                <w:rFonts w:ascii="Tahoma" w:hAnsi="Tahoma" w:cs="Tahoma"/>
                <w:sz w:val="20"/>
                <w:szCs w:val="20"/>
              </w:rPr>
              <w:t>Cloud-hosted Applications</w:t>
            </w:r>
          </w:p>
        </w:tc>
      </w:tr>
      <w:tr w:rsidR="008919D0" w:rsidRPr="003C407C" w14:paraId="5BBEEA39" w14:textId="77777777" w:rsidTr="008919D0">
        <w:tc>
          <w:tcPr>
            <w:tcW w:w="1324" w:type="pct"/>
            <w:hideMark/>
          </w:tcPr>
          <w:p w14:paraId="69957C63"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Collaboration and Support</w:t>
            </w:r>
          </w:p>
        </w:tc>
        <w:tc>
          <w:tcPr>
            <w:tcW w:w="3676" w:type="pct"/>
            <w:hideMark/>
          </w:tcPr>
          <w:p w14:paraId="26D1DAAD" w14:textId="77777777" w:rsidR="008919D0" w:rsidRPr="003C407C" w:rsidRDefault="008919D0" w:rsidP="003C407C">
            <w:pPr>
              <w:rPr>
                <w:rFonts w:ascii="Tahoma" w:hAnsi="Tahoma" w:cs="Tahoma"/>
                <w:sz w:val="20"/>
                <w:szCs w:val="20"/>
              </w:rPr>
            </w:pPr>
            <w:r w:rsidRPr="003C407C">
              <w:rPr>
                <w:rFonts w:ascii="Tahoma" w:hAnsi="Tahoma" w:cs="Tahoma"/>
                <w:sz w:val="20"/>
                <w:szCs w:val="20"/>
              </w:rPr>
              <w:t>Cross-functional Collaboration, IT Security Teams, Network Issue Troubleshooting, Junior Engineer Mentorship</w:t>
            </w:r>
          </w:p>
        </w:tc>
      </w:tr>
      <w:tr w:rsidR="008919D0" w:rsidRPr="003C407C" w14:paraId="0FB91FE8" w14:textId="77777777" w:rsidTr="008919D0">
        <w:tc>
          <w:tcPr>
            <w:tcW w:w="1324" w:type="pct"/>
            <w:hideMark/>
          </w:tcPr>
          <w:p w14:paraId="462C8292"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API and Third-party Integration</w:t>
            </w:r>
          </w:p>
        </w:tc>
        <w:tc>
          <w:tcPr>
            <w:tcW w:w="3676" w:type="pct"/>
            <w:hideMark/>
          </w:tcPr>
          <w:p w14:paraId="3499EA2A" w14:textId="77777777" w:rsidR="008919D0" w:rsidRPr="003C407C" w:rsidRDefault="008919D0" w:rsidP="003C407C">
            <w:pPr>
              <w:rPr>
                <w:rFonts w:ascii="Tahoma" w:hAnsi="Tahoma" w:cs="Tahoma"/>
                <w:sz w:val="20"/>
                <w:szCs w:val="20"/>
              </w:rPr>
            </w:pPr>
            <w:r w:rsidRPr="003C407C">
              <w:rPr>
                <w:rFonts w:ascii="Tahoma" w:hAnsi="Tahoma" w:cs="Tahoma"/>
                <w:sz w:val="20"/>
                <w:szCs w:val="20"/>
              </w:rPr>
              <w:t>API Connections, Integration with Third-party Services (Cloud-based APIs, Security Integrations)</w:t>
            </w:r>
          </w:p>
        </w:tc>
      </w:tr>
      <w:tr w:rsidR="008919D0" w:rsidRPr="003C407C" w14:paraId="7453739F" w14:textId="77777777" w:rsidTr="008919D0">
        <w:tc>
          <w:tcPr>
            <w:tcW w:w="1324" w:type="pct"/>
            <w:hideMark/>
          </w:tcPr>
          <w:p w14:paraId="4C09C82B"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Network Device Management</w:t>
            </w:r>
          </w:p>
        </w:tc>
        <w:tc>
          <w:tcPr>
            <w:tcW w:w="3676" w:type="pct"/>
            <w:hideMark/>
          </w:tcPr>
          <w:p w14:paraId="2E50FF00" w14:textId="77777777" w:rsidR="008919D0" w:rsidRPr="003C407C" w:rsidRDefault="008919D0" w:rsidP="003C407C">
            <w:pPr>
              <w:rPr>
                <w:rFonts w:ascii="Tahoma" w:hAnsi="Tahoma" w:cs="Tahoma"/>
                <w:sz w:val="20"/>
                <w:szCs w:val="20"/>
              </w:rPr>
            </w:pPr>
            <w:r w:rsidRPr="003C407C">
              <w:rPr>
                <w:rFonts w:ascii="Tahoma" w:hAnsi="Tahoma" w:cs="Tahoma"/>
                <w:sz w:val="20"/>
                <w:szCs w:val="20"/>
              </w:rPr>
              <w:t>Cisco (Nexus 9K/7K/5K/3K, Catalyst 6500/4500/3750, ASA), Juniper EX &amp; MX Series, Palo Alto, Fortinet, F5 Big-IP, Cisco WLC, Aruba ClearPass, Citrix ADC</w:t>
            </w:r>
          </w:p>
        </w:tc>
      </w:tr>
      <w:tr w:rsidR="008919D0" w:rsidRPr="003C407C" w14:paraId="38E3FABB" w14:textId="77777777" w:rsidTr="008919D0">
        <w:tc>
          <w:tcPr>
            <w:tcW w:w="1324" w:type="pct"/>
            <w:hideMark/>
          </w:tcPr>
          <w:p w14:paraId="408785AF" w14:textId="77777777" w:rsidR="008919D0" w:rsidRPr="003C407C" w:rsidRDefault="008919D0" w:rsidP="003C407C">
            <w:pPr>
              <w:rPr>
                <w:rFonts w:ascii="Tahoma" w:hAnsi="Tahoma" w:cs="Tahoma"/>
                <w:b/>
                <w:bCs/>
                <w:sz w:val="20"/>
                <w:szCs w:val="20"/>
              </w:rPr>
            </w:pPr>
            <w:r w:rsidRPr="003C407C">
              <w:rPr>
                <w:rFonts w:ascii="Tahoma" w:hAnsi="Tahoma" w:cs="Tahoma"/>
                <w:b/>
                <w:bCs/>
                <w:sz w:val="20"/>
                <w:szCs w:val="20"/>
              </w:rPr>
              <w:t>Performance Optimization</w:t>
            </w:r>
          </w:p>
        </w:tc>
        <w:tc>
          <w:tcPr>
            <w:tcW w:w="3676" w:type="pct"/>
            <w:hideMark/>
          </w:tcPr>
          <w:p w14:paraId="2A206C35" w14:textId="77777777" w:rsidR="008919D0" w:rsidRPr="003C407C" w:rsidRDefault="008919D0" w:rsidP="003C407C">
            <w:pPr>
              <w:rPr>
                <w:rFonts w:ascii="Tahoma" w:hAnsi="Tahoma" w:cs="Tahoma"/>
                <w:sz w:val="20"/>
                <w:szCs w:val="20"/>
              </w:rPr>
            </w:pPr>
            <w:r w:rsidRPr="003C407C">
              <w:rPr>
                <w:rFonts w:ascii="Tahoma" w:hAnsi="Tahoma" w:cs="Tahoma"/>
                <w:sz w:val="20"/>
                <w:szCs w:val="20"/>
              </w:rPr>
              <w:t>F5 Big-IP, QoS, VPN Optimization, Site-to-Site Connectivity, Traffic Flow Management</w:t>
            </w:r>
          </w:p>
        </w:tc>
      </w:tr>
    </w:tbl>
    <w:p w14:paraId="1D16AABB" w14:textId="77777777" w:rsidR="008919D0" w:rsidRPr="003C407C" w:rsidRDefault="008919D0" w:rsidP="003C407C">
      <w:pPr>
        <w:spacing w:after="0" w:line="240" w:lineRule="auto"/>
        <w:rPr>
          <w:rFonts w:ascii="Tahoma" w:hAnsi="Tahoma" w:cs="Tahoma"/>
          <w:b/>
          <w:bCs/>
          <w:sz w:val="20"/>
          <w:szCs w:val="20"/>
        </w:rPr>
      </w:pPr>
    </w:p>
    <w:p w14:paraId="09A096C3" w14:textId="77777777" w:rsidR="00E721D9" w:rsidRPr="00E721D9" w:rsidRDefault="00E721D9" w:rsidP="00E721D9">
      <w:pPr>
        <w:spacing w:after="0" w:line="240" w:lineRule="auto"/>
        <w:rPr>
          <w:rFonts w:ascii="Tahoma" w:hAnsi="Tahoma" w:cs="Tahoma"/>
          <w:b/>
          <w:bCs/>
          <w:sz w:val="20"/>
          <w:szCs w:val="20"/>
        </w:rPr>
      </w:pPr>
      <w:r w:rsidRPr="00E721D9">
        <w:rPr>
          <w:rFonts w:ascii="Tahoma" w:hAnsi="Tahoma" w:cs="Tahoma"/>
          <w:b/>
          <w:bCs/>
          <w:sz w:val="20"/>
          <w:szCs w:val="20"/>
        </w:rPr>
        <w:t xml:space="preserve">Certification: </w:t>
      </w:r>
    </w:p>
    <w:p w14:paraId="70C46D9C" w14:textId="77777777" w:rsidR="00E721D9" w:rsidRPr="00E721D9" w:rsidRDefault="00E721D9" w:rsidP="00E721D9">
      <w:pPr>
        <w:pStyle w:val="ListParagraph"/>
        <w:numPr>
          <w:ilvl w:val="0"/>
          <w:numId w:val="1"/>
        </w:numPr>
        <w:spacing w:after="0" w:line="240" w:lineRule="auto"/>
        <w:contextualSpacing w:val="0"/>
        <w:rPr>
          <w:rFonts w:ascii="Tahoma" w:hAnsi="Tahoma" w:cs="Tahoma"/>
          <w:sz w:val="20"/>
          <w:szCs w:val="20"/>
        </w:rPr>
      </w:pPr>
      <w:r w:rsidRPr="00E721D9">
        <w:rPr>
          <w:rFonts w:ascii="Tahoma" w:hAnsi="Tahoma" w:cs="Tahoma"/>
          <w:sz w:val="20"/>
          <w:szCs w:val="20"/>
        </w:rPr>
        <w:t xml:space="preserve">CCNA - Cisco Certified Network Associate </w:t>
      </w:r>
    </w:p>
    <w:p w14:paraId="3AADF168" w14:textId="77777777" w:rsidR="00E721D9" w:rsidRPr="00E721D9" w:rsidRDefault="00E721D9" w:rsidP="00E721D9">
      <w:pPr>
        <w:pStyle w:val="ListParagraph"/>
        <w:numPr>
          <w:ilvl w:val="0"/>
          <w:numId w:val="1"/>
        </w:numPr>
        <w:spacing w:after="0" w:line="240" w:lineRule="auto"/>
        <w:contextualSpacing w:val="0"/>
        <w:rPr>
          <w:rFonts w:ascii="Tahoma" w:hAnsi="Tahoma" w:cs="Tahoma"/>
          <w:sz w:val="20"/>
          <w:szCs w:val="20"/>
        </w:rPr>
      </w:pPr>
      <w:r w:rsidRPr="00E721D9">
        <w:rPr>
          <w:rFonts w:ascii="Tahoma" w:hAnsi="Tahoma" w:cs="Tahoma"/>
          <w:sz w:val="20"/>
          <w:szCs w:val="20"/>
        </w:rPr>
        <w:t xml:space="preserve">CCNP- Cisco Certified Network Professional </w:t>
      </w:r>
    </w:p>
    <w:p w14:paraId="3E1306D0" w14:textId="77777777" w:rsidR="00E721D9" w:rsidRDefault="00E721D9" w:rsidP="003C407C">
      <w:pPr>
        <w:spacing w:after="0" w:line="240" w:lineRule="auto"/>
        <w:rPr>
          <w:rFonts w:ascii="Tahoma" w:hAnsi="Tahoma" w:cs="Tahoma"/>
          <w:b/>
          <w:bCs/>
          <w:sz w:val="20"/>
          <w:szCs w:val="20"/>
        </w:rPr>
      </w:pPr>
    </w:p>
    <w:p w14:paraId="7AF91FD8" w14:textId="77777777" w:rsidR="008E6311" w:rsidRPr="003C407C" w:rsidRDefault="008E6311" w:rsidP="003C407C">
      <w:pPr>
        <w:spacing w:after="0" w:line="240" w:lineRule="auto"/>
        <w:rPr>
          <w:rFonts w:ascii="Tahoma" w:hAnsi="Tahoma" w:cs="Tahoma"/>
          <w:b/>
          <w:bCs/>
          <w:sz w:val="20"/>
          <w:szCs w:val="20"/>
        </w:rPr>
      </w:pPr>
      <w:r w:rsidRPr="003C407C">
        <w:rPr>
          <w:rFonts w:ascii="Tahoma" w:hAnsi="Tahoma" w:cs="Tahoma"/>
          <w:b/>
          <w:bCs/>
          <w:sz w:val="20"/>
          <w:szCs w:val="20"/>
        </w:rPr>
        <w:t>Professional Experience:</w:t>
      </w:r>
    </w:p>
    <w:p w14:paraId="424789D8" w14:textId="77777777" w:rsidR="00C16FD4" w:rsidRPr="003C407C" w:rsidRDefault="00C16FD4" w:rsidP="003C407C">
      <w:pPr>
        <w:spacing w:after="0" w:line="240" w:lineRule="auto"/>
        <w:rPr>
          <w:rFonts w:ascii="Tahoma" w:hAnsi="Tahoma" w:cs="Tahoma"/>
          <w:b/>
          <w:bCs/>
          <w:sz w:val="20"/>
          <w:szCs w:val="20"/>
        </w:rPr>
      </w:pPr>
    </w:p>
    <w:p w14:paraId="4D7FFE5B" w14:textId="77777777" w:rsidR="00F0048A" w:rsidRPr="003C407C" w:rsidRDefault="00F0048A" w:rsidP="003C407C">
      <w:pPr>
        <w:spacing w:after="0" w:line="240" w:lineRule="auto"/>
        <w:rPr>
          <w:rFonts w:ascii="Tahoma" w:hAnsi="Tahoma" w:cs="Tahoma"/>
          <w:b/>
          <w:bCs/>
          <w:sz w:val="20"/>
          <w:szCs w:val="20"/>
        </w:rPr>
      </w:pPr>
      <w:r w:rsidRPr="003C407C">
        <w:rPr>
          <w:rFonts w:ascii="Tahoma" w:hAnsi="Tahoma" w:cs="Tahoma"/>
          <w:b/>
          <w:bCs/>
          <w:sz w:val="20"/>
          <w:szCs w:val="20"/>
        </w:rPr>
        <w:t>St</w:t>
      </w:r>
      <w:r w:rsidR="00B472CC" w:rsidRPr="003C407C">
        <w:rPr>
          <w:rFonts w:ascii="Tahoma" w:hAnsi="Tahoma" w:cs="Tahoma"/>
          <w:b/>
          <w:bCs/>
          <w:sz w:val="20"/>
          <w:szCs w:val="20"/>
        </w:rPr>
        <w:t xml:space="preserve">aples, </w:t>
      </w:r>
      <w:r w:rsidR="00905B6C">
        <w:rPr>
          <w:rFonts w:ascii="Tahoma" w:hAnsi="Tahoma" w:cs="Tahoma"/>
          <w:b/>
          <w:bCs/>
          <w:sz w:val="20"/>
          <w:szCs w:val="20"/>
        </w:rPr>
        <w:t xml:space="preserve">Framingham, </w:t>
      </w:r>
      <w:r w:rsidR="00B472CC" w:rsidRPr="003C407C">
        <w:rPr>
          <w:rFonts w:ascii="Tahoma" w:hAnsi="Tahoma" w:cs="Tahoma"/>
          <w:b/>
          <w:bCs/>
          <w:sz w:val="20"/>
          <w:szCs w:val="20"/>
        </w:rPr>
        <w:t>MA</w:t>
      </w:r>
      <w:r w:rsidR="00B51222" w:rsidRPr="003C407C">
        <w:rPr>
          <w:rFonts w:ascii="Tahoma" w:hAnsi="Tahoma" w:cs="Tahoma"/>
          <w:b/>
          <w:bCs/>
          <w:sz w:val="20"/>
          <w:szCs w:val="20"/>
        </w:rPr>
        <w:t xml:space="preserve">                                                                                                </w:t>
      </w:r>
      <w:r w:rsidR="00B51222" w:rsidRPr="003C407C">
        <w:rPr>
          <w:rFonts w:ascii="Tahoma" w:hAnsi="Tahoma" w:cs="Tahoma"/>
          <w:b/>
          <w:sz w:val="20"/>
          <w:szCs w:val="20"/>
        </w:rPr>
        <w:t>Jul 2023 – Till Date</w:t>
      </w:r>
    </w:p>
    <w:p w14:paraId="424DCF90" w14:textId="77777777" w:rsidR="00F0048A" w:rsidRPr="003C407C" w:rsidRDefault="00F0048A" w:rsidP="003C407C">
      <w:pPr>
        <w:spacing w:after="0" w:line="240" w:lineRule="auto"/>
        <w:rPr>
          <w:rFonts w:ascii="Tahoma" w:hAnsi="Tahoma" w:cs="Tahoma"/>
          <w:b/>
          <w:bCs/>
          <w:sz w:val="20"/>
          <w:szCs w:val="20"/>
        </w:rPr>
      </w:pPr>
      <w:r w:rsidRPr="003C407C">
        <w:rPr>
          <w:rFonts w:ascii="Tahoma" w:hAnsi="Tahoma" w:cs="Tahoma"/>
          <w:b/>
          <w:bCs/>
          <w:sz w:val="20"/>
          <w:szCs w:val="20"/>
        </w:rPr>
        <w:t>Sr. Network Engineer</w:t>
      </w:r>
    </w:p>
    <w:p w14:paraId="3E208D5F" w14:textId="77777777" w:rsidR="00E672C5" w:rsidRPr="003C407C" w:rsidRDefault="00E672C5" w:rsidP="003C407C">
      <w:pPr>
        <w:spacing w:after="0" w:line="240" w:lineRule="auto"/>
        <w:rPr>
          <w:rFonts w:ascii="Tahoma" w:hAnsi="Tahoma" w:cs="Tahoma"/>
          <w:b/>
          <w:bCs/>
          <w:sz w:val="20"/>
          <w:szCs w:val="20"/>
        </w:rPr>
      </w:pPr>
    </w:p>
    <w:p w14:paraId="01DC48FC" w14:textId="77777777" w:rsidR="00F0048A" w:rsidRPr="003C407C" w:rsidRDefault="00F0048A" w:rsidP="003C407C">
      <w:pPr>
        <w:spacing w:after="0" w:line="240" w:lineRule="auto"/>
        <w:rPr>
          <w:rFonts w:ascii="Tahoma" w:hAnsi="Tahoma" w:cs="Tahoma"/>
          <w:b/>
          <w:bCs/>
          <w:sz w:val="20"/>
          <w:szCs w:val="20"/>
        </w:rPr>
      </w:pPr>
      <w:r w:rsidRPr="003C407C">
        <w:rPr>
          <w:rFonts w:ascii="Tahoma" w:hAnsi="Tahoma" w:cs="Tahoma"/>
          <w:b/>
          <w:bCs/>
          <w:sz w:val="20"/>
          <w:szCs w:val="20"/>
        </w:rPr>
        <w:t>Responsibility:</w:t>
      </w:r>
    </w:p>
    <w:p w14:paraId="7AE8AC5B"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Designed and implemented secure network infrastructure using Cisco Nexus, Fortinet, Palo Alto, and F5 Big-IP.</w:t>
      </w:r>
    </w:p>
    <w:p w14:paraId="4B2923D5"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Configured and optimized OSPF, BGP, and EIGRP to enhance routing efficiency and ensure high availability.</w:t>
      </w:r>
    </w:p>
    <w:p w14:paraId="04508E34"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Managed SD-WAN deployment, improving network performance, security, and cost efficiency across multiple locations.</w:t>
      </w:r>
    </w:p>
    <w:p w14:paraId="216C22FB"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Automated network configurations using Ansible and Python to reduce manual errors and improve operational efficiency.</w:t>
      </w:r>
    </w:p>
    <w:p w14:paraId="4C86B29A"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lastRenderedPageBreak/>
        <w:t>Deployed and maintained firewall policies using Palo Alto and Fortinet, ensuring strict access control and security compliance.</w:t>
      </w:r>
    </w:p>
    <w:p w14:paraId="667E995B"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Configured MPLS, GRE tunnels, and VLAN segmentation to optimize network performance and scalability.</w:t>
      </w:r>
    </w:p>
    <w:p w14:paraId="21CE28FA"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Troubleshot complex network issues using Wireshark, SolarWinds, NetScout, and other monitoring tools.</w:t>
      </w:r>
    </w:p>
    <w:p w14:paraId="7D06CE64"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Designed and implemented high-availability network solutions with redundancy and failover mechanisms.</w:t>
      </w:r>
    </w:p>
    <w:p w14:paraId="0928CECA"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Led network upgrades and migrations with minimal downtime, ensuring seamless business continuity.</w:t>
      </w:r>
    </w:p>
    <w:p w14:paraId="7D91C39E"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Configured and optimized F5 Big-IP load balancers to enhance application availability and performance.</w:t>
      </w:r>
    </w:p>
    <w:p w14:paraId="5C0A72FE"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Provided L3 support for troubleshooting and resolving critical network incidents, reducing downtime.</w:t>
      </w:r>
    </w:p>
    <w:p w14:paraId="17EA5803"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Developed and enforced network security policies to protect against cyber threats and unauthorized access.</w:t>
      </w:r>
    </w:p>
    <w:p w14:paraId="143F277C"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Managed network automation projects using Python and Ansible to streamline operations and increase efficiency.</w:t>
      </w:r>
    </w:p>
    <w:p w14:paraId="55DA82F5" w14:textId="77777777" w:rsidR="00F0048A"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Configured and maintained Juniper routers and switches to optimize network connectivity and traffic management.</w:t>
      </w:r>
    </w:p>
    <w:p w14:paraId="3ADED2B6" w14:textId="77777777" w:rsidR="00F91052" w:rsidRDefault="00F91052" w:rsidP="00CA7F1B">
      <w:pPr>
        <w:pStyle w:val="ListParagraph"/>
        <w:numPr>
          <w:ilvl w:val="0"/>
          <w:numId w:val="2"/>
        </w:numPr>
        <w:spacing w:after="0" w:line="240" w:lineRule="auto"/>
        <w:contextualSpacing w:val="0"/>
        <w:rPr>
          <w:rFonts w:ascii="Tahoma" w:hAnsi="Tahoma" w:cs="Tahoma"/>
          <w:sz w:val="20"/>
          <w:szCs w:val="20"/>
        </w:rPr>
      </w:pPr>
      <w:r w:rsidRPr="00F91052">
        <w:rPr>
          <w:rFonts w:ascii="Tahoma" w:hAnsi="Tahoma" w:cs="Tahoma"/>
          <w:sz w:val="20"/>
          <w:szCs w:val="20"/>
        </w:rPr>
        <w:t xml:space="preserve">Managed cloud networking solutions, including AWS VPC, Aviatrix, SD-WAN, VPNs, transit VPCs, and peering connections. </w:t>
      </w:r>
    </w:p>
    <w:p w14:paraId="11466491" w14:textId="77777777" w:rsidR="00CA7F1B" w:rsidRPr="00CA7F1B" w:rsidRDefault="00CA7F1B" w:rsidP="00CA7F1B">
      <w:pPr>
        <w:pStyle w:val="ListParagraph"/>
        <w:numPr>
          <w:ilvl w:val="0"/>
          <w:numId w:val="2"/>
        </w:numPr>
        <w:spacing w:after="0" w:line="240" w:lineRule="auto"/>
        <w:contextualSpacing w:val="0"/>
        <w:rPr>
          <w:rFonts w:ascii="Tahoma" w:hAnsi="Tahoma" w:cs="Tahoma"/>
          <w:sz w:val="20"/>
          <w:szCs w:val="20"/>
        </w:rPr>
      </w:pPr>
      <w:r w:rsidRPr="00CA7F1B">
        <w:rPr>
          <w:rFonts w:ascii="Tahoma" w:hAnsi="Tahoma" w:cs="Tahoma"/>
          <w:sz w:val="20"/>
          <w:szCs w:val="20"/>
        </w:rPr>
        <w:t xml:space="preserve">Troubleshooting for Layer 2 LAN technologies including but not limited to Ethernet (Switched, FastE, and GigE), Spanning-Tree, VLANs, VTP, and </w:t>
      </w:r>
      <w:proofErr w:type="spellStart"/>
      <w:r w:rsidRPr="00CA7F1B">
        <w:rPr>
          <w:rFonts w:ascii="Tahoma" w:hAnsi="Tahoma" w:cs="Tahoma"/>
          <w:sz w:val="20"/>
          <w:szCs w:val="20"/>
        </w:rPr>
        <w:t>Trunking</w:t>
      </w:r>
      <w:proofErr w:type="spellEnd"/>
      <w:r w:rsidRPr="00CA7F1B">
        <w:rPr>
          <w:rFonts w:ascii="Tahoma" w:hAnsi="Tahoma" w:cs="Tahoma"/>
          <w:sz w:val="20"/>
          <w:szCs w:val="20"/>
        </w:rPr>
        <w:t xml:space="preserve"> (802.1q) and Aruba Wireless platform and Aero hive Wireless AP.</w:t>
      </w:r>
    </w:p>
    <w:p w14:paraId="548CB6FC" w14:textId="77777777" w:rsidR="00B51B66" w:rsidRPr="00B51B66" w:rsidRDefault="00B51B66" w:rsidP="00CA7F1B">
      <w:pPr>
        <w:pStyle w:val="ListParagraph"/>
        <w:numPr>
          <w:ilvl w:val="0"/>
          <w:numId w:val="2"/>
        </w:numPr>
        <w:spacing w:after="0" w:line="240" w:lineRule="auto"/>
        <w:contextualSpacing w:val="0"/>
        <w:rPr>
          <w:rFonts w:ascii="Tahoma" w:hAnsi="Tahoma" w:cs="Tahoma"/>
          <w:sz w:val="20"/>
          <w:szCs w:val="20"/>
        </w:rPr>
      </w:pPr>
      <w:r w:rsidRPr="00B51B66">
        <w:rPr>
          <w:rFonts w:ascii="Tahoma" w:hAnsi="Tahoma" w:cs="Tahoma"/>
          <w:sz w:val="20"/>
          <w:szCs w:val="20"/>
        </w:rPr>
        <w:t>Create and manage Azure AD tenants, manage users and groups, and configure application integration with Azure AD</w:t>
      </w:r>
      <w:r>
        <w:rPr>
          <w:rFonts w:ascii="Tahoma" w:hAnsi="Tahoma" w:cs="Tahoma"/>
          <w:sz w:val="20"/>
          <w:szCs w:val="20"/>
        </w:rPr>
        <w:t>.</w:t>
      </w:r>
    </w:p>
    <w:p w14:paraId="3554D71C" w14:textId="77777777" w:rsidR="00187AD3" w:rsidRPr="00187AD3" w:rsidRDefault="00187AD3" w:rsidP="00CA7F1B">
      <w:pPr>
        <w:pStyle w:val="ListParagraph"/>
        <w:numPr>
          <w:ilvl w:val="0"/>
          <w:numId w:val="2"/>
        </w:numPr>
        <w:spacing w:after="0" w:line="240" w:lineRule="auto"/>
        <w:contextualSpacing w:val="0"/>
        <w:rPr>
          <w:rFonts w:ascii="Tahoma" w:hAnsi="Tahoma" w:cs="Tahoma"/>
          <w:sz w:val="20"/>
          <w:szCs w:val="20"/>
        </w:rPr>
      </w:pPr>
      <w:r>
        <w:rPr>
          <w:rFonts w:ascii="Tahoma" w:hAnsi="Tahoma" w:cs="Tahoma"/>
          <w:sz w:val="20"/>
          <w:szCs w:val="20"/>
        </w:rPr>
        <w:t>T</w:t>
      </w:r>
      <w:r w:rsidRPr="00187AD3">
        <w:rPr>
          <w:rFonts w:ascii="Tahoma" w:hAnsi="Tahoma" w:cs="Tahoma"/>
          <w:sz w:val="20"/>
          <w:szCs w:val="20"/>
        </w:rPr>
        <w:t>roubleshooting OS and Hardware related issues on Cisco, Infoblox Devices with TAC</w:t>
      </w:r>
    </w:p>
    <w:p w14:paraId="12CD26CA"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Deployed and managed IPSec and SSL VPNs for secure remote access and inter-site connectivity.</w:t>
      </w:r>
    </w:p>
    <w:p w14:paraId="6355D026"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Conducted regular network performance tuning and capacity planning to optimize infrastructure.</w:t>
      </w:r>
    </w:p>
    <w:p w14:paraId="6E1F278E"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Implemented QoS policies to prioritize business-critical applications and ensure optimal performance.</w:t>
      </w:r>
    </w:p>
    <w:p w14:paraId="3C3D660D"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Configured and maintained STP, RSTP, and VLANs for efficient Layer 2 network management.</w:t>
      </w:r>
    </w:p>
    <w:p w14:paraId="1A80D71E"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Managed vendor relationships, procurement, and circuit provisioning for seamless network operations.</w:t>
      </w:r>
    </w:p>
    <w:p w14:paraId="5BC95DEF"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Led cross-functional teams to execute large-scale network deployments and infrastructure improvements.</w:t>
      </w:r>
    </w:p>
    <w:p w14:paraId="572570F7"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Implemented and managed NAC solutions to enforce endpoint security and access policies.</w:t>
      </w:r>
    </w:p>
    <w:p w14:paraId="526B9716"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Designed and deployed IPv6 migration strategies to ensure future scalability and compliance.</w:t>
      </w:r>
    </w:p>
    <w:p w14:paraId="048FFB4A"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Provided technical mentorship and training to junior engineers, improving overall team efficiency.</w:t>
      </w:r>
    </w:p>
    <w:p w14:paraId="22A8069F"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Conducted security assessments and remediation to ensure compliance with industry standards.</w:t>
      </w:r>
    </w:p>
    <w:p w14:paraId="2312D935" w14:textId="77777777" w:rsidR="00F0048A"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Optimized WAN connectivity using MPLS, SD-WAN, and traffic engineering techniques.</w:t>
      </w:r>
    </w:p>
    <w:p w14:paraId="252378C2" w14:textId="77777777" w:rsidR="00C31720" w:rsidRDefault="00C31720" w:rsidP="00B51B66">
      <w:pPr>
        <w:pStyle w:val="ListParagraph"/>
        <w:numPr>
          <w:ilvl w:val="0"/>
          <w:numId w:val="2"/>
        </w:numPr>
        <w:spacing w:after="0" w:line="240" w:lineRule="auto"/>
        <w:contextualSpacing w:val="0"/>
        <w:rPr>
          <w:rFonts w:ascii="Tahoma" w:hAnsi="Tahoma" w:cs="Tahoma"/>
          <w:sz w:val="20"/>
          <w:szCs w:val="20"/>
        </w:rPr>
      </w:pPr>
      <w:r w:rsidRPr="00C31720">
        <w:rPr>
          <w:rFonts w:ascii="Tahoma" w:hAnsi="Tahoma" w:cs="Tahoma"/>
          <w:sz w:val="20"/>
          <w:szCs w:val="20"/>
        </w:rPr>
        <w:t>Worked on Infoblox and SolarWinds (IPAM, DHCP, DNS)</w:t>
      </w:r>
    </w:p>
    <w:p w14:paraId="5CDC6E49" w14:textId="77777777" w:rsidR="00CA7F1B" w:rsidRPr="00CA7F1B" w:rsidRDefault="00CA7F1B" w:rsidP="00CA7F1B">
      <w:pPr>
        <w:pStyle w:val="ListParagraph"/>
        <w:numPr>
          <w:ilvl w:val="0"/>
          <w:numId w:val="2"/>
        </w:numPr>
        <w:rPr>
          <w:rFonts w:ascii="Tahoma" w:hAnsi="Tahoma" w:cs="Tahoma"/>
          <w:sz w:val="20"/>
          <w:szCs w:val="20"/>
        </w:rPr>
      </w:pPr>
      <w:r w:rsidRPr="00CA7F1B">
        <w:rPr>
          <w:rFonts w:ascii="Tahoma" w:hAnsi="Tahoma" w:cs="Tahoma"/>
          <w:sz w:val="20"/>
          <w:szCs w:val="20"/>
        </w:rPr>
        <w:t xml:space="preserve">I configure, manage and support our </w:t>
      </w:r>
      <w:r>
        <w:rPr>
          <w:rFonts w:ascii="Tahoma" w:hAnsi="Tahoma" w:cs="Tahoma"/>
          <w:sz w:val="20"/>
          <w:szCs w:val="20"/>
        </w:rPr>
        <w:t>L</w:t>
      </w:r>
      <w:r w:rsidRPr="00CA7F1B">
        <w:rPr>
          <w:rFonts w:ascii="Tahoma" w:hAnsi="Tahoma" w:cs="Tahoma"/>
          <w:sz w:val="20"/>
          <w:szCs w:val="20"/>
        </w:rPr>
        <w:t xml:space="preserve">2 and </w:t>
      </w:r>
      <w:r>
        <w:rPr>
          <w:rFonts w:ascii="Tahoma" w:hAnsi="Tahoma" w:cs="Tahoma"/>
          <w:sz w:val="20"/>
          <w:szCs w:val="20"/>
        </w:rPr>
        <w:t>L</w:t>
      </w:r>
      <w:r w:rsidRPr="00CA7F1B">
        <w:rPr>
          <w:rFonts w:ascii="Tahoma" w:hAnsi="Tahoma" w:cs="Tahoma"/>
          <w:sz w:val="20"/>
          <w:szCs w:val="20"/>
        </w:rPr>
        <w:t xml:space="preserve">3 switches usual Cisco catalyst 2960 series, 3560 series, Cisco 9300 series, HP and Aruba </w:t>
      </w:r>
      <w:r>
        <w:rPr>
          <w:rFonts w:ascii="Tahoma" w:hAnsi="Tahoma" w:cs="Tahoma"/>
          <w:sz w:val="20"/>
          <w:szCs w:val="20"/>
        </w:rPr>
        <w:t>wireless,</w:t>
      </w:r>
    </w:p>
    <w:p w14:paraId="0F7FCF1F" w14:textId="77777777" w:rsidR="001B2516" w:rsidRDefault="001B2516" w:rsidP="00B51B66">
      <w:pPr>
        <w:pStyle w:val="ListParagraph"/>
        <w:numPr>
          <w:ilvl w:val="0"/>
          <w:numId w:val="2"/>
        </w:numPr>
        <w:spacing w:after="0" w:line="240" w:lineRule="auto"/>
        <w:contextualSpacing w:val="0"/>
        <w:rPr>
          <w:rFonts w:ascii="Tahoma" w:hAnsi="Tahoma" w:cs="Tahoma"/>
          <w:sz w:val="20"/>
          <w:szCs w:val="20"/>
        </w:rPr>
      </w:pPr>
      <w:r w:rsidRPr="001B2516">
        <w:rPr>
          <w:rFonts w:ascii="Tahoma" w:hAnsi="Tahoma" w:cs="Tahoma"/>
          <w:sz w:val="20"/>
          <w:szCs w:val="20"/>
        </w:rPr>
        <w:t>Design expertise for the SD-WAN (Versa &amp; Viptela), SD-LAN and WAN optimization technologies for efficient delivery of the application data across LAN and WAN.</w:t>
      </w:r>
    </w:p>
    <w:p w14:paraId="3539A19E" w14:textId="77777777" w:rsidR="00B51B66" w:rsidRPr="00B51B66" w:rsidRDefault="00B51B66" w:rsidP="00B51B66">
      <w:pPr>
        <w:pStyle w:val="ListParagraph"/>
        <w:numPr>
          <w:ilvl w:val="0"/>
          <w:numId w:val="2"/>
        </w:numPr>
        <w:spacing w:after="0" w:line="240" w:lineRule="auto"/>
        <w:rPr>
          <w:rFonts w:ascii="Tahoma" w:hAnsi="Tahoma" w:cs="Tahoma"/>
          <w:sz w:val="20"/>
          <w:szCs w:val="20"/>
        </w:rPr>
      </w:pPr>
      <w:r w:rsidRPr="00B51B66">
        <w:rPr>
          <w:rFonts w:ascii="Tahoma" w:hAnsi="Tahoma" w:cs="Tahoma"/>
          <w:sz w:val="20"/>
          <w:szCs w:val="20"/>
        </w:rPr>
        <w:t>Configuring Availability Set for Azure VM’s (Fault and Update Domains)</w:t>
      </w:r>
    </w:p>
    <w:p w14:paraId="7EF9FD91" w14:textId="77777777" w:rsidR="00B51B66" w:rsidRPr="00B51B66" w:rsidRDefault="00B51B66" w:rsidP="00B51B66">
      <w:pPr>
        <w:pStyle w:val="ListParagraph"/>
        <w:numPr>
          <w:ilvl w:val="0"/>
          <w:numId w:val="2"/>
        </w:numPr>
        <w:spacing w:after="0" w:line="240" w:lineRule="auto"/>
        <w:rPr>
          <w:rFonts w:ascii="Tahoma" w:hAnsi="Tahoma" w:cs="Tahoma"/>
          <w:sz w:val="20"/>
          <w:szCs w:val="20"/>
        </w:rPr>
      </w:pPr>
      <w:r w:rsidRPr="00B51B66">
        <w:rPr>
          <w:rFonts w:ascii="Tahoma" w:hAnsi="Tahoma" w:cs="Tahoma"/>
          <w:sz w:val="20"/>
          <w:szCs w:val="20"/>
        </w:rPr>
        <w:t>Migrate SQL server databases from on-premises to Azure IAAS/PAAS</w:t>
      </w:r>
    </w:p>
    <w:p w14:paraId="57819557" w14:textId="77777777" w:rsidR="00B51B66" w:rsidRPr="00B51B66" w:rsidRDefault="00B51B66" w:rsidP="00B51B66">
      <w:pPr>
        <w:pStyle w:val="ListParagraph"/>
        <w:numPr>
          <w:ilvl w:val="0"/>
          <w:numId w:val="2"/>
        </w:numPr>
        <w:spacing w:after="0" w:line="240" w:lineRule="auto"/>
        <w:contextualSpacing w:val="0"/>
        <w:rPr>
          <w:rFonts w:ascii="Tahoma" w:hAnsi="Tahoma" w:cs="Tahoma"/>
          <w:sz w:val="20"/>
          <w:szCs w:val="20"/>
        </w:rPr>
      </w:pPr>
      <w:r w:rsidRPr="00B51B66">
        <w:rPr>
          <w:rFonts w:ascii="Tahoma" w:hAnsi="Tahoma" w:cs="Tahoma"/>
          <w:sz w:val="20"/>
          <w:szCs w:val="20"/>
        </w:rPr>
        <w:t>Strong experience with Azure Networking, Security and Storage</w:t>
      </w:r>
    </w:p>
    <w:p w14:paraId="214B1994"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Developed detailed network documentation, diagrams, and change management procedures.</w:t>
      </w:r>
    </w:p>
    <w:p w14:paraId="5920F69D"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Managed ticketing and incident resolution, ensuring SLA compliance and minimizing disruptions.</w:t>
      </w:r>
    </w:p>
    <w:p w14:paraId="60A1D98C" w14:textId="77777777" w:rsidR="00F0048A"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Configured and monitored SNMP-based network management tools for proactive issue detection.</w:t>
      </w:r>
    </w:p>
    <w:p w14:paraId="3C23BB02" w14:textId="77777777" w:rsidR="008E6311" w:rsidRPr="003C407C" w:rsidRDefault="00F0048A" w:rsidP="003C407C">
      <w:pPr>
        <w:pStyle w:val="ListParagraph"/>
        <w:numPr>
          <w:ilvl w:val="0"/>
          <w:numId w:val="2"/>
        </w:numPr>
        <w:spacing w:after="0" w:line="240" w:lineRule="auto"/>
        <w:contextualSpacing w:val="0"/>
        <w:rPr>
          <w:rFonts w:ascii="Tahoma" w:hAnsi="Tahoma" w:cs="Tahoma"/>
          <w:sz w:val="20"/>
          <w:szCs w:val="20"/>
        </w:rPr>
      </w:pPr>
      <w:r w:rsidRPr="003C407C">
        <w:rPr>
          <w:rFonts w:ascii="Tahoma" w:hAnsi="Tahoma" w:cs="Tahoma"/>
          <w:sz w:val="20"/>
          <w:szCs w:val="20"/>
        </w:rPr>
        <w:t>Performed network disaster recovery planning and testing to ensure business continuity.</w:t>
      </w:r>
    </w:p>
    <w:p w14:paraId="41CA0BD3" w14:textId="77777777" w:rsidR="00C16FD4" w:rsidRPr="003C407C" w:rsidRDefault="00C16FD4" w:rsidP="003C407C">
      <w:pPr>
        <w:spacing w:after="0" w:line="240" w:lineRule="auto"/>
        <w:rPr>
          <w:rFonts w:ascii="Tahoma" w:hAnsi="Tahoma" w:cs="Tahoma"/>
          <w:sz w:val="20"/>
          <w:szCs w:val="20"/>
        </w:rPr>
      </w:pPr>
    </w:p>
    <w:p w14:paraId="7F347E28" w14:textId="77777777" w:rsidR="00F0048A" w:rsidRPr="003C407C" w:rsidRDefault="00F0048A" w:rsidP="003C407C">
      <w:pPr>
        <w:spacing w:after="0" w:line="240" w:lineRule="auto"/>
        <w:rPr>
          <w:rFonts w:ascii="Tahoma" w:hAnsi="Tahoma" w:cs="Tahoma"/>
          <w:sz w:val="20"/>
          <w:szCs w:val="20"/>
        </w:rPr>
      </w:pPr>
      <w:r w:rsidRPr="003C407C">
        <w:rPr>
          <w:rFonts w:ascii="Tahoma" w:hAnsi="Tahoma" w:cs="Tahoma"/>
          <w:b/>
          <w:bCs/>
          <w:sz w:val="20"/>
          <w:szCs w:val="20"/>
        </w:rPr>
        <w:t>Environment:</w:t>
      </w:r>
      <w:r w:rsidRPr="003C407C">
        <w:rPr>
          <w:rFonts w:ascii="Tahoma" w:hAnsi="Tahoma" w:cs="Tahoma"/>
          <w:sz w:val="20"/>
          <w:szCs w:val="20"/>
        </w:rPr>
        <w:t xml:space="preserve"> Cisco Nexus 9K/7K/5K/3K, Cisco Catalyst 6500/4500/3750, Juniper EX &amp; MX Series, Palo Alto Firewalls, Fortinet Firewalls, F5 Big-IP LTM/GTM, SD-WAN, </w:t>
      </w:r>
      <w:r w:rsidR="00187AD3" w:rsidRPr="00187AD3">
        <w:rPr>
          <w:rFonts w:ascii="Tahoma" w:hAnsi="Tahoma" w:cs="Tahoma"/>
          <w:sz w:val="20"/>
          <w:szCs w:val="20"/>
        </w:rPr>
        <w:t>Infoblox</w:t>
      </w:r>
      <w:r w:rsidR="00187AD3">
        <w:rPr>
          <w:rFonts w:ascii="Tahoma" w:hAnsi="Tahoma" w:cs="Tahoma"/>
          <w:sz w:val="20"/>
          <w:szCs w:val="20"/>
        </w:rPr>
        <w:t xml:space="preserve">, </w:t>
      </w:r>
      <w:r w:rsidRPr="003C407C">
        <w:rPr>
          <w:rFonts w:ascii="Tahoma" w:hAnsi="Tahoma" w:cs="Tahoma"/>
          <w:sz w:val="20"/>
          <w:szCs w:val="20"/>
        </w:rPr>
        <w:t xml:space="preserve">MPLS, OSPF, BGP, EIGRP, VLAN, STP, RSTP, QoS, IPSec VPN, SSL VPN, GRE Tunnels, Network Automation (Ansible, Python), </w:t>
      </w:r>
      <w:r w:rsidR="00CA7F1B" w:rsidRPr="00CA7F1B">
        <w:rPr>
          <w:rFonts w:ascii="Tahoma" w:hAnsi="Tahoma" w:cs="Tahoma"/>
          <w:sz w:val="20"/>
          <w:szCs w:val="20"/>
        </w:rPr>
        <w:t>Aruba Wireless</w:t>
      </w:r>
      <w:r w:rsidR="00CA7F1B">
        <w:rPr>
          <w:rFonts w:ascii="Tahoma" w:hAnsi="Tahoma" w:cs="Tahoma"/>
          <w:sz w:val="20"/>
          <w:szCs w:val="20"/>
        </w:rPr>
        <w:t xml:space="preserve">, </w:t>
      </w:r>
      <w:r w:rsidRPr="003C407C">
        <w:rPr>
          <w:rFonts w:ascii="Tahoma" w:hAnsi="Tahoma" w:cs="Tahoma"/>
          <w:sz w:val="20"/>
          <w:szCs w:val="20"/>
        </w:rPr>
        <w:t>Wireshark, SolarWinds, NetScout, SNMP Monitoring, NAC, IPv6, Load Balancing, Network Security, High Availability, Disaster Recovery, Troubleshooting, Capacity Planning, Change Management, Compliance (PCI-DSS, NIST).</w:t>
      </w:r>
    </w:p>
    <w:p w14:paraId="1BD8C2F0" w14:textId="77777777" w:rsidR="00C16FD4" w:rsidRPr="003C407C" w:rsidRDefault="00C16FD4" w:rsidP="003C407C">
      <w:pPr>
        <w:spacing w:after="0" w:line="240" w:lineRule="auto"/>
        <w:rPr>
          <w:rFonts w:ascii="Tahoma" w:hAnsi="Tahoma" w:cs="Tahoma"/>
          <w:sz w:val="20"/>
          <w:szCs w:val="20"/>
        </w:rPr>
      </w:pPr>
    </w:p>
    <w:p w14:paraId="65BB3525" w14:textId="77777777" w:rsidR="00B51222" w:rsidRPr="003C407C" w:rsidRDefault="00F0048A" w:rsidP="003C407C">
      <w:pPr>
        <w:spacing w:after="0" w:line="240" w:lineRule="auto"/>
        <w:jc w:val="both"/>
        <w:rPr>
          <w:rFonts w:ascii="Tahoma" w:hAnsi="Tahoma" w:cs="Tahoma"/>
          <w:b/>
          <w:sz w:val="20"/>
          <w:szCs w:val="20"/>
        </w:rPr>
      </w:pPr>
      <w:r w:rsidRPr="003C407C">
        <w:rPr>
          <w:rFonts w:ascii="Tahoma" w:hAnsi="Tahoma" w:cs="Tahoma"/>
          <w:b/>
          <w:bCs/>
          <w:sz w:val="20"/>
          <w:szCs w:val="20"/>
        </w:rPr>
        <w:t>Capital One</w:t>
      </w:r>
      <w:r w:rsidR="00E721D9">
        <w:rPr>
          <w:rFonts w:ascii="Tahoma" w:hAnsi="Tahoma" w:cs="Tahoma"/>
          <w:b/>
          <w:bCs/>
          <w:sz w:val="20"/>
          <w:szCs w:val="20"/>
        </w:rPr>
        <w:t xml:space="preserve">, </w:t>
      </w:r>
      <w:r w:rsidR="00905B6C">
        <w:rPr>
          <w:rFonts w:ascii="Tahoma" w:hAnsi="Tahoma" w:cs="Tahoma"/>
          <w:b/>
          <w:bCs/>
          <w:sz w:val="20"/>
          <w:szCs w:val="20"/>
        </w:rPr>
        <w:t xml:space="preserve">Richmond, </w:t>
      </w:r>
      <w:r w:rsidR="00E721D9">
        <w:rPr>
          <w:rFonts w:ascii="Tahoma" w:hAnsi="Tahoma" w:cs="Tahoma"/>
          <w:b/>
          <w:bCs/>
          <w:sz w:val="20"/>
          <w:szCs w:val="20"/>
        </w:rPr>
        <w:t>VA</w:t>
      </w:r>
      <w:r w:rsidR="00B51222" w:rsidRPr="003C407C">
        <w:rPr>
          <w:rFonts w:ascii="Tahoma" w:hAnsi="Tahoma" w:cs="Tahoma"/>
          <w:b/>
          <w:bCs/>
          <w:sz w:val="20"/>
          <w:szCs w:val="20"/>
        </w:rPr>
        <w:t xml:space="preserve">                                                                                             </w:t>
      </w:r>
      <w:r w:rsidR="00C669C9">
        <w:rPr>
          <w:rFonts w:ascii="Tahoma" w:hAnsi="Tahoma" w:cs="Tahoma"/>
          <w:b/>
          <w:sz w:val="20"/>
          <w:szCs w:val="20"/>
        </w:rPr>
        <w:t>Aug</w:t>
      </w:r>
      <w:r w:rsidR="00B51222" w:rsidRPr="003C407C">
        <w:rPr>
          <w:rFonts w:ascii="Tahoma" w:hAnsi="Tahoma" w:cs="Tahoma"/>
          <w:b/>
          <w:sz w:val="20"/>
          <w:szCs w:val="20"/>
        </w:rPr>
        <w:t xml:space="preserve"> 202</w:t>
      </w:r>
      <w:r w:rsidR="00C669C9">
        <w:rPr>
          <w:rFonts w:ascii="Tahoma" w:hAnsi="Tahoma" w:cs="Tahoma"/>
          <w:b/>
          <w:sz w:val="20"/>
          <w:szCs w:val="20"/>
        </w:rPr>
        <w:t>1</w:t>
      </w:r>
      <w:r w:rsidR="00B51222" w:rsidRPr="003C407C">
        <w:rPr>
          <w:rFonts w:ascii="Tahoma" w:hAnsi="Tahoma" w:cs="Tahoma"/>
          <w:b/>
          <w:sz w:val="20"/>
          <w:szCs w:val="20"/>
        </w:rPr>
        <w:t xml:space="preserve"> – Jun 2023</w:t>
      </w:r>
    </w:p>
    <w:p w14:paraId="59F2C2FA" w14:textId="77777777" w:rsidR="00F0048A" w:rsidRPr="003C407C" w:rsidRDefault="00F0048A" w:rsidP="003C407C">
      <w:pPr>
        <w:spacing w:after="0" w:line="240" w:lineRule="auto"/>
        <w:rPr>
          <w:rFonts w:ascii="Tahoma" w:hAnsi="Tahoma" w:cs="Tahoma"/>
          <w:b/>
          <w:bCs/>
          <w:sz w:val="20"/>
          <w:szCs w:val="20"/>
        </w:rPr>
      </w:pPr>
      <w:r w:rsidRPr="003C407C">
        <w:rPr>
          <w:rFonts w:ascii="Tahoma" w:hAnsi="Tahoma" w:cs="Tahoma"/>
          <w:b/>
          <w:bCs/>
          <w:sz w:val="20"/>
          <w:szCs w:val="20"/>
        </w:rPr>
        <w:t>Sr. Network Engineer</w:t>
      </w:r>
    </w:p>
    <w:p w14:paraId="512ED84C" w14:textId="77777777" w:rsidR="00E672C5" w:rsidRPr="003C407C" w:rsidRDefault="00E672C5" w:rsidP="003C407C">
      <w:pPr>
        <w:spacing w:after="0" w:line="240" w:lineRule="auto"/>
        <w:rPr>
          <w:rFonts w:ascii="Tahoma" w:hAnsi="Tahoma" w:cs="Tahoma"/>
          <w:b/>
          <w:bCs/>
          <w:sz w:val="20"/>
          <w:szCs w:val="20"/>
        </w:rPr>
      </w:pPr>
    </w:p>
    <w:p w14:paraId="0D2CAF88" w14:textId="77777777" w:rsidR="00F0048A" w:rsidRPr="003C407C" w:rsidRDefault="00F0048A" w:rsidP="003C407C">
      <w:pPr>
        <w:spacing w:after="0" w:line="240" w:lineRule="auto"/>
        <w:rPr>
          <w:rFonts w:ascii="Tahoma" w:hAnsi="Tahoma" w:cs="Tahoma"/>
          <w:b/>
          <w:bCs/>
          <w:sz w:val="20"/>
          <w:szCs w:val="20"/>
        </w:rPr>
      </w:pPr>
      <w:r w:rsidRPr="003C407C">
        <w:rPr>
          <w:rFonts w:ascii="Tahoma" w:hAnsi="Tahoma" w:cs="Tahoma"/>
          <w:b/>
          <w:bCs/>
          <w:sz w:val="20"/>
          <w:szCs w:val="20"/>
        </w:rPr>
        <w:t>Responsibilities:</w:t>
      </w:r>
    </w:p>
    <w:p w14:paraId="0656B8AB"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Configured and optimized firewall policies in Palo Alto and Fortinet to prevent unauthorized access and security breaches.</w:t>
      </w:r>
    </w:p>
    <w:p w14:paraId="47F73DCE"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Managed network expansion projects, including hardware procurement, circuit provisioning, and deployment planning.</w:t>
      </w:r>
    </w:p>
    <w:p w14:paraId="730ADED3"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Provided Level 3 technical support for network incidents, ensuring fast resolution of critical issues.</w:t>
      </w:r>
    </w:p>
    <w:p w14:paraId="03134070"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Led cross-functional teams in executing network infrastructure upgrades and security enhancements.</w:t>
      </w:r>
    </w:p>
    <w:p w14:paraId="149BBEDD"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Integrated AWS network services to improve scalability and security for enterprise applications.</w:t>
      </w:r>
    </w:p>
    <w:p w14:paraId="35F5E447"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Configured and maintained Juniper routers and switches to optimize traffic flow and interconnectivity.</w:t>
      </w:r>
    </w:p>
    <w:p w14:paraId="354346EB"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Configured and optimized BGP, OSPF, and EIGRP to enhance routing efficiency and ensure high availability.</w:t>
      </w:r>
    </w:p>
    <w:p w14:paraId="71047804"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lastRenderedPageBreak/>
        <w:t>Developed network automation scripts using Python and Ansible to streamline configuration and troubleshooting.</w:t>
      </w:r>
    </w:p>
    <w:p w14:paraId="537D18B4"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Managed vendor relationships and coordinated with ISPs to ensure optimal service and support.</w:t>
      </w:r>
    </w:p>
    <w:p w14:paraId="012996EC"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Implemented SD-WAN solutions to enhance security, reduce costs, and improve connectivity between branches.</w:t>
      </w:r>
    </w:p>
    <w:p w14:paraId="338F93EF"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Designed and deployed IPv6 strategies to ensure future scalability and compatibility with modern systems.</w:t>
      </w:r>
    </w:p>
    <w:p w14:paraId="262AF425"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Configured AWS Direct Connect to establish a dedicated network connection for secure data transfer.</w:t>
      </w:r>
    </w:p>
    <w:p w14:paraId="58E4F6E2"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Optimized WAN and LAN performance using MPLS, QoS, and traffic engineering strategies.</w:t>
      </w:r>
    </w:p>
    <w:p w14:paraId="62E03093"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Diagnosed and resolved network issues using packet analysis tools such as Wireshark and SolarWinds.</w:t>
      </w:r>
    </w:p>
    <w:p w14:paraId="4DB47249"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Designed and implemented high-performance data center networks to support mission-critical applications.</w:t>
      </w:r>
    </w:p>
    <w:p w14:paraId="1E91302A"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Led large-scale network migration projects, ensuring minimal downtime and seamless transitions.</w:t>
      </w:r>
    </w:p>
    <w:p w14:paraId="42F18656"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Developed and enforced security policies to protect sensitive financial data and comply with industry regulations.</w:t>
      </w:r>
    </w:p>
    <w:p w14:paraId="46BB6B3B"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Configured and monitored IPSec and SSL VPN tunnels to ensure encrypted and secure remote access.</w:t>
      </w:r>
    </w:p>
    <w:p w14:paraId="1F0D960B"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Executed disaster recovery planning and failover testing to minimize service disruptions during outages.</w:t>
      </w:r>
    </w:p>
    <w:p w14:paraId="6741F524"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Developed detailed documentation, including network diagrams, policies, and change management records.</w:t>
      </w:r>
    </w:p>
    <w:p w14:paraId="68665B6A"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Implemented AWS network security best practices, including VPC peering and firewall rule optimization.</w:t>
      </w:r>
    </w:p>
    <w:p w14:paraId="39CDDC95"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Provided training and mentorship to junior network engineers, improving team skill levels and efficiency.</w:t>
      </w:r>
    </w:p>
    <w:p w14:paraId="29940943"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Implemented NAC solutions to strengthen network security by enforcing endpoint compliance policies.</w:t>
      </w:r>
    </w:p>
    <w:p w14:paraId="2F340D9B" w14:textId="77777777" w:rsidR="00C16FD4"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Configured and maintained network monitoring systems to detect anomalies and improve response times.</w:t>
      </w:r>
    </w:p>
    <w:p w14:paraId="7AFACAF9" w14:textId="77777777" w:rsidR="001B2516" w:rsidRDefault="001B2516" w:rsidP="00B51B66">
      <w:pPr>
        <w:numPr>
          <w:ilvl w:val="0"/>
          <w:numId w:val="3"/>
        </w:numPr>
        <w:spacing w:after="0" w:line="240" w:lineRule="auto"/>
        <w:rPr>
          <w:rFonts w:ascii="Tahoma" w:hAnsi="Tahoma" w:cs="Tahoma"/>
          <w:sz w:val="20"/>
          <w:szCs w:val="20"/>
        </w:rPr>
      </w:pPr>
      <w:r w:rsidRPr="001B2516">
        <w:rPr>
          <w:rFonts w:ascii="Tahoma" w:hAnsi="Tahoma" w:cs="Tahoma"/>
          <w:sz w:val="20"/>
          <w:szCs w:val="20"/>
        </w:rPr>
        <w:t>Troubleshoot IPSEC overlay connectivity from SD - WAN appliances to Versa SD-WAN controllers via Internet, MPLS and WBS transports.</w:t>
      </w:r>
    </w:p>
    <w:p w14:paraId="0249A03B" w14:textId="77777777" w:rsidR="00C16FD4" w:rsidRPr="001B2516" w:rsidRDefault="00C16FD4" w:rsidP="00B51B66">
      <w:pPr>
        <w:numPr>
          <w:ilvl w:val="0"/>
          <w:numId w:val="3"/>
        </w:numPr>
        <w:spacing w:after="0" w:line="240" w:lineRule="auto"/>
        <w:rPr>
          <w:rFonts w:ascii="Tahoma" w:hAnsi="Tahoma" w:cs="Tahoma"/>
          <w:sz w:val="20"/>
          <w:szCs w:val="20"/>
        </w:rPr>
      </w:pPr>
      <w:r w:rsidRPr="001B2516">
        <w:rPr>
          <w:rFonts w:ascii="Tahoma" w:hAnsi="Tahoma" w:cs="Tahoma"/>
          <w:sz w:val="20"/>
          <w:szCs w:val="20"/>
        </w:rPr>
        <w:t>Engineered and deployed secure enterprise network infrastructure using Cisco Nexus, Fortinet, Palo Alto, and F5 Big-IP.</w:t>
      </w:r>
    </w:p>
    <w:p w14:paraId="5D94AEF4" w14:textId="77777777" w:rsidR="00C16FD4"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Designed and maintained AWS Direct Connect for secure and high-speed cloud connectivity with on-premises networks.</w:t>
      </w:r>
    </w:p>
    <w:p w14:paraId="2C08B756" w14:textId="77777777" w:rsidR="00CA7F1B" w:rsidRDefault="00CA7F1B" w:rsidP="00302FD5">
      <w:pPr>
        <w:pStyle w:val="ListParagraph"/>
        <w:numPr>
          <w:ilvl w:val="0"/>
          <w:numId w:val="3"/>
        </w:numPr>
        <w:spacing w:after="0" w:line="240" w:lineRule="auto"/>
        <w:rPr>
          <w:rFonts w:ascii="Tahoma" w:hAnsi="Tahoma" w:cs="Tahoma"/>
          <w:sz w:val="20"/>
          <w:szCs w:val="20"/>
        </w:rPr>
      </w:pPr>
      <w:r w:rsidRPr="00CA7F1B">
        <w:rPr>
          <w:rFonts w:ascii="Tahoma" w:hAnsi="Tahoma" w:cs="Tahoma"/>
          <w:sz w:val="20"/>
          <w:szCs w:val="20"/>
        </w:rPr>
        <w:t xml:space="preserve">Implemented Aruba Wireless controllers, Aruba </w:t>
      </w:r>
      <w:proofErr w:type="spellStart"/>
      <w:r w:rsidRPr="00CA7F1B">
        <w:rPr>
          <w:rFonts w:ascii="Tahoma" w:hAnsi="Tahoma" w:cs="Tahoma"/>
          <w:sz w:val="20"/>
          <w:szCs w:val="20"/>
        </w:rPr>
        <w:t>AirWave</w:t>
      </w:r>
      <w:proofErr w:type="spellEnd"/>
      <w:r w:rsidRPr="00CA7F1B">
        <w:rPr>
          <w:rFonts w:ascii="Tahoma" w:hAnsi="Tahoma" w:cs="Tahoma"/>
          <w:sz w:val="20"/>
          <w:szCs w:val="20"/>
        </w:rPr>
        <w:t xml:space="preserve"> and Aruba ClearPass in enterprise environments.</w:t>
      </w:r>
    </w:p>
    <w:p w14:paraId="656E2FE9" w14:textId="77777777" w:rsidR="00B51B66" w:rsidRPr="00CA7F1B" w:rsidRDefault="00B51B66" w:rsidP="00302FD5">
      <w:pPr>
        <w:pStyle w:val="ListParagraph"/>
        <w:numPr>
          <w:ilvl w:val="0"/>
          <w:numId w:val="3"/>
        </w:numPr>
        <w:spacing w:after="0" w:line="240" w:lineRule="auto"/>
        <w:rPr>
          <w:rFonts w:ascii="Tahoma" w:hAnsi="Tahoma" w:cs="Tahoma"/>
          <w:sz w:val="20"/>
          <w:szCs w:val="20"/>
        </w:rPr>
      </w:pPr>
      <w:r w:rsidRPr="00CA7F1B">
        <w:rPr>
          <w:rFonts w:ascii="Tahoma" w:hAnsi="Tahoma" w:cs="Tahoma"/>
          <w:sz w:val="20"/>
          <w:szCs w:val="20"/>
        </w:rPr>
        <w:t>Configuring Availability Set for Azure VM’s (Fault and Update Domains)</w:t>
      </w:r>
    </w:p>
    <w:p w14:paraId="4F30FD66" w14:textId="77777777" w:rsidR="00187AD3" w:rsidRDefault="00187AD3" w:rsidP="00B51B66">
      <w:pPr>
        <w:numPr>
          <w:ilvl w:val="0"/>
          <w:numId w:val="3"/>
        </w:numPr>
        <w:spacing w:after="0" w:line="240" w:lineRule="auto"/>
        <w:rPr>
          <w:rFonts w:ascii="Tahoma" w:hAnsi="Tahoma" w:cs="Tahoma"/>
          <w:sz w:val="20"/>
          <w:szCs w:val="20"/>
        </w:rPr>
      </w:pPr>
      <w:r w:rsidRPr="00187AD3">
        <w:rPr>
          <w:rFonts w:ascii="Tahoma" w:hAnsi="Tahoma" w:cs="Tahoma"/>
          <w:sz w:val="20"/>
          <w:szCs w:val="20"/>
        </w:rPr>
        <w:t>Managed IPAM, DNS, DHCP using Infoblox.</w:t>
      </w:r>
    </w:p>
    <w:p w14:paraId="25760048" w14:textId="77777777" w:rsidR="00B51B66" w:rsidRPr="00B51B66" w:rsidRDefault="00B51B66" w:rsidP="00B51B66">
      <w:pPr>
        <w:numPr>
          <w:ilvl w:val="0"/>
          <w:numId w:val="3"/>
        </w:numPr>
        <w:spacing w:after="0" w:line="240" w:lineRule="auto"/>
        <w:rPr>
          <w:rFonts w:ascii="Tahoma" w:hAnsi="Tahoma" w:cs="Tahoma"/>
          <w:sz w:val="20"/>
          <w:szCs w:val="20"/>
        </w:rPr>
      </w:pPr>
      <w:r w:rsidRPr="00B51B66">
        <w:rPr>
          <w:rFonts w:ascii="Tahoma" w:hAnsi="Tahoma" w:cs="Tahoma"/>
          <w:sz w:val="20"/>
          <w:szCs w:val="20"/>
        </w:rPr>
        <w:t>Design, implement and manage virtual networking within Azure and connect to on-premises environments, configure Express Route, Virtual Network, VPN Gateways, DNS and Load Balancers</w:t>
      </w:r>
    </w:p>
    <w:p w14:paraId="3AF595E9"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Deployed and managed VLAN segmentation and access control lists to enforce network security policies.</w:t>
      </w:r>
    </w:p>
    <w:p w14:paraId="7A84D79E"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Conducted capacity planning and performance analysis to optimize bandwidth utilization and reduce bottlenecks.</w:t>
      </w:r>
    </w:p>
    <w:p w14:paraId="5550CFA5"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Configured and maintained STP, RSTP, and VLANs for efficient Layer 2 network segmentation and redundancy.</w:t>
      </w:r>
    </w:p>
    <w:p w14:paraId="183AC18A" w14:textId="77777777" w:rsidR="00C16FD4" w:rsidRPr="003C407C" w:rsidRDefault="00C16FD4" w:rsidP="003C407C">
      <w:pPr>
        <w:numPr>
          <w:ilvl w:val="0"/>
          <w:numId w:val="3"/>
        </w:numPr>
        <w:spacing w:after="0" w:line="240" w:lineRule="auto"/>
        <w:rPr>
          <w:rFonts w:ascii="Tahoma" w:hAnsi="Tahoma" w:cs="Tahoma"/>
          <w:sz w:val="20"/>
          <w:szCs w:val="20"/>
        </w:rPr>
      </w:pPr>
      <w:r w:rsidRPr="003C407C">
        <w:rPr>
          <w:rFonts w:ascii="Tahoma" w:hAnsi="Tahoma" w:cs="Tahoma"/>
          <w:sz w:val="20"/>
          <w:szCs w:val="20"/>
        </w:rPr>
        <w:t>Deployed and managed load balancing solutions using F5 Big-IP to enhance application availability.</w:t>
      </w:r>
    </w:p>
    <w:p w14:paraId="211F8162" w14:textId="77777777" w:rsidR="00C16FD4" w:rsidRPr="003C407C" w:rsidRDefault="00C16FD4" w:rsidP="003C407C">
      <w:pPr>
        <w:spacing w:after="0" w:line="240" w:lineRule="auto"/>
        <w:rPr>
          <w:rFonts w:ascii="Tahoma" w:hAnsi="Tahoma" w:cs="Tahoma"/>
          <w:sz w:val="20"/>
          <w:szCs w:val="20"/>
        </w:rPr>
      </w:pPr>
    </w:p>
    <w:p w14:paraId="50B3538F" w14:textId="77777777" w:rsidR="00C16FD4" w:rsidRPr="003C407C" w:rsidRDefault="00C16FD4" w:rsidP="003C407C">
      <w:pPr>
        <w:spacing w:after="0" w:line="240" w:lineRule="auto"/>
        <w:rPr>
          <w:rFonts w:ascii="Tahoma" w:hAnsi="Tahoma" w:cs="Tahoma"/>
          <w:sz w:val="20"/>
          <w:szCs w:val="20"/>
        </w:rPr>
      </w:pPr>
      <w:r w:rsidRPr="003C407C">
        <w:rPr>
          <w:rFonts w:ascii="Tahoma" w:hAnsi="Tahoma" w:cs="Tahoma"/>
          <w:b/>
          <w:bCs/>
          <w:sz w:val="20"/>
          <w:szCs w:val="20"/>
        </w:rPr>
        <w:t>Environment:</w:t>
      </w:r>
      <w:r w:rsidRPr="003C407C">
        <w:rPr>
          <w:rFonts w:ascii="Tahoma" w:hAnsi="Tahoma" w:cs="Tahoma"/>
          <w:sz w:val="20"/>
          <w:szCs w:val="20"/>
        </w:rPr>
        <w:t xml:space="preserve"> Cisco Nexus 9K/7K/5K/3K, Cisco Catalyst 6500/4500/3750, Juniper EX &amp; MX Series, Palo Alto Firewalls, Fortinet Firewalls, F5 Big-IP LTM/GTM, SD-WAN, </w:t>
      </w:r>
      <w:r w:rsidR="00187AD3" w:rsidRPr="00187AD3">
        <w:rPr>
          <w:rFonts w:ascii="Tahoma" w:hAnsi="Tahoma" w:cs="Tahoma"/>
          <w:sz w:val="20"/>
          <w:szCs w:val="20"/>
        </w:rPr>
        <w:t>Infoblox</w:t>
      </w:r>
      <w:r w:rsidR="00187AD3">
        <w:rPr>
          <w:rFonts w:ascii="Tahoma" w:hAnsi="Tahoma" w:cs="Tahoma"/>
          <w:sz w:val="20"/>
          <w:szCs w:val="20"/>
        </w:rPr>
        <w:t xml:space="preserve">. </w:t>
      </w:r>
      <w:r w:rsidRPr="003C407C">
        <w:rPr>
          <w:rFonts w:ascii="Tahoma" w:hAnsi="Tahoma" w:cs="Tahoma"/>
          <w:sz w:val="20"/>
          <w:szCs w:val="20"/>
        </w:rPr>
        <w:t xml:space="preserve">MPLS, OSPF, BGP, EIGRP, VLAN, STP, RSTP, QoS, IPSec VPN, SSL VPN, GRE Tunnels, Python, Ansible, Wireshark, </w:t>
      </w:r>
      <w:r w:rsidR="00CA7F1B" w:rsidRPr="00CA7F1B">
        <w:rPr>
          <w:rFonts w:ascii="Tahoma" w:hAnsi="Tahoma" w:cs="Tahoma"/>
          <w:sz w:val="20"/>
          <w:szCs w:val="20"/>
        </w:rPr>
        <w:t>Aruba Wireless</w:t>
      </w:r>
      <w:r w:rsidR="00CA7F1B">
        <w:rPr>
          <w:rFonts w:ascii="Tahoma" w:hAnsi="Tahoma" w:cs="Tahoma"/>
          <w:sz w:val="20"/>
          <w:szCs w:val="20"/>
        </w:rPr>
        <w:t xml:space="preserve">, </w:t>
      </w:r>
      <w:r w:rsidRPr="003C407C">
        <w:rPr>
          <w:rFonts w:ascii="Tahoma" w:hAnsi="Tahoma" w:cs="Tahoma"/>
          <w:sz w:val="20"/>
          <w:szCs w:val="20"/>
        </w:rPr>
        <w:t>SolarWinds, NetScout, SNMP Monitoring, NAC, IPv6, Load Balancing, Network Security, High Availability, Disaster Recovery, Compliance (PCI-DSS, NIST), AWS Direct Connect, AWS VPC Peering.</w:t>
      </w:r>
    </w:p>
    <w:p w14:paraId="0A996F51" w14:textId="77777777" w:rsidR="00C16FD4" w:rsidRPr="003C407C" w:rsidRDefault="00C16FD4" w:rsidP="003C407C">
      <w:pPr>
        <w:spacing w:after="0" w:line="240" w:lineRule="auto"/>
        <w:rPr>
          <w:rFonts w:ascii="Tahoma" w:hAnsi="Tahoma" w:cs="Tahoma"/>
          <w:sz w:val="20"/>
          <w:szCs w:val="20"/>
        </w:rPr>
      </w:pPr>
    </w:p>
    <w:p w14:paraId="3B502C26" w14:textId="77777777" w:rsidR="00B472CC" w:rsidRPr="003C407C" w:rsidRDefault="007669FA" w:rsidP="003C407C">
      <w:pPr>
        <w:spacing w:after="0" w:line="240" w:lineRule="auto"/>
        <w:rPr>
          <w:rFonts w:ascii="Tahoma" w:hAnsi="Tahoma" w:cs="Tahoma"/>
          <w:b/>
          <w:bCs/>
          <w:sz w:val="20"/>
          <w:szCs w:val="20"/>
        </w:rPr>
      </w:pPr>
      <w:r w:rsidRPr="003C407C">
        <w:rPr>
          <w:rFonts w:ascii="Tahoma" w:hAnsi="Tahoma" w:cs="Tahoma"/>
          <w:b/>
          <w:bCs/>
          <w:sz w:val="20"/>
          <w:szCs w:val="20"/>
          <w:lang w:val="en"/>
        </w:rPr>
        <w:t>AIM Specialty Health, Deerfield, IL</w:t>
      </w:r>
      <w:r w:rsidR="00B51222" w:rsidRPr="003C407C">
        <w:rPr>
          <w:rFonts w:ascii="Tahoma" w:hAnsi="Tahoma" w:cs="Tahoma"/>
          <w:b/>
          <w:bCs/>
          <w:sz w:val="20"/>
          <w:szCs w:val="20"/>
          <w:lang w:val="en"/>
        </w:rPr>
        <w:t xml:space="preserve">          </w:t>
      </w:r>
      <w:r w:rsidR="003C407C">
        <w:rPr>
          <w:rFonts w:ascii="Tahoma" w:hAnsi="Tahoma" w:cs="Tahoma"/>
          <w:b/>
          <w:bCs/>
          <w:sz w:val="20"/>
          <w:szCs w:val="20"/>
          <w:lang w:val="en"/>
        </w:rPr>
        <w:t xml:space="preserve">                                                              </w:t>
      </w:r>
      <w:r w:rsidR="00B51222" w:rsidRPr="003C407C">
        <w:rPr>
          <w:rFonts w:ascii="Tahoma" w:hAnsi="Tahoma" w:cs="Tahoma"/>
          <w:b/>
          <w:sz w:val="20"/>
          <w:szCs w:val="20"/>
        </w:rPr>
        <w:t>Mar 20</w:t>
      </w:r>
      <w:r w:rsidR="00C669C9">
        <w:rPr>
          <w:rFonts w:ascii="Tahoma" w:hAnsi="Tahoma" w:cs="Tahoma"/>
          <w:b/>
          <w:sz w:val="20"/>
          <w:szCs w:val="20"/>
        </w:rPr>
        <w:t>18</w:t>
      </w:r>
      <w:r w:rsidR="00B51222" w:rsidRPr="003C407C">
        <w:rPr>
          <w:rFonts w:ascii="Tahoma" w:hAnsi="Tahoma" w:cs="Tahoma"/>
          <w:b/>
          <w:sz w:val="20"/>
          <w:szCs w:val="20"/>
        </w:rPr>
        <w:t xml:space="preserve"> – </w:t>
      </w:r>
      <w:r w:rsidR="00C669C9">
        <w:rPr>
          <w:rFonts w:ascii="Tahoma" w:hAnsi="Tahoma" w:cs="Tahoma"/>
          <w:b/>
          <w:sz w:val="20"/>
          <w:szCs w:val="20"/>
        </w:rPr>
        <w:t>May</w:t>
      </w:r>
      <w:r w:rsidR="00B51222" w:rsidRPr="003C407C">
        <w:rPr>
          <w:rFonts w:ascii="Tahoma" w:hAnsi="Tahoma" w:cs="Tahoma"/>
          <w:b/>
          <w:sz w:val="20"/>
          <w:szCs w:val="20"/>
        </w:rPr>
        <w:t xml:space="preserve"> 202</w:t>
      </w:r>
      <w:r w:rsidR="00C669C9">
        <w:rPr>
          <w:rFonts w:ascii="Tahoma" w:hAnsi="Tahoma" w:cs="Tahoma"/>
          <w:b/>
          <w:sz w:val="20"/>
          <w:szCs w:val="20"/>
        </w:rPr>
        <w:t>1</w:t>
      </w:r>
    </w:p>
    <w:p w14:paraId="0DBA90B7" w14:textId="77777777" w:rsidR="00C16FD4" w:rsidRPr="003C407C" w:rsidRDefault="00C16FD4" w:rsidP="003C407C">
      <w:pPr>
        <w:spacing w:after="0" w:line="240" w:lineRule="auto"/>
        <w:rPr>
          <w:rFonts w:ascii="Tahoma" w:hAnsi="Tahoma" w:cs="Tahoma"/>
          <w:b/>
          <w:bCs/>
          <w:sz w:val="20"/>
          <w:szCs w:val="20"/>
        </w:rPr>
      </w:pPr>
      <w:r w:rsidRPr="003C407C">
        <w:rPr>
          <w:rFonts w:ascii="Tahoma" w:hAnsi="Tahoma" w:cs="Tahoma"/>
          <w:b/>
          <w:bCs/>
          <w:sz w:val="20"/>
          <w:szCs w:val="20"/>
        </w:rPr>
        <w:t>Sr. Network Engineer</w:t>
      </w:r>
    </w:p>
    <w:p w14:paraId="494E66F7" w14:textId="77777777" w:rsidR="00E672C5" w:rsidRPr="003C407C" w:rsidRDefault="00E672C5" w:rsidP="003C407C">
      <w:pPr>
        <w:spacing w:after="0" w:line="240" w:lineRule="auto"/>
        <w:rPr>
          <w:rFonts w:ascii="Tahoma" w:hAnsi="Tahoma" w:cs="Tahoma"/>
          <w:b/>
          <w:bCs/>
          <w:sz w:val="20"/>
          <w:szCs w:val="20"/>
        </w:rPr>
      </w:pPr>
    </w:p>
    <w:p w14:paraId="5FD0EB31" w14:textId="77777777" w:rsidR="00C16FD4" w:rsidRPr="003C407C" w:rsidRDefault="00C16FD4" w:rsidP="003C407C">
      <w:pPr>
        <w:spacing w:after="0" w:line="240" w:lineRule="auto"/>
        <w:rPr>
          <w:rFonts w:ascii="Tahoma" w:hAnsi="Tahoma" w:cs="Tahoma"/>
          <w:b/>
          <w:bCs/>
          <w:sz w:val="20"/>
          <w:szCs w:val="20"/>
        </w:rPr>
      </w:pPr>
      <w:r w:rsidRPr="003C407C">
        <w:rPr>
          <w:rFonts w:ascii="Tahoma" w:hAnsi="Tahoma" w:cs="Tahoma"/>
          <w:b/>
          <w:bCs/>
          <w:sz w:val="20"/>
          <w:szCs w:val="20"/>
        </w:rPr>
        <w:t>Responsibilities:</w:t>
      </w:r>
    </w:p>
    <w:p w14:paraId="6CDBB25B"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Designed and implemented highly secure network infrastructures to support HIPAA-compliant healthcare systems.</w:t>
      </w:r>
    </w:p>
    <w:p w14:paraId="43563B0E"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Configured and maintained Cisco Nexus, Palo Alto, and Fortinet firewalls to protect sensitive patient data.</w:t>
      </w:r>
    </w:p>
    <w:p w14:paraId="5E245470"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Optimized BGP, OSPF, and EIGRP routing to ensure high availability and seamless data exchange between facilities.</w:t>
      </w:r>
    </w:p>
    <w:p w14:paraId="32C82A0D"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Deployed VLAN segmentation to isolate medical devices, ensuring enhanced security and compliance.</w:t>
      </w:r>
    </w:p>
    <w:p w14:paraId="4401F4A3"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Managed SD-WAN solutions to improve network reliability and performance across multiple hospital locations.</w:t>
      </w:r>
    </w:p>
    <w:p w14:paraId="1A12E8BC"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Integrated network monitoring tools like SolarWinds and Wireshark to detect anomalies and optimize performance.</w:t>
      </w:r>
    </w:p>
    <w:p w14:paraId="62772DC4"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Configured VPN solutions for secure remote access, allowing healthcare professionals to access critical systems.</w:t>
      </w:r>
    </w:p>
    <w:p w14:paraId="11239E42"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Led network upgrades and migrations with minimal disruption to critical hospital operations.</w:t>
      </w:r>
    </w:p>
    <w:p w14:paraId="1E7B0C97"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Deployed F5 Big-IP load balancers to ensure high availability for electronic health record (EHR) applications.</w:t>
      </w:r>
    </w:p>
    <w:p w14:paraId="719EC2B0"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Managed and optimized MPLS and WAN circuits to support telemedicine and real-time patient monitoring.</w:t>
      </w:r>
    </w:p>
    <w:p w14:paraId="729FBEDD"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Implemented Quality of Service (QoS) policies to prioritize emergency response and telehealth services.</w:t>
      </w:r>
    </w:p>
    <w:p w14:paraId="756A17E6"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Conducted regular network security assessments to comply with HIPAA and other healthcare regulations.</w:t>
      </w:r>
    </w:p>
    <w:p w14:paraId="0223B6E3"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Developed and enforced firewall policies to restrict unauthorized access to patient health information.</w:t>
      </w:r>
    </w:p>
    <w:p w14:paraId="2F2BDE55"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Configured network redundancy and failover mechanisms to prevent disruptions in emergency situations.</w:t>
      </w:r>
    </w:p>
    <w:p w14:paraId="40FD41BE"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Provided L3 troubleshooting for complex network issues affecting medical applications and patient data flow.</w:t>
      </w:r>
    </w:p>
    <w:p w14:paraId="4ECFDEDA"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Designed and implemented IPv6 migration strategies to future-proof network infrastructure.</w:t>
      </w:r>
    </w:p>
    <w:p w14:paraId="17A54051" w14:textId="77777777" w:rsidR="00C16FD4"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lastRenderedPageBreak/>
        <w:t>Worked closely with healthcare vendors to integrate network solutions with medical imaging and diagnostic systems.</w:t>
      </w:r>
    </w:p>
    <w:p w14:paraId="39A12537" w14:textId="77777777" w:rsidR="00B51B66" w:rsidRPr="00B51B66" w:rsidRDefault="00B51B66" w:rsidP="00B51B66">
      <w:pPr>
        <w:numPr>
          <w:ilvl w:val="0"/>
          <w:numId w:val="4"/>
        </w:numPr>
        <w:spacing w:after="0" w:line="240" w:lineRule="auto"/>
        <w:rPr>
          <w:rFonts w:ascii="Tahoma" w:hAnsi="Tahoma" w:cs="Tahoma"/>
          <w:sz w:val="20"/>
          <w:szCs w:val="20"/>
        </w:rPr>
      </w:pPr>
      <w:r w:rsidRPr="00B51B66">
        <w:rPr>
          <w:rFonts w:ascii="Tahoma" w:hAnsi="Tahoma" w:cs="Tahoma"/>
          <w:sz w:val="20"/>
          <w:szCs w:val="20"/>
        </w:rPr>
        <w:t>Drive end to end deployment of various Components on the Azure Platform</w:t>
      </w:r>
      <w:r>
        <w:rPr>
          <w:rFonts w:ascii="Tahoma" w:hAnsi="Tahoma" w:cs="Tahoma"/>
          <w:sz w:val="20"/>
          <w:szCs w:val="20"/>
        </w:rPr>
        <w:t>.</w:t>
      </w:r>
    </w:p>
    <w:p w14:paraId="761D74E3"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Developed Python and Ansible scripts to automate network configurations and reduce manual efforts.</w:t>
      </w:r>
    </w:p>
    <w:p w14:paraId="631A145C"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Managed Juniper routers and switches to optimize interconnectivity across hospitals and clinics.</w:t>
      </w:r>
    </w:p>
    <w:p w14:paraId="7A8BFCD6"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Coordinated with security teams to align network architecture with data protection standards.</w:t>
      </w:r>
    </w:p>
    <w:p w14:paraId="676FA1C4"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Implemented NAC solutions to ensure only authorized medical devices and staff could access the network.</w:t>
      </w:r>
    </w:p>
    <w:p w14:paraId="409DB824"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Led disaster recovery planning and network resilience testing to support healthcare continuity.</w:t>
      </w:r>
    </w:p>
    <w:p w14:paraId="7DAE120B"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Created and maintained detailed network documentation, including change management records.</w:t>
      </w:r>
    </w:p>
    <w:p w14:paraId="19F72F74"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Provided training to IT teams on best practices for securing healthcare network environments.</w:t>
      </w:r>
    </w:p>
    <w:p w14:paraId="3AE42791" w14:textId="77777777" w:rsidR="00C16FD4" w:rsidRPr="003C407C" w:rsidRDefault="00C16FD4" w:rsidP="003C407C">
      <w:pPr>
        <w:numPr>
          <w:ilvl w:val="0"/>
          <w:numId w:val="4"/>
        </w:numPr>
        <w:spacing w:after="0" w:line="240" w:lineRule="auto"/>
        <w:rPr>
          <w:rFonts w:ascii="Tahoma" w:hAnsi="Tahoma" w:cs="Tahoma"/>
          <w:sz w:val="20"/>
          <w:szCs w:val="20"/>
        </w:rPr>
      </w:pPr>
      <w:r w:rsidRPr="003C407C">
        <w:rPr>
          <w:rFonts w:ascii="Tahoma" w:hAnsi="Tahoma" w:cs="Tahoma"/>
          <w:sz w:val="20"/>
          <w:szCs w:val="20"/>
        </w:rPr>
        <w:t>Monitored and optimized VoIP and communication networks to ensure seamless hospital operations.</w:t>
      </w:r>
    </w:p>
    <w:p w14:paraId="5DCEC8E1" w14:textId="77777777" w:rsidR="00C16FD4" w:rsidRPr="003C407C" w:rsidRDefault="00C16FD4" w:rsidP="003C407C">
      <w:pPr>
        <w:spacing w:after="0" w:line="240" w:lineRule="auto"/>
        <w:rPr>
          <w:rFonts w:ascii="Tahoma" w:hAnsi="Tahoma" w:cs="Tahoma"/>
          <w:sz w:val="20"/>
          <w:szCs w:val="20"/>
        </w:rPr>
      </w:pPr>
    </w:p>
    <w:p w14:paraId="60FD4C75" w14:textId="77777777" w:rsidR="00C16FD4" w:rsidRPr="003C407C" w:rsidRDefault="00C16FD4" w:rsidP="003C407C">
      <w:pPr>
        <w:spacing w:after="0" w:line="240" w:lineRule="auto"/>
        <w:rPr>
          <w:rFonts w:ascii="Tahoma" w:hAnsi="Tahoma" w:cs="Tahoma"/>
          <w:sz w:val="20"/>
          <w:szCs w:val="20"/>
        </w:rPr>
      </w:pPr>
      <w:r w:rsidRPr="003C407C">
        <w:rPr>
          <w:rFonts w:ascii="Tahoma" w:hAnsi="Tahoma" w:cs="Tahoma"/>
          <w:b/>
          <w:bCs/>
          <w:sz w:val="20"/>
          <w:szCs w:val="20"/>
        </w:rPr>
        <w:t>Environment:</w:t>
      </w:r>
      <w:r w:rsidRPr="003C407C">
        <w:rPr>
          <w:rFonts w:ascii="Tahoma" w:hAnsi="Tahoma" w:cs="Tahoma"/>
          <w:sz w:val="20"/>
          <w:szCs w:val="20"/>
        </w:rPr>
        <w:t xml:space="preserve"> Cisco Nexus 9K/7K/5K/3K, Cisco Catalyst 6500/4500/3750, Juniper EX &amp; MX Series, Palo Alto Firewalls, Fortinet Firewalls, F5 Big-IP LTM/GTM, SD-WAN, MPLS, OSPF, BGP, EIGRP, VLAN, STP, RSTP, QoS, IPSec VPN, SSL VPN, GRE Tunnels, Python, Ansible, Wireshark, SolarWinds, NetScout, SNMP Monitoring, NAC, IPv6, Load Balancing, VoIP, Network Security, High Availability, Disaster Recovery, HIPAA Compliance, Telemedicine, Electronic Health Records (EHR), Medical Imaging Network Support.</w:t>
      </w:r>
    </w:p>
    <w:p w14:paraId="706B13D8" w14:textId="77777777" w:rsidR="00C16FD4" w:rsidRPr="003C407C" w:rsidRDefault="00C16FD4" w:rsidP="003C407C">
      <w:pPr>
        <w:spacing w:after="0" w:line="240" w:lineRule="auto"/>
        <w:rPr>
          <w:rFonts w:ascii="Tahoma" w:hAnsi="Tahoma" w:cs="Tahoma"/>
          <w:sz w:val="20"/>
          <w:szCs w:val="20"/>
        </w:rPr>
      </w:pPr>
    </w:p>
    <w:p w14:paraId="56E54286" w14:textId="77777777" w:rsidR="00C16FD4" w:rsidRPr="003C407C" w:rsidRDefault="007669FA" w:rsidP="003C407C">
      <w:pPr>
        <w:spacing w:after="0" w:line="240" w:lineRule="auto"/>
        <w:rPr>
          <w:rFonts w:ascii="Tahoma" w:hAnsi="Tahoma" w:cs="Tahoma"/>
          <w:b/>
          <w:bCs/>
          <w:sz w:val="20"/>
          <w:szCs w:val="20"/>
        </w:rPr>
      </w:pPr>
      <w:proofErr w:type="spellStart"/>
      <w:r w:rsidRPr="003C407C">
        <w:rPr>
          <w:rFonts w:ascii="Tahoma" w:hAnsi="Tahoma" w:cs="Tahoma"/>
          <w:b/>
          <w:bCs/>
          <w:sz w:val="20"/>
          <w:szCs w:val="20"/>
        </w:rPr>
        <w:t>Igate</w:t>
      </w:r>
      <w:proofErr w:type="spellEnd"/>
      <w:r w:rsidR="00B51222" w:rsidRPr="003C407C">
        <w:rPr>
          <w:rFonts w:ascii="Tahoma" w:hAnsi="Tahoma" w:cs="Tahoma"/>
          <w:b/>
          <w:bCs/>
          <w:sz w:val="20"/>
          <w:szCs w:val="20"/>
        </w:rPr>
        <w:t xml:space="preserve">, India          </w:t>
      </w:r>
      <w:r w:rsidR="003C407C">
        <w:rPr>
          <w:rFonts w:ascii="Tahoma" w:hAnsi="Tahoma" w:cs="Tahoma"/>
          <w:b/>
          <w:bCs/>
          <w:sz w:val="20"/>
          <w:szCs w:val="20"/>
        </w:rPr>
        <w:t xml:space="preserve">                                                                                                      </w:t>
      </w:r>
      <w:r w:rsidR="00B51222" w:rsidRPr="003C407C">
        <w:rPr>
          <w:rFonts w:ascii="Tahoma" w:hAnsi="Tahoma" w:cs="Tahoma"/>
          <w:b/>
          <w:sz w:val="20"/>
          <w:szCs w:val="20"/>
        </w:rPr>
        <w:t>Sep 201</w:t>
      </w:r>
      <w:r w:rsidR="00C669C9">
        <w:rPr>
          <w:rFonts w:ascii="Tahoma" w:hAnsi="Tahoma" w:cs="Tahoma"/>
          <w:b/>
          <w:sz w:val="20"/>
          <w:szCs w:val="20"/>
        </w:rPr>
        <w:t>6</w:t>
      </w:r>
      <w:r w:rsidR="00B51222" w:rsidRPr="003C407C">
        <w:rPr>
          <w:rFonts w:ascii="Tahoma" w:hAnsi="Tahoma" w:cs="Tahoma"/>
          <w:b/>
          <w:sz w:val="20"/>
          <w:szCs w:val="20"/>
        </w:rPr>
        <w:t xml:space="preserve"> – Feb 20</w:t>
      </w:r>
      <w:r w:rsidR="00C669C9">
        <w:rPr>
          <w:rFonts w:ascii="Tahoma" w:hAnsi="Tahoma" w:cs="Tahoma"/>
          <w:b/>
          <w:sz w:val="20"/>
          <w:szCs w:val="20"/>
        </w:rPr>
        <w:t>18</w:t>
      </w:r>
    </w:p>
    <w:p w14:paraId="3435EEAA" w14:textId="77777777" w:rsidR="00C16FD4" w:rsidRPr="003C407C" w:rsidRDefault="00C16FD4" w:rsidP="003C407C">
      <w:pPr>
        <w:spacing w:after="0" w:line="240" w:lineRule="auto"/>
        <w:rPr>
          <w:rFonts w:ascii="Tahoma" w:hAnsi="Tahoma" w:cs="Tahoma"/>
          <w:b/>
          <w:bCs/>
          <w:sz w:val="20"/>
          <w:szCs w:val="20"/>
        </w:rPr>
      </w:pPr>
      <w:r w:rsidRPr="003C407C">
        <w:rPr>
          <w:rFonts w:ascii="Tahoma" w:hAnsi="Tahoma" w:cs="Tahoma"/>
          <w:b/>
          <w:bCs/>
          <w:sz w:val="20"/>
          <w:szCs w:val="20"/>
        </w:rPr>
        <w:t>Network Engineer</w:t>
      </w:r>
    </w:p>
    <w:p w14:paraId="1411BD63" w14:textId="77777777" w:rsidR="00E672C5" w:rsidRPr="003C407C" w:rsidRDefault="00E672C5" w:rsidP="003C407C">
      <w:pPr>
        <w:spacing w:after="0" w:line="240" w:lineRule="auto"/>
        <w:rPr>
          <w:rFonts w:ascii="Tahoma" w:hAnsi="Tahoma" w:cs="Tahoma"/>
          <w:b/>
          <w:bCs/>
          <w:sz w:val="20"/>
          <w:szCs w:val="20"/>
        </w:rPr>
      </w:pPr>
    </w:p>
    <w:p w14:paraId="079B3956" w14:textId="77777777" w:rsidR="00C16FD4" w:rsidRPr="003C407C" w:rsidRDefault="00C16FD4" w:rsidP="003C407C">
      <w:pPr>
        <w:spacing w:after="0" w:line="240" w:lineRule="auto"/>
        <w:rPr>
          <w:rFonts w:ascii="Tahoma" w:hAnsi="Tahoma" w:cs="Tahoma"/>
          <w:b/>
          <w:bCs/>
          <w:sz w:val="20"/>
          <w:szCs w:val="20"/>
        </w:rPr>
      </w:pPr>
      <w:r w:rsidRPr="003C407C">
        <w:rPr>
          <w:rFonts w:ascii="Tahoma" w:hAnsi="Tahoma" w:cs="Tahoma"/>
          <w:b/>
          <w:bCs/>
          <w:sz w:val="20"/>
          <w:szCs w:val="20"/>
        </w:rPr>
        <w:t>Responsibilities:</w:t>
      </w:r>
    </w:p>
    <w:p w14:paraId="68F35ED3"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Configured STP, RSTP, and VLANs to improve Layer 2 network stability and minimize broadcast storms.</w:t>
      </w:r>
    </w:p>
    <w:p w14:paraId="5B89A289"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Deployed and optimized VoIP and SIP-based communication networks for improved call quality and reliability.</w:t>
      </w:r>
    </w:p>
    <w:p w14:paraId="4A2D5276"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Managed Juniper routers and switches, optimizing telecom traffic flow and interconnectivity between sites.</w:t>
      </w:r>
    </w:p>
    <w:p w14:paraId="47C159E6"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Developed and enforced firewall security policies to protect telecom infrastructure from cyber threats.</w:t>
      </w:r>
    </w:p>
    <w:p w14:paraId="5FA2AF02"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Led disaster recovery planning, ensuring network resilience and minimal downtime during outages.</w:t>
      </w:r>
    </w:p>
    <w:p w14:paraId="7F20D37D"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Configured and optimized BGP, OSPF, and MPLS to enhance network routing, redundancy, and scalability.</w:t>
      </w:r>
    </w:p>
    <w:p w14:paraId="295E549A"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Created detailed network documentation, including topology diagrams and change management records.</w:t>
      </w:r>
    </w:p>
    <w:p w14:paraId="22E06AE5"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Configured VPN solutions, including IPSec and SSL VPNs, ensuring secure connectivity between telecom sites.</w:t>
      </w:r>
    </w:p>
    <w:p w14:paraId="16718998"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Provided L3 troubleshooting support, resolving complex network issues affecting telecom services.</w:t>
      </w:r>
    </w:p>
    <w:p w14:paraId="1CB83AC0"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Deployed F5 Big-IP load balancers to enhance availability and performance of telecom applications.</w:t>
      </w:r>
    </w:p>
    <w:p w14:paraId="62B2A9DF"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Designed and implemented IPv6 migration strategies to ensure network scalability and future readiness.</w:t>
      </w:r>
    </w:p>
    <w:p w14:paraId="7B2BACD8"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Integrated monitoring tools like SolarWinds, Wireshark, and NetScout for real-time network performance tracking.</w:t>
      </w:r>
    </w:p>
    <w:p w14:paraId="5592DCB1"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Managed fiber-optic network connections, ensuring high-speed data transfer and minimal latency.</w:t>
      </w:r>
    </w:p>
    <w:p w14:paraId="7E2966D0"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Configured NAC solutions to ensure only authorized telecom devices and users accessed the network.</w:t>
      </w:r>
    </w:p>
    <w:p w14:paraId="155A24B7"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Deployed and managed Palo Alto and Fortinet firewalls to strengthen security and prevent unauthorized access.</w:t>
      </w:r>
    </w:p>
    <w:p w14:paraId="3E3F2A5E"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Configured DWDM and SONET transport networks to support long-haul and metro telecom services.</w:t>
      </w:r>
    </w:p>
    <w:p w14:paraId="1849203B"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Implemented network automation using Python to streamline telecom infrastructure management.</w:t>
      </w:r>
    </w:p>
    <w:p w14:paraId="4866473B"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Automated network configurations using Ansible and Python, reducing manual errors and improving efficiency.</w:t>
      </w:r>
    </w:p>
    <w:p w14:paraId="16C78D6F"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Implemented SD-WAN solutions to improve network agility, reduce costs, and enhance branch connectivity.</w:t>
      </w:r>
    </w:p>
    <w:p w14:paraId="00899D7D"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Led large-scale network migrations and upgrades with minimal downtime, supporting seamless transitions.</w:t>
      </w:r>
    </w:p>
    <w:p w14:paraId="3A6B86CC"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Provided mentorship and technical guidance to junior network engineers, improving team efficiency.</w:t>
      </w:r>
    </w:p>
    <w:p w14:paraId="4A1F1767"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Configured QoS policies to prioritize critical telecom traffic and improve overall network performance.</w:t>
      </w:r>
    </w:p>
    <w:p w14:paraId="25D1A0D0" w14:textId="77777777" w:rsidR="00C16FD4" w:rsidRPr="003C407C"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Coordinated with ISPs and telecom vendors to optimize circuit provisioning and network reliability.</w:t>
      </w:r>
    </w:p>
    <w:p w14:paraId="76130F98" w14:textId="77777777" w:rsidR="00C16FD4" w:rsidRDefault="00C16FD4" w:rsidP="003C407C">
      <w:pPr>
        <w:numPr>
          <w:ilvl w:val="0"/>
          <w:numId w:val="5"/>
        </w:numPr>
        <w:spacing w:after="0" w:line="240" w:lineRule="auto"/>
        <w:rPr>
          <w:rFonts w:ascii="Tahoma" w:hAnsi="Tahoma" w:cs="Tahoma"/>
          <w:sz w:val="20"/>
          <w:szCs w:val="20"/>
        </w:rPr>
      </w:pPr>
      <w:r w:rsidRPr="003C407C">
        <w:rPr>
          <w:rFonts w:ascii="Tahoma" w:hAnsi="Tahoma" w:cs="Tahoma"/>
          <w:sz w:val="20"/>
          <w:szCs w:val="20"/>
        </w:rPr>
        <w:t>Designed and deployed scalable telecom network infrastructures using Cisco Nexus, Fortinet, and Juniper devices.</w:t>
      </w:r>
    </w:p>
    <w:p w14:paraId="544A37B9" w14:textId="77777777" w:rsidR="00E2661D" w:rsidRPr="00E2661D" w:rsidRDefault="00E2661D" w:rsidP="00E2661D">
      <w:pPr>
        <w:numPr>
          <w:ilvl w:val="0"/>
          <w:numId w:val="5"/>
        </w:numPr>
        <w:spacing w:after="0" w:line="240" w:lineRule="auto"/>
        <w:rPr>
          <w:rFonts w:ascii="Tahoma" w:hAnsi="Tahoma" w:cs="Tahoma"/>
          <w:sz w:val="20"/>
          <w:szCs w:val="20"/>
        </w:rPr>
      </w:pPr>
      <w:r w:rsidRPr="00E2661D">
        <w:rPr>
          <w:rFonts w:ascii="Tahoma" w:hAnsi="Tahoma" w:cs="Tahoma"/>
          <w:sz w:val="20"/>
          <w:szCs w:val="20"/>
        </w:rPr>
        <w:t>Implemented ITIL-based change management processes, ensuring seamless network upgrades and migrations with minimal downtime.</w:t>
      </w:r>
    </w:p>
    <w:p w14:paraId="3E4897A3" w14:textId="77777777" w:rsidR="00E2661D" w:rsidRPr="003C407C" w:rsidRDefault="00E2661D" w:rsidP="00E2661D">
      <w:pPr>
        <w:numPr>
          <w:ilvl w:val="0"/>
          <w:numId w:val="5"/>
        </w:numPr>
        <w:spacing w:after="0" w:line="240" w:lineRule="auto"/>
        <w:rPr>
          <w:rFonts w:ascii="Tahoma" w:hAnsi="Tahoma" w:cs="Tahoma"/>
          <w:sz w:val="20"/>
          <w:szCs w:val="20"/>
        </w:rPr>
      </w:pPr>
      <w:r w:rsidRPr="00E2661D">
        <w:rPr>
          <w:rFonts w:ascii="Tahoma" w:hAnsi="Tahoma" w:cs="Tahoma"/>
          <w:sz w:val="20"/>
          <w:szCs w:val="20"/>
        </w:rPr>
        <w:t>Led incident management and root cause analysis for critical network issues, reducing resolution time and improving service continuity</w:t>
      </w:r>
    </w:p>
    <w:p w14:paraId="01EE237B" w14:textId="77777777" w:rsidR="00C16FD4" w:rsidRPr="003C407C" w:rsidRDefault="00C16FD4" w:rsidP="003C407C">
      <w:pPr>
        <w:spacing w:after="0" w:line="240" w:lineRule="auto"/>
        <w:rPr>
          <w:rFonts w:ascii="Tahoma" w:hAnsi="Tahoma" w:cs="Tahoma"/>
          <w:sz w:val="20"/>
          <w:szCs w:val="20"/>
        </w:rPr>
      </w:pPr>
    </w:p>
    <w:p w14:paraId="27D3E24D" w14:textId="77777777" w:rsidR="00C16FD4" w:rsidRPr="003C407C" w:rsidRDefault="00C16FD4" w:rsidP="003C407C">
      <w:pPr>
        <w:spacing w:after="0" w:line="240" w:lineRule="auto"/>
        <w:rPr>
          <w:rFonts w:ascii="Tahoma" w:hAnsi="Tahoma" w:cs="Tahoma"/>
          <w:sz w:val="20"/>
          <w:szCs w:val="20"/>
        </w:rPr>
      </w:pPr>
      <w:r w:rsidRPr="003C407C">
        <w:rPr>
          <w:rFonts w:ascii="Tahoma" w:hAnsi="Tahoma" w:cs="Tahoma"/>
          <w:b/>
          <w:bCs/>
          <w:sz w:val="20"/>
          <w:szCs w:val="20"/>
        </w:rPr>
        <w:t>Environment:</w:t>
      </w:r>
      <w:r w:rsidRPr="003C407C">
        <w:rPr>
          <w:rFonts w:ascii="Tahoma" w:hAnsi="Tahoma" w:cs="Tahoma"/>
          <w:sz w:val="20"/>
          <w:szCs w:val="20"/>
        </w:rPr>
        <w:t xml:space="preserve"> MPLS, F5 Big-IP LTM/GTM, QoS, DWDM, Disaster Recovery, Juniper EX &amp; MX Series, VLAN, SD-WAN, BGP, Ansible, GRE Tunnels, IPSec VPN, SSL VPN, Fortinet Firewalls, NAC, Fiber-Optic Networks, Change Management, STP, Python, Network Security, OSPF, SIP, SONET, Cisco Nexus 9K/7K/5K/3K, RSTP, Load Balancing, VoIP, Cisco Catalyst 6500/4500/3750, SolarWinds, EIGRP, NetScout, High Availability, Wireshark, SNMP Monitoring, Palo Alto Firewalls.</w:t>
      </w:r>
    </w:p>
    <w:p w14:paraId="069D7BCB" w14:textId="77777777" w:rsidR="00C16FD4" w:rsidRPr="003C407C" w:rsidRDefault="00C16FD4" w:rsidP="003C407C">
      <w:pPr>
        <w:spacing w:after="0" w:line="240" w:lineRule="auto"/>
        <w:rPr>
          <w:rFonts w:ascii="Tahoma" w:hAnsi="Tahoma" w:cs="Tahoma"/>
          <w:sz w:val="20"/>
          <w:szCs w:val="20"/>
        </w:rPr>
      </w:pPr>
    </w:p>
    <w:p w14:paraId="62A2E0BA" w14:textId="77777777" w:rsidR="00C16FD4" w:rsidRPr="003C407C" w:rsidRDefault="00B472CC" w:rsidP="003C407C">
      <w:pPr>
        <w:spacing w:after="0" w:line="240" w:lineRule="auto"/>
        <w:rPr>
          <w:rFonts w:ascii="Tahoma" w:hAnsi="Tahoma" w:cs="Tahoma"/>
          <w:b/>
          <w:bCs/>
          <w:sz w:val="20"/>
          <w:szCs w:val="20"/>
        </w:rPr>
      </w:pPr>
      <w:proofErr w:type="spellStart"/>
      <w:r w:rsidRPr="003C407C">
        <w:rPr>
          <w:rFonts w:ascii="Tahoma" w:hAnsi="Tahoma" w:cs="Tahoma"/>
          <w:b/>
          <w:bCs/>
          <w:sz w:val="20"/>
          <w:szCs w:val="20"/>
        </w:rPr>
        <w:t>Cyeint</w:t>
      </w:r>
      <w:proofErr w:type="spellEnd"/>
      <w:r w:rsidRPr="003C407C">
        <w:rPr>
          <w:rFonts w:ascii="Tahoma" w:hAnsi="Tahoma" w:cs="Tahoma"/>
          <w:b/>
          <w:bCs/>
          <w:sz w:val="20"/>
          <w:szCs w:val="20"/>
        </w:rPr>
        <w:t xml:space="preserve">, India          </w:t>
      </w:r>
      <w:r w:rsidR="00B51222" w:rsidRPr="003C407C">
        <w:rPr>
          <w:rFonts w:ascii="Tahoma" w:hAnsi="Tahoma" w:cs="Tahoma"/>
          <w:b/>
          <w:bCs/>
          <w:sz w:val="20"/>
          <w:szCs w:val="20"/>
        </w:rPr>
        <w:t xml:space="preserve"> </w:t>
      </w:r>
      <w:r w:rsidR="003C407C" w:rsidRPr="003C407C">
        <w:rPr>
          <w:rFonts w:ascii="Tahoma" w:hAnsi="Tahoma" w:cs="Tahoma"/>
          <w:b/>
          <w:bCs/>
          <w:sz w:val="20"/>
          <w:szCs w:val="20"/>
        </w:rPr>
        <w:t xml:space="preserve">                </w:t>
      </w:r>
      <w:r w:rsidR="003C407C">
        <w:rPr>
          <w:rFonts w:ascii="Tahoma" w:hAnsi="Tahoma" w:cs="Tahoma"/>
          <w:b/>
          <w:bCs/>
          <w:sz w:val="20"/>
          <w:szCs w:val="20"/>
        </w:rPr>
        <w:t xml:space="preserve">                                                                                 </w:t>
      </w:r>
      <w:r w:rsidR="00C669C9">
        <w:rPr>
          <w:rFonts w:ascii="Tahoma" w:hAnsi="Tahoma" w:cs="Tahoma"/>
          <w:b/>
          <w:bCs/>
          <w:sz w:val="20"/>
          <w:szCs w:val="20"/>
        </w:rPr>
        <w:t xml:space="preserve">    </w:t>
      </w:r>
      <w:r w:rsidR="00C669C9">
        <w:rPr>
          <w:rFonts w:ascii="Tahoma" w:hAnsi="Tahoma" w:cs="Tahoma"/>
          <w:b/>
          <w:sz w:val="20"/>
          <w:szCs w:val="20"/>
        </w:rPr>
        <w:t>July</w:t>
      </w:r>
      <w:r w:rsidR="00B51222" w:rsidRPr="003C407C">
        <w:rPr>
          <w:rFonts w:ascii="Tahoma" w:hAnsi="Tahoma" w:cs="Tahoma"/>
          <w:b/>
          <w:sz w:val="20"/>
          <w:szCs w:val="20"/>
        </w:rPr>
        <w:t xml:space="preserve"> 2015 – Aug 201</w:t>
      </w:r>
      <w:r w:rsidR="00C669C9">
        <w:rPr>
          <w:rFonts w:ascii="Tahoma" w:hAnsi="Tahoma" w:cs="Tahoma"/>
          <w:b/>
          <w:sz w:val="20"/>
          <w:szCs w:val="20"/>
        </w:rPr>
        <w:t>6</w:t>
      </w:r>
      <w:r w:rsidRPr="003C407C">
        <w:rPr>
          <w:rFonts w:ascii="Tahoma" w:hAnsi="Tahoma" w:cs="Tahoma"/>
          <w:b/>
          <w:bCs/>
          <w:sz w:val="20"/>
          <w:szCs w:val="20"/>
        </w:rPr>
        <w:t xml:space="preserve">                                                              </w:t>
      </w:r>
    </w:p>
    <w:p w14:paraId="1D943270" w14:textId="77777777" w:rsidR="00C16FD4" w:rsidRPr="003C407C" w:rsidRDefault="00C16FD4" w:rsidP="003C407C">
      <w:pPr>
        <w:spacing w:after="0" w:line="240" w:lineRule="auto"/>
        <w:rPr>
          <w:rFonts w:ascii="Tahoma" w:hAnsi="Tahoma" w:cs="Tahoma"/>
          <w:b/>
          <w:bCs/>
          <w:sz w:val="20"/>
          <w:szCs w:val="20"/>
        </w:rPr>
      </w:pPr>
      <w:r w:rsidRPr="003C407C">
        <w:rPr>
          <w:rFonts w:ascii="Tahoma" w:hAnsi="Tahoma" w:cs="Tahoma"/>
          <w:b/>
          <w:bCs/>
          <w:sz w:val="20"/>
          <w:szCs w:val="20"/>
        </w:rPr>
        <w:t>Network engineer</w:t>
      </w:r>
    </w:p>
    <w:p w14:paraId="595FB79F" w14:textId="77777777" w:rsidR="00E672C5" w:rsidRPr="003C407C" w:rsidRDefault="00E672C5" w:rsidP="003C407C">
      <w:pPr>
        <w:spacing w:after="0" w:line="240" w:lineRule="auto"/>
        <w:rPr>
          <w:rFonts w:ascii="Tahoma" w:hAnsi="Tahoma" w:cs="Tahoma"/>
          <w:b/>
          <w:bCs/>
          <w:sz w:val="20"/>
          <w:szCs w:val="20"/>
        </w:rPr>
      </w:pPr>
    </w:p>
    <w:p w14:paraId="48142CCC" w14:textId="77777777" w:rsidR="00C16FD4" w:rsidRPr="003C407C" w:rsidRDefault="00C16FD4" w:rsidP="003C407C">
      <w:pPr>
        <w:spacing w:after="0" w:line="240" w:lineRule="auto"/>
        <w:rPr>
          <w:rFonts w:ascii="Tahoma" w:hAnsi="Tahoma" w:cs="Tahoma"/>
          <w:b/>
          <w:bCs/>
          <w:sz w:val="20"/>
          <w:szCs w:val="20"/>
        </w:rPr>
      </w:pPr>
      <w:r w:rsidRPr="003C407C">
        <w:rPr>
          <w:rFonts w:ascii="Tahoma" w:hAnsi="Tahoma" w:cs="Tahoma"/>
          <w:b/>
          <w:bCs/>
          <w:sz w:val="20"/>
          <w:szCs w:val="20"/>
        </w:rPr>
        <w:t>Responsibilities:</w:t>
      </w:r>
    </w:p>
    <w:p w14:paraId="49076660"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Configured and optimized BGP, OSPF, and EIGRP to improve routing efficiency and ensure high availability.</w:t>
      </w:r>
    </w:p>
    <w:p w14:paraId="3BEF49AA"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lastRenderedPageBreak/>
        <w:t>Deployed and managed firewall policies using Palo Alto and Fortinet to prevent unauthorized access.</w:t>
      </w:r>
    </w:p>
    <w:p w14:paraId="65E9E1F6"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Implemented SD-WAN solutions to enhance network performance, security, and cost-effectiveness.</w:t>
      </w:r>
    </w:p>
    <w:p w14:paraId="588E8716"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Designed and enforced VLAN segmentation to isolate financial data and improve security compliance.</w:t>
      </w:r>
    </w:p>
    <w:p w14:paraId="6EE14655"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Developed Python and Ansible scripts to automate network configurations and streamline operations.</w:t>
      </w:r>
    </w:p>
    <w:p w14:paraId="535427EF"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Configured and maintained NAC solutions to enforce strict access controls across financial systems.</w:t>
      </w:r>
    </w:p>
    <w:p w14:paraId="5E8CDBCE"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Integrated TLS 1.3 encryption to secure financial transactions and mitigate cybersecurity risks.</w:t>
      </w:r>
    </w:p>
    <w:p w14:paraId="5CD961D3"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Provided L3 troubleshooting support, diagnosing and resolving critical network issues efficiently.</w:t>
      </w:r>
    </w:p>
    <w:p w14:paraId="1A8ABC63"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Optimized network traffic with QoS policies, ensuring smooth operation of banking applications.</w:t>
      </w:r>
    </w:p>
    <w:p w14:paraId="5769E88C"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Deployed Zero Trust security models to enhance access control and minimize attack surfaces.</w:t>
      </w:r>
    </w:p>
    <w:p w14:paraId="150B20BF"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Managed Wi-Fi 6 deployments in financial offices to improve wireless coverage and security.</w:t>
      </w:r>
    </w:p>
    <w:p w14:paraId="66F409B7"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Implemented DNS security measures to prevent phishing and data exfiltration attacks.</w:t>
      </w:r>
    </w:p>
    <w:p w14:paraId="3B259283"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Designed and maintained DDoS mitigation strategies to protect financial applications.</w:t>
      </w:r>
    </w:p>
    <w:p w14:paraId="2B728E0C"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Configured load balancing solutions using F5 Big-IP for seamless application performance.</w:t>
      </w:r>
    </w:p>
    <w:p w14:paraId="64C02FC2"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Worked with AI-driven network monitoring tools to proactively detect and resolve issues.</w:t>
      </w:r>
    </w:p>
    <w:p w14:paraId="3BF517AB"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Assisted in deploying VXLAN and EVPN solutions for scalable financial data center networking.</w:t>
      </w:r>
    </w:p>
    <w:p w14:paraId="4499CE11"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Implemented API-based security controls to protect sensitive financial data exchanges.</w:t>
      </w:r>
    </w:p>
    <w:p w14:paraId="5B833EF0"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Led network security audits to ensure compliance with PCI-DSS and banking regulations.</w:t>
      </w:r>
    </w:p>
    <w:p w14:paraId="55125215" w14:textId="77777777" w:rsidR="00C16FD4" w:rsidRPr="003C407C"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Provided technical support for network migrations, ensuring minimal downtime and disruption.</w:t>
      </w:r>
    </w:p>
    <w:p w14:paraId="3AE3C1C0" w14:textId="77777777" w:rsidR="00C16FD4" w:rsidRDefault="00C16FD4" w:rsidP="003C407C">
      <w:pPr>
        <w:numPr>
          <w:ilvl w:val="0"/>
          <w:numId w:val="6"/>
        </w:numPr>
        <w:spacing w:after="0" w:line="240" w:lineRule="auto"/>
        <w:rPr>
          <w:rFonts w:ascii="Tahoma" w:hAnsi="Tahoma" w:cs="Tahoma"/>
          <w:sz w:val="20"/>
          <w:szCs w:val="20"/>
        </w:rPr>
      </w:pPr>
      <w:r w:rsidRPr="003C407C">
        <w:rPr>
          <w:rFonts w:ascii="Tahoma" w:hAnsi="Tahoma" w:cs="Tahoma"/>
          <w:sz w:val="20"/>
          <w:szCs w:val="20"/>
        </w:rPr>
        <w:t>Collaborated with vendors and ISPs to optimize circuit provisioning and connectivity.</w:t>
      </w:r>
    </w:p>
    <w:p w14:paraId="4E8CBF96" w14:textId="77777777" w:rsidR="00D576F2" w:rsidRPr="00D576F2" w:rsidRDefault="00D576F2" w:rsidP="00D576F2">
      <w:pPr>
        <w:numPr>
          <w:ilvl w:val="0"/>
          <w:numId w:val="6"/>
        </w:numPr>
        <w:spacing w:after="0" w:line="240" w:lineRule="auto"/>
        <w:rPr>
          <w:rFonts w:ascii="Tahoma" w:hAnsi="Tahoma" w:cs="Tahoma"/>
          <w:sz w:val="20"/>
          <w:szCs w:val="20"/>
        </w:rPr>
      </w:pPr>
      <w:r w:rsidRPr="00D576F2">
        <w:rPr>
          <w:rFonts w:ascii="Tahoma" w:hAnsi="Tahoma" w:cs="Tahoma"/>
          <w:sz w:val="20"/>
          <w:szCs w:val="20"/>
        </w:rPr>
        <w:t>Managed high-priority network incidents under ITSM frameworks, collaborating with cross-functional teams to ensure SLA compliance and timely resolution.</w:t>
      </w:r>
    </w:p>
    <w:p w14:paraId="089EB95C" w14:textId="77777777" w:rsidR="00D576F2" w:rsidRDefault="00D576F2" w:rsidP="00D576F2">
      <w:pPr>
        <w:numPr>
          <w:ilvl w:val="0"/>
          <w:numId w:val="6"/>
        </w:numPr>
        <w:spacing w:after="0" w:line="240" w:lineRule="auto"/>
        <w:rPr>
          <w:rFonts w:ascii="Tahoma" w:hAnsi="Tahoma" w:cs="Tahoma"/>
          <w:sz w:val="20"/>
          <w:szCs w:val="20"/>
        </w:rPr>
      </w:pPr>
      <w:r w:rsidRPr="00D576F2">
        <w:rPr>
          <w:rFonts w:ascii="Tahoma" w:hAnsi="Tahoma" w:cs="Tahoma"/>
          <w:sz w:val="20"/>
          <w:szCs w:val="20"/>
        </w:rPr>
        <w:t>Integrated ServiceNow for automated incident tracking, reducing manual effort and improving response times for network outages.</w:t>
      </w:r>
    </w:p>
    <w:p w14:paraId="4C39A60F" w14:textId="77777777" w:rsidR="00D576F2" w:rsidRPr="00D576F2" w:rsidRDefault="00D576F2" w:rsidP="00D576F2">
      <w:pPr>
        <w:spacing w:after="0" w:line="240" w:lineRule="auto"/>
        <w:ind w:left="360"/>
        <w:rPr>
          <w:rFonts w:ascii="Tahoma" w:hAnsi="Tahoma" w:cs="Tahoma"/>
          <w:sz w:val="20"/>
          <w:szCs w:val="20"/>
        </w:rPr>
      </w:pPr>
    </w:p>
    <w:p w14:paraId="5AA46AA9" w14:textId="77777777" w:rsidR="00C16FD4" w:rsidRPr="003C407C" w:rsidRDefault="00C16FD4" w:rsidP="003C407C">
      <w:pPr>
        <w:spacing w:after="0" w:line="240" w:lineRule="auto"/>
        <w:rPr>
          <w:rFonts w:ascii="Tahoma" w:hAnsi="Tahoma" w:cs="Tahoma"/>
          <w:sz w:val="20"/>
          <w:szCs w:val="20"/>
        </w:rPr>
      </w:pPr>
      <w:r w:rsidRPr="003C407C">
        <w:rPr>
          <w:rFonts w:ascii="Tahoma" w:hAnsi="Tahoma" w:cs="Tahoma"/>
          <w:b/>
          <w:bCs/>
          <w:sz w:val="20"/>
          <w:szCs w:val="20"/>
        </w:rPr>
        <w:t>Environment:</w:t>
      </w:r>
      <w:r w:rsidRPr="003C407C">
        <w:rPr>
          <w:rFonts w:ascii="Tahoma" w:hAnsi="Tahoma" w:cs="Tahoma"/>
          <w:sz w:val="20"/>
          <w:szCs w:val="20"/>
        </w:rPr>
        <w:t xml:space="preserve"> Palo Alto Firewalls, SD-WAN, Wi-Fi 6, BGP, TLS 1.3, AI-Driven Security, Ansible, F5 Big-IP, EVPN, VXLAN, OSPF, Python, Zero Trust, DNS Security, Fortinet Firewalls, NAC, QoS, DDoS Protection, Load Balancing, API Security, Financial Compliance (PCI-DSS), Network Automation, Disaster Recovery, High Availability.</w:t>
      </w:r>
    </w:p>
    <w:p w14:paraId="709CADBB" w14:textId="77777777" w:rsidR="00C16FD4" w:rsidRPr="003C407C" w:rsidRDefault="00C16FD4" w:rsidP="003C407C">
      <w:pPr>
        <w:spacing w:after="0" w:line="240" w:lineRule="auto"/>
        <w:rPr>
          <w:rFonts w:ascii="Tahoma" w:hAnsi="Tahoma" w:cs="Tahoma"/>
          <w:sz w:val="20"/>
          <w:szCs w:val="20"/>
        </w:rPr>
      </w:pPr>
    </w:p>
    <w:p w14:paraId="45C1E50E" w14:textId="77777777" w:rsidR="00C16FD4" w:rsidRPr="003C407C" w:rsidRDefault="00C16FD4" w:rsidP="003C407C">
      <w:pPr>
        <w:spacing w:after="0" w:line="240" w:lineRule="auto"/>
        <w:rPr>
          <w:rFonts w:ascii="Tahoma" w:hAnsi="Tahoma" w:cs="Tahoma"/>
          <w:sz w:val="20"/>
          <w:szCs w:val="20"/>
        </w:rPr>
      </w:pPr>
    </w:p>
    <w:p w14:paraId="367F75B7" w14:textId="77777777" w:rsidR="003A5B57" w:rsidRDefault="00000000">
      <w:r>
        <w:rPr>
          <w:b/>
        </w:rPr>
        <w:t>Technical Enhancements &amp; Projects</w:t>
      </w:r>
    </w:p>
    <w:p w14:paraId="52D3BCAE" w14:textId="507E2F9E" w:rsidR="003A5B57" w:rsidRPr="009541AB" w:rsidRDefault="00000000" w:rsidP="009541AB">
      <w:pPr>
        <w:numPr>
          <w:ilvl w:val="0"/>
          <w:numId w:val="6"/>
        </w:numPr>
        <w:spacing w:after="0" w:line="240" w:lineRule="auto"/>
        <w:rPr>
          <w:rFonts w:ascii="Tahoma" w:hAnsi="Tahoma" w:cs="Tahoma"/>
          <w:sz w:val="20"/>
          <w:szCs w:val="20"/>
        </w:rPr>
      </w:pPr>
      <w:r w:rsidRPr="009541AB">
        <w:rPr>
          <w:rFonts w:ascii="Tahoma" w:hAnsi="Tahoma" w:cs="Tahoma"/>
          <w:sz w:val="20"/>
          <w:szCs w:val="20"/>
        </w:rPr>
        <w:t>Designed and deployed SD-WAN solutions to optimize branch connectivity and reduce MPLS dependency.</w:t>
      </w:r>
    </w:p>
    <w:p w14:paraId="1FFA38D4" w14:textId="25465BA4" w:rsidR="003A5B57" w:rsidRPr="009541AB" w:rsidRDefault="00000000" w:rsidP="009541AB">
      <w:pPr>
        <w:numPr>
          <w:ilvl w:val="0"/>
          <w:numId w:val="6"/>
        </w:numPr>
        <w:spacing w:after="0" w:line="240" w:lineRule="auto"/>
        <w:rPr>
          <w:rFonts w:ascii="Tahoma" w:hAnsi="Tahoma" w:cs="Tahoma"/>
          <w:sz w:val="20"/>
          <w:szCs w:val="20"/>
        </w:rPr>
      </w:pPr>
      <w:r w:rsidRPr="009541AB">
        <w:rPr>
          <w:rFonts w:ascii="Tahoma" w:hAnsi="Tahoma" w:cs="Tahoma"/>
          <w:sz w:val="20"/>
          <w:szCs w:val="20"/>
        </w:rPr>
        <w:t>Implemented network automation using Ansible and Python to streamline configuration management.</w:t>
      </w:r>
    </w:p>
    <w:p w14:paraId="5D62D9C8" w14:textId="7FB3942D" w:rsidR="003A5B57" w:rsidRPr="009541AB" w:rsidRDefault="00000000" w:rsidP="009541AB">
      <w:pPr>
        <w:numPr>
          <w:ilvl w:val="0"/>
          <w:numId w:val="6"/>
        </w:numPr>
        <w:spacing w:after="0" w:line="240" w:lineRule="auto"/>
        <w:rPr>
          <w:rFonts w:ascii="Tahoma" w:hAnsi="Tahoma" w:cs="Tahoma"/>
          <w:sz w:val="20"/>
          <w:szCs w:val="20"/>
        </w:rPr>
      </w:pPr>
      <w:r w:rsidRPr="009541AB">
        <w:rPr>
          <w:rFonts w:ascii="Tahoma" w:hAnsi="Tahoma" w:cs="Tahoma"/>
          <w:sz w:val="20"/>
          <w:szCs w:val="20"/>
        </w:rPr>
        <w:t>Integrated cloud networking components in AWS and Azure, enabling hybrid cloud environments.</w:t>
      </w:r>
    </w:p>
    <w:p w14:paraId="3449B369" w14:textId="351180E2" w:rsidR="003A5B57" w:rsidRPr="009541AB" w:rsidRDefault="00000000" w:rsidP="009541AB">
      <w:pPr>
        <w:numPr>
          <w:ilvl w:val="0"/>
          <w:numId w:val="6"/>
        </w:numPr>
        <w:spacing w:after="0" w:line="240" w:lineRule="auto"/>
        <w:rPr>
          <w:rFonts w:ascii="Tahoma" w:hAnsi="Tahoma" w:cs="Tahoma"/>
          <w:sz w:val="20"/>
          <w:szCs w:val="20"/>
        </w:rPr>
      </w:pPr>
      <w:r w:rsidRPr="009541AB">
        <w:rPr>
          <w:rFonts w:ascii="Tahoma" w:hAnsi="Tahoma" w:cs="Tahoma"/>
          <w:sz w:val="20"/>
          <w:szCs w:val="20"/>
        </w:rPr>
        <w:t>Configured and managed Palo Alto firewalls including policy creation, NAT rules, and Panorama integration.</w:t>
      </w:r>
    </w:p>
    <w:p w14:paraId="0A749040" w14:textId="794A46F7" w:rsidR="003A5B57" w:rsidRDefault="00000000" w:rsidP="009541AB">
      <w:pPr>
        <w:numPr>
          <w:ilvl w:val="0"/>
          <w:numId w:val="6"/>
        </w:numPr>
        <w:spacing w:after="0" w:line="240" w:lineRule="auto"/>
      </w:pPr>
      <w:r w:rsidRPr="009541AB">
        <w:rPr>
          <w:rFonts w:ascii="Tahoma" w:hAnsi="Tahoma" w:cs="Tahoma"/>
          <w:sz w:val="20"/>
          <w:szCs w:val="20"/>
        </w:rPr>
        <w:t>Administered</w:t>
      </w:r>
      <w:r>
        <w:t xml:space="preserve"> load balancers such as F5 and NGINX for application delivery and traffic optimization.</w:t>
      </w:r>
    </w:p>
    <w:sectPr w:rsidR="003A5B57" w:rsidSect="003C407C">
      <w:headerReference w:type="default" r:id="rId7"/>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6A0E" w14:textId="77777777" w:rsidR="00EA4B52" w:rsidRDefault="00EA4B52" w:rsidP="00E721D9">
      <w:pPr>
        <w:spacing w:after="0" w:line="240" w:lineRule="auto"/>
      </w:pPr>
      <w:r>
        <w:separator/>
      </w:r>
    </w:p>
  </w:endnote>
  <w:endnote w:type="continuationSeparator" w:id="0">
    <w:p w14:paraId="79E4AEB3" w14:textId="77777777" w:rsidR="00EA4B52" w:rsidRDefault="00EA4B52" w:rsidP="00E72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628F" w14:textId="77777777" w:rsidR="00EA4B52" w:rsidRDefault="00EA4B52" w:rsidP="00E721D9">
      <w:pPr>
        <w:spacing w:after="0" w:line="240" w:lineRule="auto"/>
      </w:pPr>
      <w:r>
        <w:separator/>
      </w:r>
    </w:p>
  </w:footnote>
  <w:footnote w:type="continuationSeparator" w:id="0">
    <w:p w14:paraId="689B9C21" w14:textId="77777777" w:rsidR="00EA4B52" w:rsidRDefault="00EA4B52" w:rsidP="00E72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C9FC" w14:textId="77777777" w:rsidR="00E721D9" w:rsidRDefault="00E721D9">
    <w:pPr>
      <w:pStyle w:val="Header"/>
    </w:pPr>
    <w:r>
      <w:rPr>
        <w:noProof/>
        <w:lang w:eastAsia="zh-CN"/>
      </w:rPr>
      <w:drawing>
        <wp:anchor distT="0" distB="0" distL="114300" distR="114300" simplePos="0" relativeHeight="251659264" behindDoc="0" locked="0" layoutInCell="1" allowOverlap="1" wp14:anchorId="29959BAD" wp14:editId="6B81FC6F">
          <wp:simplePos x="0" y="0"/>
          <wp:positionH relativeFrom="column">
            <wp:posOffset>5105400</wp:posOffset>
          </wp:positionH>
          <wp:positionV relativeFrom="paragraph">
            <wp:posOffset>-428625</wp:posOffset>
          </wp:positionV>
          <wp:extent cx="666750" cy="657225"/>
          <wp:effectExtent l="0" t="0" r="0" b="9525"/>
          <wp:wrapNone/>
          <wp:docPr id="4" name="Picture 4" descr="ccna_sm"/>
          <wp:cNvGraphicFramePr/>
          <a:graphic xmlns:a="http://schemas.openxmlformats.org/drawingml/2006/main">
            <a:graphicData uri="http://schemas.openxmlformats.org/drawingml/2006/picture">
              <pic:pic xmlns:pic="http://schemas.openxmlformats.org/drawingml/2006/picture">
                <pic:nvPicPr>
                  <pic:cNvPr id="4" name="Picture 4" descr="ccna_sm"/>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65722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Pr>
        <w:noProof/>
        <w:lang w:eastAsia="zh-CN"/>
      </w:rPr>
      <w:drawing>
        <wp:anchor distT="0" distB="0" distL="114300" distR="114300" simplePos="0" relativeHeight="251661312" behindDoc="0" locked="0" layoutInCell="1" allowOverlap="1" wp14:anchorId="74BE1E30" wp14:editId="3C991EFC">
          <wp:simplePos x="0" y="0"/>
          <wp:positionH relativeFrom="margin">
            <wp:posOffset>5819775</wp:posOffset>
          </wp:positionH>
          <wp:positionV relativeFrom="paragraph">
            <wp:posOffset>-419100</wp:posOffset>
          </wp:positionV>
          <wp:extent cx="666750" cy="638175"/>
          <wp:effectExtent l="0" t="0" r="0" b="9525"/>
          <wp:wrapNone/>
          <wp:docPr id="5" name="Picture 5" descr="imgres"/>
          <wp:cNvGraphicFramePr/>
          <a:graphic xmlns:a="http://schemas.openxmlformats.org/drawingml/2006/main">
            <a:graphicData uri="http://schemas.openxmlformats.org/drawingml/2006/picture">
              <pic:pic xmlns:pic="http://schemas.openxmlformats.org/drawingml/2006/picture">
                <pic:nvPicPr>
                  <pic:cNvPr id="5" name="Picture 5" descr="imgres"/>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66750" cy="6381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2B4"/>
    <w:multiLevelType w:val="hybridMultilevel"/>
    <w:tmpl w:val="BE289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D04831"/>
    <w:multiLevelType w:val="multilevel"/>
    <w:tmpl w:val="7E1EB4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6A904C8"/>
    <w:multiLevelType w:val="multilevel"/>
    <w:tmpl w:val="5BD6B7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8B30D90"/>
    <w:multiLevelType w:val="multilevel"/>
    <w:tmpl w:val="F9BA17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D1FB34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1827E0B"/>
    <w:multiLevelType w:val="multilevel"/>
    <w:tmpl w:val="67440E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4101531"/>
    <w:multiLevelType w:val="hybridMultilevel"/>
    <w:tmpl w:val="622EE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45488440">
    <w:abstractNumId w:val="0"/>
  </w:num>
  <w:num w:numId="2" w16cid:durableId="255093889">
    <w:abstractNumId w:val="6"/>
  </w:num>
  <w:num w:numId="3" w16cid:durableId="2074767399">
    <w:abstractNumId w:val="2"/>
  </w:num>
  <w:num w:numId="4" w16cid:durableId="856771869">
    <w:abstractNumId w:val="1"/>
  </w:num>
  <w:num w:numId="5" w16cid:durableId="1142193424">
    <w:abstractNumId w:val="3"/>
  </w:num>
  <w:num w:numId="6" w16cid:durableId="1868331789">
    <w:abstractNumId w:val="5"/>
  </w:num>
  <w:num w:numId="7" w16cid:durableId="1835414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25"/>
    <w:rsid w:val="000A015B"/>
    <w:rsid w:val="000C0C0E"/>
    <w:rsid w:val="0014120E"/>
    <w:rsid w:val="00142955"/>
    <w:rsid w:val="00187AD3"/>
    <w:rsid w:val="001B2516"/>
    <w:rsid w:val="001C562C"/>
    <w:rsid w:val="001D21FD"/>
    <w:rsid w:val="001F3864"/>
    <w:rsid w:val="00200396"/>
    <w:rsid w:val="0026787D"/>
    <w:rsid w:val="00281995"/>
    <w:rsid w:val="002A0093"/>
    <w:rsid w:val="00325101"/>
    <w:rsid w:val="00352F2C"/>
    <w:rsid w:val="003A4739"/>
    <w:rsid w:val="003A5B57"/>
    <w:rsid w:val="003C407C"/>
    <w:rsid w:val="003C555C"/>
    <w:rsid w:val="003D5000"/>
    <w:rsid w:val="0041144D"/>
    <w:rsid w:val="0043332B"/>
    <w:rsid w:val="00514200"/>
    <w:rsid w:val="005300F3"/>
    <w:rsid w:val="00591387"/>
    <w:rsid w:val="005D5E73"/>
    <w:rsid w:val="00626E78"/>
    <w:rsid w:val="00646586"/>
    <w:rsid w:val="00677161"/>
    <w:rsid w:val="006B59D5"/>
    <w:rsid w:val="00730499"/>
    <w:rsid w:val="007669FA"/>
    <w:rsid w:val="007704CF"/>
    <w:rsid w:val="00845D7C"/>
    <w:rsid w:val="008919D0"/>
    <w:rsid w:val="008A4AC7"/>
    <w:rsid w:val="008E6311"/>
    <w:rsid w:val="008F7A81"/>
    <w:rsid w:val="00905B6C"/>
    <w:rsid w:val="00935920"/>
    <w:rsid w:val="009541AB"/>
    <w:rsid w:val="009D7CB4"/>
    <w:rsid w:val="00A06219"/>
    <w:rsid w:val="00AD02B6"/>
    <w:rsid w:val="00B26D67"/>
    <w:rsid w:val="00B472CC"/>
    <w:rsid w:val="00B51222"/>
    <w:rsid w:val="00B51B66"/>
    <w:rsid w:val="00B60667"/>
    <w:rsid w:val="00B86C14"/>
    <w:rsid w:val="00C12259"/>
    <w:rsid w:val="00C16FD4"/>
    <w:rsid w:val="00C23787"/>
    <w:rsid w:val="00C31720"/>
    <w:rsid w:val="00C669C9"/>
    <w:rsid w:val="00C91C55"/>
    <w:rsid w:val="00CA7F1B"/>
    <w:rsid w:val="00D43395"/>
    <w:rsid w:val="00D576F2"/>
    <w:rsid w:val="00DB7962"/>
    <w:rsid w:val="00DE315B"/>
    <w:rsid w:val="00E246F9"/>
    <w:rsid w:val="00E2661D"/>
    <w:rsid w:val="00E672C5"/>
    <w:rsid w:val="00E721D9"/>
    <w:rsid w:val="00E76625"/>
    <w:rsid w:val="00EA4B52"/>
    <w:rsid w:val="00EF43F8"/>
    <w:rsid w:val="00F0048A"/>
    <w:rsid w:val="00F910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99CB"/>
  <w15:chartTrackingRefBased/>
  <w15:docId w15:val="{9299A55D-1B85-45D8-84B6-DD3AE167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625"/>
    <w:rPr>
      <w:rFonts w:eastAsiaTheme="majorEastAsia" w:cstheme="majorBidi"/>
      <w:color w:val="272727" w:themeColor="text1" w:themeTint="D8"/>
    </w:rPr>
  </w:style>
  <w:style w:type="paragraph" w:styleId="Title">
    <w:name w:val="Title"/>
    <w:basedOn w:val="Normal"/>
    <w:next w:val="Normal"/>
    <w:link w:val="TitleChar"/>
    <w:uiPriority w:val="10"/>
    <w:qFormat/>
    <w:rsid w:val="00E7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625"/>
    <w:pPr>
      <w:spacing w:before="160"/>
      <w:jc w:val="center"/>
    </w:pPr>
    <w:rPr>
      <w:i/>
      <w:iCs/>
      <w:color w:val="404040" w:themeColor="text1" w:themeTint="BF"/>
    </w:rPr>
  </w:style>
  <w:style w:type="character" w:customStyle="1" w:styleId="QuoteChar">
    <w:name w:val="Quote Char"/>
    <w:basedOn w:val="DefaultParagraphFont"/>
    <w:link w:val="Quote"/>
    <w:uiPriority w:val="29"/>
    <w:rsid w:val="00E76625"/>
    <w:rPr>
      <w:i/>
      <w:iCs/>
      <w:color w:val="404040" w:themeColor="text1" w:themeTint="BF"/>
    </w:rPr>
  </w:style>
  <w:style w:type="paragraph" w:styleId="ListParagraph">
    <w:name w:val="List Paragraph"/>
    <w:basedOn w:val="Normal"/>
    <w:uiPriority w:val="34"/>
    <w:qFormat/>
    <w:rsid w:val="00E76625"/>
    <w:pPr>
      <w:ind w:left="720"/>
      <w:contextualSpacing/>
    </w:pPr>
  </w:style>
  <w:style w:type="character" w:styleId="IntenseEmphasis">
    <w:name w:val="Intense Emphasis"/>
    <w:basedOn w:val="DefaultParagraphFont"/>
    <w:uiPriority w:val="21"/>
    <w:qFormat/>
    <w:rsid w:val="00E76625"/>
    <w:rPr>
      <w:i/>
      <w:iCs/>
      <w:color w:val="0F4761" w:themeColor="accent1" w:themeShade="BF"/>
    </w:rPr>
  </w:style>
  <w:style w:type="paragraph" w:styleId="IntenseQuote">
    <w:name w:val="Intense Quote"/>
    <w:basedOn w:val="Normal"/>
    <w:next w:val="Normal"/>
    <w:link w:val="IntenseQuoteChar"/>
    <w:uiPriority w:val="30"/>
    <w:qFormat/>
    <w:rsid w:val="00E76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625"/>
    <w:rPr>
      <w:i/>
      <w:iCs/>
      <w:color w:val="0F4761" w:themeColor="accent1" w:themeShade="BF"/>
    </w:rPr>
  </w:style>
  <w:style w:type="character" w:styleId="IntenseReference">
    <w:name w:val="Intense Reference"/>
    <w:basedOn w:val="DefaultParagraphFont"/>
    <w:uiPriority w:val="32"/>
    <w:qFormat/>
    <w:rsid w:val="00E76625"/>
    <w:rPr>
      <w:b/>
      <w:bCs/>
      <w:smallCaps/>
      <w:color w:val="0F4761" w:themeColor="accent1" w:themeShade="BF"/>
      <w:spacing w:val="5"/>
    </w:rPr>
  </w:style>
  <w:style w:type="table" w:styleId="TableGrid">
    <w:name w:val="Table Grid"/>
    <w:basedOn w:val="TableNormal"/>
    <w:uiPriority w:val="39"/>
    <w:rsid w:val="00891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6D67"/>
    <w:rPr>
      <w:color w:val="467886" w:themeColor="hyperlink"/>
      <w:u w:val="single"/>
    </w:rPr>
  </w:style>
  <w:style w:type="character" w:styleId="UnresolvedMention">
    <w:name w:val="Unresolved Mention"/>
    <w:basedOn w:val="DefaultParagraphFont"/>
    <w:uiPriority w:val="99"/>
    <w:semiHidden/>
    <w:unhideWhenUsed/>
    <w:rsid w:val="00B26D67"/>
    <w:rPr>
      <w:color w:val="605E5C"/>
      <w:shd w:val="clear" w:color="auto" w:fill="E1DFDD"/>
    </w:rPr>
  </w:style>
  <w:style w:type="paragraph" w:styleId="Header">
    <w:name w:val="header"/>
    <w:basedOn w:val="Normal"/>
    <w:link w:val="HeaderChar"/>
    <w:uiPriority w:val="99"/>
    <w:unhideWhenUsed/>
    <w:rsid w:val="00E72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1D9"/>
  </w:style>
  <w:style w:type="paragraph" w:styleId="Footer">
    <w:name w:val="footer"/>
    <w:basedOn w:val="Normal"/>
    <w:link w:val="FooterChar"/>
    <w:uiPriority w:val="99"/>
    <w:unhideWhenUsed/>
    <w:rsid w:val="00E72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364">
      <w:bodyDiv w:val="1"/>
      <w:marLeft w:val="0"/>
      <w:marRight w:val="0"/>
      <w:marTop w:val="0"/>
      <w:marBottom w:val="0"/>
      <w:divBdr>
        <w:top w:val="none" w:sz="0" w:space="0" w:color="auto"/>
        <w:left w:val="none" w:sz="0" w:space="0" w:color="auto"/>
        <w:bottom w:val="none" w:sz="0" w:space="0" w:color="auto"/>
        <w:right w:val="none" w:sz="0" w:space="0" w:color="auto"/>
      </w:divBdr>
    </w:div>
    <w:div w:id="176623595">
      <w:bodyDiv w:val="1"/>
      <w:marLeft w:val="0"/>
      <w:marRight w:val="0"/>
      <w:marTop w:val="0"/>
      <w:marBottom w:val="0"/>
      <w:divBdr>
        <w:top w:val="none" w:sz="0" w:space="0" w:color="auto"/>
        <w:left w:val="none" w:sz="0" w:space="0" w:color="auto"/>
        <w:bottom w:val="none" w:sz="0" w:space="0" w:color="auto"/>
        <w:right w:val="none" w:sz="0" w:space="0" w:color="auto"/>
      </w:divBdr>
    </w:div>
    <w:div w:id="182521275">
      <w:bodyDiv w:val="1"/>
      <w:marLeft w:val="0"/>
      <w:marRight w:val="0"/>
      <w:marTop w:val="0"/>
      <w:marBottom w:val="0"/>
      <w:divBdr>
        <w:top w:val="none" w:sz="0" w:space="0" w:color="auto"/>
        <w:left w:val="none" w:sz="0" w:space="0" w:color="auto"/>
        <w:bottom w:val="none" w:sz="0" w:space="0" w:color="auto"/>
        <w:right w:val="none" w:sz="0" w:space="0" w:color="auto"/>
      </w:divBdr>
    </w:div>
    <w:div w:id="184486239">
      <w:bodyDiv w:val="1"/>
      <w:marLeft w:val="0"/>
      <w:marRight w:val="0"/>
      <w:marTop w:val="0"/>
      <w:marBottom w:val="0"/>
      <w:divBdr>
        <w:top w:val="none" w:sz="0" w:space="0" w:color="auto"/>
        <w:left w:val="none" w:sz="0" w:space="0" w:color="auto"/>
        <w:bottom w:val="none" w:sz="0" w:space="0" w:color="auto"/>
        <w:right w:val="none" w:sz="0" w:space="0" w:color="auto"/>
      </w:divBdr>
    </w:div>
    <w:div w:id="209076785">
      <w:bodyDiv w:val="1"/>
      <w:marLeft w:val="0"/>
      <w:marRight w:val="0"/>
      <w:marTop w:val="0"/>
      <w:marBottom w:val="0"/>
      <w:divBdr>
        <w:top w:val="none" w:sz="0" w:space="0" w:color="auto"/>
        <w:left w:val="none" w:sz="0" w:space="0" w:color="auto"/>
        <w:bottom w:val="none" w:sz="0" w:space="0" w:color="auto"/>
        <w:right w:val="none" w:sz="0" w:space="0" w:color="auto"/>
      </w:divBdr>
    </w:div>
    <w:div w:id="224219321">
      <w:bodyDiv w:val="1"/>
      <w:marLeft w:val="0"/>
      <w:marRight w:val="0"/>
      <w:marTop w:val="0"/>
      <w:marBottom w:val="0"/>
      <w:divBdr>
        <w:top w:val="none" w:sz="0" w:space="0" w:color="auto"/>
        <w:left w:val="none" w:sz="0" w:space="0" w:color="auto"/>
        <w:bottom w:val="none" w:sz="0" w:space="0" w:color="auto"/>
        <w:right w:val="none" w:sz="0" w:space="0" w:color="auto"/>
      </w:divBdr>
    </w:div>
    <w:div w:id="229195252">
      <w:bodyDiv w:val="1"/>
      <w:marLeft w:val="0"/>
      <w:marRight w:val="0"/>
      <w:marTop w:val="0"/>
      <w:marBottom w:val="0"/>
      <w:divBdr>
        <w:top w:val="none" w:sz="0" w:space="0" w:color="auto"/>
        <w:left w:val="none" w:sz="0" w:space="0" w:color="auto"/>
        <w:bottom w:val="none" w:sz="0" w:space="0" w:color="auto"/>
        <w:right w:val="none" w:sz="0" w:space="0" w:color="auto"/>
      </w:divBdr>
    </w:div>
    <w:div w:id="252083891">
      <w:bodyDiv w:val="1"/>
      <w:marLeft w:val="0"/>
      <w:marRight w:val="0"/>
      <w:marTop w:val="0"/>
      <w:marBottom w:val="0"/>
      <w:divBdr>
        <w:top w:val="none" w:sz="0" w:space="0" w:color="auto"/>
        <w:left w:val="none" w:sz="0" w:space="0" w:color="auto"/>
        <w:bottom w:val="none" w:sz="0" w:space="0" w:color="auto"/>
        <w:right w:val="none" w:sz="0" w:space="0" w:color="auto"/>
      </w:divBdr>
    </w:div>
    <w:div w:id="266472619">
      <w:bodyDiv w:val="1"/>
      <w:marLeft w:val="0"/>
      <w:marRight w:val="0"/>
      <w:marTop w:val="0"/>
      <w:marBottom w:val="0"/>
      <w:divBdr>
        <w:top w:val="none" w:sz="0" w:space="0" w:color="auto"/>
        <w:left w:val="none" w:sz="0" w:space="0" w:color="auto"/>
        <w:bottom w:val="none" w:sz="0" w:space="0" w:color="auto"/>
        <w:right w:val="none" w:sz="0" w:space="0" w:color="auto"/>
      </w:divBdr>
    </w:div>
    <w:div w:id="283510588">
      <w:bodyDiv w:val="1"/>
      <w:marLeft w:val="0"/>
      <w:marRight w:val="0"/>
      <w:marTop w:val="0"/>
      <w:marBottom w:val="0"/>
      <w:divBdr>
        <w:top w:val="none" w:sz="0" w:space="0" w:color="auto"/>
        <w:left w:val="none" w:sz="0" w:space="0" w:color="auto"/>
        <w:bottom w:val="none" w:sz="0" w:space="0" w:color="auto"/>
        <w:right w:val="none" w:sz="0" w:space="0" w:color="auto"/>
      </w:divBdr>
    </w:div>
    <w:div w:id="330450856">
      <w:bodyDiv w:val="1"/>
      <w:marLeft w:val="0"/>
      <w:marRight w:val="0"/>
      <w:marTop w:val="0"/>
      <w:marBottom w:val="0"/>
      <w:divBdr>
        <w:top w:val="none" w:sz="0" w:space="0" w:color="auto"/>
        <w:left w:val="none" w:sz="0" w:space="0" w:color="auto"/>
        <w:bottom w:val="none" w:sz="0" w:space="0" w:color="auto"/>
        <w:right w:val="none" w:sz="0" w:space="0" w:color="auto"/>
      </w:divBdr>
    </w:div>
    <w:div w:id="372122321">
      <w:bodyDiv w:val="1"/>
      <w:marLeft w:val="0"/>
      <w:marRight w:val="0"/>
      <w:marTop w:val="0"/>
      <w:marBottom w:val="0"/>
      <w:divBdr>
        <w:top w:val="none" w:sz="0" w:space="0" w:color="auto"/>
        <w:left w:val="none" w:sz="0" w:space="0" w:color="auto"/>
        <w:bottom w:val="none" w:sz="0" w:space="0" w:color="auto"/>
        <w:right w:val="none" w:sz="0" w:space="0" w:color="auto"/>
      </w:divBdr>
    </w:div>
    <w:div w:id="431701984">
      <w:bodyDiv w:val="1"/>
      <w:marLeft w:val="0"/>
      <w:marRight w:val="0"/>
      <w:marTop w:val="0"/>
      <w:marBottom w:val="0"/>
      <w:divBdr>
        <w:top w:val="none" w:sz="0" w:space="0" w:color="auto"/>
        <w:left w:val="none" w:sz="0" w:space="0" w:color="auto"/>
        <w:bottom w:val="none" w:sz="0" w:space="0" w:color="auto"/>
        <w:right w:val="none" w:sz="0" w:space="0" w:color="auto"/>
      </w:divBdr>
    </w:div>
    <w:div w:id="479856832">
      <w:bodyDiv w:val="1"/>
      <w:marLeft w:val="0"/>
      <w:marRight w:val="0"/>
      <w:marTop w:val="0"/>
      <w:marBottom w:val="0"/>
      <w:divBdr>
        <w:top w:val="none" w:sz="0" w:space="0" w:color="auto"/>
        <w:left w:val="none" w:sz="0" w:space="0" w:color="auto"/>
        <w:bottom w:val="none" w:sz="0" w:space="0" w:color="auto"/>
        <w:right w:val="none" w:sz="0" w:space="0" w:color="auto"/>
      </w:divBdr>
    </w:div>
    <w:div w:id="571819520">
      <w:bodyDiv w:val="1"/>
      <w:marLeft w:val="0"/>
      <w:marRight w:val="0"/>
      <w:marTop w:val="0"/>
      <w:marBottom w:val="0"/>
      <w:divBdr>
        <w:top w:val="none" w:sz="0" w:space="0" w:color="auto"/>
        <w:left w:val="none" w:sz="0" w:space="0" w:color="auto"/>
        <w:bottom w:val="none" w:sz="0" w:space="0" w:color="auto"/>
        <w:right w:val="none" w:sz="0" w:space="0" w:color="auto"/>
      </w:divBdr>
      <w:divsChild>
        <w:div w:id="1876655942">
          <w:marLeft w:val="0"/>
          <w:marRight w:val="0"/>
          <w:marTop w:val="0"/>
          <w:marBottom w:val="0"/>
          <w:divBdr>
            <w:top w:val="none" w:sz="0" w:space="0" w:color="auto"/>
            <w:left w:val="none" w:sz="0" w:space="0" w:color="auto"/>
            <w:bottom w:val="none" w:sz="0" w:space="0" w:color="auto"/>
            <w:right w:val="none" w:sz="0" w:space="0" w:color="auto"/>
          </w:divBdr>
        </w:div>
        <w:div w:id="1464536766">
          <w:marLeft w:val="0"/>
          <w:marRight w:val="0"/>
          <w:marTop w:val="0"/>
          <w:marBottom w:val="0"/>
          <w:divBdr>
            <w:top w:val="none" w:sz="0" w:space="0" w:color="auto"/>
            <w:left w:val="none" w:sz="0" w:space="0" w:color="auto"/>
            <w:bottom w:val="none" w:sz="0" w:space="0" w:color="auto"/>
            <w:right w:val="none" w:sz="0" w:space="0" w:color="auto"/>
          </w:divBdr>
        </w:div>
      </w:divsChild>
    </w:div>
    <w:div w:id="659044251">
      <w:bodyDiv w:val="1"/>
      <w:marLeft w:val="0"/>
      <w:marRight w:val="0"/>
      <w:marTop w:val="0"/>
      <w:marBottom w:val="0"/>
      <w:divBdr>
        <w:top w:val="none" w:sz="0" w:space="0" w:color="auto"/>
        <w:left w:val="none" w:sz="0" w:space="0" w:color="auto"/>
        <w:bottom w:val="none" w:sz="0" w:space="0" w:color="auto"/>
        <w:right w:val="none" w:sz="0" w:space="0" w:color="auto"/>
      </w:divBdr>
    </w:div>
    <w:div w:id="689573665">
      <w:bodyDiv w:val="1"/>
      <w:marLeft w:val="0"/>
      <w:marRight w:val="0"/>
      <w:marTop w:val="0"/>
      <w:marBottom w:val="0"/>
      <w:divBdr>
        <w:top w:val="none" w:sz="0" w:space="0" w:color="auto"/>
        <w:left w:val="none" w:sz="0" w:space="0" w:color="auto"/>
        <w:bottom w:val="none" w:sz="0" w:space="0" w:color="auto"/>
        <w:right w:val="none" w:sz="0" w:space="0" w:color="auto"/>
      </w:divBdr>
    </w:div>
    <w:div w:id="719522511">
      <w:bodyDiv w:val="1"/>
      <w:marLeft w:val="0"/>
      <w:marRight w:val="0"/>
      <w:marTop w:val="0"/>
      <w:marBottom w:val="0"/>
      <w:divBdr>
        <w:top w:val="none" w:sz="0" w:space="0" w:color="auto"/>
        <w:left w:val="none" w:sz="0" w:space="0" w:color="auto"/>
        <w:bottom w:val="none" w:sz="0" w:space="0" w:color="auto"/>
        <w:right w:val="none" w:sz="0" w:space="0" w:color="auto"/>
      </w:divBdr>
    </w:div>
    <w:div w:id="740712573">
      <w:bodyDiv w:val="1"/>
      <w:marLeft w:val="0"/>
      <w:marRight w:val="0"/>
      <w:marTop w:val="0"/>
      <w:marBottom w:val="0"/>
      <w:divBdr>
        <w:top w:val="none" w:sz="0" w:space="0" w:color="auto"/>
        <w:left w:val="none" w:sz="0" w:space="0" w:color="auto"/>
        <w:bottom w:val="none" w:sz="0" w:space="0" w:color="auto"/>
        <w:right w:val="none" w:sz="0" w:space="0" w:color="auto"/>
      </w:divBdr>
      <w:divsChild>
        <w:div w:id="51970714">
          <w:marLeft w:val="0"/>
          <w:marRight w:val="0"/>
          <w:marTop w:val="0"/>
          <w:marBottom w:val="0"/>
          <w:divBdr>
            <w:top w:val="none" w:sz="0" w:space="0" w:color="auto"/>
            <w:left w:val="none" w:sz="0" w:space="0" w:color="auto"/>
            <w:bottom w:val="none" w:sz="0" w:space="0" w:color="auto"/>
            <w:right w:val="none" w:sz="0" w:space="0" w:color="auto"/>
          </w:divBdr>
        </w:div>
        <w:div w:id="1653488392">
          <w:marLeft w:val="0"/>
          <w:marRight w:val="0"/>
          <w:marTop w:val="0"/>
          <w:marBottom w:val="0"/>
          <w:divBdr>
            <w:top w:val="none" w:sz="0" w:space="0" w:color="auto"/>
            <w:left w:val="none" w:sz="0" w:space="0" w:color="auto"/>
            <w:bottom w:val="none" w:sz="0" w:space="0" w:color="auto"/>
            <w:right w:val="none" w:sz="0" w:space="0" w:color="auto"/>
          </w:divBdr>
        </w:div>
      </w:divsChild>
    </w:div>
    <w:div w:id="744377504">
      <w:bodyDiv w:val="1"/>
      <w:marLeft w:val="0"/>
      <w:marRight w:val="0"/>
      <w:marTop w:val="0"/>
      <w:marBottom w:val="0"/>
      <w:divBdr>
        <w:top w:val="none" w:sz="0" w:space="0" w:color="auto"/>
        <w:left w:val="none" w:sz="0" w:space="0" w:color="auto"/>
        <w:bottom w:val="none" w:sz="0" w:space="0" w:color="auto"/>
        <w:right w:val="none" w:sz="0" w:space="0" w:color="auto"/>
      </w:divBdr>
    </w:div>
    <w:div w:id="807435001">
      <w:bodyDiv w:val="1"/>
      <w:marLeft w:val="0"/>
      <w:marRight w:val="0"/>
      <w:marTop w:val="0"/>
      <w:marBottom w:val="0"/>
      <w:divBdr>
        <w:top w:val="none" w:sz="0" w:space="0" w:color="auto"/>
        <w:left w:val="none" w:sz="0" w:space="0" w:color="auto"/>
        <w:bottom w:val="none" w:sz="0" w:space="0" w:color="auto"/>
        <w:right w:val="none" w:sz="0" w:space="0" w:color="auto"/>
      </w:divBdr>
    </w:div>
    <w:div w:id="844904127">
      <w:bodyDiv w:val="1"/>
      <w:marLeft w:val="0"/>
      <w:marRight w:val="0"/>
      <w:marTop w:val="0"/>
      <w:marBottom w:val="0"/>
      <w:divBdr>
        <w:top w:val="none" w:sz="0" w:space="0" w:color="auto"/>
        <w:left w:val="none" w:sz="0" w:space="0" w:color="auto"/>
        <w:bottom w:val="none" w:sz="0" w:space="0" w:color="auto"/>
        <w:right w:val="none" w:sz="0" w:space="0" w:color="auto"/>
      </w:divBdr>
    </w:div>
    <w:div w:id="898202616">
      <w:bodyDiv w:val="1"/>
      <w:marLeft w:val="0"/>
      <w:marRight w:val="0"/>
      <w:marTop w:val="0"/>
      <w:marBottom w:val="0"/>
      <w:divBdr>
        <w:top w:val="none" w:sz="0" w:space="0" w:color="auto"/>
        <w:left w:val="none" w:sz="0" w:space="0" w:color="auto"/>
        <w:bottom w:val="none" w:sz="0" w:space="0" w:color="auto"/>
        <w:right w:val="none" w:sz="0" w:space="0" w:color="auto"/>
      </w:divBdr>
    </w:div>
    <w:div w:id="939608083">
      <w:bodyDiv w:val="1"/>
      <w:marLeft w:val="0"/>
      <w:marRight w:val="0"/>
      <w:marTop w:val="0"/>
      <w:marBottom w:val="0"/>
      <w:divBdr>
        <w:top w:val="none" w:sz="0" w:space="0" w:color="auto"/>
        <w:left w:val="none" w:sz="0" w:space="0" w:color="auto"/>
        <w:bottom w:val="none" w:sz="0" w:space="0" w:color="auto"/>
        <w:right w:val="none" w:sz="0" w:space="0" w:color="auto"/>
      </w:divBdr>
    </w:div>
    <w:div w:id="953710683">
      <w:bodyDiv w:val="1"/>
      <w:marLeft w:val="0"/>
      <w:marRight w:val="0"/>
      <w:marTop w:val="0"/>
      <w:marBottom w:val="0"/>
      <w:divBdr>
        <w:top w:val="none" w:sz="0" w:space="0" w:color="auto"/>
        <w:left w:val="none" w:sz="0" w:space="0" w:color="auto"/>
        <w:bottom w:val="none" w:sz="0" w:space="0" w:color="auto"/>
        <w:right w:val="none" w:sz="0" w:space="0" w:color="auto"/>
      </w:divBdr>
    </w:div>
    <w:div w:id="968323773">
      <w:bodyDiv w:val="1"/>
      <w:marLeft w:val="0"/>
      <w:marRight w:val="0"/>
      <w:marTop w:val="0"/>
      <w:marBottom w:val="0"/>
      <w:divBdr>
        <w:top w:val="none" w:sz="0" w:space="0" w:color="auto"/>
        <w:left w:val="none" w:sz="0" w:space="0" w:color="auto"/>
        <w:bottom w:val="none" w:sz="0" w:space="0" w:color="auto"/>
        <w:right w:val="none" w:sz="0" w:space="0" w:color="auto"/>
      </w:divBdr>
    </w:div>
    <w:div w:id="999964843">
      <w:bodyDiv w:val="1"/>
      <w:marLeft w:val="0"/>
      <w:marRight w:val="0"/>
      <w:marTop w:val="0"/>
      <w:marBottom w:val="0"/>
      <w:divBdr>
        <w:top w:val="none" w:sz="0" w:space="0" w:color="auto"/>
        <w:left w:val="none" w:sz="0" w:space="0" w:color="auto"/>
        <w:bottom w:val="none" w:sz="0" w:space="0" w:color="auto"/>
        <w:right w:val="none" w:sz="0" w:space="0" w:color="auto"/>
      </w:divBdr>
    </w:div>
    <w:div w:id="1011491626">
      <w:bodyDiv w:val="1"/>
      <w:marLeft w:val="0"/>
      <w:marRight w:val="0"/>
      <w:marTop w:val="0"/>
      <w:marBottom w:val="0"/>
      <w:divBdr>
        <w:top w:val="none" w:sz="0" w:space="0" w:color="auto"/>
        <w:left w:val="none" w:sz="0" w:space="0" w:color="auto"/>
        <w:bottom w:val="none" w:sz="0" w:space="0" w:color="auto"/>
        <w:right w:val="none" w:sz="0" w:space="0" w:color="auto"/>
      </w:divBdr>
    </w:div>
    <w:div w:id="1130246151">
      <w:bodyDiv w:val="1"/>
      <w:marLeft w:val="0"/>
      <w:marRight w:val="0"/>
      <w:marTop w:val="0"/>
      <w:marBottom w:val="0"/>
      <w:divBdr>
        <w:top w:val="none" w:sz="0" w:space="0" w:color="auto"/>
        <w:left w:val="none" w:sz="0" w:space="0" w:color="auto"/>
        <w:bottom w:val="none" w:sz="0" w:space="0" w:color="auto"/>
        <w:right w:val="none" w:sz="0" w:space="0" w:color="auto"/>
      </w:divBdr>
    </w:div>
    <w:div w:id="1238592885">
      <w:bodyDiv w:val="1"/>
      <w:marLeft w:val="0"/>
      <w:marRight w:val="0"/>
      <w:marTop w:val="0"/>
      <w:marBottom w:val="0"/>
      <w:divBdr>
        <w:top w:val="none" w:sz="0" w:space="0" w:color="auto"/>
        <w:left w:val="none" w:sz="0" w:space="0" w:color="auto"/>
        <w:bottom w:val="none" w:sz="0" w:space="0" w:color="auto"/>
        <w:right w:val="none" w:sz="0" w:space="0" w:color="auto"/>
      </w:divBdr>
    </w:div>
    <w:div w:id="1262759898">
      <w:bodyDiv w:val="1"/>
      <w:marLeft w:val="0"/>
      <w:marRight w:val="0"/>
      <w:marTop w:val="0"/>
      <w:marBottom w:val="0"/>
      <w:divBdr>
        <w:top w:val="none" w:sz="0" w:space="0" w:color="auto"/>
        <w:left w:val="none" w:sz="0" w:space="0" w:color="auto"/>
        <w:bottom w:val="none" w:sz="0" w:space="0" w:color="auto"/>
        <w:right w:val="none" w:sz="0" w:space="0" w:color="auto"/>
      </w:divBdr>
    </w:div>
    <w:div w:id="1409882470">
      <w:bodyDiv w:val="1"/>
      <w:marLeft w:val="0"/>
      <w:marRight w:val="0"/>
      <w:marTop w:val="0"/>
      <w:marBottom w:val="0"/>
      <w:divBdr>
        <w:top w:val="none" w:sz="0" w:space="0" w:color="auto"/>
        <w:left w:val="none" w:sz="0" w:space="0" w:color="auto"/>
        <w:bottom w:val="none" w:sz="0" w:space="0" w:color="auto"/>
        <w:right w:val="none" w:sz="0" w:space="0" w:color="auto"/>
      </w:divBdr>
    </w:div>
    <w:div w:id="1427119130">
      <w:bodyDiv w:val="1"/>
      <w:marLeft w:val="0"/>
      <w:marRight w:val="0"/>
      <w:marTop w:val="0"/>
      <w:marBottom w:val="0"/>
      <w:divBdr>
        <w:top w:val="none" w:sz="0" w:space="0" w:color="auto"/>
        <w:left w:val="none" w:sz="0" w:space="0" w:color="auto"/>
        <w:bottom w:val="none" w:sz="0" w:space="0" w:color="auto"/>
        <w:right w:val="none" w:sz="0" w:space="0" w:color="auto"/>
      </w:divBdr>
    </w:div>
    <w:div w:id="1505970914">
      <w:bodyDiv w:val="1"/>
      <w:marLeft w:val="0"/>
      <w:marRight w:val="0"/>
      <w:marTop w:val="0"/>
      <w:marBottom w:val="0"/>
      <w:divBdr>
        <w:top w:val="none" w:sz="0" w:space="0" w:color="auto"/>
        <w:left w:val="none" w:sz="0" w:space="0" w:color="auto"/>
        <w:bottom w:val="none" w:sz="0" w:space="0" w:color="auto"/>
        <w:right w:val="none" w:sz="0" w:space="0" w:color="auto"/>
      </w:divBdr>
    </w:div>
    <w:div w:id="1513179377">
      <w:bodyDiv w:val="1"/>
      <w:marLeft w:val="0"/>
      <w:marRight w:val="0"/>
      <w:marTop w:val="0"/>
      <w:marBottom w:val="0"/>
      <w:divBdr>
        <w:top w:val="none" w:sz="0" w:space="0" w:color="auto"/>
        <w:left w:val="none" w:sz="0" w:space="0" w:color="auto"/>
        <w:bottom w:val="none" w:sz="0" w:space="0" w:color="auto"/>
        <w:right w:val="none" w:sz="0" w:space="0" w:color="auto"/>
      </w:divBdr>
    </w:div>
    <w:div w:id="1515076221">
      <w:bodyDiv w:val="1"/>
      <w:marLeft w:val="0"/>
      <w:marRight w:val="0"/>
      <w:marTop w:val="0"/>
      <w:marBottom w:val="0"/>
      <w:divBdr>
        <w:top w:val="none" w:sz="0" w:space="0" w:color="auto"/>
        <w:left w:val="none" w:sz="0" w:space="0" w:color="auto"/>
        <w:bottom w:val="none" w:sz="0" w:space="0" w:color="auto"/>
        <w:right w:val="none" w:sz="0" w:space="0" w:color="auto"/>
      </w:divBdr>
    </w:div>
    <w:div w:id="1526365035">
      <w:bodyDiv w:val="1"/>
      <w:marLeft w:val="0"/>
      <w:marRight w:val="0"/>
      <w:marTop w:val="0"/>
      <w:marBottom w:val="0"/>
      <w:divBdr>
        <w:top w:val="none" w:sz="0" w:space="0" w:color="auto"/>
        <w:left w:val="none" w:sz="0" w:space="0" w:color="auto"/>
        <w:bottom w:val="none" w:sz="0" w:space="0" w:color="auto"/>
        <w:right w:val="none" w:sz="0" w:space="0" w:color="auto"/>
      </w:divBdr>
    </w:div>
    <w:div w:id="1570992511">
      <w:bodyDiv w:val="1"/>
      <w:marLeft w:val="0"/>
      <w:marRight w:val="0"/>
      <w:marTop w:val="0"/>
      <w:marBottom w:val="0"/>
      <w:divBdr>
        <w:top w:val="none" w:sz="0" w:space="0" w:color="auto"/>
        <w:left w:val="none" w:sz="0" w:space="0" w:color="auto"/>
        <w:bottom w:val="none" w:sz="0" w:space="0" w:color="auto"/>
        <w:right w:val="none" w:sz="0" w:space="0" w:color="auto"/>
      </w:divBdr>
    </w:div>
    <w:div w:id="1649361292">
      <w:bodyDiv w:val="1"/>
      <w:marLeft w:val="0"/>
      <w:marRight w:val="0"/>
      <w:marTop w:val="0"/>
      <w:marBottom w:val="0"/>
      <w:divBdr>
        <w:top w:val="none" w:sz="0" w:space="0" w:color="auto"/>
        <w:left w:val="none" w:sz="0" w:space="0" w:color="auto"/>
        <w:bottom w:val="none" w:sz="0" w:space="0" w:color="auto"/>
        <w:right w:val="none" w:sz="0" w:space="0" w:color="auto"/>
      </w:divBdr>
    </w:div>
    <w:div w:id="1674264410">
      <w:bodyDiv w:val="1"/>
      <w:marLeft w:val="0"/>
      <w:marRight w:val="0"/>
      <w:marTop w:val="0"/>
      <w:marBottom w:val="0"/>
      <w:divBdr>
        <w:top w:val="none" w:sz="0" w:space="0" w:color="auto"/>
        <w:left w:val="none" w:sz="0" w:space="0" w:color="auto"/>
        <w:bottom w:val="none" w:sz="0" w:space="0" w:color="auto"/>
        <w:right w:val="none" w:sz="0" w:space="0" w:color="auto"/>
      </w:divBdr>
    </w:div>
    <w:div w:id="1681657389">
      <w:bodyDiv w:val="1"/>
      <w:marLeft w:val="0"/>
      <w:marRight w:val="0"/>
      <w:marTop w:val="0"/>
      <w:marBottom w:val="0"/>
      <w:divBdr>
        <w:top w:val="none" w:sz="0" w:space="0" w:color="auto"/>
        <w:left w:val="none" w:sz="0" w:space="0" w:color="auto"/>
        <w:bottom w:val="none" w:sz="0" w:space="0" w:color="auto"/>
        <w:right w:val="none" w:sz="0" w:space="0" w:color="auto"/>
      </w:divBdr>
    </w:div>
    <w:div w:id="1732385734">
      <w:bodyDiv w:val="1"/>
      <w:marLeft w:val="0"/>
      <w:marRight w:val="0"/>
      <w:marTop w:val="0"/>
      <w:marBottom w:val="0"/>
      <w:divBdr>
        <w:top w:val="none" w:sz="0" w:space="0" w:color="auto"/>
        <w:left w:val="none" w:sz="0" w:space="0" w:color="auto"/>
        <w:bottom w:val="none" w:sz="0" w:space="0" w:color="auto"/>
        <w:right w:val="none" w:sz="0" w:space="0" w:color="auto"/>
      </w:divBdr>
    </w:div>
    <w:div w:id="2029720865">
      <w:bodyDiv w:val="1"/>
      <w:marLeft w:val="0"/>
      <w:marRight w:val="0"/>
      <w:marTop w:val="0"/>
      <w:marBottom w:val="0"/>
      <w:divBdr>
        <w:top w:val="none" w:sz="0" w:space="0" w:color="auto"/>
        <w:left w:val="none" w:sz="0" w:space="0" w:color="auto"/>
        <w:bottom w:val="none" w:sz="0" w:space="0" w:color="auto"/>
        <w:right w:val="none" w:sz="0" w:space="0" w:color="auto"/>
      </w:divBdr>
    </w:div>
    <w:div w:id="2077623970">
      <w:bodyDiv w:val="1"/>
      <w:marLeft w:val="0"/>
      <w:marRight w:val="0"/>
      <w:marTop w:val="0"/>
      <w:marBottom w:val="0"/>
      <w:divBdr>
        <w:top w:val="none" w:sz="0" w:space="0" w:color="auto"/>
        <w:left w:val="none" w:sz="0" w:space="0" w:color="auto"/>
        <w:bottom w:val="none" w:sz="0" w:space="0" w:color="auto"/>
        <w:right w:val="none" w:sz="0" w:space="0" w:color="auto"/>
      </w:divBdr>
    </w:div>
    <w:div w:id="213158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1480</TotalTime>
  <Pages>6</Pages>
  <Words>3803</Words>
  <Characters>21679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Network Engineer</vt:lpstr>
    </vt:vector>
  </TitlesOfParts>
  <Company/>
  <LinksUpToDate>false</LinksUpToDate>
  <CharactersWithSpaces>25432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Engineer</dc:title>
  <dc:subject/>
  <dc:creator>Rishi - PC</dc:creator>
  <cp:keywords/>
  <dc:description/>
  <cp:lastModifiedBy>ALEX CLOUD360 INC</cp:lastModifiedBy>
  <cp:revision>25</cp:revision>
  <dcterms:created xsi:type="dcterms:W3CDTF">2025-03-18T19:03:00Z</dcterms:created>
  <dcterms:modified xsi:type="dcterms:W3CDTF">2025-04-08T14:52:00Z</dcterms:modified>
</cp:coreProperties>
</file>