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sz w:val="28"/>
          <w:szCs w:val="28"/>
        </w:rPr>
      </w:pPr>
      <w:bookmarkStart w:colFirst="0" w:colLast="0" w:name="_l9gqklclblnw" w:id="0"/>
      <w:bookmarkEnd w:id="0"/>
      <w:r w:rsidDel="00000000" w:rsidR="00000000" w:rsidRPr="00000000">
        <w:rPr>
          <w:b w:val="1"/>
          <w:sz w:val="28"/>
          <w:szCs w:val="28"/>
          <w:rtl w:val="0"/>
        </w:rPr>
        <w:t xml:space="preserve">ROBERT NYAKUNDI</w:t>
        <w:br w:type="textWrapping"/>
      </w:r>
      <w:hyperlink r:id="rId6">
        <w:r w:rsidDel="00000000" w:rsidR="00000000" w:rsidRPr="00000000">
          <w:rPr>
            <w:b w:val="1"/>
            <w:color w:val="0000ff"/>
            <w:sz w:val="28"/>
            <w:szCs w:val="28"/>
            <w:u w:val="single"/>
            <w:rtl w:val="0"/>
          </w:rPr>
          <w:t xml:space="preserve">robertdata45@gmail.com</w:t>
        </w:r>
      </w:hyperlink>
      <w:r w:rsidDel="00000000" w:rsidR="00000000" w:rsidRPr="00000000">
        <w:rPr>
          <w:rtl w:val="0"/>
        </w:rPr>
      </w:r>
    </w:p>
    <w:p w:rsidR="00000000" w:rsidDel="00000000" w:rsidP="00000000" w:rsidRDefault="00000000" w:rsidRPr="00000000" w14:paraId="00000002">
      <w:pPr>
        <w:spacing w:after="0" w:line="240" w:lineRule="auto"/>
        <w:jc w:val="center"/>
        <w:rPr>
          <w:b w:val="1"/>
          <w:sz w:val="28"/>
          <w:szCs w:val="28"/>
        </w:rPr>
      </w:pPr>
      <w:r w:rsidDel="00000000" w:rsidR="00000000" w:rsidRPr="00000000">
        <w:rPr>
          <w:b w:val="1"/>
          <w:sz w:val="28"/>
          <w:szCs w:val="28"/>
          <w:rtl w:val="0"/>
        </w:rPr>
        <w:t xml:space="preserve">469-649-8613</w:t>
      </w:r>
    </w:p>
    <w:p w:rsidR="00000000" w:rsidDel="00000000" w:rsidP="00000000" w:rsidRDefault="00000000" w:rsidRPr="00000000" w14:paraId="00000003">
      <w:pPr>
        <w:pBdr>
          <w:bottom w:color="000000" w:space="1" w:sz="12" w:val="single"/>
        </w:pBdr>
        <w:spacing w:after="0" w:line="240" w:lineRule="auto"/>
        <w:jc w:val="center"/>
        <w:rPr>
          <w:b w:val="1"/>
          <w:sz w:val="28"/>
          <w:szCs w:val="28"/>
        </w:rPr>
      </w:pPr>
      <w:r w:rsidDel="00000000" w:rsidR="00000000" w:rsidRPr="00000000">
        <w:rPr>
          <w:b w:val="1"/>
          <w:sz w:val="28"/>
          <w:szCs w:val="28"/>
          <w:rtl w:val="0"/>
        </w:rPr>
        <w:t xml:space="preserve">Senior Data Analyst / Business Data Analyst |US Citizen| Can work W2</w:t>
      </w:r>
    </w:p>
    <w:p w:rsidR="00000000" w:rsidDel="00000000" w:rsidP="00000000" w:rsidRDefault="00000000" w:rsidRPr="00000000" w14:paraId="00000004">
      <w:pPr>
        <w:pBdr>
          <w:bottom w:color="000000" w:space="1" w:sz="12" w:val="single"/>
        </w:pBdr>
        <w:spacing w:after="0" w:line="240" w:lineRule="auto"/>
        <w:jc w:val="center"/>
        <w:rPr>
          <w:b w:val="1"/>
          <w:sz w:val="28"/>
          <w:szCs w:val="28"/>
        </w:rPr>
      </w:pPr>
      <w:r w:rsidDel="00000000" w:rsidR="00000000" w:rsidRPr="00000000">
        <w:rPr>
          <w:b w:val="1"/>
          <w:sz w:val="28"/>
          <w:szCs w:val="28"/>
          <w:rtl w:val="0"/>
        </w:rPr>
        <w:t xml:space="preserve">LinkedIn:</w:t>
      </w:r>
      <w:hyperlink r:id="rId7">
        <w:r w:rsidDel="00000000" w:rsidR="00000000" w:rsidRPr="00000000">
          <w:rPr>
            <w:b w:val="1"/>
            <w:sz w:val="28"/>
            <w:szCs w:val="28"/>
            <w:rtl w:val="0"/>
          </w:rPr>
          <w:t xml:space="preserve">http://www.linkedin.com/in/robnyakundi</w:t>
        </w:r>
      </w:hyperlink>
      <w:r w:rsidDel="00000000" w:rsidR="00000000" w:rsidRPr="00000000">
        <w:rPr>
          <w:rtl w:val="0"/>
        </w:rPr>
      </w:r>
    </w:p>
    <w:p w:rsidR="00000000" w:rsidDel="00000000" w:rsidP="00000000" w:rsidRDefault="00000000" w:rsidRPr="00000000" w14:paraId="00000005">
      <w:pPr>
        <w:spacing w:after="0" w:line="240" w:lineRule="auto"/>
        <w:rPr>
          <w:b w:val="1"/>
        </w:rPr>
      </w:pPr>
      <w:r w:rsidDel="00000000" w:rsidR="00000000" w:rsidRPr="00000000">
        <w:rPr>
          <w:b w:val="1"/>
          <w:rtl w:val="0"/>
        </w:rPr>
        <w:t xml:space="preserve">Professional Summary</w:t>
      </w:r>
    </w:p>
    <w:p w:rsidR="00000000" w:rsidDel="00000000" w:rsidP="00000000" w:rsidRDefault="00000000" w:rsidRPr="00000000" w14:paraId="00000006">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bookmarkStart w:colFirst="0" w:colLast="0" w:name="_mudkukt71cxe" w:id="1"/>
      <w:bookmarkEnd w:id="1"/>
      <w:r w:rsidDel="00000000" w:rsidR="00000000" w:rsidRPr="00000000">
        <w:rPr>
          <w:rtl w:val="0"/>
        </w:rPr>
        <w:t xml:space="preserve">Strong 7+  Professional Experience in different environments and platforms including Data Analysis,  Business Analysis, data warehousing, data governance, data modeling, data mapping, data lineage, data profiling, data quality in Financial Industry, Banking and Healthcare.</w:t>
      </w:r>
    </w:p>
    <w:p w:rsidR="00000000" w:rsidDel="00000000" w:rsidP="00000000" w:rsidRDefault="00000000" w:rsidRPr="00000000" w14:paraId="00000007">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Worked on Business and Data Analysis, Data Profiling, Data Migration, Data Conversion, Data Quality, Data Integration projects.</w:t>
      </w:r>
    </w:p>
    <w:p w:rsidR="00000000" w:rsidDel="00000000" w:rsidP="00000000" w:rsidRDefault="00000000" w:rsidRPr="00000000" w14:paraId="00000008">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Experience in writing  complex SQL queries and optimizing the queries in Sybase, Oracle and SQL Server.</w:t>
      </w:r>
    </w:p>
    <w:p w:rsidR="00000000" w:rsidDel="00000000" w:rsidP="00000000" w:rsidRDefault="00000000" w:rsidRPr="00000000" w14:paraId="00000009">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7v8va0zcmdj2" w:id="2"/>
      <w:bookmarkEnd w:id="2"/>
      <w:r w:rsidDel="00000000" w:rsidR="00000000" w:rsidRPr="00000000">
        <w:rPr>
          <w:rtl w:val="0"/>
        </w:rPr>
        <w:t xml:space="preserve">Streamlined ETL processes, performing data profiling, data cleansing, and transformation of data sourced from SQL Server, Oracle, and flat files into analytical-ready formats.</w:t>
      </w:r>
    </w:p>
    <w:p w:rsidR="00000000" w:rsidDel="00000000" w:rsidP="00000000" w:rsidRDefault="00000000" w:rsidRPr="00000000" w14:paraId="0000000A">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jb6zdzuld06u" w:id="3"/>
      <w:bookmarkEnd w:id="3"/>
      <w:r w:rsidDel="00000000" w:rsidR="00000000" w:rsidRPr="00000000">
        <w:rPr>
          <w:rtl w:val="0"/>
        </w:rPr>
        <w:t xml:space="preserve">Working on Snowflake modeling and highly proficient in data warehousing techniques for data cleansing, Slowly Changing Dimension phenomenon, surrogate key assignment and change data capture.</w:t>
      </w:r>
    </w:p>
    <w:p w:rsidR="00000000" w:rsidDel="00000000" w:rsidP="00000000" w:rsidRDefault="00000000" w:rsidRPr="00000000" w14:paraId="0000000B">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gxxek2tfpck" w:id="4"/>
      <w:bookmarkEnd w:id="4"/>
      <w:r w:rsidDel="00000000" w:rsidR="00000000" w:rsidRPr="00000000">
        <w:rPr>
          <w:rtl w:val="0"/>
        </w:rPr>
        <w:t xml:space="preserve">Well versed with Snowflake features like clustering, time travel, cloning, logical data warehouse, caching etc.</w:t>
      </w:r>
    </w:p>
    <w:p w:rsidR="00000000" w:rsidDel="00000000" w:rsidP="00000000" w:rsidRDefault="00000000" w:rsidRPr="00000000" w14:paraId="0000000C">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xi87nfkaalqj" w:id="5"/>
      <w:bookmarkEnd w:id="5"/>
      <w:r w:rsidDel="00000000" w:rsidR="00000000" w:rsidRPr="00000000">
        <w:rPr>
          <w:rtl w:val="0"/>
        </w:rPr>
        <w:t xml:space="preserve">Designed and deployed scalable data warehouse solutions using Azure, leveraging ETL pipelines developed with Azure Data Factory and Alteryx for efficient data processing and integration.</w:t>
      </w:r>
    </w:p>
    <w:p w:rsidR="00000000" w:rsidDel="00000000" w:rsidP="00000000" w:rsidRDefault="00000000" w:rsidRPr="00000000" w14:paraId="0000000D">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y30dy12lh2bv" w:id="6"/>
      <w:bookmarkEnd w:id="6"/>
      <w:r w:rsidDel="00000000" w:rsidR="00000000" w:rsidRPr="00000000">
        <w:rPr>
          <w:rtl w:val="0"/>
        </w:rPr>
        <w:t xml:space="preserve">Demonstrated proficiency in utilizing key Azure data services such as Azure Data Factory, Azure Databricks, and Azure SQL Database to orchestrate seamless data integration, enable advanced analytics, and ensure high-performance database solutions.</w:t>
      </w:r>
    </w:p>
    <w:p w:rsidR="00000000" w:rsidDel="00000000" w:rsidP="00000000" w:rsidRDefault="00000000" w:rsidRPr="00000000" w14:paraId="0000000E">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t95oplqa1n1p" w:id="7"/>
      <w:bookmarkEnd w:id="7"/>
      <w:r w:rsidDel="00000000" w:rsidR="00000000" w:rsidRPr="00000000">
        <w:rPr>
          <w:rtl w:val="0"/>
        </w:rPr>
        <w:t xml:space="preserve">Configured and automated data workflows in Alteryx, enabling faster and more efficient processing of large datasets for analysis and reporting.</w:t>
      </w:r>
    </w:p>
    <w:p w:rsidR="00000000" w:rsidDel="00000000" w:rsidP="00000000" w:rsidRDefault="00000000" w:rsidRPr="00000000" w14:paraId="0000000F">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2ipjamxaxxfs" w:id="8"/>
      <w:bookmarkEnd w:id="8"/>
      <w:r w:rsidDel="00000000" w:rsidR="00000000" w:rsidRPr="00000000">
        <w:rPr>
          <w:rtl w:val="0"/>
        </w:rPr>
        <w:t xml:space="preserve">Worked on projects delivering solutions in Business Analysis, Data Analysis, Data Profiling, Data Migration, Data Remediation, Data Conversion, Data Quality, Data Integration solutions.</w:t>
      </w:r>
    </w:p>
    <w:p w:rsidR="00000000" w:rsidDel="00000000" w:rsidP="00000000" w:rsidRDefault="00000000" w:rsidRPr="00000000" w14:paraId="00000010">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0" w:right="0" w:hanging="360"/>
        <w:jc w:val="left"/>
        <w:rPr/>
      </w:pPr>
      <w:bookmarkStart w:colFirst="0" w:colLast="0" w:name="_s7453fnwcj8h" w:id="9"/>
      <w:bookmarkEnd w:id="9"/>
      <w:r w:rsidDel="00000000" w:rsidR="00000000" w:rsidRPr="00000000">
        <w:rPr>
          <w:rtl w:val="0"/>
        </w:rPr>
        <w:t xml:space="preserve">Spearheaded Data Governance initiatives by implementing and administering Collibra, including setting up Business Glossary, workflows, data governance assets, user configurations, and data catalogs.</w:t>
      </w:r>
    </w:p>
    <w:p w:rsidR="00000000" w:rsidDel="00000000" w:rsidP="00000000" w:rsidRDefault="00000000" w:rsidRPr="00000000" w14:paraId="00000011">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Extensively worked on developing project deliverables such as Project Charter, Business Requirement Document (BRDs) and Functional Requirement Document (FSDs).</w:t>
      </w:r>
    </w:p>
    <w:p w:rsidR="00000000" w:rsidDel="00000000" w:rsidP="00000000" w:rsidRDefault="00000000" w:rsidRPr="00000000" w14:paraId="00000012">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Experience in understanding Business Processes, Business Process re-engineering, Business Requirements gathering, Process Flows and related technical processes.</w:t>
      </w:r>
    </w:p>
    <w:p w:rsidR="00000000" w:rsidDel="00000000" w:rsidP="00000000" w:rsidRDefault="00000000" w:rsidRPr="00000000" w14:paraId="00000013">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Proficient in performance analysis, monitoring and SQL query tuning using EXPLAIN PLAN, Collect Statistics, Hints and SQL Trace both in Teradata as well as Oracle.</w:t>
      </w:r>
    </w:p>
    <w:p w:rsidR="00000000" w:rsidDel="00000000" w:rsidP="00000000" w:rsidRDefault="00000000" w:rsidRPr="00000000" w14:paraId="00000014">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Skilled in using Jira Query Language (JQL) to create complex queries for advanced issue tracking, filtering, and reporting.</w:t>
      </w:r>
    </w:p>
    <w:p w:rsidR="00000000" w:rsidDel="00000000" w:rsidP="00000000" w:rsidRDefault="00000000" w:rsidRPr="00000000" w14:paraId="00000015">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Hands-on Experience in Power BI and Tableau visualization tools.</w:t>
      </w:r>
    </w:p>
    <w:p w:rsidR="00000000" w:rsidDel="00000000" w:rsidP="00000000" w:rsidRDefault="00000000" w:rsidRPr="00000000" w14:paraId="00000016">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Worked on Data Management using Collibra for Enterprise Data Governance projects on areas of Data Quality, Reference data management, Data Dictionary, Business Glossary, Data Discovery, Metadata management.</w:t>
      </w:r>
    </w:p>
    <w:p w:rsidR="00000000" w:rsidDel="00000000" w:rsidP="00000000" w:rsidRDefault="00000000" w:rsidRPr="00000000" w14:paraId="00000017">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Experience in maintaining and managing Microsoft Power BI and Tableau reports, dashboards and publishing to the end users for Executive level Business Decision.</w:t>
      </w:r>
    </w:p>
    <w:p w:rsidR="00000000" w:rsidDel="00000000" w:rsidP="00000000" w:rsidRDefault="00000000" w:rsidRPr="00000000" w14:paraId="00000018">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color w:val="000000"/>
          <w:rtl w:val="0"/>
        </w:rPr>
        <w:t xml:space="preserve">Excellent </w:t>
      </w:r>
      <w:r w:rsidDel="00000000" w:rsidR="00000000" w:rsidRPr="00000000">
        <w:rPr>
          <w:rtl w:val="0"/>
        </w:rPr>
        <w:t xml:space="preserve">experience</w:t>
      </w:r>
      <w:r w:rsidDel="00000000" w:rsidR="00000000" w:rsidRPr="00000000">
        <w:rPr>
          <w:color w:val="000000"/>
          <w:rtl w:val="0"/>
        </w:rPr>
        <w:t xml:space="preserve"> in data Extraction, Transformation and Loading ETL using various tools such as SQL Server Integration Services SSIS and SQL Replication.</w:t>
      </w:r>
      <w:r w:rsidDel="00000000" w:rsidR="00000000" w:rsidRPr="00000000">
        <w:rPr>
          <w:rtl w:val="0"/>
        </w:rPr>
      </w:r>
    </w:p>
    <w:p w:rsidR="00000000" w:rsidDel="00000000" w:rsidP="00000000" w:rsidRDefault="00000000" w:rsidRPr="00000000" w14:paraId="00000019">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Developed interactive dashboards and reports using tools like Tableau, Power BI, Alteryx, and advanced Excel features.</w:t>
      </w:r>
    </w:p>
    <w:p w:rsidR="00000000" w:rsidDel="00000000" w:rsidP="00000000" w:rsidRDefault="00000000" w:rsidRPr="00000000" w14:paraId="0000001A">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Implemented Python and R solutions for patient data analysis, predictive modeling, and healthcare research, enhancing patient care and outcomes.</w:t>
      </w:r>
    </w:p>
    <w:p w:rsidR="00000000" w:rsidDel="00000000" w:rsidP="00000000" w:rsidRDefault="00000000" w:rsidRPr="00000000" w14:paraId="0000001B">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Involved in strategic development of a Data Warehouse and in Performing Data Analysis and Data Mapping from an Operational Data Store to an Enterprise Data Warehouse.</w:t>
      </w:r>
    </w:p>
    <w:p w:rsidR="00000000" w:rsidDel="00000000" w:rsidP="00000000" w:rsidRDefault="00000000" w:rsidRPr="00000000" w14:paraId="0000001C">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color w:val="000000"/>
          <w:rtl w:val="0"/>
        </w:rPr>
        <w:t xml:space="preserve">Good understanding of SSRS with Report authoring, Report management, Report delivery and Report security and Created reports with Analysis Services Cube as the data source using SSRS.</w:t>
      </w:r>
      <w:r w:rsidDel="00000000" w:rsidR="00000000" w:rsidRPr="00000000">
        <w:rPr>
          <w:rtl w:val="0"/>
        </w:rPr>
      </w:r>
    </w:p>
    <w:p w:rsidR="00000000" w:rsidDel="00000000" w:rsidP="00000000" w:rsidRDefault="00000000" w:rsidRPr="00000000" w14:paraId="0000001D">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color w:val="000000"/>
          <w:rtl w:val="0"/>
        </w:rPr>
        <w:t xml:space="preserve">Great knowledge in the ETL (Extract, Transform and Load) of data into a data warehouse/date mart and Business Intelligence (BI) tools like Business Objects Modules (Reporter, Supervisor, Designer, and Web Intelligence).</w:t>
      </w:r>
      <w:r w:rsidDel="00000000" w:rsidR="00000000" w:rsidRPr="00000000">
        <w:rPr>
          <w:rtl w:val="0"/>
        </w:rPr>
      </w:r>
    </w:p>
    <w:p w:rsidR="00000000" w:rsidDel="00000000" w:rsidP="00000000" w:rsidRDefault="00000000" w:rsidRPr="00000000" w14:paraId="0000001E">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color w:val="000000"/>
          <w:rtl w:val="0"/>
        </w:rPr>
        <w:t xml:space="preserve">Experience in working with Data Management and Data Governance based assignments.</w:t>
      </w:r>
      <w:r w:rsidDel="00000000" w:rsidR="00000000" w:rsidRPr="00000000">
        <w:rPr>
          <w:rtl w:val="0"/>
        </w:rPr>
      </w:r>
    </w:p>
    <w:p w:rsidR="00000000" w:rsidDel="00000000" w:rsidP="00000000" w:rsidRDefault="00000000" w:rsidRPr="00000000" w14:paraId="0000001F">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color w:val="000000"/>
          <w:rtl w:val="0"/>
        </w:rPr>
        <w:t xml:space="preserve">Hands on experience on MS SQL Server management studio, Visual Studio, Power BI, Tableau, and SharePoint.</w:t>
      </w:r>
      <w:r w:rsidDel="00000000" w:rsidR="00000000" w:rsidRPr="00000000">
        <w:rPr>
          <w:rtl w:val="0"/>
        </w:rPr>
      </w:r>
    </w:p>
    <w:p w:rsidR="00000000" w:rsidDel="00000000" w:rsidP="00000000" w:rsidRDefault="00000000" w:rsidRPr="00000000" w14:paraId="00000020">
      <w:pPr>
        <w:keepNext w:val="0"/>
        <w:keepLines w:val="0"/>
        <w:widowControl w:val="1"/>
        <w:spacing w:after="280" w:before="280" w:lineRule="auto"/>
        <w:rPr>
          <w:rFonts w:ascii="sans-serif" w:cs="sans-serif" w:eastAsia="sans-serif" w:hAnsi="sans-serif"/>
          <w:i w:val="0"/>
          <w:color w:val="000000"/>
          <w:sz w:val="22"/>
          <w:szCs w:val="22"/>
          <w:u w:val="none"/>
        </w:rPr>
      </w:pPr>
      <w:bookmarkStart w:colFirst="0" w:colLast="0" w:name="_vi0bfgomcunp" w:id="10"/>
      <w:bookmarkEnd w:id="10"/>
      <w:r w:rsidDel="00000000" w:rsidR="00000000" w:rsidRPr="00000000">
        <w:rPr>
          <w:b w:val="1"/>
          <w:color w:val="000000"/>
          <w:rtl w:val="0"/>
        </w:rPr>
        <w:t xml:space="preserve">Education:</w:t>
      </w:r>
      <w:r w:rsidDel="00000000" w:rsidR="00000000" w:rsidRPr="00000000">
        <w:rPr>
          <w:color w:val="000000"/>
          <w:rtl w:val="0"/>
        </w:rPr>
        <w:br w:type="textWrapping"/>
        <w:t xml:space="preserve">Bachelor’s</w:t>
      </w:r>
      <w:r w:rsidDel="00000000" w:rsidR="00000000" w:rsidRPr="00000000">
        <w:rPr>
          <w:rtl w:val="0"/>
        </w:rPr>
        <w:t xml:space="preserve"> in Arts and computer science from Southern Methodist University, Dallas, TX</w:t>
      </w:r>
      <w:r w:rsidDel="00000000" w:rsidR="00000000" w:rsidRPr="00000000">
        <w:rPr>
          <w:b w:val="1"/>
          <w:rtl w:val="0"/>
        </w:rPr>
        <w:br w:type="textWrapping"/>
        <w:br w:type="textWrapping"/>
        <w:t xml:space="preserve">Professional Experience:</w:t>
        <w:br w:type="textWrapping"/>
        <w:t xml:space="preserve">Citi Bank,Irving,TX</w:t>
        <w:br w:type="textWrapping"/>
        <w:t xml:space="preserve">Sr.Data Quality Analyst                                                                                                                         Nov 2024 - Present</w:t>
      </w:r>
      <w:r w:rsidDel="00000000" w:rsidR="00000000" w:rsidRPr="00000000">
        <w:rPr>
          <w:rtl w:val="0"/>
        </w:rPr>
      </w:r>
    </w:p>
    <w:p w:rsidR="00000000" w:rsidDel="00000000" w:rsidP="00000000" w:rsidRDefault="00000000" w:rsidRPr="00000000" w14:paraId="00000021">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closely with business stakeholders to gather requirements, define acceptance criteria, and translate business problems into technical solutions using Agile methodology in JIRA.</w:t>
      </w:r>
    </w:p>
    <w:p w:rsidR="00000000" w:rsidDel="00000000" w:rsidP="00000000" w:rsidRDefault="00000000" w:rsidRPr="00000000" w14:paraId="00000022">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projects involving Data Analysis, Data Management, SQL, problem-solving, and multi-tasking between multiple projects.</w:t>
      </w:r>
    </w:p>
    <w:p w:rsidR="00000000" w:rsidDel="00000000" w:rsidP="00000000" w:rsidRDefault="00000000" w:rsidRPr="00000000" w14:paraId="00000023">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Wrote complex SQL queries on daily basis to retrieve data and worked on Teradata, Oracle, MS Access, SQL Server etc.</w:t>
      </w:r>
    </w:p>
    <w:p w:rsidR="00000000" w:rsidDel="00000000" w:rsidP="00000000" w:rsidRDefault="00000000" w:rsidRPr="00000000" w14:paraId="00000024">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Support the Eagle Data Quality (DQ) Equities product team, focused on implementing, modifying, and validating data quality rules across multiple source systems.</w:t>
      </w:r>
    </w:p>
    <w:p w:rsidR="00000000" w:rsidDel="00000000" w:rsidP="00000000" w:rsidRDefault="00000000" w:rsidRPr="00000000" w14:paraId="00000025">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Collaborate with data owners, stewards, and consumers to define, test, and deploy DQ rules ensuring compliance with Citi’s enterprise data standards.</w:t>
      </w:r>
    </w:p>
    <w:p w:rsidR="00000000" w:rsidDel="00000000" w:rsidP="00000000" w:rsidRDefault="00000000" w:rsidRPr="00000000" w14:paraId="00000026">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Lead rule development lifecycle from design through User Acceptance Testing (UAT), including validation of PTB (Permit to Build) and PTD (Permit to Deploy) requirements.</w:t>
      </w:r>
    </w:p>
    <w:p w:rsidR="00000000" w:rsidDel="00000000" w:rsidP="00000000" w:rsidRDefault="00000000" w:rsidRPr="00000000" w14:paraId="00000027">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Partner with the Standard Adoption team to align rule logic with Citi’s Data Standard Adoption Framework, driving consistent and governed data practices.</w:t>
      </w:r>
    </w:p>
    <w:p w:rsidR="00000000" w:rsidDel="00000000" w:rsidP="00000000" w:rsidRDefault="00000000" w:rsidRPr="00000000" w14:paraId="00000028">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with Data Analysis Primarily Identifying Data Sets, Source Data, Data Definitions Data Formats, Data Validation, Data Cleansing, Data Verification, and Identifying Data Mismatch.</w:t>
      </w:r>
    </w:p>
    <w:p w:rsidR="00000000" w:rsidDel="00000000" w:rsidP="00000000" w:rsidRDefault="00000000" w:rsidRPr="00000000" w14:paraId="00000029">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Conducted comprehensive data audits to identify and rectify data quality issues, ensuring accuracy and consistency across datasets.</w:t>
      </w:r>
    </w:p>
    <w:p w:rsidR="00000000" w:rsidDel="00000000" w:rsidP="00000000" w:rsidRDefault="00000000" w:rsidRPr="00000000" w14:paraId="0000002A">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Developed and maintained enterprise-wide data classification and data quality frameworks, enabling consistent data usage across departments.</w:t>
      </w:r>
    </w:p>
    <w:p w:rsidR="00000000" w:rsidDel="00000000" w:rsidP="00000000" w:rsidRDefault="00000000" w:rsidRPr="00000000" w14:paraId="0000002B">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Designed and implemented data dictionaries and business glossaries using tools like Collibra and Informatica, ensuring clear data definitions and lineage.</w:t>
      </w:r>
    </w:p>
    <w:p w:rsidR="00000000" w:rsidDel="00000000" w:rsidP="00000000" w:rsidRDefault="00000000" w:rsidRPr="00000000" w14:paraId="0000002C">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Contributed to data quality and governance scorecards with regular inputs from data profiling and issue logs using tools like Informatica IDQ and Collibra.</w:t>
      </w:r>
    </w:p>
    <w:p w:rsidR="00000000" w:rsidDel="00000000" w:rsidP="00000000" w:rsidRDefault="00000000" w:rsidRPr="00000000" w14:paraId="0000002D">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Created and delivered executive-level PowerPoint presentations, translating complex data and analytics into visually compelling insights for leadership decision-making.</w:t>
      </w:r>
    </w:p>
    <w:p w:rsidR="00000000" w:rsidDel="00000000" w:rsidP="00000000" w:rsidRDefault="00000000" w:rsidRPr="00000000" w14:paraId="0000002E">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Designed and maintained KPI dashboards using Excel and Power BI to monitor operational performance, highlight trends, and identify risk areas.</w:t>
      </w:r>
    </w:p>
    <w:p w:rsidR="00000000" w:rsidDel="00000000" w:rsidP="00000000" w:rsidRDefault="00000000" w:rsidRPr="00000000" w14:paraId="0000002F">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Validated large volumes of financial and operational data via SQL, Excel, and Alteryx to ensure consistency between source systems and visual reports in Power BI and Looker.  </w:t>
      </w:r>
    </w:p>
    <w:p w:rsidR="00000000" w:rsidDel="00000000" w:rsidP="00000000" w:rsidRDefault="00000000" w:rsidRPr="00000000" w14:paraId="00000030">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Involved in analyzing the data using MS Excel, SQL and Access and generating different reports to gain more knowledge about the business status. </w:t>
      </w:r>
    </w:p>
    <w:p w:rsidR="00000000" w:rsidDel="00000000" w:rsidP="00000000" w:rsidRDefault="00000000" w:rsidRPr="00000000" w14:paraId="00000031">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Utilized advanced Excel functions such as VLOOKUP, HLOOKUP, INDEX, MATCH, and array formulas—for data analysis, accurate data reconciliation, validation, and streamlined dashboard reporting.</w:t>
      </w:r>
    </w:p>
    <w:p w:rsidR="00000000" w:rsidDel="00000000" w:rsidP="00000000" w:rsidRDefault="00000000" w:rsidRPr="00000000" w14:paraId="00000032">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Automated data remediation workflows using scripting languages like Python or SQL, enhancing efficiency and reducing manual intervention</w:t>
      </w:r>
    </w:p>
    <w:p w:rsidR="00000000" w:rsidDel="00000000" w:rsidP="00000000" w:rsidRDefault="00000000" w:rsidRPr="00000000" w14:paraId="00000033">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tl w:val="0"/>
        </w:rPr>
        <w:t xml:space="preserve">Worked on </w:t>
      </w:r>
      <w:r w:rsidDel="00000000" w:rsidR="00000000" w:rsidRPr="00000000">
        <w:rPr>
          <w:rFonts w:ascii="Calibri" w:cs="Calibri" w:eastAsia="Calibri" w:hAnsi="Calibri"/>
          <w:color w:val="000000"/>
          <w:rtl w:val="0"/>
        </w:rPr>
        <w:t xml:space="preserve"> ETL processes and tools for data mapping, including tools like Informatica PowerCenter</w:t>
      </w:r>
      <w:r w:rsidDel="00000000" w:rsidR="00000000" w:rsidRPr="00000000">
        <w:rPr>
          <w:rtl w:val="0"/>
        </w:rPr>
        <w:t xml:space="preserve"> and </w:t>
      </w:r>
      <w:r w:rsidDel="00000000" w:rsidR="00000000" w:rsidRPr="00000000">
        <w:rPr>
          <w:rFonts w:ascii="Calibri" w:cs="Calibri" w:eastAsia="Calibri" w:hAnsi="Calibri"/>
          <w:color w:val="000000"/>
          <w:rtl w:val="0"/>
        </w:rPr>
        <w:t xml:space="preserve"> custom </w:t>
      </w:r>
      <w:r w:rsidDel="00000000" w:rsidR="00000000" w:rsidRPr="00000000">
        <w:rPr>
          <w:rtl w:val="0"/>
        </w:rPr>
        <w:t xml:space="preserve">python</w:t>
      </w:r>
      <w:r w:rsidDel="00000000" w:rsidR="00000000" w:rsidRPr="00000000">
        <w:rPr>
          <w:rFonts w:ascii="Calibri" w:cs="Calibri" w:eastAsia="Calibri" w:hAnsi="Calibri"/>
          <w:color w:val="000000"/>
          <w:rtl w:val="0"/>
        </w:rPr>
        <w:t xml:space="preserve"> scripting, to extract data from source systems, transform it according to mapping rules, and load it into target systems.</w:t>
      </w:r>
    </w:p>
    <w:p w:rsidR="00000000" w:rsidDel="00000000" w:rsidP="00000000" w:rsidRDefault="00000000" w:rsidRPr="00000000" w14:paraId="00000034">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Integrated data mining processes with leading data quality tools Informatica and Talend to enhance data profiling, validation, and cleansing capabilities.</w:t>
      </w:r>
    </w:p>
    <w:p w:rsidR="00000000" w:rsidDel="00000000" w:rsidP="00000000" w:rsidRDefault="00000000" w:rsidRPr="00000000" w14:paraId="00000035">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Applied data mining techniques to uncover hidden patterns, trends, and correlations in large datasets, supporting business decisions across finance, healthcare, and retail domains.</w:t>
      </w:r>
    </w:p>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rPr>
          <w:b w:val="1"/>
        </w:rPr>
      </w:pPr>
      <w:r w:rsidDel="00000000" w:rsidR="00000000" w:rsidRPr="00000000">
        <w:rPr>
          <w:rtl w:val="0"/>
        </w:rPr>
      </w:r>
    </w:p>
    <w:p w:rsidR="00000000" w:rsidDel="00000000" w:rsidP="00000000" w:rsidRDefault="00000000" w:rsidRPr="00000000" w14:paraId="00000037">
      <w:pPr>
        <w:spacing w:after="0" w:line="240" w:lineRule="auto"/>
        <w:rPr>
          <w:b w:val="1"/>
        </w:rPr>
      </w:pPr>
      <w:r w:rsidDel="00000000" w:rsidR="00000000" w:rsidRPr="00000000">
        <w:rPr>
          <w:b w:val="1"/>
          <w:rtl w:val="0"/>
        </w:rPr>
        <w:t xml:space="preserve">Comerica Bank,Dallas,TX                                                                                                                          Feb 2024 - Nov 2024                                                            </w:t>
      </w:r>
    </w:p>
    <w:p w:rsidR="00000000" w:rsidDel="00000000" w:rsidP="00000000" w:rsidRDefault="00000000" w:rsidRPr="00000000" w14:paraId="00000038">
      <w:pPr>
        <w:spacing w:after="0" w:line="240" w:lineRule="auto"/>
        <w:rPr>
          <w:rFonts w:ascii="Verdana" w:cs="Verdana" w:eastAsia="Verdana" w:hAnsi="Verdana"/>
          <w:b w:val="1"/>
          <w:sz w:val="20"/>
          <w:szCs w:val="20"/>
        </w:rPr>
      </w:pPr>
      <w:r w:rsidDel="00000000" w:rsidR="00000000" w:rsidRPr="00000000">
        <w:rPr>
          <w:b w:val="1"/>
          <w:rtl w:val="0"/>
        </w:rPr>
        <w:t xml:space="preserve">Sr. Data Analyst/Business Data Analyst</w:t>
      </w:r>
      <w:r w:rsidDel="00000000" w:rsidR="00000000" w:rsidRPr="00000000">
        <w:rPr>
          <w:rFonts w:ascii="Verdana" w:cs="Verdana" w:eastAsia="Verdana" w:hAnsi="Verdana"/>
          <w:b w:val="1"/>
          <w:sz w:val="20"/>
          <w:szCs w:val="20"/>
          <w:rtl w:val="0"/>
        </w:rPr>
        <w:br w:type="textWrapping"/>
      </w:r>
    </w:p>
    <w:p w:rsidR="00000000" w:rsidDel="00000000" w:rsidP="00000000" w:rsidRDefault="00000000" w:rsidRPr="00000000" w14:paraId="00000039">
      <w:pPr>
        <w:spacing w:after="0" w:line="240" w:lineRule="auto"/>
        <w:rPr>
          <w:b w:val="1"/>
        </w:rPr>
      </w:pPr>
      <w:r w:rsidDel="00000000" w:rsidR="00000000" w:rsidRPr="00000000">
        <w:rPr>
          <w:b w:val="1"/>
          <w:rtl w:val="0"/>
        </w:rPr>
        <w:t xml:space="preserve">Responsibilities:</w:t>
      </w:r>
    </w:p>
    <w:p w:rsidR="00000000" w:rsidDel="00000000" w:rsidP="00000000" w:rsidRDefault="00000000" w:rsidRPr="00000000" w14:paraId="0000003A">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Gathering requirements and develop various SQL jobs, scripts which involved extensive data analysis and understanding of data warehouse and ETL processes.</w:t>
      </w:r>
      <w:r w:rsidDel="00000000" w:rsidR="00000000" w:rsidRPr="00000000">
        <w:rPr>
          <w:rtl w:val="0"/>
        </w:rPr>
      </w:r>
    </w:p>
    <w:p w:rsidR="00000000" w:rsidDel="00000000" w:rsidP="00000000" w:rsidRDefault="00000000" w:rsidRPr="00000000" w14:paraId="0000003B">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complex projects enterprise-wide  to ensure that data quality is maintained so that data can effectively support business processes.</w:t>
      </w:r>
      <w:r w:rsidDel="00000000" w:rsidR="00000000" w:rsidRPr="00000000">
        <w:rPr>
          <w:rtl w:val="0"/>
        </w:rPr>
      </w:r>
    </w:p>
    <w:p w:rsidR="00000000" w:rsidDel="00000000" w:rsidP="00000000" w:rsidRDefault="00000000" w:rsidRPr="00000000" w14:paraId="0000003C">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Designed and implemented scalable data warehouse solutions using Snowflake, optimizing for performance, cost, and ease of use.</w:t>
      </w:r>
    </w:p>
    <w:p w:rsidR="00000000" w:rsidDel="00000000" w:rsidP="00000000" w:rsidRDefault="00000000" w:rsidRPr="00000000" w14:paraId="0000003D">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Worked on  data migration projects from on-premises databases and other cloud platforms to Snowflake, ensuring data integrity, minimal downtime, and optimal performance.</w:t>
      </w:r>
    </w:p>
    <w:p w:rsidR="00000000" w:rsidDel="00000000" w:rsidP="00000000" w:rsidRDefault="00000000" w:rsidRPr="00000000" w14:paraId="0000003E">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Integrated Snowflake with various ETL tools and cloud services, such as AWS  and Informatica, for seamless data ingestion, transformation, and reporting.</w:t>
      </w:r>
    </w:p>
    <w:p w:rsidR="00000000" w:rsidDel="00000000" w:rsidP="00000000" w:rsidRDefault="00000000" w:rsidRPr="00000000" w14:paraId="0000003F">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analysis and reporting in support of regulatory requirements for multiple LOB’s.</w:t>
      </w:r>
      <w:r w:rsidDel="00000000" w:rsidR="00000000" w:rsidRPr="00000000">
        <w:rPr>
          <w:rtl w:val="0"/>
        </w:rPr>
      </w:r>
    </w:p>
    <w:p w:rsidR="00000000" w:rsidDel="00000000" w:rsidP="00000000" w:rsidRDefault="00000000" w:rsidRPr="00000000" w14:paraId="00000040">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Performed data analysis and data profiling on a day-to-day basis using complex SQL on various source systems including Oracle and Teradata.</w:t>
      </w:r>
      <w:r w:rsidDel="00000000" w:rsidR="00000000" w:rsidRPr="00000000">
        <w:rPr>
          <w:rtl w:val="0"/>
        </w:rPr>
      </w:r>
    </w:p>
    <w:p w:rsidR="00000000" w:rsidDel="00000000" w:rsidP="00000000" w:rsidRDefault="00000000" w:rsidRPr="00000000" w14:paraId="00000041">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building complex data workflows and automation processes in Alteryx Designer using a drag-and-drop interface, allowing for seamless integration of data processing tasks and streamlining of data workflows.</w:t>
      </w:r>
      <w:r w:rsidDel="00000000" w:rsidR="00000000" w:rsidRPr="00000000">
        <w:rPr>
          <w:rtl w:val="0"/>
        </w:rPr>
      </w:r>
    </w:p>
    <w:p w:rsidR="00000000" w:rsidDel="00000000" w:rsidP="00000000" w:rsidRDefault="00000000" w:rsidRPr="00000000" w14:paraId="00000042">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Used Alteryx's data cleansing tools and quality assurance features to identify and address data quality issues such as missing values, duplicates, and outliers, ensuring the integrity and accuracy of analysis results.</w:t>
      </w:r>
      <w:r w:rsidDel="00000000" w:rsidR="00000000" w:rsidRPr="00000000">
        <w:rPr>
          <w:rtl w:val="0"/>
        </w:rPr>
      </w:r>
    </w:p>
    <w:p w:rsidR="00000000" w:rsidDel="00000000" w:rsidP="00000000" w:rsidRDefault="00000000" w:rsidRPr="00000000" w14:paraId="00000043">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integrating Alteryx with other data analytics tools and platforms such as Tableau, Power BI, and SQL Server, enabling seamless data exchange and collaboration across the analytics ecosystem</w:t>
      </w:r>
      <w:r w:rsidDel="00000000" w:rsidR="00000000" w:rsidRPr="00000000">
        <w:rPr>
          <w:rtl w:val="0"/>
        </w:rPr>
      </w:r>
    </w:p>
    <w:p w:rsidR="00000000" w:rsidDel="00000000" w:rsidP="00000000" w:rsidRDefault="00000000" w:rsidRPr="00000000" w14:paraId="00000044">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Conducted Data blending, Data preparation using Alteryx and SQL for Tableau consumption and publishing data sources to Tableau server..</w:t>
      </w:r>
      <w:r w:rsidDel="00000000" w:rsidR="00000000" w:rsidRPr="00000000">
        <w:rPr>
          <w:rtl w:val="0"/>
        </w:rPr>
      </w:r>
    </w:p>
    <w:p w:rsidR="00000000" w:rsidDel="00000000" w:rsidP="00000000" w:rsidRDefault="00000000" w:rsidRPr="00000000" w14:paraId="00000045">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complex Excel formulas and functions, such as VLOOKUP, INDEX-MATCH, SUMIFS, COUNTIFS, AVERAGE, IF, and CONCATENATE, to perform calculations, analyze data, and automate repetitive tasks.</w:t>
      </w:r>
      <w:r w:rsidDel="00000000" w:rsidR="00000000" w:rsidRPr="00000000">
        <w:rPr>
          <w:rtl w:val="0"/>
        </w:rPr>
      </w:r>
    </w:p>
    <w:p w:rsidR="00000000" w:rsidDel="00000000" w:rsidP="00000000" w:rsidRDefault="00000000" w:rsidRPr="00000000" w14:paraId="00000046">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Coded efficient SAS and SQL scripts to extract and aggregate data from multiple databases, ensuring consistency and accuracy across diverse data sources.</w:t>
      </w:r>
      <w:r w:rsidDel="00000000" w:rsidR="00000000" w:rsidRPr="00000000">
        <w:rPr>
          <w:rtl w:val="0"/>
        </w:rPr>
      </w:r>
    </w:p>
    <w:p w:rsidR="00000000" w:rsidDel="00000000" w:rsidP="00000000" w:rsidRDefault="00000000" w:rsidRPr="00000000" w14:paraId="00000047">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Developed and maintained data quality metrics and dashboards to track and report on data quality issues.</w:t>
      </w:r>
      <w:r w:rsidDel="00000000" w:rsidR="00000000" w:rsidRPr="00000000">
        <w:rPr>
          <w:rtl w:val="0"/>
        </w:rPr>
      </w:r>
    </w:p>
    <w:p w:rsidR="00000000" w:rsidDel="00000000" w:rsidP="00000000" w:rsidRDefault="00000000" w:rsidRPr="00000000" w14:paraId="00000048">
      <w:pPr>
        <w:spacing w:after="0" w:line="240" w:lineRule="auto"/>
        <w:rPr>
          <w:b w:val="1"/>
        </w:rPr>
      </w:pPr>
      <w:r w:rsidDel="00000000" w:rsidR="00000000" w:rsidRPr="00000000">
        <w:rPr>
          <w:rtl w:val="0"/>
        </w:rPr>
      </w:r>
    </w:p>
    <w:p w:rsidR="00000000" w:rsidDel="00000000" w:rsidP="00000000" w:rsidRDefault="00000000" w:rsidRPr="00000000" w14:paraId="00000049">
      <w:pPr>
        <w:spacing w:after="0" w:line="240" w:lineRule="auto"/>
        <w:rPr>
          <w:b w:val="1"/>
        </w:rPr>
      </w:pPr>
      <w:r w:rsidDel="00000000" w:rsidR="00000000" w:rsidRPr="00000000">
        <w:rPr>
          <w:b w:val="1"/>
          <w:rtl w:val="0"/>
        </w:rPr>
        <w:br w:type="textWrapping"/>
        <w:t xml:space="preserve">Barclays Bank , Dallas, TX</w:t>
        <w:tab/>
        <w:tab/>
        <w:tab/>
        <w:tab/>
        <w:tab/>
        <w:t xml:space="preserve">                                              Jan 2023  – Jan 2024</w:t>
      </w:r>
    </w:p>
    <w:p w:rsidR="00000000" w:rsidDel="00000000" w:rsidP="00000000" w:rsidRDefault="00000000" w:rsidRPr="00000000" w14:paraId="0000004A">
      <w:pPr>
        <w:spacing w:after="0" w:line="240" w:lineRule="auto"/>
        <w:rPr>
          <w:b w:val="1"/>
        </w:rPr>
      </w:pPr>
      <w:r w:rsidDel="00000000" w:rsidR="00000000" w:rsidRPr="00000000">
        <w:rPr>
          <w:b w:val="1"/>
          <w:rtl w:val="0"/>
        </w:rPr>
        <w:t xml:space="preserve">Sr. Business Data Analyst </w:t>
      </w:r>
    </w:p>
    <w:p w:rsidR="00000000" w:rsidDel="00000000" w:rsidP="00000000" w:rsidRDefault="00000000" w:rsidRPr="00000000" w14:paraId="0000004B">
      <w:pPr>
        <w:spacing w:after="0" w:line="240" w:lineRule="auto"/>
        <w:rPr>
          <w:b w:val="1"/>
        </w:rPr>
      </w:pPr>
      <w:r w:rsidDel="00000000" w:rsidR="00000000" w:rsidRPr="00000000">
        <w:rPr>
          <w:b w:val="1"/>
          <w:rtl w:val="0"/>
        </w:rPr>
        <w:t xml:space="preserve">Responsibilities:</w:t>
      </w:r>
    </w:p>
    <w:p w:rsidR="00000000" w:rsidDel="00000000" w:rsidP="00000000" w:rsidRDefault="00000000" w:rsidRPr="00000000" w14:paraId="0000004C">
      <w:pPr>
        <w:widowControl w:val="0"/>
        <w:pBdr>
          <w:top w:color="000000" w:space="0" w:sz="0" w:val="none"/>
          <w:left w:color="000000" w:space="0" w:sz="0" w:val="none"/>
          <w:bottom w:color="000000" w:space="0" w:sz="0" w:val="none"/>
          <w:right w:color="000000" w:space="0" w:sz="0" w:val="none"/>
          <w:between w:color="000000" w:space="0" w:sz="0" w:val="none"/>
        </w:pBdr>
        <w:spacing w:after="0" w:line="240" w:lineRule="auto"/>
        <w:ind w:left="360" w:firstLine="0"/>
        <w:rPr>
          <w:color w:val="000000"/>
        </w:rPr>
      </w:pPr>
      <w:r w:rsidDel="00000000" w:rsidR="00000000" w:rsidRPr="00000000">
        <w:rPr>
          <w:rtl w:val="0"/>
        </w:rPr>
      </w:r>
    </w:p>
    <w:p w:rsidR="00000000" w:rsidDel="00000000" w:rsidP="00000000" w:rsidRDefault="00000000" w:rsidRPr="00000000" w14:paraId="0000004D">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Elicited and gathered user and business requirements through open-ended discussions and brainstorming.</w:t>
      </w:r>
      <w:r w:rsidDel="00000000" w:rsidR="00000000" w:rsidRPr="00000000">
        <w:rPr>
          <w:rtl w:val="0"/>
        </w:rPr>
      </w:r>
    </w:p>
    <w:p w:rsidR="00000000" w:rsidDel="00000000" w:rsidP="00000000" w:rsidRDefault="00000000" w:rsidRPr="00000000" w14:paraId="0000004E">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Conducted JAD sessions with stakeholders.</w:t>
      </w:r>
      <w:r w:rsidDel="00000000" w:rsidR="00000000" w:rsidRPr="00000000">
        <w:rPr>
          <w:rtl w:val="0"/>
        </w:rPr>
      </w:r>
    </w:p>
    <w:p w:rsidR="00000000" w:rsidDel="00000000" w:rsidP="00000000" w:rsidRDefault="00000000" w:rsidRPr="00000000" w14:paraId="0000004F">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Acted as a key facilitator within an organization, acting as a bridge between the client, stakeholders, Business, IT, and the solution team</w:t>
      </w:r>
      <w:r w:rsidDel="00000000" w:rsidR="00000000" w:rsidRPr="00000000">
        <w:rPr>
          <w:rtl w:val="0"/>
        </w:rPr>
      </w:r>
    </w:p>
    <w:p w:rsidR="00000000" w:rsidDel="00000000" w:rsidP="00000000" w:rsidRDefault="00000000" w:rsidRPr="00000000" w14:paraId="00000050">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Analysis of functional and non-functional categorized data elements for data profiling and mapping from source to target data environment. Developed working documents to support findings and assign specific tasks.</w:t>
      </w:r>
      <w:r w:rsidDel="00000000" w:rsidR="00000000" w:rsidRPr="00000000">
        <w:rPr>
          <w:rtl w:val="0"/>
        </w:rPr>
      </w:r>
    </w:p>
    <w:p w:rsidR="00000000" w:rsidDel="00000000" w:rsidP="00000000" w:rsidRDefault="00000000" w:rsidRPr="00000000" w14:paraId="00000051">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Performed Data Profiling, Data Cleansing, Data Quality by importing Data from multiple sources using Alteryx.</w:t>
      </w:r>
      <w:r w:rsidDel="00000000" w:rsidR="00000000" w:rsidRPr="00000000">
        <w:rPr>
          <w:rtl w:val="0"/>
        </w:rPr>
      </w:r>
    </w:p>
    <w:p w:rsidR="00000000" w:rsidDel="00000000" w:rsidP="00000000" w:rsidRDefault="00000000" w:rsidRPr="00000000" w14:paraId="00000052">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Managed all data collection, extraction, transformation, and load (ETL) activities using Microsoft SSIS, Talend, and Informatica including data profiling, data cleansing, data conversion, and quality control.</w:t>
      </w:r>
      <w:r w:rsidDel="00000000" w:rsidR="00000000" w:rsidRPr="00000000">
        <w:rPr>
          <w:rtl w:val="0"/>
        </w:rPr>
      </w:r>
    </w:p>
    <w:p w:rsidR="00000000" w:rsidDel="00000000" w:rsidP="00000000" w:rsidRDefault="00000000" w:rsidRPr="00000000" w14:paraId="00000053">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Performed data quality assessments and implemented data cleansing solutions using Informatica Data Quality, enhancing data accuracy and consistency.</w:t>
      </w:r>
      <w:r w:rsidDel="00000000" w:rsidR="00000000" w:rsidRPr="00000000">
        <w:rPr>
          <w:rtl w:val="0"/>
        </w:rPr>
      </w:r>
    </w:p>
    <w:p w:rsidR="00000000" w:rsidDel="00000000" w:rsidP="00000000" w:rsidRDefault="00000000" w:rsidRPr="00000000" w14:paraId="00000054">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Used Informatica Data Explorer (IDE) &amp; Informatica Data Quality (IDQ) profiling capabilities to profile various sources, generate score cards, create and validate rules and provided data for business analysts for creating the rules.</w:t>
      </w:r>
      <w:r w:rsidDel="00000000" w:rsidR="00000000" w:rsidRPr="00000000">
        <w:rPr>
          <w:rtl w:val="0"/>
        </w:rPr>
      </w:r>
    </w:p>
    <w:p w:rsidR="00000000" w:rsidDel="00000000" w:rsidP="00000000" w:rsidRDefault="00000000" w:rsidRPr="00000000" w14:paraId="00000055">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Created various data quality mappings in Informatica Data Quality (IDQ) tool and imported them into Informatica PowerCenter as mappings, Mapplets.</w:t>
      </w:r>
      <w:r w:rsidDel="00000000" w:rsidR="00000000" w:rsidRPr="00000000">
        <w:rPr>
          <w:rtl w:val="0"/>
        </w:rPr>
      </w:r>
    </w:p>
    <w:p w:rsidR="00000000" w:rsidDel="00000000" w:rsidP="00000000" w:rsidRDefault="00000000" w:rsidRPr="00000000" w14:paraId="00000056">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Migrated data from different sources (text-based files, Excel spreadsheets, and Access) to SQL Server databases using SQL Server Integration Services (SSIS).</w:t>
      </w:r>
      <w:r w:rsidDel="00000000" w:rsidR="00000000" w:rsidRPr="00000000">
        <w:rPr>
          <w:rtl w:val="0"/>
        </w:rPr>
      </w:r>
    </w:p>
    <w:p w:rsidR="00000000" w:rsidDel="00000000" w:rsidP="00000000" w:rsidRDefault="00000000" w:rsidRPr="00000000" w14:paraId="00000057">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pPr>
      <w:r w:rsidDel="00000000" w:rsidR="00000000" w:rsidRPr="00000000">
        <w:rPr>
          <w:rtl w:val="0"/>
        </w:rPr>
        <w:t xml:space="preserve">Developed interactive dashboards and reports in Power BI, visualizing complex datasets to provide actionable insights and support data-driven decision-making.</w:t>
      </w:r>
    </w:p>
    <w:p w:rsidR="00000000" w:rsidDel="00000000" w:rsidP="00000000" w:rsidRDefault="00000000" w:rsidRPr="00000000" w14:paraId="00000058">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Connected Power BI to various data sources, including SQL databases, Excel, Azure, and cloud-based services, enabling comprehensive data analysis.</w:t>
      </w:r>
      <w:r w:rsidDel="00000000" w:rsidR="00000000" w:rsidRPr="00000000">
        <w:rPr>
          <w:rtl w:val="0"/>
        </w:rPr>
      </w:r>
    </w:p>
    <w:p w:rsidR="00000000" w:rsidDel="00000000" w:rsidP="00000000" w:rsidRDefault="00000000" w:rsidRPr="00000000" w14:paraId="00000059">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Collaborated with business stakeholders to gather requirements and design tailored Power BI solutions that meet specific business needs and objectives.</w:t>
      </w:r>
      <w:r w:rsidDel="00000000" w:rsidR="00000000" w:rsidRPr="00000000">
        <w:rPr>
          <w:rtl w:val="0"/>
        </w:rPr>
      </w:r>
    </w:p>
    <w:p w:rsidR="00000000" w:rsidDel="00000000" w:rsidP="00000000" w:rsidRDefault="00000000" w:rsidRPr="00000000" w14:paraId="0000005A">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tl w:val="0"/>
        </w:rPr>
        <w:t xml:space="preserve">Worked on </w:t>
      </w:r>
      <w:r w:rsidDel="00000000" w:rsidR="00000000" w:rsidRPr="00000000">
        <w:rPr>
          <w:rFonts w:ascii="Calibri" w:cs="Calibri" w:eastAsia="Calibri" w:hAnsi="Calibri"/>
          <w:color w:val="000000"/>
          <w:rtl w:val="0"/>
        </w:rPr>
        <w:t xml:space="preserve"> data modeling tools such as ER/Studio, PowerDesigner, and SQL Server Data Tools (SSDT) to create, visualize, and manage data models.</w:t>
      </w:r>
      <w:r w:rsidDel="00000000" w:rsidR="00000000" w:rsidRPr="00000000">
        <w:rPr>
          <w:rtl w:val="0"/>
        </w:rPr>
      </w:r>
    </w:p>
    <w:p w:rsidR="00000000" w:rsidDel="00000000" w:rsidP="00000000" w:rsidRDefault="00000000" w:rsidRPr="00000000" w14:paraId="0000005B">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databases, producing reports, and updating spreadsheet information</w:t>
      </w:r>
      <w:r w:rsidDel="00000000" w:rsidR="00000000" w:rsidRPr="00000000">
        <w:rPr>
          <w:rtl w:val="0"/>
        </w:rPr>
      </w:r>
    </w:p>
    <w:p w:rsidR="00000000" w:rsidDel="00000000" w:rsidP="00000000" w:rsidRDefault="00000000" w:rsidRPr="00000000" w14:paraId="0000005C">
      <w:pPr>
        <w:tabs>
          <w:tab w:val="left" w:leader="none" w:pos="819"/>
          <w:tab w:val="left" w:leader="none" w:pos="820"/>
        </w:tabs>
        <w:spacing w:after="0" w:line="240" w:lineRule="auto"/>
        <w:ind w:right="186"/>
        <w:rPr>
          <w:b w:val="1"/>
        </w:rPr>
      </w:pPr>
      <w:r w:rsidDel="00000000" w:rsidR="00000000" w:rsidRPr="00000000">
        <w:rPr>
          <w:b w:val="1"/>
          <w:rtl w:val="0"/>
        </w:rPr>
        <w:br w:type="textWrapping"/>
        <w:t xml:space="preserve">Texas Health Resources, Dallas, TX</w:t>
        <w:tab/>
        <w:tab/>
        <w:tab/>
        <w:tab/>
        <w:t xml:space="preserve">                                               Jul 2018  – Dec 2022</w:t>
      </w:r>
    </w:p>
    <w:p w:rsidR="00000000" w:rsidDel="00000000" w:rsidP="00000000" w:rsidRDefault="00000000" w:rsidRPr="00000000" w14:paraId="0000005D">
      <w:pPr>
        <w:tabs>
          <w:tab w:val="left" w:leader="none" w:pos="819"/>
          <w:tab w:val="left" w:leader="none" w:pos="820"/>
        </w:tabs>
        <w:spacing w:after="0" w:line="240" w:lineRule="auto"/>
        <w:ind w:right="186"/>
        <w:rPr>
          <w:b w:val="1"/>
        </w:rPr>
      </w:pPr>
      <w:r w:rsidDel="00000000" w:rsidR="00000000" w:rsidRPr="00000000">
        <w:rPr>
          <w:b w:val="1"/>
          <w:rtl w:val="0"/>
        </w:rPr>
        <w:t xml:space="preserve">SQL /Data Analyst</w:t>
      </w:r>
    </w:p>
    <w:p w:rsidR="00000000" w:rsidDel="00000000" w:rsidP="00000000" w:rsidRDefault="00000000" w:rsidRPr="00000000" w14:paraId="0000005E">
      <w:pPr>
        <w:tabs>
          <w:tab w:val="left" w:leader="none" w:pos="819"/>
          <w:tab w:val="left" w:leader="none" w:pos="820"/>
        </w:tabs>
        <w:spacing w:after="0" w:line="240" w:lineRule="auto"/>
        <w:ind w:right="186"/>
        <w:rPr/>
      </w:pPr>
      <w:r w:rsidDel="00000000" w:rsidR="00000000" w:rsidRPr="00000000">
        <w:rPr>
          <w:rtl w:val="0"/>
        </w:rPr>
      </w:r>
    </w:p>
    <w:p w:rsidR="00000000" w:rsidDel="00000000" w:rsidP="00000000" w:rsidRDefault="00000000" w:rsidRPr="00000000" w14:paraId="0000005F">
      <w:pPr>
        <w:tabs>
          <w:tab w:val="left" w:leader="none" w:pos="819"/>
          <w:tab w:val="left" w:leader="none" w:pos="820"/>
        </w:tabs>
        <w:spacing w:after="0" w:line="240" w:lineRule="auto"/>
        <w:ind w:right="186"/>
        <w:rPr>
          <w:b w:val="1"/>
        </w:rPr>
      </w:pPr>
      <w:r w:rsidDel="00000000" w:rsidR="00000000" w:rsidRPr="00000000">
        <w:rPr>
          <w:b w:val="1"/>
          <w:rtl w:val="0"/>
        </w:rPr>
        <w:t xml:space="preserve">Responsibilities:</w:t>
      </w:r>
    </w:p>
    <w:p w:rsidR="00000000" w:rsidDel="00000000" w:rsidP="00000000" w:rsidRDefault="00000000" w:rsidRPr="00000000" w14:paraId="00000060">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with Data Analysis Primarily Identifying Data Sets, Source Data, Source Metadata, Data Definitions Data Formats, Data Validation, Data Cleansing, Data Verification and Identifying Data Mismatch.</w:t>
      </w:r>
      <w:r w:rsidDel="00000000" w:rsidR="00000000" w:rsidRPr="00000000">
        <w:rPr>
          <w:rtl w:val="0"/>
        </w:rPr>
      </w:r>
    </w:p>
    <w:p w:rsidR="00000000" w:rsidDel="00000000" w:rsidP="00000000" w:rsidRDefault="00000000" w:rsidRPr="00000000" w14:paraId="00000061">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Developed dashboards and ad-hoc reports using MS Power BI and SSRS for senior management team for analysis.</w:t>
      </w:r>
      <w:r w:rsidDel="00000000" w:rsidR="00000000" w:rsidRPr="00000000">
        <w:rPr>
          <w:rtl w:val="0"/>
        </w:rPr>
      </w:r>
    </w:p>
    <w:p w:rsidR="00000000" w:rsidDel="00000000" w:rsidP="00000000" w:rsidRDefault="00000000" w:rsidRPr="00000000" w14:paraId="00000062">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Understanding of MongoDB best practices, design patterns, and operational guidelines, and ability to document MongoDB schemas, configurations, and deployment procedures for knowledge sharing and collaboration.</w:t>
      </w:r>
      <w:r w:rsidDel="00000000" w:rsidR="00000000" w:rsidRPr="00000000">
        <w:rPr>
          <w:rtl w:val="0"/>
        </w:rPr>
      </w:r>
    </w:p>
    <w:p w:rsidR="00000000" w:rsidDel="00000000" w:rsidP="00000000" w:rsidRDefault="00000000" w:rsidRPr="00000000" w14:paraId="00000063">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Wrote SQL queries for each Test case and executed in SQL Plus to validate the data between Enterprise Data Warehousing and Data Mart Staging Tables.</w:t>
      </w:r>
      <w:r w:rsidDel="00000000" w:rsidR="00000000" w:rsidRPr="00000000">
        <w:rPr>
          <w:rtl w:val="0"/>
        </w:rPr>
      </w:r>
    </w:p>
    <w:p w:rsidR="00000000" w:rsidDel="00000000" w:rsidP="00000000" w:rsidRDefault="00000000" w:rsidRPr="00000000" w14:paraId="00000064">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Created SQL queries for Extracting, Transforming, and Loading (ETL) mapping using PostgreSQL, Oracle, and SQL Server.</w:t>
      </w:r>
      <w:r w:rsidDel="00000000" w:rsidR="00000000" w:rsidRPr="00000000">
        <w:rPr>
          <w:rtl w:val="0"/>
        </w:rPr>
      </w:r>
    </w:p>
    <w:p w:rsidR="00000000" w:rsidDel="00000000" w:rsidP="00000000" w:rsidRDefault="00000000" w:rsidRPr="00000000" w14:paraId="00000065">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Worked on Performance, Tuning and loading data for fast access of reports in Client/Database. Server balancing, business Rules Implementation, Metadata, Data Profiling.</w:t>
      </w:r>
      <w:r w:rsidDel="00000000" w:rsidR="00000000" w:rsidRPr="00000000">
        <w:rPr>
          <w:rtl w:val="0"/>
        </w:rPr>
      </w:r>
    </w:p>
    <w:p w:rsidR="00000000" w:rsidDel="00000000" w:rsidP="00000000" w:rsidRDefault="00000000" w:rsidRPr="00000000" w14:paraId="00000066">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Working on Conceptual data model using Visio/Lucid/Mural and creating data dictionary and process document</w:t>
      </w:r>
      <w:r w:rsidDel="00000000" w:rsidR="00000000" w:rsidRPr="00000000">
        <w:rPr>
          <w:rtl w:val="0"/>
        </w:rPr>
      </w:r>
    </w:p>
    <w:p w:rsidR="00000000" w:rsidDel="00000000" w:rsidP="00000000" w:rsidRDefault="00000000" w:rsidRPr="00000000" w14:paraId="00000067">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Working on Agile methodology in conjunction with Jira / Confluence.</w:t>
      </w:r>
      <w:r w:rsidDel="00000000" w:rsidR="00000000" w:rsidRPr="00000000">
        <w:rPr>
          <w:rtl w:val="0"/>
        </w:rPr>
      </w:r>
    </w:p>
    <w:p w:rsidR="00000000" w:rsidDel="00000000" w:rsidP="00000000" w:rsidRDefault="00000000" w:rsidRPr="00000000" w14:paraId="00000068">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360" w:hanging="360"/>
        <w:rPr>
          <w:color w:val="000000"/>
        </w:rPr>
      </w:pPr>
      <w:r w:rsidDel="00000000" w:rsidR="00000000" w:rsidRPr="00000000">
        <w:rPr>
          <w:rFonts w:ascii="Calibri" w:cs="Calibri" w:eastAsia="Calibri" w:hAnsi="Calibri"/>
          <w:color w:val="000000"/>
          <w:rtl w:val="0"/>
        </w:rPr>
        <w:t xml:space="preserve">Designed and developed reports, dashboards, and scorecards using Power BI, SSRS, Excel.</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Noto Sans Symbols">
    <w:embedRegular w:fontKey="{00000000-0000-0000-0000-000000000000}" r:id="rId1" w:subsetted="0"/>
    <w:embedBold w:fontKey="{00000000-0000-0000-0000-000000000000}" r:id="rId2" w:subsetted="0"/>
  </w:font>
  <w:font w:name="sans-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obertdata45@gmail.com" TargetMode="External"/><Relationship Id="rId7" Type="http://schemas.openxmlformats.org/officeDocument/2006/relationships/hyperlink" Target="http://www.linkedin.com/in/robnyakund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F560185F033640B1B1116658F9DB52C2_13</vt:lpwstr>
  </property>
</Properties>
</file>