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463D9F" w:rsidRDefault="00C61F62" w:rsidP="00065B32">
      <w:pPr>
        <w:pStyle w:val="Name"/>
        <w:rPr>
          <w:b w:val="0"/>
          <w:noProof/>
          <w:sz w:val="28"/>
          <w:szCs w:val="28"/>
          <w:lang w:val="en-IN" w:eastAsia="en-IN"/>
        </w:rPr>
      </w:pPr>
      <w:r w:rsidRPr="00D102BF">
        <w:rPr>
          <w:rFonts w:ascii="Calibri" w:hAnsi="Calibri"/>
          <w:noProof/>
          <w:sz w:val="28"/>
          <w:szCs w:val="28"/>
          <w:lang w:val="en-US" w:eastAsia="en-US"/>
        </w:rPr>
        <mc:AlternateContent>
          <mc:Choice Requires="wps">
            <w:drawing>
              <wp:anchor distT="0" distB="0" distL="114300" distR="114300" simplePos="0" relativeHeight="251657216" behindDoc="0" locked="0" layoutInCell="1" allowOverlap="1">
                <wp:simplePos x="0" y="0"/>
                <wp:positionH relativeFrom="column">
                  <wp:posOffset>-342900</wp:posOffset>
                </wp:positionH>
                <wp:positionV relativeFrom="paragraph">
                  <wp:posOffset>-351790</wp:posOffset>
                </wp:positionV>
                <wp:extent cx="15240" cy="10079990"/>
                <wp:effectExtent l="38100" t="38735" r="41910" b="34925"/>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10079990"/>
                        </a:xfrm>
                        <a:prstGeom prst="line">
                          <a:avLst/>
                        </a:prstGeom>
                        <a:noFill/>
                        <a:ln w="66675">
                          <a:solidFill>
                            <a:srgbClr val="9933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C9299" id="Line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7.7pt" to="-25.8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" strokecolor="#936" strokeweight="5.25pt"/>
            </w:pict>
          </mc:Fallback>
        </mc:AlternateContent>
      </w:r>
      <w:r w:rsidR="002F4E31" w:rsidRPr="00D102BF">
        <w:rPr>
          <w:rFonts w:ascii="Calibri" w:hAnsi="Calibri"/>
          <w:sz w:val="28"/>
          <w:szCs w:val="28"/>
          <w:lang w:val="en-US"/>
        </w:rPr>
        <w:t>SOUMITA BHATTACHERJEE</w:t>
      </w:r>
      <w:r w:rsidR="00290BDE">
        <w:rPr>
          <w:b w:val="0"/>
          <w:noProof/>
          <w:sz w:val="28"/>
          <w:szCs w:val="28"/>
          <w:lang w:val="en-IN" w:eastAsia="en-IN"/>
        </w:rPr>
        <w:t xml:space="preserve">, </w:t>
      </w:r>
      <w:r w:rsidR="00290BDE" w:rsidRPr="000E09CE">
        <w:rPr>
          <w:rFonts w:asciiTheme="minorHAnsi" w:hAnsiTheme="minorHAnsi" w:cstheme="minorHAnsi"/>
          <w:b w:val="0"/>
          <w:noProof/>
          <w:sz w:val="28"/>
          <w:szCs w:val="28"/>
          <w:lang w:val="en-IN" w:eastAsia="en-IN"/>
        </w:rPr>
        <w:t>B.e</w:t>
      </w:r>
    </w:p>
    <w:p w:rsidR="00927B78" w:rsidRPr="005F2EBA" w:rsidRDefault="00463D9F" w:rsidP="00065B32">
      <w:pPr>
        <w:pStyle w:val="Name"/>
        <w:rPr>
          <w:rFonts w:asciiTheme="minorHAnsi" w:hAnsiTheme="minorHAnsi" w:cstheme="minorHAnsi"/>
          <w:sz w:val="28"/>
          <w:szCs w:val="28"/>
        </w:rPr>
      </w:pPr>
      <w:r w:rsidRPr="005F2EBA">
        <w:rPr>
          <w:rFonts w:asciiTheme="minorHAnsi" w:hAnsiTheme="minorHAnsi" w:cstheme="minorHAnsi"/>
          <w:noProof/>
          <w:sz w:val="28"/>
          <w:szCs w:val="28"/>
          <w:lang w:val="en-IN" w:eastAsia="en-IN"/>
        </w:rPr>
        <w:t>SaP BASIS</w:t>
      </w:r>
      <w:r w:rsidR="00FA4F93" w:rsidRPr="005F2EBA">
        <w:rPr>
          <w:rFonts w:asciiTheme="minorHAnsi" w:hAnsiTheme="minorHAnsi" w:cstheme="minorHAnsi"/>
          <w:noProof/>
          <w:sz w:val="28"/>
          <w:szCs w:val="28"/>
          <w:lang w:val="en-IN" w:eastAsia="en-IN"/>
        </w:rPr>
        <w:t>(S/4 HANA)</w:t>
      </w:r>
      <w:r w:rsidRPr="005F2EBA">
        <w:rPr>
          <w:rFonts w:asciiTheme="minorHAnsi" w:hAnsiTheme="minorHAnsi" w:cstheme="minorHAnsi"/>
          <w:noProof/>
          <w:sz w:val="28"/>
          <w:szCs w:val="28"/>
          <w:lang w:val="en-IN" w:eastAsia="en-IN"/>
        </w:rPr>
        <w:t xml:space="preserve"> </w:t>
      </w:r>
      <w:r w:rsidR="00FA4F93" w:rsidRPr="005F2EBA">
        <w:rPr>
          <w:rFonts w:asciiTheme="minorHAnsi" w:hAnsiTheme="minorHAnsi" w:cstheme="minorHAnsi"/>
          <w:noProof/>
          <w:sz w:val="28"/>
          <w:szCs w:val="28"/>
          <w:lang w:val="en-IN" w:eastAsia="en-IN"/>
        </w:rPr>
        <w:t>Consultant</w:t>
      </w:r>
      <w:r w:rsidR="00065B32" w:rsidRPr="005F2EBA">
        <w:rPr>
          <w:rFonts w:asciiTheme="minorHAnsi" w:hAnsiTheme="minorHAnsi" w:cstheme="minorHAnsi"/>
          <w:noProof/>
          <w:sz w:val="28"/>
          <w:szCs w:val="28"/>
          <w:lang w:val="en-IN" w:eastAsia="en-IN"/>
        </w:rPr>
        <w:tab/>
      </w:r>
      <w:r w:rsidR="00065B32" w:rsidRPr="005F2EBA">
        <w:rPr>
          <w:rFonts w:asciiTheme="minorHAnsi" w:hAnsiTheme="minorHAnsi" w:cstheme="minorHAnsi"/>
          <w:noProof/>
          <w:sz w:val="28"/>
          <w:szCs w:val="28"/>
          <w:lang w:val="en-IN" w:eastAsia="en-IN"/>
        </w:rPr>
        <w:tab/>
      </w:r>
      <w:r w:rsidR="00065B32" w:rsidRPr="005F2EBA">
        <w:rPr>
          <w:rFonts w:asciiTheme="minorHAnsi" w:hAnsiTheme="minorHAnsi" w:cstheme="minorHAnsi"/>
          <w:noProof/>
          <w:sz w:val="28"/>
          <w:szCs w:val="28"/>
          <w:lang w:val="en-IN" w:eastAsia="en-IN"/>
        </w:rPr>
        <w:tab/>
      </w:r>
    </w:p>
    <w:p w:rsidR="00611E82" w:rsidRDefault="00CC712A" w:rsidP="00334D24">
      <w:pPr>
        <w:pStyle w:val="Address1"/>
        <w:framePr w:w="0" w:wrap="auto" w:vAnchor="margin" w:hAnchor="text" w:xAlign="left" w:yAlign="inline"/>
        <w:ind w:right="345"/>
        <w:rPr>
          <w:rFonts w:ascii="Calibri" w:eastAsia="MS Mincho" w:hAnsi="Calibri" w:cs="Calibri"/>
          <w:bCs/>
          <w:spacing w:val="-2"/>
          <w:sz w:val="22"/>
          <w:szCs w:val="22"/>
        </w:rPr>
      </w:pPr>
      <w:r>
        <w:rPr>
          <w:rFonts w:ascii="Calibri" w:hAnsi="Calibri" w:cs="Calibri"/>
          <w:sz w:val="22"/>
          <w:szCs w:val="22"/>
        </w:rPr>
        <w:t>Justin</w:t>
      </w:r>
      <w:r w:rsidR="002F4E31" w:rsidRPr="007573A1">
        <w:rPr>
          <w:rFonts w:ascii="Calibri" w:hAnsi="Calibri" w:cs="Calibri"/>
          <w:sz w:val="22"/>
          <w:szCs w:val="22"/>
        </w:rPr>
        <w:t xml:space="preserve">, </w:t>
      </w:r>
      <w:r w:rsidR="00CB751D">
        <w:rPr>
          <w:rFonts w:ascii="Calibri" w:hAnsi="Calibri" w:cs="Calibri"/>
          <w:sz w:val="22"/>
          <w:szCs w:val="22"/>
        </w:rPr>
        <w:t>Texas</w:t>
      </w:r>
      <w:r w:rsidR="002F4E31">
        <w:rPr>
          <w:rFonts w:ascii="Calibri" w:hAnsi="Calibri"/>
          <w:b/>
          <w:sz w:val="22"/>
          <w:szCs w:val="22"/>
        </w:rPr>
        <w:t xml:space="preserve"> </w:t>
      </w:r>
      <w:r w:rsidR="002F4E31" w:rsidRPr="00915684">
        <w:rPr>
          <w:rFonts w:ascii="Calibri" w:hAnsi="Calibri"/>
          <w:sz w:val="22"/>
          <w:szCs w:val="22"/>
        </w:rPr>
        <w:t>|</w:t>
      </w:r>
      <w:r w:rsidR="002F4E31">
        <w:rPr>
          <w:rFonts w:ascii="Calibri" w:hAnsi="Calibri"/>
          <w:b/>
          <w:sz w:val="22"/>
          <w:szCs w:val="22"/>
        </w:rPr>
        <w:t xml:space="preserve"> (919)-650-9345</w:t>
      </w:r>
      <w:r w:rsidR="00542462" w:rsidRPr="00915684">
        <w:rPr>
          <w:rFonts w:ascii="Calibri" w:hAnsi="Calibri"/>
          <w:sz w:val="22"/>
          <w:szCs w:val="22"/>
        </w:rPr>
        <w:t xml:space="preserve">| </w:t>
      </w:r>
      <w:hyperlink r:id="rId8" w:history="1">
        <w:r w:rsidR="00F23E70" w:rsidRPr="00F23E70">
          <w:rPr>
            <w:rStyle w:val="Hyperlink"/>
            <w:rFonts w:ascii="Calibri" w:eastAsia="MS Mincho" w:hAnsi="Calibri" w:cs="Calibri"/>
            <w:bCs/>
            <w:spacing w:val="-2"/>
            <w:sz w:val="22"/>
            <w:szCs w:val="22"/>
          </w:rPr>
          <w:t>soumita.cary01@gmail.com</w:t>
        </w:r>
      </w:hyperlink>
      <w:r w:rsidR="00267524">
        <w:rPr>
          <w:rFonts w:ascii="Calibri" w:eastAsia="MS Mincho" w:hAnsi="Calibri" w:cs="Calibri"/>
          <w:bCs/>
          <w:spacing w:val="-2"/>
          <w:sz w:val="22"/>
          <w:szCs w:val="22"/>
        </w:rPr>
        <w:t xml:space="preserve"> </w:t>
      </w:r>
    </w:p>
    <w:p w:rsidR="00E15788" w:rsidRDefault="00A26608" w:rsidP="00334D24">
      <w:pPr>
        <w:pStyle w:val="Address1"/>
        <w:framePr w:w="0" w:wrap="auto" w:vAnchor="margin" w:hAnchor="text" w:xAlign="left" w:yAlign="inline"/>
        <w:ind w:right="345"/>
        <w:rPr>
          <w:rFonts w:ascii="Calibri" w:eastAsia="MS Mincho" w:hAnsi="Calibri" w:cs="Calibri"/>
          <w:bCs/>
          <w:spacing w:val="-2"/>
          <w:sz w:val="22"/>
          <w:szCs w:val="22"/>
        </w:rPr>
      </w:pPr>
      <w:hyperlink r:id="rId9" w:history="1">
        <w:r w:rsidR="00E15788" w:rsidRPr="00405B17">
          <w:rPr>
            <w:rStyle w:val="Hyperlink"/>
            <w:rFonts w:ascii="Calibri" w:eastAsia="MS Mincho" w:hAnsi="Calibri" w:cs="Calibri"/>
            <w:bCs/>
            <w:spacing w:val="-2"/>
            <w:sz w:val="22"/>
            <w:szCs w:val="22"/>
          </w:rPr>
          <w:t>https://www.linkedin.com/in/soumita-bhattacherjee-0152b3214/</w:t>
        </w:r>
      </w:hyperlink>
    </w:p>
    <w:p w:rsidR="00334D24" w:rsidRDefault="00C61F62" w:rsidP="00BB4103">
      <w:pPr>
        <w:pStyle w:val="ResumeOverviewtext"/>
        <w:rPr>
          <w:rFonts w:ascii="Calibri" w:hAnsi="Calibri"/>
          <w:sz w:val="22"/>
        </w:rPr>
      </w:pPr>
      <w:r w:rsidRPr="007573A1">
        <w:rPr>
          <w:rFonts w:ascii="Calibri" w:hAnsi="Calibri" w:cs="Calibri"/>
          <w:noProof/>
          <w:sz w:val="22"/>
          <w:szCs w:val="22"/>
        </w:rPr>
        <mc:AlternateContent>
          <mc:Choice Requires="wps">
            <w:drawing>
              <wp:anchor distT="0" distB="0" distL="114300" distR="114300" simplePos="0" relativeHeight="251658240" behindDoc="0" locked="0" layoutInCell="1" allowOverlap="1">
                <wp:simplePos x="0" y="0"/>
                <wp:positionH relativeFrom="column">
                  <wp:posOffset>-929640</wp:posOffset>
                </wp:positionH>
                <wp:positionV relativeFrom="paragraph">
                  <wp:posOffset>26035</wp:posOffset>
                </wp:positionV>
                <wp:extent cx="7830820" cy="0"/>
                <wp:effectExtent l="32385" t="31750" r="33020" b="2540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30820" cy="0"/>
                        </a:xfrm>
                        <a:prstGeom prst="line">
                          <a:avLst/>
                        </a:prstGeom>
                        <a:noFill/>
                        <a:ln w="50800">
                          <a:solidFill>
                            <a:srgbClr val="9933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04FBF"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2pt,2.05pt" to="543.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" strokecolor="#936" strokeweight="4pt"/>
            </w:pict>
          </mc:Fallback>
        </mc:AlternateContent>
      </w:r>
    </w:p>
    <w:p w:rsidR="009A7C8B" w:rsidRPr="00197492" w:rsidRDefault="00C8579E" w:rsidP="008B3A1A">
      <w:pPr>
        <w:pStyle w:val="ResumeOverviewtext"/>
        <w:rPr>
          <w:rFonts w:ascii="Calibri" w:hAnsi="Calibri"/>
          <w:b/>
          <w:sz w:val="24"/>
          <w:szCs w:val="24"/>
        </w:rPr>
      </w:pPr>
      <w:r w:rsidRPr="00197492">
        <w:rPr>
          <w:rFonts w:ascii="Calibri" w:hAnsi="Calibri"/>
          <w:b/>
          <w:sz w:val="24"/>
          <w:szCs w:val="24"/>
        </w:rPr>
        <w:t>PROFESSIONAL SUMMARY</w:t>
      </w:r>
    </w:p>
    <w:p w:rsidR="001C00A2" w:rsidRDefault="001C00A2" w:rsidP="00ED6072">
      <w:pPr>
        <w:pStyle w:val="ResumeSectionHeaders"/>
        <w:rPr>
          <w:rFonts w:ascii="Calibri" w:hAnsi="Calibri" w:cs="Calibri"/>
          <w:b w:val="0"/>
          <w:bCs w:val="0"/>
          <w:sz w:val="22"/>
          <w:szCs w:val="22"/>
        </w:rPr>
      </w:pPr>
      <w:r w:rsidRPr="001C00A2">
        <w:rPr>
          <w:rFonts w:ascii="Calibri" w:hAnsi="Calibri" w:cs="Calibri"/>
          <w:b w:val="0"/>
          <w:bCs w:val="0"/>
          <w:sz w:val="22"/>
          <w:szCs w:val="22"/>
        </w:rPr>
        <w:t>Dynamic and results-driven SAP Basis HANA Consultant with a proven track record of optimizing and managing SAP systems to achieve a boost in performance efficiency. Skilled in Technical upgrades, security protocol improvements and Global system management. Adept at mastering SAP system infrastructures and delivering Implementation, Support and Migration projects with excellence. Strong analytical and evaluation capabilities with excellent communication skills.</w:t>
      </w:r>
    </w:p>
    <w:p w:rsidR="00927B78" w:rsidRPr="00197492" w:rsidRDefault="00D91758" w:rsidP="00ED6072">
      <w:pPr>
        <w:pStyle w:val="ResumeSectionHeaders"/>
        <w:rPr>
          <w:rFonts w:ascii="Calibri" w:hAnsi="Calibri"/>
        </w:rPr>
      </w:pPr>
      <w:r w:rsidRPr="00197492">
        <w:rPr>
          <w:rFonts w:ascii="Calibri" w:hAnsi="Calibri"/>
        </w:rPr>
        <w:t>PROFESSIONAL EXPERIENCE</w:t>
      </w:r>
    </w:p>
    <w:p w:rsidR="00E202E4" w:rsidRDefault="00E202E4" w:rsidP="00E45DDA">
      <w:pPr>
        <w:pStyle w:val="Heading1"/>
        <w:spacing w:before="0" w:beforeAutospacing="0" w:after="0" w:afterAutospacing="0"/>
        <w:rPr>
          <w:rFonts w:ascii="Calibri" w:eastAsia="MS Mincho" w:hAnsi="Calibri" w:cs="Tahoma"/>
          <w:kern w:val="0"/>
          <w:sz w:val="22"/>
          <w:szCs w:val="22"/>
        </w:rPr>
      </w:pPr>
    </w:p>
    <w:p w:rsidR="00E45DDA" w:rsidRPr="00197492" w:rsidRDefault="00E45DDA" w:rsidP="00E45DDA">
      <w:pPr>
        <w:pStyle w:val="Heading1"/>
        <w:spacing w:before="0" w:beforeAutospacing="0" w:after="0" w:afterAutospacing="0"/>
        <w:rPr>
          <w:rFonts w:ascii="Calibri" w:eastAsia="MS Mincho" w:hAnsi="Calibri" w:cs="Tahoma"/>
          <w:kern w:val="0"/>
          <w:sz w:val="22"/>
          <w:szCs w:val="22"/>
          <w:lang w:val="en-US"/>
        </w:rPr>
      </w:pPr>
      <w:r w:rsidRPr="00197492">
        <w:rPr>
          <w:rFonts w:ascii="Calibri" w:eastAsia="MS Mincho" w:hAnsi="Calibri" w:cs="Tahoma"/>
          <w:kern w:val="0"/>
          <w:sz w:val="22"/>
          <w:szCs w:val="22"/>
        </w:rPr>
        <w:t>Organization Name</w:t>
      </w:r>
      <w:r w:rsidRPr="00197492">
        <w:rPr>
          <w:rFonts w:ascii="Calibri" w:eastAsia="MS Mincho" w:hAnsi="Calibri" w:cs="Tahoma"/>
          <w:kern w:val="0"/>
          <w:sz w:val="22"/>
          <w:szCs w:val="22"/>
        </w:rPr>
        <w:tab/>
      </w:r>
      <w:r w:rsidRPr="00197492">
        <w:rPr>
          <w:rFonts w:ascii="Calibri" w:eastAsia="MS Mincho" w:hAnsi="Calibri" w:cs="Tahoma"/>
          <w:kern w:val="0"/>
          <w:sz w:val="22"/>
          <w:szCs w:val="22"/>
        </w:rPr>
        <w:tab/>
      </w:r>
      <w:r w:rsidR="00101A49" w:rsidRPr="00197492">
        <w:rPr>
          <w:rFonts w:ascii="Calibri" w:eastAsia="MS Mincho" w:hAnsi="Calibri" w:cs="Tahoma"/>
          <w:kern w:val="0"/>
          <w:sz w:val="22"/>
          <w:szCs w:val="22"/>
          <w:lang w:val="en-US"/>
        </w:rPr>
        <w:t>Tata Consultancy Services Limited</w:t>
      </w:r>
    </w:p>
    <w:p w:rsidR="00E45DDA" w:rsidRPr="00197492" w:rsidRDefault="00E45DDA" w:rsidP="00E45DDA">
      <w:pPr>
        <w:rPr>
          <w:rFonts w:ascii="Calibri" w:eastAsia="MS Mincho" w:hAnsi="Calibri" w:cs="Tahoma"/>
          <w:bCs/>
          <w:sz w:val="22"/>
          <w:szCs w:val="22"/>
        </w:rPr>
      </w:pPr>
      <w:r w:rsidRPr="00197492">
        <w:rPr>
          <w:rFonts w:ascii="Calibri" w:eastAsia="MS Mincho" w:hAnsi="Calibri" w:cs="Tahoma"/>
          <w:b/>
          <w:bCs/>
          <w:sz w:val="22"/>
          <w:szCs w:val="22"/>
        </w:rPr>
        <w:t>Duration</w:t>
      </w:r>
      <w:r w:rsidRPr="00197492">
        <w:rPr>
          <w:rFonts w:ascii="Calibri" w:eastAsia="MS Mincho" w:hAnsi="Calibri" w:cs="Tahoma"/>
          <w:b/>
          <w:bCs/>
          <w:sz w:val="22"/>
          <w:szCs w:val="22"/>
        </w:rPr>
        <w:tab/>
      </w:r>
      <w:r w:rsidRPr="00197492">
        <w:rPr>
          <w:rFonts w:ascii="Calibri" w:eastAsia="MS Mincho" w:hAnsi="Calibri" w:cs="Tahoma"/>
          <w:b/>
          <w:bCs/>
          <w:sz w:val="22"/>
          <w:szCs w:val="22"/>
        </w:rPr>
        <w:tab/>
      </w:r>
      <w:r w:rsidRPr="00197492">
        <w:rPr>
          <w:rFonts w:ascii="Calibri" w:eastAsia="MS Mincho" w:hAnsi="Calibri" w:cs="Tahoma"/>
          <w:b/>
          <w:bCs/>
          <w:sz w:val="22"/>
          <w:szCs w:val="22"/>
        </w:rPr>
        <w:tab/>
      </w:r>
      <w:r w:rsidR="00101A49" w:rsidRPr="00197492">
        <w:rPr>
          <w:rFonts w:ascii="Calibri" w:eastAsia="MS Mincho" w:hAnsi="Calibri" w:cs="Tahoma"/>
          <w:bCs/>
          <w:sz w:val="22"/>
          <w:szCs w:val="22"/>
        </w:rPr>
        <w:t>27</w:t>
      </w:r>
      <w:r w:rsidR="00101A49" w:rsidRPr="00197492">
        <w:rPr>
          <w:rFonts w:ascii="Calibri" w:eastAsia="MS Mincho" w:hAnsi="Calibri" w:cs="Tahoma"/>
          <w:bCs/>
          <w:sz w:val="22"/>
          <w:szCs w:val="22"/>
          <w:vertAlign w:val="superscript"/>
        </w:rPr>
        <w:t>th</w:t>
      </w:r>
      <w:r w:rsidR="00101A49" w:rsidRPr="00197492">
        <w:rPr>
          <w:rFonts w:ascii="Calibri" w:eastAsia="MS Mincho" w:hAnsi="Calibri" w:cs="Tahoma"/>
          <w:bCs/>
          <w:sz w:val="22"/>
          <w:szCs w:val="22"/>
        </w:rPr>
        <w:t xml:space="preserve"> Jul,2022 – 26</w:t>
      </w:r>
      <w:r w:rsidR="00101A49" w:rsidRPr="00197492">
        <w:rPr>
          <w:rFonts w:ascii="Calibri" w:eastAsia="MS Mincho" w:hAnsi="Calibri" w:cs="Tahoma"/>
          <w:bCs/>
          <w:sz w:val="22"/>
          <w:szCs w:val="22"/>
          <w:vertAlign w:val="superscript"/>
        </w:rPr>
        <w:t>th</w:t>
      </w:r>
      <w:r w:rsidR="00101A49" w:rsidRPr="00197492">
        <w:rPr>
          <w:rFonts w:ascii="Calibri" w:eastAsia="MS Mincho" w:hAnsi="Calibri" w:cs="Tahoma"/>
          <w:bCs/>
          <w:sz w:val="22"/>
          <w:szCs w:val="22"/>
        </w:rPr>
        <w:t xml:space="preserve"> Dec,2023 </w:t>
      </w:r>
    </w:p>
    <w:p w:rsidR="00E45DDA" w:rsidRPr="00197492" w:rsidRDefault="00E45DDA" w:rsidP="00E45DDA">
      <w:pPr>
        <w:rPr>
          <w:rFonts w:ascii="Calibri" w:eastAsia="MS Mincho" w:hAnsi="Calibri" w:cs="Tahoma"/>
          <w:bCs/>
          <w:sz w:val="22"/>
          <w:szCs w:val="22"/>
        </w:rPr>
      </w:pPr>
      <w:r w:rsidRPr="00197492">
        <w:rPr>
          <w:rFonts w:ascii="Calibri" w:eastAsia="MS Mincho" w:hAnsi="Calibri" w:cs="Tahoma"/>
          <w:b/>
          <w:bCs/>
          <w:sz w:val="22"/>
          <w:szCs w:val="22"/>
        </w:rPr>
        <w:t>Designation</w:t>
      </w:r>
      <w:r w:rsidRPr="00197492">
        <w:rPr>
          <w:rFonts w:ascii="Calibri" w:eastAsia="MS Mincho" w:hAnsi="Calibri" w:cs="Tahoma"/>
          <w:b/>
          <w:bCs/>
          <w:sz w:val="22"/>
          <w:szCs w:val="22"/>
        </w:rPr>
        <w:tab/>
      </w:r>
      <w:r w:rsidRPr="00197492">
        <w:rPr>
          <w:rFonts w:ascii="Calibri" w:eastAsia="MS Mincho" w:hAnsi="Calibri" w:cs="Tahoma"/>
          <w:b/>
          <w:bCs/>
          <w:sz w:val="22"/>
          <w:szCs w:val="22"/>
        </w:rPr>
        <w:tab/>
        <w:t xml:space="preserve"> </w:t>
      </w:r>
      <w:r w:rsidRPr="00197492">
        <w:rPr>
          <w:rFonts w:ascii="Calibri" w:eastAsia="MS Mincho" w:hAnsi="Calibri" w:cs="Tahoma"/>
          <w:b/>
          <w:bCs/>
          <w:sz w:val="22"/>
          <w:szCs w:val="22"/>
        </w:rPr>
        <w:tab/>
      </w:r>
      <w:r w:rsidR="00101A49" w:rsidRPr="00197492">
        <w:rPr>
          <w:rFonts w:ascii="Calibri" w:eastAsia="MS Mincho" w:hAnsi="Calibri" w:cs="Tahoma"/>
          <w:b/>
          <w:bCs/>
          <w:sz w:val="22"/>
          <w:szCs w:val="22"/>
        </w:rPr>
        <w:t>Associate Consultant</w:t>
      </w:r>
    </w:p>
    <w:p w:rsidR="008D0590" w:rsidRPr="00197492" w:rsidRDefault="008D0590" w:rsidP="00E45DDA">
      <w:pPr>
        <w:rPr>
          <w:rFonts w:ascii="Calibri" w:eastAsia="MS Mincho" w:hAnsi="Calibri" w:cs="Tahoma"/>
          <w:bCs/>
          <w:sz w:val="22"/>
          <w:szCs w:val="22"/>
        </w:rPr>
      </w:pPr>
    </w:p>
    <w:p w:rsidR="008D0590" w:rsidRPr="00197492" w:rsidRDefault="008D0590" w:rsidP="008D0590">
      <w:pPr>
        <w:pStyle w:val="Heading1"/>
        <w:spacing w:before="0" w:beforeAutospacing="0" w:after="0" w:afterAutospacing="0"/>
        <w:rPr>
          <w:rFonts w:ascii="Calibri" w:eastAsia="MS Mincho" w:hAnsi="Calibri" w:cs="Tahoma"/>
          <w:kern w:val="0"/>
          <w:sz w:val="22"/>
          <w:szCs w:val="22"/>
          <w:lang w:val="en-US"/>
        </w:rPr>
      </w:pPr>
      <w:r w:rsidRPr="00197492">
        <w:rPr>
          <w:rFonts w:ascii="Calibri" w:eastAsia="MS Mincho" w:hAnsi="Calibri" w:cs="Tahoma"/>
          <w:kern w:val="0"/>
          <w:sz w:val="22"/>
          <w:szCs w:val="22"/>
        </w:rPr>
        <w:t>Organization Name</w:t>
      </w:r>
      <w:r w:rsidRPr="00197492">
        <w:rPr>
          <w:rFonts w:ascii="Calibri" w:eastAsia="MS Mincho" w:hAnsi="Calibri" w:cs="Tahoma"/>
          <w:kern w:val="0"/>
          <w:sz w:val="22"/>
          <w:szCs w:val="22"/>
        </w:rPr>
        <w:tab/>
      </w:r>
      <w:r w:rsidRPr="00197492">
        <w:rPr>
          <w:rFonts w:ascii="Calibri" w:eastAsia="MS Mincho" w:hAnsi="Calibri" w:cs="Tahoma"/>
          <w:kern w:val="0"/>
          <w:sz w:val="22"/>
          <w:szCs w:val="22"/>
        </w:rPr>
        <w:tab/>
      </w:r>
      <w:r w:rsidR="00D8168F" w:rsidRPr="00197492">
        <w:rPr>
          <w:rFonts w:ascii="Calibri" w:eastAsia="MS Mincho" w:hAnsi="Calibri" w:cs="Tahoma"/>
          <w:kern w:val="0"/>
          <w:sz w:val="22"/>
          <w:szCs w:val="22"/>
          <w:lang w:val="en-US"/>
        </w:rPr>
        <w:t>Infosys Limited</w:t>
      </w:r>
    </w:p>
    <w:p w:rsidR="008D0590" w:rsidRPr="00197492" w:rsidRDefault="008D0590" w:rsidP="008D0590">
      <w:pPr>
        <w:rPr>
          <w:rFonts w:ascii="Calibri" w:eastAsia="MS Mincho" w:hAnsi="Calibri" w:cs="Tahoma"/>
          <w:bCs/>
          <w:sz w:val="22"/>
          <w:szCs w:val="22"/>
        </w:rPr>
      </w:pPr>
      <w:r w:rsidRPr="00197492">
        <w:rPr>
          <w:rFonts w:ascii="Calibri" w:eastAsia="MS Mincho" w:hAnsi="Calibri" w:cs="Tahoma"/>
          <w:b/>
          <w:bCs/>
          <w:sz w:val="22"/>
          <w:szCs w:val="22"/>
        </w:rPr>
        <w:t>Duration</w:t>
      </w:r>
      <w:r w:rsidRPr="00197492">
        <w:rPr>
          <w:rFonts w:ascii="Calibri" w:eastAsia="MS Mincho" w:hAnsi="Calibri" w:cs="Tahoma"/>
          <w:b/>
          <w:bCs/>
          <w:sz w:val="22"/>
          <w:szCs w:val="22"/>
        </w:rPr>
        <w:tab/>
      </w:r>
      <w:r w:rsidRPr="00197492">
        <w:rPr>
          <w:rFonts w:ascii="Calibri" w:eastAsia="MS Mincho" w:hAnsi="Calibri" w:cs="Tahoma"/>
          <w:b/>
          <w:bCs/>
          <w:sz w:val="22"/>
          <w:szCs w:val="22"/>
        </w:rPr>
        <w:tab/>
      </w:r>
      <w:r w:rsidRPr="00197492">
        <w:rPr>
          <w:rFonts w:ascii="Calibri" w:eastAsia="MS Mincho" w:hAnsi="Calibri" w:cs="Tahoma"/>
          <w:b/>
          <w:bCs/>
          <w:sz w:val="22"/>
          <w:szCs w:val="22"/>
        </w:rPr>
        <w:tab/>
      </w:r>
      <w:r w:rsidR="00D66ADC" w:rsidRPr="00197492">
        <w:rPr>
          <w:rFonts w:ascii="Calibri" w:eastAsia="MS Mincho" w:hAnsi="Calibri" w:cs="Tahoma"/>
          <w:bCs/>
          <w:sz w:val="22"/>
          <w:szCs w:val="22"/>
        </w:rPr>
        <w:t>3</w:t>
      </w:r>
      <w:r w:rsidR="00D66ADC" w:rsidRPr="00197492">
        <w:rPr>
          <w:rFonts w:ascii="Calibri" w:eastAsia="MS Mincho" w:hAnsi="Calibri" w:cs="Tahoma"/>
          <w:bCs/>
          <w:sz w:val="22"/>
          <w:szCs w:val="22"/>
          <w:vertAlign w:val="superscript"/>
        </w:rPr>
        <w:t>rd</w:t>
      </w:r>
      <w:r w:rsidR="00D66ADC" w:rsidRPr="00197492">
        <w:rPr>
          <w:rFonts w:ascii="Calibri" w:eastAsia="MS Mincho" w:hAnsi="Calibri" w:cs="Tahoma"/>
          <w:bCs/>
          <w:sz w:val="22"/>
          <w:szCs w:val="22"/>
        </w:rPr>
        <w:t xml:space="preserve"> Jul</w:t>
      </w:r>
      <w:r w:rsidRPr="00197492">
        <w:rPr>
          <w:rFonts w:ascii="Calibri" w:eastAsia="MS Mincho" w:hAnsi="Calibri" w:cs="Tahoma"/>
          <w:bCs/>
          <w:sz w:val="22"/>
          <w:szCs w:val="22"/>
        </w:rPr>
        <w:t xml:space="preserve">,2017 – </w:t>
      </w:r>
      <w:r w:rsidR="00D66ADC" w:rsidRPr="00197492">
        <w:rPr>
          <w:rFonts w:ascii="Calibri" w:eastAsia="MS Mincho" w:hAnsi="Calibri" w:cs="Tahoma"/>
          <w:bCs/>
          <w:sz w:val="22"/>
          <w:szCs w:val="22"/>
        </w:rPr>
        <w:t>12</w:t>
      </w:r>
      <w:r w:rsidR="00D66ADC" w:rsidRPr="00197492">
        <w:rPr>
          <w:rFonts w:ascii="Calibri" w:eastAsia="MS Mincho" w:hAnsi="Calibri" w:cs="Tahoma"/>
          <w:bCs/>
          <w:sz w:val="22"/>
          <w:szCs w:val="22"/>
          <w:vertAlign w:val="superscript"/>
        </w:rPr>
        <w:t>th</w:t>
      </w:r>
      <w:r w:rsidR="00D66ADC" w:rsidRPr="00197492">
        <w:rPr>
          <w:rFonts w:ascii="Calibri" w:eastAsia="MS Mincho" w:hAnsi="Calibri" w:cs="Tahoma"/>
          <w:bCs/>
          <w:sz w:val="22"/>
          <w:szCs w:val="22"/>
        </w:rPr>
        <w:t xml:space="preserve"> Jul</w:t>
      </w:r>
      <w:r w:rsidRPr="00197492">
        <w:rPr>
          <w:rFonts w:ascii="Calibri" w:eastAsia="MS Mincho" w:hAnsi="Calibri" w:cs="Tahoma"/>
          <w:bCs/>
          <w:sz w:val="22"/>
          <w:szCs w:val="22"/>
        </w:rPr>
        <w:t>,2022</w:t>
      </w:r>
    </w:p>
    <w:p w:rsidR="008D0590" w:rsidRPr="00197492" w:rsidRDefault="008D0590" w:rsidP="008D0590">
      <w:pPr>
        <w:rPr>
          <w:rFonts w:ascii="Calibri" w:eastAsia="MS Mincho" w:hAnsi="Calibri" w:cs="Tahoma"/>
          <w:bCs/>
          <w:sz w:val="22"/>
          <w:szCs w:val="22"/>
        </w:rPr>
      </w:pPr>
      <w:r w:rsidRPr="00197492">
        <w:rPr>
          <w:rFonts w:ascii="Calibri" w:eastAsia="MS Mincho" w:hAnsi="Calibri" w:cs="Tahoma"/>
          <w:b/>
          <w:bCs/>
          <w:sz w:val="22"/>
          <w:szCs w:val="22"/>
        </w:rPr>
        <w:t>Designation</w:t>
      </w:r>
      <w:r w:rsidRPr="00197492">
        <w:rPr>
          <w:rFonts w:ascii="Calibri" w:eastAsia="MS Mincho" w:hAnsi="Calibri" w:cs="Tahoma"/>
          <w:b/>
          <w:bCs/>
          <w:sz w:val="22"/>
          <w:szCs w:val="22"/>
        </w:rPr>
        <w:tab/>
      </w:r>
      <w:r w:rsidRPr="00197492">
        <w:rPr>
          <w:rFonts w:ascii="Calibri" w:eastAsia="MS Mincho" w:hAnsi="Calibri" w:cs="Tahoma"/>
          <w:b/>
          <w:bCs/>
          <w:sz w:val="22"/>
          <w:szCs w:val="22"/>
        </w:rPr>
        <w:tab/>
        <w:t xml:space="preserve"> </w:t>
      </w:r>
      <w:r w:rsidRPr="00197492">
        <w:rPr>
          <w:rFonts w:ascii="Calibri" w:eastAsia="MS Mincho" w:hAnsi="Calibri" w:cs="Tahoma"/>
          <w:b/>
          <w:bCs/>
          <w:sz w:val="22"/>
          <w:szCs w:val="22"/>
        </w:rPr>
        <w:tab/>
        <w:t>Senior Associate</w:t>
      </w:r>
      <w:r w:rsidR="00617112" w:rsidRPr="00197492">
        <w:rPr>
          <w:rFonts w:ascii="Calibri" w:eastAsia="MS Mincho" w:hAnsi="Calibri" w:cs="Tahoma"/>
          <w:b/>
          <w:bCs/>
          <w:sz w:val="22"/>
          <w:szCs w:val="22"/>
        </w:rPr>
        <w:t xml:space="preserve"> Consultant</w:t>
      </w:r>
    </w:p>
    <w:p w:rsidR="008D0590" w:rsidRPr="00197492" w:rsidRDefault="008D0590" w:rsidP="008D0590">
      <w:pPr>
        <w:rPr>
          <w:rFonts w:ascii="Calibri" w:eastAsia="MS Mincho" w:hAnsi="Calibri" w:cs="Tahoma"/>
          <w:bCs/>
          <w:sz w:val="22"/>
          <w:szCs w:val="22"/>
        </w:rPr>
      </w:pPr>
    </w:p>
    <w:p w:rsidR="008D0590" w:rsidRPr="00197492" w:rsidRDefault="008D0590" w:rsidP="008D0590">
      <w:pPr>
        <w:pStyle w:val="Heading1"/>
        <w:spacing w:before="0" w:beforeAutospacing="0" w:after="0" w:afterAutospacing="0"/>
        <w:rPr>
          <w:rFonts w:ascii="Calibri" w:eastAsia="MS Mincho" w:hAnsi="Calibri" w:cs="Tahoma"/>
          <w:kern w:val="0"/>
          <w:sz w:val="22"/>
          <w:szCs w:val="22"/>
          <w:lang w:val="en-US"/>
        </w:rPr>
      </w:pPr>
      <w:r w:rsidRPr="00197492">
        <w:rPr>
          <w:rFonts w:ascii="Calibri" w:eastAsia="MS Mincho" w:hAnsi="Calibri" w:cs="Tahoma"/>
          <w:kern w:val="0"/>
          <w:sz w:val="22"/>
          <w:szCs w:val="22"/>
        </w:rPr>
        <w:t>Organization Name</w:t>
      </w:r>
      <w:r w:rsidRPr="00197492">
        <w:rPr>
          <w:rFonts w:ascii="Calibri" w:eastAsia="MS Mincho" w:hAnsi="Calibri" w:cs="Tahoma"/>
          <w:kern w:val="0"/>
          <w:sz w:val="22"/>
          <w:szCs w:val="22"/>
        </w:rPr>
        <w:tab/>
      </w:r>
      <w:r w:rsidRPr="00197492">
        <w:rPr>
          <w:rFonts w:ascii="Calibri" w:eastAsia="MS Mincho" w:hAnsi="Calibri" w:cs="Tahoma"/>
          <w:kern w:val="0"/>
          <w:sz w:val="22"/>
          <w:szCs w:val="22"/>
        </w:rPr>
        <w:tab/>
      </w:r>
      <w:r w:rsidR="00814900" w:rsidRPr="00197492">
        <w:rPr>
          <w:rFonts w:ascii="Calibri" w:eastAsia="MS Mincho" w:hAnsi="Calibri" w:cs="Tahoma"/>
          <w:kern w:val="0"/>
          <w:sz w:val="22"/>
          <w:szCs w:val="22"/>
          <w:lang w:val="en-US"/>
        </w:rPr>
        <w:t>IBM India Private Limited</w:t>
      </w:r>
    </w:p>
    <w:p w:rsidR="008D0590" w:rsidRPr="00197492" w:rsidRDefault="008D0590" w:rsidP="008D0590">
      <w:pPr>
        <w:rPr>
          <w:rFonts w:ascii="Calibri" w:eastAsia="MS Mincho" w:hAnsi="Calibri" w:cs="Tahoma"/>
          <w:bCs/>
          <w:sz w:val="22"/>
          <w:szCs w:val="22"/>
        </w:rPr>
      </w:pPr>
      <w:r w:rsidRPr="00197492">
        <w:rPr>
          <w:rFonts w:ascii="Calibri" w:eastAsia="MS Mincho" w:hAnsi="Calibri" w:cs="Tahoma"/>
          <w:b/>
          <w:bCs/>
          <w:sz w:val="22"/>
          <w:szCs w:val="22"/>
        </w:rPr>
        <w:t>Duration</w:t>
      </w:r>
      <w:r w:rsidRPr="00197492">
        <w:rPr>
          <w:rFonts w:ascii="Calibri" w:eastAsia="MS Mincho" w:hAnsi="Calibri" w:cs="Tahoma"/>
          <w:b/>
          <w:bCs/>
          <w:sz w:val="22"/>
          <w:szCs w:val="22"/>
        </w:rPr>
        <w:tab/>
      </w:r>
      <w:r w:rsidRPr="00197492">
        <w:rPr>
          <w:rFonts w:ascii="Calibri" w:eastAsia="MS Mincho" w:hAnsi="Calibri" w:cs="Tahoma"/>
          <w:b/>
          <w:bCs/>
          <w:sz w:val="22"/>
          <w:szCs w:val="22"/>
        </w:rPr>
        <w:tab/>
      </w:r>
      <w:r w:rsidRPr="00197492">
        <w:rPr>
          <w:rFonts w:ascii="Calibri" w:eastAsia="MS Mincho" w:hAnsi="Calibri" w:cs="Tahoma"/>
          <w:b/>
          <w:bCs/>
          <w:sz w:val="22"/>
          <w:szCs w:val="22"/>
        </w:rPr>
        <w:tab/>
      </w:r>
      <w:r w:rsidR="00814900" w:rsidRPr="00197492">
        <w:rPr>
          <w:rFonts w:ascii="Calibri" w:eastAsia="MS Mincho" w:hAnsi="Calibri" w:cs="Tahoma"/>
          <w:bCs/>
          <w:sz w:val="22"/>
          <w:szCs w:val="22"/>
        </w:rPr>
        <w:t>3</w:t>
      </w:r>
      <w:r w:rsidR="00814900" w:rsidRPr="00197492">
        <w:rPr>
          <w:rFonts w:ascii="Calibri" w:eastAsia="MS Mincho" w:hAnsi="Calibri" w:cs="Tahoma"/>
          <w:bCs/>
          <w:sz w:val="22"/>
          <w:szCs w:val="22"/>
          <w:vertAlign w:val="superscript"/>
        </w:rPr>
        <w:t>rd</w:t>
      </w:r>
      <w:r w:rsidR="00814900" w:rsidRPr="00197492">
        <w:rPr>
          <w:rFonts w:ascii="Calibri" w:eastAsia="MS Mincho" w:hAnsi="Calibri" w:cs="Tahoma"/>
          <w:b/>
          <w:bCs/>
          <w:sz w:val="22"/>
          <w:szCs w:val="22"/>
        </w:rPr>
        <w:t xml:space="preserve"> </w:t>
      </w:r>
      <w:r w:rsidR="00814900" w:rsidRPr="00197492">
        <w:rPr>
          <w:rFonts w:ascii="Calibri" w:eastAsia="MS Mincho" w:hAnsi="Calibri" w:cs="Tahoma"/>
          <w:bCs/>
          <w:sz w:val="22"/>
          <w:szCs w:val="22"/>
        </w:rPr>
        <w:t>Jun,2016</w:t>
      </w:r>
      <w:r w:rsidRPr="00197492">
        <w:rPr>
          <w:rFonts w:ascii="Calibri" w:eastAsia="MS Mincho" w:hAnsi="Calibri" w:cs="Tahoma"/>
          <w:bCs/>
          <w:sz w:val="22"/>
          <w:szCs w:val="22"/>
        </w:rPr>
        <w:t xml:space="preserve"> – 12</w:t>
      </w:r>
      <w:r w:rsidRPr="00197492">
        <w:rPr>
          <w:rFonts w:ascii="Calibri" w:eastAsia="MS Mincho" w:hAnsi="Calibri" w:cs="Tahoma"/>
          <w:bCs/>
          <w:sz w:val="22"/>
          <w:szCs w:val="22"/>
          <w:vertAlign w:val="superscript"/>
        </w:rPr>
        <w:t>th</w:t>
      </w:r>
      <w:r w:rsidRPr="00197492">
        <w:rPr>
          <w:rFonts w:ascii="Calibri" w:eastAsia="MS Mincho" w:hAnsi="Calibri" w:cs="Tahoma"/>
          <w:bCs/>
          <w:sz w:val="22"/>
          <w:szCs w:val="22"/>
        </w:rPr>
        <w:t xml:space="preserve"> </w:t>
      </w:r>
      <w:r w:rsidR="00814900" w:rsidRPr="00197492">
        <w:rPr>
          <w:rFonts w:ascii="Calibri" w:eastAsia="MS Mincho" w:hAnsi="Calibri" w:cs="Tahoma"/>
          <w:bCs/>
          <w:sz w:val="22"/>
          <w:szCs w:val="22"/>
        </w:rPr>
        <w:t>Jun</w:t>
      </w:r>
      <w:r w:rsidRPr="00197492">
        <w:rPr>
          <w:rFonts w:ascii="Calibri" w:eastAsia="MS Mincho" w:hAnsi="Calibri" w:cs="Tahoma"/>
          <w:bCs/>
          <w:sz w:val="22"/>
          <w:szCs w:val="22"/>
        </w:rPr>
        <w:t>,2017</w:t>
      </w:r>
    </w:p>
    <w:p w:rsidR="008D0590" w:rsidRPr="00197492" w:rsidRDefault="008D0590" w:rsidP="008D0590">
      <w:pPr>
        <w:rPr>
          <w:rFonts w:ascii="Calibri" w:eastAsia="MS Mincho" w:hAnsi="Calibri" w:cs="Tahoma"/>
          <w:b/>
          <w:bCs/>
          <w:sz w:val="22"/>
          <w:szCs w:val="22"/>
        </w:rPr>
      </w:pPr>
      <w:r w:rsidRPr="00197492">
        <w:rPr>
          <w:rFonts w:ascii="Calibri" w:eastAsia="MS Mincho" w:hAnsi="Calibri" w:cs="Tahoma"/>
          <w:b/>
          <w:bCs/>
          <w:sz w:val="22"/>
          <w:szCs w:val="22"/>
        </w:rPr>
        <w:t>Designation</w:t>
      </w:r>
      <w:r w:rsidRPr="00197492">
        <w:rPr>
          <w:rFonts w:ascii="Calibri" w:eastAsia="MS Mincho" w:hAnsi="Calibri" w:cs="Tahoma"/>
          <w:b/>
          <w:bCs/>
          <w:sz w:val="22"/>
          <w:szCs w:val="22"/>
        </w:rPr>
        <w:tab/>
      </w:r>
      <w:r w:rsidRPr="00197492">
        <w:rPr>
          <w:rFonts w:ascii="Calibri" w:eastAsia="MS Mincho" w:hAnsi="Calibri" w:cs="Tahoma"/>
          <w:b/>
          <w:bCs/>
          <w:sz w:val="22"/>
          <w:szCs w:val="22"/>
        </w:rPr>
        <w:tab/>
        <w:t xml:space="preserve"> </w:t>
      </w:r>
      <w:r w:rsidRPr="00197492">
        <w:rPr>
          <w:rFonts w:ascii="Calibri" w:eastAsia="MS Mincho" w:hAnsi="Calibri" w:cs="Tahoma"/>
          <w:b/>
          <w:bCs/>
          <w:sz w:val="22"/>
          <w:szCs w:val="22"/>
        </w:rPr>
        <w:tab/>
      </w:r>
      <w:r w:rsidR="004610CF" w:rsidRPr="00197492">
        <w:rPr>
          <w:rFonts w:ascii="Calibri" w:eastAsia="MS Mincho" w:hAnsi="Calibri" w:cs="Tahoma"/>
          <w:b/>
          <w:bCs/>
          <w:sz w:val="22"/>
          <w:szCs w:val="22"/>
        </w:rPr>
        <w:t>Senior Operational Professional</w:t>
      </w:r>
    </w:p>
    <w:p w:rsidR="00F20226" w:rsidRPr="00197492" w:rsidRDefault="00F20226" w:rsidP="008D0590">
      <w:pPr>
        <w:rPr>
          <w:rFonts w:ascii="Calibri" w:eastAsia="MS Mincho" w:hAnsi="Calibri" w:cs="Tahoma"/>
          <w:b/>
          <w:bCs/>
          <w:sz w:val="22"/>
          <w:szCs w:val="22"/>
        </w:rPr>
      </w:pPr>
    </w:p>
    <w:p w:rsidR="00F20226" w:rsidRPr="00197492" w:rsidRDefault="00F20226" w:rsidP="00F20226">
      <w:pPr>
        <w:pStyle w:val="Heading1"/>
        <w:spacing w:before="0" w:beforeAutospacing="0" w:after="0" w:afterAutospacing="0"/>
        <w:rPr>
          <w:rFonts w:ascii="Calibri" w:eastAsia="MS Mincho" w:hAnsi="Calibri" w:cs="Tahoma"/>
          <w:kern w:val="0"/>
          <w:sz w:val="22"/>
          <w:szCs w:val="22"/>
          <w:lang w:val="en-US"/>
        </w:rPr>
      </w:pPr>
      <w:r w:rsidRPr="00197492">
        <w:rPr>
          <w:rFonts w:ascii="Calibri" w:eastAsia="MS Mincho" w:hAnsi="Calibri" w:cs="Tahoma"/>
          <w:kern w:val="0"/>
          <w:sz w:val="22"/>
          <w:szCs w:val="22"/>
        </w:rPr>
        <w:t>Organization Name</w:t>
      </w:r>
      <w:r w:rsidRPr="00197492">
        <w:rPr>
          <w:rFonts w:ascii="Calibri" w:eastAsia="MS Mincho" w:hAnsi="Calibri" w:cs="Tahoma"/>
          <w:kern w:val="0"/>
          <w:sz w:val="22"/>
          <w:szCs w:val="22"/>
        </w:rPr>
        <w:tab/>
      </w:r>
      <w:r w:rsidRPr="00197492">
        <w:rPr>
          <w:rFonts w:ascii="Calibri" w:eastAsia="MS Mincho" w:hAnsi="Calibri" w:cs="Tahoma"/>
          <w:kern w:val="0"/>
          <w:sz w:val="22"/>
          <w:szCs w:val="22"/>
        </w:rPr>
        <w:tab/>
      </w:r>
      <w:r w:rsidR="004610CF" w:rsidRPr="00197492">
        <w:rPr>
          <w:rFonts w:ascii="Calibri" w:eastAsia="MS Mincho" w:hAnsi="Calibri" w:cs="Tahoma"/>
          <w:kern w:val="0"/>
          <w:sz w:val="22"/>
          <w:szCs w:val="22"/>
          <w:lang w:val="en-US"/>
        </w:rPr>
        <w:t>Mphasis Limited</w:t>
      </w:r>
    </w:p>
    <w:p w:rsidR="00F20226" w:rsidRPr="00197492" w:rsidRDefault="00F20226" w:rsidP="00F20226">
      <w:pPr>
        <w:rPr>
          <w:rFonts w:ascii="Calibri" w:eastAsia="MS Mincho" w:hAnsi="Calibri" w:cs="Tahoma"/>
          <w:bCs/>
          <w:sz w:val="22"/>
          <w:szCs w:val="22"/>
        </w:rPr>
      </w:pPr>
      <w:r w:rsidRPr="00197492">
        <w:rPr>
          <w:rFonts w:ascii="Calibri" w:eastAsia="MS Mincho" w:hAnsi="Calibri" w:cs="Tahoma"/>
          <w:b/>
          <w:bCs/>
          <w:sz w:val="22"/>
          <w:szCs w:val="22"/>
        </w:rPr>
        <w:t>Duration</w:t>
      </w:r>
      <w:r w:rsidRPr="00197492">
        <w:rPr>
          <w:rFonts w:ascii="Calibri" w:eastAsia="MS Mincho" w:hAnsi="Calibri" w:cs="Tahoma"/>
          <w:b/>
          <w:bCs/>
          <w:sz w:val="22"/>
          <w:szCs w:val="22"/>
        </w:rPr>
        <w:tab/>
      </w:r>
      <w:r w:rsidRPr="00197492">
        <w:rPr>
          <w:rFonts w:ascii="Calibri" w:eastAsia="MS Mincho" w:hAnsi="Calibri" w:cs="Tahoma"/>
          <w:b/>
          <w:bCs/>
          <w:sz w:val="22"/>
          <w:szCs w:val="22"/>
        </w:rPr>
        <w:tab/>
      </w:r>
      <w:r w:rsidRPr="00197492">
        <w:rPr>
          <w:rFonts w:ascii="Calibri" w:eastAsia="MS Mincho" w:hAnsi="Calibri" w:cs="Tahoma"/>
          <w:b/>
          <w:bCs/>
          <w:sz w:val="22"/>
          <w:szCs w:val="22"/>
        </w:rPr>
        <w:tab/>
      </w:r>
      <w:r w:rsidR="004610CF" w:rsidRPr="00197492">
        <w:rPr>
          <w:rFonts w:ascii="Calibri" w:eastAsia="MS Mincho" w:hAnsi="Calibri" w:cs="Tahoma"/>
          <w:bCs/>
          <w:sz w:val="22"/>
          <w:szCs w:val="22"/>
        </w:rPr>
        <w:t>18</w:t>
      </w:r>
      <w:r w:rsidR="004610CF" w:rsidRPr="00197492">
        <w:rPr>
          <w:rFonts w:ascii="Calibri" w:eastAsia="MS Mincho" w:hAnsi="Calibri" w:cs="Tahoma"/>
          <w:bCs/>
          <w:sz w:val="22"/>
          <w:szCs w:val="22"/>
          <w:vertAlign w:val="superscript"/>
        </w:rPr>
        <w:t>th</w:t>
      </w:r>
      <w:r w:rsidR="00101A49" w:rsidRPr="00197492">
        <w:rPr>
          <w:rFonts w:ascii="Calibri" w:eastAsia="MS Mincho" w:hAnsi="Calibri" w:cs="Tahoma"/>
          <w:bCs/>
          <w:sz w:val="22"/>
          <w:szCs w:val="22"/>
        </w:rPr>
        <w:t xml:space="preserve"> Aug</w:t>
      </w:r>
      <w:r w:rsidRPr="00197492">
        <w:rPr>
          <w:rFonts w:ascii="Calibri" w:eastAsia="MS Mincho" w:hAnsi="Calibri" w:cs="Tahoma"/>
          <w:bCs/>
          <w:sz w:val="22"/>
          <w:szCs w:val="22"/>
        </w:rPr>
        <w:t xml:space="preserve">,2010 – </w:t>
      </w:r>
      <w:r w:rsidR="004610CF" w:rsidRPr="00197492">
        <w:rPr>
          <w:rFonts w:ascii="Calibri" w:eastAsia="MS Mincho" w:hAnsi="Calibri" w:cs="Tahoma"/>
          <w:bCs/>
          <w:sz w:val="22"/>
          <w:szCs w:val="22"/>
        </w:rPr>
        <w:t>30</w:t>
      </w:r>
      <w:r w:rsidR="004610CF" w:rsidRPr="00197492">
        <w:rPr>
          <w:rFonts w:ascii="Calibri" w:eastAsia="MS Mincho" w:hAnsi="Calibri" w:cs="Tahoma"/>
          <w:bCs/>
          <w:sz w:val="22"/>
          <w:szCs w:val="22"/>
          <w:vertAlign w:val="superscript"/>
        </w:rPr>
        <w:t>th</w:t>
      </w:r>
      <w:r w:rsidR="004610CF" w:rsidRPr="00197492">
        <w:rPr>
          <w:rFonts w:ascii="Calibri" w:eastAsia="MS Mincho" w:hAnsi="Calibri" w:cs="Tahoma"/>
          <w:bCs/>
          <w:sz w:val="22"/>
          <w:szCs w:val="22"/>
        </w:rPr>
        <w:t xml:space="preserve"> May,2016</w:t>
      </w:r>
    </w:p>
    <w:p w:rsidR="00F20226" w:rsidRPr="00197492" w:rsidRDefault="00F20226" w:rsidP="00F20226">
      <w:pPr>
        <w:rPr>
          <w:rFonts w:ascii="Calibri" w:eastAsia="MS Mincho" w:hAnsi="Calibri" w:cs="Tahoma"/>
          <w:b/>
          <w:bCs/>
          <w:sz w:val="20"/>
          <w:szCs w:val="20"/>
        </w:rPr>
      </w:pPr>
      <w:r w:rsidRPr="00197492">
        <w:rPr>
          <w:rFonts w:ascii="Calibri" w:eastAsia="MS Mincho" w:hAnsi="Calibri" w:cs="Tahoma"/>
          <w:b/>
          <w:bCs/>
          <w:sz w:val="22"/>
          <w:szCs w:val="22"/>
        </w:rPr>
        <w:t>Designation</w:t>
      </w:r>
      <w:r w:rsidRPr="00197492">
        <w:rPr>
          <w:rFonts w:ascii="Calibri" w:eastAsia="MS Mincho" w:hAnsi="Calibri" w:cs="Tahoma"/>
          <w:b/>
          <w:bCs/>
          <w:sz w:val="22"/>
          <w:szCs w:val="22"/>
        </w:rPr>
        <w:tab/>
      </w:r>
      <w:r w:rsidRPr="00197492">
        <w:rPr>
          <w:rFonts w:ascii="Calibri" w:eastAsia="MS Mincho" w:hAnsi="Calibri" w:cs="Tahoma"/>
          <w:b/>
          <w:bCs/>
          <w:sz w:val="22"/>
          <w:szCs w:val="22"/>
        </w:rPr>
        <w:tab/>
        <w:t xml:space="preserve"> </w:t>
      </w:r>
      <w:r w:rsidRPr="00197492">
        <w:rPr>
          <w:rFonts w:ascii="Calibri" w:eastAsia="MS Mincho" w:hAnsi="Calibri" w:cs="Tahoma"/>
          <w:b/>
          <w:bCs/>
          <w:sz w:val="22"/>
          <w:szCs w:val="22"/>
        </w:rPr>
        <w:tab/>
      </w:r>
      <w:r w:rsidR="004610CF" w:rsidRPr="00197492">
        <w:rPr>
          <w:rFonts w:ascii="Calibri" w:eastAsia="MS Mincho" w:hAnsi="Calibri" w:cs="Tahoma"/>
          <w:b/>
          <w:bCs/>
          <w:sz w:val="22"/>
          <w:szCs w:val="22"/>
        </w:rPr>
        <w:t>Delivery Software Engineer</w:t>
      </w:r>
    </w:p>
    <w:p w:rsidR="008D0590" w:rsidRDefault="008D0590" w:rsidP="00E45DDA">
      <w:pPr>
        <w:rPr>
          <w:rFonts w:ascii="Calibri" w:eastAsia="MS Mincho" w:hAnsi="Calibri" w:cs="Tahoma"/>
          <w:b/>
          <w:bCs/>
          <w:sz w:val="24"/>
        </w:rPr>
      </w:pPr>
    </w:p>
    <w:p w:rsidR="00E57E15" w:rsidRPr="007B00D8" w:rsidRDefault="00197492" w:rsidP="00C31395">
      <w:pPr>
        <w:pStyle w:val="KeyResults"/>
        <w:rPr>
          <w:rFonts w:ascii="Calibri" w:hAnsi="Calibri"/>
          <w:i w:val="0"/>
          <w:sz w:val="28"/>
          <w:szCs w:val="28"/>
        </w:rPr>
      </w:pPr>
      <w:r w:rsidRPr="00197492">
        <w:rPr>
          <w:rFonts w:ascii="Calibri" w:hAnsi="Calibri"/>
          <w:i w:val="0"/>
          <w:sz w:val="24"/>
          <w:szCs w:val="24"/>
        </w:rPr>
        <w:t>KEY</w:t>
      </w:r>
      <w:r w:rsidR="00E57E15" w:rsidRPr="00197492">
        <w:rPr>
          <w:rFonts w:ascii="Calibri" w:hAnsi="Calibri"/>
          <w:i w:val="0"/>
          <w:sz w:val="24"/>
          <w:szCs w:val="24"/>
        </w:rPr>
        <w:t xml:space="preserve"> </w:t>
      </w:r>
      <w:r w:rsidRPr="00197492">
        <w:rPr>
          <w:rFonts w:ascii="Calibri" w:hAnsi="Calibri"/>
          <w:i w:val="0"/>
          <w:sz w:val="24"/>
          <w:szCs w:val="24"/>
        </w:rPr>
        <w:t>POINTS</w:t>
      </w:r>
      <w:r w:rsidR="00E57E15" w:rsidRPr="007B00D8">
        <w:rPr>
          <w:rFonts w:ascii="Calibri" w:hAnsi="Calibri"/>
          <w:i w:val="0"/>
          <w:sz w:val="28"/>
          <w:szCs w:val="28"/>
        </w:rPr>
        <w:t>:</w:t>
      </w:r>
    </w:p>
    <w:p w:rsidR="00A57197" w:rsidRDefault="00CE6475" w:rsidP="00A57197">
      <w:pPr>
        <w:pStyle w:val="ResumeBulletPoints"/>
        <w:rPr>
          <w:rFonts w:ascii="Calibri" w:hAnsi="Calibri"/>
          <w:sz w:val="22"/>
          <w:szCs w:val="22"/>
        </w:rPr>
      </w:pPr>
      <w:r>
        <w:rPr>
          <w:rFonts w:ascii="Calibri" w:hAnsi="Calibri"/>
          <w:sz w:val="22"/>
          <w:szCs w:val="22"/>
        </w:rPr>
        <w:t>14</w:t>
      </w:r>
      <w:r w:rsidR="00A57197" w:rsidRPr="00A57197">
        <w:rPr>
          <w:rFonts w:ascii="Calibri" w:hAnsi="Calibri"/>
          <w:sz w:val="22"/>
          <w:szCs w:val="22"/>
        </w:rPr>
        <w:t xml:space="preserve"> Years of SAP experience involves Basis Administration tasks like Installation, Upgrades, Performance tuning and Troubleshooting, Refreshes, Implementation, Migration, Replication, Vulnerability assessments at Application and Database level, ABAP Development with Unit, Integration Testing and Security Administration, Cloud Integration (SAP GCP, Azure, BTP), Solution Manager 7.2, ITIL and Change Management processes</w:t>
      </w:r>
    </w:p>
    <w:p w:rsidR="00267524" w:rsidRPr="00A57197" w:rsidRDefault="00267524" w:rsidP="00A57197">
      <w:pPr>
        <w:pStyle w:val="ResumeBulletPoints"/>
        <w:rPr>
          <w:rFonts w:ascii="Calibri" w:hAnsi="Calibri"/>
          <w:sz w:val="22"/>
          <w:szCs w:val="22"/>
        </w:rPr>
      </w:pPr>
      <w:r>
        <w:rPr>
          <w:rFonts w:ascii="Calibri" w:hAnsi="Calibri"/>
          <w:sz w:val="22"/>
          <w:szCs w:val="22"/>
        </w:rPr>
        <w:t xml:space="preserve">Having H4 EAD permit valid till </w:t>
      </w:r>
      <w:r w:rsidR="00650FE9">
        <w:rPr>
          <w:rFonts w:ascii="Calibri" w:hAnsi="Calibri"/>
          <w:sz w:val="22"/>
          <w:szCs w:val="22"/>
        </w:rPr>
        <w:t>27</w:t>
      </w:r>
      <w:r w:rsidR="00650FE9" w:rsidRPr="00650FE9">
        <w:rPr>
          <w:rFonts w:ascii="Calibri" w:hAnsi="Calibri"/>
          <w:sz w:val="22"/>
          <w:szCs w:val="22"/>
          <w:vertAlign w:val="superscript"/>
        </w:rPr>
        <w:t>th</w:t>
      </w:r>
      <w:r w:rsidR="008914F3">
        <w:rPr>
          <w:rFonts w:ascii="Calibri" w:hAnsi="Calibri"/>
          <w:sz w:val="22"/>
          <w:szCs w:val="22"/>
        </w:rPr>
        <w:t xml:space="preserve"> January, </w:t>
      </w:r>
      <w:r w:rsidR="00650FE9">
        <w:rPr>
          <w:rFonts w:ascii="Calibri" w:hAnsi="Calibri"/>
          <w:sz w:val="22"/>
          <w:szCs w:val="22"/>
        </w:rPr>
        <w:t>2028</w:t>
      </w:r>
    </w:p>
    <w:p w:rsidR="0013580D" w:rsidRPr="006D3FF4" w:rsidRDefault="0013580D" w:rsidP="003D03F7">
      <w:pPr>
        <w:pStyle w:val="ResumeBulletPoints"/>
        <w:rPr>
          <w:rFonts w:ascii="Calibri" w:hAnsi="Calibri"/>
          <w:bCs/>
          <w:sz w:val="22"/>
          <w:szCs w:val="22"/>
        </w:rPr>
      </w:pPr>
      <w:r w:rsidRPr="006D3FF4">
        <w:rPr>
          <w:rFonts w:ascii="Calibri" w:hAnsi="Calibri"/>
          <w:bCs/>
          <w:sz w:val="22"/>
          <w:szCs w:val="22"/>
        </w:rPr>
        <w:t>Worked across multipl</w:t>
      </w:r>
      <w:r w:rsidR="00930259" w:rsidRPr="006D3FF4">
        <w:rPr>
          <w:rFonts w:ascii="Calibri" w:hAnsi="Calibri"/>
          <w:bCs/>
          <w:sz w:val="22"/>
          <w:szCs w:val="22"/>
        </w:rPr>
        <w:t xml:space="preserve">e </w:t>
      </w:r>
      <w:r w:rsidR="00C57C53">
        <w:rPr>
          <w:rFonts w:ascii="Calibri" w:hAnsi="Calibri"/>
          <w:bCs/>
          <w:sz w:val="22"/>
          <w:szCs w:val="22"/>
        </w:rPr>
        <w:t>accounts</w:t>
      </w:r>
      <w:r w:rsidR="00630402" w:rsidRPr="006D3FF4">
        <w:rPr>
          <w:rFonts w:ascii="Calibri" w:hAnsi="Calibri"/>
          <w:bCs/>
          <w:sz w:val="22"/>
          <w:szCs w:val="22"/>
        </w:rPr>
        <w:t xml:space="preserve"> providing services like</w:t>
      </w:r>
      <w:r w:rsidR="00930259" w:rsidRPr="006D3FF4">
        <w:rPr>
          <w:rFonts w:ascii="Calibri" w:hAnsi="Calibri"/>
          <w:bCs/>
          <w:sz w:val="22"/>
          <w:szCs w:val="22"/>
        </w:rPr>
        <w:t xml:space="preserve"> Diverse Electronic Technologies and Solution, Global Healthcare, Glass </w:t>
      </w:r>
      <w:r w:rsidR="00F911B3">
        <w:rPr>
          <w:rFonts w:ascii="Calibri" w:hAnsi="Calibri"/>
          <w:bCs/>
          <w:sz w:val="22"/>
          <w:szCs w:val="22"/>
        </w:rPr>
        <w:t>product,</w:t>
      </w:r>
      <w:r w:rsidR="00930259" w:rsidRPr="006D3FF4">
        <w:rPr>
          <w:rFonts w:ascii="Calibri" w:hAnsi="Calibri"/>
          <w:bCs/>
          <w:sz w:val="22"/>
          <w:szCs w:val="22"/>
        </w:rPr>
        <w:t xml:space="preserve"> Multinational automotive manufacturer</w:t>
      </w:r>
      <w:r w:rsidR="00F911B3">
        <w:rPr>
          <w:rFonts w:ascii="Calibri" w:hAnsi="Calibri"/>
          <w:bCs/>
          <w:sz w:val="22"/>
          <w:szCs w:val="22"/>
        </w:rPr>
        <w:t>s</w:t>
      </w:r>
      <w:r w:rsidR="00630402" w:rsidRPr="006D3FF4">
        <w:rPr>
          <w:rFonts w:ascii="Calibri" w:hAnsi="Calibri"/>
          <w:bCs/>
          <w:sz w:val="22"/>
          <w:szCs w:val="22"/>
        </w:rPr>
        <w:t xml:space="preserve"> and SAP Enterprise C</w:t>
      </w:r>
      <w:r w:rsidR="00930259" w:rsidRPr="006D3FF4">
        <w:rPr>
          <w:rFonts w:ascii="Calibri" w:hAnsi="Calibri"/>
          <w:bCs/>
          <w:sz w:val="22"/>
          <w:szCs w:val="22"/>
        </w:rPr>
        <w:t>loud</w:t>
      </w:r>
      <w:r w:rsidR="00630402" w:rsidRPr="006D3FF4">
        <w:rPr>
          <w:rFonts w:ascii="Calibri" w:hAnsi="Calibri"/>
          <w:bCs/>
          <w:sz w:val="22"/>
          <w:szCs w:val="22"/>
        </w:rPr>
        <w:t xml:space="preserve"> hosting service for SAP HANA and its related applications</w:t>
      </w:r>
      <w:r w:rsidR="000E73DB">
        <w:rPr>
          <w:rFonts w:ascii="Calibri" w:hAnsi="Calibri"/>
          <w:bCs/>
          <w:sz w:val="22"/>
          <w:szCs w:val="22"/>
        </w:rPr>
        <w:t>.</w:t>
      </w:r>
    </w:p>
    <w:p w:rsidR="00D52C68" w:rsidRDefault="00CB1E9C" w:rsidP="004D5C60">
      <w:pPr>
        <w:pStyle w:val="ResumeBulletPoints"/>
        <w:rPr>
          <w:rFonts w:ascii="Calibri" w:hAnsi="Calibri"/>
          <w:bCs/>
          <w:sz w:val="22"/>
          <w:szCs w:val="22"/>
        </w:rPr>
      </w:pPr>
      <w:r>
        <w:rPr>
          <w:rFonts w:ascii="Calibri" w:hAnsi="Calibri"/>
          <w:bCs/>
          <w:sz w:val="22"/>
          <w:szCs w:val="22"/>
        </w:rPr>
        <w:t>Involved</w:t>
      </w:r>
      <w:r w:rsidR="0057701E">
        <w:rPr>
          <w:rFonts w:ascii="Calibri" w:hAnsi="Calibri"/>
          <w:bCs/>
          <w:sz w:val="22"/>
          <w:szCs w:val="22"/>
        </w:rPr>
        <w:t xml:space="preserve"> in</w:t>
      </w:r>
      <w:r w:rsidR="00E457D4">
        <w:rPr>
          <w:rFonts w:ascii="Calibri" w:hAnsi="Calibri"/>
          <w:bCs/>
          <w:sz w:val="22"/>
          <w:szCs w:val="22"/>
        </w:rPr>
        <w:t xml:space="preserve"> </w:t>
      </w:r>
      <w:r w:rsidR="003B1DBC">
        <w:rPr>
          <w:rFonts w:ascii="Calibri" w:hAnsi="Calibri"/>
          <w:bCs/>
          <w:sz w:val="22"/>
          <w:szCs w:val="22"/>
        </w:rPr>
        <w:t xml:space="preserve">End to End </w:t>
      </w:r>
      <w:r w:rsidR="0057701E">
        <w:rPr>
          <w:rFonts w:ascii="Calibri" w:hAnsi="Calibri"/>
          <w:bCs/>
          <w:sz w:val="22"/>
          <w:szCs w:val="22"/>
        </w:rPr>
        <w:t>SAP I</w:t>
      </w:r>
      <w:r w:rsidR="00E457D4">
        <w:rPr>
          <w:rFonts w:ascii="Calibri" w:hAnsi="Calibri"/>
          <w:bCs/>
          <w:sz w:val="22"/>
          <w:szCs w:val="22"/>
        </w:rPr>
        <w:t>mplementations</w:t>
      </w:r>
      <w:r w:rsidR="0057701E">
        <w:rPr>
          <w:rFonts w:ascii="Calibri" w:hAnsi="Calibri"/>
          <w:bCs/>
          <w:sz w:val="22"/>
          <w:szCs w:val="22"/>
        </w:rPr>
        <w:t>/Upgrades</w:t>
      </w:r>
      <w:r w:rsidR="0075568E">
        <w:rPr>
          <w:rFonts w:ascii="Calibri" w:hAnsi="Calibri"/>
          <w:bCs/>
          <w:sz w:val="22"/>
          <w:szCs w:val="22"/>
        </w:rPr>
        <w:t>/Support/Migration</w:t>
      </w:r>
      <w:r w:rsidR="00E457D4">
        <w:rPr>
          <w:rFonts w:ascii="Calibri" w:hAnsi="Calibri"/>
          <w:bCs/>
          <w:sz w:val="22"/>
          <w:szCs w:val="22"/>
        </w:rPr>
        <w:t xml:space="preserve"> project</w:t>
      </w:r>
      <w:r w:rsidR="0057701E">
        <w:rPr>
          <w:rFonts w:ascii="Calibri" w:hAnsi="Calibri"/>
          <w:bCs/>
          <w:sz w:val="22"/>
          <w:szCs w:val="22"/>
        </w:rPr>
        <w:t>s right from</w:t>
      </w:r>
      <w:r w:rsidR="00E457D4">
        <w:rPr>
          <w:rFonts w:ascii="Calibri" w:hAnsi="Calibri"/>
          <w:bCs/>
          <w:sz w:val="22"/>
          <w:szCs w:val="22"/>
        </w:rPr>
        <w:t xml:space="preserve"> preparation, </w:t>
      </w:r>
      <w:r w:rsidR="00E85B2E">
        <w:rPr>
          <w:rFonts w:ascii="Calibri" w:hAnsi="Calibri"/>
          <w:bCs/>
          <w:sz w:val="22"/>
          <w:szCs w:val="22"/>
        </w:rPr>
        <w:t xml:space="preserve">Business </w:t>
      </w:r>
      <w:r w:rsidR="00E457D4">
        <w:rPr>
          <w:rFonts w:ascii="Calibri" w:hAnsi="Calibri"/>
          <w:bCs/>
          <w:sz w:val="22"/>
          <w:szCs w:val="22"/>
        </w:rPr>
        <w:t>Blueprint</w:t>
      </w:r>
      <w:r w:rsidR="00E85B2E">
        <w:rPr>
          <w:rFonts w:ascii="Calibri" w:hAnsi="Calibri"/>
          <w:bCs/>
          <w:sz w:val="22"/>
          <w:szCs w:val="22"/>
        </w:rPr>
        <w:t xml:space="preserve">, Realization, Performance Testing, </w:t>
      </w:r>
      <w:r w:rsidR="00E457D4">
        <w:rPr>
          <w:rFonts w:ascii="Calibri" w:hAnsi="Calibri"/>
          <w:bCs/>
          <w:sz w:val="22"/>
          <w:szCs w:val="22"/>
        </w:rPr>
        <w:t>Go-Live and Post Production Support</w:t>
      </w:r>
    </w:p>
    <w:p w:rsidR="008B3D9C" w:rsidRDefault="008B3D9C" w:rsidP="008B3D9C">
      <w:pPr>
        <w:pStyle w:val="ResumeBulletPoints"/>
        <w:rPr>
          <w:rFonts w:ascii="Calibri" w:hAnsi="Calibri"/>
          <w:bCs/>
          <w:sz w:val="22"/>
          <w:szCs w:val="22"/>
        </w:rPr>
      </w:pPr>
      <w:r>
        <w:rPr>
          <w:rFonts w:ascii="Calibri" w:hAnsi="Calibri"/>
          <w:bCs/>
          <w:sz w:val="22"/>
          <w:szCs w:val="22"/>
        </w:rPr>
        <w:t xml:space="preserve">Performed SAP HANA Delta Merge and Savepoint, </w:t>
      </w:r>
      <w:r w:rsidR="00A41E04">
        <w:rPr>
          <w:rFonts w:ascii="Calibri" w:hAnsi="Calibri"/>
          <w:bCs/>
          <w:sz w:val="22"/>
          <w:szCs w:val="22"/>
        </w:rPr>
        <w:t xml:space="preserve">SAP HANA </w:t>
      </w:r>
      <w:r>
        <w:rPr>
          <w:rFonts w:ascii="Calibri" w:hAnsi="Calibri"/>
          <w:bCs/>
          <w:sz w:val="22"/>
          <w:szCs w:val="22"/>
        </w:rPr>
        <w:t>System Replication Setup, HANA DB Upgrade to SP08 from SP07 and SP06 to SP07</w:t>
      </w:r>
    </w:p>
    <w:p w:rsidR="008B3D9C" w:rsidRDefault="00314494" w:rsidP="008B3D9C">
      <w:pPr>
        <w:pStyle w:val="ResumeBulletPoints"/>
        <w:rPr>
          <w:rFonts w:ascii="Calibri" w:hAnsi="Calibri"/>
          <w:bCs/>
          <w:sz w:val="22"/>
          <w:szCs w:val="22"/>
        </w:rPr>
      </w:pPr>
      <w:r>
        <w:rPr>
          <w:rFonts w:ascii="Calibri" w:hAnsi="Calibri"/>
          <w:bCs/>
          <w:sz w:val="22"/>
          <w:szCs w:val="22"/>
        </w:rPr>
        <w:t>SAP HANA 2.0 SPS07 REV77</w:t>
      </w:r>
      <w:r w:rsidR="008B3D9C">
        <w:rPr>
          <w:rFonts w:ascii="Calibri" w:hAnsi="Calibri"/>
          <w:bCs/>
          <w:sz w:val="22"/>
          <w:szCs w:val="22"/>
        </w:rPr>
        <w:t xml:space="preserve"> Installation and Setup with SLT, HANA OS and DB Administration and end to end Monitoring, Backup Restore and Recovery, </w:t>
      </w:r>
      <w:r w:rsidR="00CE24EC">
        <w:rPr>
          <w:rFonts w:ascii="Calibri" w:hAnsi="Calibri"/>
          <w:bCs/>
          <w:sz w:val="22"/>
          <w:szCs w:val="22"/>
        </w:rPr>
        <w:t xml:space="preserve">Database </w:t>
      </w:r>
      <w:r w:rsidR="008B3D9C">
        <w:rPr>
          <w:rFonts w:ascii="Calibri" w:hAnsi="Calibri"/>
          <w:bCs/>
          <w:sz w:val="22"/>
          <w:szCs w:val="22"/>
        </w:rPr>
        <w:t>Refresh</w:t>
      </w:r>
    </w:p>
    <w:p w:rsidR="003A4E42" w:rsidRDefault="004163E1" w:rsidP="003A4E42">
      <w:pPr>
        <w:pStyle w:val="ResumeBulletPoints"/>
        <w:rPr>
          <w:rFonts w:ascii="Calibri" w:hAnsi="Calibri"/>
          <w:sz w:val="22"/>
          <w:szCs w:val="22"/>
        </w:rPr>
      </w:pPr>
      <w:r>
        <w:rPr>
          <w:rFonts w:ascii="Calibri" w:hAnsi="Calibri"/>
          <w:sz w:val="22"/>
          <w:szCs w:val="22"/>
        </w:rPr>
        <w:lastRenderedPageBreak/>
        <w:t>Hands on experience</w:t>
      </w:r>
      <w:r w:rsidR="003A4E42">
        <w:rPr>
          <w:rFonts w:ascii="Calibri" w:hAnsi="Calibri"/>
          <w:sz w:val="22"/>
          <w:szCs w:val="22"/>
        </w:rPr>
        <w:t xml:space="preserve"> </w:t>
      </w:r>
      <w:r w:rsidR="00A76527">
        <w:rPr>
          <w:rFonts w:ascii="Calibri" w:hAnsi="Calibri"/>
          <w:sz w:val="22"/>
          <w:szCs w:val="22"/>
        </w:rPr>
        <w:t>in</w:t>
      </w:r>
      <w:r w:rsidR="003A4E42">
        <w:rPr>
          <w:rFonts w:ascii="Calibri" w:hAnsi="Calibri"/>
          <w:sz w:val="22"/>
          <w:szCs w:val="22"/>
        </w:rPr>
        <w:t xml:space="preserve"> SAP Fiori Launchpad </w:t>
      </w:r>
      <w:r>
        <w:rPr>
          <w:rFonts w:ascii="Calibri" w:hAnsi="Calibri"/>
          <w:sz w:val="22"/>
          <w:szCs w:val="22"/>
        </w:rPr>
        <w:t>configuration</w:t>
      </w:r>
      <w:r w:rsidR="003A4E42">
        <w:rPr>
          <w:rFonts w:ascii="Calibri" w:hAnsi="Calibri"/>
          <w:sz w:val="22"/>
          <w:szCs w:val="22"/>
        </w:rPr>
        <w:t>, implementation and integrating with SAP ERP environment</w:t>
      </w:r>
      <w:r w:rsidR="00630A47">
        <w:rPr>
          <w:rFonts w:ascii="Calibri" w:hAnsi="Calibri"/>
          <w:sz w:val="22"/>
          <w:szCs w:val="22"/>
        </w:rPr>
        <w:t>, troubleshooting</w:t>
      </w:r>
    </w:p>
    <w:p w:rsidR="004F7708" w:rsidRDefault="004F7708" w:rsidP="003A4E42">
      <w:pPr>
        <w:pStyle w:val="ResumeBulletPoints"/>
        <w:rPr>
          <w:rFonts w:ascii="Calibri" w:hAnsi="Calibri"/>
          <w:sz w:val="22"/>
          <w:szCs w:val="22"/>
        </w:rPr>
      </w:pPr>
      <w:r>
        <w:rPr>
          <w:rFonts w:ascii="Calibri" w:hAnsi="Calibri"/>
          <w:sz w:val="22"/>
          <w:szCs w:val="22"/>
        </w:rPr>
        <w:t>Expertise in redefining the existing OData services, enhancing the Fiori Apps according to client requirement</w:t>
      </w:r>
    </w:p>
    <w:p w:rsidR="003A4E42" w:rsidRPr="001D269E" w:rsidRDefault="003A4E42" w:rsidP="003A4E42">
      <w:pPr>
        <w:pStyle w:val="ResumeBulletPoints"/>
        <w:rPr>
          <w:rFonts w:ascii="Calibri" w:hAnsi="Calibri"/>
          <w:bCs/>
          <w:sz w:val="22"/>
          <w:szCs w:val="22"/>
        </w:rPr>
      </w:pPr>
      <w:r>
        <w:rPr>
          <w:rFonts w:ascii="Calibri" w:hAnsi="Calibri"/>
          <w:sz w:val="22"/>
          <w:szCs w:val="22"/>
        </w:rPr>
        <w:t>Exposure in Cloud Connector installation and integration with SAP BTP applications</w:t>
      </w:r>
      <w:r>
        <w:rPr>
          <w:rFonts w:ascii="Calibri" w:hAnsi="Calibri"/>
          <w:bCs/>
          <w:sz w:val="22"/>
          <w:szCs w:val="22"/>
        </w:rPr>
        <w:t>, Cloud ALM</w:t>
      </w:r>
      <w:r w:rsidR="00137EC7">
        <w:rPr>
          <w:rFonts w:ascii="Calibri" w:hAnsi="Calibri"/>
          <w:bCs/>
          <w:sz w:val="22"/>
          <w:szCs w:val="22"/>
        </w:rPr>
        <w:t>, HA setup and Testing</w:t>
      </w:r>
    </w:p>
    <w:p w:rsidR="003A4E42" w:rsidRPr="00BD5B87" w:rsidRDefault="003A4E42" w:rsidP="003A4E42">
      <w:pPr>
        <w:pStyle w:val="ResumeBulletPoints"/>
        <w:rPr>
          <w:rFonts w:ascii="Calibri" w:hAnsi="Calibri"/>
          <w:bCs/>
          <w:sz w:val="22"/>
          <w:szCs w:val="22"/>
        </w:rPr>
      </w:pPr>
      <w:r>
        <w:rPr>
          <w:rFonts w:ascii="Calibri" w:hAnsi="Calibri"/>
          <w:sz w:val="22"/>
          <w:szCs w:val="22"/>
        </w:rPr>
        <w:t xml:space="preserve">Experience </w:t>
      </w:r>
      <w:r w:rsidR="008D7E25">
        <w:rPr>
          <w:rFonts w:ascii="Calibri" w:hAnsi="Calibri"/>
          <w:sz w:val="22"/>
          <w:szCs w:val="22"/>
        </w:rPr>
        <w:t>in</w:t>
      </w:r>
      <w:r>
        <w:rPr>
          <w:rFonts w:ascii="Calibri" w:hAnsi="Calibri"/>
          <w:sz w:val="22"/>
          <w:szCs w:val="22"/>
        </w:rPr>
        <w:t xml:space="preserve"> SAP Landscape Transformation Replication Server (SLT) configuration and administration.</w:t>
      </w:r>
    </w:p>
    <w:p w:rsidR="003A4E42" w:rsidRPr="00EA2FCA" w:rsidRDefault="003A4E42" w:rsidP="003A4E42">
      <w:pPr>
        <w:pStyle w:val="ResumeBulletPoints"/>
        <w:rPr>
          <w:rFonts w:ascii="Calibri" w:hAnsi="Calibri"/>
          <w:bCs/>
          <w:sz w:val="22"/>
          <w:szCs w:val="22"/>
        </w:rPr>
      </w:pPr>
      <w:r>
        <w:rPr>
          <w:rFonts w:ascii="Calibri" w:hAnsi="Calibri"/>
          <w:sz w:val="22"/>
          <w:szCs w:val="22"/>
        </w:rPr>
        <w:t>Exposure in SAP BTP Administration, Subaccount setup, Cloud Foundry Enabling</w:t>
      </w:r>
    </w:p>
    <w:p w:rsidR="00EA2FCA" w:rsidRDefault="00EA2FCA" w:rsidP="003A4E42">
      <w:pPr>
        <w:pStyle w:val="ResumeBulletPoints"/>
        <w:rPr>
          <w:rFonts w:ascii="Calibri" w:hAnsi="Calibri"/>
          <w:bCs/>
          <w:sz w:val="22"/>
          <w:szCs w:val="22"/>
        </w:rPr>
      </w:pPr>
      <w:r>
        <w:rPr>
          <w:rFonts w:ascii="Calibri" w:hAnsi="Calibri"/>
          <w:sz w:val="22"/>
          <w:szCs w:val="22"/>
        </w:rPr>
        <w:t xml:space="preserve">Master Data Governance configuration related to master data on S/4 </w:t>
      </w:r>
    </w:p>
    <w:p w:rsidR="008B3D9C" w:rsidRDefault="003A4E42" w:rsidP="004D5C60">
      <w:pPr>
        <w:pStyle w:val="ResumeBulletPoints"/>
        <w:rPr>
          <w:rFonts w:ascii="Calibri" w:hAnsi="Calibri"/>
          <w:bCs/>
          <w:sz w:val="22"/>
          <w:szCs w:val="22"/>
        </w:rPr>
      </w:pPr>
      <w:r>
        <w:rPr>
          <w:rFonts w:ascii="Calibri" w:hAnsi="Calibri"/>
          <w:bCs/>
          <w:sz w:val="22"/>
          <w:szCs w:val="22"/>
        </w:rPr>
        <w:t>Well versed in SAP S/4 HANA implementation Methodologies and Roadmap planning</w:t>
      </w:r>
    </w:p>
    <w:p w:rsidR="0098167F" w:rsidRDefault="0097432B" w:rsidP="0098167F">
      <w:pPr>
        <w:pStyle w:val="ResumeBulletPoints"/>
        <w:rPr>
          <w:rFonts w:ascii="Calibri" w:hAnsi="Calibri"/>
          <w:sz w:val="22"/>
          <w:szCs w:val="22"/>
        </w:rPr>
      </w:pPr>
      <w:r>
        <w:rPr>
          <w:rFonts w:ascii="Calibri" w:hAnsi="Calibri"/>
          <w:bCs/>
          <w:sz w:val="22"/>
          <w:szCs w:val="22"/>
        </w:rPr>
        <w:t>Part of SA</w:t>
      </w:r>
      <w:r w:rsidR="004F15EF">
        <w:rPr>
          <w:rFonts w:ascii="Calibri" w:hAnsi="Calibri"/>
          <w:bCs/>
          <w:sz w:val="22"/>
          <w:szCs w:val="22"/>
        </w:rPr>
        <w:t>P S/4</w:t>
      </w:r>
      <w:r>
        <w:rPr>
          <w:rFonts w:ascii="Calibri" w:hAnsi="Calibri"/>
          <w:bCs/>
          <w:sz w:val="22"/>
          <w:szCs w:val="22"/>
        </w:rPr>
        <w:t xml:space="preserve">HANA </w:t>
      </w:r>
      <w:r w:rsidR="00620E12">
        <w:rPr>
          <w:rFonts w:ascii="Calibri" w:hAnsi="Calibri"/>
          <w:bCs/>
          <w:sz w:val="22"/>
          <w:szCs w:val="22"/>
        </w:rPr>
        <w:t>2020 to</w:t>
      </w:r>
      <w:r w:rsidR="004F15EF">
        <w:rPr>
          <w:rFonts w:ascii="Calibri" w:hAnsi="Calibri"/>
          <w:bCs/>
          <w:sz w:val="22"/>
          <w:szCs w:val="22"/>
        </w:rPr>
        <w:t xml:space="preserve"> S/4HANA 2022 Upgrade</w:t>
      </w:r>
      <w:r w:rsidR="0098167F">
        <w:rPr>
          <w:rFonts w:ascii="Calibri" w:hAnsi="Calibri"/>
          <w:bCs/>
          <w:sz w:val="22"/>
          <w:szCs w:val="22"/>
        </w:rPr>
        <w:t xml:space="preserve"> and </w:t>
      </w:r>
      <w:r w:rsidR="0098167F" w:rsidRPr="004D0489">
        <w:rPr>
          <w:rFonts w:ascii="Calibri" w:hAnsi="Calibri"/>
          <w:sz w:val="22"/>
          <w:szCs w:val="22"/>
        </w:rPr>
        <w:t>SAP ECC 6.0 EHP8 Installation on HANA 2.0</w:t>
      </w:r>
    </w:p>
    <w:p w:rsidR="0098167F" w:rsidRPr="0098167F" w:rsidRDefault="0098167F" w:rsidP="00BF416D">
      <w:pPr>
        <w:pStyle w:val="ResumeBulletPoints"/>
        <w:rPr>
          <w:rFonts w:ascii="Calibri" w:hAnsi="Calibri"/>
          <w:sz w:val="22"/>
          <w:szCs w:val="22"/>
        </w:rPr>
      </w:pPr>
      <w:r w:rsidRPr="0098167F">
        <w:rPr>
          <w:rFonts w:ascii="Calibri" w:hAnsi="Calibri"/>
          <w:sz w:val="22"/>
          <w:szCs w:val="22"/>
        </w:rPr>
        <w:t xml:space="preserve">Worked </w:t>
      </w:r>
      <w:r>
        <w:rPr>
          <w:rFonts w:ascii="Calibri" w:hAnsi="Calibri"/>
          <w:sz w:val="22"/>
          <w:szCs w:val="22"/>
        </w:rPr>
        <w:t>on</w:t>
      </w:r>
      <w:r w:rsidRPr="0098167F">
        <w:rPr>
          <w:rFonts w:ascii="Calibri" w:hAnsi="Calibri"/>
          <w:sz w:val="22"/>
          <w:szCs w:val="22"/>
        </w:rPr>
        <w:t xml:space="preserve"> SAP ECC to SAP S4 HANA Migration project</w:t>
      </w:r>
      <w:r>
        <w:rPr>
          <w:rFonts w:ascii="Calibri" w:hAnsi="Calibri"/>
          <w:sz w:val="22"/>
          <w:szCs w:val="22"/>
        </w:rPr>
        <w:t>s</w:t>
      </w:r>
    </w:p>
    <w:p w:rsidR="0098167F" w:rsidRDefault="00896453" w:rsidP="004D5C60">
      <w:pPr>
        <w:pStyle w:val="ResumeBulletPoints"/>
        <w:rPr>
          <w:rFonts w:ascii="Calibri" w:hAnsi="Calibri"/>
          <w:bCs/>
          <w:sz w:val="22"/>
          <w:szCs w:val="22"/>
        </w:rPr>
      </w:pPr>
      <w:r>
        <w:rPr>
          <w:rFonts w:ascii="Calibri" w:hAnsi="Calibri"/>
          <w:bCs/>
          <w:sz w:val="22"/>
          <w:szCs w:val="22"/>
        </w:rPr>
        <w:t xml:space="preserve">Performed SAP </w:t>
      </w:r>
      <w:proofErr w:type="spellStart"/>
      <w:r>
        <w:rPr>
          <w:rFonts w:ascii="Calibri" w:hAnsi="Calibri"/>
          <w:bCs/>
          <w:sz w:val="22"/>
          <w:szCs w:val="22"/>
        </w:rPr>
        <w:t>LaMa</w:t>
      </w:r>
      <w:proofErr w:type="spellEnd"/>
      <w:r>
        <w:rPr>
          <w:rFonts w:ascii="Calibri" w:hAnsi="Calibri"/>
          <w:bCs/>
          <w:sz w:val="22"/>
          <w:szCs w:val="22"/>
        </w:rPr>
        <w:t xml:space="preserve"> installation on SAP </w:t>
      </w:r>
      <w:proofErr w:type="spellStart"/>
      <w:r>
        <w:rPr>
          <w:rFonts w:ascii="Calibri" w:hAnsi="Calibri"/>
          <w:bCs/>
          <w:sz w:val="22"/>
          <w:szCs w:val="22"/>
        </w:rPr>
        <w:t>Netweaver</w:t>
      </w:r>
      <w:proofErr w:type="spellEnd"/>
      <w:r>
        <w:rPr>
          <w:rFonts w:ascii="Calibri" w:hAnsi="Calibri"/>
          <w:bCs/>
          <w:sz w:val="22"/>
          <w:szCs w:val="22"/>
        </w:rPr>
        <w:t xml:space="preserve"> 7.5 and configuration Google Cloud Connector </w:t>
      </w:r>
    </w:p>
    <w:p w:rsidR="008560EC" w:rsidRDefault="008560EC" w:rsidP="004D5C60">
      <w:pPr>
        <w:pStyle w:val="ResumeBulletPoints"/>
        <w:rPr>
          <w:rFonts w:ascii="Calibri" w:hAnsi="Calibri"/>
          <w:bCs/>
          <w:sz w:val="22"/>
          <w:szCs w:val="22"/>
        </w:rPr>
      </w:pPr>
      <w:r>
        <w:rPr>
          <w:rFonts w:ascii="Calibri" w:hAnsi="Calibri"/>
          <w:bCs/>
          <w:sz w:val="22"/>
          <w:szCs w:val="22"/>
        </w:rPr>
        <w:t>Involved in Heterogeneous and</w:t>
      </w:r>
      <w:r w:rsidR="0098167F">
        <w:rPr>
          <w:rFonts w:ascii="Calibri" w:hAnsi="Calibri"/>
          <w:bCs/>
          <w:sz w:val="22"/>
          <w:szCs w:val="22"/>
        </w:rPr>
        <w:t xml:space="preserve"> Homogenous System copy for ECC</w:t>
      </w:r>
    </w:p>
    <w:p w:rsidR="008560EC" w:rsidRDefault="008560EC" w:rsidP="004D5C60">
      <w:pPr>
        <w:pStyle w:val="ResumeBulletPoints"/>
        <w:rPr>
          <w:rFonts w:ascii="Calibri" w:hAnsi="Calibri"/>
          <w:sz w:val="22"/>
          <w:szCs w:val="22"/>
        </w:rPr>
      </w:pPr>
      <w:r>
        <w:rPr>
          <w:rFonts w:ascii="Calibri" w:hAnsi="Calibri"/>
          <w:sz w:val="22"/>
          <w:szCs w:val="22"/>
        </w:rPr>
        <w:t>Performed OS/DB Migrations, Kernel Upgrades, Support Pack</w:t>
      </w:r>
      <w:r w:rsidR="006133C8">
        <w:rPr>
          <w:rFonts w:ascii="Calibri" w:hAnsi="Calibri"/>
          <w:sz w:val="22"/>
          <w:szCs w:val="22"/>
        </w:rPr>
        <w:t>age</w:t>
      </w:r>
      <w:r>
        <w:rPr>
          <w:rFonts w:ascii="Calibri" w:hAnsi="Calibri"/>
          <w:sz w:val="22"/>
          <w:szCs w:val="22"/>
        </w:rPr>
        <w:t xml:space="preserve"> Upgrades </w:t>
      </w:r>
      <w:r w:rsidR="005C78F5">
        <w:rPr>
          <w:rFonts w:ascii="Calibri" w:hAnsi="Calibri"/>
          <w:sz w:val="22"/>
          <w:szCs w:val="22"/>
        </w:rPr>
        <w:t xml:space="preserve">on ABAP and JAVA Stacks </w:t>
      </w:r>
      <w:r>
        <w:rPr>
          <w:rFonts w:ascii="Calibri" w:hAnsi="Calibri"/>
          <w:sz w:val="22"/>
          <w:szCs w:val="22"/>
        </w:rPr>
        <w:t xml:space="preserve">using SPAM, SUM, installed </w:t>
      </w:r>
      <w:r w:rsidR="00FB3E57">
        <w:rPr>
          <w:rFonts w:ascii="Calibri" w:hAnsi="Calibri"/>
          <w:sz w:val="22"/>
          <w:szCs w:val="22"/>
        </w:rPr>
        <w:t>Add-ons</w:t>
      </w:r>
      <w:r>
        <w:rPr>
          <w:rFonts w:ascii="Calibri" w:hAnsi="Calibri"/>
          <w:sz w:val="22"/>
          <w:szCs w:val="22"/>
        </w:rPr>
        <w:t xml:space="preserve"> using SAINT long with OSS notes implementation.</w:t>
      </w:r>
    </w:p>
    <w:p w:rsidR="00E85B2E" w:rsidRDefault="00B07EA3" w:rsidP="004D5C60">
      <w:pPr>
        <w:pStyle w:val="ResumeBulletPoints"/>
        <w:rPr>
          <w:rFonts w:ascii="Calibri" w:hAnsi="Calibri"/>
          <w:sz w:val="22"/>
          <w:szCs w:val="22"/>
        </w:rPr>
      </w:pPr>
      <w:r>
        <w:rPr>
          <w:rFonts w:ascii="Calibri" w:hAnsi="Calibri"/>
          <w:sz w:val="22"/>
          <w:szCs w:val="22"/>
        </w:rPr>
        <w:t xml:space="preserve">SAP Host </w:t>
      </w:r>
      <w:r w:rsidR="009F20BE">
        <w:rPr>
          <w:rFonts w:ascii="Calibri" w:hAnsi="Calibri"/>
          <w:sz w:val="22"/>
          <w:szCs w:val="22"/>
        </w:rPr>
        <w:t>agent,</w:t>
      </w:r>
      <w:r>
        <w:rPr>
          <w:rFonts w:ascii="Calibri" w:hAnsi="Calibri"/>
          <w:sz w:val="22"/>
          <w:szCs w:val="22"/>
        </w:rPr>
        <w:t xml:space="preserve"> Web disp</w:t>
      </w:r>
      <w:r w:rsidR="0098167F">
        <w:rPr>
          <w:rFonts w:ascii="Calibri" w:hAnsi="Calibri"/>
          <w:sz w:val="22"/>
          <w:szCs w:val="22"/>
        </w:rPr>
        <w:t>atcher Installation and Upgrade, Language installation and</w:t>
      </w:r>
      <w:r w:rsidR="009F20BE">
        <w:rPr>
          <w:rFonts w:ascii="Calibri" w:hAnsi="Calibri"/>
          <w:sz w:val="22"/>
          <w:szCs w:val="22"/>
        </w:rPr>
        <w:t xml:space="preserve"> Live Cache </w:t>
      </w:r>
      <w:r w:rsidR="002E0E18">
        <w:rPr>
          <w:rFonts w:ascii="Calibri" w:hAnsi="Calibri"/>
          <w:sz w:val="22"/>
          <w:szCs w:val="22"/>
        </w:rPr>
        <w:t>Administration</w:t>
      </w:r>
      <w:r>
        <w:rPr>
          <w:rFonts w:ascii="Calibri" w:hAnsi="Calibri"/>
          <w:sz w:val="22"/>
          <w:szCs w:val="22"/>
        </w:rPr>
        <w:t xml:space="preserve"> </w:t>
      </w:r>
    </w:p>
    <w:p w:rsidR="008C0017" w:rsidRDefault="00F911B3" w:rsidP="004D5C60">
      <w:pPr>
        <w:pStyle w:val="ResumeBulletPoints"/>
        <w:rPr>
          <w:rFonts w:ascii="Calibri" w:hAnsi="Calibri"/>
          <w:sz w:val="22"/>
          <w:szCs w:val="22"/>
        </w:rPr>
      </w:pPr>
      <w:r>
        <w:rPr>
          <w:rFonts w:ascii="Calibri" w:hAnsi="Calibri"/>
          <w:sz w:val="22"/>
          <w:szCs w:val="22"/>
        </w:rPr>
        <w:t>Well versed in SPOOL and Printer administration.</w:t>
      </w:r>
      <w:r w:rsidR="00EB3045">
        <w:rPr>
          <w:rFonts w:ascii="Calibri" w:hAnsi="Calibri"/>
          <w:sz w:val="22"/>
          <w:szCs w:val="22"/>
        </w:rPr>
        <w:t xml:space="preserve"> Hands-on experience in Performance Tuning requir</w:t>
      </w:r>
      <w:r w:rsidR="0098167F">
        <w:rPr>
          <w:rFonts w:ascii="Calibri" w:hAnsi="Calibri"/>
          <w:sz w:val="22"/>
          <w:szCs w:val="22"/>
        </w:rPr>
        <w:t>ed to maintain system integrity</w:t>
      </w:r>
    </w:p>
    <w:p w:rsidR="008C0017" w:rsidRDefault="008776B6" w:rsidP="004D5C60">
      <w:pPr>
        <w:pStyle w:val="ResumeBulletPoints"/>
        <w:rPr>
          <w:rFonts w:ascii="Calibri" w:hAnsi="Calibri"/>
          <w:sz w:val="22"/>
          <w:szCs w:val="22"/>
        </w:rPr>
      </w:pPr>
      <w:r>
        <w:rPr>
          <w:rFonts w:ascii="Calibri" w:hAnsi="Calibri"/>
          <w:sz w:val="22"/>
          <w:szCs w:val="22"/>
        </w:rPr>
        <w:t>Configured and executed SAP change control functions including Transport Management System, setting up of Transport Routes, Transport Domain Controller and customize workbench organizer</w:t>
      </w:r>
    </w:p>
    <w:p w:rsidR="00F338ED" w:rsidRDefault="00AF297D" w:rsidP="004D5C60">
      <w:pPr>
        <w:pStyle w:val="ResumeBulletPoints"/>
        <w:rPr>
          <w:rFonts w:ascii="Calibri" w:hAnsi="Calibri"/>
          <w:sz w:val="22"/>
          <w:szCs w:val="22"/>
        </w:rPr>
      </w:pPr>
      <w:r>
        <w:rPr>
          <w:rFonts w:ascii="Calibri" w:hAnsi="Calibri"/>
          <w:sz w:val="22"/>
          <w:szCs w:val="22"/>
        </w:rPr>
        <w:t>Experienced</w:t>
      </w:r>
      <w:r w:rsidR="00F338ED">
        <w:rPr>
          <w:rFonts w:ascii="Calibri" w:hAnsi="Calibri"/>
          <w:sz w:val="22"/>
          <w:szCs w:val="22"/>
        </w:rPr>
        <w:t xml:space="preserve"> in SAP and Database Memory management, Load Balancing, Workload analysis, Backup</w:t>
      </w:r>
      <w:r>
        <w:rPr>
          <w:rFonts w:ascii="Calibri" w:hAnsi="Calibri"/>
          <w:sz w:val="22"/>
          <w:szCs w:val="22"/>
        </w:rPr>
        <w:t>/Restoration</w:t>
      </w:r>
      <w:r w:rsidR="00F338ED">
        <w:rPr>
          <w:rFonts w:ascii="Calibri" w:hAnsi="Calibri"/>
          <w:sz w:val="22"/>
          <w:szCs w:val="22"/>
        </w:rPr>
        <w:t xml:space="preserve"> and post implementation support for NW 7.0, ECC 6.0, Enterprise Portal, Process Integration PI, Solution Manager Diagnostic (Diagnostic agent), Early Watch Alerts and Wily Interscope</w:t>
      </w:r>
      <w:r>
        <w:rPr>
          <w:rFonts w:ascii="Calibri" w:hAnsi="Calibri"/>
          <w:sz w:val="22"/>
          <w:szCs w:val="22"/>
        </w:rPr>
        <w:t>, Table space administration, log archiving and troubleshooting</w:t>
      </w:r>
      <w:r w:rsidR="00A02EC4">
        <w:rPr>
          <w:rFonts w:ascii="Calibri" w:hAnsi="Calibri"/>
          <w:sz w:val="22"/>
          <w:szCs w:val="22"/>
        </w:rPr>
        <w:t>.</w:t>
      </w:r>
      <w:r w:rsidR="00F338ED">
        <w:rPr>
          <w:rFonts w:ascii="Calibri" w:hAnsi="Calibri"/>
          <w:sz w:val="22"/>
          <w:szCs w:val="22"/>
        </w:rPr>
        <w:t xml:space="preserve"> </w:t>
      </w:r>
    </w:p>
    <w:p w:rsidR="00F338ED" w:rsidRDefault="00F62D4B" w:rsidP="004D5C60">
      <w:pPr>
        <w:pStyle w:val="ResumeBulletPoints"/>
        <w:rPr>
          <w:rFonts w:ascii="Calibri" w:hAnsi="Calibri"/>
          <w:sz w:val="22"/>
          <w:szCs w:val="22"/>
        </w:rPr>
      </w:pPr>
      <w:r>
        <w:rPr>
          <w:rFonts w:ascii="Calibri" w:hAnsi="Calibri"/>
          <w:sz w:val="22"/>
          <w:szCs w:val="22"/>
        </w:rPr>
        <w:t>Performed</w:t>
      </w:r>
      <w:r w:rsidR="00F338ED">
        <w:rPr>
          <w:rFonts w:ascii="Calibri" w:hAnsi="Calibri"/>
          <w:sz w:val="22"/>
          <w:szCs w:val="22"/>
        </w:rPr>
        <w:t xml:space="preserve"> Multiple </w:t>
      </w:r>
      <w:r w:rsidR="000C0B1B">
        <w:rPr>
          <w:rFonts w:ascii="Calibri" w:hAnsi="Calibri"/>
          <w:sz w:val="22"/>
          <w:szCs w:val="22"/>
        </w:rPr>
        <w:t>Disaster Recovery</w:t>
      </w:r>
      <w:r w:rsidR="00F338ED">
        <w:rPr>
          <w:rFonts w:ascii="Calibri" w:hAnsi="Calibri"/>
          <w:sz w:val="22"/>
          <w:szCs w:val="22"/>
        </w:rPr>
        <w:t xml:space="preserve"> drills </w:t>
      </w:r>
      <w:r w:rsidR="00F911B3">
        <w:rPr>
          <w:rFonts w:ascii="Calibri" w:hAnsi="Calibri"/>
          <w:sz w:val="22"/>
          <w:szCs w:val="22"/>
        </w:rPr>
        <w:t>at various clients</w:t>
      </w:r>
    </w:p>
    <w:p w:rsidR="004D3498" w:rsidRDefault="000939D8" w:rsidP="004D5C60">
      <w:pPr>
        <w:pStyle w:val="ResumeBulletPoints"/>
        <w:ind w:left="288" w:hanging="288"/>
        <w:rPr>
          <w:rFonts w:ascii="Calibri" w:hAnsi="Calibri"/>
          <w:sz w:val="22"/>
          <w:szCs w:val="22"/>
        </w:rPr>
      </w:pPr>
      <w:r>
        <w:rPr>
          <w:rFonts w:ascii="Calibri" w:hAnsi="Calibri"/>
          <w:sz w:val="22"/>
          <w:szCs w:val="22"/>
        </w:rPr>
        <w:t xml:space="preserve"> </w:t>
      </w:r>
      <w:r w:rsidR="004D3498">
        <w:rPr>
          <w:rFonts w:ascii="Calibri" w:hAnsi="Calibri"/>
          <w:sz w:val="22"/>
          <w:szCs w:val="22"/>
        </w:rPr>
        <w:t>Setup RFC connections and created Partner Profiles with various inbound and outbound parameters</w:t>
      </w:r>
    </w:p>
    <w:p w:rsidR="004D3498" w:rsidRDefault="000939D8" w:rsidP="004D5C60">
      <w:pPr>
        <w:pStyle w:val="ResumeBulletPoints"/>
        <w:ind w:left="288" w:hanging="288"/>
        <w:rPr>
          <w:rFonts w:ascii="Calibri" w:hAnsi="Calibri"/>
          <w:sz w:val="22"/>
          <w:szCs w:val="22"/>
        </w:rPr>
      </w:pPr>
      <w:r>
        <w:rPr>
          <w:rFonts w:ascii="Calibri" w:hAnsi="Calibri"/>
          <w:sz w:val="22"/>
          <w:szCs w:val="22"/>
        </w:rPr>
        <w:t xml:space="preserve"> </w:t>
      </w:r>
      <w:r w:rsidR="004D3498">
        <w:rPr>
          <w:rFonts w:ascii="Calibri" w:hAnsi="Calibri"/>
          <w:sz w:val="22"/>
          <w:szCs w:val="22"/>
        </w:rPr>
        <w:t>Providing support for Production environments including post cutover activities</w:t>
      </w:r>
    </w:p>
    <w:p w:rsidR="004D3498" w:rsidRPr="004D3498" w:rsidRDefault="004D3498" w:rsidP="004D5C60">
      <w:pPr>
        <w:pStyle w:val="ResumeBulletPoints"/>
        <w:rPr>
          <w:rFonts w:ascii="Calibri" w:hAnsi="Calibri"/>
          <w:sz w:val="22"/>
          <w:szCs w:val="22"/>
        </w:rPr>
      </w:pPr>
      <w:r>
        <w:rPr>
          <w:rFonts w:ascii="Calibri" w:hAnsi="Calibri"/>
          <w:sz w:val="22"/>
          <w:szCs w:val="22"/>
        </w:rPr>
        <w:t>Effectively executed all the aspects of Client Management including Creation, Deletion and Copying Clients</w:t>
      </w:r>
    </w:p>
    <w:p w:rsidR="00765019" w:rsidRDefault="00F143F2" w:rsidP="00DF11E7">
      <w:pPr>
        <w:pStyle w:val="ResumeBulletPoints"/>
        <w:rPr>
          <w:rFonts w:ascii="Calibri" w:hAnsi="Calibri"/>
          <w:sz w:val="22"/>
          <w:szCs w:val="22"/>
        </w:rPr>
      </w:pPr>
      <w:r>
        <w:rPr>
          <w:rFonts w:ascii="Calibri" w:hAnsi="Calibri"/>
          <w:sz w:val="22"/>
          <w:szCs w:val="22"/>
        </w:rPr>
        <w:t>Configured GRC Compliance Calibrator (</w:t>
      </w:r>
      <w:r w:rsidR="00E96AC2">
        <w:rPr>
          <w:rFonts w:ascii="Calibri" w:hAnsi="Calibri"/>
          <w:sz w:val="22"/>
          <w:szCs w:val="22"/>
        </w:rPr>
        <w:t>5.2</w:t>
      </w:r>
      <w:r>
        <w:rPr>
          <w:rFonts w:ascii="Calibri" w:hAnsi="Calibri"/>
          <w:sz w:val="22"/>
          <w:szCs w:val="22"/>
        </w:rPr>
        <w:t>/</w:t>
      </w:r>
      <w:r w:rsidR="00E96AC2">
        <w:rPr>
          <w:rFonts w:ascii="Calibri" w:hAnsi="Calibri"/>
          <w:sz w:val="22"/>
          <w:szCs w:val="22"/>
        </w:rPr>
        <w:t>5.1</w:t>
      </w:r>
      <w:r>
        <w:rPr>
          <w:rFonts w:ascii="Calibri" w:hAnsi="Calibri"/>
          <w:sz w:val="22"/>
          <w:szCs w:val="22"/>
        </w:rPr>
        <w:t>)</w:t>
      </w:r>
      <w:r w:rsidR="00E96AC2">
        <w:rPr>
          <w:rFonts w:ascii="Calibri" w:hAnsi="Calibri"/>
          <w:sz w:val="22"/>
          <w:szCs w:val="22"/>
        </w:rPr>
        <w:t>- Risk Analysis and Remediation,</w:t>
      </w:r>
      <w:r w:rsidR="00E226E7">
        <w:rPr>
          <w:rFonts w:ascii="Calibri" w:hAnsi="Calibri"/>
          <w:sz w:val="22"/>
          <w:szCs w:val="22"/>
        </w:rPr>
        <w:t xml:space="preserve"> Automatic Profile Generator (PFCG), User Administration, </w:t>
      </w:r>
      <w:r w:rsidR="006A7CFB">
        <w:rPr>
          <w:rFonts w:ascii="Calibri" w:hAnsi="Calibri"/>
          <w:sz w:val="22"/>
          <w:szCs w:val="22"/>
        </w:rPr>
        <w:t>Authorization Object maintenance</w:t>
      </w:r>
      <w:r w:rsidR="00BC71FB">
        <w:rPr>
          <w:rFonts w:ascii="Calibri" w:hAnsi="Calibri"/>
          <w:sz w:val="22"/>
          <w:szCs w:val="22"/>
        </w:rPr>
        <w:t xml:space="preserve">, </w:t>
      </w:r>
      <w:r w:rsidR="00914066">
        <w:rPr>
          <w:rFonts w:ascii="Calibri" w:hAnsi="Calibri"/>
          <w:sz w:val="22"/>
          <w:szCs w:val="22"/>
        </w:rPr>
        <w:t>Fire</w:t>
      </w:r>
      <w:r w:rsidR="00E96AC2">
        <w:rPr>
          <w:rFonts w:ascii="Calibri" w:hAnsi="Calibri"/>
          <w:sz w:val="22"/>
          <w:szCs w:val="22"/>
        </w:rPr>
        <w:t xml:space="preserve"> F</w:t>
      </w:r>
      <w:r w:rsidR="00914066">
        <w:rPr>
          <w:rFonts w:ascii="Calibri" w:hAnsi="Calibri"/>
          <w:sz w:val="22"/>
          <w:szCs w:val="22"/>
        </w:rPr>
        <w:t xml:space="preserve">ighter </w:t>
      </w:r>
      <w:r w:rsidR="00E96AC2">
        <w:rPr>
          <w:rFonts w:ascii="Calibri" w:hAnsi="Calibri"/>
          <w:sz w:val="22"/>
          <w:szCs w:val="22"/>
        </w:rPr>
        <w:t>Superuser Privilege Management</w:t>
      </w:r>
      <w:r w:rsidR="00914066">
        <w:rPr>
          <w:rFonts w:ascii="Calibri" w:hAnsi="Calibri"/>
          <w:sz w:val="22"/>
          <w:szCs w:val="22"/>
        </w:rPr>
        <w:t xml:space="preserve"> (/n/VIRSA/VFAT) for Emergency Access</w:t>
      </w:r>
      <w:r w:rsidR="00354900">
        <w:rPr>
          <w:rFonts w:ascii="Calibri" w:hAnsi="Calibri"/>
          <w:sz w:val="22"/>
          <w:szCs w:val="22"/>
        </w:rPr>
        <w:t xml:space="preserve">, </w:t>
      </w:r>
      <w:r w:rsidR="00BC71FB">
        <w:rPr>
          <w:rFonts w:ascii="Calibri" w:hAnsi="Calibri"/>
          <w:sz w:val="22"/>
          <w:szCs w:val="22"/>
        </w:rPr>
        <w:t>Segregation of Duties (SOD)</w:t>
      </w:r>
      <w:r w:rsidR="0065372F">
        <w:rPr>
          <w:rFonts w:ascii="Calibri" w:hAnsi="Calibri"/>
          <w:sz w:val="22"/>
          <w:szCs w:val="22"/>
        </w:rPr>
        <w:t xml:space="preserve"> and Sarbanes-Oxley Compliance (SOX)</w:t>
      </w:r>
      <w:r w:rsidR="00B6262A">
        <w:rPr>
          <w:rFonts w:ascii="Calibri" w:hAnsi="Calibri"/>
          <w:sz w:val="22"/>
          <w:szCs w:val="22"/>
        </w:rPr>
        <w:t xml:space="preserve"> Audit</w:t>
      </w:r>
    </w:p>
    <w:p w:rsidR="00CA1F81" w:rsidRPr="009A3C45" w:rsidRDefault="0059276D" w:rsidP="00CA1F81">
      <w:pPr>
        <w:pStyle w:val="ResumeBulletPoints"/>
        <w:rPr>
          <w:rFonts w:ascii="Calibri" w:hAnsi="Calibri" w:cs="Calibri"/>
          <w:sz w:val="22"/>
          <w:szCs w:val="22"/>
          <w:u w:color="000000"/>
        </w:rPr>
      </w:pPr>
      <w:r w:rsidRPr="00DF11E7">
        <w:rPr>
          <w:rFonts w:ascii="Calibri" w:hAnsi="Calibri"/>
          <w:sz w:val="22"/>
          <w:szCs w:val="22"/>
        </w:rPr>
        <w:t>Proficiency</w:t>
      </w:r>
      <w:r>
        <w:rPr>
          <w:rFonts w:ascii="Calibri" w:hAnsi="Calibri"/>
          <w:sz w:val="22"/>
          <w:szCs w:val="22"/>
        </w:rPr>
        <w:t xml:space="preserve"> </w:t>
      </w:r>
      <w:r w:rsidR="00CA1F81" w:rsidRPr="009A3C45">
        <w:rPr>
          <w:rFonts w:ascii="Calibri" w:hAnsi="Calibri" w:cs="Calibri"/>
          <w:sz w:val="22"/>
          <w:szCs w:val="22"/>
          <w:u w:color="000000"/>
        </w:rPr>
        <w:t>in Developing, Debugging, Unit Testing, Integration Testing Deployment and Support</w:t>
      </w:r>
      <w:r>
        <w:rPr>
          <w:rFonts w:ascii="Calibri" w:hAnsi="Calibri" w:cs="Calibri"/>
          <w:sz w:val="22"/>
          <w:szCs w:val="22"/>
          <w:u w:color="000000"/>
        </w:rPr>
        <w:t xml:space="preserve">, </w:t>
      </w:r>
      <w:r>
        <w:rPr>
          <w:rFonts w:ascii="Calibri" w:hAnsi="Calibri"/>
          <w:sz w:val="22"/>
          <w:szCs w:val="22"/>
        </w:rPr>
        <w:t>Root cause analysis along with the corrective measures and Technical documentation</w:t>
      </w:r>
    </w:p>
    <w:p w:rsidR="00176CAF" w:rsidRDefault="00176CAF" w:rsidP="007012F5">
      <w:pPr>
        <w:pStyle w:val="ResumeBulletPoints"/>
        <w:rPr>
          <w:rFonts w:ascii="Calibri" w:hAnsi="Calibri"/>
          <w:sz w:val="22"/>
          <w:szCs w:val="22"/>
        </w:rPr>
      </w:pPr>
      <w:r>
        <w:rPr>
          <w:rFonts w:ascii="Calibri" w:hAnsi="Calibri"/>
          <w:sz w:val="22"/>
          <w:szCs w:val="22"/>
        </w:rPr>
        <w:t>Solution Manager</w:t>
      </w:r>
      <w:r w:rsidR="00461EAC">
        <w:rPr>
          <w:rFonts w:ascii="Calibri" w:hAnsi="Calibri"/>
          <w:sz w:val="22"/>
          <w:szCs w:val="22"/>
        </w:rPr>
        <w:t xml:space="preserve"> Installation and configuration of</w:t>
      </w:r>
      <w:r>
        <w:rPr>
          <w:rFonts w:ascii="Calibri" w:hAnsi="Calibri"/>
          <w:sz w:val="22"/>
          <w:szCs w:val="22"/>
        </w:rPr>
        <w:t xml:space="preserve"> satellite systems for Alert monitoring, Early Watch Alerts Reports, Change Request Management (ChaRM) and Maintenance Optimizer to enable support pack updating and System Performance Monitoring</w:t>
      </w:r>
    </w:p>
    <w:p w:rsidR="008B48BA" w:rsidRPr="0059276D" w:rsidRDefault="008B48BA" w:rsidP="00A02EC4">
      <w:pPr>
        <w:pStyle w:val="ResumeBulletPoints"/>
        <w:rPr>
          <w:rFonts w:ascii="Calibri" w:hAnsi="Calibri"/>
          <w:sz w:val="22"/>
          <w:szCs w:val="22"/>
        </w:rPr>
      </w:pPr>
      <w:r w:rsidRPr="0059276D">
        <w:rPr>
          <w:rFonts w:ascii="Calibri" w:hAnsi="Calibri"/>
          <w:sz w:val="22"/>
          <w:szCs w:val="22"/>
        </w:rPr>
        <w:t>Performed System Sizing using SAP Quick Sizer tool</w:t>
      </w:r>
    </w:p>
    <w:p w:rsidR="00783366" w:rsidRDefault="00783366" w:rsidP="007012F5">
      <w:pPr>
        <w:pStyle w:val="ResumeBulletPoints"/>
        <w:rPr>
          <w:rFonts w:ascii="Calibri" w:hAnsi="Calibri"/>
          <w:sz w:val="22"/>
          <w:szCs w:val="22"/>
        </w:rPr>
      </w:pPr>
      <w:r>
        <w:rPr>
          <w:rFonts w:ascii="Calibri" w:hAnsi="Calibri"/>
          <w:sz w:val="22"/>
          <w:szCs w:val="22"/>
        </w:rPr>
        <w:t xml:space="preserve">Experience in managing teams and performed different roles – </w:t>
      </w:r>
      <w:r w:rsidR="009A68CF">
        <w:rPr>
          <w:rFonts w:ascii="Calibri" w:hAnsi="Calibri"/>
          <w:sz w:val="22"/>
          <w:szCs w:val="22"/>
        </w:rPr>
        <w:t xml:space="preserve">Service </w:t>
      </w:r>
      <w:r w:rsidR="00642887">
        <w:rPr>
          <w:rFonts w:ascii="Calibri" w:hAnsi="Calibri"/>
          <w:sz w:val="22"/>
          <w:szCs w:val="22"/>
        </w:rPr>
        <w:t>lead,</w:t>
      </w:r>
      <w:r w:rsidR="009A68CF">
        <w:rPr>
          <w:rFonts w:ascii="Calibri" w:hAnsi="Calibri"/>
          <w:sz w:val="22"/>
          <w:szCs w:val="22"/>
        </w:rPr>
        <w:t xml:space="preserve"> </w:t>
      </w:r>
      <w:r>
        <w:rPr>
          <w:rFonts w:ascii="Calibri" w:hAnsi="Calibri"/>
          <w:sz w:val="22"/>
          <w:szCs w:val="22"/>
        </w:rPr>
        <w:t>Project Manager, Problem Manager, Basis, Security and ABAP Technical Consultant</w:t>
      </w:r>
    </w:p>
    <w:p w:rsidR="00E2081E" w:rsidRDefault="00E2081E" w:rsidP="007012F5">
      <w:pPr>
        <w:pStyle w:val="ResumeBulletPoints"/>
        <w:rPr>
          <w:rFonts w:ascii="Calibri" w:hAnsi="Calibri"/>
          <w:sz w:val="22"/>
          <w:szCs w:val="22"/>
        </w:rPr>
      </w:pPr>
      <w:r>
        <w:rPr>
          <w:rFonts w:ascii="Calibri" w:hAnsi="Calibri"/>
          <w:sz w:val="22"/>
          <w:szCs w:val="22"/>
        </w:rPr>
        <w:lastRenderedPageBreak/>
        <w:t>Extensive potential in interacting with Business/process team for data and information gathering, integration and UAT along with signoff process</w:t>
      </w:r>
      <w:r w:rsidR="0059276D">
        <w:rPr>
          <w:rFonts w:ascii="Calibri" w:hAnsi="Calibri"/>
          <w:sz w:val="22"/>
          <w:szCs w:val="22"/>
        </w:rPr>
        <w:t>.</w:t>
      </w:r>
    </w:p>
    <w:p w:rsidR="000939D8" w:rsidRDefault="000939D8" w:rsidP="007012F5">
      <w:pPr>
        <w:pStyle w:val="ResumeBulletPoints"/>
        <w:rPr>
          <w:rFonts w:ascii="Calibri" w:hAnsi="Calibri"/>
          <w:sz w:val="22"/>
          <w:szCs w:val="22"/>
        </w:rPr>
      </w:pPr>
      <w:r>
        <w:rPr>
          <w:rFonts w:ascii="Calibri" w:hAnsi="Calibri"/>
          <w:sz w:val="22"/>
          <w:szCs w:val="22"/>
        </w:rPr>
        <w:t xml:space="preserve">Excellent understanding of ASAP methodologies and gathering Business </w:t>
      </w:r>
      <w:r w:rsidR="003941C4">
        <w:rPr>
          <w:rFonts w:ascii="Calibri" w:hAnsi="Calibri"/>
          <w:sz w:val="22"/>
          <w:szCs w:val="22"/>
        </w:rPr>
        <w:t>process procedures documentation for preparing Test plans</w:t>
      </w:r>
    </w:p>
    <w:p w:rsidR="003941C4" w:rsidRDefault="003941C4" w:rsidP="007012F5">
      <w:pPr>
        <w:pStyle w:val="ResumeBulletPoints"/>
        <w:rPr>
          <w:rFonts w:ascii="Calibri" w:hAnsi="Calibri"/>
          <w:sz w:val="22"/>
          <w:szCs w:val="22"/>
        </w:rPr>
      </w:pPr>
      <w:r>
        <w:rPr>
          <w:rFonts w:ascii="Calibri" w:hAnsi="Calibri"/>
          <w:sz w:val="22"/>
          <w:szCs w:val="22"/>
        </w:rPr>
        <w:t>Experience in analyzing Business specification documents, developing Test Plan, Test Strategy, Test Scope and defining Test Cases and Automating Test Scripts</w:t>
      </w:r>
    </w:p>
    <w:p w:rsidR="00987B31" w:rsidRPr="00F56AA6" w:rsidRDefault="00115023" w:rsidP="00987B31">
      <w:pPr>
        <w:pStyle w:val="ResumeBulletPoints"/>
        <w:rPr>
          <w:rFonts w:ascii="Calibri" w:hAnsi="Calibri"/>
          <w:sz w:val="22"/>
          <w:szCs w:val="22"/>
        </w:rPr>
      </w:pPr>
      <w:r>
        <w:rPr>
          <w:rFonts w:ascii="Calibri" w:hAnsi="Calibri"/>
          <w:sz w:val="22"/>
          <w:szCs w:val="22"/>
        </w:rPr>
        <w:t>Extensive</w:t>
      </w:r>
      <w:r w:rsidR="00987B31" w:rsidRPr="00F56AA6">
        <w:rPr>
          <w:rFonts w:ascii="Calibri" w:hAnsi="Calibri"/>
          <w:sz w:val="22"/>
          <w:szCs w:val="22"/>
        </w:rPr>
        <w:t xml:space="preserve"> Knowledge </w:t>
      </w:r>
      <w:r>
        <w:rPr>
          <w:rFonts w:ascii="Calibri" w:hAnsi="Calibri"/>
          <w:sz w:val="22"/>
          <w:szCs w:val="22"/>
        </w:rPr>
        <w:t>of</w:t>
      </w:r>
      <w:r w:rsidR="00987B31" w:rsidRPr="00F56AA6">
        <w:rPr>
          <w:rFonts w:ascii="Calibri" w:hAnsi="Calibri"/>
          <w:sz w:val="22"/>
          <w:szCs w:val="22"/>
        </w:rPr>
        <w:t xml:space="preserve"> Software Development Life Cycle [SDLC] and Software Testing Life Cycle [STLC]</w:t>
      </w:r>
    </w:p>
    <w:p w:rsidR="00987B31" w:rsidRPr="00B56C2A" w:rsidRDefault="00987B31" w:rsidP="00987B31">
      <w:pPr>
        <w:pStyle w:val="ResumeBulletPoints"/>
        <w:rPr>
          <w:rFonts w:ascii="Calibri" w:hAnsi="Calibri"/>
          <w:sz w:val="22"/>
          <w:szCs w:val="22"/>
        </w:rPr>
      </w:pPr>
      <w:r>
        <w:rPr>
          <w:rFonts w:ascii="Calibri" w:hAnsi="Calibri"/>
          <w:sz w:val="22"/>
          <w:szCs w:val="22"/>
        </w:rPr>
        <w:t xml:space="preserve">Experience </w:t>
      </w:r>
      <w:r w:rsidRPr="00B56C2A">
        <w:rPr>
          <w:rFonts w:ascii="Calibri" w:hAnsi="Calibri"/>
          <w:sz w:val="22"/>
          <w:szCs w:val="22"/>
        </w:rPr>
        <w:t>in complete software testing life cycle process, which includes Test Requirements analysis, Test Planning, Test Design,</w:t>
      </w:r>
      <w:r>
        <w:rPr>
          <w:rFonts w:ascii="Calibri" w:hAnsi="Calibri"/>
          <w:sz w:val="22"/>
          <w:szCs w:val="22"/>
        </w:rPr>
        <w:t xml:space="preserve"> Test Execution, Defect Tracking and Monitoring</w:t>
      </w:r>
      <w:r w:rsidRPr="00B56C2A">
        <w:rPr>
          <w:rFonts w:ascii="Calibri" w:hAnsi="Calibri"/>
          <w:sz w:val="22"/>
          <w:szCs w:val="22"/>
        </w:rPr>
        <w:t>.</w:t>
      </w:r>
    </w:p>
    <w:p w:rsidR="00987B31" w:rsidRPr="007C2E49" w:rsidRDefault="00987B31" w:rsidP="00987B31">
      <w:pPr>
        <w:pStyle w:val="ResumeBulletPoints"/>
        <w:rPr>
          <w:rFonts w:ascii="Calibri" w:hAnsi="Calibri"/>
          <w:sz w:val="22"/>
          <w:szCs w:val="22"/>
        </w:rPr>
      </w:pPr>
      <w:r>
        <w:rPr>
          <w:rFonts w:ascii="Calibri" w:hAnsi="Calibri"/>
          <w:sz w:val="22"/>
          <w:szCs w:val="22"/>
        </w:rPr>
        <w:t>Involved with</w:t>
      </w:r>
      <w:r w:rsidRPr="007C2E49">
        <w:rPr>
          <w:rFonts w:ascii="Calibri" w:hAnsi="Calibri"/>
          <w:sz w:val="22"/>
          <w:szCs w:val="22"/>
        </w:rPr>
        <w:t xml:space="preserve"> </w:t>
      </w:r>
      <w:r>
        <w:rPr>
          <w:rFonts w:ascii="Calibri" w:hAnsi="Calibri"/>
          <w:sz w:val="22"/>
          <w:szCs w:val="22"/>
        </w:rPr>
        <w:t xml:space="preserve">various </w:t>
      </w:r>
      <w:r w:rsidRPr="007C2E49">
        <w:rPr>
          <w:rFonts w:ascii="Calibri" w:hAnsi="Calibri"/>
          <w:sz w:val="22"/>
          <w:szCs w:val="22"/>
        </w:rPr>
        <w:t xml:space="preserve">testing </w:t>
      </w:r>
      <w:r>
        <w:rPr>
          <w:rFonts w:ascii="Calibri" w:hAnsi="Calibri"/>
          <w:sz w:val="22"/>
          <w:szCs w:val="22"/>
        </w:rPr>
        <w:t xml:space="preserve">types </w:t>
      </w:r>
      <w:r w:rsidRPr="007C2E49">
        <w:rPr>
          <w:rFonts w:ascii="Calibri" w:hAnsi="Calibri"/>
          <w:sz w:val="22"/>
          <w:szCs w:val="22"/>
        </w:rPr>
        <w:t xml:space="preserve">and performed </w:t>
      </w:r>
      <w:r>
        <w:rPr>
          <w:rFonts w:ascii="Calibri" w:hAnsi="Calibri"/>
          <w:sz w:val="22"/>
          <w:szCs w:val="22"/>
        </w:rPr>
        <w:t>multiple test levels like Functional</w:t>
      </w:r>
      <w:r w:rsidR="002E0DF4">
        <w:rPr>
          <w:rFonts w:ascii="Calibri" w:hAnsi="Calibri"/>
          <w:sz w:val="22"/>
          <w:szCs w:val="22"/>
        </w:rPr>
        <w:t xml:space="preserve"> Testing</w:t>
      </w:r>
      <w:r>
        <w:rPr>
          <w:rFonts w:ascii="Calibri" w:hAnsi="Calibri"/>
          <w:sz w:val="22"/>
          <w:szCs w:val="22"/>
        </w:rPr>
        <w:t>,</w:t>
      </w:r>
      <w:r w:rsidRPr="007C2E49">
        <w:rPr>
          <w:rFonts w:ascii="Calibri" w:hAnsi="Calibri"/>
          <w:sz w:val="22"/>
          <w:szCs w:val="22"/>
        </w:rPr>
        <w:t xml:space="preserve"> Regression</w:t>
      </w:r>
      <w:r w:rsidR="002E0DF4">
        <w:rPr>
          <w:rFonts w:ascii="Calibri" w:hAnsi="Calibri"/>
          <w:sz w:val="22"/>
          <w:szCs w:val="22"/>
        </w:rPr>
        <w:t xml:space="preserve"> Testing</w:t>
      </w:r>
      <w:r>
        <w:rPr>
          <w:rFonts w:ascii="Calibri" w:hAnsi="Calibri"/>
          <w:sz w:val="22"/>
          <w:szCs w:val="22"/>
        </w:rPr>
        <w:t xml:space="preserve">, </w:t>
      </w:r>
      <w:r w:rsidR="002E0DF4">
        <w:rPr>
          <w:rFonts w:ascii="Calibri" w:hAnsi="Calibri"/>
          <w:sz w:val="22"/>
          <w:szCs w:val="22"/>
        </w:rPr>
        <w:t xml:space="preserve">Stress and User </w:t>
      </w:r>
      <w:r w:rsidR="00881E73">
        <w:rPr>
          <w:rFonts w:ascii="Calibri" w:hAnsi="Calibri"/>
          <w:sz w:val="22"/>
          <w:szCs w:val="22"/>
        </w:rPr>
        <w:t xml:space="preserve">Acceptance </w:t>
      </w:r>
      <w:r w:rsidR="002E0DF4">
        <w:rPr>
          <w:rFonts w:ascii="Calibri" w:hAnsi="Calibri"/>
          <w:sz w:val="22"/>
          <w:szCs w:val="22"/>
        </w:rPr>
        <w:t xml:space="preserve">Testing, </w:t>
      </w:r>
      <w:r w:rsidR="00881E73">
        <w:rPr>
          <w:rFonts w:ascii="Calibri" w:hAnsi="Calibri"/>
          <w:sz w:val="22"/>
          <w:szCs w:val="22"/>
        </w:rPr>
        <w:t>System</w:t>
      </w:r>
      <w:r>
        <w:rPr>
          <w:rFonts w:ascii="Calibri" w:hAnsi="Calibri"/>
          <w:sz w:val="22"/>
          <w:szCs w:val="22"/>
        </w:rPr>
        <w:t xml:space="preserve"> Testing, Integration Testing</w:t>
      </w:r>
      <w:r w:rsidRPr="007C2E49">
        <w:rPr>
          <w:rFonts w:ascii="Calibri" w:hAnsi="Calibri"/>
          <w:sz w:val="22"/>
          <w:szCs w:val="22"/>
        </w:rPr>
        <w:t xml:space="preserve">, </w:t>
      </w:r>
      <w:r w:rsidR="00881E73">
        <w:rPr>
          <w:rFonts w:ascii="Calibri" w:hAnsi="Calibri"/>
          <w:sz w:val="22"/>
          <w:szCs w:val="22"/>
        </w:rPr>
        <w:t>Portal Testing</w:t>
      </w:r>
    </w:p>
    <w:p w:rsidR="00987B31" w:rsidRPr="00275FA7" w:rsidRDefault="00987B31" w:rsidP="00987B31">
      <w:pPr>
        <w:pStyle w:val="ResumeBulletPoints"/>
        <w:rPr>
          <w:rFonts w:ascii="Calibri" w:hAnsi="Calibri"/>
          <w:sz w:val="28"/>
          <w:szCs w:val="28"/>
        </w:rPr>
      </w:pPr>
      <w:r>
        <w:rPr>
          <w:rFonts w:ascii="Calibri" w:hAnsi="Calibri"/>
          <w:sz w:val="22"/>
          <w:szCs w:val="22"/>
        </w:rPr>
        <w:t>Experience in</w:t>
      </w:r>
      <w:r w:rsidRPr="00275FA7">
        <w:rPr>
          <w:rFonts w:ascii="Calibri" w:hAnsi="Calibri"/>
          <w:sz w:val="22"/>
          <w:szCs w:val="22"/>
        </w:rPr>
        <w:t xml:space="preserve"> managing and </w:t>
      </w:r>
      <w:r w:rsidR="00EB54B9">
        <w:rPr>
          <w:rFonts w:ascii="Calibri" w:hAnsi="Calibri"/>
          <w:sz w:val="22"/>
          <w:szCs w:val="22"/>
        </w:rPr>
        <w:t>coordinating</w:t>
      </w:r>
      <w:r w:rsidRPr="00275FA7">
        <w:rPr>
          <w:rFonts w:ascii="Calibri" w:hAnsi="Calibri"/>
          <w:sz w:val="22"/>
          <w:szCs w:val="22"/>
        </w:rPr>
        <w:t xml:space="preserve"> </w:t>
      </w:r>
      <w:r>
        <w:rPr>
          <w:rFonts w:ascii="Calibri" w:hAnsi="Calibri"/>
          <w:sz w:val="22"/>
          <w:szCs w:val="22"/>
        </w:rPr>
        <w:t>team</w:t>
      </w:r>
      <w:r w:rsidR="00EB54B9">
        <w:rPr>
          <w:rFonts w:ascii="Calibri" w:hAnsi="Calibri"/>
          <w:sz w:val="22"/>
          <w:szCs w:val="22"/>
        </w:rPr>
        <w:t>s</w:t>
      </w:r>
      <w:r w:rsidRPr="00275FA7">
        <w:rPr>
          <w:rFonts w:ascii="Calibri" w:hAnsi="Calibri"/>
          <w:sz w:val="22"/>
          <w:szCs w:val="22"/>
        </w:rPr>
        <w:t xml:space="preserve"> in Onsite-Offshore model</w:t>
      </w:r>
    </w:p>
    <w:p w:rsidR="00987B31" w:rsidRDefault="00987B31" w:rsidP="00987B31">
      <w:pPr>
        <w:pStyle w:val="ResumeBulletPoints"/>
        <w:rPr>
          <w:rFonts w:ascii="Calibri" w:hAnsi="Calibri"/>
          <w:sz w:val="22"/>
          <w:szCs w:val="22"/>
        </w:rPr>
      </w:pPr>
      <w:r>
        <w:rPr>
          <w:rFonts w:ascii="Calibri" w:hAnsi="Calibri"/>
          <w:sz w:val="22"/>
          <w:szCs w:val="22"/>
        </w:rPr>
        <w:t>Extensive knowledge and experience in Agile projects (Scrum, Sprint Planning, Sprint Review and Sprint Retrospective)</w:t>
      </w:r>
    </w:p>
    <w:p w:rsidR="00EB54B9" w:rsidRDefault="00EB54B9" w:rsidP="00EB54B9">
      <w:pPr>
        <w:pStyle w:val="ResumeBulletPoints"/>
        <w:rPr>
          <w:rFonts w:ascii="Calibri" w:hAnsi="Calibri"/>
          <w:sz w:val="22"/>
          <w:szCs w:val="22"/>
        </w:rPr>
      </w:pPr>
      <w:r>
        <w:rPr>
          <w:rFonts w:ascii="Calibri" w:hAnsi="Calibri"/>
          <w:sz w:val="22"/>
          <w:szCs w:val="22"/>
        </w:rPr>
        <w:t>Accustomed to work in a team environment with tight schedules and capable of working efficiently under pressure manage multiple projects</w:t>
      </w:r>
    </w:p>
    <w:p w:rsidR="00081F83" w:rsidRDefault="00081F83" w:rsidP="00FE39C8">
      <w:pPr>
        <w:tabs>
          <w:tab w:val="left" w:pos="2898"/>
          <w:tab w:val="left" w:pos="8838"/>
        </w:tabs>
        <w:spacing w:after="120"/>
        <w:rPr>
          <w:rFonts w:ascii="Calibri" w:hAnsi="Calibri" w:cs="Calibri"/>
          <w:b/>
          <w:sz w:val="24"/>
        </w:rPr>
      </w:pPr>
    </w:p>
    <w:p w:rsidR="00FE39C8" w:rsidRDefault="00BE1A6F" w:rsidP="00FE39C8">
      <w:pPr>
        <w:tabs>
          <w:tab w:val="left" w:pos="2898"/>
          <w:tab w:val="left" w:pos="8838"/>
        </w:tabs>
        <w:spacing w:after="120"/>
        <w:rPr>
          <w:rFonts w:ascii="Calibri" w:hAnsi="Calibri" w:cs="Calibri"/>
          <w:b/>
          <w:sz w:val="26"/>
          <w:szCs w:val="26"/>
        </w:rPr>
      </w:pPr>
      <w:r w:rsidRPr="00BE1A6F">
        <w:rPr>
          <w:rFonts w:ascii="Calibri" w:hAnsi="Calibri" w:cs="Calibri"/>
          <w:b/>
          <w:sz w:val="24"/>
        </w:rPr>
        <w:t>TECHNICAL SKILL</w:t>
      </w:r>
      <w:r w:rsidR="00735089" w:rsidRPr="001D0D15">
        <w:rPr>
          <w:rFonts w:ascii="Calibri" w:hAnsi="Calibri" w:cs="Calibri"/>
          <w:b/>
          <w:sz w:val="26"/>
          <w:szCs w:val="26"/>
        </w:rPr>
        <w:t>:</w:t>
      </w:r>
    </w:p>
    <w:tbl>
      <w:tblPr>
        <w:tblW w:w="10095" w:type="dxa"/>
        <w:tblInd w:w="93" w:type="dxa"/>
        <w:tblLook w:val="04A0" w:firstRow="1" w:lastRow="0" w:firstColumn="1" w:lastColumn="0" w:noHBand="0" w:noVBand="1"/>
      </w:tblPr>
      <w:tblGrid>
        <w:gridCol w:w="2445"/>
        <w:gridCol w:w="7650"/>
      </w:tblGrid>
      <w:tr w:rsidR="009E5C85" w:rsidRPr="001D0D15" w:rsidTr="00262861">
        <w:trPr>
          <w:trHeight w:val="300"/>
        </w:trPr>
        <w:tc>
          <w:tcPr>
            <w:tcW w:w="24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E5C85" w:rsidRPr="005D0955" w:rsidRDefault="009E5C85" w:rsidP="00262861">
            <w:pPr>
              <w:rPr>
                <w:rFonts w:ascii="Calibri" w:hAnsi="Calibri"/>
                <w:b/>
                <w:color w:val="000000"/>
                <w:sz w:val="22"/>
                <w:szCs w:val="22"/>
              </w:rPr>
            </w:pPr>
            <w:r w:rsidRPr="005D0955">
              <w:rPr>
                <w:rFonts w:ascii="Calibri" w:hAnsi="Calibri" w:cs="Tahoma"/>
                <w:b/>
                <w:color w:val="000000"/>
                <w:sz w:val="22"/>
                <w:szCs w:val="22"/>
              </w:rPr>
              <w:t>Operating Systems</w:t>
            </w:r>
          </w:p>
        </w:tc>
        <w:tc>
          <w:tcPr>
            <w:tcW w:w="7650" w:type="dxa"/>
            <w:tcBorders>
              <w:top w:val="single" w:sz="2" w:space="0" w:color="auto"/>
              <w:left w:val="nil"/>
              <w:bottom w:val="single" w:sz="2" w:space="0" w:color="auto"/>
              <w:right w:val="single" w:sz="2" w:space="0" w:color="auto"/>
            </w:tcBorders>
            <w:shd w:val="clear" w:color="auto" w:fill="auto"/>
            <w:vAlign w:val="center"/>
            <w:hideMark/>
          </w:tcPr>
          <w:p w:rsidR="009E5C85" w:rsidRPr="001D0D15" w:rsidRDefault="009E5C85" w:rsidP="00262861">
            <w:pPr>
              <w:jc w:val="both"/>
              <w:rPr>
                <w:rFonts w:ascii="Calibri" w:hAnsi="Calibri"/>
                <w:color w:val="000000"/>
                <w:sz w:val="22"/>
                <w:szCs w:val="22"/>
              </w:rPr>
            </w:pPr>
            <w:r w:rsidRPr="005D0955">
              <w:rPr>
                <w:rFonts w:ascii="Calibri" w:hAnsi="Calibri"/>
                <w:color w:val="000000"/>
                <w:sz w:val="22"/>
                <w:szCs w:val="22"/>
              </w:rPr>
              <w:t xml:space="preserve">Windows 2003, 2008, 2012, AIX 7.2, SUSE </w:t>
            </w:r>
            <w:r>
              <w:rPr>
                <w:rFonts w:ascii="Calibri" w:hAnsi="Calibri"/>
                <w:color w:val="000000"/>
                <w:sz w:val="22"/>
                <w:szCs w:val="22"/>
              </w:rPr>
              <w:t xml:space="preserve">LINUX </w:t>
            </w:r>
            <w:r w:rsidRPr="005D0955">
              <w:rPr>
                <w:rFonts w:ascii="Calibri" w:hAnsi="Calibri"/>
                <w:color w:val="000000"/>
                <w:sz w:val="22"/>
                <w:szCs w:val="22"/>
              </w:rPr>
              <w:t>12</w:t>
            </w:r>
          </w:p>
        </w:tc>
      </w:tr>
      <w:tr w:rsidR="009E5C85" w:rsidRPr="001D0D15" w:rsidTr="00262861">
        <w:trPr>
          <w:trHeight w:val="300"/>
        </w:trPr>
        <w:tc>
          <w:tcPr>
            <w:tcW w:w="2445" w:type="dxa"/>
            <w:tcBorders>
              <w:top w:val="nil"/>
              <w:left w:val="single" w:sz="4" w:space="0" w:color="auto"/>
              <w:bottom w:val="single" w:sz="4" w:space="0" w:color="auto"/>
              <w:right w:val="single" w:sz="4" w:space="0" w:color="auto"/>
            </w:tcBorders>
            <w:shd w:val="clear" w:color="auto" w:fill="auto"/>
            <w:vAlign w:val="center"/>
            <w:hideMark/>
          </w:tcPr>
          <w:p w:rsidR="009E5C85" w:rsidRPr="005D0955" w:rsidRDefault="009E5C85" w:rsidP="00262861">
            <w:pPr>
              <w:rPr>
                <w:rFonts w:ascii="Calibri" w:hAnsi="Calibri"/>
                <w:b/>
                <w:color w:val="000000"/>
                <w:sz w:val="22"/>
                <w:szCs w:val="22"/>
              </w:rPr>
            </w:pPr>
            <w:r w:rsidRPr="005D0955">
              <w:rPr>
                <w:rFonts w:ascii="Calibri" w:hAnsi="Calibri" w:cs="Tahoma"/>
                <w:b/>
                <w:color w:val="000000"/>
                <w:sz w:val="22"/>
                <w:szCs w:val="22"/>
              </w:rPr>
              <w:t xml:space="preserve">ERP Packages </w:t>
            </w:r>
          </w:p>
        </w:tc>
        <w:tc>
          <w:tcPr>
            <w:tcW w:w="7650" w:type="dxa"/>
            <w:tcBorders>
              <w:top w:val="nil"/>
              <w:left w:val="nil"/>
              <w:bottom w:val="single" w:sz="4" w:space="0" w:color="auto"/>
              <w:right w:val="single" w:sz="4" w:space="0" w:color="auto"/>
            </w:tcBorders>
            <w:shd w:val="clear" w:color="auto" w:fill="auto"/>
            <w:hideMark/>
          </w:tcPr>
          <w:p w:rsidR="009E5C85" w:rsidRPr="005D0955" w:rsidRDefault="009E5C85" w:rsidP="00262861">
            <w:pPr>
              <w:jc w:val="both"/>
              <w:rPr>
                <w:rFonts w:ascii="Calibri" w:hAnsi="Calibri"/>
                <w:sz w:val="22"/>
                <w:szCs w:val="22"/>
              </w:rPr>
            </w:pPr>
            <w:r w:rsidRPr="005D0955">
              <w:rPr>
                <w:rFonts w:ascii="Calibri" w:hAnsi="Calibri"/>
                <w:sz w:val="22"/>
                <w:szCs w:val="22"/>
              </w:rPr>
              <w:t xml:space="preserve">ECC 6.0, SAP NETWEAVER </w:t>
            </w:r>
            <w:r>
              <w:rPr>
                <w:rFonts w:ascii="Calibri" w:hAnsi="Calibri"/>
                <w:sz w:val="22"/>
                <w:szCs w:val="22"/>
              </w:rPr>
              <w:t xml:space="preserve">7.3/7.4/7.5, </w:t>
            </w:r>
            <w:r w:rsidRPr="005D0955">
              <w:rPr>
                <w:rFonts w:ascii="Calibri" w:hAnsi="Calibri"/>
                <w:sz w:val="22"/>
                <w:szCs w:val="22"/>
              </w:rPr>
              <w:t>Solution Manager</w:t>
            </w:r>
            <w:r>
              <w:rPr>
                <w:rFonts w:ascii="Calibri" w:hAnsi="Calibri"/>
                <w:sz w:val="22"/>
                <w:szCs w:val="22"/>
              </w:rPr>
              <w:t xml:space="preserve"> </w:t>
            </w:r>
            <w:r w:rsidRPr="005D0955">
              <w:rPr>
                <w:rFonts w:ascii="Calibri" w:hAnsi="Calibri"/>
                <w:sz w:val="22"/>
                <w:szCs w:val="22"/>
              </w:rPr>
              <w:t>7.2</w:t>
            </w:r>
            <w:r>
              <w:rPr>
                <w:rFonts w:ascii="Calibri" w:hAnsi="Calibri"/>
                <w:sz w:val="22"/>
                <w:szCs w:val="22"/>
              </w:rPr>
              <w:t xml:space="preserve">, BOBJ 4.3, BODS 4.3, Live Cache, </w:t>
            </w:r>
          </w:p>
        </w:tc>
      </w:tr>
      <w:tr w:rsidR="009E5C85" w:rsidRPr="001D0D15" w:rsidTr="00262861">
        <w:trPr>
          <w:trHeight w:val="300"/>
        </w:trPr>
        <w:tc>
          <w:tcPr>
            <w:tcW w:w="2445" w:type="dxa"/>
            <w:tcBorders>
              <w:top w:val="nil"/>
              <w:left w:val="single" w:sz="4" w:space="0" w:color="auto"/>
              <w:bottom w:val="single" w:sz="4" w:space="0" w:color="auto"/>
              <w:right w:val="single" w:sz="4" w:space="0" w:color="auto"/>
            </w:tcBorders>
            <w:shd w:val="clear" w:color="auto" w:fill="auto"/>
            <w:vAlign w:val="center"/>
            <w:hideMark/>
          </w:tcPr>
          <w:p w:rsidR="009E5C85" w:rsidRPr="005D0955" w:rsidRDefault="009E5C85" w:rsidP="00262861">
            <w:pPr>
              <w:rPr>
                <w:rFonts w:ascii="Calibri" w:hAnsi="Calibri"/>
                <w:b/>
                <w:color w:val="000000"/>
                <w:sz w:val="22"/>
                <w:szCs w:val="22"/>
              </w:rPr>
            </w:pPr>
            <w:r w:rsidRPr="005D0955">
              <w:rPr>
                <w:rFonts w:ascii="Calibri" w:hAnsi="Calibri" w:cs="Tahoma"/>
                <w:b/>
                <w:color w:val="000000"/>
                <w:sz w:val="22"/>
                <w:szCs w:val="22"/>
              </w:rPr>
              <w:t>Databases</w:t>
            </w:r>
          </w:p>
        </w:tc>
        <w:tc>
          <w:tcPr>
            <w:tcW w:w="7650" w:type="dxa"/>
            <w:tcBorders>
              <w:top w:val="nil"/>
              <w:left w:val="nil"/>
              <w:bottom w:val="single" w:sz="4" w:space="0" w:color="auto"/>
              <w:right w:val="single" w:sz="4" w:space="0" w:color="auto"/>
            </w:tcBorders>
            <w:shd w:val="clear" w:color="auto" w:fill="auto"/>
            <w:vAlign w:val="center"/>
            <w:hideMark/>
          </w:tcPr>
          <w:p w:rsidR="009E5C85" w:rsidRPr="009A3C45" w:rsidRDefault="009E5C85" w:rsidP="00262861">
            <w:pPr>
              <w:jc w:val="both"/>
              <w:rPr>
                <w:rFonts w:ascii="Calibri" w:hAnsi="Calibri" w:cs="Calibri"/>
                <w:sz w:val="22"/>
                <w:szCs w:val="22"/>
              </w:rPr>
            </w:pPr>
            <w:r w:rsidRPr="009A3C45">
              <w:rPr>
                <w:rFonts w:ascii="Calibri" w:hAnsi="Calibri" w:cs="Calibri"/>
                <w:sz w:val="22"/>
                <w:szCs w:val="22"/>
              </w:rPr>
              <w:t>Oracle 19c and SAP HANA 2.0</w:t>
            </w:r>
          </w:p>
        </w:tc>
      </w:tr>
      <w:tr w:rsidR="00987B31" w:rsidRPr="001D0D15" w:rsidTr="00262861">
        <w:trPr>
          <w:trHeight w:val="300"/>
        </w:trPr>
        <w:tc>
          <w:tcPr>
            <w:tcW w:w="2445" w:type="dxa"/>
            <w:tcBorders>
              <w:top w:val="nil"/>
              <w:left w:val="single" w:sz="4" w:space="0" w:color="auto"/>
              <w:bottom w:val="single" w:sz="4" w:space="0" w:color="auto"/>
              <w:right w:val="single" w:sz="4" w:space="0" w:color="auto"/>
            </w:tcBorders>
            <w:shd w:val="clear" w:color="auto" w:fill="auto"/>
            <w:vAlign w:val="center"/>
            <w:hideMark/>
          </w:tcPr>
          <w:p w:rsidR="00987B31" w:rsidRPr="005D0955" w:rsidRDefault="00987B31" w:rsidP="00987B31">
            <w:pPr>
              <w:rPr>
                <w:rFonts w:ascii="Calibri" w:hAnsi="Calibri"/>
                <w:b/>
                <w:color w:val="000000"/>
                <w:sz w:val="22"/>
                <w:szCs w:val="22"/>
              </w:rPr>
            </w:pPr>
            <w:r>
              <w:rPr>
                <w:rFonts w:ascii="Calibri" w:hAnsi="Calibri"/>
                <w:b/>
                <w:color w:val="000000"/>
                <w:sz w:val="22"/>
                <w:szCs w:val="22"/>
              </w:rPr>
              <w:t>Utilities</w:t>
            </w:r>
          </w:p>
        </w:tc>
        <w:tc>
          <w:tcPr>
            <w:tcW w:w="7650" w:type="dxa"/>
            <w:tcBorders>
              <w:top w:val="nil"/>
              <w:left w:val="nil"/>
              <w:bottom w:val="single" w:sz="4" w:space="0" w:color="auto"/>
              <w:right w:val="single" w:sz="4" w:space="0" w:color="auto"/>
            </w:tcBorders>
            <w:shd w:val="clear" w:color="auto" w:fill="auto"/>
            <w:vAlign w:val="center"/>
            <w:hideMark/>
          </w:tcPr>
          <w:p w:rsidR="00987B31" w:rsidRPr="001D0D15" w:rsidRDefault="00987B31" w:rsidP="00987B31">
            <w:pPr>
              <w:jc w:val="both"/>
              <w:rPr>
                <w:rFonts w:ascii="Calibri" w:hAnsi="Calibri"/>
                <w:color w:val="000000"/>
                <w:sz w:val="22"/>
                <w:szCs w:val="22"/>
              </w:rPr>
            </w:pPr>
            <w:proofErr w:type="spellStart"/>
            <w:r>
              <w:rPr>
                <w:rFonts w:ascii="Calibri" w:hAnsi="Calibri"/>
                <w:color w:val="000000"/>
                <w:sz w:val="22"/>
                <w:szCs w:val="22"/>
              </w:rPr>
              <w:t>RevTrac</w:t>
            </w:r>
            <w:proofErr w:type="spellEnd"/>
            <w:r>
              <w:rPr>
                <w:rFonts w:ascii="Calibri" w:hAnsi="Calibri"/>
                <w:color w:val="000000"/>
                <w:sz w:val="22"/>
                <w:szCs w:val="22"/>
              </w:rPr>
              <w:t xml:space="preserve">, UC4, </w:t>
            </w:r>
            <w:proofErr w:type="spellStart"/>
            <w:r>
              <w:rPr>
                <w:rFonts w:ascii="Calibri" w:hAnsi="Calibri"/>
                <w:color w:val="000000"/>
                <w:sz w:val="22"/>
                <w:szCs w:val="22"/>
              </w:rPr>
              <w:t>Libelle</w:t>
            </w:r>
            <w:proofErr w:type="spellEnd"/>
            <w:r>
              <w:rPr>
                <w:rFonts w:ascii="Calibri" w:hAnsi="Calibri"/>
                <w:color w:val="000000"/>
                <w:sz w:val="22"/>
                <w:szCs w:val="22"/>
              </w:rPr>
              <w:t xml:space="preserve">, Control-M, BRTOOLS, Wily </w:t>
            </w:r>
            <w:proofErr w:type="spellStart"/>
            <w:r>
              <w:rPr>
                <w:rFonts w:ascii="Calibri" w:hAnsi="Calibri"/>
                <w:color w:val="000000"/>
                <w:sz w:val="22"/>
                <w:szCs w:val="22"/>
              </w:rPr>
              <w:t>Introscope</w:t>
            </w:r>
            <w:proofErr w:type="spellEnd"/>
            <w:r>
              <w:rPr>
                <w:rFonts w:ascii="Calibri" w:hAnsi="Calibri"/>
                <w:color w:val="000000"/>
                <w:sz w:val="22"/>
                <w:szCs w:val="22"/>
              </w:rPr>
              <w:t>, SAP HANA Studio 2.0, SAP GRC 5.3, Open Text, SUM tool, SAP CC, BODS, Pacemaker, SAP LAMA</w:t>
            </w:r>
          </w:p>
        </w:tc>
      </w:tr>
      <w:tr w:rsidR="00987B31" w:rsidRPr="001D0D15" w:rsidTr="00262861">
        <w:trPr>
          <w:trHeight w:val="300"/>
        </w:trPr>
        <w:tc>
          <w:tcPr>
            <w:tcW w:w="2445" w:type="dxa"/>
            <w:tcBorders>
              <w:top w:val="nil"/>
              <w:left w:val="single" w:sz="4" w:space="0" w:color="auto"/>
              <w:bottom w:val="single" w:sz="4" w:space="0" w:color="auto"/>
              <w:right w:val="single" w:sz="4" w:space="0" w:color="auto"/>
            </w:tcBorders>
            <w:shd w:val="clear" w:color="auto" w:fill="auto"/>
            <w:vAlign w:val="center"/>
            <w:hideMark/>
          </w:tcPr>
          <w:p w:rsidR="00987B31" w:rsidRPr="005D0955" w:rsidRDefault="00987B31" w:rsidP="00987B31">
            <w:pPr>
              <w:rPr>
                <w:rFonts w:ascii="Calibri" w:hAnsi="Calibri"/>
                <w:b/>
                <w:color w:val="000000"/>
                <w:sz w:val="22"/>
                <w:szCs w:val="22"/>
              </w:rPr>
            </w:pPr>
            <w:r>
              <w:rPr>
                <w:rFonts w:ascii="Calibri" w:hAnsi="Calibri"/>
                <w:b/>
                <w:color w:val="000000"/>
                <w:sz w:val="22"/>
                <w:szCs w:val="22"/>
              </w:rPr>
              <w:t>Tracking</w:t>
            </w:r>
            <w:r w:rsidRPr="005D0955">
              <w:rPr>
                <w:rFonts w:ascii="Calibri" w:hAnsi="Calibri"/>
                <w:b/>
                <w:color w:val="000000"/>
                <w:sz w:val="22"/>
                <w:szCs w:val="22"/>
              </w:rPr>
              <w:t xml:space="preserve"> Tools</w:t>
            </w:r>
          </w:p>
        </w:tc>
        <w:tc>
          <w:tcPr>
            <w:tcW w:w="7650" w:type="dxa"/>
            <w:tcBorders>
              <w:top w:val="nil"/>
              <w:left w:val="nil"/>
              <w:bottom w:val="single" w:sz="4" w:space="0" w:color="auto"/>
              <w:right w:val="single" w:sz="4" w:space="0" w:color="auto"/>
            </w:tcBorders>
            <w:shd w:val="clear" w:color="auto" w:fill="auto"/>
            <w:vAlign w:val="center"/>
            <w:hideMark/>
          </w:tcPr>
          <w:p w:rsidR="00987B31" w:rsidRPr="001D0D15" w:rsidRDefault="00987B31" w:rsidP="00987B31">
            <w:pPr>
              <w:jc w:val="both"/>
              <w:rPr>
                <w:rFonts w:ascii="Calibri" w:hAnsi="Calibri"/>
                <w:color w:val="000000"/>
                <w:sz w:val="22"/>
                <w:szCs w:val="22"/>
              </w:rPr>
            </w:pPr>
            <w:r>
              <w:rPr>
                <w:rFonts w:ascii="Calibri" w:hAnsi="Calibri"/>
                <w:color w:val="000000"/>
                <w:sz w:val="22"/>
                <w:szCs w:val="22"/>
              </w:rPr>
              <w:t>Service Now, JIRA, ITSM, Service Provider Cockpit (SPC), Business Continuity Provider (BCP), SAP Analytics Cloud (SAC), IT360, Bold 360</w:t>
            </w:r>
          </w:p>
        </w:tc>
      </w:tr>
      <w:tr w:rsidR="00987B31" w:rsidRPr="001D0D15" w:rsidTr="00262861">
        <w:trPr>
          <w:trHeight w:val="300"/>
        </w:trPr>
        <w:tc>
          <w:tcPr>
            <w:tcW w:w="2445" w:type="dxa"/>
            <w:tcBorders>
              <w:top w:val="nil"/>
              <w:left w:val="single" w:sz="4" w:space="0" w:color="auto"/>
              <w:bottom w:val="single" w:sz="4" w:space="0" w:color="auto"/>
              <w:right w:val="single" w:sz="4" w:space="0" w:color="auto"/>
            </w:tcBorders>
            <w:shd w:val="clear" w:color="auto" w:fill="auto"/>
            <w:vAlign w:val="center"/>
          </w:tcPr>
          <w:p w:rsidR="00987B31" w:rsidRPr="00AC7B2F" w:rsidRDefault="00987B31" w:rsidP="00987B31">
            <w:pPr>
              <w:rPr>
                <w:rFonts w:ascii="Calibri" w:hAnsi="Calibri"/>
                <w:b/>
                <w:color w:val="000000"/>
                <w:sz w:val="22"/>
                <w:szCs w:val="22"/>
              </w:rPr>
            </w:pPr>
            <w:r w:rsidRPr="00AC7B2F">
              <w:rPr>
                <w:rFonts w:ascii="Calibri" w:hAnsi="Calibri"/>
                <w:b/>
                <w:color w:val="000000"/>
                <w:sz w:val="22"/>
                <w:szCs w:val="22"/>
              </w:rPr>
              <w:t xml:space="preserve">Other Apps </w:t>
            </w:r>
          </w:p>
        </w:tc>
        <w:tc>
          <w:tcPr>
            <w:tcW w:w="7650" w:type="dxa"/>
            <w:tcBorders>
              <w:top w:val="nil"/>
              <w:left w:val="nil"/>
              <w:bottom w:val="single" w:sz="4" w:space="0" w:color="auto"/>
              <w:right w:val="single" w:sz="4" w:space="0" w:color="auto"/>
            </w:tcBorders>
            <w:shd w:val="clear" w:color="auto" w:fill="auto"/>
            <w:vAlign w:val="center"/>
          </w:tcPr>
          <w:p w:rsidR="00987B31" w:rsidRPr="00AC7B2F" w:rsidRDefault="00987B31" w:rsidP="00987B31">
            <w:pPr>
              <w:jc w:val="both"/>
              <w:rPr>
                <w:rFonts w:ascii="Calibri" w:hAnsi="Calibri"/>
                <w:color w:val="000000"/>
                <w:sz w:val="22"/>
                <w:szCs w:val="22"/>
              </w:rPr>
            </w:pPr>
            <w:proofErr w:type="spellStart"/>
            <w:r w:rsidRPr="00AC7B2F">
              <w:rPr>
                <w:rFonts w:ascii="Calibri" w:hAnsi="Calibri"/>
                <w:color w:val="000000"/>
                <w:sz w:val="22"/>
                <w:szCs w:val="22"/>
              </w:rPr>
              <w:t>Onapsis</w:t>
            </w:r>
            <w:proofErr w:type="spellEnd"/>
            <w:r w:rsidRPr="00AC7B2F">
              <w:rPr>
                <w:rFonts w:ascii="Calibri" w:hAnsi="Calibri"/>
                <w:color w:val="000000"/>
                <w:sz w:val="22"/>
                <w:szCs w:val="22"/>
              </w:rPr>
              <w:t xml:space="preserve">, </w:t>
            </w:r>
            <w:proofErr w:type="spellStart"/>
            <w:r w:rsidRPr="00AC7B2F">
              <w:rPr>
                <w:rFonts w:ascii="Calibri" w:hAnsi="Calibri"/>
                <w:color w:val="000000"/>
                <w:sz w:val="22"/>
                <w:szCs w:val="22"/>
              </w:rPr>
              <w:t>Splunk</w:t>
            </w:r>
            <w:proofErr w:type="spellEnd"/>
            <w:r>
              <w:rPr>
                <w:rFonts w:ascii="Calibri" w:hAnsi="Calibri"/>
                <w:color w:val="000000"/>
                <w:sz w:val="22"/>
                <w:szCs w:val="22"/>
              </w:rPr>
              <w:t xml:space="preserve">, </w:t>
            </w:r>
            <w:r w:rsidRPr="008E5E2F">
              <w:rPr>
                <w:rFonts w:ascii="Calibri" w:hAnsi="Calibri"/>
                <w:color w:val="000000"/>
                <w:sz w:val="22"/>
                <w:szCs w:val="22"/>
              </w:rPr>
              <w:t>SAP Landscape Virtualization Management (LVM)</w:t>
            </w:r>
          </w:p>
        </w:tc>
      </w:tr>
    </w:tbl>
    <w:p w:rsidR="00FE5F33" w:rsidRDefault="00FE5F33" w:rsidP="00FE5F33">
      <w:pPr>
        <w:pStyle w:val="ResumeSectionHeaders"/>
        <w:spacing w:before="0" w:after="40"/>
        <w:rPr>
          <w:rFonts w:ascii="Calibri" w:eastAsia="Times New Roman" w:hAnsi="Calibri"/>
          <w:b w:val="0"/>
          <w:bCs w:val="0"/>
          <w:sz w:val="22"/>
          <w:szCs w:val="22"/>
        </w:rPr>
      </w:pPr>
    </w:p>
    <w:p w:rsidR="00FE5F33" w:rsidRDefault="00E13CBB" w:rsidP="00FE5F33">
      <w:pPr>
        <w:pStyle w:val="ResumeSectionHeaders"/>
        <w:spacing w:before="0" w:after="40"/>
        <w:rPr>
          <w:rFonts w:ascii="Calibri" w:eastAsia="Times New Roman" w:hAnsi="Calibri" w:cs="Calibri"/>
          <w:bCs w:val="0"/>
          <w:sz w:val="26"/>
          <w:szCs w:val="26"/>
        </w:rPr>
      </w:pPr>
      <w:r>
        <w:rPr>
          <w:rFonts w:ascii="Calibri" w:eastAsia="Times New Roman" w:hAnsi="Calibri" w:cs="Calibri"/>
          <w:bCs w:val="0"/>
        </w:rPr>
        <w:t>PROJECT</w:t>
      </w:r>
      <w:r w:rsidR="00EB6E89" w:rsidRPr="004C5AAB">
        <w:rPr>
          <w:rFonts w:ascii="Calibri" w:eastAsia="Times New Roman" w:hAnsi="Calibri" w:cs="Calibri"/>
          <w:bCs w:val="0"/>
        </w:rPr>
        <w:t xml:space="preserve"> EXPERIENCE</w:t>
      </w:r>
      <w:r w:rsidR="00FE5F33" w:rsidRPr="00FE5F33">
        <w:rPr>
          <w:rFonts w:ascii="Calibri" w:eastAsia="Times New Roman" w:hAnsi="Calibri" w:cs="Calibri"/>
          <w:bCs w:val="0"/>
          <w:sz w:val="26"/>
          <w:szCs w:val="26"/>
        </w:rPr>
        <w:t>:</w:t>
      </w:r>
    </w:p>
    <w:p w:rsidR="000A55C2" w:rsidRDefault="000A55C2" w:rsidP="00FE5F33">
      <w:pPr>
        <w:pStyle w:val="ResumeSectionHeaders"/>
        <w:spacing w:before="0" w:after="40"/>
        <w:rPr>
          <w:rFonts w:ascii="Calibri" w:eastAsia="Times New Roman" w:hAnsi="Calibri" w:cs="Calibri"/>
          <w:bCs w:val="0"/>
          <w:sz w:val="26"/>
          <w:szCs w:val="26"/>
        </w:rPr>
      </w:pPr>
    </w:p>
    <w:p w:rsidR="000A55C2" w:rsidRDefault="000A55C2" w:rsidP="000A55C2">
      <w:pPr>
        <w:pStyle w:val="Footer"/>
        <w:rPr>
          <w:rFonts w:ascii="Calibri" w:hAnsi="Calibri" w:cs="Tahoma"/>
          <w:b/>
          <w:bCs/>
          <w:lang w:val="en-GB"/>
        </w:rPr>
      </w:pPr>
      <w:r>
        <w:rPr>
          <w:rFonts w:ascii="Calibri" w:hAnsi="Calibri" w:cs="Tahoma"/>
          <w:b/>
          <w:bCs/>
          <w:lang w:val="en-GB"/>
        </w:rPr>
        <w:t>Project # 1:</w:t>
      </w:r>
      <w:r w:rsidRPr="00FA6EB2">
        <w:rPr>
          <w:rFonts w:ascii="Calibri" w:hAnsi="Calibri" w:cs="Tahoma"/>
          <w:b/>
          <w:bCs/>
          <w:lang w:val="en-GB"/>
        </w:rPr>
        <w:t> </w:t>
      </w:r>
    </w:p>
    <w:p w:rsidR="008D0590" w:rsidRPr="00FA6EB2" w:rsidRDefault="008D0590" w:rsidP="008D0590">
      <w:pPr>
        <w:pStyle w:val="Footer"/>
        <w:rPr>
          <w:rFonts w:ascii="Calibri" w:hAnsi="Calibri" w:cs="Tahoma"/>
          <w:b/>
          <w:bCs/>
          <w:lang w:val="en-GB"/>
        </w:rPr>
      </w:pPr>
    </w:p>
    <w:p w:rsidR="008D0590" w:rsidRPr="00925D40" w:rsidRDefault="008D0590" w:rsidP="008D0590">
      <w:pPr>
        <w:rPr>
          <w:rFonts w:ascii="Calibri" w:hAnsi="Calibri" w:cs="Calibri"/>
          <w:b/>
          <w:bCs/>
          <w:sz w:val="22"/>
          <w:szCs w:val="22"/>
          <w:lang w:val="en-GB"/>
        </w:rPr>
      </w:pPr>
      <w:r w:rsidRPr="00925D40">
        <w:rPr>
          <w:rFonts w:ascii="Calibri" w:hAnsi="Calibri" w:cs="Calibri"/>
          <w:b/>
          <w:bCs/>
          <w:sz w:val="22"/>
          <w:szCs w:val="22"/>
          <w:lang w:val="en-GB"/>
        </w:rPr>
        <w:t>Client</w:t>
      </w:r>
      <w:r w:rsidRPr="00925D40">
        <w:rPr>
          <w:rFonts w:ascii="Calibri" w:hAnsi="Calibri" w:cs="Calibri"/>
          <w:b/>
          <w:bCs/>
          <w:sz w:val="22"/>
          <w:szCs w:val="22"/>
          <w:lang w:val="en-GB"/>
        </w:rPr>
        <w:tab/>
        <w:t xml:space="preserve">                </w:t>
      </w:r>
      <w:r>
        <w:rPr>
          <w:rFonts w:ascii="Calibri" w:hAnsi="Calibri" w:cs="Calibri"/>
          <w:b/>
          <w:bCs/>
          <w:sz w:val="22"/>
          <w:szCs w:val="22"/>
          <w:lang w:val="en-GB"/>
        </w:rPr>
        <w:t xml:space="preserve">           </w:t>
      </w:r>
      <w:r w:rsidRPr="00925D40">
        <w:rPr>
          <w:rFonts w:ascii="Calibri" w:hAnsi="Calibri" w:cs="Calibri"/>
          <w:b/>
          <w:bCs/>
          <w:sz w:val="22"/>
          <w:szCs w:val="22"/>
          <w:lang w:val="en-GB"/>
        </w:rPr>
        <w:t xml:space="preserve">     </w:t>
      </w:r>
      <w:proofErr w:type="gramStart"/>
      <w:r w:rsidR="00746070" w:rsidRPr="00925D40">
        <w:rPr>
          <w:rFonts w:ascii="Calibri" w:hAnsi="Calibri" w:cs="Calibri"/>
          <w:b/>
          <w:bCs/>
          <w:sz w:val="22"/>
          <w:szCs w:val="22"/>
          <w:lang w:val="en-GB"/>
        </w:rPr>
        <w:t xml:space="preserve"> </w:t>
      </w:r>
      <w:r w:rsidR="00746070">
        <w:rPr>
          <w:rFonts w:ascii="Calibri" w:hAnsi="Calibri" w:cs="Calibri"/>
          <w:b/>
          <w:bCs/>
          <w:sz w:val="22"/>
          <w:szCs w:val="22"/>
          <w:lang w:val="en-GB"/>
        </w:rPr>
        <w:t xml:space="preserve"> </w:t>
      </w:r>
      <w:r w:rsidR="00746070" w:rsidRPr="00925D40">
        <w:rPr>
          <w:rFonts w:ascii="Calibri" w:hAnsi="Calibri" w:cs="Calibri"/>
          <w:b/>
          <w:bCs/>
          <w:sz w:val="22"/>
          <w:szCs w:val="22"/>
          <w:lang w:val="en-GB"/>
        </w:rPr>
        <w:t>:</w:t>
      </w:r>
      <w:proofErr w:type="gramEnd"/>
      <w:r w:rsidRPr="00925D40">
        <w:rPr>
          <w:rFonts w:ascii="Calibri" w:hAnsi="Calibri" w:cs="Calibri"/>
          <w:b/>
          <w:bCs/>
          <w:sz w:val="22"/>
          <w:szCs w:val="22"/>
          <w:lang w:val="en-GB"/>
        </w:rPr>
        <w:t xml:space="preserve">  </w:t>
      </w:r>
      <w:r w:rsidR="00882816">
        <w:rPr>
          <w:rFonts w:ascii="Calibri" w:hAnsi="Calibri" w:cs="Calibri"/>
          <w:b/>
          <w:bCs/>
          <w:sz w:val="22"/>
          <w:szCs w:val="22"/>
          <w:lang w:val="en-GB"/>
        </w:rPr>
        <w:t>SAP</w:t>
      </w:r>
      <w:r w:rsidR="006A11BC">
        <w:rPr>
          <w:rFonts w:ascii="Calibri" w:hAnsi="Calibri" w:cs="Calibri"/>
          <w:b/>
          <w:bCs/>
          <w:sz w:val="22"/>
          <w:szCs w:val="22"/>
          <w:lang w:val="en-GB"/>
        </w:rPr>
        <w:t xml:space="preserve"> Labs</w:t>
      </w:r>
    </w:p>
    <w:p w:rsidR="008D0590" w:rsidRPr="00925D40" w:rsidRDefault="008D0590" w:rsidP="008D0590">
      <w:pPr>
        <w:tabs>
          <w:tab w:val="left" w:pos="960"/>
        </w:tabs>
        <w:rPr>
          <w:rFonts w:ascii="Calibri" w:hAnsi="Calibri" w:cs="Calibri"/>
          <w:b/>
          <w:bCs/>
          <w:sz w:val="22"/>
          <w:szCs w:val="22"/>
          <w:lang w:val="en-GB"/>
        </w:rPr>
      </w:pPr>
      <w:r w:rsidRPr="00925D40">
        <w:rPr>
          <w:rFonts w:ascii="Calibri" w:hAnsi="Calibri" w:cs="Calibri"/>
          <w:b/>
          <w:bCs/>
          <w:sz w:val="22"/>
          <w:szCs w:val="22"/>
          <w:lang w:val="en-GB"/>
        </w:rPr>
        <w:t>Domain</w:t>
      </w:r>
      <w:r w:rsidRPr="00925D40">
        <w:rPr>
          <w:rFonts w:ascii="Calibri" w:hAnsi="Calibri" w:cs="Calibri"/>
          <w:b/>
          <w:bCs/>
          <w:sz w:val="22"/>
          <w:szCs w:val="22"/>
          <w:lang w:val="en-GB"/>
        </w:rPr>
        <w:tab/>
        <w:t xml:space="preserve"> </w:t>
      </w:r>
      <w:r w:rsidRPr="00925D40">
        <w:rPr>
          <w:rFonts w:ascii="Calibri" w:hAnsi="Calibri" w:cs="Calibri"/>
          <w:b/>
          <w:bCs/>
          <w:sz w:val="22"/>
          <w:szCs w:val="22"/>
          <w:lang w:val="en-GB"/>
        </w:rPr>
        <w:tab/>
        <w:t xml:space="preserve">     </w:t>
      </w:r>
      <w:r>
        <w:rPr>
          <w:rFonts w:ascii="Calibri" w:hAnsi="Calibri" w:cs="Calibri"/>
          <w:b/>
          <w:bCs/>
          <w:sz w:val="22"/>
          <w:szCs w:val="22"/>
          <w:lang w:val="en-GB"/>
        </w:rPr>
        <w:tab/>
        <w:t xml:space="preserve">  </w:t>
      </w:r>
      <w:r w:rsidRPr="00925D40">
        <w:rPr>
          <w:rFonts w:ascii="Calibri" w:hAnsi="Calibri" w:cs="Calibri"/>
          <w:b/>
          <w:bCs/>
          <w:sz w:val="22"/>
          <w:szCs w:val="22"/>
          <w:lang w:val="en-GB"/>
        </w:rPr>
        <w:t xml:space="preserve"> </w:t>
      </w:r>
      <w:proofErr w:type="gramStart"/>
      <w:r w:rsidRPr="00925D40">
        <w:rPr>
          <w:rFonts w:ascii="Calibri" w:hAnsi="Calibri" w:cs="Calibri"/>
          <w:b/>
          <w:bCs/>
          <w:sz w:val="22"/>
          <w:szCs w:val="22"/>
          <w:lang w:val="en-GB"/>
        </w:rPr>
        <w:t xml:space="preserve">  :</w:t>
      </w:r>
      <w:proofErr w:type="gramEnd"/>
      <w:r w:rsidRPr="00925D40">
        <w:rPr>
          <w:rFonts w:ascii="Calibri" w:hAnsi="Calibri" w:cs="Calibri"/>
          <w:b/>
          <w:bCs/>
          <w:sz w:val="22"/>
          <w:szCs w:val="22"/>
          <w:lang w:val="en-GB"/>
        </w:rPr>
        <w:t xml:space="preserve">  </w:t>
      </w:r>
      <w:r w:rsidR="003A79F4">
        <w:rPr>
          <w:rFonts w:ascii="Calibri" w:hAnsi="Calibri" w:cs="Calibri"/>
          <w:b/>
          <w:bCs/>
          <w:sz w:val="22"/>
          <w:szCs w:val="22"/>
          <w:lang w:val="en-GB"/>
        </w:rPr>
        <w:t xml:space="preserve">SAP core Solutions and </w:t>
      </w:r>
      <w:r w:rsidR="007B5213">
        <w:rPr>
          <w:rFonts w:ascii="Calibri" w:hAnsi="Calibri" w:cs="Calibri"/>
          <w:b/>
          <w:bCs/>
          <w:sz w:val="22"/>
          <w:szCs w:val="22"/>
          <w:lang w:val="en-GB"/>
        </w:rPr>
        <w:t>Product Portfolio</w:t>
      </w:r>
    </w:p>
    <w:p w:rsidR="008D0590" w:rsidRDefault="00691FAB" w:rsidP="008D0590">
      <w:pPr>
        <w:tabs>
          <w:tab w:val="left" w:pos="960"/>
        </w:tabs>
        <w:rPr>
          <w:rFonts w:ascii="Calibri" w:hAnsi="Calibri" w:cs="Calibri"/>
          <w:b/>
          <w:bCs/>
          <w:sz w:val="22"/>
          <w:szCs w:val="22"/>
          <w:lang w:bidi="en-US"/>
        </w:rPr>
      </w:pPr>
      <w:r>
        <w:rPr>
          <w:rFonts w:ascii="Calibri" w:hAnsi="Calibri" w:cs="Calibri"/>
          <w:b/>
          <w:bCs/>
          <w:sz w:val="22"/>
          <w:szCs w:val="22"/>
          <w:lang w:val="en-GB"/>
        </w:rPr>
        <w:t xml:space="preserve">Role </w:t>
      </w:r>
      <w:r>
        <w:rPr>
          <w:rFonts w:ascii="Calibri" w:hAnsi="Calibri" w:cs="Calibri"/>
          <w:b/>
          <w:bCs/>
          <w:sz w:val="22"/>
          <w:szCs w:val="22"/>
          <w:lang w:val="en-GB"/>
        </w:rPr>
        <w:tab/>
      </w:r>
      <w:r>
        <w:rPr>
          <w:rFonts w:ascii="Calibri" w:hAnsi="Calibri" w:cs="Calibri"/>
          <w:b/>
          <w:bCs/>
          <w:sz w:val="22"/>
          <w:szCs w:val="22"/>
          <w:lang w:val="en-GB"/>
        </w:rPr>
        <w:tab/>
      </w:r>
      <w:r>
        <w:rPr>
          <w:rFonts w:ascii="Calibri" w:hAnsi="Calibri" w:cs="Calibri"/>
          <w:b/>
          <w:bCs/>
          <w:sz w:val="22"/>
          <w:szCs w:val="22"/>
          <w:lang w:val="en-GB"/>
        </w:rPr>
        <w:tab/>
        <w:t xml:space="preserve">   </w:t>
      </w:r>
      <w:proofErr w:type="gramStart"/>
      <w:r>
        <w:rPr>
          <w:rFonts w:ascii="Calibri" w:hAnsi="Calibri" w:cs="Calibri"/>
          <w:b/>
          <w:bCs/>
          <w:sz w:val="22"/>
          <w:szCs w:val="22"/>
          <w:lang w:val="en-GB"/>
        </w:rPr>
        <w:t xml:space="preserve">  :</w:t>
      </w:r>
      <w:proofErr w:type="gramEnd"/>
      <w:r>
        <w:rPr>
          <w:rFonts w:ascii="Calibri" w:hAnsi="Calibri" w:cs="Calibri"/>
          <w:b/>
          <w:bCs/>
          <w:sz w:val="22"/>
          <w:szCs w:val="22"/>
          <w:lang w:val="en-GB"/>
        </w:rPr>
        <w:t xml:space="preserve">  Basis Incident Management Service Lead</w:t>
      </w:r>
      <w:r w:rsidR="008D0590">
        <w:rPr>
          <w:rFonts w:ascii="Calibri" w:hAnsi="Calibri" w:cs="Calibri"/>
          <w:b/>
          <w:bCs/>
          <w:sz w:val="22"/>
          <w:szCs w:val="22"/>
          <w:lang w:val="en-GB"/>
        </w:rPr>
        <w:tab/>
      </w:r>
      <w:r w:rsidR="008D0590">
        <w:rPr>
          <w:rFonts w:ascii="Calibri" w:hAnsi="Calibri" w:cs="Calibri"/>
          <w:b/>
          <w:bCs/>
          <w:sz w:val="22"/>
          <w:szCs w:val="22"/>
          <w:lang w:val="en-GB"/>
        </w:rPr>
        <w:tab/>
      </w:r>
    </w:p>
    <w:p w:rsidR="008D0590" w:rsidRPr="00483491" w:rsidRDefault="008D0590" w:rsidP="008D0590">
      <w:pPr>
        <w:tabs>
          <w:tab w:val="left" w:pos="960"/>
        </w:tabs>
        <w:rPr>
          <w:rFonts w:ascii="Calibri" w:hAnsi="Calibri" w:cs="Calibri"/>
          <w:b/>
          <w:bCs/>
          <w:sz w:val="22"/>
          <w:szCs w:val="22"/>
          <w:lang w:bidi="en-US"/>
        </w:rPr>
      </w:pPr>
      <w:r>
        <w:rPr>
          <w:rFonts w:ascii="Calibri" w:hAnsi="Calibri" w:cs="Calibri"/>
          <w:b/>
          <w:bCs/>
          <w:sz w:val="22"/>
          <w:szCs w:val="22"/>
          <w:lang w:bidi="en-US"/>
        </w:rPr>
        <w:t>Duration of the Project</w:t>
      </w:r>
      <w:r>
        <w:rPr>
          <w:rFonts w:ascii="Calibri" w:hAnsi="Calibri" w:cs="Calibri"/>
          <w:b/>
          <w:bCs/>
          <w:sz w:val="22"/>
          <w:szCs w:val="22"/>
          <w:lang w:bidi="en-US"/>
        </w:rPr>
        <w:tab/>
        <w:t xml:space="preserve">   </w:t>
      </w:r>
      <w:proofErr w:type="gramStart"/>
      <w:r>
        <w:rPr>
          <w:rFonts w:ascii="Calibri" w:hAnsi="Calibri" w:cs="Calibri"/>
          <w:b/>
          <w:bCs/>
          <w:sz w:val="22"/>
          <w:szCs w:val="22"/>
          <w:lang w:bidi="en-US"/>
        </w:rPr>
        <w:t xml:space="preserve">  </w:t>
      </w:r>
      <w:r w:rsidRPr="00483491">
        <w:rPr>
          <w:rFonts w:ascii="Calibri" w:hAnsi="Calibri" w:cs="Calibri"/>
          <w:b/>
          <w:bCs/>
          <w:sz w:val="22"/>
          <w:szCs w:val="22"/>
          <w:lang w:bidi="en-US"/>
        </w:rPr>
        <w:t>:</w:t>
      </w:r>
      <w:proofErr w:type="gramEnd"/>
      <w:r w:rsidRPr="00483491">
        <w:rPr>
          <w:rFonts w:ascii="Calibri" w:hAnsi="Calibri" w:cs="Calibri"/>
          <w:b/>
          <w:bCs/>
          <w:sz w:val="22"/>
          <w:szCs w:val="22"/>
          <w:lang w:bidi="en-US"/>
        </w:rPr>
        <w:t xml:space="preserve"> </w:t>
      </w:r>
      <w:r>
        <w:rPr>
          <w:rFonts w:ascii="Calibri" w:hAnsi="Calibri" w:cs="Calibri"/>
          <w:b/>
          <w:bCs/>
          <w:sz w:val="22"/>
          <w:szCs w:val="22"/>
          <w:lang w:bidi="en-US"/>
        </w:rPr>
        <w:t xml:space="preserve"> </w:t>
      </w:r>
      <w:r w:rsidR="00691FAB">
        <w:rPr>
          <w:rFonts w:ascii="Calibri" w:hAnsi="Calibri" w:cs="Calibri"/>
          <w:b/>
          <w:bCs/>
          <w:sz w:val="22"/>
          <w:szCs w:val="22"/>
          <w:lang w:bidi="en-US"/>
        </w:rPr>
        <w:t>Jul</w:t>
      </w:r>
      <w:r w:rsidR="00777A6A">
        <w:rPr>
          <w:rFonts w:ascii="Calibri" w:hAnsi="Calibri" w:cs="Calibri"/>
          <w:b/>
          <w:bCs/>
          <w:sz w:val="22"/>
          <w:szCs w:val="22"/>
          <w:lang w:bidi="en-US"/>
        </w:rPr>
        <w:t xml:space="preserve"> 2022</w:t>
      </w:r>
      <w:r>
        <w:rPr>
          <w:rFonts w:ascii="Calibri" w:hAnsi="Calibri" w:cs="Calibri"/>
          <w:b/>
          <w:bCs/>
          <w:sz w:val="22"/>
          <w:szCs w:val="22"/>
          <w:lang w:bidi="en-US"/>
        </w:rPr>
        <w:t>-</w:t>
      </w:r>
      <w:r w:rsidR="00691FAB">
        <w:rPr>
          <w:rFonts w:ascii="Calibri" w:hAnsi="Calibri" w:cs="Calibri"/>
          <w:b/>
          <w:bCs/>
          <w:sz w:val="22"/>
          <w:szCs w:val="22"/>
          <w:lang w:bidi="en-US"/>
        </w:rPr>
        <w:t>Dec 2023</w:t>
      </w:r>
    </w:p>
    <w:p w:rsidR="008D0590" w:rsidRPr="00342BB5" w:rsidRDefault="008D0590" w:rsidP="008D0590">
      <w:pPr>
        <w:tabs>
          <w:tab w:val="left" w:pos="960"/>
        </w:tabs>
        <w:rPr>
          <w:rFonts w:ascii="Calibri" w:hAnsi="Calibri" w:cs="Tahoma"/>
          <w:sz w:val="22"/>
          <w:szCs w:val="22"/>
        </w:rPr>
      </w:pPr>
    </w:p>
    <w:p w:rsidR="00E5737E" w:rsidRPr="00E5737E" w:rsidRDefault="00640C2E" w:rsidP="00013703">
      <w:pPr>
        <w:jc w:val="both"/>
        <w:rPr>
          <w:rFonts w:ascii="Calibri" w:hAnsi="Calibri" w:cs="Tahoma"/>
          <w:sz w:val="22"/>
          <w:szCs w:val="22"/>
        </w:rPr>
      </w:pPr>
      <w:r>
        <w:rPr>
          <w:rFonts w:ascii="Calibri" w:hAnsi="Calibri" w:cs="Tahoma"/>
          <w:sz w:val="22"/>
          <w:szCs w:val="22"/>
        </w:rPr>
        <w:t xml:space="preserve">SAP Labs India is the fastest growing subsidiary of SAP that provides customers with World class Business Solutions. </w:t>
      </w:r>
      <w:r w:rsidR="00E13340">
        <w:rPr>
          <w:rFonts w:ascii="Calibri" w:hAnsi="Calibri" w:cs="Tahoma"/>
          <w:sz w:val="22"/>
          <w:szCs w:val="22"/>
        </w:rPr>
        <w:t>It represents the entire breadth of SAP Product Portfolio and contributes to SAP S/4 HANA, Financial Management, Business Technology Platform, Supply Chain Management, sustainability and Business Network.</w:t>
      </w:r>
    </w:p>
    <w:p w:rsidR="002F45BC" w:rsidRDefault="002F45BC" w:rsidP="008D0590">
      <w:pPr>
        <w:rPr>
          <w:rFonts w:ascii="Calibri" w:hAnsi="Calibri" w:cs="Tahoma"/>
          <w:sz w:val="22"/>
          <w:szCs w:val="22"/>
        </w:rPr>
      </w:pPr>
    </w:p>
    <w:p w:rsidR="008D0590" w:rsidRDefault="008D0590" w:rsidP="008D0590">
      <w:pPr>
        <w:tabs>
          <w:tab w:val="left" w:pos="960"/>
        </w:tabs>
        <w:rPr>
          <w:rFonts w:ascii="Calibri" w:hAnsi="Calibri" w:cs="Calibri"/>
          <w:b/>
          <w:bCs/>
          <w:sz w:val="22"/>
          <w:szCs w:val="22"/>
          <w:u w:val="single"/>
          <w:lang w:val="en-GB"/>
        </w:rPr>
      </w:pPr>
      <w:r>
        <w:rPr>
          <w:rFonts w:ascii="Calibri" w:hAnsi="Calibri" w:cs="Calibri"/>
          <w:b/>
          <w:bCs/>
          <w:sz w:val="22"/>
          <w:szCs w:val="22"/>
          <w:u w:val="single"/>
          <w:lang w:val="en-GB"/>
        </w:rPr>
        <w:t>Roles and Responsibilities</w:t>
      </w:r>
    </w:p>
    <w:p w:rsidR="008D0590" w:rsidRPr="007038A4" w:rsidRDefault="008D0590" w:rsidP="008D0590">
      <w:pPr>
        <w:tabs>
          <w:tab w:val="left" w:pos="960"/>
        </w:tabs>
        <w:rPr>
          <w:rFonts w:ascii="Calibri" w:hAnsi="Calibri" w:cs="Tahoma"/>
          <w:sz w:val="22"/>
          <w:szCs w:val="22"/>
        </w:rPr>
      </w:pPr>
    </w:p>
    <w:p w:rsidR="000353E9" w:rsidRPr="000353E9" w:rsidRDefault="00125664" w:rsidP="003B1199">
      <w:pPr>
        <w:numPr>
          <w:ilvl w:val="0"/>
          <w:numId w:val="25"/>
        </w:numPr>
        <w:tabs>
          <w:tab w:val="left" w:pos="1350"/>
          <w:tab w:val="left" w:pos="2253"/>
        </w:tabs>
        <w:jc w:val="both"/>
        <w:rPr>
          <w:rStyle w:val="Strong"/>
          <w:rFonts w:ascii="Calibri" w:hAnsi="Calibri" w:cs="Tahoma"/>
          <w:b w:val="0"/>
          <w:bCs w:val="0"/>
          <w:sz w:val="22"/>
          <w:szCs w:val="22"/>
        </w:rPr>
      </w:pPr>
      <w:r>
        <w:rPr>
          <w:rFonts w:ascii="Calibri" w:hAnsi="Calibri" w:cs="Tahoma"/>
          <w:sz w:val="22"/>
          <w:szCs w:val="22"/>
        </w:rPr>
        <w:lastRenderedPageBreak/>
        <w:t xml:space="preserve">Keep </w:t>
      </w:r>
      <w:r w:rsidR="00B41A61" w:rsidRPr="000353E9">
        <w:rPr>
          <w:rFonts w:ascii="Calibri" w:hAnsi="Calibri" w:cs="Tahoma"/>
          <w:sz w:val="22"/>
          <w:szCs w:val="22"/>
        </w:rPr>
        <w:t>Monitoring</w:t>
      </w:r>
      <w:r w:rsidR="006F3D00" w:rsidRPr="000353E9">
        <w:rPr>
          <w:rFonts w:ascii="Calibri" w:hAnsi="Calibri" w:cs="Tahoma"/>
          <w:sz w:val="22"/>
          <w:szCs w:val="22"/>
        </w:rPr>
        <w:t xml:space="preserve"> </w:t>
      </w:r>
      <w:r w:rsidR="00746070" w:rsidRPr="000353E9">
        <w:rPr>
          <w:rFonts w:ascii="Calibri" w:hAnsi="Calibri" w:cs="Tahoma"/>
          <w:sz w:val="22"/>
          <w:szCs w:val="22"/>
        </w:rPr>
        <w:t xml:space="preserve">the incident management Dashboard </w:t>
      </w:r>
      <w:r w:rsidR="00E62F6B" w:rsidRPr="000353E9">
        <w:rPr>
          <w:rFonts w:ascii="Calibri" w:hAnsi="Calibri" w:cs="Tahoma"/>
          <w:sz w:val="22"/>
          <w:szCs w:val="22"/>
        </w:rPr>
        <w:t xml:space="preserve">for tracking </w:t>
      </w:r>
      <w:r w:rsidR="006F3D00" w:rsidRPr="000353E9">
        <w:rPr>
          <w:rFonts w:ascii="Calibri" w:hAnsi="Calibri" w:cs="Tahoma"/>
          <w:sz w:val="22"/>
          <w:szCs w:val="22"/>
        </w:rPr>
        <w:t xml:space="preserve">the </w:t>
      </w:r>
      <w:r w:rsidR="0093184B" w:rsidRPr="000353E9">
        <w:rPr>
          <w:rFonts w:ascii="Calibri" w:hAnsi="Calibri" w:cs="Tahoma"/>
          <w:sz w:val="22"/>
          <w:szCs w:val="22"/>
        </w:rPr>
        <w:t xml:space="preserve">process involves </w:t>
      </w:r>
      <w:r w:rsidR="000353E9" w:rsidRPr="000353E9">
        <w:rPr>
          <w:rFonts w:ascii="Calibri" w:hAnsi="Calibri" w:cs="Tahoma"/>
          <w:sz w:val="22"/>
          <w:szCs w:val="22"/>
        </w:rPr>
        <w:t>logging, categorization, prioritization</w:t>
      </w:r>
      <w:r w:rsidR="00B41A61" w:rsidRPr="000353E9">
        <w:rPr>
          <w:rFonts w:ascii="Calibri" w:hAnsi="Calibri" w:cs="Tahoma"/>
          <w:sz w:val="22"/>
          <w:szCs w:val="22"/>
        </w:rPr>
        <w:t xml:space="preserve">, </w:t>
      </w:r>
      <w:r w:rsidR="000353E9" w:rsidRPr="000353E9">
        <w:rPr>
          <w:rFonts w:ascii="Calibri" w:hAnsi="Calibri" w:cs="Tahoma"/>
          <w:sz w:val="22"/>
          <w:szCs w:val="22"/>
        </w:rPr>
        <w:t>assignment, task creation</w:t>
      </w:r>
      <w:r w:rsidR="00B41A61" w:rsidRPr="000353E9">
        <w:rPr>
          <w:rFonts w:ascii="Calibri" w:hAnsi="Calibri" w:cs="Tahoma"/>
          <w:sz w:val="22"/>
          <w:szCs w:val="22"/>
        </w:rPr>
        <w:t xml:space="preserve"> and</w:t>
      </w:r>
      <w:r w:rsidR="00B41A61" w:rsidRPr="000353E9">
        <w:rPr>
          <w:rStyle w:val="Strong"/>
          <w:rFonts w:ascii="Calibri" w:hAnsi="Calibri" w:cs="Calibri"/>
          <w:b w:val="0"/>
          <w:color w:val="111111"/>
          <w:sz w:val="22"/>
          <w:szCs w:val="22"/>
          <w:shd w:val="clear" w:color="auto" w:fill="FFFFFF"/>
        </w:rPr>
        <w:t xml:space="preserve"> closure within</w:t>
      </w:r>
      <w:r w:rsidR="007D5D6E" w:rsidRPr="000353E9">
        <w:rPr>
          <w:rStyle w:val="Strong"/>
          <w:rFonts w:ascii="Calibri" w:hAnsi="Calibri" w:cs="Calibri"/>
          <w:b w:val="0"/>
          <w:color w:val="111111"/>
          <w:sz w:val="22"/>
          <w:szCs w:val="22"/>
          <w:shd w:val="clear" w:color="auto" w:fill="FFFFFF"/>
        </w:rPr>
        <w:t xml:space="preserve"> </w:t>
      </w:r>
      <w:r w:rsidR="006F3D00" w:rsidRPr="000353E9">
        <w:rPr>
          <w:rStyle w:val="Strong"/>
          <w:rFonts w:ascii="Calibri" w:hAnsi="Calibri" w:cs="Calibri"/>
          <w:b w:val="0"/>
          <w:color w:val="111111"/>
          <w:sz w:val="22"/>
          <w:szCs w:val="22"/>
          <w:shd w:val="clear" w:color="auto" w:fill="FFFFFF"/>
        </w:rPr>
        <w:t>SLA (Service Level Agreement)</w:t>
      </w:r>
      <w:r w:rsidR="00B41A61" w:rsidRPr="000353E9">
        <w:rPr>
          <w:rStyle w:val="Strong"/>
          <w:rFonts w:ascii="Calibri" w:hAnsi="Calibri" w:cs="Calibri"/>
          <w:b w:val="0"/>
          <w:color w:val="111111"/>
          <w:sz w:val="22"/>
          <w:szCs w:val="22"/>
          <w:shd w:val="clear" w:color="auto" w:fill="FFFFFF"/>
        </w:rPr>
        <w:t xml:space="preserve"> </w:t>
      </w:r>
      <w:r>
        <w:rPr>
          <w:rStyle w:val="Strong"/>
          <w:rFonts w:ascii="Calibri" w:hAnsi="Calibri" w:cs="Calibri"/>
          <w:b w:val="0"/>
          <w:color w:val="111111"/>
          <w:sz w:val="22"/>
          <w:szCs w:val="22"/>
          <w:shd w:val="clear" w:color="auto" w:fill="FFFFFF"/>
        </w:rPr>
        <w:t>for maintaining the KPIs (Key Performance Indicator)</w:t>
      </w:r>
    </w:p>
    <w:p w:rsidR="00B42FE8" w:rsidRPr="00B42FE8" w:rsidRDefault="00CC663B" w:rsidP="003D03F7">
      <w:pPr>
        <w:numPr>
          <w:ilvl w:val="0"/>
          <w:numId w:val="25"/>
        </w:numPr>
        <w:tabs>
          <w:tab w:val="left" w:pos="1350"/>
          <w:tab w:val="left" w:pos="2253"/>
        </w:tabs>
        <w:jc w:val="both"/>
        <w:rPr>
          <w:rStyle w:val="Strong"/>
          <w:rFonts w:ascii="Calibri" w:hAnsi="Calibri" w:cs="Tahoma"/>
          <w:b w:val="0"/>
          <w:bCs w:val="0"/>
          <w:sz w:val="22"/>
          <w:szCs w:val="22"/>
        </w:rPr>
      </w:pPr>
      <w:r w:rsidRPr="00B42FE8">
        <w:rPr>
          <w:rStyle w:val="Strong"/>
          <w:rFonts w:ascii="Calibri" w:hAnsi="Calibri" w:cs="Calibri"/>
          <w:b w:val="0"/>
          <w:color w:val="111111"/>
          <w:sz w:val="22"/>
          <w:szCs w:val="22"/>
          <w:shd w:val="clear" w:color="auto" w:fill="FFFFFF"/>
        </w:rPr>
        <w:t>Setup daily meetings</w:t>
      </w:r>
      <w:r w:rsidR="00B41A61" w:rsidRPr="00B42FE8">
        <w:rPr>
          <w:rStyle w:val="Strong"/>
          <w:rFonts w:ascii="Calibri" w:hAnsi="Calibri" w:cs="Calibri"/>
          <w:b w:val="0"/>
          <w:color w:val="111111"/>
          <w:sz w:val="22"/>
          <w:szCs w:val="22"/>
          <w:shd w:val="clear" w:color="auto" w:fill="FFFFFF"/>
        </w:rPr>
        <w:t xml:space="preserve"> with </w:t>
      </w:r>
      <w:r w:rsidR="000A54D8" w:rsidRPr="00B42FE8">
        <w:rPr>
          <w:rStyle w:val="Strong"/>
          <w:rFonts w:ascii="Calibri" w:hAnsi="Calibri" w:cs="Calibri"/>
          <w:b w:val="0"/>
          <w:color w:val="111111"/>
          <w:sz w:val="22"/>
          <w:szCs w:val="22"/>
          <w:shd w:val="clear" w:color="auto" w:fill="FFFFFF"/>
        </w:rPr>
        <w:t>team</w:t>
      </w:r>
      <w:r w:rsidR="00B41A61" w:rsidRPr="00B42FE8">
        <w:rPr>
          <w:rStyle w:val="Strong"/>
          <w:rFonts w:ascii="Calibri" w:hAnsi="Calibri" w:cs="Calibri"/>
          <w:b w:val="0"/>
          <w:color w:val="111111"/>
          <w:sz w:val="22"/>
          <w:szCs w:val="22"/>
          <w:shd w:val="clear" w:color="auto" w:fill="FFFFFF"/>
        </w:rPr>
        <w:t xml:space="preserve"> </w:t>
      </w:r>
      <w:r w:rsidR="00482217" w:rsidRPr="00B42FE8">
        <w:rPr>
          <w:rStyle w:val="Strong"/>
          <w:rFonts w:ascii="Calibri" w:hAnsi="Calibri" w:cs="Calibri"/>
          <w:b w:val="0"/>
          <w:color w:val="111111"/>
          <w:sz w:val="22"/>
          <w:szCs w:val="22"/>
          <w:shd w:val="clear" w:color="auto" w:fill="FFFFFF"/>
        </w:rPr>
        <w:t xml:space="preserve">for </w:t>
      </w:r>
      <w:r w:rsidR="000A54D8" w:rsidRPr="00B42FE8">
        <w:rPr>
          <w:rStyle w:val="Strong"/>
          <w:rFonts w:ascii="Calibri" w:hAnsi="Calibri" w:cs="Calibri"/>
          <w:b w:val="0"/>
          <w:color w:val="111111"/>
          <w:sz w:val="22"/>
          <w:szCs w:val="22"/>
          <w:shd w:val="clear" w:color="auto" w:fill="FFFFFF"/>
        </w:rPr>
        <w:t xml:space="preserve">an </w:t>
      </w:r>
      <w:r w:rsidR="00482217" w:rsidRPr="00B42FE8">
        <w:rPr>
          <w:rStyle w:val="Strong"/>
          <w:rFonts w:ascii="Calibri" w:hAnsi="Calibri" w:cs="Calibri"/>
          <w:b w:val="0"/>
          <w:color w:val="111111"/>
          <w:sz w:val="22"/>
          <w:szCs w:val="22"/>
          <w:shd w:val="clear" w:color="auto" w:fill="FFFFFF"/>
        </w:rPr>
        <w:t xml:space="preserve">open communication </w:t>
      </w:r>
      <w:r w:rsidR="00B42FE8" w:rsidRPr="00B42FE8">
        <w:rPr>
          <w:rStyle w:val="Strong"/>
          <w:rFonts w:ascii="Calibri" w:hAnsi="Calibri" w:cs="Calibri"/>
          <w:b w:val="0"/>
          <w:color w:val="111111"/>
          <w:sz w:val="22"/>
          <w:szCs w:val="22"/>
          <w:shd w:val="clear" w:color="auto" w:fill="FFFFFF"/>
        </w:rPr>
        <w:t xml:space="preserve">involves </w:t>
      </w:r>
      <w:r w:rsidR="00FA0616" w:rsidRPr="00B42FE8">
        <w:rPr>
          <w:rStyle w:val="Strong"/>
          <w:rFonts w:ascii="Calibri" w:hAnsi="Calibri" w:cs="Calibri"/>
          <w:b w:val="0"/>
          <w:color w:val="111111"/>
          <w:sz w:val="22"/>
          <w:szCs w:val="22"/>
          <w:shd w:val="clear" w:color="auto" w:fill="FFFFFF"/>
        </w:rPr>
        <w:t>expectation, challenge</w:t>
      </w:r>
      <w:r w:rsidR="00482217" w:rsidRPr="00B42FE8">
        <w:rPr>
          <w:rStyle w:val="Strong"/>
          <w:rFonts w:ascii="Calibri" w:hAnsi="Calibri" w:cs="Calibri"/>
          <w:b w:val="0"/>
          <w:color w:val="111111"/>
          <w:sz w:val="22"/>
          <w:szCs w:val="22"/>
          <w:shd w:val="clear" w:color="auto" w:fill="FFFFFF"/>
        </w:rPr>
        <w:t>s</w:t>
      </w:r>
      <w:r w:rsidR="00B42FE8">
        <w:rPr>
          <w:rStyle w:val="Strong"/>
          <w:rFonts w:ascii="Calibri" w:hAnsi="Calibri" w:cs="Calibri"/>
          <w:b w:val="0"/>
          <w:color w:val="111111"/>
          <w:sz w:val="22"/>
          <w:szCs w:val="22"/>
          <w:shd w:val="clear" w:color="auto" w:fill="FFFFFF"/>
        </w:rPr>
        <w:t>, to share feedback, ideas and concerns</w:t>
      </w:r>
    </w:p>
    <w:p w:rsidR="006F3D00" w:rsidRPr="00B42FE8" w:rsidRDefault="00B50B9F" w:rsidP="003D03F7">
      <w:pPr>
        <w:numPr>
          <w:ilvl w:val="0"/>
          <w:numId w:val="25"/>
        </w:numPr>
        <w:tabs>
          <w:tab w:val="left" w:pos="1350"/>
          <w:tab w:val="left" w:pos="2253"/>
        </w:tabs>
        <w:jc w:val="both"/>
        <w:rPr>
          <w:rFonts w:ascii="Calibri" w:hAnsi="Calibri" w:cs="Tahoma"/>
          <w:sz w:val="22"/>
          <w:szCs w:val="22"/>
        </w:rPr>
      </w:pPr>
      <w:r>
        <w:rPr>
          <w:rStyle w:val="Strong"/>
          <w:rFonts w:ascii="Calibri" w:hAnsi="Calibri" w:cs="Calibri"/>
          <w:b w:val="0"/>
          <w:color w:val="111111"/>
          <w:sz w:val="22"/>
          <w:szCs w:val="22"/>
          <w:shd w:val="clear" w:color="auto" w:fill="FFFFFF"/>
        </w:rPr>
        <w:t>Attended</w:t>
      </w:r>
      <w:r w:rsidR="00D709B1" w:rsidRPr="00B42FE8">
        <w:rPr>
          <w:rStyle w:val="Strong"/>
          <w:rFonts w:ascii="Calibri" w:hAnsi="Calibri" w:cs="Calibri"/>
          <w:b w:val="0"/>
          <w:color w:val="111111"/>
          <w:sz w:val="22"/>
          <w:szCs w:val="22"/>
          <w:shd w:val="clear" w:color="auto" w:fill="FFFFFF"/>
        </w:rPr>
        <w:t xml:space="preserve"> </w:t>
      </w:r>
      <w:r w:rsidR="00CC663B" w:rsidRPr="00B42FE8">
        <w:rPr>
          <w:rStyle w:val="Strong"/>
          <w:rFonts w:ascii="Calibri" w:hAnsi="Calibri" w:cs="Calibri"/>
          <w:b w:val="0"/>
          <w:color w:val="111111"/>
          <w:sz w:val="22"/>
          <w:szCs w:val="22"/>
          <w:shd w:val="clear" w:color="auto" w:fill="FFFFFF"/>
        </w:rPr>
        <w:t>daily</w:t>
      </w:r>
      <w:r w:rsidR="00D709B1" w:rsidRPr="00B42FE8">
        <w:rPr>
          <w:rStyle w:val="Strong"/>
          <w:rFonts w:ascii="Calibri" w:hAnsi="Calibri" w:cs="Calibri"/>
          <w:b w:val="0"/>
          <w:color w:val="111111"/>
          <w:sz w:val="22"/>
          <w:szCs w:val="22"/>
          <w:shd w:val="clear" w:color="auto" w:fill="FFFFFF"/>
        </w:rPr>
        <w:t>, weekly</w:t>
      </w:r>
      <w:r w:rsidR="008A3F8D">
        <w:rPr>
          <w:rStyle w:val="Strong"/>
          <w:rFonts w:ascii="Calibri" w:hAnsi="Calibri" w:cs="Calibri"/>
          <w:b w:val="0"/>
          <w:color w:val="111111"/>
          <w:sz w:val="22"/>
          <w:szCs w:val="22"/>
          <w:shd w:val="clear" w:color="auto" w:fill="FFFFFF"/>
        </w:rPr>
        <w:t xml:space="preserve"> and bi-weekly Management calls (ZOR, Handling Error, RPC, Solution Share)</w:t>
      </w:r>
      <w:r w:rsidR="008A3F8D" w:rsidRPr="00B42FE8">
        <w:rPr>
          <w:rStyle w:val="Strong"/>
          <w:rFonts w:ascii="Calibri" w:hAnsi="Calibri" w:cs="Calibri"/>
          <w:b w:val="0"/>
          <w:color w:val="111111"/>
          <w:sz w:val="22"/>
          <w:szCs w:val="22"/>
          <w:shd w:val="clear" w:color="auto" w:fill="FFFFFF"/>
        </w:rPr>
        <w:t xml:space="preserve"> as</w:t>
      </w:r>
      <w:r w:rsidR="00D709B1" w:rsidRPr="00B42FE8">
        <w:rPr>
          <w:rStyle w:val="Strong"/>
          <w:rFonts w:ascii="Calibri" w:hAnsi="Calibri" w:cs="Calibri"/>
          <w:b w:val="0"/>
          <w:color w:val="111111"/>
          <w:sz w:val="22"/>
          <w:szCs w:val="22"/>
          <w:shd w:val="clear" w:color="auto" w:fill="FFFFFF"/>
        </w:rPr>
        <w:t xml:space="preserve"> Single Point of Contact with Business Owners to discuss on the achievable targets </w:t>
      </w:r>
      <w:r w:rsidR="00075521" w:rsidRPr="00B42FE8">
        <w:rPr>
          <w:rStyle w:val="Strong"/>
          <w:rFonts w:ascii="Calibri" w:hAnsi="Calibri" w:cs="Calibri"/>
          <w:b w:val="0"/>
          <w:color w:val="111111"/>
          <w:sz w:val="22"/>
          <w:szCs w:val="22"/>
          <w:shd w:val="clear" w:color="auto" w:fill="FFFFFF"/>
        </w:rPr>
        <w:t>and next level expectations</w:t>
      </w:r>
    </w:p>
    <w:p w:rsidR="008D0590" w:rsidRDefault="00075521" w:rsidP="003B1199">
      <w:pPr>
        <w:numPr>
          <w:ilvl w:val="0"/>
          <w:numId w:val="25"/>
        </w:numPr>
        <w:tabs>
          <w:tab w:val="left" w:pos="1350"/>
          <w:tab w:val="left" w:pos="2253"/>
        </w:tabs>
        <w:jc w:val="both"/>
        <w:rPr>
          <w:rStyle w:val="Strong"/>
          <w:rFonts w:ascii="Calibri" w:hAnsi="Calibri" w:cs="Tahoma"/>
          <w:b w:val="0"/>
          <w:bCs w:val="0"/>
          <w:sz w:val="22"/>
          <w:szCs w:val="22"/>
        </w:rPr>
      </w:pPr>
      <w:r>
        <w:rPr>
          <w:rStyle w:val="Strong"/>
          <w:rFonts w:ascii="Calibri" w:hAnsi="Calibri" w:cs="Tahoma"/>
          <w:b w:val="0"/>
          <w:bCs w:val="0"/>
          <w:sz w:val="22"/>
          <w:szCs w:val="22"/>
        </w:rPr>
        <w:t xml:space="preserve">Performed checks on Customer Update Review as part of Audit Compliance </w:t>
      </w:r>
      <w:r w:rsidR="00763B1B">
        <w:rPr>
          <w:rStyle w:val="Strong"/>
          <w:rFonts w:ascii="Calibri" w:hAnsi="Calibri" w:cs="Tahoma"/>
          <w:b w:val="0"/>
          <w:bCs w:val="0"/>
          <w:sz w:val="22"/>
          <w:szCs w:val="22"/>
        </w:rPr>
        <w:t xml:space="preserve">to </w:t>
      </w:r>
      <w:r w:rsidR="00526118">
        <w:rPr>
          <w:rStyle w:val="Strong"/>
          <w:rFonts w:ascii="Calibri" w:hAnsi="Calibri" w:cs="Tahoma"/>
          <w:b w:val="0"/>
          <w:bCs w:val="0"/>
          <w:sz w:val="22"/>
          <w:szCs w:val="22"/>
        </w:rPr>
        <w:t>improvise</w:t>
      </w:r>
      <w:r w:rsidR="00763B1B">
        <w:rPr>
          <w:rStyle w:val="Strong"/>
          <w:rFonts w:ascii="Calibri" w:hAnsi="Calibri" w:cs="Tahoma"/>
          <w:b w:val="0"/>
          <w:bCs w:val="0"/>
          <w:sz w:val="22"/>
          <w:szCs w:val="22"/>
        </w:rPr>
        <w:t xml:space="preserve"> the </w:t>
      </w:r>
      <w:r w:rsidR="007D5D6E">
        <w:rPr>
          <w:rStyle w:val="Strong"/>
          <w:rFonts w:ascii="Calibri" w:hAnsi="Calibri" w:cs="Tahoma"/>
          <w:b w:val="0"/>
          <w:bCs w:val="0"/>
          <w:sz w:val="22"/>
          <w:szCs w:val="22"/>
        </w:rPr>
        <w:t xml:space="preserve">End user </w:t>
      </w:r>
      <w:r w:rsidR="00763B1B">
        <w:rPr>
          <w:rStyle w:val="Strong"/>
          <w:rFonts w:ascii="Calibri" w:hAnsi="Calibri" w:cs="Tahoma"/>
          <w:b w:val="0"/>
          <w:bCs w:val="0"/>
          <w:sz w:val="22"/>
          <w:szCs w:val="22"/>
        </w:rPr>
        <w:t>satisfaction</w:t>
      </w:r>
      <w:r w:rsidR="00526118">
        <w:rPr>
          <w:rStyle w:val="Strong"/>
          <w:rFonts w:ascii="Calibri" w:hAnsi="Calibri" w:cs="Tahoma"/>
          <w:b w:val="0"/>
          <w:bCs w:val="0"/>
          <w:sz w:val="22"/>
          <w:szCs w:val="22"/>
        </w:rPr>
        <w:t xml:space="preserve"> with services delivered</w:t>
      </w:r>
    </w:p>
    <w:p w:rsidR="00D709B1" w:rsidRPr="009A3C45" w:rsidRDefault="00CC663B" w:rsidP="003B1199">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Pr>
          <w:rStyle w:val="Strong"/>
          <w:rFonts w:ascii="Calibri" w:hAnsi="Calibri" w:cs="Tahoma"/>
          <w:b w:val="0"/>
          <w:bCs w:val="0"/>
          <w:sz w:val="22"/>
          <w:szCs w:val="22"/>
        </w:rPr>
        <w:t>Generated</w:t>
      </w:r>
      <w:r w:rsidR="00CF3BAF">
        <w:rPr>
          <w:rStyle w:val="Strong"/>
          <w:rFonts w:ascii="Calibri" w:hAnsi="Calibri" w:cs="Tahoma"/>
          <w:b w:val="0"/>
          <w:bCs w:val="0"/>
          <w:sz w:val="22"/>
          <w:szCs w:val="22"/>
        </w:rPr>
        <w:t xml:space="preserve"> Incident Management metrics</w:t>
      </w:r>
      <w:r w:rsidR="00C91A38">
        <w:rPr>
          <w:rStyle w:val="Strong"/>
          <w:rFonts w:ascii="Calibri" w:hAnsi="Calibri" w:cs="Tahoma"/>
          <w:b w:val="0"/>
          <w:bCs w:val="0"/>
          <w:sz w:val="22"/>
          <w:szCs w:val="22"/>
        </w:rPr>
        <w:t xml:space="preserve"> based on</w:t>
      </w:r>
      <w:r w:rsidR="00CF3BAF">
        <w:rPr>
          <w:rStyle w:val="Strong"/>
          <w:rFonts w:ascii="Calibri" w:hAnsi="Calibri" w:cs="Tahoma"/>
          <w:b w:val="0"/>
          <w:bCs w:val="0"/>
          <w:sz w:val="22"/>
          <w:szCs w:val="22"/>
        </w:rPr>
        <w:t xml:space="preserve"> the Key Performance indicators (KPIs)</w:t>
      </w:r>
      <w:r w:rsidR="00C91A38">
        <w:rPr>
          <w:rStyle w:val="Strong"/>
          <w:rFonts w:ascii="Calibri" w:hAnsi="Calibri" w:cs="Tahoma"/>
          <w:b w:val="0"/>
          <w:bCs w:val="0"/>
          <w:sz w:val="22"/>
          <w:szCs w:val="22"/>
        </w:rPr>
        <w:t xml:space="preserve"> incident average resolution time, average initial response time, SLA compliance rate, first call resolution rate, number of repeated incidents, reopen rates, </w:t>
      </w:r>
      <w:r w:rsidR="00CF3BAF">
        <w:rPr>
          <w:rStyle w:val="Strong"/>
          <w:rFonts w:ascii="Calibri" w:hAnsi="Calibri" w:cs="Tahoma"/>
          <w:b w:val="0"/>
          <w:bCs w:val="0"/>
          <w:sz w:val="22"/>
          <w:szCs w:val="22"/>
        </w:rPr>
        <w:t>incident backlogs, end user satisfaction rates,</w:t>
      </w:r>
      <w:r w:rsidR="002F40FB">
        <w:rPr>
          <w:rStyle w:val="Strong"/>
          <w:rFonts w:ascii="Calibri" w:hAnsi="Calibri" w:cs="Tahoma"/>
          <w:b w:val="0"/>
          <w:bCs w:val="0"/>
          <w:sz w:val="22"/>
          <w:szCs w:val="22"/>
        </w:rPr>
        <w:t xml:space="preserve"> Update frequency, Resolution rate, percentage</w:t>
      </w:r>
      <w:r w:rsidR="00CF3BAF">
        <w:rPr>
          <w:rStyle w:val="Strong"/>
          <w:rFonts w:ascii="Calibri" w:hAnsi="Calibri" w:cs="Tahoma"/>
          <w:b w:val="0"/>
          <w:bCs w:val="0"/>
          <w:sz w:val="22"/>
          <w:szCs w:val="22"/>
        </w:rPr>
        <w:t xml:space="preserve"> of major incident </w:t>
      </w:r>
    </w:p>
    <w:p w:rsidR="00CF3BAF" w:rsidRPr="009A3C45" w:rsidRDefault="00CF3BAF" w:rsidP="003B1199">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9A3C45">
        <w:rPr>
          <w:rStyle w:val="Strong"/>
          <w:rFonts w:ascii="Calibri" w:hAnsi="Calibri" w:cs="Calibri"/>
          <w:b w:val="0"/>
          <w:color w:val="111111"/>
          <w:sz w:val="22"/>
          <w:szCs w:val="22"/>
          <w:shd w:val="clear" w:color="auto" w:fill="FFFFFF"/>
        </w:rPr>
        <w:t>Documented</w:t>
      </w:r>
      <w:r w:rsidR="00DC75E9">
        <w:rPr>
          <w:rStyle w:val="Strong"/>
          <w:rFonts w:ascii="Calibri" w:hAnsi="Calibri" w:cs="Calibri"/>
          <w:b w:val="0"/>
          <w:color w:val="111111"/>
          <w:sz w:val="22"/>
          <w:szCs w:val="22"/>
          <w:shd w:val="clear" w:color="auto" w:fill="FFFFFF"/>
        </w:rPr>
        <w:t xml:space="preserve"> </w:t>
      </w:r>
      <w:r w:rsidR="00F2435F">
        <w:rPr>
          <w:rStyle w:val="Strong"/>
          <w:rFonts w:ascii="Calibri" w:hAnsi="Calibri" w:cs="Calibri"/>
          <w:b w:val="0"/>
          <w:color w:val="111111"/>
          <w:sz w:val="22"/>
          <w:szCs w:val="22"/>
          <w:shd w:val="clear" w:color="auto" w:fill="FFFFFF"/>
        </w:rPr>
        <w:t>order of events</w:t>
      </w:r>
      <w:r w:rsidR="00A70B84" w:rsidRPr="009A3C45">
        <w:rPr>
          <w:rStyle w:val="Strong"/>
          <w:rFonts w:ascii="Calibri" w:hAnsi="Calibri" w:cs="Calibri"/>
          <w:b w:val="0"/>
          <w:color w:val="111111"/>
          <w:sz w:val="22"/>
          <w:szCs w:val="22"/>
          <w:shd w:val="clear" w:color="auto" w:fill="FFFFFF"/>
        </w:rPr>
        <w:t xml:space="preserve"> </w:t>
      </w:r>
      <w:r w:rsidR="00B50B9F">
        <w:rPr>
          <w:rStyle w:val="Strong"/>
          <w:rFonts w:ascii="Calibri" w:hAnsi="Calibri" w:cs="Calibri"/>
          <w:b w:val="0"/>
          <w:color w:val="111111"/>
          <w:sz w:val="22"/>
          <w:szCs w:val="22"/>
          <w:shd w:val="clear" w:color="auto" w:fill="FFFFFF"/>
        </w:rPr>
        <w:t xml:space="preserve">along </w:t>
      </w:r>
      <w:r w:rsidR="001C3BE5" w:rsidRPr="009A3C45">
        <w:rPr>
          <w:rStyle w:val="Strong"/>
          <w:rFonts w:ascii="Calibri" w:hAnsi="Calibri" w:cs="Calibri"/>
          <w:b w:val="0"/>
          <w:color w:val="111111"/>
          <w:sz w:val="22"/>
          <w:szCs w:val="22"/>
          <w:shd w:val="clear" w:color="auto" w:fill="FFFFFF"/>
        </w:rPr>
        <w:t xml:space="preserve">with </w:t>
      </w:r>
      <w:r w:rsidR="007979F3">
        <w:rPr>
          <w:rStyle w:val="Strong"/>
          <w:rFonts w:ascii="Calibri" w:hAnsi="Calibri" w:cs="Calibri"/>
          <w:b w:val="0"/>
          <w:color w:val="111111"/>
          <w:sz w:val="22"/>
          <w:szCs w:val="22"/>
          <w:shd w:val="clear" w:color="auto" w:fill="FFFFFF"/>
        </w:rPr>
        <w:t>duration</w:t>
      </w:r>
      <w:r w:rsidR="001C3BE5" w:rsidRPr="009A3C45">
        <w:rPr>
          <w:rStyle w:val="Strong"/>
          <w:rFonts w:ascii="Calibri" w:hAnsi="Calibri" w:cs="Calibri"/>
          <w:b w:val="0"/>
          <w:color w:val="111111"/>
          <w:sz w:val="22"/>
          <w:szCs w:val="22"/>
          <w:shd w:val="clear" w:color="auto" w:fill="FFFFFF"/>
        </w:rPr>
        <w:t xml:space="preserve"> </w:t>
      </w:r>
      <w:r w:rsidR="00F701E6" w:rsidRPr="009A3C45">
        <w:rPr>
          <w:rStyle w:val="Strong"/>
          <w:rFonts w:ascii="Calibri" w:hAnsi="Calibri" w:cs="Calibri"/>
          <w:b w:val="0"/>
          <w:color w:val="111111"/>
          <w:sz w:val="22"/>
          <w:szCs w:val="22"/>
          <w:shd w:val="clear" w:color="auto" w:fill="FFFFFF"/>
        </w:rPr>
        <w:t xml:space="preserve">for Low Rating Customer Satisfactory incident </w:t>
      </w:r>
      <w:r w:rsidR="00DC75E9">
        <w:rPr>
          <w:rStyle w:val="Strong"/>
          <w:rFonts w:ascii="Calibri" w:hAnsi="Calibri" w:cs="Calibri"/>
          <w:b w:val="0"/>
          <w:color w:val="111111"/>
          <w:sz w:val="22"/>
          <w:szCs w:val="22"/>
          <w:shd w:val="clear" w:color="auto" w:fill="FFFFFF"/>
        </w:rPr>
        <w:t xml:space="preserve">reported under Bottom Box category </w:t>
      </w:r>
      <w:r w:rsidR="00B50B9F">
        <w:rPr>
          <w:rStyle w:val="Strong"/>
          <w:rFonts w:ascii="Calibri" w:hAnsi="Calibri" w:cs="Calibri"/>
          <w:b w:val="0"/>
          <w:color w:val="111111"/>
          <w:sz w:val="22"/>
          <w:szCs w:val="22"/>
          <w:shd w:val="clear" w:color="auto" w:fill="FFFFFF"/>
        </w:rPr>
        <w:t>to review</w:t>
      </w:r>
      <w:r w:rsidR="00DC75E9">
        <w:rPr>
          <w:rStyle w:val="Strong"/>
          <w:rFonts w:ascii="Calibri" w:hAnsi="Calibri" w:cs="Calibri"/>
          <w:b w:val="0"/>
          <w:color w:val="111111"/>
          <w:sz w:val="22"/>
          <w:szCs w:val="22"/>
          <w:shd w:val="clear" w:color="auto" w:fill="FFFFFF"/>
        </w:rPr>
        <w:t xml:space="preserve"> </w:t>
      </w:r>
      <w:r w:rsidR="00F2435F">
        <w:rPr>
          <w:rStyle w:val="Strong"/>
          <w:rFonts w:ascii="Calibri" w:hAnsi="Calibri" w:cs="Calibri"/>
          <w:b w:val="0"/>
          <w:color w:val="111111"/>
          <w:sz w:val="22"/>
          <w:szCs w:val="22"/>
          <w:shd w:val="clear" w:color="auto" w:fill="FFFFFF"/>
        </w:rPr>
        <w:t>with</w:t>
      </w:r>
      <w:r w:rsidR="00F701E6" w:rsidRPr="009A3C45">
        <w:rPr>
          <w:rStyle w:val="Strong"/>
          <w:rFonts w:ascii="Calibri" w:hAnsi="Calibri" w:cs="Calibri"/>
          <w:b w:val="0"/>
          <w:color w:val="111111"/>
          <w:sz w:val="22"/>
          <w:szCs w:val="22"/>
          <w:shd w:val="clear" w:color="auto" w:fill="FFFFFF"/>
        </w:rPr>
        <w:t xml:space="preserve"> Management </w:t>
      </w:r>
    </w:p>
    <w:p w:rsidR="00D709B1" w:rsidRDefault="00CC663B" w:rsidP="003B1199">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Experience </w:t>
      </w:r>
      <w:r w:rsidR="005360D4">
        <w:rPr>
          <w:rFonts w:ascii="Calibri" w:hAnsi="Calibri" w:cs="Tahoma"/>
          <w:sz w:val="22"/>
          <w:szCs w:val="22"/>
        </w:rPr>
        <w:t>wi</w:t>
      </w:r>
      <w:r w:rsidR="00B50B9F">
        <w:rPr>
          <w:rFonts w:ascii="Calibri" w:hAnsi="Calibri" w:cs="Tahoma"/>
          <w:sz w:val="22"/>
          <w:szCs w:val="22"/>
        </w:rPr>
        <w:t xml:space="preserve">th troubleshooting performance, </w:t>
      </w:r>
      <w:r w:rsidR="005360D4">
        <w:rPr>
          <w:rFonts w:ascii="Calibri" w:hAnsi="Calibri" w:cs="Tahoma"/>
          <w:sz w:val="22"/>
          <w:szCs w:val="22"/>
        </w:rPr>
        <w:t xml:space="preserve">printer, </w:t>
      </w:r>
      <w:r w:rsidR="00B50B9F">
        <w:rPr>
          <w:rFonts w:ascii="Calibri" w:hAnsi="Calibri" w:cs="Tahoma"/>
          <w:sz w:val="22"/>
          <w:szCs w:val="22"/>
        </w:rPr>
        <w:t xml:space="preserve">missing parameter, </w:t>
      </w:r>
      <w:r w:rsidR="005360D4">
        <w:rPr>
          <w:rFonts w:ascii="Calibri" w:hAnsi="Calibri" w:cs="Tahoma"/>
          <w:sz w:val="22"/>
          <w:szCs w:val="22"/>
        </w:rPr>
        <w:t>related issues reported under incident</w:t>
      </w:r>
    </w:p>
    <w:p w:rsidR="00362CA6" w:rsidRDefault="00362CA6" w:rsidP="003B1199">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Frequent communication with customer, internal teams on Technical and Functional queries related to critical production issues</w:t>
      </w:r>
    </w:p>
    <w:p w:rsidR="008A3F8D" w:rsidRDefault="00791F4B" w:rsidP="003B1199">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Be a part of</w:t>
      </w:r>
      <w:r w:rsidR="00E95D42">
        <w:rPr>
          <w:rFonts w:ascii="Calibri" w:hAnsi="Calibri" w:cs="Tahoma"/>
          <w:sz w:val="22"/>
          <w:szCs w:val="22"/>
        </w:rPr>
        <w:t xml:space="preserve"> Crises calls for Mass System Outage</w:t>
      </w:r>
      <w:r>
        <w:rPr>
          <w:rFonts w:ascii="Calibri" w:hAnsi="Calibri" w:cs="Tahoma"/>
          <w:sz w:val="22"/>
          <w:szCs w:val="22"/>
        </w:rPr>
        <w:t>s</w:t>
      </w:r>
      <w:r w:rsidR="00E95D42">
        <w:rPr>
          <w:rFonts w:ascii="Calibri" w:hAnsi="Calibri" w:cs="Tahoma"/>
          <w:sz w:val="22"/>
          <w:szCs w:val="22"/>
        </w:rPr>
        <w:t xml:space="preserve"> to keep </w:t>
      </w:r>
      <w:r>
        <w:rPr>
          <w:rFonts w:ascii="Calibri" w:hAnsi="Calibri" w:cs="Tahoma"/>
          <w:sz w:val="22"/>
          <w:szCs w:val="22"/>
        </w:rPr>
        <w:t>a track on the impacted systems</w:t>
      </w:r>
    </w:p>
    <w:p w:rsidR="00E95D42" w:rsidRDefault="00791F4B" w:rsidP="003B1199">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Performed SAP Cloud Connector monitoring and Start/Stop upon requirement</w:t>
      </w:r>
      <w:r w:rsidR="00703EF3">
        <w:rPr>
          <w:rFonts w:ascii="Calibri" w:hAnsi="Calibri" w:cs="Tahoma"/>
          <w:sz w:val="22"/>
          <w:szCs w:val="22"/>
        </w:rPr>
        <w:t>, configuring the connections from cloud to on premise systems</w:t>
      </w:r>
    </w:p>
    <w:p w:rsidR="00E95D42" w:rsidRDefault="00F13925" w:rsidP="003B1199">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Involved in </w:t>
      </w:r>
      <w:r w:rsidR="00821685">
        <w:rPr>
          <w:rFonts w:ascii="Calibri" w:hAnsi="Calibri" w:cs="Tahoma"/>
          <w:sz w:val="22"/>
          <w:szCs w:val="22"/>
        </w:rPr>
        <w:t>SLT replication</w:t>
      </w:r>
      <w:r w:rsidR="006211F9">
        <w:rPr>
          <w:rFonts w:ascii="Calibri" w:hAnsi="Calibri" w:cs="Tahoma"/>
          <w:sz w:val="22"/>
          <w:szCs w:val="22"/>
        </w:rPr>
        <w:t xml:space="preserve">, Open Text </w:t>
      </w:r>
      <w:r w:rsidR="007F41A0">
        <w:rPr>
          <w:rFonts w:ascii="Calibri" w:hAnsi="Calibri" w:cs="Tahoma"/>
          <w:sz w:val="22"/>
          <w:szCs w:val="22"/>
        </w:rPr>
        <w:t xml:space="preserve">administration </w:t>
      </w:r>
    </w:p>
    <w:p w:rsidR="00821685" w:rsidRDefault="00821685" w:rsidP="003B1199">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Performed Monitoring of BODS jobs</w:t>
      </w:r>
      <w:r w:rsidR="00A46E27">
        <w:rPr>
          <w:rFonts w:ascii="Calibri" w:hAnsi="Calibri" w:cs="Tahoma"/>
          <w:sz w:val="22"/>
          <w:szCs w:val="22"/>
        </w:rPr>
        <w:t xml:space="preserve">, managing </w:t>
      </w:r>
      <w:r w:rsidR="00965DEC">
        <w:rPr>
          <w:rFonts w:ascii="Calibri" w:hAnsi="Calibri" w:cs="Tahoma"/>
          <w:sz w:val="22"/>
          <w:szCs w:val="22"/>
        </w:rPr>
        <w:t>repositories</w:t>
      </w:r>
    </w:p>
    <w:p w:rsidR="00475E35" w:rsidRDefault="00965DEC" w:rsidP="003D03F7">
      <w:pPr>
        <w:numPr>
          <w:ilvl w:val="0"/>
          <w:numId w:val="25"/>
        </w:numPr>
        <w:tabs>
          <w:tab w:val="left" w:pos="1350"/>
          <w:tab w:val="left" w:pos="2253"/>
        </w:tabs>
        <w:jc w:val="both"/>
        <w:rPr>
          <w:rFonts w:ascii="Calibri" w:hAnsi="Calibri" w:cs="Tahoma"/>
          <w:sz w:val="22"/>
          <w:szCs w:val="22"/>
        </w:rPr>
      </w:pPr>
      <w:r w:rsidRPr="00965DEC">
        <w:rPr>
          <w:rFonts w:ascii="Calibri" w:hAnsi="Calibri" w:cs="Tahoma"/>
          <w:sz w:val="22"/>
          <w:szCs w:val="22"/>
        </w:rPr>
        <w:t>System performance assessments and tuning in ECC, BODS, E</w:t>
      </w:r>
      <w:r>
        <w:rPr>
          <w:rFonts w:ascii="Calibri" w:hAnsi="Calibri" w:cs="Tahoma"/>
          <w:sz w:val="22"/>
          <w:szCs w:val="22"/>
        </w:rPr>
        <w:t>P</w:t>
      </w:r>
    </w:p>
    <w:p w:rsidR="00F960A0" w:rsidRDefault="00F960A0" w:rsidP="00F960A0">
      <w:pPr>
        <w:numPr>
          <w:ilvl w:val="0"/>
          <w:numId w:val="25"/>
        </w:numPr>
        <w:tabs>
          <w:tab w:val="left" w:pos="1350"/>
          <w:tab w:val="left" w:pos="2253"/>
        </w:tabs>
        <w:jc w:val="both"/>
        <w:rPr>
          <w:rFonts w:ascii="Calibri" w:hAnsi="Calibri" w:cs="Tahoma"/>
          <w:sz w:val="22"/>
          <w:szCs w:val="22"/>
        </w:rPr>
      </w:pPr>
      <w:r>
        <w:rPr>
          <w:rStyle w:val="Strong"/>
          <w:rFonts w:ascii="Calibri" w:hAnsi="Calibri" w:cs="Calibri"/>
          <w:b w:val="0"/>
          <w:color w:val="111111"/>
          <w:sz w:val="22"/>
          <w:szCs w:val="22"/>
          <w:shd w:val="clear" w:color="auto" w:fill="FFFFFF"/>
        </w:rPr>
        <w:t>Worked on Fiori administration- tiles creation, Launchpad role designing to include Catalogs, ODATA, Spaces and Pages,</w:t>
      </w:r>
      <w:r>
        <w:rPr>
          <w:rFonts w:ascii="Calibri" w:hAnsi="Calibri" w:cs="Tahoma"/>
          <w:sz w:val="22"/>
          <w:szCs w:val="22"/>
        </w:rPr>
        <w:t xml:space="preserve"> trust connection from SAP system to gateway, add backend systems</w:t>
      </w:r>
    </w:p>
    <w:p w:rsidR="00373686" w:rsidRDefault="00373686" w:rsidP="00F960A0">
      <w:pPr>
        <w:numPr>
          <w:ilvl w:val="0"/>
          <w:numId w:val="25"/>
        </w:numPr>
        <w:tabs>
          <w:tab w:val="left" w:pos="1350"/>
          <w:tab w:val="left" w:pos="2253"/>
        </w:tabs>
        <w:jc w:val="both"/>
        <w:rPr>
          <w:rFonts w:ascii="Calibri" w:hAnsi="Calibri" w:cs="Tahoma"/>
          <w:sz w:val="22"/>
          <w:szCs w:val="22"/>
        </w:rPr>
      </w:pPr>
      <w:r>
        <w:rPr>
          <w:rStyle w:val="Strong"/>
          <w:rFonts w:ascii="Calibri" w:hAnsi="Calibri" w:cs="Calibri"/>
          <w:b w:val="0"/>
          <w:color w:val="111111"/>
          <w:sz w:val="22"/>
          <w:szCs w:val="22"/>
          <w:shd w:val="clear" w:color="auto" w:fill="FFFFFF"/>
        </w:rPr>
        <w:t>Configure access roles, user authorization, monitoring Fiori apps, troubleshooting security issues, perform security audits, perform updates</w:t>
      </w:r>
    </w:p>
    <w:p w:rsidR="00743E61" w:rsidRPr="00743E61" w:rsidRDefault="000E5EA5" w:rsidP="00341E71">
      <w:pPr>
        <w:numPr>
          <w:ilvl w:val="0"/>
          <w:numId w:val="25"/>
        </w:numPr>
        <w:tabs>
          <w:tab w:val="left" w:pos="1350"/>
          <w:tab w:val="left" w:pos="2253"/>
        </w:tabs>
        <w:jc w:val="both"/>
        <w:rPr>
          <w:rFonts w:ascii="Calibri" w:hAnsi="Calibri" w:cs="Calibri"/>
          <w:bCs/>
          <w:color w:val="111111"/>
          <w:sz w:val="22"/>
          <w:szCs w:val="22"/>
          <w:shd w:val="clear" w:color="auto" w:fill="FFFFFF"/>
        </w:rPr>
      </w:pPr>
      <w:r w:rsidRPr="00743E61">
        <w:rPr>
          <w:rFonts w:ascii="Calibri" w:hAnsi="Calibri" w:cs="Tahoma"/>
          <w:sz w:val="22"/>
          <w:szCs w:val="22"/>
        </w:rPr>
        <w:t>Experience on Hana Enterprise Cloud (HEC) systems</w:t>
      </w:r>
    </w:p>
    <w:p w:rsidR="00743E61" w:rsidRPr="00743E61" w:rsidRDefault="00743E61" w:rsidP="00341E71">
      <w:pPr>
        <w:numPr>
          <w:ilvl w:val="0"/>
          <w:numId w:val="25"/>
        </w:numPr>
        <w:tabs>
          <w:tab w:val="left" w:pos="1350"/>
          <w:tab w:val="left" w:pos="2253"/>
        </w:tabs>
        <w:jc w:val="both"/>
        <w:rPr>
          <w:rFonts w:ascii="Calibri" w:hAnsi="Calibri" w:cs="Calibri"/>
          <w:bCs/>
          <w:color w:val="111111"/>
          <w:sz w:val="22"/>
          <w:szCs w:val="22"/>
          <w:shd w:val="clear" w:color="auto" w:fill="FFFFFF"/>
        </w:rPr>
      </w:pPr>
      <w:r>
        <w:rPr>
          <w:rFonts w:ascii="Calibri" w:hAnsi="Calibri" w:cs="Tahoma"/>
          <w:sz w:val="22"/>
          <w:szCs w:val="22"/>
        </w:rPr>
        <w:t xml:space="preserve">Installation of Cloud Connector, setup, configuration of secure connectivity between SAP BTP and </w:t>
      </w:r>
      <w:proofErr w:type="spellStart"/>
      <w:r>
        <w:rPr>
          <w:rFonts w:ascii="Calibri" w:hAnsi="Calibri" w:cs="Tahoma"/>
          <w:sz w:val="22"/>
          <w:szCs w:val="22"/>
        </w:rPr>
        <w:t>on-premise</w:t>
      </w:r>
      <w:proofErr w:type="spellEnd"/>
      <w:r>
        <w:rPr>
          <w:rFonts w:ascii="Calibri" w:hAnsi="Calibri" w:cs="Tahoma"/>
          <w:sz w:val="22"/>
          <w:szCs w:val="22"/>
        </w:rPr>
        <w:t xml:space="preserve"> systems </w:t>
      </w:r>
    </w:p>
    <w:p w:rsidR="00EF7632" w:rsidRDefault="00FC5F45" w:rsidP="00341E71">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743E61">
        <w:rPr>
          <w:rStyle w:val="Strong"/>
          <w:rFonts w:ascii="Calibri" w:hAnsi="Calibri" w:cs="Calibri"/>
          <w:b w:val="0"/>
          <w:color w:val="111111"/>
          <w:sz w:val="22"/>
          <w:szCs w:val="22"/>
          <w:shd w:val="clear" w:color="auto" w:fill="FFFFFF"/>
        </w:rPr>
        <w:t xml:space="preserve">Creating and managing subaccounts for different environments like development, Quality and production, provisioning BTP services, creating users and assigning necessary roles and </w:t>
      </w:r>
      <w:r w:rsidR="009B6BE5" w:rsidRPr="00743E61">
        <w:rPr>
          <w:rStyle w:val="Strong"/>
          <w:rFonts w:ascii="Calibri" w:hAnsi="Calibri" w:cs="Calibri"/>
          <w:b w:val="0"/>
          <w:color w:val="111111"/>
          <w:sz w:val="22"/>
          <w:szCs w:val="22"/>
          <w:shd w:val="clear" w:color="auto" w:fill="FFFFFF"/>
        </w:rPr>
        <w:t>permission, monitoring</w:t>
      </w:r>
      <w:r w:rsidRPr="00743E61">
        <w:rPr>
          <w:rStyle w:val="Strong"/>
          <w:rFonts w:ascii="Calibri" w:hAnsi="Calibri" w:cs="Calibri"/>
          <w:b w:val="0"/>
          <w:color w:val="111111"/>
          <w:sz w:val="22"/>
          <w:szCs w:val="22"/>
          <w:shd w:val="clear" w:color="auto" w:fill="FFFFFF"/>
        </w:rPr>
        <w:t xml:space="preserve"> service health and resource utilization</w:t>
      </w:r>
      <w:r w:rsidR="00C834EE" w:rsidRPr="00743E61">
        <w:rPr>
          <w:rStyle w:val="Strong"/>
          <w:rFonts w:ascii="Calibri" w:hAnsi="Calibri" w:cs="Calibri"/>
          <w:b w:val="0"/>
          <w:color w:val="111111"/>
          <w:sz w:val="22"/>
          <w:szCs w:val="22"/>
          <w:shd w:val="clear" w:color="auto" w:fill="FFFFFF"/>
        </w:rPr>
        <w:t>, configuring identity provisioning</w:t>
      </w:r>
    </w:p>
    <w:p w:rsidR="00B028E6" w:rsidRDefault="00B028E6" w:rsidP="00341E71">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Pr>
          <w:rStyle w:val="Strong"/>
          <w:rFonts w:ascii="Calibri" w:hAnsi="Calibri" w:cs="Calibri"/>
          <w:b w:val="0"/>
          <w:color w:val="111111"/>
          <w:sz w:val="22"/>
          <w:szCs w:val="22"/>
          <w:shd w:val="clear" w:color="auto" w:fill="FFFFFF"/>
        </w:rPr>
        <w:t>Performed performance metrics and events of cloud services and systems like memory usage, response times, performance of background jobs, user monitoring, alert and incident management</w:t>
      </w:r>
      <w:r w:rsidR="006C28BF">
        <w:rPr>
          <w:rStyle w:val="Strong"/>
          <w:rFonts w:ascii="Calibri" w:hAnsi="Calibri" w:cs="Calibri"/>
          <w:b w:val="0"/>
          <w:color w:val="111111"/>
          <w:sz w:val="22"/>
          <w:szCs w:val="22"/>
          <w:shd w:val="clear" w:color="auto" w:fill="FFFFFF"/>
        </w:rPr>
        <w:t xml:space="preserve">, monitoring configuration changes, user and role management, landscape </w:t>
      </w:r>
      <w:r w:rsidR="00EA1439">
        <w:rPr>
          <w:rStyle w:val="Strong"/>
          <w:rFonts w:ascii="Calibri" w:hAnsi="Calibri" w:cs="Calibri"/>
          <w:b w:val="0"/>
          <w:color w:val="111111"/>
          <w:sz w:val="22"/>
          <w:szCs w:val="22"/>
          <w:shd w:val="clear" w:color="auto" w:fill="FFFFFF"/>
        </w:rPr>
        <w:t>management</w:t>
      </w:r>
      <w:r w:rsidR="006C28BF">
        <w:rPr>
          <w:rStyle w:val="Strong"/>
          <w:rFonts w:ascii="Calibri" w:hAnsi="Calibri" w:cs="Calibri"/>
          <w:b w:val="0"/>
          <w:color w:val="111111"/>
          <w:sz w:val="22"/>
          <w:szCs w:val="22"/>
          <w:shd w:val="clear" w:color="auto" w:fill="FFFFFF"/>
        </w:rPr>
        <w:t xml:space="preserve"> via</w:t>
      </w:r>
      <w:r w:rsidR="00EA1439">
        <w:rPr>
          <w:rStyle w:val="Strong"/>
          <w:rFonts w:ascii="Calibri" w:hAnsi="Calibri" w:cs="Calibri"/>
          <w:b w:val="0"/>
          <w:color w:val="111111"/>
          <w:sz w:val="22"/>
          <w:szCs w:val="22"/>
          <w:shd w:val="clear" w:color="auto" w:fill="FFFFFF"/>
        </w:rPr>
        <w:t xml:space="preserve"> Cloud ALM</w:t>
      </w:r>
    </w:p>
    <w:p w:rsidR="00E202E4" w:rsidRPr="00E202E4" w:rsidRDefault="00E202E4" w:rsidP="00E202E4">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E202E4">
        <w:rPr>
          <w:rStyle w:val="Strong"/>
          <w:rFonts w:ascii="Calibri" w:hAnsi="Calibri" w:cs="Calibri"/>
          <w:b w:val="0"/>
          <w:color w:val="111111"/>
          <w:sz w:val="22"/>
          <w:szCs w:val="22"/>
          <w:shd w:val="clear" w:color="auto" w:fill="FFFFFF"/>
        </w:rPr>
        <w:t>Participated in the creation and execution of detailed test scripts for SAP modules</w:t>
      </w:r>
    </w:p>
    <w:p w:rsidR="00E202E4" w:rsidRPr="00E202E4" w:rsidRDefault="00E202E4" w:rsidP="00E202E4">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E202E4">
        <w:rPr>
          <w:rStyle w:val="Strong"/>
          <w:rFonts w:ascii="Calibri" w:hAnsi="Calibri" w:cs="Calibri"/>
          <w:b w:val="0"/>
          <w:color w:val="111111"/>
          <w:sz w:val="22"/>
          <w:szCs w:val="22"/>
          <w:shd w:val="clear" w:color="auto" w:fill="FFFFFF"/>
        </w:rPr>
        <w:t>Executed test plans and documented outcomes across various SAP applications</w:t>
      </w:r>
    </w:p>
    <w:p w:rsidR="00E202E4" w:rsidRPr="00E202E4" w:rsidRDefault="00E202E4" w:rsidP="00E202E4">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E202E4">
        <w:rPr>
          <w:rStyle w:val="Strong"/>
          <w:rFonts w:ascii="Calibri" w:hAnsi="Calibri" w:cs="Calibri"/>
          <w:b w:val="0"/>
          <w:color w:val="111111"/>
          <w:sz w:val="22"/>
          <w:szCs w:val="22"/>
          <w:shd w:val="clear" w:color="auto" w:fill="FFFFFF"/>
        </w:rPr>
        <w:t>Tracked and reported test results, issues and defects effectively to stakeholders for transparency</w:t>
      </w:r>
    </w:p>
    <w:p w:rsidR="00E202E4" w:rsidRPr="00E202E4" w:rsidRDefault="00E202E4" w:rsidP="00E202E4">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E202E4">
        <w:rPr>
          <w:rStyle w:val="Strong"/>
          <w:rFonts w:ascii="Calibri" w:hAnsi="Calibri" w:cs="Calibri"/>
          <w:b w:val="0"/>
          <w:color w:val="111111"/>
          <w:sz w:val="22"/>
          <w:szCs w:val="22"/>
          <w:shd w:val="clear" w:color="auto" w:fill="FFFFFF"/>
        </w:rPr>
        <w:t>Conducting regression testing, end to end testing on the release version of the SAP software applications for verifying no new defects caused by fixes</w:t>
      </w:r>
    </w:p>
    <w:p w:rsidR="00E202E4" w:rsidRPr="00E202E4" w:rsidRDefault="00E202E4" w:rsidP="00E202E4">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E202E4">
        <w:rPr>
          <w:rStyle w:val="Strong"/>
          <w:rFonts w:ascii="Calibri" w:hAnsi="Calibri" w:cs="Calibri"/>
          <w:b w:val="0"/>
          <w:color w:val="111111"/>
          <w:sz w:val="22"/>
          <w:szCs w:val="22"/>
          <w:shd w:val="clear" w:color="auto" w:fill="FFFFFF"/>
        </w:rPr>
        <w:t>Involved in managing and coordinating activities like created test plans, test cases and traceability Metrics</w:t>
      </w:r>
    </w:p>
    <w:p w:rsidR="00E202E4" w:rsidRPr="00E202E4" w:rsidRDefault="00E202E4" w:rsidP="00E202E4">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E202E4">
        <w:rPr>
          <w:rStyle w:val="Strong"/>
          <w:rFonts w:ascii="Calibri" w:hAnsi="Calibri" w:cs="Calibri"/>
          <w:b w:val="0"/>
          <w:color w:val="111111"/>
          <w:sz w:val="22"/>
          <w:szCs w:val="22"/>
          <w:shd w:val="clear" w:color="auto" w:fill="FFFFFF"/>
        </w:rPr>
        <w:t>Assisted in SDLC activities including planning, implementation, testing, documentation, deployment and maintenance</w:t>
      </w:r>
    </w:p>
    <w:p w:rsidR="00E202E4" w:rsidRPr="00E202E4" w:rsidRDefault="00E202E4" w:rsidP="00E202E4">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E202E4">
        <w:rPr>
          <w:rStyle w:val="Strong"/>
          <w:rFonts w:ascii="Calibri" w:hAnsi="Calibri" w:cs="Calibri"/>
          <w:b w:val="0"/>
          <w:color w:val="111111"/>
          <w:sz w:val="22"/>
          <w:szCs w:val="22"/>
          <w:shd w:val="clear" w:color="auto" w:fill="FFFFFF"/>
        </w:rPr>
        <w:t>Test management using JIRA for Requirements, Test Case and Bug Tracking</w:t>
      </w:r>
    </w:p>
    <w:p w:rsidR="00E202E4" w:rsidRPr="00E202E4" w:rsidRDefault="00E202E4" w:rsidP="00E202E4">
      <w:pPr>
        <w:numPr>
          <w:ilvl w:val="0"/>
          <w:numId w:val="25"/>
        </w:numPr>
        <w:tabs>
          <w:tab w:val="left" w:pos="1350"/>
          <w:tab w:val="left" w:pos="2253"/>
        </w:tabs>
        <w:jc w:val="both"/>
        <w:rPr>
          <w:rStyle w:val="Strong"/>
          <w:rFonts w:ascii="Calibri" w:hAnsi="Calibri" w:cs="Calibri"/>
          <w:b w:val="0"/>
          <w:color w:val="111111"/>
          <w:sz w:val="22"/>
          <w:szCs w:val="22"/>
          <w:shd w:val="clear" w:color="auto" w:fill="FFFFFF"/>
        </w:rPr>
      </w:pPr>
      <w:r w:rsidRPr="00E202E4">
        <w:rPr>
          <w:rStyle w:val="Strong"/>
          <w:rFonts w:ascii="Calibri" w:hAnsi="Calibri" w:cs="Calibri"/>
          <w:b w:val="0"/>
          <w:color w:val="111111"/>
          <w:sz w:val="22"/>
          <w:szCs w:val="22"/>
          <w:shd w:val="clear" w:color="auto" w:fill="FFFFFF"/>
        </w:rPr>
        <w:t>Worked with clients to tailor testing strategies that align with business needs</w:t>
      </w:r>
    </w:p>
    <w:p w:rsidR="00FC5F45" w:rsidRPr="001D2AB3" w:rsidRDefault="00FC5F45" w:rsidP="00D27F2D">
      <w:pPr>
        <w:tabs>
          <w:tab w:val="left" w:pos="1350"/>
          <w:tab w:val="left" w:pos="2253"/>
        </w:tabs>
        <w:ind w:left="360"/>
        <w:jc w:val="both"/>
        <w:rPr>
          <w:rStyle w:val="Strong"/>
          <w:rFonts w:ascii="Calibri" w:hAnsi="Calibri" w:cs="Calibri"/>
          <w:b w:val="0"/>
          <w:color w:val="111111"/>
          <w:sz w:val="22"/>
          <w:szCs w:val="22"/>
          <w:shd w:val="clear" w:color="auto" w:fill="FFFFFF"/>
        </w:rPr>
      </w:pPr>
    </w:p>
    <w:p w:rsidR="00E47FE4" w:rsidRDefault="00D201E8" w:rsidP="00E47FE4">
      <w:pPr>
        <w:pStyle w:val="Footer"/>
        <w:rPr>
          <w:rFonts w:ascii="Calibri" w:hAnsi="Calibri" w:cs="Tahoma"/>
          <w:b/>
          <w:bCs/>
          <w:lang w:val="en-GB"/>
        </w:rPr>
      </w:pPr>
      <w:r>
        <w:rPr>
          <w:rFonts w:ascii="Calibri" w:hAnsi="Calibri" w:cs="Tahoma"/>
          <w:b/>
          <w:bCs/>
          <w:lang w:val="en-GB"/>
        </w:rPr>
        <w:t>Project # 2</w:t>
      </w:r>
      <w:r w:rsidR="00E47FE4">
        <w:rPr>
          <w:rFonts w:ascii="Calibri" w:hAnsi="Calibri" w:cs="Tahoma"/>
          <w:b/>
          <w:bCs/>
          <w:lang w:val="en-GB"/>
        </w:rPr>
        <w:t>:</w:t>
      </w:r>
      <w:r w:rsidR="00E47FE4" w:rsidRPr="00FA6EB2">
        <w:rPr>
          <w:rFonts w:ascii="Calibri" w:hAnsi="Calibri" w:cs="Tahoma"/>
          <w:b/>
          <w:bCs/>
          <w:lang w:val="en-GB"/>
        </w:rPr>
        <w:t> </w:t>
      </w:r>
    </w:p>
    <w:p w:rsidR="00E47FE4" w:rsidRPr="00FA6EB2" w:rsidRDefault="00E47FE4" w:rsidP="00E47FE4">
      <w:pPr>
        <w:pStyle w:val="Footer"/>
        <w:rPr>
          <w:rFonts w:ascii="Calibri" w:hAnsi="Calibri" w:cs="Tahoma"/>
          <w:b/>
          <w:bCs/>
          <w:lang w:val="en-GB"/>
        </w:rPr>
      </w:pPr>
    </w:p>
    <w:p w:rsidR="00E47FE4" w:rsidRPr="00925D40" w:rsidRDefault="00E47FE4" w:rsidP="00E47FE4">
      <w:pPr>
        <w:rPr>
          <w:rFonts w:ascii="Calibri" w:hAnsi="Calibri" w:cs="Calibri"/>
          <w:b/>
          <w:bCs/>
          <w:sz w:val="22"/>
          <w:szCs w:val="22"/>
          <w:lang w:val="en-GB"/>
        </w:rPr>
      </w:pPr>
      <w:r w:rsidRPr="00925D40">
        <w:rPr>
          <w:rFonts w:ascii="Calibri" w:hAnsi="Calibri" w:cs="Calibri"/>
          <w:b/>
          <w:bCs/>
          <w:sz w:val="22"/>
          <w:szCs w:val="22"/>
          <w:lang w:val="en-GB"/>
        </w:rPr>
        <w:lastRenderedPageBreak/>
        <w:t>Client</w:t>
      </w:r>
      <w:r w:rsidRPr="00925D40">
        <w:rPr>
          <w:rFonts w:ascii="Calibri" w:hAnsi="Calibri" w:cs="Calibri"/>
          <w:b/>
          <w:bCs/>
          <w:sz w:val="22"/>
          <w:szCs w:val="22"/>
          <w:lang w:val="en-GB"/>
        </w:rPr>
        <w:tab/>
        <w:t xml:space="preserve">                </w:t>
      </w:r>
      <w:r>
        <w:rPr>
          <w:rFonts w:ascii="Calibri" w:hAnsi="Calibri" w:cs="Calibri"/>
          <w:b/>
          <w:bCs/>
          <w:sz w:val="22"/>
          <w:szCs w:val="22"/>
          <w:lang w:val="en-GB"/>
        </w:rPr>
        <w:t xml:space="preserve">           </w:t>
      </w:r>
      <w:r w:rsidRPr="00925D40">
        <w:rPr>
          <w:rFonts w:ascii="Calibri" w:hAnsi="Calibri" w:cs="Calibri"/>
          <w:b/>
          <w:bCs/>
          <w:sz w:val="22"/>
          <w:szCs w:val="22"/>
          <w:lang w:val="en-GB"/>
        </w:rPr>
        <w:t xml:space="preserve">     </w:t>
      </w:r>
      <w:proofErr w:type="gramStart"/>
      <w:r w:rsidR="00F15668" w:rsidRPr="00925D40">
        <w:rPr>
          <w:rFonts w:ascii="Calibri" w:hAnsi="Calibri" w:cs="Calibri"/>
          <w:b/>
          <w:bCs/>
          <w:sz w:val="22"/>
          <w:szCs w:val="22"/>
          <w:lang w:val="en-GB"/>
        </w:rPr>
        <w:t xml:space="preserve"> </w:t>
      </w:r>
      <w:r w:rsidR="00E207D3">
        <w:rPr>
          <w:rFonts w:ascii="Calibri" w:hAnsi="Calibri" w:cs="Calibri"/>
          <w:b/>
          <w:bCs/>
          <w:sz w:val="22"/>
          <w:szCs w:val="22"/>
          <w:lang w:val="en-GB"/>
        </w:rPr>
        <w:t xml:space="preserve"> </w:t>
      </w:r>
      <w:r w:rsidR="00F15668" w:rsidRPr="00925D40">
        <w:rPr>
          <w:rFonts w:ascii="Calibri" w:hAnsi="Calibri" w:cs="Calibri"/>
          <w:b/>
          <w:bCs/>
          <w:sz w:val="22"/>
          <w:szCs w:val="22"/>
          <w:lang w:val="en-GB"/>
        </w:rPr>
        <w:t>:</w:t>
      </w:r>
      <w:proofErr w:type="gramEnd"/>
      <w:r w:rsidRPr="00925D40">
        <w:rPr>
          <w:rFonts w:ascii="Calibri" w:hAnsi="Calibri" w:cs="Calibri"/>
          <w:b/>
          <w:bCs/>
          <w:sz w:val="22"/>
          <w:szCs w:val="22"/>
          <w:lang w:val="en-GB"/>
        </w:rPr>
        <w:t xml:space="preserve">  </w:t>
      </w:r>
      <w:r w:rsidR="006A11BC">
        <w:rPr>
          <w:rFonts w:ascii="Calibri" w:hAnsi="Calibri" w:cs="Calibri"/>
          <w:b/>
          <w:bCs/>
          <w:sz w:val="22"/>
          <w:szCs w:val="22"/>
          <w:lang w:val="en-GB"/>
        </w:rPr>
        <w:t>Novartis</w:t>
      </w:r>
    </w:p>
    <w:p w:rsidR="00E47FE4" w:rsidRPr="00925D40" w:rsidRDefault="00E47FE4" w:rsidP="00E47FE4">
      <w:pPr>
        <w:tabs>
          <w:tab w:val="left" w:pos="960"/>
        </w:tabs>
        <w:rPr>
          <w:rFonts w:ascii="Calibri" w:hAnsi="Calibri" w:cs="Calibri"/>
          <w:b/>
          <w:bCs/>
          <w:sz w:val="22"/>
          <w:szCs w:val="22"/>
          <w:lang w:val="en-GB"/>
        </w:rPr>
      </w:pPr>
      <w:r w:rsidRPr="00925D40">
        <w:rPr>
          <w:rFonts w:ascii="Calibri" w:hAnsi="Calibri" w:cs="Calibri"/>
          <w:b/>
          <w:bCs/>
          <w:sz w:val="22"/>
          <w:szCs w:val="22"/>
          <w:lang w:val="en-GB"/>
        </w:rPr>
        <w:t>Domain</w:t>
      </w:r>
      <w:r w:rsidRPr="00925D40">
        <w:rPr>
          <w:rFonts w:ascii="Calibri" w:hAnsi="Calibri" w:cs="Calibri"/>
          <w:b/>
          <w:bCs/>
          <w:sz w:val="22"/>
          <w:szCs w:val="22"/>
          <w:lang w:val="en-GB"/>
        </w:rPr>
        <w:tab/>
        <w:t xml:space="preserve"> </w:t>
      </w:r>
      <w:r w:rsidRPr="00925D40">
        <w:rPr>
          <w:rFonts w:ascii="Calibri" w:hAnsi="Calibri" w:cs="Calibri"/>
          <w:b/>
          <w:bCs/>
          <w:sz w:val="22"/>
          <w:szCs w:val="22"/>
          <w:lang w:val="en-GB"/>
        </w:rPr>
        <w:tab/>
        <w:t xml:space="preserve">     </w:t>
      </w:r>
      <w:r>
        <w:rPr>
          <w:rFonts w:ascii="Calibri" w:hAnsi="Calibri" w:cs="Calibri"/>
          <w:b/>
          <w:bCs/>
          <w:sz w:val="22"/>
          <w:szCs w:val="22"/>
          <w:lang w:val="en-GB"/>
        </w:rPr>
        <w:tab/>
        <w:t xml:space="preserve">  </w:t>
      </w:r>
      <w:r w:rsidRPr="00925D40">
        <w:rPr>
          <w:rFonts w:ascii="Calibri" w:hAnsi="Calibri" w:cs="Calibri"/>
          <w:b/>
          <w:bCs/>
          <w:sz w:val="22"/>
          <w:szCs w:val="22"/>
          <w:lang w:val="en-GB"/>
        </w:rPr>
        <w:t xml:space="preserve"> </w:t>
      </w:r>
      <w:proofErr w:type="gramStart"/>
      <w:r w:rsidRPr="00925D40">
        <w:rPr>
          <w:rFonts w:ascii="Calibri" w:hAnsi="Calibri" w:cs="Calibri"/>
          <w:b/>
          <w:bCs/>
          <w:sz w:val="22"/>
          <w:szCs w:val="22"/>
          <w:lang w:val="en-GB"/>
        </w:rPr>
        <w:t xml:space="preserve">  :</w:t>
      </w:r>
      <w:proofErr w:type="gramEnd"/>
      <w:r w:rsidRPr="00925D40">
        <w:rPr>
          <w:rFonts w:ascii="Calibri" w:hAnsi="Calibri" w:cs="Calibri"/>
          <w:b/>
          <w:bCs/>
          <w:sz w:val="22"/>
          <w:szCs w:val="22"/>
          <w:lang w:val="en-GB"/>
        </w:rPr>
        <w:t xml:space="preserve">  </w:t>
      </w:r>
      <w:r w:rsidR="00F163B0">
        <w:rPr>
          <w:rFonts w:ascii="Calibri" w:hAnsi="Calibri" w:cs="Calibri"/>
          <w:b/>
          <w:bCs/>
          <w:sz w:val="22"/>
          <w:szCs w:val="22"/>
          <w:lang w:val="en-GB"/>
        </w:rPr>
        <w:t>Global Health Care</w:t>
      </w:r>
      <w:r w:rsidR="00C70454">
        <w:rPr>
          <w:rFonts w:ascii="Calibri" w:hAnsi="Calibri" w:cs="Calibri"/>
          <w:b/>
          <w:bCs/>
          <w:sz w:val="22"/>
          <w:szCs w:val="22"/>
          <w:lang w:val="en-GB"/>
        </w:rPr>
        <w:t xml:space="preserve"> Services</w:t>
      </w:r>
    </w:p>
    <w:p w:rsidR="00E47FE4" w:rsidRPr="00BA6725" w:rsidRDefault="00E207D3" w:rsidP="00E47FE4">
      <w:pPr>
        <w:tabs>
          <w:tab w:val="left" w:pos="960"/>
        </w:tabs>
        <w:rPr>
          <w:rFonts w:ascii="Calibri" w:hAnsi="Calibri" w:cs="Calibri"/>
          <w:b/>
          <w:bCs/>
          <w:sz w:val="22"/>
          <w:szCs w:val="22"/>
          <w:lang w:val="en-GB"/>
        </w:rPr>
      </w:pPr>
      <w:r>
        <w:rPr>
          <w:rFonts w:ascii="Calibri" w:hAnsi="Calibri" w:cs="Calibri"/>
          <w:b/>
          <w:bCs/>
          <w:sz w:val="22"/>
          <w:szCs w:val="22"/>
        </w:rPr>
        <w:t>Role</w:t>
      </w:r>
      <w:r w:rsidR="00E47FE4">
        <w:rPr>
          <w:rFonts w:ascii="Calibri" w:hAnsi="Calibri" w:cs="Calibri"/>
          <w:b/>
          <w:bCs/>
          <w:sz w:val="22"/>
          <w:szCs w:val="22"/>
        </w:rPr>
        <w:t xml:space="preserve">  </w:t>
      </w:r>
      <w:r w:rsidR="00E47FE4" w:rsidRPr="00044999">
        <w:rPr>
          <w:rFonts w:ascii="Calibri" w:hAnsi="Calibri" w:cs="Calibri"/>
          <w:bCs/>
          <w:sz w:val="22"/>
          <w:szCs w:val="22"/>
          <w:lang w:val="en-GB"/>
        </w:rPr>
        <w:t xml:space="preserve"> </w:t>
      </w:r>
      <w:r w:rsidR="00E47FE4">
        <w:rPr>
          <w:rFonts w:ascii="Calibri" w:hAnsi="Calibri" w:cs="Calibri"/>
          <w:bCs/>
          <w:sz w:val="22"/>
          <w:szCs w:val="22"/>
          <w:lang w:val="en-GB"/>
        </w:rPr>
        <w:tab/>
        <w:t xml:space="preserve">    </w:t>
      </w:r>
      <w:r>
        <w:rPr>
          <w:rFonts w:ascii="Calibri" w:hAnsi="Calibri" w:cs="Calibri"/>
          <w:bCs/>
          <w:sz w:val="22"/>
          <w:szCs w:val="22"/>
          <w:lang w:val="en-GB"/>
        </w:rPr>
        <w:t xml:space="preserve">                       </w:t>
      </w:r>
      <w:proofErr w:type="gramStart"/>
      <w:r>
        <w:rPr>
          <w:rFonts w:ascii="Calibri" w:hAnsi="Calibri" w:cs="Calibri"/>
          <w:bCs/>
          <w:sz w:val="22"/>
          <w:szCs w:val="22"/>
          <w:lang w:val="en-GB"/>
        </w:rPr>
        <w:t xml:space="preserve"> </w:t>
      </w:r>
      <w:r w:rsidR="00E47FE4">
        <w:rPr>
          <w:rFonts w:ascii="Calibri" w:hAnsi="Calibri" w:cs="Calibri"/>
          <w:bCs/>
          <w:sz w:val="22"/>
          <w:szCs w:val="22"/>
          <w:lang w:val="en-GB"/>
        </w:rPr>
        <w:t xml:space="preserve"> </w:t>
      </w:r>
      <w:r w:rsidR="00E47FE4" w:rsidRPr="00E207D3">
        <w:rPr>
          <w:rFonts w:ascii="Calibri" w:hAnsi="Calibri" w:cs="Calibri"/>
          <w:b/>
          <w:bCs/>
          <w:sz w:val="22"/>
          <w:szCs w:val="22"/>
          <w:lang w:val="en-GB"/>
        </w:rPr>
        <w:t>:</w:t>
      </w:r>
      <w:proofErr w:type="gramEnd"/>
      <w:r w:rsidR="00E47FE4" w:rsidRPr="00044999">
        <w:rPr>
          <w:rFonts w:ascii="Calibri" w:hAnsi="Calibri" w:cs="Calibri"/>
          <w:bCs/>
          <w:sz w:val="22"/>
          <w:szCs w:val="22"/>
          <w:lang w:val="en-GB"/>
        </w:rPr>
        <w:t xml:space="preserve">  </w:t>
      </w:r>
      <w:r w:rsidR="004008DC" w:rsidRPr="004008DC">
        <w:rPr>
          <w:rFonts w:ascii="Calibri" w:hAnsi="Calibri" w:cs="Calibri"/>
          <w:b/>
          <w:bCs/>
          <w:sz w:val="22"/>
          <w:szCs w:val="22"/>
          <w:lang w:val="en-GB"/>
        </w:rPr>
        <w:t>Project Manager</w:t>
      </w:r>
      <w:r w:rsidR="004008DC">
        <w:rPr>
          <w:rFonts w:ascii="Calibri" w:hAnsi="Calibri" w:cs="Calibri"/>
          <w:b/>
          <w:bCs/>
          <w:sz w:val="22"/>
          <w:szCs w:val="22"/>
          <w:lang w:val="en-GB"/>
        </w:rPr>
        <w:t>, Problem Manager</w:t>
      </w:r>
      <w:r w:rsidR="001F7369">
        <w:rPr>
          <w:rFonts w:ascii="Calibri" w:hAnsi="Calibri" w:cs="Calibri"/>
          <w:b/>
          <w:bCs/>
          <w:sz w:val="22"/>
          <w:szCs w:val="22"/>
          <w:lang w:val="en-GB"/>
        </w:rPr>
        <w:t>, Change Manager</w:t>
      </w:r>
    </w:p>
    <w:p w:rsidR="00E47FE4" w:rsidRPr="00483491" w:rsidRDefault="00E47FE4" w:rsidP="00E47FE4">
      <w:pPr>
        <w:tabs>
          <w:tab w:val="left" w:pos="960"/>
        </w:tabs>
        <w:rPr>
          <w:rFonts w:ascii="Calibri" w:hAnsi="Calibri" w:cs="Calibri"/>
          <w:b/>
          <w:bCs/>
          <w:sz w:val="22"/>
          <w:szCs w:val="22"/>
          <w:lang w:bidi="en-US"/>
        </w:rPr>
      </w:pPr>
      <w:r>
        <w:rPr>
          <w:rFonts w:ascii="Calibri" w:hAnsi="Calibri" w:cs="Calibri"/>
          <w:b/>
          <w:bCs/>
          <w:sz w:val="22"/>
          <w:szCs w:val="22"/>
          <w:lang w:bidi="en-US"/>
        </w:rPr>
        <w:t>Duration of the Project</w:t>
      </w:r>
      <w:r>
        <w:rPr>
          <w:rFonts w:ascii="Calibri" w:hAnsi="Calibri" w:cs="Calibri"/>
          <w:b/>
          <w:bCs/>
          <w:sz w:val="22"/>
          <w:szCs w:val="22"/>
          <w:lang w:bidi="en-US"/>
        </w:rPr>
        <w:tab/>
        <w:t xml:space="preserve">   </w:t>
      </w:r>
      <w:proofErr w:type="gramStart"/>
      <w:r>
        <w:rPr>
          <w:rFonts w:ascii="Calibri" w:hAnsi="Calibri" w:cs="Calibri"/>
          <w:b/>
          <w:bCs/>
          <w:sz w:val="22"/>
          <w:szCs w:val="22"/>
          <w:lang w:bidi="en-US"/>
        </w:rPr>
        <w:t xml:space="preserve">  </w:t>
      </w:r>
      <w:r w:rsidRPr="00483491">
        <w:rPr>
          <w:rFonts w:ascii="Calibri" w:hAnsi="Calibri" w:cs="Calibri"/>
          <w:b/>
          <w:bCs/>
          <w:sz w:val="22"/>
          <w:szCs w:val="22"/>
          <w:lang w:bidi="en-US"/>
        </w:rPr>
        <w:t>:</w:t>
      </w:r>
      <w:proofErr w:type="gramEnd"/>
      <w:r w:rsidRPr="00483491">
        <w:rPr>
          <w:rFonts w:ascii="Calibri" w:hAnsi="Calibri" w:cs="Calibri"/>
          <w:b/>
          <w:bCs/>
          <w:sz w:val="22"/>
          <w:szCs w:val="22"/>
          <w:lang w:bidi="en-US"/>
        </w:rPr>
        <w:t xml:space="preserve"> </w:t>
      </w:r>
      <w:r>
        <w:rPr>
          <w:rFonts w:ascii="Calibri" w:hAnsi="Calibri" w:cs="Calibri"/>
          <w:b/>
          <w:bCs/>
          <w:sz w:val="22"/>
          <w:szCs w:val="22"/>
          <w:lang w:bidi="en-US"/>
        </w:rPr>
        <w:t xml:space="preserve"> </w:t>
      </w:r>
      <w:r w:rsidR="00DB43E8">
        <w:rPr>
          <w:rFonts w:ascii="Calibri" w:hAnsi="Calibri" w:cs="Calibri"/>
          <w:b/>
          <w:bCs/>
          <w:sz w:val="22"/>
          <w:szCs w:val="22"/>
          <w:lang w:bidi="en-US"/>
        </w:rPr>
        <w:t>Jul</w:t>
      </w:r>
      <w:r>
        <w:rPr>
          <w:rFonts w:ascii="Calibri" w:hAnsi="Calibri" w:cs="Calibri"/>
          <w:b/>
          <w:bCs/>
          <w:sz w:val="22"/>
          <w:szCs w:val="22"/>
          <w:lang w:bidi="en-US"/>
        </w:rPr>
        <w:t xml:space="preserve"> </w:t>
      </w:r>
      <w:r w:rsidR="004008DC">
        <w:rPr>
          <w:rFonts w:ascii="Calibri" w:hAnsi="Calibri" w:cs="Calibri"/>
          <w:b/>
          <w:bCs/>
          <w:sz w:val="22"/>
          <w:szCs w:val="22"/>
          <w:lang w:bidi="en-US"/>
        </w:rPr>
        <w:t>2017</w:t>
      </w:r>
      <w:r>
        <w:rPr>
          <w:rFonts w:ascii="Calibri" w:hAnsi="Calibri" w:cs="Calibri"/>
          <w:b/>
          <w:bCs/>
          <w:sz w:val="22"/>
          <w:szCs w:val="22"/>
          <w:lang w:bidi="en-US"/>
        </w:rPr>
        <w:t>-</w:t>
      </w:r>
      <w:r w:rsidR="00DB43E8">
        <w:rPr>
          <w:rFonts w:ascii="Calibri" w:hAnsi="Calibri" w:cs="Calibri"/>
          <w:b/>
          <w:bCs/>
          <w:sz w:val="22"/>
          <w:szCs w:val="22"/>
          <w:lang w:bidi="en-US"/>
        </w:rPr>
        <w:t>Jul</w:t>
      </w:r>
      <w:r w:rsidR="00F15668">
        <w:rPr>
          <w:rFonts w:ascii="Calibri" w:hAnsi="Calibri" w:cs="Calibri"/>
          <w:b/>
          <w:bCs/>
          <w:sz w:val="22"/>
          <w:szCs w:val="22"/>
          <w:lang w:bidi="en-US"/>
        </w:rPr>
        <w:t xml:space="preserve"> 2022</w:t>
      </w:r>
    </w:p>
    <w:p w:rsidR="00FC362E" w:rsidRDefault="00FC362E" w:rsidP="00E47FE4">
      <w:pPr>
        <w:rPr>
          <w:rFonts w:ascii="Calibri" w:hAnsi="Calibri" w:cs="Tahoma"/>
          <w:sz w:val="22"/>
          <w:szCs w:val="22"/>
        </w:rPr>
      </w:pPr>
    </w:p>
    <w:p w:rsidR="008D0590" w:rsidRPr="00DE2C9D" w:rsidRDefault="00FC362E" w:rsidP="00FC362E">
      <w:pPr>
        <w:jc w:val="both"/>
        <w:rPr>
          <w:rFonts w:ascii="Calibri" w:hAnsi="Calibri" w:cs="Tahoma"/>
          <w:sz w:val="22"/>
          <w:szCs w:val="22"/>
        </w:rPr>
      </w:pPr>
      <w:r w:rsidRPr="00FC362E">
        <w:rPr>
          <w:rFonts w:ascii="Calibri" w:hAnsi="Calibri" w:cs="Tahoma"/>
          <w:sz w:val="22"/>
          <w:szCs w:val="22"/>
        </w:rPr>
        <w:t>Novartis is a Swiss multinational pharmaceutical corporation</w:t>
      </w:r>
      <w:r>
        <w:rPr>
          <w:rFonts w:ascii="Calibri" w:hAnsi="Calibri" w:cs="Tahoma"/>
          <w:sz w:val="22"/>
          <w:szCs w:val="22"/>
        </w:rPr>
        <w:t xml:space="preserve"> providing treatments for serious diseases with a focus on cardiovascular, metabolic, immunology, neuroscience and oncology. It is also involved in publicly</w:t>
      </w:r>
      <w:r w:rsidRPr="00FC362E">
        <w:rPr>
          <w:rFonts w:ascii="Calibri" w:hAnsi="Calibri" w:cs="Tahoma"/>
          <w:sz w:val="22"/>
          <w:szCs w:val="22"/>
        </w:rPr>
        <w:t xml:space="preserve"> funded collaborative research projects, with other industrial and academic partners</w:t>
      </w:r>
      <w:r>
        <w:rPr>
          <w:rFonts w:ascii="Calibri" w:hAnsi="Calibri" w:cs="Tahoma"/>
          <w:sz w:val="22"/>
          <w:szCs w:val="22"/>
        </w:rPr>
        <w:t xml:space="preserve">. It </w:t>
      </w:r>
      <w:r w:rsidRPr="00FC362E">
        <w:rPr>
          <w:rFonts w:ascii="Calibri" w:hAnsi="Calibri" w:cs="Tahoma"/>
          <w:sz w:val="22"/>
          <w:szCs w:val="22"/>
        </w:rPr>
        <w:t>is working with Science 37 in order to allow video based telemedicine visits instead of physical traveling to clinics for patients.</w:t>
      </w:r>
    </w:p>
    <w:p w:rsidR="00E47FE4" w:rsidRPr="008A7298" w:rsidRDefault="00E47FE4" w:rsidP="00E47FE4">
      <w:pPr>
        <w:autoSpaceDE w:val="0"/>
        <w:autoSpaceDN w:val="0"/>
        <w:adjustRightInd w:val="0"/>
        <w:spacing w:after="60"/>
        <w:ind w:left="122" w:right="18"/>
        <w:jc w:val="both"/>
        <w:rPr>
          <w:rFonts w:ascii="Calibri" w:hAnsi="Calibri" w:cs="Tahoma"/>
          <w:sz w:val="22"/>
          <w:szCs w:val="22"/>
        </w:rPr>
      </w:pPr>
    </w:p>
    <w:p w:rsidR="00E47FE4" w:rsidRDefault="00E47FE4" w:rsidP="00E47FE4">
      <w:pPr>
        <w:tabs>
          <w:tab w:val="left" w:pos="960"/>
        </w:tabs>
        <w:rPr>
          <w:rFonts w:ascii="Calibri" w:hAnsi="Calibri" w:cs="Calibri"/>
          <w:b/>
          <w:bCs/>
          <w:sz w:val="22"/>
          <w:szCs w:val="22"/>
          <w:u w:val="single"/>
          <w:lang w:val="en-GB"/>
        </w:rPr>
      </w:pPr>
      <w:r>
        <w:rPr>
          <w:rFonts w:ascii="Calibri" w:hAnsi="Calibri" w:cs="Calibri"/>
          <w:b/>
          <w:bCs/>
          <w:sz w:val="22"/>
          <w:szCs w:val="22"/>
          <w:u w:val="single"/>
          <w:lang w:val="en-GB"/>
        </w:rPr>
        <w:t>Roles and Responsibilities</w:t>
      </w:r>
    </w:p>
    <w:p w:rsidR="00E47FE4" w:rsidRPr="007038A4" w:rsidRDefault="00E47FE4" w:rsidP="00E47FE4">
      <w:pPr>
        <w:tabs>
          <w:tab w:val="left" w:pos="960"/>
        </w:tabs>
        <w:rPr>
          <w:rFonts w:ascii="Calibri" w:hAnsi="Calibri" w:cs="Tahoma"/>
          <w:sz w:val="22"/>
          <w:szCs w:val="22"/>
        </w:rPr>
      </w:pPr>
    </w:p>
    <w:p w:rsidR="00E47FE4" w:rsidRDefault="00211354" w:rsidP="003E660C">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Proactively working on identifying, analyzing and resolving the incidents reported </w:t>
      </w:r>
      <w:r w:rsidR="00F34E77">
        <w:rPr>
          <w:rFonts w:ascii="Calibri" w:hAnsi="Calibri" w:cs="Tahoma"/>
          <w:sz w:val="22"/>
          <w:szCs w:val="22"/>
        </w:rPr>
        <w:t>via</w:t>
      </w:r>
      <w:r>
        <w:rPr>
          <w:rFonts w:ascii="Calibri" w:hAnsi="Calibri" w:cs="Tahoma"/>
          <w:sz w:val="22"/>
          <w:szCs w:val="22"/>
        </w:rPr>
        <w:t xml:space="preserve"> ITSM</w:t>
      </w:r>
      <w:r w:rsidR="00F34E77">
        <w:rPr>
          <w:rFonts w:ascii="Calibri" w:hAnsi="Calibri" w:cs="Tahoma"/>
          <w:sz w:val="22"/>
          <w:szCs w:val="22"/>
        </w:rPr>
        <w:t xml:space="preserve"> to minimize the impact on Business operation</w:t>
      </w:r>
    </w:p>
    <w:p w:rsidR="00F34E77" w:rsidRDefault="00F34E77" w:rsidP="003E660C">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Keep the</w:t>
      </w:r>
      <w:r w:rsidRPr="00F34E77">
        <w:rPr>
          <w:rFonts w:ascii="Calibri" w:hAnsi="Calibri" w:cs="Tahoma"/>
          <w:sz w:val="22"/>
          <w:szCs w:val="22"/>
        </w:rPr>
        <w:t xml:space="preserve"> stakeholders informed about </w:t>
      </w:r>
      <w:r w:rsidR="008F4485">
        <w:rPr>
          <w:rFonts w:ascii="Calibri" w:hAnsi="Calibri" w:cs="Tahoma"/>
          <w:sz w:val="22"/>
          <w:szCs w:val="22"/>
        </w:rPr>
        <w:t xml:space="preserve">the </w:t>
      </w:r>
      <w:r>
        <w:rPr>
          <w:rFonts w:ascii="Calibri" w:hAnsi="Calibri" w:cs="Tahoma"/>
          <w:sz w:val="22"/>
          <w:szCs w:val="22"/>
        </w:rPr>
        <w:t xml:space="preserve">impact of the problems and </w:t>
      </w:r>
      <w:r w:rsidRPr="00F34E77">
        <w:rPr>
          <w:rFonts w:ascii="Calibri" w:hAnsi="Calibri" w:cs="Tahoma"/>
          <w:sz w:val="22"/>
          <w:szCs w:val="22"/>
        </w:rPr>
        <w:t xml:space="preserve">the progress </w:t>
      </w:r>
      <w:r>
        <w:rPr>
          <w:rFonts w:ascii="Calibri" w:hAnsi="Calibri" w:cs="Tahoma"/>
          <w:sz w:val="22"/>
          <w:szCs w:val="22"/>
        </w:rPr>
        <w:t>throughout the process</w:t>
      </w:r>
    </w:p>
    <w:p w:rsidR="00F34E77" w:rsidRDefault="00A62D12" w:rsidP="003E660C">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Maintained Problem Management deck </w:t>
      </w:r>
      <w:r w:rsidR="008F4485">
        <w:rPr>
          <w:rFonts w:ascii="Calibri" w:hAnsi="Calibri" w:cs="Tahoma"/>
          <w:sz w:val="22"/>
          <w:szCs w:val="22"/>
        </w:rPr>
        <w:t>to discuss with Stakeholder over the weekly meetings</w:t>
      </w:r>
    </w:p>
    <w:p w:rsidR="008F4485" w:rsidRDefault="008F4485" w:rsidP="003E660C">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Prio</w:t>
      </w:r>
      <w:r w:rsidR="00FA46BA">
        <w:rPr>
          <w:rFonts w:ascii="Calibri" w:hAnsi="Calibri" w:cs="Tahoma"/>
          <w:sz w:val="22"/>
          <w:szCs w:val="22"/>
        </w:rPr>
        <w:t>ri</w:t>
      </w:r>
      <w:r>
        <w:rPr>
          <w:rFonts w:ascii="Calibri" w:hAnsi="Calibri" w:cs="Tahoma"/>
          <w:sz w:val="22"/>
          <w:szCs w:val="22"/>
        </w:rPr>
        <w:t xml:space="preserve">tize the efforts and allocate resources based on the urgency and </w:t>
      </w:r>
      <w:r w:rsidR="00FA46BA">
        <w:rPr>
          <w:rFonts w:ascii="Calibri" w:hAnsi="Calibri" w:cs="Tahoma"/>
          <w:sz w:val="22"/>
          <w:szCs w:val="22"/>
        </w:rPr>
        <w:t xml:space="preserve">the Business </w:t>
      </w:r>
      <w:r>
        <w:rPr>
          <w:rFonts w:ascii="Calibri" w:hAnsi="Calibri" w:cs="Tahoma"/>
          <w:sz w:val="22"/>
          <w:szCs w:val="22"/>
        </w:rPr>
        <w:t xml:space="preserve">impact </w:t>
      </w:r>
    </w:p>
    <w:p w:rsidR="00FA46BA" w:rsidRDefault="009603AC" w:rsidP="003E660C">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Coordinating</w:t>
      </w:r>
      <w:r w:rsidR="00FA46BA">
        <w:rPr>
          <w:rFonts w:ascii="Calibri" w:hAnsi="Calibri" w:cs="Tahoma"/>
          <w:sz w:val="22"/>
          <w:szCs w:val="22"/>
        </w:rPr>
        <w:t xml:space="preserve"> with third party vendors like HCL, IBM or internal teams to</w:t>
      </w:r>
      <w:r w:rsidR="0077379C">
        <w:rPr>
          <w:rFonts w:ascii="Calibri" w:hAnsi="Calibri" w:cs="Tahoma"/>
          <w:sz w:val="22"/>
          <w:szCs w:val="22"/>
        </w:rPr>
        <w:t xml:space="preserve"> drive problem resolution along with the preventive measures</w:t>
      </w:r>
    </w:p>
    <w:p w:rsidR="00FA46BA" w:rsidRDefault="0091175F" w:rsidP="003E660C">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Keep an eye on</w:t>
      </w:r>
      <w:r w:rsidR="009603AC">
        <w:rPr>
          <w:rFonts w:ascii="Calibri" w:hAnsi="Calibri" w:cs="Tahoma"/>
          <w:sz w:val="22"/>
          <w:szCs w:val="22"/>
        </w:rPr>
        <w:t xml:space="preserve"> the solution implementation progress and conduct a </w:t>
      </w:r>
      <w:r>
        <w:rPr>
          <w:rFonts w:ascii="Calibri" w:hAnsi="Calibri" w:cs="Tahoma"/>
          <w:sz w:val="22"/>
          <w:szCs w:val="22"/>
        </w:rPr>
        <w:t xml:space="preserve">post activity </w:t>
      </w:r>
      <w:r w:rsidR="009603AC">
        <w:rPr>
          <w:rFonts w:ascii="Calibri" w:hAnsi="Calibri" w:cs="Tahoma"/>
          <w:sz w:val="22"/>
          <w:szCs w:val="22"/>
        </w:rPr>
        <w:t xml:space="preserve">review </w:t>
      </w:r>
      <w:r w:rsidR="00021063">
        <w:rPr>
          <w:rFonts w:ascii="Calibri" w:hAnsi="Calibri" w:cs="Tahoma"/>
          <w:sz w:val="22"/>
          <w:szCs w:val="22"/>
        </w:rPr>
        <w:t xml:space="preserve">with Business Owners </w:t>
      </w:r>
      <w:r w:rsidR="00FC6813">
        <w:rPr>
          <w:rFonts w:ascii="Calibri" w:hAnsi="Calibri" w:cs="Tahoma"/>
          <w:sz w:val="22"/>
          <w:szCs w:val="22"/>
        </w:rPr>
        <w:t xml:space="preserve">to </w:t>
      </w:r>
      <w:r w:rsidR="00FF189B">
        <w:rPr>
          <w:rFonts w:ascii="Calibri" w:hAnsi="Calibri" w:cs="Tahoma"/>
          <w:sz w:val="22"/>
          <w:szCs w:val="22"/>
        </w:rPr>
        <w:t>ensure on</w:t>
      </w:r>
      <w:r w:rsidR="005B4D22">
        <w:rPr>
          <w:rFonts w:ascii="Calibri" w:hAnsi="Calibri" w:cs="Tahoma"/>
          <w:sz w:val="22"/>
          <w:szCs w:val="22"/>
        </w:rPr>
        <w:t xml:space="preserve"> the expectation</w:t>
      </w:r>
    </w:p>
    <w:p w:rsidR="00801FE3" w:rsidRDefault="00801FE3" w:rsidP="003E660C">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Analyzes trends to spot opportunities for improvement through additional training or process enhancement</w:t>
      </w:r>
    </w:p>
    <w:p w:rsidR="009603AC" w:rsidRDefault="00021063" w:rsidP="003E660C">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Be a part of</w:t>
      </w:r>
      <w:r w:rsidR="00DC75E9">
        <w:rPr>
          <w:rFonts w:ascii="Calibri" w:hAnsi="Calibri" w:cs="Tahoma"/>
          <w:sz w:val="22"/>
          <w:szCs w:val="22"/>
        </w:rPr>
        <w:t xml:space="preserve"> </w:t>
      </w:r>
      <w:r w:rsidR="00704F7E">
        <w:rPr>
          <w:rFonts w:ascii="Calibri" w:hAnsi="Calibri" w:cs="Tahoma"/>
          <w:sz w:val="22"/>
          <w:szCs w:val="22"/>
        </w:rPr>
        <w:t xml:space="preserve">Project planning </w:t>
      </w:r>
      <w:r w:rsidR="0009694D">
        <w:rPr>
          <w:rFonts w:ascii="Calibri" w:hAnsi="Calibri" w:cs="Tahoma"/>
          <w:sz w:val="22"/>
          <w:szCs w:val="22"/>
        </w:rPr>
        <w:t xml:space="preserve">discussion </w:t>
      </w:r>
      <w:r w:rsidR="00BC3D7A">
        <w:rPr>
          <w:rFonts w:ascii="Calibri" w:hAnsi="Calibri" w:cs="Tahoma"/>
          <w:sz w:val="22"/>
          <w:szCs w:val="22"/>
        </w:rPr>
        <w:t>includes</w:t>
      </w:r>
      <w:r w:rsidR="00EC7C2B">
        <w:rPr>
          <w:rFonts w:ascii="Calibri" w:hAnsi="Calibri" w:cs="Tahoma"/>
          <w:sz w:val="22"/>
          <w:szCs w:val="22"/>
        </w:rPr>
        <w:t xml:space="preserve"> </w:t>
      </w:r>
      <w:r w:rsidR="00F02558">
        <w:rPr>
          <w:rFonts w:ascii="Calibri" w:hAnsi="Calibri" w:cs="Tahoma"/>
          <w:sz w:val="22"/>
          <w:szCs w:val="22"/>
        </w:rPr>
        <w:t>initial assessment</w:t>
      </w:r>
      <w:r w:rsidR="00704F7E">
        <w:rPr>
          <w:rFonts w:ascii="Calibri" w:hAnsi="Calibri" w:cs="Tahoma"/>
          <w:sz w:val="22"/>
          <w:szCs w:val="22"/>
        </w:rPr>
        <w:t xml:space="preserve">, project expenses, required assets, outline tasks, identify </w:t>
      </w:r>
      <w:r w:rsidR="00FA4403">
        <w:rPr>
          <w:rFonts w:ascii="Calibri" w:hAnsi="Calibri" w:cs="Tahoma"/>
          <w:sz w:val="22"/>
          <w:szCs w:val="22"/>
        </w:rPr>
        <w:t>potential threats and</w:t>
      </w:r>
      <w:r w:rsidR="00704F7E">
        <w:rPr>
          <w:rFonts w:ascii="Calibri" w:hAnsi="Calibri" w:cs="Tahoma"/>
          <w:sz w:val="22"/>
          <w:szCs w:val="22"/>
        </w:rPr>
        <w:t xml:space="preserve"> project </w:t>
      </w:r>
      <w:r w:rsidR="00DE12D5">
        <w:rPr>
          <w:rFonts w:ascii="Calibri" w:hAnsi="Calibri" w:cs="Tahoma"/>
          <w:sz w:val="22"/>
          <w:szCs w:val="22"/>
        </w:rPr>
        <w:t>duration</w:t>
      </w:r>
    </w:p>
    <w:p w:rsidR="00C70454" w:rsidRPr="00310D4E" w:rsidRDefault="0009694D" w:rsidP="003E660C">
      <w:pPr>
        <w:numPr>
          <w:ilvl w:val="0"/>
          <w:numId w:val="25"/>
        </w:numPr>
        <w:tabs>
          <w:tab w:val="left" w:pos="1350"/>
          <w:tab w:val="left" w:pos="2253"/>
        </w:tabs>
        <w:jc w:val="both"/>
        <w:rPr>
          <w:rFonts w:ascii="Calibri" w:hAnsi="Calibri" w:cs="Tahoma"/>
          <w:b/>
          <w:bCs/>
          <w:lang w:val="en-GB"/>
        </w:rPr>
      </w:pPr>
      <w:r>
        <w:rPr>
          <w:rFonts w:ascii="Calibri" w:hAnsi="Calibri" w:cs="Tahoma"/>
          <w:sz w:val="22"/>
          <w:szCs w:val="22"/>
        </w:rPr>
        <w:t>Engagement</w:t>
      </w:r>
      <w:r w:rsidR="00F02558" w:rsidRPr="00F02558">
        <w:rPr>
          <w:rFonts w:ascii="Calibri" w:hAnsi="Calibri" w:cs="Tahoma"/>
          <w:sz w:val="22"/>
          <w:szCs w:val="22"/>
        </w:rPr>
        <w:t xml:space="preserve"> in </w:t>
      </w:r>
      <w:r w:rsidR="008A58F1">
        <w:rPr>
          <w:rFonts w:ascii="Calibri" w:hAnsi="Calibri" w:cs="Tahoma"/>
          <w:sz w:val="22"/>
          <w:szCs w:val="22"/>
        </w:rPr>
        <w:t xml:space="preserve">Project </w:t>
      </w:r>
      <w:r w:rsidR="00F02558" w:rsidRPr="00F02558">
        <w:rPr>
          <w:rFonts w:ascii="Calibri" w:hAnsi="Calibri" w:cs="Tahoma"/>
          <w:sz w:val="22"/>
          <w:szCs w:val="22"/>
        </w:rPr>
        <w:t>Te</w:t>
      </w:r>
      <w:r w:rsidR="008A58F1">
        <w:rPr>
          <w:rFonts w:ascii="Calibri" w:hAnsi="Calibri" w:cs="Tahoma"/>
          <w:sz w:val="22"/>
          <w:szCs w:val="22"/>
        </w:rPr>
        <w:t>am Building based on the expertise and budget</w:t>
      </w:r>
    </w:p>
    <w:p w:rsidR="00310D4E" w:rsidRPr="00310D4E" w:rsidRDefault="00310D4E" w:rsidP="003E660C">
      <w:pPr>
        <w:numPr>
          <w:ilvl w:val="0"/>
          <w:numId w:val="25"/>
        </w:numPr>
        <w:tabs>
          <w:tab w:val="left" w:pos="1350"/>
          <w:tab w:val="left" w:pos="2253"/>
        </w:tabs>
        <w:jc w:val="both"/>
        <w:rPr>
          <w:rFonts w:ascii="Calibri" w:hAnsi="Calibri" w:cs="Tahoma"/>
          <w:b/>
          <w:bCs/>
          <w:sz w:val="22"/>
          <w:szCs w:val="22"/>
          <w:lang w:val="en-GB"/>
        </w:rPr>
      </w:pPr>
      <w:r>
        <w:rPr>
          <w:rFonts w:ascii="Calibri" w:hAnsi="Calibri" w:cs="Tahoma"/>
          <w:bCs/>
          <w:sz w:val="22"/>
          <w:szCs w:val="22"/>
          <w:lang w:val="en-GB"/>
        </w:rPr>
        <w:t xml:space="preserve">Worked </w:t>
      </w:r>
      <w:r w:rsidR="00253A9A">
        <w:rPr>
          <w:rFonts w:ascii="Calibri" w:hAnsi="Calibri" w:cs="Tahoma"/>
          <w:bCs/>
          <w:sz w:val="22"/>
          <w:szCs w:val="22"/>
          <w:lang w:val="en-GB"/>
        </w:rPr>
        <w:t>on</w:t>
      </w:r>
      <w:r w:rsidRPr="00310D4E">
        <w:rPr>
          <w:rFonts w:ascii="Calibri" w:hAnsi="Calibri" w:cs="Tahoma"/>
          <w:b/>
          <w:bCs/>
          <w:sz w:val="22"/>
          <w:szCs w:val="22"/>
          <w:lang w:val="en-GB"/>
        </w:rPr>
        <w:t xml:space="preserve"> </w:t>
      </w:r>
      <w:r w:rsidRPr="00310D4E">
        <w:rPr>
          <w:rFonts w:ascii="Calibri" w:hAnsi="Calibri"/>
          <w:sz w:val="22"/>
          <w:szCs w:val="22"/>
        </w:rPr>
        <w:t xml:space="preserve">OpenSSH version update </w:t>
      </w:r>
      <w:r w:rsidR="00253A9A">
        <w:rPr>
          <w:rFonts w:ascii="Calibri" w:hAnsi="Calibri"/>
          <w:sz w:val="22"/>
          <w:szCs w:val="22"/>
        </w:rPr>
        <w:t xml:space="preserve">task </w:t>
      </w:r>
      <w:r w:rsidRPr="00310D4E">
        <w:rPr>
          <w:rFonts w:ascii="Calibri" w:hAnsi="Calibri"/>
          <w:sz w:val="22"/>
          <w:szCs w:val="22"/>
        </w:rPr>
        <w:t>to test the SAP interfaces connected via SSH with sFTP servers</w:t>
      </w:r>
    </w:p>
    <w:p w:rsidR="00310D4E" w:rsidRPr="00A060A6" w:rsidRDefault="00310D4E" w:rsidP="003E660C">
      <w:pPr>
        <w:numPr>
          <w:ilvl w:val="0"/>
          <w:numId w:val="25"/>
        </w:numPr>
        <w:tabs>
          <w:tab w:val="left" w:pos="1350"/>
          <w:tab w:val="left" w:pos="2253"/>
        </w:tabs>
        <w:jc w:val="both"/>
        <w:rPr>
          <w:rFonts w:ascii="Calibri" w:hAnsi="Calibri" w:cs="Tahoma"/>
          <w:b/>
          <w:bCs/>
          <w:sz w:val="22"/>
          <w:szCs w:val="22"/>
          <w:lang w:val="en-GB"/>
        </w:rPr>
      </w:pPr>
      <w:r w:rsidRPr="00310D4E">
        <w:rPr>
          <w:rFonts w:ascii="Calibri" w:hAnsi="Calibri" w:cs="Tahoma"/>
          <w:bCs/>
          <w:sz w:val="22"/>
          <w:szCs w:val="22"/>
          <w:lang w:val="en-GB"/>
        </w:rPr>
        <w:t>Responsible for remediati</w:t>
      </w:r>
      <w:r w:rsidR="00475D45">
        <w:rPr>
          <w:rFonts w:ascii="Calibri" w:hAnsi="Calibri" w:cs="Tahoma"/>
          <w:bCs/>
          <w:sz w:val="22"/>
          <w:szCs w:val="22"/>
          <w:lang w:val="en-GB"/>
        </w:rPr>
        <w:t>on of</w:t>
      </w:r>
      <w:r w:rsidRPr="00310D4E">
        <w:rPr>
          <w:rFonts w:ascii="Calibri" w:hAnsi="Calibri" w:cs="Tahoma"/>
          <w:b/>
          <w:bCs/>
          <w:sz w:val="22"/>
          <w:szCs w:val="22"/>
          <w:lang w:val="en-GB"/>
        </w:rPr>
        <w:t xml:space="preserve"> </w:t>
      </w:r>
      <w:r w:rsidRPr="00310D4E">
        <w:rPr>
          <w:rFonts w:ascii="Calibri" w:hAnsi="Calibri"/>
          <w:sz w:val="22"/>
          <w:szCs w:val="22"/>
        </w:rPr>
        <w:t>Critical vulnerabilities like RECON, P2P Cluster Communication and Migration-service</w:t>
      </w:r>
    </w:p>
    <w:p w:rsidR="00A060A6" w:rsidRDefault="00E04930"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Accountable for</w:t>
      </w:r>
      <w:r w:rsidR="003218EF" w:rsidRPr="003218EF">
        <w:rPr>
          <w:rFonts w:ascii="Calibri" w:hAnsi="Calibri" w:cs="Tahoma"/>
          <w:bCs/>
          <w:sz w:val="22"/>
          <w:szCs w:val="22"/>
          <w:lang w:val="en-GB"/>
        </w:rPr>
        <w:t xml:space="preserve"> End to End implementation of Onapsis third party software in entire SAP landscape (ABAP, JAVA, Dual Stack and HANA) as part of vulnerability management</w:t>
      </w:r>
    </w:p>
    <w:p w:rsidR="00EA7F73" w:rsidRPr="00EA7F73" w:rsidRDefault="00481EF7" w:rsidP="003E660C">
      <w:pPr>
        <w:numPr>
          <w:ilvl w:val="0"/>
          <w:numId w:val="25"/>
        </w:numPr>
        <w:jc w:val="both"/>
        <w:rPr>
          <w:rFonts w:ascii="Calibri" w:hAnsi="Calibri" w:cs="Tahoma"/>
          <w:bCs/>
          <w:sz w:val="22"/>
          <w:szCs w:val="22"/>
          <w:lang w:val="en-GB"/>
        </w:rPr>
      </w:pPr>
      <w:r>
        <w:rPr>
          <w:rFonts w:ascii="Calibri" w:hAnsi="Calibri" w:cs="Tahoma"/>
          <w:bCs/>
          <w:sz w:val="22"/>
          <w:szCs w:val="22"/>
          <w:lang w:val="en-GB"/>
        </w:rPr>
        <w:t>Leading</w:t>
      </w:r>
      <w:r w:rsidR="00902D20">
        <w:rPr>
          <w:rFonts w:ascii="Calibri" w:hAnsi="Calibri" w:cs="Tahoma"/>
          <w:bCs/>
          <w:sz w:val="22"/>
          <w:szCs w:val="22"/>
          <w:lang w:val="en-GB"/>
        </w:rPr>
        <w:t xml:space="preserve"> </w:t>
      </w:r>
      <w:r w:rsidR="00EA7F73">
        <w:rPr>
          <w:rFonts w:ascii="Calibri" w:hAnsi="Calibri" w:cs="Tahoma"/>
          <w:bCs/>
          <w:sz w:val="22"/>
          <w:szCs w:val="22"/>
          <w:lang w:val="en-GB"/>
        </w:rPr>
        <w:t xml:space="preserve">as well as actively participated </w:t>
      </w:r>
      <w:r w:rsidR="00902D20">
        <w:rPr>
          <w:rFonts w:ascii="Calibri" w:hAnsi="Calibri" w:cs="Tahoma"/>
          <w:bCs/>
          <w:sz w:val="22"/>
          <w:szCs w:val="22"/>
          <w:lang w:val="en-GB"/>
        </w:rPr>
        <w:t>for the roll out of</w:t>
      </w:r>
      <w:r w:rsidR="00EA7F73">
        <w:rPr>
          <w:rFonts w:ascii="Calibri" w:hAnsi="Calibri" w:cs="Tahoma"/>
          <w:bCs/>
          <w:sz w:val="22"/>
          <w:szCs w:val="22"/>
          <w:lang w:val="en-GB"/>
        </w:rPr>
        <w:t xml:space="preserve"> </w:t>
      </w:r>
      <w:r w:rsidR="00902D20">
        <w:rPr>
          <w:rFonts w:ascii="Calibri" w:hAnsi="Calibri" w:cs="Tahoma"/>
          <w:bCs/>
          <w:sz w:val="22"/>
          <w:szCs w:val="22"/>
          <w:lang w:val="en-GB"/>
        </w:rPr>
        <w:t>small duration</w:t>
      </w:r>
      <w:r w:rsidR="00EA7F73">
        <w:rPr>
          <w:rFonts w:ascii="Calibri" w:hAnsi="Calibri" w:cs="Tahoma"/>
          <w:bCs/>
          <w:sz w:val="22"/>
          <w:szCs w:val="22"/>
          <w:lang w:val="en-GB"/>
        </w:rPr>
        <w:t xml:space="preserve"> projects like Deployment of </w:t>
      </w:r>
      <w:r w:rsidR="00EA7F73" w:rsidRPr="00EA7F73">
        <w:rPr>
          <w:rFonts w:ascii="Calibri" w:hAnsi="Calibri" w:cs="Tahoma"/>
          <w:bCs/>
          <w:sz w:val="22"/>
          <w:szCs w:val="22"/>
          <w:lang w:val="en-GB"/>
        </w:rPr>
        <w:t xml:space="preserve">Audit and TLSv1.2 Cipher Suit functionality in SAP </w:t>
      </w:r>
      <w:r w:rsidR="00EA7F73">
        <w:rPr>
          <w:rFonts w:ascii="Calibri" w:hAnsi="Calibri" w:cs="Tahoma"/>
          <w:bCs/>
          <w:sz w:val="22"/>
          <w:szCs w:val="22"/>
          <w:lang w:val="en-GB"/>
        </w:rPr>
        <w:t xml:space="preserve">landscape </w:t>
      </w:r>
    </w:p>
    <w:p w:rsidR="00FF189B" w:rsidRDefault="00FF189B"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Worked with third party Datacentre Vendor to ensure the availability of the system</w:t>
      </w:r>
    </w:p>
    <w:p w:rsidR="00E75C67" w:rsidRDefault="00E75C67"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Configured</w:t>
      </w:r>
      <w:r w:rsidR="00D52C68">
        <w:rPr>
          <w:rFonts w:ascii="Calibri" w:hAnsi="Calibri" w:cs="Tahoma"/>
          <w:bCs/>
          <w:sz w:val="22"/>
          <w:szCs w:val="22"/>
          <w:lang w:val="en-GB"/>
        </w:rPr>
        <w:t xml:space="preserve"> RFC Connections </w:t>
      </w:r>
      <w:r>
        <w:rPr>
          <w:rFonts w:ascii="Calibri" w:hAnsi="Calibri" w:cs="Tahoma"/>
          <w:bCs/>
          <w:sz w:val="22"/>
          <w:szCs w:val="22"/>
          <w:lang w:val="en-GB"/>
        </w:rPr>
        <w:t xml:space="preserve">between the systems </w:t>
      </w:r>
      <w:r w:rsidR="00D52C68">
        <w:rPr>
          <w:rFonts w:ascii="Calibri" w:hAnsi="Calibri" w:cs="Tahoma"/>
          <w:bCs/>
          <w:sz w:val="22"/>
          <w:szCs w:val="22"/>
          <w:lang w:val="en-GB"/>
        </w:rPr>
        <w:t xml:space="preserve">and </w:t>
      </w:r>
      <w:r>
        <w:rPr>
          <w:rFonts w:ascii="Calibri" w:hAnsi="Calibri" w:cs="Tahoma"/>
          <w:bCs/>
          <w:sz w:val="22"/>
          <w:szCs w:val="22"/>
          <w:lang w:val="en-GB"/>
        </w:rPr>
        <w:t>created logical components in the landscape</w:t>
      </w:r>
    </w:p>
    <w:p w:rsidR="00205A59" w:rsidRDefault="00205A59" w:rsidP="003E660C">
      <w:pPr>
        <w:numPr>
          <w:ilvl w:val="0"/>
          <w:numId w:val="25"/>
        </w:numPr>
        <w:tabs>
          <w:tab w:val="left" w:pos="1350"/>
          <w:tab w:val="left" w:pos="2253"/>
        </w:tabs>
        <w:jc w:val="both"/>
        <w:rPr>
          <w:rFonts w:ascii="Calibri" w:hAnsi="Calibri" w:cs="Tahoma"/>
          <w:bCs/>
          <w:sz w:val="22"/>
          <w:szCs w:val="22"/>
          <w:lang w:val="en-GB"/>
        </w:rPr>
      </w:pPr>
      <w:r w:rsidRPr="00205A59">
        <w:rPr>
          <w:rFonts w:ascii="Calibri" w:hAnsi="Calibri" w:cs="Tahoma"/>
          <w:bCs/>
          <w:sz w:val="22"/>
          <w:szCs w:val="22"/>
          <w:lang w:val="en-GB"/>
        </w:rPr>
        <w:t xml:space="preserve">Adjusted </w:t>
      </w:r>
      <w:r w:rsidR="00BC0BE9" w:rsidRPr="00205A59">
        <w:rPr>
          <w:rFonts w:ascii="Calibri" w:hAnsi="Calibri" w:cs="Tahoma"/>
          <w:bCs/>
          <w:sz w:val="22"/>
          <w:szCs w:val="22"/>
          <w:lang w:val="en-GB"/>
        </w:rPr>
        <w:t xml:space="preserve">Profile </w:t>
      </w:r>
      <w:r w:rsidRPr="00205A59">
        <w:rPr>
          <w:rFonts w:ascii="Calibri" w:hAnsi="Calibri" w:cs="Tahoma"/>
          <w:bCs/>
          <w:sz w:val="22"/>
          <w:szCs w:val="22"/>
          <w:lang w:val="en-GB"/>
        </w:rPr>
        <w:t xml:space="preserve">Parameters </w:t>
      </w:r>
      <w:r w:rsidR="008D0457" w:rsidRPr="00205A59">
        <w:rPr>
          <w:rFonts w:ascii="Calibri" w:hAnsi="Calibri" w:cs="Tahoma"/>
          <w:bCs/>
          <w:sz w:val="22"/>
          <w:szCs w:val="22"/>
          <w:lang w:val="en-GB"/>
        </w:rPr>
        <w:t>from Operating system level as well as SAP level</w:t>
      </w:r>
      <w:r>
        <w:rPr>
          <w:rFonts w:ascii="Calibri" w:hAnsi="Calibri" w:cs="Tahoma"/>
          <w:bCs/>
          <w:sz w:val="22"/>
          <w:szCs w:val="22"/>
          <w:lang w:val="en-GB"/>
        </w:rPr>
        <w:t xml:space="preserve"> and applying OSS notes and patches </w:t>
      </w:r>
      <w:r w:rsidR="00771D83">
        <w:rPr>
          <w:rFonts w:ascii="Calibri" w:hAnsi="Calibri" w:cs="Tahoma"/>
          <w:bCs/>
          <w:sz w:val="22"/>
          <w:szCs w:val="22"/>
          <w:lang w:val="en-GB"/>
        </w:rPr>
        <w:t>required for Profile Generator as a pre and post upgradation</w:t>
      </w:r>
      <w:r w:rsidR="002D4CED">
        <w:rPr>
          <w:rFonts w:ascii="Calibri" w:hAnsi="Calibri" w:cs="Tahoma"/>
          <w:bCs/>
          <w:sz w:val="22"/>
          <w:szCs w:val="22"/>
          <w:lang w:val="en-GB"/>
        </w:rPr>
        <w:t xml:space="preserve"> using SPAM and SAINT</w:t>
      </w:r>
    </w:p>
    <w:p w:rsidR="00BC0BE9" w:rsidRPr="00205A59" w:rsidRDefault="00BC0BE9" w:rsidP="003E660C">
      <w:pPr>
        <w:numPr>
          <w:ilvl w:val="0"/>
          <w:numId w:val="25"/>
        </w:numPr>
        <w:tabs>
          <w:tab w:val="left" w:pos="1350"/>
          <w:tab w:val="left" w:pos="2253"/>
        </w:tabs>
        <w:jc w:val="both"/>
        <w:rPr>
          <w:rFonts w:ascii="Calibri" w:hAnsi="Calibri" w:cs="Tahoma"/>
          <w:bCs/>
          <w:sz w:val="22"/>
          <w:szCs w:val="22"/>
          <w:lang w:val="en-GB"/>
        </w:rPr>
      </w:pPr>
      <w:r w:rsidRPr="00205A59">
        <w:rPr>
          <w:rFonts w:ascii="Calibri" w:hAnsi="Calibri" w:cs="Tahoma"/>
          <w:bCs/>
          <w:sz w:val="22"/>
          <w:szCs w:val="22"/>
          <w:lang w:val="en-GB"/>
        </w:rPr>
        <w:t xml:space="preserve">SAP systems Performance </w:t>
      </w:r>
      <w:r w:rsidR="004D3831" w:rsidRPr="00205A59">
        <w:rPr>
          <w:rFonts w:ascii="Calibri" w:hAnsi="Calibri" w:cs="Tahoma"/>
          <w:bCs/>
          <w:sz w:val="22"/>
          <w:szCs w:val="22"/>
          <w:lang w:val="en-GB"/>
        </w:rPr>
        <w:t xml:space="preserve">tuning, Analysing SAP Traces, Logs, ABAP Dumps, Locks and Troubleshooting </w:t>
      </w:r>
      <w:r w:rsidRPr="00205A59">
        <w:rPr>
          <w:rFonts w:ascii="Calibri" w:hAnsi="Calibri" w:cs="Tahoma"/>
          <w:bCs/>
          <w:sz w:val="22"/>
          <w:szCs w:val="22"/>
          <w:lang w:val="en-GB"/>
        </w:rPr>
        <w:t xml:space="preserve"> </w:t>
      </w:r>
    </w:p>
    <w:p w:rsidR="00BC0BE9" w:rsidRDefault="00BC0BE9"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Handled L2 incidents</w:t>
      </w:r>
    </w:p>
    <w:p w:rsidR="00BC0BE9" w:rsidRDefault="00BC0BE9"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Performed Workload analysis of SAP servers</w:t>
      </w:r>
    </w:p>
    <w:p w:rsidR="00E04930" w:rsidRPr="004A532C" w:rsidRDefault="008C7F74" w:rsidP="003E660C">
      <w:pPr>
        <w:numPr>
          <w:ilvl w:val="0"/>
          <w:numId w:val="25"/>
        </w:numPr>
        <w:tabs>
          <w:tab w:val="left" w:pos="1350"/>
          <w:tab w:val="left" w:pos="2253"/>
        </w:tabs>
        <w:jc w:val="both"/>
        <w:rPr>
          <w:rFonts w:ascii="Calibri" w:hAnsi="Calibri" w:cs="Tahoma"/>
          <w:bCs/>
          <w:sz w:val="22"/>
          <w:szCs w:val="22"/>
          <w:lang w:val="en-GB"/>
        </w:rPr>
      </w:pPr>
      <w:r w:rsidRPr="004A532C">
        <w:rPr>
          <w:rFonts w:ascii="Calibri" w:hAnsi="Calibri" w:cs="Tahoma"/>
          <w:bCs/>
          <w:sz w:val="22"/>
          <w:szCs w:val="22"/>
          <w:lang w:val="en-GB"/>
        </w:rPr>
        <w:t>Maintaining the Landscape systems in SAP Service Market place</w:t>
      </w:r>
      <w:r w:rsidR="004A532C" w:rsidRPr="004A532C">
        <w:rPr>
          <w:rFonts w:ascii="Calibri" w:hAnsi="Calibri" w:cs="Tahoma"/>
          <w:bCs/>
          <w:sz w:val="22"/>
          <w:szCs w:val="22"/>
          <w:lang w:val="en-GB"/>
        </w:rPr>
        <w:t xml:space="preserve">, </w:t>
      </w:r>
      <w:r w:rsidR="004A532C">
        <w:rPr>
          <w:rFonts w:ascii="Calibri" w:hAnsi="Calibri" w:cs="Tahoma"/>
          <w:bCs/>
          <w:sz w:val="22"/>
          <w:szCs w:val="22"/>
          <w:lang w:val="en-GB"/>
        </w:rPr>
        <w:t>r</w:t>
      </w:r>
      <w:r w:rsidR="008D0457" w:rsidRPr="004A532C">
        <w:rPr>
          <w:rFonts w:ascii="Calibri" w:hAnsi="Calibri" w:cs="Tahoma"/>
          <w:bCs/>
          <w:sz w:val="22"/>
          <w:szCs w:val="22"/>
          <w:lang w:val="en-GB"/>
        </w:rPr>
        <w:t>equest System License Keys,</w:t>
      </w:r>
      <w:r w:rsidR="004A532C">
        <w:rPr>
          <w:rFonts w:ascii="Calibri" w:hAnsi="Calibri" w:cs="Tahoma"/>
          <w:bCs/>
          <w:sz w:val="22"/>
          <w:szCs w:val="22"/>
          <w:lang w:val="en-GB"/>
        </w:rPr>
        <w:t xml:space="preserve"> Developer Keys and Object Keys, opening system connections</w:t>
      </w:r>
      <w:r w:rsidR="0073423A">
        <w:rPr>
          <w:rFonts w:ascii="Calibri" w:hAnsi="Calibri" w:cs="Tahoma"/>
          <w:bCs/>
          <w:sz w:val="22"/>
          <w:szCs w:val="22"/>
          <w:lang w:val="en-GB"/>
        </w:rPr>
        <w:t xml:space="preserve"> for SAP Remote support</w:t>
      </w:r>
      <w:r w:rsidR="004A532C">
        <w:rPr>
          <w:rFonts w:ascii="Calibri" w:hAnsi="Calibri" w:cs="Tahoma"/>
          <w:bCs/>
          <w:sz w:val="22"/>
          <w:szCs w:val="22"/>
          <w:lang w:val="en-GB"/>
        </w:rPr>
        <w:t xml:space="preserve"> and reported system issue to SAP</w:t>
      </w:r>
    </w:p>
    <w:p w:rsidR="008D0457" w:rsidRDefault="00D4468C"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Administrating of JAVA parameters using Config tool and NWA</w:t>
      </w:r>
    </w:p>
    <w:p w:rsidR="00B76F0D" w:rsidRDefault="00496374"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Performed Failover activity during th</w:t>
      </w:r>
      <w:r w:rsidR="00B76F0D">
        <w:rPr>
          <w:rFonts w:ascii="Calibri" w:hAnsi="Calibri" w:cs="Tahoma"/>
          <w:bCs/>
          <w:sz w:val="22"/>
          <w:szCs w:val="22"/>
          <w:lang w:val="en-GB"/>
        </w:rPr>
        <w:t>e Q</w:t>
      </w:r>
      <w:r>
        <w:rPr>
          <w:rFonts w:ascii="Calibri" w:hAnsi="Calibri" w:cs="Tahoma"/>
          <w:bCs/>
          <w:sz w:val="22"/>
          <w:szCs w:val="22"/>
          <w:lang w:val="en-GB"/>
        </w:rPr>
        <w:t xml:space="preserve">uarterly </w:t>
      </w:r>
      <w:r w:rsidR="00B76F0D">
        <w:rPr>
          <w:rFonts w:ascii="Calibri" w:hAnsi="Calibri" w:cs="Tahoma"/>
          <w:bCs/>
          <w:sz w:val="22"/>
          <w:szCs w:val="22"/>
          <w:lang w:val="en-GB"/>
        </w:rPr>
        <w:t>Patching Maintenance activity</w:t>
      </w:r>
    </w:p>
    <w:p w:rsidR="00152547" w:rsidRDefault="00B76F0D"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 xml:space="preserve">Experience with using Audit </w:t>
      </w:r>
      <w:r w:rsidR="00152547">
        <w:rPr>
          <w:rFonts w:ascii="Calibri" w:hAnsi="Calibri" w:cs="Tahoma"/>
          <w:bCs/>
          <w:sz w:val="22"/>
          <w:szCs w:val="22"/>
          <w:lang w:val="en-GB"/>
        </w:rPr>
        <w:t>Information</w:t>
      </w:r>
      <w:r>
        <w:rPr>
          <w:rFonts w:ascii="Calibri" w:hAnsi="Calibri" w:cs="Tahoma"/>
          <w:bCs/>
          <w:sz w:val="22"/>
          <w:szCs w:val="22"/>
          <w:lang w:val="en-GB"/>
        </w:rPr>
        <w:t xml:space="preserve"> System logs using </w:t>
      </w:r>
      <w:r w:rsidR="00152547">
        <w:rPr>
          <w:rFonts w:ascii="Calibri" w:hAnsi="Calibri" w:cs="Tahoma"/>
          <w:bCs/>
          <w:sz w:val="22"/>
          <w:szCs w:val="22"/>
          <w:lang w:val="en-GB"/>
        </w:rPr>
        <w:t>SM19 and SM20</w:t>
      </w:r>
    </w:p>
    <w:p w:rsidR="00C0116E" w:rsidRDefault="00152547"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Performed Local Client Copy, Remote Client copies, Export a</w:t>
      </w:r>
      <w:r w:rsidR="006528AF">
        <w:rPr>
          <w:rFonts w:ascii="Calibri" w:hAnsi="Calibri" w:cs="Tahoma"/>
          <w:bCs/>
          <w:sz w:val="22"/>
          <w:szCs w:val="22"/>
          <w:lang w:val="en-GB"/>
        </w:rPr>
        <w:t xml:space="preserve">nd Import, </w:t>
      </w:r>
      <w:r>
        <w:rPr>
          <w:rFonts w:ascii="Calibri" w:hAnsi="Calibri" w:cs="Tahoma"/>
          <w:bCs/>
          <w:sz w:val="22"/>
          <w:szCs w:val="22"/>
          <w:lang w:val="en-GB"/>
        </w:rPr>
        <w:t>Deletion of Obsolete clients</w:t>
      </w:r>
      <w:r w:rsidR="006528AF">
        <w:rPr>
          <w:rFonts w:ascii="Calibri" w:hAnsi="Calibri" w:cs="Tahoma"/>
          <w:bCs/>
          <w:sz w:val="22"/>
          <w:szCs w:val="22"/>
          <w:lang w:val="en-GB"/>
        </w:rPr>
        <w:t>, Client refresh and Client Export</w:t>
      </w:r>
      <w:r w:rsidR="00B76F0D">
        <w:rPr>
          <w:rFonts w:ascii="Calibri" w:hAnsi="Calibri" w:cs="Tahoma"/>
          <w:bCs/>
          <w:sz w:val="22"/>
          <w:szCs w:val="22"/>
          <w:lang w:val="en-GB"/>
        </w:rPr>
        <w:t xml:space="preserve"> </w:t>
      </w:r>
    </w:p>
    <w:p w:rsidR="00964302" w:rsidRDefault="004D6B3A"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 xml:space="preserve">Resolved portal performance issues by extracting java threads dumps using JCMON and </w:t>
      </w:r>
      <w:r w:rsidR="006A39F6">
        <w:rPr>
          <w:rFonts w:ascii="Calibri" w:hAnsi="Calibri" w:cs="Tahoma"/>
          <w:bCs/>
          <w:sz w:val="22"/>
          <w:szCs w:val="22"/>
          <w:lang w:val="en-GB"/>
        </w:rPr>
        <w:t>analysing</w:t>
      </w:r>
      <w:r>
        <w:rPr>
          <w:rFonts w:ascii="Calibri" w:hAnsi="Calibri" w:cs="Tahoma"/>
          <w:bCs/>
          <w:sz w:val="22"/>
          <w:szCs w:val="22"/>
          <w:lang w:val="en-GB"/>
        </w:rPr>
        <w:t xml:space="preserve">  </w:t>
      </w:r>
    </w:p>
    <w:p w:rsidR="00EE2E38" w:rsidRDefault="0073423A"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Performed Table space administration (</w:t>
      </w:r>
      <w:r w:rsidR="006A39F6">
        <w:rPr>
          <w:rFonts w:ascii="Calibri" w:hAnsi="Calibri" w:cs="Tahoma"/>
          <w:bCs/>
          <w:sz w:val="22"/>
          <w:szCs w:val="22"/>
          <w:lang w:val="en-GB"/>
        </w:rPr>
        <w:t>reorg</w:t>
      </w:r>
      <w:r w:rsidR="00E85972">
        <w:rPr>
          <w:rFonts w:ascii="Calibri" w:hAnsi="Calibri" w:cs="Tahoma"/>
          <w:bCs/>
          <w:sz w:val="22"/>
          <w:szCs w:val="22"/>
          <w:lang w:val="en-GB"/>
        </w:rPr>
        <w:t>anization</w:t>
      </w:r>
      <w:r>
        <w:rPr>
          <w:rFonts w:ascii="Calibri" w:hAnsi="Calibri" w:cs="Tahoma"/>
          <w:bCs/>
          <w:sz w:val="22"/>
          <w:szCs w:val="22"/>
          <w:lang w:val="en-GB"/>
        </w:rPr>
        <w:t>)</w:t>
      </w:r>
      <w:r w:rsidR="00E85972">
        <w:rPr>
          <w:rFonts w:ascii="Calibri" w:hAnsi="Calibri" w:cs="Tahoma"/>
          <w:bCs/>
          <w:sz w:val="22"/>
          <w:szCs w:val="22"/>
          <w:lang w:val="en-GB"/>
        </w:rPr>
        <w:t xml:space="preserve">, adding data file, archive log, extended Table space, Buffering table, </w:t>
      </w:r>
      <w:r w:rsidR="008711F0">
        <w:rPr>
          <w:rFonts w:ascii="Calibri" w:hAnsi="Calibri" w:cs="Tahoma"/>
          <w:bCs/>
          <w:sz w:val="22"/>
          <w:szCs w:val="22"/>
          <w:lang w:val="en-GB"/>
        </w:rPr>
        <w:t>performed Offline/Online</w:t>
      </w:r>
      <w:r w:rsidR="00E85972">
        <w:rPr>
          <w:rFonts w:ascii="Calibri" w:hAnsi="Calibri" w:cs="Tahoma"/>
          <w:bCs/>
          <w:sz w:val="22"/>
          <w:szCs w:val="22"/>
          <w:lang w:val="en-GB"/>
        </w:rPr>
        <w:t xml:space="preserve"> Database </w:t>
      </w:r>
      <w:r w:rsidR="008711F0">
        <w:rPr>
          <w:rFonts w:ascii="Calibri" w:hAnsi="Calibri" w:cs="Tahoma"/>
          <w:bCs/>
          <w:sz w:val="22"/>
          <w:szCs w:val="22"/>
          <w:lang w:val="en-GB"/>
        </w:rPr>
        <w:t>backups</w:t>
      </w:r>
    </w:p>
    <w:p w:rsidR="00200AFD" w:rsidRDefault="00200AFD" w:rsidP="003E660C">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Scheduled Background jobs to Clean-up spool requests, dumps, Batch input sessions</w:t>
      </w:r>
    </w:p>
    <w:p w:rsidR="0099540F" w:rsidRDefault="0050388E" w:rsidP="00436245">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lastRenderedPageBreak/>
        <w:t xml:space="preserve">Performed Maintenance activities </w:t>
      </w:r>
      <w:r w:rsidR="00CE386D">
        <w:rPr>
          <w:rFonts w:ascii="Calibri" w:hAnsi="Calibri" w:cs="Tahoma"/>
          <w:bCs/>
          <w:sz w:val="22"/>
          <w:szCs w:val="22"/>
          <w:lang w:val="en-GB"/>
        </w:rPr>
        <w:t xml:space="preserve">like SPAM Upgrade, Support Pack </w:t>
      </w:r>
      <w:r>
        <w:rPr>
          <w:rFonts w:ascii="Calibri" w:hAnsi="Calibri" w:cs="Tahoma"/>
          <w:bCs/>
          <w:sz w:val="22"/>
          <w:szCs w:val="22"/>
          <w:lang w:val="en-GB"/>
        </w:rPr>
        <w:t xml:space="preserve">upgrades, </w:t>
      </w:r>
      <w:r w:rsidR="0099540F">
        <w:rPr>
          <w:rFonts w:ascii="Calibri" w:hAnsi="Calibri" w:cs="Tahoma"/>
          <w:bCs/>
          <w:sz w:val="22"/>
          <w:szCs w:val="22"/>
          <w:lang w:val="en-GB"/>
        </w:rPr>
        <w:t>Kernel upgrades</w:t>
      </w:r>
      <w:r w:rsidR="00B169A9">
        <w:rPr>
          <w:rFonts w:ascii="Calibri" w:hAnsi="Calibri" w:cs="Tahoma"/>
          <w:bCs/>
          <w:sz w:val="22"/>
          <w:szCs w:val="22"/>
          <w:lang w:val="en-GB"/>
        </w:rPr>
        <w:t xml:space="preserve"> (Both ABAP + JAVA stack)</w:t>
      </w:r>
      <w:r w:rsidR="005269A6">
        <w:rPr>
          <w:rFonts w:ascii="Calibri" w:hAnsi="Calibri" w:cs="Tahoma"/>
          <w:bCs/>
          <w:sz w:val="22"/>
          <w:szCs w:val="22"/>
          <w:lang w:val="en-GB"/>
        </w:rPr>
        <w:t xml:space="preserve">, Web dispatcher Version </w:t>
      </w:r>
      <w:r w:rsidR="00977FFB">
        <w:rPr>
          <w:rFonts w:ascii="Calibri" w:hAnsi="Calibri" w:cs="Tahoma"/>
          <w:bCs/>
          <w:sz w:val="22"/>
          <w:szCs w:val="22"/>
          <w:lang w:val="en-GB"/>
        </w:rPr>
        <w:t xml:space="preserve">upgrade, Net weaver Version upgrade </w:t>
      </w:r>
      <w:r w:rsidR="0099540F">
        <w:rPr>
          <w:rFonts w:ascii="Calibri" w:hAnsi="Calibri" w:cs="Tahoma"/>
          <w:bCs/>
          <w:sz w:val="22"/>
          <w:szCs w:val="22"/>
          <w:lang w:val="en-GB"/>
        </w:rPr>
        <w:t>and Applied Add-ons</w:t>
      </w:r>
    </w:p>
    <w:p w:rsidR="00E85972" w:rsidRDefault="003E660C" w:rsidP="00436245">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Live-cache monitoring and starting/stopping through LC10 and DB Manager tool</w:t>
      </w:r>
    </w:p>
    <w:p w:rsidR="003E660C" w:rsidRDefault="003E660C" w:rsidP="00436245">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Printers setup through SPAD, printer queue monitoring, troubleshooting and fix end user printer issues</w:t>
      </w:r>
    </w:p>
    <w:p w:rsidR="003E660C" w:rsidRDefault="00CE386D" w:rsidP="00436245">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 xml:space="preserve">Part of </w:t>
      </w:r>
      <w:r w:rsidRPr="00CE386D">
        <w:rPr>
          <w:rFonts w:ascii="Calibri" w:hAnsi="Calibri" w:cs="Tahoma"/>
          <w:bCs/>
          <w:sz w:val="22"/>
          <w:szCs w:val="22"/>
          <w:lang w:val="en-GB"/>
        </w:rPr>
        <w:t>Critical vulnerability remediation based on CVSS score released in monthly SAP Hot news</w:t>
      </w:r>
    </w:p>
    <w:p w:rsidR="00CE386D" w:rsidRDefault="00CE386D" w:rsidP="00436245">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 xml:space="preserve">Provided support to raise </w:t>
      </w:r>
      <w:r w:rsidRPr="00CE386D">
        <w:rPr>
          <w:rFonts w:ascii="Calibri" w:hAnsi="Calibri" w:cs="Tahoma"/>
          <w:bCs/>
          <w:sz w:val="22"/>
          <w:szCs w:val="22"/>
          <w:lang w:val="en-GB"/>
        </w:rPr>
        <w:t>the treatment plan for remediating the findings reported in IT360</w:t>
      </w:r>
    </w:p>
    <w:p w:rsidR="00CE386D" w:rsidRDefault="000D4664" w:rsidP="00436245">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 xml:space="preserve">Supported </w:t>
      </w:r>
      <w:r w:rsidR="001A7EAE">
        <w:rPr>
          <w:rFonts w:ascii="Calibri" w:hAnsi="Calibri" w:cs="Tahoma"/>
          <w:bCs/>
          <w:sz w:val="22"/>
          <w:szCs w:val="22"/>
          <w:lang w:val="en-GB"/>
        </w:rPr>
        <w:t>On-call for the Monthly and Quarterly planned maintenance activities</w:t>
      </w:r>
    </w:p>
    <w:p w:rsidR="001A7EAE" w:rsidRDefault="001004E0" w:rsidP="00436245">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Performed System Refresh from Production to Quality</w:t>
      </w:r>
      <w:r w:rsidR="00B70DE1">
        <w:rPr>
          <w:rFonts w:ascii="Calibri" w:hAnsi="Calibri" w:cs="Tahoma"/>
          <w:bCs/>
          <w:sz w:val="22"/>
          <w:szCs w:val="22"/>
          <w:lang w:val="en-GB"/>
        </w:rPr>
        <w:t xml:space="preserve"> along with post steps </w:t>
      </w:r>
    </w:p>
    <w:p w:rsidR="001004E0" w:rsidRDefault="00AD3F9C" w:rsidP="00436245">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Actively worked on</w:t>
      </w:r>
      <w:r w:rsidR="00F15B86">
        <w:rPr>
          <w:rFonts w:ascii="Calibri" w:hAnsi="Calibri" w:cs="Tahoma"/>
          <w:bCs/>
          <w:sz w:val="22"/>
          <w:szCs w:val="22"/>
          <w:lang w:val="en-GB"/>
        </w:rPr>
        <w:t xml:space="preserve"> Language, certificate installation activities</w:t>
      </w:r>
    </w:p>
    <w:p w:rsidR="00A566EA" w:rsidRDefault="00A566EA" w:rsidP="00436245">
      <w:pPr>
        <w:numPr>
          <w:ilvl w:val="0"/>
          <w:numId w:val="25"/>
        </w:numPr>
        <w:tabs>
          <w:tab w:val="left" w:pos="1350"/>
          <w:tab w:val="left" w:pos="2253"/>
        </w:tabs>
        <w:jc w:val="both"/>
        <w:rPr>
          <w:rFonts w:ascii="Calibri" w:hAnsi="Calibri" w:cs="Tahoma"/>
          <w:bCs/>
          <w:sz w:val="22"/>
          <w:szCs w:val="22"/>
          <w:lang w:val="en-GB"/>
        </w:rPr>
      </w:pPr>
      <w:r>
        <w:rPr>
          <w:rFonts w:ascii="Calibri" w:hAnsi="Calibri" w:cs="Tahoma"/>
          <w:bCs/>
          <w:sz w:val="22"/>
          <w:szCs w:val="22"/>
          <w:lang w:val="en-GB"/>
        </w:rPr>
        <w:t>Extensively worked with ST01 tracing in analysing the records as part of troubleshooting</w:t>
      </w:r>
    </w:p>
    <w:p w:rsidR="00F02558" w:rsidRPr="00D569EA" w:rsidRDefault="00E75660" w:rsidP="00436245">
      <w:pPr>
        <w:numPr>
          <w:ilvl w:val="0"/>
          <w:numId w:val="25"/>
        </w:numPr>
        <w:tabs>
          <w:tab w:val="left" w:pos="1350"/>
          <w:tab w:val="left" w:pos="2253"/>
        </w:tabs>
        <w:jc w:val="both"/>
        <w:rPr>
          <w:rFonts w:ascii="Calibri" w:hAnsi="Calibri" w:cs="Tahoma"/>
          <w:b/>
          <w:bCs/>
          <w:sz w:val="22"/>
          <w:szCs w:val="22"/>
          <w:lang w:val="en-GB"/>
        </w:rPr>
      </w:pPr>
      <w:r w:rsidRPr="00E75660">
        <w:rPr>
          <w:rFonts w:ascii="Calibri" w:hAnsi="Calibri" w:cs="Tahoma"/>
          <w:bCs/>
          <w:sz w:val="22"/>
          <w:szCs w:val="22"/>
          <w:lang w:val="en-GB"/>
        </w:rPr>
        <w:t xml:space="preserve">Worked on HANA administration, Database </w:t>
      </w:r>
      <w:r w:rsidR="00B70DE1" w:rsidRPr="00E75660">
        <w:rPr>
          <w:rFonts w:ascii="Calibri" w:hAnsi="Calibri" w:cs="Tahoma"/>
          <w:bCs/>
          <w:sz w:val="22"/>
          <w:szCs w:val="22"/>
          <w:lang w:val="en-GB"/>
        </w:rPr>
        <w:t>backup</w:t>
      </w:r>
      <w:r w:rsidRPr="00E75660">
        <w:rPr>
          <w:rFonts w:ascii="Calibri" w:hAnsi="Calibri" w:cs="Tahoma"/>
          <w:bCs/>
          <w:sz w:val="22"/>
          <w:szCs w:val="22"/>
          <w:lang w:val="en-GB"/>
        </w:rPr>
        <w:t xml:space="preserve"> recovery </w:t>
      </w:r>
      <w:r w:rsidR="00FD5BEF">
        <w:rPr>
          <w:rFonts w:ascii="Calibri" w:hAnsi="Calibri" w:cs="Tahoma"/>
          <w:bCs/>
          <w:sz w:val="22"/>
          <w:szCs w:val="22"/>
          <w:lang w:val="en-GB"/>
        </w:rPr>
        <w:t>and restore, Upgrade, Replication, Delta Merge and Savepoints</w:t>
      </w:r>
    </w:p>
    <w:p w:rsidR="00D569EA" w:rsidRPr="00EB2AA4" w:rsidRDefault="00FD5BEF" w:rsidP="00436245">
      <w:pPr>
        <w:numPr>
          <w:ilvl w:val="0"/>
          <w:numId w:val="25"/>
        </w:numPr>
        <w:tabs>
          <w:tab w:val="left" w:pos="1350"/>
          <w:tab w:val="left" w:pos="2253"/>
        </w:tabs>
        <w:jc w:val="both"/>
        <w:rPr>
          <w:rFonts w:ascii="Calibri" w:hAnsi="Calibri" w:cs="Tahoma"/>
          <w:b/>
          <w:bCs/>
          <w:sz w:val="22"/>
          <w:szCs w:val="22"/>
          <w:lang w:val="en-GB"/>
        </w:rPr>
      </w:pPr>
      <w:r>
        <w:rPr>
          <w:rFonts w:ascii="Calibri" w:hAnsi="Calibri" w:cs="Tahoma"/>
          <w:bCs/>
          <w:sz w:val="22"/>
          <w:szCs w:val="22"/>
          <w:lang w:val="en-GB"/>
        </w:rPr>
        <w:t xml:space="preserve">SAP Host Agents, </w:t>
      </w:r>
      <w:r w:rsidR="00D569EA">
        <w:rPr>
          <w:rFonts w:ascii="Calibri" w:hAnsi="Calibri" w:cs="Tahoma"/>
          <w:bCs/>
          <w:sz w:val="22"/>
          <w:szCs w:val="22"/>
          <w:lang w:val="en-GB"/>
        </w:rPr>
        <w:t xml:space="preserve">Web dispatcher </w:t>
      </w:r>
      <w:r>
        <w:rPr>
          <w:rFonts w:ascii="Calibri" w:hAnsi="Calibri" w:cs="Tahoma"/>
          <w:bCs/>
          <w:sz w:val="22"/>
          <w:szCs w:val="22"/>
          <w:lang w:val="en-GB"/>
        </w:rPr>
        <w:t>installation and upgrade</w:t>
      </w:r>
    </w:p>
    <w:p w:rsidR="00EB2AA4" w:rsidRPr="00E75660" w:rsidRDefault="00EB2AA4" w:rsidP="00436245">
      <w:pPr>
        <w:numPr>
          <w:ilvl w:val="0"/>
          <w:numId w:val="25"/>
        </w:numPr>
        <w:tabs>
          <w:tab w:val="left" w:pos="1350"/>
          <w:tab w:val="left" w:pos="2253"/>
        </w:tabs>
        <w:jc w:val="both"/>
        <w:rPr>
          <w:rFonts w:ascii="Calibri" w:hAnsi="Calibri" w:cs="Tahoma"/>
          <w:b/>
          <w:bCs/>
          <w:sz w:val="22"/>
          <w:szCs w:val="22"/>
          <w:lang w:val="en-GB"/>
        </w:rPr>
      </w:pPr>
      <w:r>
        <w:rPr>
          <w:rFonts w:ascii="Calibri" w:hAnsi="Calibri" w:cs="Tahoma"/>
          <w:bCs/>
          <w:sz w:val="22"/>
          <w:szCs w:val="22"/>
          <w:lang w:val="en-GB"/>
        </w:rPr>
        <w:t>Part of SAP OS DB Migration</w:t>
      </w:r>
      <w:r w:rsidR="005F15E6">
        <w:rPr>
          <w:rFonts w:ascii="Calibri" w:hAnsi="Calibri" w:cs="Tahoma"/>
          <w:bCs/>
          <w:sz w:val="22"/>
          <w:szCs w:val="22"/>
          <w:lang w:val="en-GB"/>
        </w:rPr>
        <w:t xml:space="preserve"> </w:t>
      </w:r>
      <w:r w:rsidR="00417AF3">
        <w:rPr>
          <w:rFonts w:ascii="Calibri" w:hAnsi="Calibri" w:cs="Tahoma"/>
          <w:bCs/>
          <w:sz w:val="22"/>
          <w:szCs w:val="22"/>
          <w:lang w:val="en-GB"/>
        </w:rPr>
        <w:t>projects</w:t>
      </w:r>
    </w:p>
    <w:p w:rsidR="00310D4E" w:rsidRDefault="00310D4E" w:rsidP="00310D4E">
      <w:pPr>
        <w:tabs>
          <w:tab w:val="left" w:pos="1350"/>
          <w:tab w:val="left" w:pos="2253"/>
        </w:tabs>
        <w:rPr>
          <w:rFonts w:ascii="Calibri" w:hAnsi="Calibri" w:cs="Tahoma"/>
          <w:b/>
          <w:bCs/>
          <w:lang w:val="en-GB"/>
        </w:rPr>
      </w:pPr>
    </w:p>
    <w:p w:rsidR="00E47FE4" w:rsidRDefault="00D201E8" w:rsidP="00E47FE4">
      <w:pPr>
        <w:pStyle w:val="Footer"/>
        <w:rPr>
          <w:rFonts w:ascii="Calibri" w:hAnsi="Calibri" w:cs="Tahoma"/>
          <w:b/>
          <w:bCs/>
          <w:lang w:val="en-GB"/>
        </w:rPr>
      </w:pPr>
      <w:r>
        <w:rPr>
          <w:rFonts w:ascii="Calibri" w:hAnsi="Calibri" w:cs="Tahoma"/>
          <w:b/>
          <w:bCs/>
          <w:lang w:val="en-GB"/>
        </w:rPr>
        <w:t>Project # 3</w:t>
      </w:r>
      <w:r w:rsidR="00E47FE4">
        <w:rPr>
          <w:rFonts w:ascii="Calibri" w:hAnsi="Calibri" w:cs="Tahoma"/>
          <w:b/>
          <w:bCs/>
          <w:lang w:val="en-GB"/>
        </w:rPr>
        <w:t>:</w:t>
      </w:r>
      <w:r w:rsidR="00E47FE4" w:rsidRPr="00FA6EB2">
        <w:rPr>
          <w:rFonts w:ascii="Calibri" w:hAnsi="Calibri" w:cs="Tahoma"/>
          <w:b/>
          <w:bCs/>
          <w:lang w:val="en-GB"/>
        </w:rPr>
        <w:t> </w:t>
      </w:r>
    </w:p>
    <w:p w:rsidR="00E47FE4" w:rsidRPr="00FA6EB2" w:rsidRDefault="00E47FE4" w:rsidP="00E47FE4">
      <w:pPr>
        <w:pStyle w:val="Footer"/>
        <w:rPr>
          <w:rFonts w:ascii="Calibri" w:hAnsi="Calibri" w:cs="Tahoma"/>
          <w:b/>
          <w:bCs/>
          <w:lang w:val="en-GB"/>
        </w:rPr>
      </w:pPr>
    </w:p>
    <w:p w:rsidR="00E47FE4" w:rsidRPr="00925D40" w:rsidRDefault="00E47FE4" w:rsidP="00E47FE4">
      <w:pPr>
        <w:rPr>
          <w:rFonts w:ascii="Calibri" w:hAnsi="Calibri" w:cs="Calibri"/>
          <w:b/>
          <w:bCs/>
          <w:sz w:val="22"/>
          <w:szCs w:val="22"/>
          <w:lang w:val="en-GB"/>
        </w:rPr>
      </w:pPr>
      <w:r w:rsidRPr="00925D40">
        <w:rPr>
          <w:rFonts w:ascii="Calibri" w:hAnsi="Calibri" w:cs="Calibri"/>
          <w:b/>
          <w:bCs/>
          <w:sz w:val="22"/>
          <w:szCs w:val="22"/>
          <w:lang w:val="en-GB"/>
        </w:rPr>
        <w:t>Client</w:t>
      </w:r>
      <w:r w:rsidRPr="00925D40">
        <w:rPr>
          <w:rFonts w:ascii="Calibri" w:hAnsi="Calibri" w:cs="Calibri"/>
          <w:b/>
          <w:bCs/>
          <w:sz w:val="22"/>
          <w:szCs w:val="22"/>
          <w:lang w:val="en-GB"/>
        </w:rPr>
        <w:tab/>
        <w:t xml:space="preserve">                </w:t>
      </w:r>
      <w:r>
        <w:rPr>
          <w:rFonts w:ascii="Calibri" w:hAnsi="Calibri" w:cs="Calibri"/>
          <w:b/>
          <w:bCs/>
          <w:sz w:val="22"/>
          <w:szCs w:val="22"/>
          <w:lang w:val="en-GB"/>
        </w:rPr>
        <w:t xml:space="preserve">           </w:t>
      </w:r>
      <w:r w:rsidRPr="00925D40">
        <w:rPr>
          <w:rFonts w:ascii="Calibri" w:hAnsi="Calibri" w:cs="Calibri"/>
          <w:b/>
          <w:bCs/>
          <w:sz w:val="22"/>
          <w:szCs w:val="22"/>
          <w:lang w:val="en-GB"/>
        </w:rPr>
        <w:t xml:space="preserve">       :  </w:t>
      </w:r>
      <w:r w:rsidR="00407C07">
        <w:rPr>
          <w:rFonts w:ascii="Calibri" w:hAnsi="Calibri" w:cs="Calibri"/>
          <w:b/>
          <w:bCs/>
          <w:sz w:val="22"/>
          <w:szCs w:val="22"/>
          <w:lang w:val="en-GB"/>
        </w:rPr>
        <w:t>Panasonic Corporation</w:t>
      </w:r>
    </w:p>
    <w:p w:rsidR="00440D3D" w:rsidRDefault="00E47FE4" w:rsidP="00E47FE4">
      <w:pPr>
        <w:tabs>
          <w:tab w:val="left" w:pos="960"/>
        </w:tabs>
        <w:rPr>
          <w:rFonts w:ascii="Calibri" w:hAnsi="Calibri" w:cs="Calibri"/>
          <w:b/>
          <w:bCs/>
          <w:sz w:val="22"/>
          <w:szCs w:val="22"/>
          <w:lang w:val="en-GB"/>
        </w:rPr>
      </w:pPr>
      <w:r w:rsidRPr="00925D40">
        <w:rPr>
          <w:rFonts w:ascii="Calibri" w:hAnsi="Calibri" w:cs="Calibri"/>
          <w:b/>
          <w:bCs/>
          <w:sz w:val="22"/>
          <w:szCs w:val="22"/>
          <w:lang w:val="en-GB"/>
        </w:rPr>
        <w:t>Domain</w:t>
      </w:r>
      <w:r w:rsidRPr="00925D40">
        <w:rPr>
          <w:rFonts w:ascii="Calibri" w:hAnsi="Calibri" w:cs="Calibri"/>
          <w:b/>
          <w:bCs/>
          <w:sz w:val="22"/>
          <w:szCs w:val="22"/>
          <w:lang w:val="en-GB"/>
        </w:rPr>
        <w:tab/>
        <w:t xml:space="preserve"> </w:t>
      </w:r>
      <w:r w:rsidRPr="00925D40">
        <w:rPr>
          <w:rFonts w:ascii="Calibri" w:hAnsi="Calibri" w:cs="Calibri"/>
          <w:b/>
          <w:bCs/>
          <w:sz w:val="22"/>
          <w:szCs w:val="22"/>
          <w:lang w:val="en-GB"/>
        </w:rPr>
        <w:tab/>
        <w:t xml:space="preserve">     </w:t>
      </w:r>
      <w:r>
        <w:rPr>
          <w:rFonts w:ascii="Calibri" w:hAnsi="Calibri" w:cs="Calibri"/>
          <w:b/>
          <w:bCs/>
          <w:sz w:val="22"/>
          <w:szCs w:val="22"/>
          <w:lang w:val="en-GB"/>
        </w:rPr>
        <w:tab/>
        <w:t xml:space="preserve">  </w:t>
      </w:r>
      <w:r w:rsidRPr="00925D40">
        <w:rPr>
          <w:rFonts w:ascii="Calibri" w:hAnsi="Calibri" w:cs="Calibri"/>
          <w:b/>
          <w:bCs/>
          <w:sz w:val="22"/>
          <w:szCs w:val="22"/>
          <w:lang w:val="en-GB"/>
        </w:rPr>
        <w:t xml:space="preserve"> </w:t>
      </w:r>
      <w:proofErr w:type="gramStart"/>
      <w:r w:rsidRPr="00925D40">
        <w:rPr>
          <w:rFonts w:ascii="Calibri" w:hAnsi="Calibri" w:cs="Calibri"/>
          <w:b/>
          <w:bCs/>
          <w:sz w:val="22"/>
          <w:szCs w:val="22"/>
          <w:lang w:val="en-GB"/>
        </w:rPr>
        <w:t xml:space="preserve">  :</w:t>
      </w:r>
      <w:proofErr w:type="gramEnd"/>
      <w:r w:rsidRPr="00925D40">
        <w:rPr>
          <w:rFonts w:ascii="Calibri" w:hAnsi="Calibri" w:cs="Calibri"/>
          <w:b/>
          <w:bCs/>
          <w:sz w:val="22"/>
          <w:szCs w:val="22"/>
          <w:lang w:val="en-GB"/>
        </w:rPr>
        <w:t xml:space="preserve">  </w:t>
      </w:r>
      <w:r w:rsidR="00956184">
        <w:rPr>
          <w:rFonts w:ascii="Calibri" w:hAnsi="Calibri" w:cs="Calibri"/>
          <w:b/>
          <w:bCs/>
          <w:sz w:val="22"/>
          <w:szCs w:val="22"/>
          <w:lang w:val="en-GB"/>
        </w:rPr>
        <w:t>Diverse Electronics Technologies and Services</w:t>
      </w:r>
    </w:p>
    <w:p w:rsidR="00E47FE4" w:rsidRPr="00BA6725" w:rsidRDefault="00263B86" w:rsidP="00E47FE4">
      <w:pPr>
        <w:tabs>
          <w:tab w:val="left" w:pos="960"/>
        </w:tabs>
        <w:rPr>
          <w:rFonts w:ascii="Calibri" w:hAnsi="Calibri" w:cs="Calibri"/>
          <w:b/>
          <w:bCs/>
          <w:sz w:val="22"/>
          <w:szCs w:val="22"/>
          <w:lang w:val="en-GB"/>
        </w:rPr>
      </w:pPr>
      <w:r>
        <w:rPr>
          <w:rFonts w:ascii="Calibri" w:hAnsi="Calibri" w:cs="Calibri"/>
          <w:b/>
          <w:bCs/>
          <w:sz w:val="22"/>
          <w:szCs w:val="22"/>
        </w:rPr>
        <w:t xml:space="preserve">Role                  </w:t>
      </w:r>
      <w:r w:rsidR="00E47FE4">
        <w:rPr>
          <w:rFonts w:ascii="Calibri" w:hAnsi="Calibri" w:cs="Calibri"/>
          <w:b/>
          <w:bCs/>
          <w:sz w:val="22"/>
          <w:szCs w:val="22"/>
        </w:rPr>
        <w:t xml:space="preserve">  </w:t>
      </w:r>
      <w:r w:rsidR="00E47FE4" w:rsidRPr="00044999">
        <w:rPr>
          <w:rFonts w:ascii="Calibri" w:hAnsi="Calibri" w:cs="Calibri"/>
          <w:bCs/>
          <w:sz w:val="22"/>
          <w:szCs w:val="22"/>
          <w:lang w:val="en-GB"/>
        </w:rPr>
        <w:t xml:space="preserve"> </w:t>
      </w:r>
      <w:r w:rsidR="00E47FE4">
        <w:rPr>
          <w:rFonts w:ascii="Calibri" w:hAnsi="Calibri" w:cs="Calibri"/>
          <w:bCs/>
          <w:sz w:val="22"/>
          <w:szCs w:val="22"/>
          <w:lang w:val="en-GB"/>
        </w:rPr>
        <w:tab/>
        <w:t xml:space="preserve">   </w:t>
      </w:r>
      <w:proofErr w:type="gramStart"/>
      <w:r w:rsidR="00E47FE4">
        <w:rPr>
          <w:rFonts w:ascii="Calibri" w:hAnsi="Calibri" w:cs="Calibri"/>
          <w:bCs/>
          <w:sz w:val="22"/>
          <w:szCs w:val="22"/>
          <w:lang w:val="en-GB"/>
        </w:rPr>
        <w:t xml:space="preserve">  </w:t>
      </w:r>
      <w:r w:rsidR="00E47FE4" w:rsidRPr="00263B86">
        <w:rPr>
          <w:rFonts w:ascii="Calibri" w:hAnsi="Calibri" w:cs="Calibri"/>
          <w:b/>
          <w:bCs/>
          <w:sz w:val="22"/>
          <w:szCs w:val="22"/>
          <w:lang w:val="en-GB"/>
        </w:rPr>
        <w:t>:</w:t>
      </w:r>
      <w:proofErr w:type="gramEnd"/>
      <w:r w:rsidR="00E47FE4" w:rsidRPr="00044999">
        <w:rPr>
          <w:rFonts w:ascii="Calibri" w:hAnsi="Calibri" w:cs="Calibri"/>
          <w:bCs/>
          <w:sz w:val="22"/>
          <w:szCs w:val="22"/>
          <w:lang w:val="en-GB"/>
        </w:rPr>
        <w:t xml:space="preserve">  </w:t>
      </w:r>
      <w:r w:rsidR="00BD37B3" w:rsidRPr="00BD37B3">
        <w:rPr>
          <w:rFonts w:ascii="Calibri" w:hAnsi="Calibri" w:cs="Calibri"/>
          <w:b/>
          <w:bCs/>
          <w:sz w:val="22"/>
          <w:szCs w:val="22"/>
          <w:lang w:val="en-GB"/>
        </w:rPr>
        <w:t>SAP Basis</w:t>
      </w:r>
      <w:r w:rsidR="00BD37B3">
        <w:rPr>
          <w:rFonts w:ascii="Calibri" w:hAnsi="Calibri" w:cs="Calibri"/>
          <w:bCs/>
          <w:sz w:val="22"/>
          <w:szCs w:val="22"/>
          <w:lang w:val="en-GB"/>
        </w:rPr>
        <w:t xml:space="preserve"> </w:t>
      </w:r>
      <w:r>
        <w:rPr>
          <w:rFonts w:ascii="Calibri" w:hAnsi="Calibri" w:cs="Calibri"/>
          <w:b/>
          <w:bCs/>
          <w:sz w:val="22"/>
          <w:szCs w:val="22"/>
          <w:lang w:val="en-GB"/>
        </w:rPr>
        <w:t>Technical Consultant</w:t>
      </w:r>
      <w:r w:rsidR="00E47FE4">
        <w:rPr>
          <w:rFonts w:ascii="Calibri" w:hAnsi="Calibri" w:cs="Calibri"/>
          <w:b/>
          <w:bCs/>
          <w:sz w:val="22"/>
          <w:szCs w:val="22"/>
          <w:lang w:val="en-GB"/>
        </w:rPr>
        <w:t xml:space="preserve">  </w:t>
      </w:r>
    </w:p>
    <w:p w:rsidR="00E47FE4" w:rsidRPr="00483491" w:rsidRDefault="00E47FE4" w:rsidP="00E47FE4">
      <w:pPr>
        <w:tabs>
          <w:tab w:val="left" w:pos="960"/>
        </w:tabs>
        <w:rPr>
          <w:rFonts w:ascii="Calibri" w:hAnsi="Calibri" w:cs="Calibri"/>
          <w:b/>
          <w:bCs/>
          <w:sz w:val="22"/>
          <w:szCs w:val="22"/>
          <w:lang w:bidi="en-US"/>
        </w:rPr>
      </w:pPr>
      <w:r>
        <w:rPr>
          <w:rFonts w:ascii="Calibri" w:hAnsi="Calibri" w:cs="Calibri"/>
          <w:b/>
          <w:bCs/>
          <w:sz w:val="22"/>
          <w:szCs w:val="22"/>
          <w:lang w:bidi="en-US"/>
        </w:rPr>
        <w:t>Duration of the Project</w:t>
      </w:r>
      <w:r>
        <w:rPr>
          <w:rFonts w:ascii="Calibri" w:hAnsi="Calibri" w:cs="Calibri"/>
          <w:b/>
          <w:bCs/>
          <w:sz w:val="22"/>
          <w:szCs w:val="22"/>
          <w:lang w:bidi="en-US"/>
        </w:rPr>
        <w:tab/>
        <w:t xml:space="preserve">   </w:t>
      </w:r>
      <w:proofErr w:type="gramStart"/>
      <w:r w:rsidR="00956184">
        <w:rPr>
          <w:rFonts w:ascii="Calibri" w:hAnsi="Calibri" w:cs="Calibri"/>
          <w:b/>
          <w:bCs/>
          <w:sz w:val="22"/>
          <w:szCs w:val="22"/>
          <w:lang w:bidi="en-US"/>
        </w:rPr>
        <w:t xml:space="preserve">  :</w:t>
      </w:r>
      <w:proofErr w:type="gramEnd"/>
      <w:r w:rsidRPr="00483491">
        <w:rPr>
          <w:rFonts w:ascii="Calibri" w:hAnsi="Calibri" w:cs="Calibri"/>
          <w:b/>
          <w:bCs/>
          <w:sz w:val="22"/>
          <w:szCs w:val="22"/>
          <w:lang w:bidi="en-US"/>
        </w:rPr>
        <w:t xml:space="preserve"> </w:t>
      </w:r>
      <w:r>
        <w:rPr>
          <w:rFonts w:ascii="Calibri" w:hAnsi="Calibri" w:cs="Calibri"/>
          <w:b/>
          <w:bCs/>
          <w:sz w:val="22"/>
          <w:szCs w:val="22"/>
          <w:lang w:bidi="en-US"/>
        </w:rPr>
        <w:t xml:space="preserve"> </w:t>
      </w:r>
      <w:r w:rsidR="00B11E01">
        <w:rPr>
          <w:rFonts w:ascii="Calibri" w:hAnsi="Calibri" w:cs="Calibri"/>
          <w:b/>
          <w:bCs/>
          <w:sz w:val="22"/>
          <w:szCs w:val="22"/>
          <w:lang w:bidi="en-US"/>
        </w:rPr>
        <w:t>Jun</w:t>
      </w:r>
      <w:r>
        <w:rPr>
          <w:rFonts w:ascii="Calibri" w:hAnsi="Calibri" w:cs="Calibri"/>
          <w:b/>
          <w:bCs/>
          <w:sz w:val="22"/>
          <w:szCs w:val="22"/>
          <w:lang w:bidi="en-US"/>
        </w:rPr>
        <w:t xml:space="preserve"> 2016 – </w:t>
      </w:r>
      <w:r w:rsidR="00B11E01">
        <w:rPr>
          <w:rFonts w:ascii="Calibri" w:hAnsi="Calibri" w:cs="Calibri"/>
          <w:b/>
          <w:bCs/>
          <w:sz w:val="22"/>
          <w:szCs w:val="22"/>
          <w:lang w:bidi="en-US"/>
        </w:rPr>
        <w:t>Jun</w:t>
      </w:r>
      <w:r>
        <w:rPr>
          <w:rFonts w:ascii="Calibri" w:hAnsi="Calibri" w:cs="Calibri"/>
          <w:b/>
          <w:bCs/>
          <w:sz w:val="22"/>
          <w:szCs w:val="22"/>
          <w:lang w:bidi="en-US"/>
        </w:rPr>
        <w:t xml:space="preserve"> 2017</w:t>
      </w:r>
    </w:p>
    <w:p w:rsidR="00E47FE4" w:rsidRPr="00342BB5" w:rsidRDefault="00E47FE4" w:rsidP="00E47FE4">
      <w:pPr>
        <w:tabs>
          <w:tab w:val="left" w:pos="960"/>
        </w:tabs>
        <w:rPr>
          <w:rFonts w:ascii="Calibri" w:hAnsi="Calibri" w:cs="Tahoma"/>
          <w:sz w:val="22"/>
          <w:szCs w:val="22"/>
        </w:rPr>
      </w:pPr>
    </w:p>
    <w:p w:rsidR="00E47FE4" w:rsidRDefault="00AE7A80" w:rsidP="00AE7A80">
      <w:pPr>
        <w:autoSpaceDE w:val="0"/>
        <w:autoSpaceDN w:val="0"/>
        <w:adjustRightInd w:val="0"/>
        <w:spacing w:after="60"/>
        <w:ind w:right="18"/>
        <w:jc w:val="both"/>
        <w:rPr>
          <w:rFonts w:ascii="Calibri" w:hAnsi="Calibri"/>
          <w:bCs/>
          <w:sz w:val="22"/>
          <w:szCs w:val="22"/>
        </w:rPr>
      </w:pPr>
      <w:r w:rsidRPr="00AE7A80">
        <w:rPr>
          <w:rFonts w:ascii="Calibri" w:hAnsi="Calibri"/>
          <w:bCs/>
          <w:sz w:val="22"/>
          <w:szCs w:val="22"/>
        </w:rPr>
        <w:t xml:space="preserve">Panasonic Corporation is a worldwide leader in the development of diverse electronics technologies and </w:t>
      </w:r>
      <w:r w:rsidR="00AD3F9C">
        <w:rPr>
          <w:rFonts w:ascii="Calibri" w:hAnsi="Calibri" w:cs="Tahoma"/>
          <w:bCs/>
          <w:sz w:val="22"/>
          <w:szCs w:val="22"/>
          <w:lang w:val="en-GB"/>
        </w:rPr>
        <w:t>installation</w:t>
      </w:r>
      <w:r w:rsidR="00AD3F9C" w:rsidRPr="00AE7A80">
        <w:rPr>
          <w:rFonts w:ascii="Calibri" w:hAnsi="Calibri"/>
          <w:bCs/>
          <w:sz w:val="22"/>
          <w:szCs w:val="22"/>
        </w:rPr>
        <w:t xml:space="preserve"> </w:t>
      </w:r>
      <w:r w:rsidRPr="00AE7A80">
        <w:rPr>
          <w:rFonts w:ascii="Calibri" w:hAnsi="Calibri"/>
          <w:bCs/>
          <w:sz w:val="22"/>
          <w:szCs w:val="22"/>
        </w:rPr>
        <w:t>solutions for customers in the consumer electronics</w:t>
      </w:r>
      <w:r w:rsidR="00DF73F5">
        <w:rPr>
          <w:rFonts w:ascii="Calibri" w:hAnsi="Calibri"/>
          <w:bCs/>
          <w:sz w:val="22"/>
          <w:szCs w:val="22"/>
        </w:rPr>
        <w:t xml:space="preserve">, </w:t>
      </w:r>
      <w:r w:rsidR="00DF73F5" w:rsidRPr="00DF73F5">
        <w:rPr>
          <w:rFonts w:ascii="Calibri" w:hAnsi="Calibri"/>
          <w:bCs/>
          <w:sz w:val="22"/>
          <w:szCs w:val="22"/>
        </w:rPr>
        <w:t>housing, automotive, enterprise solutions and device industries</w:t>
      </w:r>
      <w:r w:rsidR="00DF73F5">
        <w:rPr>
          <w:rFonts w:ascii="Calibri" w:hAnsi="Calibri"/>
          <w:bCs/>
          <w:sz w:val="22"/>
          <w:szCs w:val="22"/>
        </w:rPr>
        <w:t xml:space="preserve">. </w:t>
      </w:r>
      <w:r w:rsidR="00DF73F5" w:rsidRPr="00DF73F5">
        <w:rPr>
          <w:rFonts w:ascii="Calibri" w:hAnsi="Calibri"/>
          <w:bCs/>
          <w:sz w:val="22"/>
          <w:szCs w:val="22"/>
        </w:rPr>
        <w:t>Committed to pursuing new value through innovation across divisional lines, the company uses its technologies to create a better life and a better world for its customers</w:t>
      </w:r>
      <w:r w:rsidR="00DF73F5">
        <w:rPr>
          <w:rFonts w:ascii="Calibri" w:hAnsi="Calibri"/>
          <w:bCs/>
          <w:sz w:val="22"/>
          <w:szCs w:val="22"/>
        </w:rPr>
        <w:t>.</w:t>
      </w:r>
    </w:p>
    <w:p w:rsidR="00DF73F5" w:rsidRPr="00AE7A80" w:rsidRDefault="00DF73F5" w:rsidP="00AE7A80">
      <w:pPr>
        <w:autoSpaceDE w:val="0"/>
        <w:autoSpaceDN w:val="0"/>
        <w:adjustRightInd w:val="0"/>
        <w:spacing w:after="60"/>
        <w:ind w:right="18"/>
        <w:jc w:val="both"/>
        <w:rPr>
          <w:rFonts w:ascii="Calibri" w:hAnsi="Calibri" w:cs="Tahoma"/>
          <w:sz w:val="22"/>
          <w:szCs w:val="22"/>
        </w:rPr>
      </w:pPr>
    </w:p>
    <w:p w:rsidR="00E47FE4" w:rsidRDefault="00E47FE4" w:rsidP="00E47FE4">
      <w:pPr>
        <w:tabs>
          <w:tab w:val="left" w:pos="960"/>
        </w:tabs>
        <w:rPr>
          <w:rFonts w:ascii="Calibri" w:hAnsi="Calibri" w:cs="Calibri"/>
          <w:b/>
          <w:bCs/>
          <w:sz w:val="22"/>
          <w:szCs w:val="22"/>
          <w:u w:val="single"/>
          <w:lang w:val="en-GB"/>
        </w:rPr>
      </w:pPr>
      <w:r>
        <w:rPr>
          <w:rFonts w:ascii="Calibri" w:hAnsi="Calibri" w:cs="Calibri"/>
          <w:b/>
          <w:bCs/>
          <w:sz w:val="22"/>
          <w:szCs w:val="22"/>
          <w:u w:val="single"/>
          <w:lang w:val="en-GB"/>
        </w:rPr>
        <w:t>Roles and Responsibilities</w:t>
      </w:r>
    </w:p>
    <w:p w:rsidR="00E47FE4" w:rsidRPr="007038A4" w:rsidRDefault="00E47FE4" w:rsidP="00E47FE4">
      <w:pPr>
        <w:tabs>
          <w:tab w:val="left" w:pos="960"/>
        </w:tabs>
        <w:rPr>
          <w:rFonts w:ascii="Calibri" w:hAnsi="Calibri" w:cs="Tahoma"/>
          <w:sz w:val="22"/>
          <w:szCs w:val="22"/>
        </w:rPr>
      </w:pPr>
    </w:p>
    <w:p w:rsidR="00E47FE4" w:rsidRDefault="00AD3F9C"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Implementation, Cut-over, Go-Live support, Defect Resolution and Troubleshooting</w:t>
      </w:r>
    </w:p>
    <w:p w:rsidR="00AD3F9C" w:rsidRDefault="00AD3F9C"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Performed ECC 6.0 installation with Enhancement Pack 4 along with all post installation activities like</w:t>
      </w:r>
      <w:r w:rsidR="00B63457">
        <w:rPr>
          <w:rFonts w:ascii="Calibri" w:hAnsi="Calibri" w:cs="Tahoma"/>
          <w:sz w:val="22"/>
          <w:szCs w:val="22"/>
        </w:rPr>
        <w:t xml:space="preserve"> system consistency check, trigger SGEN to compile the programs, configuring STMS, applying support packages, defining operation modes, scheduling standard jobs, </w:t>
      </w:r>
      <w:r w:rsidR="00C93EFF">
        <w:rPr>
          <w:rFonts w:ascii="Calibri" w:hAnsi="Calibri" w:cs="Tahoma"/>
          <w:sz w:val="22"/>
          <w:szCs w:val="22"/>
        </w:rPr>
        <w:t>Client creation, Logical system creation, Work process adjustment,</w:t>
      </w:r>
      <w:r w:rsidR="00B63457">
        <w:rPr>
          <w:rFonts w:ascii="Calibri" w:hAnsi="Calibri" w:cs="Tahoma"/>
          <w:sz w:val="22"/>
          <w:szCs w:val="22"/>
        </w:rPr>
        <w:t xml:space="preserve"> creating RFCs destinations, </w:t>
      </w:r>
      <w:r w:rsidR="00C93EFF">
        <w:rPr>
          <w:rFonts w:ascii="Calibri" w:hAnsi="Calibri" w:cs="Tahoma"/>
          <w:sz w:val="22"/>
          <w:szCs w:val="22"/>
        </w:rPr>
        <w:t>applying License, Adjust parameters</w:t>
      </w:r>
    </w:p>
    <w:p w:rsidR="00C93EFF" w:rsidRDefault="007A0C4C"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Part of the installation and configuration of Solution Manager 7.1 along with Early Watch</w:t>
      </w:r>
      <w:r w:rsidR="00B70DE1">
        <w:rPr>
          <w:rFonts w:ascii="Calibri" w:hAnsi="Calibri" w:cs="Tahoma"/>
          <w:sz w:val="22"/>
          <w:szCs w:val="22"/>
        </w:rPr>
        <w:t xml:space="preserve"> Alert</w:t>
      </w:r>
      <w:r>
        <w:rPr>
          <w:rFonts w:ascii="Calibri" w:hAnsi="Calibri" w:cs="Tahoma"/>
          <w:sz w:val="22"/>
          <w:szCs w:val="22"/>
        </w:rPr>
        <w:t xml:space="preserve"> Report</w:t>
      </w:r>
      <w:r w:rsidR="00B70DE1">
        <w:rPr>
          <w:rFonts w:ascii="Calibri" w:hAnsi="Calibri" w:cs="Tahoma"/>
          <w:sz w:val="22"/>
          <w:szCs w:val="22"/>
        </w:rPr>
        <w:t xml:space="preserve"> for satellite systems</w:t>
      </w:r>
    </w:p>
    <w:p w:rsidR="003767EB" w:rsidRDefault="003767EB"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Setup of SMD Diagnostic, configure SMD agent and Wily Introscope 7.2 </w:t>
      </w:r>
    </w:p>
    <w:p w:rsidR="007A0C4C" w:rsidRDefault="00B70DE1"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Performed Oracle upgrade </w:t>
      </w:r>
      <w:r w:rsidR="005E338B">
        <w:rPr>
          <w:rFonts w:ascii="Calibri" w:hAnsi="Calibri" w:cs="Tahoma"/>
          <w:sz w:val="22"/>
          <w:szCs w:val="22"/>
        </w:rPr>
        <w:t>from 9.2.0.7 to 10G</w:t>
      </w:r>
      <w:r w:rsidR="00976EBD">
        <w:rPr>
          <w:rFonts w:ascii="Calibri" w:hAnsi="Calibri" w:cs="Tahoma"/>
          <w:sz w:val="22"/>
          <w:szCs w:val="22"/>
        </w:rPr>
        <w:t xml:space="preserve"> and Bug fixes</w:t>
      </w:r>
    </w:p>
    <w:p w:rsidR="00E47FE4" w:rsidRDefault="00CC33E4"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Worked on Transport import from Development to Quality and to Production systems using Transport Management system, maintained logs and workflow for troubleshooting</w:t>
      </w:r>
    </w:p>
    <w:p w:rsidR="00CC33E4" w:rsidRDefault="00740D94"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Involved in SSO and SNC configuration</w:t>
      </w:r>
    </w:p>
    <w:p w:rsidR="00740D94" w:rsidRDefault="00CE3FA6"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Performed Database refreshes including restore, recovery, post steps</w:t>
      </w:r>
    </w:p>
    <w:p w:rsidR="00CE3FA6" w:rsidRDefault="00156A91"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Installation and configuration of SAP Router</w:t>
      </w:r>
    </w:p>
    <w:p w:rsidR="00156A91" w:rsidRDefault="00156A91"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Worked on Oracle tablespace administration </w:t>
      </w:r>
      <w:r w:rsidR="005D41C5">
        <w:rPr>
          <w:rFonts w:ascii="Calibri" w:hAnsi="Calibri" w:cs="Tahoma"/>
          <w:sz w:val="22"/>
          <w:szCs w:val="22"/>
        </w:rPr>
        <w:t>like</w:t>
      </w:r>
      <w:r>
        <w:rPr>
          <w:rFonts w:ascii="Calibri" w:hAnsi="Calibri" w:cs="Tahoma"/>
          <w:sz w:val="22"/>
          <w:szCs w:val="22"/>
        </w:rPr>
        <w:t xml:space="preserve"> table extents using BRTOOLS</w:t>
      </w:r>
    </w:p>
    <w:p w:rsidR="00976EBD" w:rsidRDefault="00976EBD"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Alignment with Hardware vendor for Hardware migration and faulty part replacement activities</w:t>
      </w:r>
    </w:p>
    <w:p w:rsidR="00156A91" w:rsidRDefault="00E95AE9"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Performance tuning of SAP servers by using SM50, SM12, ST03, ST22, SM21, DB02</w:t>
      </w:r>
    </w:p>
    <w:p w:rsidR="00E95AE9" w:rsidRDefault="00E95AE9"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Responsible for Add-on installation and applied Hot patches</w:t>
      </w:r>
    </w:p>
    <w:p w:rsidR="00E95AE9" w:rsidRDefault="00FA3D26"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Accountable for SAP Startup/Shutdown, maintenance and Disaster Recovery plan</w:t>
      </w:r>
    </w:p>
    <w:p w:rsidR="00FA3D26" w:rsidRDefault="00706B16"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Periodically performed Sandbox system refresh activity</w:t>
      </w:r>
    </w:p>
    <w:p w:rsidR="00706B16" w:rsidRDefault="00706B16"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Created IDOC ports, setup partner profiles with various inbound/outbound parameters</w:t>
      </w:r>
    </w:p>
    <w:p w:rsidR="00706B16" w:rsidRDefault="00706B16"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Configured SMTP mail server</w:t>
      </w:r>
    </w:p>
    <w:p w:rsidR="00706B16" w:rsidRDefault="00F6375B"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Involved in Stack upgrade activities in ECC environment</w:t>
      </w:r>
    </w:p>
    <w:p w:rsidR="00F6375B" w:rsidRDefault="00C73634"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Generating keys for Objects and Developers</w:t>
      </w:r>
    </w:p>
    <w:p w:rsidR="00C73634" w:rsidRDefault="00D6289F"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lastRenderedPageBreak/>
        <w:t>Worked with Functional and Network teams to troubleshoot access issues</w:t>
      </w:r>
    </w:p>
    <w:p w:rsidR="000B4734" w:rsidRDefault="000B4734" w:rsidP="001D1860">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Creation and transportation of Transport Request, creating Development class and adding with Transport layer</w:t>
      </w:r>
    </w:p>
    <w:p w:rsidR="000B4734" w:rsidRDefault="00135327" w:rsidP="00E47FE4">
      <w:pPr>
        <w:numPr>
          <w:ilvl w:val="0"/>
          <w:numId w:val="25"/>
        </w:numPr>
        <w:tabs>
          <w:tab w:val="left" w:pos="1350"/>
          <w:tab w:val="left" w:pos="2253"/>
        </w:tabs>
        <w:rPr>
          <w:rFonts w:ascii="Calibri" w:hAnsi="Calibri" w:cs="Tahoma"/>
          <w:sz w:val="22"/>
          <w:szCs w:val="22"/>
        </w:rPr>
      </w:pPr>
      <w:r>
        <w:rPr>
          <w:rFonts w:ascii="Calibri" w:hAnsi="Calibri" w:cs="Tahoma"/>
          <w:sz w:val="22"/>
          <w:szCs w:val="22"/>
        </w:rPr>
        <w:t>Configuration of Central Monitoring tool for CCMS alerts across the landscape</w:t>
      </w:r>
    </w:p>
    <w:p w:rsidR="00C54443" w:rsidRDefault="00C54443" w:rsidP="00C54443">
      <w:pPr>
        <w:tabs>
          <w:tab w:val="left" w:pos="1350"/>
          <w:tab w:val="left" w:pos="2253"/>
        </w:tabs>
        <w:ind w:left="360"/>
        <w:rPr>
          <w:rFonts w:ascii="Calibri" w:hAnsi="Calibri" w:cs="Tahoma"/>
          <w:sz w:val="22"/>
          <w:szCs w:val="22"/>
        </w:rPr>
      </w:pPr>
    </w:p>
    <w:p w:rsidR="00E47FE4" w:rsidRDefault="00D201E8" w:rsidP="00E47FE4">
      <w:pPr>
        <w:pStyle w:val="Footer"/>
        <w:rPr>
          <w:rFonts w:ascii="Calibri" w:hAnsi="Calibri" w:cs="Tahoma"/>
          <w:b/>
          <w:bCs/>
          <w:lang w:val="en-GB"/>
        </w:rPr>
      </w:pPr>
      <w:r>
        <w:rPr>
          <w:rFonts w:ascii="Calibri" w:hAnsi="Calibri" w:cs="Tahoma"/>
          <w:b/>
          <w:bCs/>
          <w:lang w:val="en-GB"/>
        </w:rPr>
        <w:t>Project # 4</w:t>
      </w:r>
      <w:r w:rsidR="00E47FE4" w:rsidRPr="00FA6EB2">
        <w:rPr>
          <w:rFonts w:ascii="Calibri" w:hAnsi="Calibri" w:cs="Tahoma"/>
          <w:b/>
          <w:bCs/>
          <w:lang w:val="en-GB"/>
        </w:rPr>
        <w:t>: </w:t>
      </w:r>
    </w:p>
    <w:p w:rsidR="00E47FE4" w:rsidRPr="00FA6EB2" w:rsidRDefault="00E47FE4" w:rsidP="00E47FE4">
      <w:pPr>
        <w:pStyle w:val="Footer"/>
        <w:rPr>
          <w:rFonts w:ascii="Calibri" w:hAnsi="Calibri" w:cs="Tahoma"/>
          <w:b/>
          <w:bCs/>
          <w:lang w:val="en-GB"/>
        </w:rPr>
      </w:pPr>
    </w:p>
    <w:p w:rsidR="00E47FE4" w:rsidRPr="00925D40" w:rsidRDefault="00E47FE4" w:rsidP="00E47FE4">
      <w:pPr>
        <w:rPr>
          <w:rFonts w:ascii="Calibri" w:hAnsi="Calibri" w:cs="Calibri"/>
          <w:b/>
          <w:bCs/>
          <w:sz w:val="22"/>
          <w:szCs w:val="22"/>
          <w:lang w:val="en-GB"/>
        </w:rPr>
      </w:pPr>
      <w:r w:rsidRPr="00925D40">
        <w:rPr>
          <w:rFonts w:ascii="Calibri" w:hAnsi="Calibri" w:cs="Calibri"/>
          <w:b/>
          <w:bCs/>
          <w:sz w:val="22"/>
          <w:szCs w:val="22"/>
          <w:lang w:val="en-GB"/>
        </w:rPr>
        <w:t>Client</w:t>
      </w:r>
      <w:r w:rsidRPr="00925D40">
        <w:rPr>
          <w:rFonts w:ascii="Calibri" w:hAnsi="Calibri" w:cs="Calibri"/>
          <w:b/>
          <w:bCs/>
          <w:sz w:val="22"/>
          <w:szCs w:val="22"/>
          <w:lang w:val="en-GB"/>
        </w:rPr>
        <w:tab/>
        <w:t xml:space="preserve">                </w:t>
      </w:r>
      <w:r>
        <w:rPr>
          <w:rFonts w:ascii="Calibri" w:hAnsi="Calibri" w:cs="Calibri"/>
          <w:b/>
          <w:bCs/>
          <w:sz w:val="22"/>
          <w:szCs w:val="22"/>
          <w:lang w:val="en-GB"/>
        </w:rPr>
        <w:t xml:space="preserve">           </w:t>
      </w:r>
      <w:r w:rsidRPr="00925D40">
        <w:rPr>
          <w:rFonts w:ascii="Calibri" w:hAnsi="Calibri" w:cs="Calibri"/>
          <w:b/>
          <w:bCs/>
          <w:sz w:val="22"/>
          <w:szCs w:val="22"/>
          <w:lang w:val="en-GB"/>
        </w:rPr>
        <w:t xml:space="preserve">     </w:t>
      </w:r>
      <w:proofErr w:type="gramStart"/>
      <w:r w:rsidRPr="00925D40">
        <w:rPr>
          <w:rFonts w:ascii="Calibri" w:hAnsi="Calibri" w:cs="Calibri"/>
          <w:b/>
          <w:bCs/>
          <w:sz w:val="22"/>
          <w:szCs w:val="22"/>
          <w:lang w:val="en-GB"/>
        </w:rPr>
        <w:t xml:space="preserve">  :</w:t>
      </w:r>
      <w:proofErr w:type="gramEnd"/>
      <w:r w:rsidRPr="00925D40">
        <w:rPr>
          <w:rFonts w:ascii="Calibri" w:hAnsi="Calibri" w:cs="Calibri"/>
          <w:b/>
          <w:bCs/>
          <w:sz w:val="22"/>
          <w:szCs w:val="22"/>
          <w:lang w:val="en-GB"/>
        </w:rPr>
        <w:t xml:space="preserve">  </w:t>
      </w:r>
      <w:r w:rsidR="003159E7">
        <w:rPr>
          <w:rFonts w:ascii="Calibri" w:hAnsi="Calibri" w:cs="Calibri"/>
          <w:b/>
          <w:bCs/>
          <w:sz w:val="22"/>
          <w:szCs w:val="22"/>
          <w:lang w:val="en-GB"/>
        </w:rPr>
        <w:t xml:space="preserve">Owens Illinois </w:t>
      </w:r>
    </w:p>
    <w:p w:rsidR="00E47FE4" w:rsidRPr="00925D40" w:rsidRDefault="00E47FE4" w:rsidP="00E47FE4">
      <w:pPr>
        <w:tabs>
          <w:tab w:val="left" w:pos="960"/>
        </w:tabs>
        <w:rPr>
          <w:rFonts w:ascii="Calibri" w:hAnsi="Calibri" w:cs="Calibri"/>
          <w:b/>
          <w:bCs/>
          <w:sz w:val="22"/>
          <w:szCs w:val="22"/>
          <w:lang w:val="en-GB"/>
        </w:rPr>
      </w:pPr>
      <w:r w:rsidRPr="00925D40">
        <w:rPr>
          <w:rFonts w:ascii="Calibri" w:hAnsi="Calibri" w:cs="Calibri"/>
          <w:b/>
          <w:bCs/>
          <w:sz w:val="22"/>
          <w:szCs w:val="22"/>
          <w:lang w:val="en-GB"/>
        </w:rPr>
        <w:t>Domain</w:t>
      </w:r>
      <w:r w:rsidRPr="00925D40">
        <w:rPr>
          <w:rFonts w:ascii="Calibri" w:hAnsi="Calibri" w:cs="Calibri"/>
          <w:b/>
          <w:bCs/>
          <w:sz w:val="22"/>
          <w:szCs w:val="22"/>
          <w:lang w:val="en-GB"/>
        </w:rPr>
        <w:tab/>
        <w:t xml:space="preserve"> </w:t>
      </w:r>
      <w:r w:rsidRPr="00925D40">
        <w:rPr>
          <w:rFonts w:ascii="Calibri" w:hAnsi="Calibri" w:cs="Calibri"/>
          <w:b/>
          <w:bCs/>
          <w:sz w:val="22"/>
          <w:szCs w:val="22"/>
          <w:lang w:val="en-GB"/>
        </w:rPr>
        <w:tab/>
        <w:t xml:space="preserve">     </w:t>
      </w:r>
      <w:r>
        <w:rPr>
          <w:rFonts w:ascii="Calibri" w:hAnsi="Calibri" w:cs="Calibri"/>
          <w:b/>
          <w:bCs/>
          <w:sz w:val="22"/>
          <w:szCs w:val="22"/>
          <w:lang w:val="en-GB"/>
        </w:rPr>
        <w:tab/>
        <w:t xml:space="preserve">  </w:t>
      </w:r>
      <w:r w:rsidRPr="00925D40">
        <w:rPr>
          <w:rFonts w:ascii="Calibri" w:hAnsi="Calibri" w:cs="Calibri"/>
          <w:b/>
          <w:bCs/>
          <w:sz w:val="22"/>
          <w:szCs w:val="22"/>
          <w:lang w:val="en-GB"/>
        </w:rPr>
        <w:t xml:space="preserve"> </w:t>
      </w:r>
      <w:proofErr w:type="gramStart"/>
      <w:r w:rsidRPr="00925D40">
        <w:rPr>
          <w:rFonts w:ascii="Calibri" w:hAnsi="Calibri" w:cs="Calibri"/>
          <w:b/>
          <w:bCs/>
          <w:sz w:val="22"/>
          <w:szCs w:val="22"/>
          <w:lang w:val="en-GB"/>
        </w:rPr>
        <w:t xml:space="preserve">  :</w:t>
      </w:r>
      <w:proofErr w:type="gramEnd"/>
      <w:r w:rsidRPr="00925D40">
        <w:rPr>
          <w:rFonts w:ascii="Calibri" w:hAnsi="Calibri" w:cs="Calibri"/>
          <w:b/>
          <w:bCs/>
          <w:sz w:val="22"/>
          <w:szCs w:val="22"/>
          <w:lang w:val="en-GB"/>
        </w:rPr>
        <w:t xml:space="preserve">  </w:t>
      </w:r>
      <w:r w:rsidR="003159E7">
        <w:rPr>
          <w:rFonts w:ascii="Calibri" w:hAnsi="Calibri" w:cs="Calibri"/>
          <w:b/>
          <w:bCs/>
          <w:sz w:val="22"/>
          <w:szCs w:val="22"/>
          <w:lang w:val="en-GB"/>
        </w:rPr>
        <w:t>Glass Bottle Manufacturer</w:t>
      </w:r>
    </w:p>
    <w:p w:rsidR="00E47FE4" w:rsidRDefault="003159E7" w:rsidP="00E47FE4">
      <w:pPr>
        <w:tabs>
          <w:tab w:val="left" w:pos="960"/>
        </w:tabs>
        <w:rPr>
          <w:rFonts w:ascii="Calibri" w:hAnsi="Calibri" w:cs="Calibri"/>
          <w:b/>
          <w:bCs/>
          <w:sz w:val="22"/>
          <w:szCs w:val="22"/>
          <w:lang w:bidi="en-US"/>
        </w:rPr>
      </w:pPr>
      <w:r>
        <w:rPr>
          <w:rFonts w:ascii="Calibri" w:hAnsi="Calibri" w:cs="Calibri"/>
          <w:b/>
          <w:bCs/>
          <w:sz w:val="22"/>
          <w:szCs w:val="22"/>
          <w:lang w:val="en-GB"/>
        </w:rPr>
        <w:t>Role</w:t>
      </w:r>
      <w:r w:rsidR="00E47FE4">
        <w:rPr>
          <w:rFonts w:ascii="Calibri" w:hAnsi="Calibri" w:cs="Calibri"/>
          <w:b/>
          <w:bCs/>
          <w:sz w:val="22"/>
          <w:szCs w:val="22"/>
          <w:lang w:val="en-GB"/>
        </w:rPr>
        <w:tab/>
      </w:r>
      <w:r w:rsidR="00E47FE4">
        <w:rPr>
          <w:rFonts w:ascii="Calibri" w:hAnsi="Calibri" w:cs="Calibri"/>
          <w:b/>
          <w:bCs/>
          <w:sz w:val="22"/>
          <w:szCs w:val="22"/>
          <w:lang w:val="en-GB"/>
        </w:rPr>
        <w:tab/>
      </w:r>
      <w:r w:rsidR="00E47FE4">
        <w:rPr>
          <w:rFonts w:ascii="Calibri" w:hAnsi="Calibri" w:cs="Calibri"/>
          <w:b/>
          <w:bCs/>
          <w:sz w:val="22"/>
          <w:szCs w:val="22"/>
          <w:lang w:val="en-GB"/>
        </w:rPr>
        <w:tab/>
        <w:t xml:space="preserve">   </w:t>
      </w:r>
      <w:proofErr w:type="gramStart"/>
      <w:r w:rsidR="00E47FE4">
        <w:rPr>
          <w:rFonts w:ascii="Calibri" w:hAnsi="Calibri" w:cs="Calibri"/>
          <w:b/>
          <w:bCs/>
          <w:sz w:val="22"/>
          <w:szCs w:val="22"/>
          <w:lang w:val="en-GB"/>
        </w:rPr>
        <w:t xml:space="preserve">  :</w:t>
      </w:r>
      <w:proofErr w:type="gramEnd"/>
      <w:r w:rsidR="00E47FE4">
        <w:rPr>
          <w:rFonts w:ascii="Calibri" w:hAnsi="Calibri" w:cs="Calibri"/>
          <w:b/>
          <w:bCs/>
          <w:sz w:val="22"/>
          <w:szCs w:val="22"/>
          <w:lang w:val="en-GB"/>
        </w:rPr>
        <w:t xml:space="preserve">  </w:t>
      </w:r>
      <w:r w:rsidR="00BD37B3">
        <w:rPr>
          <w:rFonts w:ascii="Calibri" w:hAnsi="Calibri" w:cs="Calibri"/>
          <w:b/>
          <w:bCs/>
          <w:sz w:val="22"/>
          <w:szCs w:val="22"/>
          <w:lang w:val="en-GB"/>
        </w:rPr>
        <w:t xml:space="preserve">SAP </w:t>
      </w:r>
      <w:r w:rsidR="00553C36">
        <w:rPr>
          <w:rFonts w:ascii="Calibri" w:hAnsi="Calibri" w:cs="Calibri"/>
          <w:b/>
          <w:bCs/>
          <w:sz w:val="22"/>
          <w:szCs w:val="22"/>
          <w:lang w:val="en-GB"/>
        </w:rPr>
        <w:t>Security and Basis Technical Consultant</w:t>
      </w:r>
      <w:r w:rsidR="00E47FE4">
        <w:rPr>
          <w:rFonts w:ascii="Calibri" w:hAnsi="Calibri" w:cs="Calibri"/>
          <w:b/>
          <w:bCs/>
          <w:sz w:val="22"/>
          <w:szCs w:val="22"/>
          <w:lang w:val="en-GB"/>
        </w:rPr>
        <w:tab/>
      </w:r>
      <w:r w:rsidR="00E47FE4">
        <w:rPr>
          <w:rFonts w:ascii="Calibri" w:hAnsi="Calibri" w:cs="Calibri"/>
          <w:b/>
          <w:bCs/>
          <w:sz w:val="22"/>
          <w:szCs w:val="22"/>
          <w:lang w:val="en-GB"/>
        </w:rPr>
        <w:tab/>
      </w:r>
    </w:p>
    <w:p w:rsidR="00E47FE4" w:rsidRDefault="00E47FE4" w:rsidP="00E47FE4">
      <w:pPr>
        <w:tabs>
          <w:tab w:val="left" w:pos="960"/>
        </w:tabs>
        <w:rPr>
          <w:rFonts w:ascii="Calibri" w:hAnsi="Calibri" w:cs="Calibri"/>
          <w:b/>
          <w:bCs/>
          <w:sz w:val="22"/>
          <w:szCs w:val="22"/>
          <w:lang w:bidi="en-US"/>
        </w:rPr>
      </w:pPr>
      <w:r>
        <w:rPr>
          <w:rFonts w:ascii="Calibri" w:hAnsi="Calibri" w:cs="Calibri"/>
          <w:b/>
          <w:bCs/>
          <w:sz w:val="22"/>
          <w:szCs w:val="22"/>
          <w:lang w:bidi="en-US"/>
        </w:rPr>
        <w:t>Duration of the Project</w:t>
      </w:r>
      <w:r>
        <w:rPr>
          <w:rFonts w:ascii="Calibri" w:hAnsi="Calibri" w:cs="Calibri"/>
          <w:b/>
          <w:bCs/>
          <w:sz w:val="22"/>
          <w:szCs w:val="22"/>
          <w:lang w:bidi="en-US"/>
        </w:rPr>
        <w:tab/>
        <w:t xml:space="preserve">   </w:t>
      </w:r>
      <w:proofErr w:type="gramStart"/>
      <w:r>
        <w:rPr>
          <w:rFonts w:ascii="Calibri" w:hAnsi="Calibri" w:cs="Calibri"/>
          <w:b/>
          <w:bCs/>
          <w:sz w:val="22"/>
          <w:szCs w:val="22"/>
          <w:lang w:bidi="en-US"/>
        </w:rPr>
        <w:t xml:space="preserve">  </w:t>
      </w:r>
      <w:r w:rsidRPr="00483491">
        <w:rPr>
          <w:rFonts w:ascii="Calibri" w:hAnsi="Calibri" w:cs="Calibri"/>
          <w:b/>
          <w:bCs/>
          <w:sz w:val="22"/>
          <w:szCs w:val="22"/>
          <w:lang w:bidi="en-US"/>
        </w:rPr>
        <w:t>:</w:t>
      </w:r>
      <w:proofErr w:type="gramEnd"/>
      <w:r w:rsidRPr="00483491">
        <w:rPr>
          <w:rFonts w:ascii="Calibri" w:hAnsi="Calibri" w:cs="Calibri"/>
          <w:b/>
          <w:bCs/>
          <w:sz w:val="22"/>
          <w:szCs w:val="22"/>
          <w:lang w:bidi="en-US"/>
        </w:rPr>
        <w:t xml:space="preserve"> </w:t>
      </w:r>
      <w:r w:rsidR="00553C36">
        <w:rPr>
          <w:rFonts w:ascii="Calibri" w:hAnsi="Calibri" w:cs="Calibri"/>
          <w:b/>
          <w:bCs/>
          <w:sz w:val="22"/>
          <w:szCs w:val="22"/>
          <w:lang w:bidi="en-US"/>
        </w:rPr>
        <w:t xml:space="preserve"> Dec 2012</w:t>
      </w:r>
      <w:r>
        <w:rPr>
          <w:rFonts w:ascii="Calibri" w:hAnsi="Calibri" w:cs="Calibri"/>
          <w:b/>
          <w:bCs/>
          <w:sz w:val="22"/>
          <w:szCs w:val="22"/>
          <w:lang w:bidi="en-US"/>
        </w:rPr>
        <w:t xml:space="preserve"> – M</w:t>
      </w:r>
      <w:r w:rsidR="00553C36">
        <w:rPr>
          <w:rFonts w:ascii="Calibri" w:hAnsi="Calibri" w:cs="Calibri"/>
          <w:b/>
          <w:bCs/>
          <w:sz w:val="22"/>
          <w:szCs w:val="22"/>
          <w:lang w:bidi="en-US"/>
        </w:rPr>
        <w:t>ay</w:t>
      </w:r>
      <w:r>
        <w:rPr>
          <w:rFonts w:ascii="Calibri" w:hAnsi="Calibri" w:cs="Calibri"/>
          <w:b/>
          <w:bCs/>
          <w:sz w:val="22"/>
          <w:szCs w:val="22"/>
          <w:lang w:bidi="en-US"/>
        </w:rPr>
        <w:t xml:space="preserve"> 2016 </w:t>
      </w:r>
    </w:p>
    <w:p w:rsidR="008F4503" w:rsidRDefault="008F4503" w:rsidP="00E47FE4">
      <w:pPr>
        <w:tabs>
          <w:tab w:val="left" w:pos="960"/>
        </w:tabs>
        <w:rPr>
          <w:rFonts w:ascii="Calibri" w:hAnsi="Calibri" w:cs="Calibri"/>
          <w:b/>
          <w:bCs/>
          <w:sz w:val="22"/>
          <w:szCs w:val="22"/>
          <w:lang w:bidi="en-US"/>
        </w:rPr>
      </w:pPr>
    </w:p>
    <w:p w:rsidR="008F4503" w:rsidRPr="008F4503" w:rsidRDefault="008F4503" w:rsidP="00E47FE4">
      <w:pPr>
        <w:tabs>
          <w:tab w:val="left" w:pos="960"/>
        </w:tabs>
        <w:rPr>
          <w:rFonts w:ascii="Calibri" w:hAnsi="Calibri" w:cs="Calibri"/>
          <w:bCs/>
          <w:sz w:val="22"/>
          <w:szCs w:val="22"/>
          <w:lang w:bidi="en-US"/>
        </w:rPr>
      </w:pPr>
      <w:r w:rsidRPr="008F4503">
        <w:rPr>
          <w:rFonts w:ascii="Calibri" w:hAnsi="Calibri" w:cs="Calibri"/>
          <w:bCs/>
          <w:sz w:val="22"/>
          <w:szCs w:val="22"/>
          <w:lang w:bidi="en-US"/>
        </w:rPr>
        <w:t>O-I Glass is a leading glass bottle manufacturer, designing innovative glass packaging for the world's leading brands</w:t>
      </w:r>
      <w:r>
        <w:rPr>
          <w:rFonts w:ascii="Calibri" w:hAnsi="Calibri" w:cs="Calibri"/>
          <w:bCs/>
          <w:sz w:val="22"/>
          <w:szCs w:val="22"/>
          <w:lang w:bidi="en-US"/>
        </w:rPr>
        <w:t xml:space="preserve">. </w:t>
      </w:r>
      <w:r w:rsidR="00EF3587">
        <w:rPr>
          <w:rFonts w:ascii="Calibri" w:hAnsi="Calibri" w:cs="Calibri"/>
          <w:bCs/>
          <w:sz w:val="22"/>
          <w:szCs w:val="22"/>
          <w:lang w:bidi="en-US"/>
        </w:rPr>
        <w:t xml:space="preserve">Company </w:t>
      </w:r>
      <w:r w:rsidR="00EF3587" w:rsidRPr="00EF3587">
        <w:rPr>
          <w:rFonts w:ascii="Calibri" w:hAnsi="Calibri" w:cs="Calibri"/>
          <w:bCs/>
          <w:sz w:val="22"/>
          <w:szCs w:val="22"/>
          <w:lang w:bidi="en-US"/>
        </w:rPr>
        <w:t>partner with the world’s leading food and beverage companies to transform four basic ingredients into masterfully designed, sustainable and healthy glass packaging</w:t>
      </w:r>
    </w:p>
    <w:p w:rsidR="00E47FE4" w:rsidRPr="00342BB5" w:rsidRDefault="00E47FE4" w:rsidP="00E47FE4">
      <w:pPr>
        <w:tabs>
          <w:tab w:val="left" w:pos="960"/>
        </w:tabs>
        <w:rPr>
          <w:rFonts w:ascii="Calibri" w:hAnsi="Calibri" w:cs="Tahoma"/>
          <w:sz w:val="22"/>
          <w:szCs w:val="22"/>
        </w:rPr>
      </w:pPr>
    </w:p>
    <w:p w:rsidR="008F4503" w:rsidRDefault="008F4503" w:rsidP="008F4503">
      <w:pPr>
        <w:tabs>
          <w:tab w:val="left" w:pos="960"/>
        </w:tabs>
        <w:rPr>
          <w:rFonts w:ascii="Calibri" w:hAnsi="Calibri" w:cs="Calibri"/>
          <w:b/>
          <w:bCs/>
          <w:sz w:val="22"/>
          <w:szCs w:val="22"/>
          <w:u w:val="single"/>
          <w:lang w:val="en-GB"/>
        </w:rPr>
      </w:pPr>
      <w:r>
        <w:rPr>
          <w:rFonts w:ascii="Calibri" w:hAnsi="Calibri" w:cs="Calibri"/>
          <w:b/>
          <w:bCs/>
          <w:sz w:val="22"/>
          <w:szCs w:val="22"/>
          <w:u w:val="single"/>
          <w:lang w:val="en-GB"/>
        </w:rPr>
        <w:t>Roles and Responsibilities</w:t>
      </w:r>
    </w:p>
    <w:p w:rsidR="003C7089" w:rsidRDefault="003C7089" w:rsidP="008F4503">
      <w:pPr>
        <w:tabs>
          <w:tab w:val="left" w:pos="960"/>
        </w:tabs>
        <w:rPr>
          <w:rFonts w:ascii="Calibri" w:hAnsi="Calibri" w:cs="Calibri"/>
          <w:b/>
          <w:bCs/>
          <w:sz w:val="22"/>
          <w:szCs w:val="22"/>
          <w:u w:val="single"/>
          <w:lang w:val="en-GB"/>
        </w:rPr>
      </w:pPr>
    </w:p>
    <w:p w:rsidR="008F4503" w:rsidRDefault="00187EC6" w:rsidP="00204381">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Worked extensively with </w:t>
      </w:r>
      <w:r w:rsidR="00A851B9">
        <w:rPr>
          <w:rFonts w:ascii="Calibri" w:hAnsi="Calibri" w:cs="Tahoma"/>
          <w:sz w:val="22"/>
          <w:szCs w:val="22"/>
        </w:rPr>
        <w:t xml:space="preserve">Profile Generator tool </w:t>
      </w:r>
      <w:r>
        <w:rPr>
          <w:rFonts w:ascii="Calibri" w:hAnsi="Calibri" w:cs="Tahoma"/>
          <w:sz w:val="22"/>
          <w:szCs w:val="22"/>
        </w:rPr>
        <w:t xml:space="preserve">PFCG to </w:t>
      </w:r>
      <w:r w:rsidR="00A851B9">
        <w:rPr>
          <w:rFonts w:ascii="Calibri" w:hAnsi="Calibri" w:cs="Tahoma"/>
          <w:sz w:val="22"/>
          <w:szCs w:val="22"/>
        </w:rPr>
        <w:t>design</w:t>
      </w:r>
      <w:r>
        <w:rPr>
          <w:rFonts w:ascii="Calibri" w:hAnsi="Calibri" w:cs="Tahoma"/>
          <w:sz w:val="22"/>
          <w:szCs w:val="22"/>
        </w:rPr>
        <w:t xml:space="preserve"> roles</w:t>
      </w:r>
      <w:r w:rsidR="003C7089">
        <w:rPr>
          <w:rFonts w:ascii="Calibri" w:hAnsi="Calibri" w:cs="Tahoma"/>
          <w:sz w:val="22"/>
          <w:szCs w:val="22"/>
        </w:rPr>
        <w:t xml:space="preserve"> (</w:t>
      </w:r>
      <w:r w:rsidR="003C7089">
        <w:rPr>
          <w:rFonts w:ascii="Calibri" w:hAnsi="Calibri"/>
          <w:sz w:val="22"/>
          <w:szCs w:val="22"/>
        </w:rPr>
        <w:t>Single, Composite and Derived</w:t>
      </w:r>
      <w:r w:rsidR="003C7089">
        <w:rPr>
          <w:rFonts w:ascii="Calibri" w:hAnsi="Calibri" w:cs="Tahoma"/>
          <w:sz w:val="22"/>
          <w:szCs w:val="22"/>
        </w:rPr>
        <w:t>)</w:t>
      </w:r>
      <w:r>
        <w:rPr>
          <w:rFonts w:ascii="Calibri" w:hAnsi="Calibri" w:cs="Tahoma"/>
          <w:sz w:val="22"/>
          <w:szCs w:val="22"/>
        </w:rPr>
        <w:t xml:space="preserve"> for ECC and BW systems</w:t>
      </w:r>
    </w:p>
    <w:p w:rsidR="00187EC6" w:rsidRDefault="00187EC6" w:rsidP="00204381">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Performed User Master Management like Creation, Deletion, Locking/Unlocking of Single user using SU01 and Multiple users using SU10</w:t>
      </w:r>
    </w:p>
    <w:p w:rsidR="00187EC6" w:rsidRDefault="00187EC6" w:rsidP="00204381">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Provided support to users for Basis and Security related issues and documented the corrective action to resolve</w:t>
      </w:r>
    </w:p>
    <w:p w:rsidR="00187EC6" w:rsidRDefault="00481EF7"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Exper</w:t>
      </w:r>
      <w:r w:rsidR="00D23730">
        <w:rPr>
          <w:rFonts w:ascii="Calibri" w:hAnsi="Calibri" w:cs="Tahoma"/>
          <w:sz w:val="22"/>
          <w:szCs w:val="22"/>
        </w:rPr>
        <w:t xml:space="preserve">ience in SAP Security analysis including tracing the users, authorization objects for troubleshooting an </w:t>
      </w:r>
      <w:r w:rsidR="00A851B9">
        <w:rPr>
          <w:rFonts w:ascii="Calibri" w:hAnsi="Calibri" w:cs="Tahoma"/>
          <w:sz w:val="22"/>
          <w:szCs w:val="22"/>
        </w:rPr>
        <w:t>i</w:t>
      </w:r>
      <w:r w:rsidR="007E0D45">
        <w:rPr>
          <w:rFonts w:ascii="Calibri" w:hAnsi="Calibri" w:cs="Tahoma"/>
          <w:sz w:val="22"/>
          <w:szCs w:val="22"/>
        </w:rPr>
        <w:t>ssue, resolving the issue by assigning missing authorization via SUIM, SU</w:t>
      </w:r>
      <w:r w:rsidR="00995C76">
        <w:rPr>
          <w:rFonts w:ascii="Calibri" w:hAnsi="Calibri" w:cs="Tahoma"/>
          <w:sz w:val="22"/>
          <w:szCs w:val="22"/>
        </w:rPr>
        <w:t>53,</w:t>
      </w:r>
      <w:r w:rsidR="001A7527">
        <w:rPr>
          <w:rFonts w:ascii="Calibri" w:hAnsi="Calibri" w:cs="Tahoma"/>
          <w:sz w:val="22"/>
          <w:szCs w:val="22"/>
        </w:rPr>
        <w:t xml:space="preserve"> RSECADMIN </w:t>
      </w:r>
      <w:r>
        <w:rPr>
          <w:rFonts w:ascii="Calibri" w:hAnsi="Calibri" w:cs="Tahoma"/>
          <w:sz w:val="22"/>
          <w:szCs w:val="22"/>
        </w:rPr>
        <w:t>and maintaining security profile parameters</w:t>
      </w:r>
    </w:p>
    <w:p w:rsidR="00481EF7" w:rsidRDefault="00D23730"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Creation of Authorization groups to restrict the table access, program access and review, correction including assignment of critical Authorization access</w:t>
      </w:r>
    </w:p>
    <w:p w:rsidR="00D23730" w:rsidRDefault="00995C76"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Providing Emergency Access to </w:t>
      </w:r>
      <w:r w:rsidR="00D66A87">
        <w:rPr>
          <w:rFonts w:ascii="Calibri" w:hAnsi="Calibri" w:cs="Tahoma"/>
          <w:sz w:val="22"/>
          <w:szCs w:val="22"/>
        </w:rPr>
        <w:t>Business</w:t>
      </w:r>
      <w:r>
        <w:rPr>
          <w:rFonts w:ascii="Calibri" w:hAnsi="Calibri" w:cs="Tahoma"/>
          <w:sz w:val="22"/>
          <w:szCs w:val="22"/>
        </w:rPr>
        <w:t xml:space="preserve"> user </w:t>
      </w:r>
      <w:r w:rsidR="00D66A87">
        <w:rPr>
          <w:rFonts w:ascii="Calibri" w:hAnsi="Calibri" w:cs="Tahoma"/>
          <w:sz w:val="22"/>
          <w:szCs w:val="22"/>
        </w:rPr>
        <w:t>on demand basis after getting appropriate approvals from Management</w:t>
      </w:r>
    </w:p>
    <w:p w:rsidR="00995C76" w:rsidRDefault="006D2F91"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Performed quarterly SOX Audit on DEV, QAS and PRD system and corrected discrepancies identified in </w:t>
      </w:r>
      <w:r w:rsidR="00014F5A">
        <w:rPr>
          <w:rFonts w:ascii="Calibri" w:hAnsi="Calibri" w:cs="Tahoma"/>
          <w:sz w:val="22"/>
          <w:szCs w:val="22"/>
        </w:rPr>
        <w:t xml:space="preserve">the </w:t>
      </w:r>
      <w:r>
        <w:rPr>
          <w:rFonts w:ascii="Calibri" w:hAnsi="Calibri" w:cs="Tahoma"/>
          <w:sz w:val="22"/>
          <w:szCs w:val="22"/>
        </w:rPr>
        <w:t>test</w:t>
      </w:r>
    </w:p>
    <w:p w:rsidR="006D2F91" w:rsidRDefault="00E11533"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Involved in Complete full life cycle implementation of </w:t>
      </w:r>
      <w:r w:rsidR="00204381">
        <w:rPr>
          <w:rFonts w:ascii="Calibri" w:hAnsi="Calibri" w:cs="Tahoma"/>
          <w:sz w:val="22"/>
          <w:szCs w:val="22"/>
        </w:rPr>
        <w:t>Redesigning the Security settings from requirements to after Go-Live support</w:t>
      </w:r>
    </w:p>
    <w:p w:rsidR="00204381" w:rsidRDefault="006C0AC8"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Experienced in User Administration using Central User Administration to create and maintain all users master data across the landscape</w:t>
      </w:r>
    </w:p>
    <w:p w:rsidR="006C0AC8" w:rsidRDefault="00C30D95"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Worked with SUIM in the process of monitoring the systems</w:t>
      </w:r>
    </w:p>
    <w:p w:rsidR="00C30D95" w:rsidRDefault="00C30D95"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Created custom Authorization objects using RSECADMIN</w:t>
      </w:r>
    </w:p>
    <w:p w:rsidR="00C30D95" w:rsidRDefault="006E348B"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Involved in redesigning existing security roles to maintain SOX Compliance</w:t>
      </w:r>
    </w:p>
    <w:p w:rsidR="006E348B" w:rsidRDefault="0084774E"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Created Fire Fighter IDs for Functional team and monitored FF log reports</w:t>
      </w:r>
    </w:p>
    <w:p w:rsidR="004F5E7B" w:rsidRDefault="004F5E7B"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Worked with Functional team for the segregation of duties based on SOX requirement</w:t>
      </w:r>
    </w:p>
    <w:p w:rsidR="00D66A87" w:rsidRDefault="00D66A87"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Created portal users and assigned appropriate roles in UME and assigned required backend roles</w:t>
      </w:r>
    </w:p>
    <w:p w:rsidR="0084774E" w:rsidRDefault="00E45782"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Role based Simulation of SOD at Transaction Code Level, Authorization O</w:t>
      </w:r>
      <w:r w:rsidR="002E7D0B">
        <w:rPr>
          <w:rFonts w:ascii="Calibri" w:hAnsi="Calibri" w:cs="Tahoma"/>
          <w:sz w:val="22"/>
          <w:szCs w:val="22"/>
        </w:rPr>
        <w:t>bject level, Critical role and M</w:t>
      </w:r>
      <w:r>
        <w:rPr>
          <w:rFonts w:ascii="Calibri" w:hAnsi="Calibri" w:cs="Tahoma"/>
          <w:sz w:val="22"/>
          <w:szCs w:val="22"/>
        </w:rPr>
        <w:t>itigation level</w:t>
      </w:r>
    </w:p>
    <w:p w:rsidR="00E45782" w:rsidRDefault="005728EC"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Performed Risk analysis at role and user level to mitigate using Risk Analysis and Recommendation(RAR) tool </w:t>
      </w:r>
    </w:p>
    <w:p w:rsidR="00A42E88" w:rsidRDefault="008462AD"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Importing Transport requests across the system landscape</w:t>
      </w:r>
    </w:p>
    <w:p w:rsidR="008462AD" w:rsidRDefault="004F45BB"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Worked with ST01 tracing and analyzing the trace records for troubleshooting</w:t>
      </w:r>
    </w:p>
    <w:p w:rsidR="004F45BB" w:rsidRDefault="000A6CE5"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Changed recommended Database parameters </w:t>
      </w:r>
    </w:p>
    <w:p w:rsidR="001C288D" w:rsidRDefault="001C288D"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Setup local, Front end printer and monitoring spool logs</w:t>
      </w:r>
    </w:p>
    <w:p w:rsidR="001C288D" w:rsidRDefault="00A252BA"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Troubleshoot SAP Router for OSS and other server access</w:t>
      </w:r>
    </w:p>
    <w:p w:rsidR="008D329F" w:rsidRDefault="008D329F"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Performed System cleanup process by generating reports based on queries</w:t>
      </w:r>
    </w:p>
    <w:p w:rsidR="008D329F" w:rsidRDefault="008D329F"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lastRenderedPageBreak/>
        <w:t>Performed Offline/Online backups and Restore</w:t>
      </w:r>
    </w:p>
    <w:p w:rsidR="00A252BA" w:rsidRDefault="00460F02"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Scheduled Periodic jobs, event based Background jobs </w:t>
      </w:r>
      <w:r w:rsidR="008D329F">
        <w:rPr>
          <w:rFonts w:ascii="Calibri" w:hAnsi="Calibri" w:cs="Tahoma"/>
          <w:sz w:val="22"/>
          <w:szCs w:val="22"/>
        </w:rPr>
        <w:t xml:space="preserve"> </w:t>
      </w:r>
    </w:p>
    <w:p w:rsidR="00460F02" w:rsidRDefault="00460F02"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Registered new Technical systems and Business systems in SOLMAN SLD</w:t>
      </w:r>
    </w:p>
    <w:p w:rsidR="00460F02" w:rsidRDefault="0074647F"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Configured Early Watch Alert Reports for satellite ABAP and JAVA based software components</w:t>
      </w:r>
    </w:p>
    <w:p w:rsidR="0074647F" w:rsidRDefault="00EF210B"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 xml:space="preserve">Addressing all Technical issues by achieving 100% SLA  </w:t>
      </w:r>
    </w:p>
    <w:p w:rsidR="007B26F1" w:rsidRDefault="00F7239B"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Downloaded relevant Support Pack level using Maintenance Optimizer in SOLMAN</w:t>
      </w:r>
    </w:p>
    <w:p w:rsidR="00F7239B" w:rsidRDefault="0074211D"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Involved in day to day monitoring activities and working on the issues raised by Customer</w:t>
      </w:r>
    </w:p>
    <w:p w:rsidR="003A4512" w:rsidRDefault="003A4512" w:rsidP="003A4512">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Generating reports from table data using SE16 and SE16N and updating table entries using SM30</w:t>
      </w:r>
    </w:p>
    <w:p w:rsidR="0074211D" w:rsidRDefault="00313B5C" w:rsidP="008F4503">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Transport management through RevTrac tool</w:t>
      </w:r>
    </w:p>
    <w:p w:rsidR="0074623D" w:rsidRDefault="0074623D" w:rsidP="008F4503">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Performed System copies to refresh Dev, QA with Production by using procedure Backup and Restore, R3load, Client Copy and Transport</w:t>
      </w:r>
    </w:p>
    <w:p w:rsidR="005F56E9" w:rsidRDefault="005F56E9" w:rsidP="008F4503">
      <w:pPr>
        <w:numPr>
          <w:ilvl w:val="0"/>
          <w:numId w:val="25"/>
        </w:numPr>
        <w:tabs>
          <w:tab w:val="left" w:pos="1350"/>
          <w:tab w:val="left" w:pos="2253"/>
        </w:tabs>
        <w:jc w:val="both"/>
        <w:rPr>
          <w:rFonts w:ascii="Calibri" w:hAnsi="Calibri" w:cs="Tahoma"/>
          <w:sz w:val="22"/>
          <w:szCs w:val="22"/>
        </w:rPr>
      </w:pPr>
      <w:r>
        <w:rPr>
          <w:rFonts w:ascii="Calibri" w:hAnsi="Calibri" w:cs="Tahoma"/>
          <w:sz w:val="22"/>
          <w:szCs w:val="22"/>
        </w:rPr>
        <w:t>Performed Database administration and maintenance using DB02 and SAP Batch Scheduler</w:t>
      </w:r>
    </w:p>
    <w:p w:rsidR="00E47FE4" w:rsidRDefault="00E47FE4" w:rsidP="00675E49">
      <w:pPr>
        <w:pStyle w:val="ResumeSectionHeaders"/>
        <w:spacing w:before="0" w:after="40"/>
        <w:rPr>
          <w:rFonts w:ascii="Calibri" w:eastAsia="Times New Roman" w:hAnsi="Calibri"/>
          <w:b w:val="0"/>
          <w:bCs w:val="0"/>
          <w:sz w:val="22"/>
          <w:szCs w:val="22"/>
        </w:rPr>
      </w:pPr>
    </w:p>
    <w:p w:rsidR="00E1360C" w:rsidRDefault="00D201E8" w:rsidP="00E1360C">
      <w:pPr>
        <w:pStyle w:val="Footer"/>
        <w:rPr>
          <w:rFonts w:ascii="Calibri" w:hAnsi="Calibri" w:cs="Tahoma"/>
          <w:b/>
          <w:bCs/>
          <w:lang w:val="en-GB"/>
        </w:rPr>
      </w:pPr>
      <w:r>
        <w:rPr>
          <w:rFonts w:ascii="Calibri" w:hAnsi="Calibri" w:cs="Tahoma"/>
          <w:b/>
          <w:bCs/>
          <w:lang w:val="en-GB"/>
        </w:rPr>
        <w:t>Project # 5</w:t>
      </w:r>
      <w:r w:rsidR="00E1360C" w:rsidRPr="00FA6EB2">
        <w:rPr>
          <w:rFonts w:ascii="Calibri" w:hAnsi="Calibri" w:cs="Tahoma"/>
          <w:b/>
          <w:bCs/>
          <w:lang w:val="en-GB"/>
        </w:rPr>
        <w:t>: </w:t>
      </w:r>
    </w:p>
    <w:p w:rsidR="00E1360C" w:rsidRPr="00FA6EB2" w:rsidRDefault="00E1360C" w:rsidP="00E1360C">
      <w:pPr>
        <w:pStyle w:val="Footer"/>
        <w:rPr>
          <w:rFonts w:ascii="Calibri" w:hAnsi="Calibri" w:cs="Tahoma"/>
          <w:b/>
          <w:bCs/>
          <w:lang w:val="en-GB"/>
        </w:rPr>
      </w:pPr>
    </w:p>
    <w:p w:rsidR="00E1360C" w:rsidRPr="00925D40" w:rsidRDefault="00E1360C" w:rsidP="00E1360C">
      <w:pPr>
        <w:rPr>
          <w:rFonts w:ascii="Calibri" w:hAnsi="Calibri" w:cs="Calibri"/>
          <w:b/>
          <w:bCs/>
          <w:sz w:val="22"/>
          <w:szCs w:val="22"/>
          <w:lang w:val="en-GB"/>
        </w:rPr>
      </w:pPr>
      <w:r w:rsidRPr="00925D40">
        <w:rPr>
          <w:rFonts w:ascii="Calibri" w:hAnsi="Calibri" w:cs="Calibri"/>
          <w:b/>
          <w:bCs/>
          <w:sz w:val="22"/>
          <w:szCs w:val="22"/>
          <w:lang w:val="en-GB"/>
        </w:rPr>
        <w:t>Client</w:t>
      </w:r>
      <w:r w:rsidRPr="00925D40">
        <w:rPr>
          <w:rFonts w:ascii="Calibri" w:hAnsi="Calibri" w:cs="Calibri"/>
          <w:b/>
          <w:bCs/>
          <w:sz w:val="22"/>
          <w:szCs w:val="22"/>
          <w:lang w:val="en-GB"/>
        </w:rPr>
        <w:tab/>
        <w:t xml:space="preserve">                </w:t>
      </w:r>
      <w:r>
        <w:rPr>
          <w:rFonts w:ascii="Calibri" w:hAnsi="Calibri" w:cs="Calibri"/>
          <w:b/>
          <w:bCs/>
          <w:sz w:val="22"/>
          <w:szCs w:val="22"/>
          <w:lang w:val="en-GB"/>
        </w:rPr>
        <w:t xml:space="preserve">           </w:t>
      </w:r>
      <w:r w:rsidRPr="00925D40">
        <w:rPr>
          <w:rFonts w:ascii="Calibri" w:hAnsi="Calibri" w:cs="Calibri"/>
          <w:b/>
          <w:bCs/>
          <w:sz w:val="22"/>
          <w:szCs w:val="22"/>
          <w:lang w:val="en-GB"/>
        </w:rPr>
        <w:t xml:space="preserve">     </w:t>
      </w:r>
      <w:proofErr w:type="gramStart"/>
      <w:r w:rsidRPr="00925D40">
        <w:rPr>
          <w:rFonts w:ascii="Calibri" w:hAnsi="Calibri" w:cs="Calibri"/>
          <w:b/>
          <w:bCs/>
          <w:sz w:val="22"/>
          <w:szCs w:val="22"/>
          <w:lang w:val="en-GB"/>
        </w:rPr>
        <w:t xml:space="preserve">  :</w:t>
      </w:r>
      <w:proofErr w:type="gramEnd"/>
      <w:r w:rsidRPr="00925D40">
        <w:rPr>
          <w:rFonts w:ascii="Calibri" w:hAnsi="Calibri" w:cs="Calibri"/>
          <w:b/>
          <w:bCs/>
          <w:sz w:val="22"/>
          <w:szCs w:val="22"/>
          <w:lang w:val="en-GB"/>
        </w:rPr>
        <w:t xml:space="preserve">  </w:t>
      </w:r>
      <w:r w:rsidR="00850BDB">
        <w:rPr>
          <w:rFonts w:ascii="Calibri" w:hAnsi="Calibri" w:cs="Calibri"/>
          <w:b/>
          <w:bCs/>
          <w:sz w:val="22"/>
          <w:szCs w:val="22"/>
          <w:lang w:val="en-GB"/>
        </w:rPr>
        <w:t>General Motors</w:t>
      </w:r>
      <w:r>
        <w:rPr>
          <w:rFonts w:ascii="Calibri" w:hAnsi="Calibri" w:cs="Calibri"/>
          <w:b/>
          <w:bCs/>
          <w:sz w:val="22"/>
          <w:szCs w:val="22"/>
          <w:lang w:val="en-GB"/>
        </w:rPr>
        <w:t xml:space="preserve"> </w:t>
      </w:r>
    </w:p>
    <w:p w:rsidR="00E1360C" w:rsidRPr="00925D40" w:rsidRDefault="00E1360C" w:rsidP="00E1360C">
      <w:pPr>
        <w:tabs>
          <w:tab w:val="left" w:pos="960"/>
        </w:tabs>
        <w:rPr>
          <w:rFonts w:ascii="Calibri" w:hAnsi="Calibri" w:cs="Calibri"/>
          <w:b/>
          <w:bCs/>
          <w:sz w:val="22"/>
          <w:szCs w:val="22"/>
          <w:lang w:val="en-GB"/>
        </w:rPr>
      </w:pPr>
      <w:r w:rsidRPr="00925D40">
        <w:rPr>
          <w:rFonts w:ascii="Calibri" w:hAnsi="Calibri" w:cs="Calibri"/>
          <w:b/>
          <w:bCs/>
          <w:sz w:val="22"/>
          <w:szCs w:val="22"/>
          <w:lang w:val="en-GB"/>
        </w:rPr>
        <w:t>Domain</w:t>
      </w:r>
      <w:r w:rsidRPr="00925D40">
        <w:rPr>
          <w:rFonts w:ascii="Calibri" w:hAnsi="Calibri" w:cs="Calibri"/>
          <w:b/>
          <w:bCs/>
          <w:sz w:val="22"/>
          <w:szCs w:val="22"/>
          <w:lang w:val="en-GB"/>
        </w:rPr>
        <w:tab/>
        <w:t xml:space="preserve"> </w:t>
      </w:r>
      <w:r w:rsidRPr="00925D40">
        <w:rPr>
          <w:rFonts w:ascii="Calibri" w:hAnsi="Calibri" w:cs="Calibri"/>
          <w:b/>
          <w:bCs/>
          <w:sz w:val="22"/>
          <w:szCs w:val="22"/>
          <w:lang w:val="en-GB"/>
        </w:rPr>
        <w:tab/>
        <w:t xml:space="preserve">     </w:t>
      </w:r>
      <w:r>
        <w:rPr>
          <w:rFonts w:ascii="Calibri" w:hAnsi="Calibri" w:cs="Calibri"/>
          <w:b/>
          <w:bCs/>
          <w:sz w:val="22"/>
          <w:szCs w:val="22"/>
          <w:lang w:val="en-GB"/>
        </w:rPr>
        <w:tab/>
        <w:t xml:space="preserve">  </w:t>
      </w:r>
      <w:r w:rsidRPr="00925D40">
        <w:rPr>
          <w:rFonts w:ascii="Calibri" w:hAnsi="Calibri" w:cs="Calibri"/>
          <w:b/>
          <w:bCs/>
          <w:sz w:val="22"/>
          <w:szCs w:val="22"/>
          <w:lang w:val="en-GB"/>
        </w:rPr>
        <w:t xml:space="preserve"> </w:t>
      </w:r>
      <w:proofErr w:type="gramStart"/>
      <w:r w:rsidRPr="00925D40">
        <w:rPr>
          <w:rFonts w:ascii="Calibri" w:hAnsi="Calibri" w:cs="Calibri"/>
          <w:b/>
          <w:bCs/>
          <w:sz w:val="22"/>
          <w:szCs w:val="22"/>
          <w:lang w:val="en-GB"/>
        </w:rPr>
        <w:t xml:space="preserve">  :</w:t>
      </w:r>
      <w:proofErr w:type="gramEnd"/>
      <w:r w:rsidRPr="00925D40">
        <w:rPr>
          <w:rFonts w:ascii="Calibri" w:hAnsi="Calibri" w:cs="Calibri"/>
          <w:b/>
          <w:bCs/>
          <w:sz w:val="22"/>
          <w:szCs w:val="22"/>
          <w:lang w:val="en-GB"/>
        </w:rPr>
        <w:t xml:space="preserve">  </w:t>
      </w:r>
      <w:r>
        <w:rPr>
          <w:rFonts w:ascii="Calibri" w:hAnsi="Calibri" w:cs="Calibri"/>
          <w:b/>
          <w:bCs/>
          <w:sz w:val="22"/>
          <w:szCs w:val="22"/>
          <w:lang w:val="en-GB"/>
        </w:rPr>
        <w:t>Glass Bottle Manufacturer</w:t>
      </w:r>
    </w:p>
    <w:p w:rsidR="00DD5A18" w:rsidRDefault="00E1360C" w:rsidP="00DD5A18">
      <w:pPr>
        <w:tabs>
          <w:tab w:val="left" w:pos="960"/>
        </w:tabs>
        <w:rPr>
          <w:rFonts w:ascii="Calibri" w:hAnsi="Calibri" w:cs="Calibri"/>
          <w:b/>
          <w:bCs/>
          <w:sz w:val="22"/>
          <w:szCs w:val="22"/>
          <w:lang w:val="en-GB"/>
        </w:rPr>
      </w:pPr>
      <w:r>
        <w:rPr>
          <w:rFonts w:ascii="Calibri" w:hAnsi="Calibri" w:cs="Calibri"/>
          <w:b/>
          <w:bCs/>
          <w:sz w:val="22"/>
          <w:szCs w:val="22"/>
          <w:lang w:val="en-GB"/>
        </w:rPr>
        <w:t>Role</w:t>
      </w:r>
      <w:r>
        <w:rPr>
          <w:rFonts w:ascii="Calibri" w:hAnsi="Calibri" w:cs="Calibri"/>
          <w:b/>
          <w:bCs/>
          <w:sz w:val="22"/>
          <w:szCs w:val="22"/>
          <w:lang w:val="en-GB"/>
        </w:rPr>
        <w:tab/>
      </w:r>
      <w:r>
        <w:rPr>
          <w:rFonts w:ascii="Calibri" w:hAnsi="Calibri" w:cs="Calibri"/>
          <w:b/>
          <w:bCs/>
          <w:sz w:val="22"/>
          <w:szCs w:val="22"/>
          <w:lang w:val="en-GB"/>
        </w:rPr>
        <w:tab/>
      </w:r>
      <w:r>
        <w:rPr>
          <w:rFonts w:ascii="Calibri" w:hAnsi="Calibri" w:cs="Calibri"/>
          <w:b/>
          <w:bCs/>
          <w:sz w:val="22"/>
          <w:szCs w:val="22"/>
          <w:lang w:val="en-GB"/>
        </w:rPr>
        <w:tab/>
        <w:t xml:space="preserve">   </w:t>
      </w:r>
      <w:proofErr w:type="gramStart"/>
      <w:r>
        <w:rPr>
          <w:rFonts w:ascii="Calibri" w:hAnsi="Calibri" w:cs="Calibri"/>
          <w:b/>
          <w:bCs/>
          <w:sz w:val="22"/>
          <w:szCs w:val="22"/>
          <w:lang w:val="en-GB"/>
        </w:rPr>
        <w:t xml:space="preserve">  :</w:t>
      </w:r>
      <w:proofErr w:type="gramEnd"/>
      <w:r>
        <w:rPr>
          <w:rFonts w:ascii="Calibri" w:hAnsi="Calibri" w:cs="Calibri"/>
          <w:b/>
          <w:bCs/>
          <w:sz w:val="22"/>
          <w:szCs w:val="22"/>
          <w:lang w:val="en-GB"/>
        </w:rPr>
        <w:t xml:space="preserve">  </w:t>
      </w:r>
      <w:r w:rsidR="001E751C">
        <w:rPr>
          <w:rFonts w:ascii="Calibri" w:hAnsi="Calibri" w:cs="Calibri"/>
          <w:b/>
          <w:bCs/>
          <w:sz w:val="22"/>
          <w:szCs w:val="22"/>
          <w:lang w:val="en-GB"/>
        </w:rPr>
        <w:t xml:space="preserve">SAP </w:t>
      </w:r>
      <w:r w:rsidR="00761522">
        <w:rPr>
          <w:rFonts w:ascii="Calibri" w:hAnsi="Calibri" w:cs="Calibri"/>
          <w:b/>
          <w:bCs/>
          <w:sz w:val="22"/>
          <w:szCs w:val="22"/>
          <w:lang w:val="en-GB"/>
        </w:rPr>
        <w:t>ABAP Consultant</w:t>
      </w:r>
    </w:p>
    <w:p w:rsidR="008F4503" w:rsidRDefault="00E1360C" w:rsidP="00DD5A18">
      <w:pPr>
        <w:tabs>
          <w:tab w:val="left" w:pos="960"/>
        </w:tabs>
        <w:rPr>
          <w:rFonts w:ascii="Calibri" w:hAnsi="Calibri" w:cs="Calibri"/>
          <w:b/>
          <w:bCs/>
          <w:sz w:val="22"/>
          <w:szCs w:val="22"/>
          <w:lang w:bidi="en-US"/>
        </w:rPr>
      </w:pPr>
      <w:r w:rsidRPr="00DD5A18">
        <w:rPr>
          <w:rFonts w:ascii="Calibri" w:hAnsi="Calibri" w:cs="Calibri"/>
          <w:b/>
          <w:bCs/>
          <w:sz w:val="22"/>
          <w:szCs w:val="22"/>
          <w:lang w:bidi="en-US"/>
        </w:rPr>
        <w:t>Duration of the Project</w:t>
      </w:r>
      <w:r w:rsidRPr="00DD5A18">
        <w:rPr>
          <w:rFonts w:ascii="Calibri" w:hAnsi="Calibri" w:cs="Calibri"/>
          <w:b/>
          <w:bCs/>
          <w:sz w:val="22"/>
          <w:szCs w:val="22"/>
          <w:lang w:bidi="en-US"/>
        </w:rPr>
        <w:tab/>
        <w:t xml:space="preserve">   </w:t>
      </w:r>
      <w:proofErr w:type="gramStart"/>
      <w:r w:rsidRPr="00DD5A18">
        <w:rPr>
          <w:rFonts w:ascii="Calibri" w:hAnsi="Calibri" w:cs="Calibri"/>
          <w:b/>
          <w:bCs/>
          <w:sz w:val="22"/>
          <w:szCs w:val="22"/>
          <w:lang w:bidi="en-US"/>
        </w:rPr>
        <w:t xml:space="preserve">  :</w:t>
      </w:r>
      <w:proofErr w:type="gramEnd"/>
      <w:r w:rsidRPr="00DD5A18">
        <w:rPr>
          <w:rFonts w:ascii="Calibri" w:hAnsi="Calibri" w:cs="Calibri"/>
          <w:b/>
          <w:bCs/>
          <w:sz w:val="22"/>
          <w:szCs w:val="22"/>
          <w:lang w:bidi="en-US"/>
        </w:rPr>
        <w:t xml:space="preserve">  Aug 2010 – Nov 2012</w:t>
      </w:r>
    </w:p>
    <w:p w:rsidR="000E0FB2" w:rsidRDefault="000E0FB2" w:rsidP="00DD5A18">
      <w:pPr>
        <w:tabs>
          <w:tab w:val="left" w:pos="960"/>
        </w:tabs>
        <w:rPr>
          <w:rFonts w:ascii="Calibri" w:hAnsi="Calibri" w:cs="Calibri"/>
          <w:b/>
          <w:bCs/>
          <w:sz w:val="22"/>
          <w:szCs w:val="22"/>
          <w:lang w:bidi="en-US"/>
        </w:rPr>
      </w:pPr>
    </w:p>
    <w:p w:rsidR="000E0FB2" w:rsidRDefault="000E0FB2" w:rsidP="00E76CCD">
      <w:pPr>
        <w:tabs>
          <w:tab w:val="left" w:pos="960"/>
        </w:tabs>
        <w:jc w:val="both"/>
        <w:rPr>
          <w:rFonts w:ascii="Calibri" w:hAnsi="Calibri" w:cs="Calibri"/>
          <w:sz w:val="22"/>
          <w:szCs w:val="22"/>
          <w:lang w:bidi="en-US"/>
        </w:rPr>
      </w:pPr>
      <w:r w:rsidRPr="000E0FB2">
        <w:rPr>
          <w:rFonts w:ascii="Calibri" w:hAnsi="Calibri" w:cs="Calibri"/>
          <w:sz w:val="22"/>
          <w:szCs w:val="22"/>
          <w:lang w:bidi="en-US"/>
        </w:rPr>
        <w:t>General Motors is an American multinational automotive manufacturing company</w:t>
      </w:r>
      <w:r w:rsidRPr="000E0FB2">
        <w:rPr>
          <w:rFonts w:ascii="Calibri" w:hAnsi="Calibri" w:cs="Calibri"/>
          <w:bCs/>
          <w:sz w:val="22"/>
          <w:szCs w:val="22"/>
          <w:lang w:bidi="en-US"/>
        </w:rPr>
        <w:t>. Its</w:t>
      </w:r>
      <w:r w:rsidRPr="000E0FB2">
        <w:rPr>
          <w:rFonts w:ascii="Calibri" w:hAnsi="Calibri" w:cs="Calibri"/>
          <w:sz w:val="22"/>
          <w:szCs w:val="22"/>
          <w:lang w:bidi="en-US"/>
        </w:rPr>
        <w:t xml:space="preserve"> owning and manufacturing four automobile brands: Chevrolet, Buick, GMC, and Cadillac. </w:t>
      </w:r>
      <w:r w:rsidRPr="000E0FB2">
        <w:rPr>
          <w:rFonts w:ascii="Calibri" w:hAnsi="Calibri" w:cs="Calibri"/>
          <w:bCs/>
          <w:sz w:val="22"/>
          <w:szCs w:val="22"/>
          <w:lang w:bidi="en-US"/>
        </w:rPr>
        <w:t>T</w:t>
      </w:r>
      <w:r w:rsidRPr="000E0FB2">
        <w:rPr>
          <w:rFonts w:ascii="Calibri" w:hAnsi="Calibri" w:cs="Calibri"/>
          <w:sz w:val="22"/>
          <w:szCs w:val="22"/>
          <w:lang w:bidi="en-US"/>
        </w:rPr>
        <w:t>he compa</w:t>
      </w:r>
      <w:r w:rsidRPr="009B562D">
        <w:rPr>
          <w:rFonts w:ascii="Calibri" w:hAnsi="Calibri" w:cs="Calibri"/>
          <w:sz w:val="22"/>
          <w:szCs w:val="22"/>
          <w:lang w:bidi="en-US"/>
        </w:rPr>
        <w:t>ny pursued</w:t>
      </w:r>
    </w:p>
    <w:p w:rsidR="000E0FB2" w:rsidRPr="007C69A1" w:rsidRDefault="000E0FB2" w:rsidP="00E76CCD">
      <w:pPr>
        <w:pStyle w:val="ResumeSectionHeaders"/>
        <w:spacing w:before="0" w:after="40"/>
        <w:rPr>
          <w:rFonts w:ascii="Calibri" w:hAnsi="Calibri" w:cs="Calibri"/>
          <w:b w:val="0"/>
          <w:bCs w:val="0"/>
          <w:sz w:val="22"/>
          <w:szCs w:val="22"/>
          <w:lang w:bidi="en-US"/>
        </w:rPr>
      </w:pPr>
      <w:r w:rsidRPr="009B562D">
        <w:rPr>
          <w:rFonts w:ascii="Calibri" w:hAnsi="Calibri" w:cs="Calibri"/>
          <w:b w:val="0"/>
          <w:bCs w:val="0"/>
          <w:sz w:val="22"/>
          <w:szCs w:val="22"/>
          <w:lang w:bidi="en-US"/>
        </w:rPr>
        <w:t>innovation and new offerings to consumers as well as collaborations with NASA to develop the earliest electric vehicles.</w:t>
      </w:r>
    </w:p>
    <w:p w:rsidR="00116FEA" w:rsidRDefault="00116FEA" w:rsidP="00116FEA">
      <w:pPr>
        <w:tabs>
          <w:tab w:val="left" w:pos="960"/>
        </w:tabs>
        <w:rPr>
          <w:rFonts w:ascii="Calibri" w:hAnsi="Calibri" w:cs="Calibri"/>
          <w:b/>
          <w:bCs/>
          <w:sz w:val="22"/>
          <w:szCs w:val="22"/>
          <w:u w:val="single"/>
          <w:lang w:val="en-GB"/>
        </w:rPr>
      </w:pPr>
    </w:p>
    <w:p w:rsidR="00116FEA" w:rsidRDefault="00116FEA" w:rsidP="00116FEA">
      <w:pPr>
        <w:tabs>
          <w:tab w:val="left" w:pos="960"/>
        </w:tabs>
        <w:rPr>
          <w:rFonts w:ascii="Calibri" w:hAnsi="Calibri" w:cs="Calibri"/>
          <w:b/>
          <w:bCs/>
          <w:sz w:val="22"/>
          <w:szCs w:val="22"/>
          <w:u w:val="single"/>
          <w:lang w:val="en-GB"/>
        </w:rPr>
      </w:pPr>
      <w:r>
        <w:rPr>
          <w:rFonts w:ascii="Calibri" w:hAnsi="Calibri" w:cs="Calibri"/>
          <w:b/>
          <w:bCs/>
          <w:sz w:val="22"/>
          <w:szCs w:val="22"/>
          <w:u w:val="single"/>
          <w:lang w:val="en-GB"/>
        </w:rPr>
        <w:t>Roles and Responsibilities</w:t>
      </w:r>
    </w:p>
    <w:p w:rsidR="00E156B6" w:rsidRDefault="00E156B6" w:rsidP="00E156B6">
      <w:pPr>
        <w:tabs>
          <w:tab w:val="left" w:pos="960"/>
        </w:tabs>
        <w:rPr>
          <w:rFonts w:ascii="Calibri" w:hAnsi="Calibri" w:cs="Calibri"/>
          <w:b/>
          <w:bCs/>
          <w:sz w:val="22"/>
          <w:szCs w:val="22"/>
          <w:u w:val="single"/>
          <w:lang w:val="en-GB"/>
        </w:rPr>
      </w:pPr>
    </w:p>
    <w:p w:rsidR="00A400FA" w:rsidRDefault="00A400F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Enhanced existing WebDynpro component application by adding extra fields to the context</w:t>
      </w:r>
    </w:p>
    <w:p w:rsidR="00A400FA" w:rsidRDefault="00A400F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Analysing the functionality and fine tuning the applications if required</w:t>
      </w:r>
    </w:p>
    <w:p w:rsidR="00A400FA" w:rsidRDefault="00A400F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 xml:space="preserve">ABAP user exists, BADIs, Adobeforms with output type Configurations and reports </w:t>
      </w:r>
    </w:p>
    <w:p w:rsidR="00A400FA" w:rsidRDefault="00A400F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Weekly status reporting on the work progress</w:t>
      </w:r>
    </w:p>
    <w:p w:rsidR="00A400FA" w:rsidRDefault="00A400F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Requirement Analysis and providing Estimations for the Developments</w:t>
      </w:r>
    </w:p>
    <w:p w:rsidR="006973E6" w:rsidRDefault="006973E6"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Developed ALV report for various requirements</w:t>
      </w:r>
    </w:p>
    <w:p w:rsidR="006973E6" w:rsidRDefault="006973E6"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Preparing Technical and Component specifications</w:t>
      </w:r>
    </w:p>
    <w:p w:rsidR="00A400FA" w:rsidRDefault="00D84B3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Requirement gathering and analysis with the Functional Consultants</w:t>
      </w:r>
    </w:p>
    <w:p w:rsidR="00D84B3A" w:rsidRDefault="00D84B3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Reviewing of the technical design and code reviews</w:t>
      </w:r>
    </w:p>
    <w:p w:rsidR="00D84B3A" w:rsidRDefault="00D84B3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 xml:space="preserve">Developed Outbound and Inbound interfaces using ALE IDOCS </w:t>
      </w:r>
      <w:r w:rsidR="00311C9D">
        <w:rPr>
          <w:rFonts w:ascii="Calibri" w:hAnsi="Calibri" w:cs="Calibri"/>
          <w:bCs/>
          <w:sz w:val="22"/>
          <w:szCs w:val="22"/>
          <w:lang w:val="en-GB"/>
        </w:rPr>
        <w:t>to transfer material master data</w:t>
      </w:r>
    </w:p>
    <w:p w:rsidR="00D84B3A" w:rsidRDefault="00D84B3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 xml:space="preserve">Developed BDC programs for data transfer using Call Transaction Method and session method </w:t>
      </w:r>
    </w:p>
    <w:p w:rsidR="00D84B3A" w:rsidRDefault="00D84B3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Implementation of BADI, User Exits and Screen Enhancement for custom requirements</w:t>
      </w:r>
    </w:p>
    <w:p w:rsidR="00D84B3A" w:rsidRDefault="00D84B3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Development of ABAP Reports for creating line item validations</w:t>
      </w:r>
    </w:p>
    <w:p w:rsidR="00D84B3A" w:rsidRDefault="00D84B3A"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Developed SMART form for invoice</w:t>
      </w:r>
    </w:p>
    <w:p w:rsidR="00D84B3A" w:rsidRDefault="00973464"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Worked on conversion programs using BDC techniques and LSMW</w:t>
      </w:r>
    </w:p>
    <w:p w:rsidR="00973464" w:rsidRDefault="007D368F"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Experience in Unit Testing, User accepting integration Testing</w:t>
      </w:r>
    </w:p>
    <w:p w:rsidR="00A13AE9" w:rsidRDefault="00A13AE9" w:rsidP="00AA3FB2">
      <w:pPr>
        <w:numPr>
          <w:ilvl w:val="0"/>
          <w:numId w:val="38"/>
        </w:numPr>
        <w:jc w:val="both"/>
        <w:rPr>
          <w:rFonts w:ascii="Calibri" w:hAnsi="Calibri" w:cs="Calibri"/>
          <w:bCs/>
          <w:sz w:val="22"/>
          <w:szCs w:val="22"/>
          <w:lang w:val="en-GB"/>
        </w:rPr>
      </w:pPr>
      <w:r>
        <w:rPr>
          <w:rFonts w:ascii="Calibri" w:hAnsi="Calibri" w:cs="Calibri"/>
          <w:bCs/>
          <w:sz w:val="22"/>
          <w:szCs w:val="22"/>
          <w:lang w:val="en-GB"/>
        </w:rPr>
        <w:t>Enhancements/Modifications to Standard ABA reports</w:t>
      </w:r>
    </w:p>
    <w:p w:rsidR="00E1360C" w:rsidRDefault="00E1360C" w:rsidP="00E1360C">
      <w:pPr>
        <w:pStyle w:val="ResumeSectionHeaders"/>
        <w:spacing w:before="0" w:after="40"/>
        <w:rPr>
          <w:rFonts w:ascii="Calibri" w:eastAsia="Times New Roman" w:hAnsi="Calibri"/>
          <w:b w:val="0"/>
          <w:bCs w:val="0"/>
          <w:sz w:val="22"/>
          <w:szCs w:val="22"/>
        </w:rPr>
      </w:pPr>
    </w:p>
    <w:p w:rsidR="00675E49" w:rsidRDefault="00587DCA" w:rsidP="00675E49">
      <w:pPr>
        <w:pStyle w:val="ResumeSectionHeaders"/>
        <w:spacing w:before="0" w:after="40"/>
        <w:rPr>
          <w:rFonts w:ascii="Calibri" w:eastAsia="Times New Roman" w:hAnsi="Calibri" w:cs="Calibri"/>
          <w:bCs w:val="0"/>
          <w:sz w:val="26"/>
          <w:szCs w:val="26"/>
        </w:rPr>
      </w:pPr>
      <w:r>
        <w:rPr>
          <w:rFonts w:ascii="Calibri" w:eastAsia="Times New Roman" w:hAnsi="Calibri" w:cs="Calibri"/>
          <w:bCs w:val="0"/>
        </w:rPr>
        <w:t>AWARDS and ACHIEVEMENTS</w:t>
      </w:r>
      <w:r w:rsidR="008E7074">
        <w:rPr>
          <w:rFonts w:ascii="Calibri" w:eastAsia="Times New Roman" w:hAnsi="Calibri" w:cs="Calibri"/>
          <w:bCs w:val="0"/>
          <w:sz w:val="26"/>
          <w:szCs w:val="26"/>
        </w:rPr>
        <w:t>:</w:t>
      </w:r>
    </w:p>
    <w:p w:rsidR="00B63103" w:rsidRPr="00B63103" w:rsidRDefault="00B63103" w:rsidP="00B63103">
      <w:pPr>
        <w:numPr>
          <w:ilvl w:val="0"/>
          <w:numId w:val="25"/>
        </w:numPr>
        <w:spacing w:after="40"/>
        <w:rPr>
          <w:rFonts w:ascii="Calibri" w:hAnsi="Calibri"/>
          <w:sz w:val="22"/>
          <w:szCs w:val="22"/>
        </w:rPr>
      </w:pPr>
      <w:r>
        <w:rPr>
          <w:rFonts w:ascii="Calibri" w:hAnsi="Calibri" w:cs="Tahoma"/>
          <w:sz w:val="22"/>
          <w:szCs w:val="22"/>
        </w:rPr>
        <w:t>Received Manager Choice Awards for ‘</w:t>
      </w:r>
      <w:r w:rsidRPr="00B63103">
        <w:rPr>
          <w:rFonts w:ascii="Calibri" w:hAnsi="Calibri" w:cs="Tahoma"/>
          <w:b/>
          <w:sz w:val="22"/>
          <w:szCs w:val="22"/>
        </w:rPr>
        <w:t>Delivery and</w:t>
      </w:r>
      <w:r>
        <w:rPr>
          <w:rFonts w:ascii="Calibri" w:hAnsi="Calibri" w:cs="Tahoma"/>
          <w:sz w:val="22"/>
          <w:szCs w:val="22"/>
        </w:rPr>
        <w:t xml:space="preserve"> </w:t>
      </w:r>
      <w:r w:rsidRPr="00B63103">
        <w:rPr>
          <w:rFonts w:ascii="Calibri" w:hAnsi="Calibri" w:cs="Tahoma"/>
          <w:b/>
          <w:sz w:val="22"/>
          <w:szCs w:val="22"/>
        </w:rPr>
        <w:t>Excellence’</w:t>
      </w:r>
      <w:r>
        <w:rPr>
          <w:rFonts w:ascii="Calibri" w:hAnsi="Calibri" w:cs="Tahoma"/>
          <w:sz w:val="22"/>
          <w:szCs w:val="22"/>
        </w:rPr>
        <w:t xml:space="preserve"> </w:t>
      </w:r>
      <w:r w:rsidR="00874CEA">
        <w:rPr>
          <w:rFonts w:ascii="Calibri" w:hAnsi="Calibri" w:cs="Tahoma"/>
          <w:sz w:val="22"/>
          <w:szCs w:val="22"/>
        </w:rPr>
        <w:t>in IBM,</w:t>
      </w:r>
      <w:r w:rsidRPr="00B63103">
        <w:rPr>
          <w:rFonts w:ascii="Calibri" w:hAnsi="Calibri" w:cs="Tahoma"/>
          <w:sz w:val="22"/>
          <w:szCs w:val="22"/>
        </w:rPr>
        <w:t xml:space="preserve"> </w:t>
      </w:r>
      <w:r>
        <w:rPr>
          <w:rFonts w:ascii="Calibri" w:hAnsi="Calibri" w:cs="Tahoma"/>
          <w:sz w:val="22"/>
          <w:szCs w:val="22"/>
        </w:rPr>
        <w:t xml:space="preserve">2016 and </w:t>
      </w:r>
      <w:r w:rsidRPr="00B63103">
        <w:rPr>
          <w:rFonts w:ascii="Calibri" w:hAnsi="Calibri" w:cs="Tahoma"/>
          <w:sz w:val="22"/>
          <w:szCs w:val="22"/>
        </w:rPr>
        <w:t>2017</w:t>
      </w:r>
    </w:p>
    <w:p w:rsidR="00B63103" w:rsidRPr="00B63103" w:rsidRDefault="00B63103" w:rsidP="00B63103">
      <w:pPr>
        <w:numPr>
          <w:ilvl w:val="0"/>
          <w:numId w:val="25"/>
        </w:numPr>
        <w:rPr>
          <w:rFonts w:ascii="Calibri" w:hAnsi="Calibri"/>
          <w:sz w:val="22"/>
          <w:szCs w:val="22"/>
        </w:rPr>
      </w:pPr>
      <w:r>
        <w:rPr>
          <w:rFonts w:ascii="Calibri" w:hAnsi="Calibri"/>
          <w:sz w:val="22"/>
          <w:szCs w:val="22"/>
        </w:rPr>
        <w:t>Achieved</w:t>
      </w:r>
      <w:r w:rsidRPr="00B63103">
        <w:rPr>
          <w:rFonts w:ascii="Calibri" w:hAnsi="Calibri"/>
          <w:sz w:val="22"/>
          <w:szCs w:val="22"/>
        </w:rPr>
        <w:t xml:space="preserve"> Glory Award under the category </w:t>
      </w:r>
      <w:r>
        <w:rPr>
          <w:rFonts w:ascii="Calibri" w:hAnsi="Calibri"/>
          <w:sz w:val="22"/>
          <w:szCs w:val="22"/>
        </w:rPr>
        <w:t>‘</w:t>
      </w:r>
      <w:r w:rsidRPr="00B63103">
        <w:rPr>
          <w:rFonts w:ascii="Calibri" w:hAnsi="Calibri"/>
          <w:b/>
          <w:sz w:val="22"/>
          <w:szCs w:val="22"/>
        </w:rPr>
        <w:t>Tanzanite - Be The Navigator</w:t>
      </w:r>
      <w:r>
        <w:rPr>
          <w:rFonts w:ascii="Calibri" w:hAnsi="Calibri"/>
          <w:b/>
          <w:sz w:val="22"/>
          <w:szCs w:val="22"/>
        </w:rPr>
        <w:t>’</w:t>
      </w:r>
      <w:r w:rsidRPr="00B63103">
        <w:rPr>
          <w:rFonts w:ascii="Calibri" w:hAnsi="Calibri"/>
          <w:sz w:val="22"/>
          <w:szCs w:val="22"/>
        </w:rPr>
        <w:t xml:space="preserve"> to Value from Novartis for</w:t>
      </w:r>
      <w:r>
        <w:rPr>
          <w:rFonts w:ascii="Calibri" w:hAnsi="Calibri"/>
          <w:sz w:val="22"/>
          <w:szCs w:val="22"/>
        </w:rPr>
        <w:t xml:space="preserve"> Exceptional performance in </w:t>
      </w:r>
      <w:r w:rsidRPr="00B63103">
        <w:rPr>
          <w:rFonts w:ascii="Calibri" w:hAnsi="Calibri"/>
          <w:sz w:val="22"/>
          <w:szCs w:val="22"/>
        </w:rPr>
        <w:t>2021.</w:t>
      </w:r>
    </w:p>
    <w:p w:rsidR="00B63103" w:rsidRPr="00B63103" w:rsidRDefault="00B63103" w:rsidP="00B63103">
      <w:pPr>
        <w:numPr>
          <w:ilvl w:val="0"/>
          <w:numId w:val="25"/>
        </w:numPr>
        <w:spacing w:after="40"/>
        <w:rPr>
          <w:rFonts w:ascii="Calibri" w:hAnsi="Calibri"/>
          <w:sz w:val="22"/>
          <w:szCs w:val="22"/>
        </w:rPr>
      </w:pPr>
      <w:r w:rsidRPr="00B63103">
        <w:rPr>
          <w:rFonts w:ascii="Calibri" w:hAnsi="Calibri"/>
          <w:sz w:val="22"/>
          <w:szCs w:val="22"/>
        </w:rPr>
        <w:t xml:space="preserve">Awarded </w:t>
      </w:r>
      <w:r w:rsidR="00FC1F92" w:rsidRPr="00B63103">
        <w:rPr>
          <w:rFonts w:ascii="Calibri" w:hAnsi="Calibri"/>
          <w:sz w:val="22"/>
          <w:szCs w:val="22"/>
        </w:rPr>
        <w:t>by</w:t>
      </w:r>
      <w:r w:rsidRPr="00B63103">
        <w:rPr>
          <w:rFonts w:ascii="Calibri" w:hAnsi="Calibri"/>
          <w:sz w:val="22"/>
          <w:szCs w:val="22"/>
        </w:rPr>
        <w:t xml:space="preserve"> </w:t>
      </w:r>
      <w:r w:rsidR="00FC1F92">
        <w:rPr>
          <w:rFonts w:ascii="Calibri" w:hAnsi="Calibri"/>
          <w:sz w:val="22"/>
          <w:szCs w:val="22"/>
        </w:rPr>
        <w:t>‘</w:t>
      </w:r>
      <w:r w:rsidRPr="00FC1F92">
        <w:rPr>
          <w:rFonts w:ascii="Calibri" w:hAnsi="Calibri"/>
          <w:b/>
          <w:sz w:val="22"/>
          <w:szCs w:val="22"/>
        </w:rPr>
        <w:t>Product &amp; Platform Delivery Core- Platform Services SAP</w:t>
      </w:r>
      <w:r w:rsidRPr="00B63103">
        <w:rPr>
          <w:rFonts w:ascii="Calibri" w:hAnsi="Calibri"/>
          <w:sz w:val="22"/>
          <w:szCs w:val="22"/>
        </w:rPr>
        <w:t xml:space="preserve"> </w:t>
      </w:r>
      <w:r w:rsidRPr="00FC1F92">
        <w:rPr>
          <w:rFonts w:ascii="Calibri" w:hAnsi="Calibri"/>
          <w:b/>
          <w:sz w:val="22"/>
          <w:szCs w:val="22"/>
        </w:rPr>
        <w:t>BASIS</w:t>
      </w:r>
      <w:r w:rsidR="00EF5627">
        <w:rPr>
          <w:rFonts w:ascii="Calibri" w:hAnsi="Calibri"/>
          <w:sz w:val="22"/>
          <w:szCs w:val="22"/>
        </w:rPr>
        <w:t>’</w:t>
      </w:r>
      <w:r w:rsidR="00FC1F92">
        <w:rPr>
          <w:rFonts w:ascii="Calibri" w:hAnsi="Calibri"/>
          <w:sz w:val="22"/>
          <w:szCs w:val="22"/>
        </w:rPr>
        <w:t xml:space="preserve"> </w:t>
      </w:r>
      <w:r w:rsidRPr="00B63103">
        <w:rPr>
          <w:rFonts w:ascii="Calibri" w:hAnsi="Calibri"/>
          <w:sz w:val="22"/>
          <w:szCs w:val="22"/>
        </w:rPr>
        <w:t>Novartis fo</w:t>
      </w:r>
      <w:r w:rsidR="00FC1F92">
        <w:rPr>
          <w:rFonts w:ascii="Calibri" w:hAnsi="Calibri"/>
          <w:sz w:val="22"/>
          <w:szCs w:val="22"/>
        </w:rPr>
        <w:t xml:space="preserve">r outstanding performance in </w:t>
      </w:r>
      <w:r w:rsidRPr="00B63103">
        <w:rPr>
          <w:rFonts w:ascii="Calibri" w:hAnsi="Calibri"/>
          <w:sz w:val="22"/>
          <w:szCs w:val="22"/>
        </w:rPr>
        <w:t>2022</w:t>
      </w:r>
    </w:p>
    <w:p w:rsidR="00675E49" w:rsidRPr="00247C51" w:rsidRDefault="00247C51" w:rsidP="00247C51">
      <w:pPr>
        <w:numPr>
          <w:ilvl w:val="0"/>
          <w:numId w:val="25"/>
        </w:numPr>
        <w:spacing w:after="40"/>
        <w:rPr>
          <w:rFonts w:ascii="Calibri" w:hAnsi="Calibri" w:cs="Tahoma"/>
          <w:sz w:val="22"/>
          <w:szCs w:val="22"/>
        </w:rPr>
      </w:pPr>
      <w:r w:rsidRPr="00247C51">
        <w:rPr>
          <w:rFonts w:ascii="Calibri" w:hAnsi="Calibri" w:cs="Tahoma"/>
          <w:sz w:val="22"/>
          <w:szCs w:val="22"/>
        </w:rPr>
        <w:t xml:space="preserve">Received multiple client accolades for Quality Deliverables across </w:t>
      </w:r>
      <w:r w:rsidR="004231FF">
        <w:rPr>
          <w:rFonts w:ascii="Calibri" w:hAnsi="Calibri" w:cs="Tahoma"/>
          <w:sz w:val="22"/>
          <w:szCs w:val="22"/>
        </w:rPr>
        <w:t xml:space="preserve">the </w:t>
      </w:r>
      <w:r w:rsidRPr="00247C51">
        <w:rPr>
          <w:rFonts w:ascii="Calibri" w:hAnsi="Calibri" w:cs="Tahoma"/>
          <w:sz w:val="22"/>
          <w:szCs w:val="22"/>
        </w:rPr>
        <w:t>projects</w:t>
      </w:r>
    </w:p>
    <w:sectPr w:rsidR="00675E49" w:rsidRPr="00247C51" w:rsidSect="00CC0AD4">
      <w:headerReference w:type="default" r:id="rId10"/>
      <w:footerReference w:type="default" r:id="rId11"/>
      <w:pgSz w:w="12240" w:h="15840"/>
      <w:pgMar w:top="540" w:right="1152" w:bottom="864" w:left="1440" w:header="0" w:footer="34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6608" w:rsidRDefault="00A26608" w:rsidP="00545BC3">
      <w:r>
        <w:separator/>
      </w:r>
    </w:p>
  </w:endnote>
  <w:endnote w:type="continuationSeparator" w:id="0">
    <w:p w:rsidR="00A26608" w:rsidRDefault="00A26608" w:rsidP="00545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MS Shell Dlg">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03F2" w:rsidRPr="00AE2220" w:rsidRDefault="00FE0951" w:rsidP="00181379">
    <w:pPr>
      <w:pStyle w:val="Address"/>
      <w:rPr>
        <w:rFonts w:ascii="Calibri" w:hAnsi="Calibri"/>
        <w:color w:val="800080"/>
        <w:sz w:val="22"/>
        <w:szCs w:val="22"/>
        <w:lang w:val="en-US"/>
      </w:rPr>
    </w:pPr>
    <w:r>
      <w:rPr>
        <w:rStyle w:val="PageNumber"/>
        <w:rFonts w:ascii="Calibri" w:hAnsi="Calibri"/>
        <w:color w:val="800080"/>
        <w:sz w:val="22"/>
        <w:szCs w:val="22"/>
      </w:rPr>
      <w:t xml:space="preserve">                                                                         </w:t>
    </w:r>
    <w:r w:rsidR="00C56B9B" w:rsidRPr="00BE7B6F">
      <w:rPr>
        <w:rStyle w:val="PageNumber"/>
        <w:rFonts w:ascii="Calibri" w:hAnsi="Calibri"/>
        <w:color w:val="800080"/>
        <w:sz w:val="22"/>
        <w:szCs w:val="22"/>
      </w:rPr>
      <w:t>Resume</w:t>
    </w:r>
    <w:r w:rsidR="00BE7B6F" w:rsidRPr="00BE7B6F">
      <w:rPr>
        <w:rStyle w:val="PageNumber"/>
        <w:rFonts w:ascii="Calibri" w:hAnsi="Calibri"/>
        <w:color w:val="800080"/>
        <w:sz w:val="22"/>
        <w:szCs w:val="22"/>
      </w:rPr>
      <w:t xml:space="preserve"> of</w:t>
    </w:r>
    <w:r w:rsidR="00B23398">
      <w:rPr>
        <w:rStyle w:val="PageNumber"/>
        <w:rFonts w:ascii="Calibri" w:hAnsi="Calibri"/>
        <w:color w:val="800080"/>
        <w:sz w:val="22"/>
        <w:szCs w:val="22"/>
      </w:rPr>
      <w:t xml:space="preserve"> </w:t>
    </w:r>
    <w:r w:rsidR="00AE2220">
      <w:rPr>
        <w:rStyle w:val="PageNumber"/>
        <w:rFonts w:ascii="Calibri" w:hAnsi="Calibri"/>
        <w:color w:val="800080"/>
        <w:sz w:val="22"/>
        <w:szCs w:val="22"/>
        <w:lang w:val="en-US"/>
      </w:rPr>
      <w:t>Soumita Bhattacherjee</w:t>
    </w:r>
    <w:r w:rsidR="00C56B9B" w:rsidRPr="00BE7B6F">
      <w:rPr>
        <w:rStyle w:val="PageNumber"/>
        <w:rFonts w:ascii="Calibri" w:hAnsi="Calibri"/>
        <w:color w:val="800080"/>
        <w:sz w:val="22"/>
        <w:szCs w:val="22"/>
      </w:rPr>
      <w:tab/>
    </w:r>
    <w:r>
      <w:rPr>
        <w:rStyle w:val="PageNumber"/>
        <w:rFonts w:ascii="Calibri" w:hAnsi="Calibri"/>
        <w:color w:val="800080"/>
        <w:sz w:val="22"/>
        <w:szCs w:val="22"/>
      </w:rPr>
      <w:tab/>
    </w:r>
    <w:r>
      <w:rPr>
        <w:rStyle w:val="PageNumber"/>
        <w:rFonts w:ascii="Calibri" w:hAnsi="Calibri"/>
        <w:color w:val="800080"/>
        <w:sz w:val="22"/>
        <w:szCs w:val="22"/>
      </w:rPr>
      <w:tab/>
    </w:r>
    <w:r>
      <w:rPr>
        <w:rStyle w:val="PageNumber"/>
        <w:rFonts w:ascii="Calibri" w:hAnsi="Calibri"/>
        <w:color w:val="800080"/>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6608" w:rsidRDefault="00A26608" w:rsidP="00545BC3">
      <w:r>
        <w:separator/>
      </w:r>
    </w:p>
  </w:footnote>
  <w:footnote w:type="continuationSeparator" w:id="0">
    <w:p w:rsidR="00A26608" w:rsidRDefault="00A26608" w:rsidP="00545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6072" w:rsidRDefault="00ED6072" w:rsidP="0012699E">
    <w:pPr>
      <w:pStyle w:val="SubmitResume"/>
      <w:tabs>
        <w:tab w:val="left" w:pos="9300"/>
      </w:tabs>
      <w:ind w:right="2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12"/>
    <w:lvl w:ilvl="0">
      <w:start w:val="1"/>
      <w:numFmt w:val="bullet"/>
      <w:lvlText w:val="§"/>
      <w:lvlJc w:val="left"/>
      <w:pPr>
        <w:tabs>
          <w:tab w:val="num" w:pos="360"/>
        </w:tabs>
        <w:ind w:left="360" w:hanging="360"/>
      </w:pPr>
      <w:rPr>
        <w:rFonts w:ascii="Wingdings" w:hAnsi="Wingdings"/>
        <w:color w:val="000000"/>
      </w:rPr>
    </w:lvl>
  </w:abstractNum>
  <w:abstractNum w:abstractNumId="1" w15:restartNumberingAfterBreak="0">
    <w:nsid w:val="00000006"/>
    <w:multiLevelType w:val="singleLevel"/>
    <w:tmpl w:val="00000006"/>
    <w:name w:val="WW8Num18"/>
    <w:lvl w:ilvl="0">
      <w:start w:val="1"/>
      <w:numFmt w:val="bullet"/>
      <w:lvlText w:val="§"/>
      <w:lvlJc w:val="left"/>
      <w:pPr>
        <w:tabs>
          <w:tab w:val="num" w:pos="360"/>
        </w:tabs>
        <w:ind w:left="360" w:hanging="360"/>
      </w:pPr>
      <w:rPr>
        <w:rFonts w:ascii="Wingdings" w:hAnsi="Wingdings"/>
      </w:rPr>
    </w:lvl>
  </w:abstractNum>
  <w:abstractNum w:abstractNumId="2" w15:restartNumberingAfterBreak="0">
    <w:nsid w:val="05D912A1"/>
    <w:multiLevelType w:val="hybridMultilevel"/>
    <w:tmpl w:val="B3460DC6"/>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8A25991"/>
    <w:multiLevelType w:val="hybridMultilevel"/>
    <w:tmpl w:val="A412E470"/>
    <w:lvl w:ilvl="0" w:tplc="40090003">
      <w:start w:val="1"/>
      <w:numFmt w:val="bullet"/>
      <w:lvlText w:val="o"/>
      <w:lvlJc w:val="left"/>
      <w:pPr>
        <w:ind w:left="720" w:hanging="360"/>
      </w:pPr>
      <w:rPr>
        <w:rFonts w:ascii="Courier New" w:hAnsi="Courier New" w:cs="Courier New"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3732B0"/>
    <w:multiLevelType w:val="hybridMultilevel"/>
    <w:tmpl w:val="85E405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3E3FAD"/>
    <w:multiLevelType w:val="hybridMultilevel"/>
    <w:tmpl w:val="3E107C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B45354"/>
    <w:multiLevelType w:val="hybridMultilevel"/>
    <w:tmpl w:val="0D444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E0C52"/>
    <w:multiLevelType w:val="hybridMultilevel"/>
    <w:tmpl w:val="2A2AF528"/>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22B25"/>
    <w:multiLevelType w:val="hybridMultilevel"/>
    <w:tmpl w:val="CC70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CD1EEC"/>
    <w:multiLevelType w:val="hybridMultilevel"/>
    <w:tmpl w:val="AF3C464A"/>
    <w:lvl w:ilvl="0" w:tplc="04090001">
      <w:start w:val="1"/>
      <w:numFmt w:val="bullet"/>
      <w:lvlText w:val=""/>
      <w:lvlJc w:val="left"/>
      <w:pPr>
        <w:ind w:left="971" w:hanging="360"/>
      </w:pPr>
      <w:rPr>
        <w:rFonts w:ascii="Symbol" w:hAnsi="Symbol" w:hint="default"/>
      </w:rPr>
    </w:lvl>
    <w:lvl w:ilvl="1" w:tplc="04090003" w:tentative="1">
      <w:start w:val="1"/>
      <w:numFmt w:val="bullet"/>
      <w:lvlText w:val="o"/>
      <w:lvlJc w:val="left"/>
      <w:pPr>
        <w:ind w:left="1691" w:hanging="360"/>
      </w:pPr>
      <w:rPr>
        <w:rFonts w:ascii="Courier New" w:hAnsi="Courier New" w:cs="Courier New" w:hint="default"/>
      </w:rPr>
    </w:lvl>
    <w:lvl w:ilvl="2" w:tplc="04090005" w:tentative="1">
      <w:start w:val="1"/>
      <w:numFmt w:val="bullet"/>
      <w:lvlText w:val=""/>
      <w:lvlJc w:val="left"/>
      <w:pPr>
        <w:ind w:left="2411" w:hanging="360"/>
      </w:pPr>
      <w:rPr>
        <w:rFonts w:ascii="Wingdings" w:hAnsi="Wingdings" w:hint="default"/>
      </w:rPr>
    </w:lvl>
    <w:lvl w:ilvl="3" w:tplc="04090001" w:tentative="1">
      <w:start w:val="1"/>
      <w:numFmt w:val="bullet"/>
      <w:lvlText w:val=""/>
      <w:lvlJc w:val="left"/>
      <w:pPr>
        <w:ind w:left="3131" w:hanging="360"/>
      </w:pPr>
      <w:rPr>
        <w:rFonts w:ascii="Symbol" w:hAnsi="Symbol" w:hint="default"/>
      </w:rPr>
    </w:lvl>
    <w:lvl w:ilvl="4" w:tplc="04090003" w:tentative="1">
      <w:start w:val="1"/>
      <w:numFmt w:val="bullet"/>
      <w:lvlText w:val="o"/>
      <w:lvlJc w:val="left"/>
      <w:pPr>
        <w:ind w:left="3851" w:hanging="360"/>
      </w:pPr>
      <w:rPr>
        <w:rFonts w:ascii="Courier New" w:hAnsi="Courier New" w:cs="Courier New" w:hint="default"/>
      </w:rPr>
    </w:lvl>
    <w:lvl w:ilvl="5" w:tplc="04090005" w:tentative="1">
      <w:start w:val="1"/>
      <w:numFmt w:val="bullet"/>
      <w:lvlText w:val=""/>
      <w:lvlJc w:val="left"/>
      <w:pPr>
        <w:ind w:left="4571" w:hanging="360"/>
      </w:pPr>
      <w:rPr>
        <w:rFonts w:ascii="Wingdings" w:hAnsi="Wingdings" w:hint="default"/>
      </w:rPr>
    </w:lvl>
    <w:lvl w:ilvl="6" w:tplc="04090001" w:tentative="1">
      <w:start w:val="1"/>
      <w:numFmt w:val="bullet"/>
      <w:lvlText w:val=""/>
      <w:lvlJc w:val="left"/>
      <w:pPr>
        <w:ind w:left="5291" w:hanging="360"/>
      </w:pPr>
      <w:rPr>
        <w:rFonts w:ascii="Symbol" w:hAnsi="Symbol" w:hint="default"/>
      </w:rPr>
    </w:lvl>
    <w:lvl w:ilvl="7" w:tplc="04090003" w:tentative="1">
      <w:start w:val="1"/>
      <w:numFmt w:val="bullet"/>
      <w:lvlText w:val="o"/>
      <w:lvlJc w:val="left"/>
      <w:pPr>
        <w:ind w:left="6011" w:hanging="360"/>
      </w:pPr>
      <w:rPr>
        <w:rFonts w:ascii="Courier New" w:hAnsi="Courier New" w:cs="Courier New" w:hint="default"/>
      </w:rPr>
    </w:lvl>
    <w:lvl w:ilvl="8" w:tplc="04090005" w:tentative="1">
      <w:start w:val="1"/>
      <w:numFmt w:val="bullet"/>
      <w:lvlText w:val=""/>
      <w:lvlJc w:val="left"/>
      <w:pPr>
        <w:ind w:left="6731" w:hanging="360"/>
      </w:pPr>
      <w:rPr>
        <w:rFonts w:ascii="Wingdings" w:hAnsi="Wingdings" w:hint="default"/>
      </w:rPr>
    </w:lvl>
  </w:abstractNum>
  <w:abstractNum w:abstractNumId="10" w15:restartNumberingAfterBreak="0">
    <w:nsid w:val="178A3861"/>
    <w:multiLevelType w:val="hybridMultilevel"/>
    <w:tmpl w:val="33408600"/>
    <w:lvl w:ilvl="0" w:tplc="00000002">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00018"/>
    <w:multiLevelType w:val="hybridMultilevel"/>
    <w:tmpl w:val="8766D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F33EF"/>
    <w:multiLevelType w:val="hybridMultilevel"/>
    <w:tmpl w:val="27C0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E6F05"/>
    <w:multiLevelType w:val="hybridMultilevel"/>
    <w:tmpl w:val="CACC7F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5910D1"/>
    <w:multiLevelType w:val="hybridMultilevel"/>
    <w:tmpl w:val="9424AF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6BE4BE7"/>
    <w:multiLevelType w:val="hybridMultilevel"/>
    <w:tmpl w:val="470044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87343C"/>
    <w:multiLevelType w:val="hybridMultilevel"/>
    <w:tmpl w:val="4768E7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0705BD"/>
    <w:multiLevelType w:val="hybridMultilevel"/>
    <w:tmpl w:val="F6E8D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7536D"/>
    <w:multiLevelType w:val="hybridMultilevel"/>
    <w:tmpl w:val="75908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2627338"/>
    <w:multiLevelType w:val="hybridMultilevel"/>
    <w:tmpl w:val="D9D429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B52136"/>
    <w:multiLevelType w:val="hybridMultilevel"/>
    <w:tmpl w:val="90D014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9A0F13"/>
    <w:multiLevelType w:val="hybridMultilevel"/>
    <w:tmpl w:val="1556E2D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9B35C0"/>
    <w:multiLevelType w:val="hybridMultilevel"/>
    <w:tmpl w:val="F8B6FD84"/>
    <w:lvl w:ilvl="0" w:tplc="9F90C126">
      <w:start w:val="1"/>
      <w:numFmt w:val="bullet"/>
      <w:pStyle w:val="ResumeBulletPoints"/>
      <w:lvlText w:val=""/>
      <w:lvlJc w:val="left"/>
      <w:pPr>
        <w:tabs>
          <w:tab w:val="num" w:pos="360"/>
        </w:tabs>
        <w:ind w:left="36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DEF071A"/>
    <w:multiLevelType w:val="hybridMultilevel"/>
    <w:tmpl w:val="DB40DE72"/>
    <w:lvl w:ilvl="0" w:tplc="DEBC4DE4">
      <w:start w:val="1"/>
      <w:numFmt w:val="bullet"/>
      <w:pStyle w:val="BulletPoints"/>
      <w:lvlText w:val=""/>
      <w:lvlJc w:val="left"/>
      <w:pPr>
        <w:tabs>
          <w:tab w:val="num" w:pos="360"/>
        </w:tabs>
        <w:ind w:left="360" w:hanging="360"/>
      </w:pPr>
      <w:rPr>
        <w:rFonts w:ascii="Wingdings" w:hAnsi="Wingdings" w:hint="default"/>
        <w:sz w:val="14"/>
      </w:rPr>
    </w:lvl>
    <w:lvl w:ilvl="1" w:tplc="4F3C4552">
      <w:numFmt w:val="bullet"/>
      <w:lvlText w:val=""/>
      <w:lvlJc w:val="left"/>
      <w:pPr>
        <w:tabs>
          <w:tab w:val="num" w:pos="1440"/>
        </w:tabs>
        <w:ind w:left="1440" w:hanging="360"/>
      </w:pPr>
      <w:rPr>
        <w:rFonts w:ascii="Wingdings" w:eastAsia="MS Mincho" w:hAnsi="Wingdings" w:cs="Tahom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682D4A"/>
    <w:multiLevelType w:val="hybridMultilevel"/>
    <w:tmpl w:val="31668B08"/>
    <w:lvl w:ilvl="0" w:tplc="00000002">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D1A5E"/>
    <w:multiLevelType w:val="hybridMultilevel"/>
    <w:tmpl w:val="4B4E886C"/>
    <w:lvl w:ilvl="0" w:tplc="A1EC7B3C">
      <w:numFmt w:val="bullet"/>
      <w:lvlText w:val="-"/>
      <w:lvlJc w:val="left"/>
      <w:pPr>
        <w:ind w:left="971" w:hanging="360"/>
      </w:pPr>
      <w:rPr>
        <w:rFonts w:ascii="Verdana" w:eastAsia="MS Mincho" w:hAnsi="Verdana" w:cs="Times New Roman" w:hint="default"/>
      </w:rPr>
    </w:lvl>
    <w:lvl w:ilvl="1" w:tplc="9EACBCFA">
      <w:numFmt w:val="bullet"/>
      <w:lvlText w:val="-"/>
      <w:lvlJc w:val="left"/>
      <w:pPr>
        <w:ind w:left="1691" w:hanging="360"/>
      </w:pPr>
      <w:rPr>
        <w:rFonts w:ascii="Calibri" w:eastAsia="Times New Roman" w:hAnsi="Calibri" w:cs="Calibri" w:hint="default"/>
      </w:rPr>
    </w:lvl>
    <w:lvl w:ilvl="2" w:tplc="04090005" w:tentative="1">
      <w:start w:val="1"/>
      <w:numFmt w:val="bullet"/>
      <w:lvlText w:val=""/>
      <w:lvlJc w:val="left"/>
      <w:pPr>
        <w:ind w:left="2411" w:hanging="360"/>
      </w:pPr>
      <w:rPr>
        <w:rFonts w:ascii="Wingdings" w:hAnsi="Wingdings" w:hint="default"/>
      </w:rPr>
    </w:lvl>
    <w:lvl w:ilvl="3" w:tplc="04090001" w:tentative="1">
      <w:start w:val="1"/>
      <w:numFmt w:val="bullet"/>
      <w:lvlText w:val=""/>
      <w:lvlJc w:val="left"/>
      <w:pPr>
        <w:ind w:left="3131" w:hanging="360"/>
      </w:pPr>
      <w:rPr>
        <w:rFonts w:ascii="Symbol" w:hAnsi="Symbol" w:hint="default"/>
      </w:rPr>
    </w:lvl>
    <w:lvl w:ilvl="4" w:tplc="04090003" w:tentative="1">
      <w:start w:val="1"/>
      <w:numFmt w:val="bullet"/>
      <w:lvlText w:val="o"/>
      <w:lvlJc w:val="left"/>
      <w:pPr>
        <w:ind w:left="3851" w:hanging="360"/>
      </w:pPr>
      <w:rPr>
        <w:rFonts w:ascii="Courier New" w:hAnsi="Courier New" w:cs="Courier New" w:hint="default"/>
      </w:rPr>
    </w:lvl>
    <w:lvl w:ilvl="5" w:tplc="04090005" w:tentative="1">
      <w:start w:val="1"/>
      <w:numFmt w:val="bullet"/>
      <w:lvlText w:val=""/>
      <w:lvlJc w:val="left"/>
      <w:pPr>
        <w:ind w:left="4571" w:hanging="360"/>
      </w:pPr>
      <w:rPr>
        <w:rFonts w:ascii="Wingdings" w:hAnsi="Wingdings" w:hint="default"/>
      </w:rPr>
    </w:lvl>
    <w:lvl w:ilvl="6" w:tplc="04090001" w:tentative="1">
      <w:start w:val="1"/>
      <w:numFmt w:val="bullet"/>
      <w:lvlText w:val=""/>
      <w:lvlJc w:val="left"/>
      <w:pPr>
        <w:ind w:left="5291" w:hanging="360"/>
      </w:pPr>
      <w:rPr>
        <w:rFonts w:ascii="Symbol" w:hAnsi="Symbol" w:hint="default"/>
      </w:rPr>
    </w:lvl>
    <w:lvl w:ilvl="7" w:tplc="04090003" w:tentative="1">
      <w:start w:val="1"/>
      <w:numFmt w:val="bullet"/>
      <w:lvlText w:val="o"/>
      <w:lvlJc w:val="left"/>
      <w:pPr>
        <w:ind w:left="6011" w:hanging="360"/>
      </w:pPr>
      <w:rPr>
        <w:rFonts w:ascii="Courier New" w:hAnsi="Courier New" w:cs="Courier New" w:hint="default"/>
      </w:rPr>
    </w:lvl>
    <w:lvl w:ilvl="8" w:tplc="04090005" w:tentative="1">
      <w:start w:val="1"/>
      <w:numFmt w:val="bullet"/>
      <w:lvlText w:val=""/>
      <w:lvlJc w:val="left"/>
      <w:pPr>
        <w:ind w:left="6731" w:hanging="360"/>
      </w:pPr>
      <w:rPr>
        <w:rFonts w:ascii="Wingdings" w:hAnsi="Wingdings" w:hint="default"/>
      </w:rPr>
    </w:lvl>
  </w:abstractNum>
  <w:abstractNum w:abstractNumId="26" w15:restartNumberingAfterBreak="0">
    <w:nsid w:val="52E7231B"/>
    <w:multiLevelType w:val="hybridMultilevel"/>
    <w:tmpl w:val="4E6E4CDA"/>
    <w:lvl w:ilvl="0" w:tplc="E328306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C85DB4"/>
    <w:multiLevelType w:val="hybridMultilevel"/>
    <w:tmpl w:val="34029B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8F7B01"/>
    <w:multiLevelType w:val="hybridMultilevel"/>
    <w:tmpl w:val="548CDAE4"/>
    <w:lvl w:ilvl="0" w:tplc="00000002">
      <w:start w:val="1"/>
      <w:numFmt w:val="bullet"/>
      <w:lvlText w:val="§"/>
      <w:lvlJc w:val="left"/>
      <w:pPr>
        <w:ind w:left="720" w:hanging="360"/>
      </w:pPr>
      <w:rPr>
        <w:rFonts w:ascii="Wingdings" w:hAnsi="Wingding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193FD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0" w15:restartNumberingAfterBreak="0">
    <w:nsid w:val="67D937D0"/>
    <w:multiLevelType w:val="hybridMultilevel"/>
    <w:tmpl w:val="FC5609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271C0A"/>
    <w:multiLevelType w:val="hybridMultilevel"/>
    <w:tmpl w:val="D4F2F4A0"/>
    <w:lvl w:ilvl="0" w:tplc="DEBC4DE4">
      <w:start w:val="1"/>
      <w:numFmt w:val="bullet"/>
      <w:lvlText w:val=""/>
      <w:lvlJc w:val="left"/>
      <w:pPr>
        <w:tabs>
          <w:tab w:val="num" w:pos="360"/>
        </w:tabs>
        <w:ind w:left="360" w:hanging="360"/>
      </w:pPr>
      <w:rPr>
        <w:rFonts w:ascii="Wingdings" w:hAnsi="Wingdings" w:hint="default"/>
        <w:sz w:val="14"/>
      </w:rPr>
    </w:lvl>
    <w:lvl w:ilvl="1" w:tplc="04090001">
      <w:start w:val="1"/>
      <w:numFmt w:val="bullet"/>
      <w:lvlText w:val=""/>
      <w:lvlJc w:val="left"/>
      <w:pPr>
        <w:tabs>
          <w:tab w:val="num" w:pos="1440"/>
        </w:tabs>
        <w:ind w:left="1440" w:hanging="360"/>
      </w:pPr>
      <w:rPr>
        <w:rFonts w:ascii="Symbol" w:hAnsi="Symbol" w:hint="default"/>
        <w:sz w:val="1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A125F7"/>
    <w:multiLevelType w:val="hybridMultilevel"/>
    <w:tmpl w:val="67861DB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041946"/>
    <w:multiLevelType w:val="hybridMultilevel"/>
    <w:tmpl w:val="92BCB206"/>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7CEF3F99"/>
    <w:multiLevelType w:val="hybridMultilevel"/>
    <w:tmpl w:val="FDA09A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2"/>
  </w:num>
  <w:num w:numId="2">
    <w:abstractNumId w:val="23"/>
  </w:num>
  <w:num w:numId="3">
    <w:abstractNumId w:val="31"/>
  </w:num>
  <w:num w:numId="4">
    <w:abstractNumId w:val="13"/>
  </w:num>
  <w:num w:numId="5">
    <w:abstractNumId w:val="14"/>
  </w:num>
  <w:num w:numId="6">
    <w:abstractNumId w:val="9"/>
  </w:num>
  <w:num w:numId="7">
    <w:abstractNumId w:val="25"/>
  </w:num>
  <w:num w:numId="8">
    <w:abstractNumId w:val="33"/>
  </w:num>
  <w:num w:numId="9">
    <w:abstractNumId w:val="30"/>
  </w:num>
  <w:num w:numId="10">
    <w:abstractNumId w:val="7"/>
  </w:num>
  <w:num w:numId="11">
    <w:abstractNumId w:val="32"/>
  </w:num>
  <w:num w:numId="12">
    <w:abstractNumId w:val="3"/>
  </w:num>
  <w:num w:numId="13">
    <w:abstractNumId w:val="21"/>
  </w:num>
  <w:num w:numId="14">
    <w:abstractNumId w:val="26"/>
  </w:num>
  <w:num w:numId="15">
    <w:abstractNumId w:val="16"/>
  </w:num>
  <w:num w:numId="16">
    <w:abstractNumId w:val="4"/>
  </w:num>
  <w:num w:numId="17">
    <w:abstractNumId w:val="27"/>
  </w:num>
  <w:num w:numId="18">
    <w:abstractNumId w:val="5"/>
  </w:num>
  <w:num w:numId="19">
    <w:abstractNumId w:val="12"/>
  </w:num>
  <w:num w:numId="20">
    <w:abstractNumId w:val="34"/>
  </w:num>
  <w:num w:numId="21">
    <w:abstractNumId w:val="29"/>
  </w:num>
  <w:num w:numId="22">
    <w:abstractNumId w:val="20"/>
  </w:num>
  <w:num w:numId="23">
    <w:abstractNumId w:val="22"/>
  </w:num>
  <w:num w:numId="24">
    <w:abstractNumId w:val="6"/>
  </w:num>
  <w:num w:numId="25">
    <w:abstractNumId w:val="1"/>
  </w:num>
  <w:num w:numId="26">
    <w:abstractNumId w:val="8"/>
  </w:num>
  <w:num w:numId="27">
    <w:abstractNumId w:val="10"/>
  </w:num>
  <w:num w:numId="28">
    <w:abstractNumId w:val="24"/>
  </w:num>
  <w:num w:numId="29">
    <w:abstractNumId w:val="0"/>
  </w:num>
  <w:num w:numId="30">
    <w:abstractNumId w:val="28"/>
  </w:num>
  <w:num w:numId="31">
    <w:abstractNumId w:val="22"/>
  </w:num>
  <w:num w:numId="32">
    <w:abstractNumId w:val="22"/>
  </w:num>
  <w:num w:numId="33">
    <w:abstractNumId w:val="11"/>
  </w:num>
  <w:num w:numId="34">
    <w:abstractNumId w:val="17"/>
  </w:num>
  <w:num w:numId="35">
    <w:abstractNumId w:val="15"/>
  </w:num>
  <w:num w:numId="36">
    <w:abstractNumId w:val="2"/>
  </w:num>
  <w:num w:numId="37">
    <w:abstractNumId w:val="18"/>
  </w:num>
  <w:num w:numId="38">
    <w:abstractNumId w:val="19"/>
  </w:num>
  <w:num w:numId="39">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D1F"/>
    <w:rsid w:val="0000440E"/>
    <w:rsid w:val="00005139"/>
    <w:rsid w:val="00005831"/>
    <w:rsid w:val="00005B7C"/>
    <w:rsid w:val="00007CF0"/>
    <w:rsid w:val="00013511"/>
    <w:rsid w:val="00013703"/>
    <w:rsid w:val="00013C29"/>
    <w:rsid w:val="00014F5A"/>
    <w:rsid w:val="00017CBC"/>
    <w:rsid w:val="00020A1B"/>
    <w:rsid w:val="00021063"/>
    <w:rsid w:val="0002157F"/>
    <w:rsid w:val="00021A27"/>
    <w:rsid w:val="00022807"/>
    <w:rsid w:val="000233F3"/>
    <w:rsid w:val="00023787"/>
    <w:rsid w:val="00023B30"/>
    <w:rsid w:val="00025561"/>
    <w:rsid w:val="00030A43"/>
    <w:rsid w:val="000353E9"/>
    <w:rsid w:val="00035EE2"/>
    <w:rsid w:val="000374FF"/>
    <w:rsid w:val="000376B0"/>
    <w:rsid w:val="00040349"/>
    <w:rsid w:val="00040C6E"/>
    <w:rsid w:val="000428A4"/>
    <w:rsid w:val="00044999"/>
    <w:rsid w:val="00044D65"/>
    <w:rsid w:val="00045321"/>
    <w:rsid w:val="00045B8D"/>
    <w:rsid w:val="000523CA"/>
    <w:rsid w:val="000527A0"/>
    <w:rsid w:val="00055AB6"/>
    <w:rsid w:val="00056848"/>
    <w:rsid w:val="00057036"/>
    <w:rsid w:val="00062307"/>
    <w:rsid w:val="0006337F"/>
    <w:rsid w:val="000639FD"/>
    <w:rsid w:val="00065377"/>
    <w:rsid w:val="00065835"/>
    <w:rsid w:val="00065B32"/>
    <w:rsid w:val="00066DAB"/>
    <w:rsid w:val="00070485"/>
    <w:rsid w:val="00071228"/>
    <w:rsid w:val="000747F5"/>
    <w:rsid w:val="00075521"/>
    <w:rsid w:val="00075AB2"/>
    <w:rsid w:val="00075B73"/>
    <w:rsid w:val="00076289"/>
    <w:rsid w:val="00077B35"/>
    <w:rsid w:val="00081047"/>
    <w:rsid w:val="00081F83"/>
    <w:rsid w:val="00084795"/>
    <w:rsid w:val="000850E8"/>
    <w:rsid w:val="00086662"/>
    <w:rsid w:val="00086BE3"/>
    <w:rsid w:val="00087590"/>
    <w:rsid w:val="00092263"/>
    <w:rsid w:val="0009355B"/>
    <w:rsid w:val="000939D8"/>
    <w:rsid w:val="00094B92"/>
    <w:rsid w:val="0009694D"/>
    <w:rsid w:val="00096A04"/>
    <w:rsid w:val="00097880"/>
    <w:rsid w:val="000A18D4"/>
    <w:rsid w:val="000A1DA9"/>
    <w:rsid w:val="000A2C60"/>
    <w:rsid w:val="000A54D8"/>
    <w:rsid w:val="000A55C2"/>
    <w:rsid w:val="000A5808"/>
    <w:rsid w:val="000A65D1"/>
    <w:rsid w:val="000A6CE5"/>
    <w:rsid w:val="000B00BB"/>
    <w:rsid w:val="000B2A19"/>
    <w:rsid w:val="000B2A62"/>
    <w:rsid w:val="000B3D6C"/>
    <w:rsid w:val="000B46C5"/>
    <w:rsid w:val="000B4734"/>
    <w:rsid w:val="000B5A3B"/>
    <w:rsid w:val="000C0B1B"/>
    <w:rsid w:val="000C0D2F"/>
    <w:rsid w:val="000C1214"/>
    <w:rsid w:val="000C1F0F"/>
    <w:rsid w:val="000C25DB"/>
    <w:rsid w:val="000C3BB9"/>
    <w:rsid w:val="000C4AB2"/>
    <w:rsid w:val="000C586D"/>
    <w:rsid w:val="000C71A8"/>
    <w:rsid w:val="000D0175"/>
    <w:rsid w:val="000D0828"/>
    <w:rsid w:val="000D09E6"/>
    <w:rsid w:val="000D137B"/>
    <w:rsid w:val="000D1E94"/>
    <w:rsid w:val="000D2D4C"/>
    <w:rsid w:val="000D304D"/>
    <w:rsid w:val="000D4323"/>
    <w:rsid w:val="000D4664"/>
    <w:rsid w:val="000D549B"/>
    <w:rsid w:val="000D5ADE"/>
    <w:rsid w:val="000D6688"/>
    <w:rsid w:val="000D70C8"/>
    <w:rsid w:val="000E0164"/>
    <w:rsid w:val="000E09CE"/>
    <w:rsid w:val="000E0FB2"/>
    <w:rsid w:val="000E118E"/>
    <w:rsid w:val="000E3663"/>
    <w:rsid w:val="000E42BD"/>
    <w:rsid w:val="000E5EA5"/>
    <w:rsid w:val="000E7362"/>
    <w:rsid w:val="000E73DB"/>
    <w:rsid w:val="000F4A1B"/>
    <w:rsid w:val="000F5935"/>
    <w:rsid w:val="000F6F32"/>
    <w:rsid w:val="000F7BFC"/>
    <w:rsid w:val="000F7F48"/>
    <w:rsid w:val="000F7F79"/>
    <w:rsid w:val="001004E0"/>
    <w:rsid w:val="001018F8"/>
    <w:rsid w:val="00101A49"/>
    <w:rsid w:val="00101B56"/>
    <w:rsid w:val="00101E55"/>
    <w:rsid w:val="00105E0B"/>
    <w:rsid w:val="00106CE1"/>
    <w:rsid w:val="00110E99"/>
    <w:rsid w:val="001127CB"/>
    <w:rsid w:val="001134B4"/>
    <w:rsid w:val="00113C71"/>
    <w:rsid w:val="00115023"/>
    <w:rsid w:val="00115B89"/>
    <w:rsid w:val="00116FEA"/>
    <w:rsid w:val="00117E38"/>
    <w:rsid w:val="0012066B"/>
    <w:rsid w:val="00120F7B"/>
    <w:rsid w:val="00123B9E"/>
    <w:rsid w:val="00125664"/>
    <w:rsid w:val="0012699E"/>
    <w:rsid w:val="001304AE"/>
    <w:rsid w:val="00131149"/>
    <w:rsid w:val="001318DE"/>
    <w:rsid w:val="0013454D"/>
    <w:rsid w:val="00135327"/>
    <w:rsid w:val="0013580D"/>
    <w:rsid w:val="00135E27"/>
    <w:rsid w:val="001361C4"/>
    <w:rsid w:val="0013701D"/>
    <w:rsid w:val="00137EC7"/>
    <w:rsid w:val="001419AC"/>
    <w:rsid w:val="00142389"/>
    <w:rsid w:val="001432EC"/>
    <w:rsid w:val="001434B9"/>
    <w:rsid w:val="001435A3"/>
    <w:rsid w:val="001467E2"/>
    <w:rsid w:val="0015092A"/>
    <w:rsid w:val="00152547"/>
    <w:rsid w:val="00152ACC"/>
    <w:rsid w:val="0015348D"/>
    <w:rsid w:val="00156A91"/>
    <w:rsid w:val="001647BC"/>
    <w:rsid w:val="001658FF"/>
    <w:rsid w:val="0017036F"/>
    <w:rsid w:val="0017234E"/>
    <w:rsid w:val="001729AC"/>
    <w:rsid w:val="00174D84"/>
    <w:rsid w:val="00176CAF"/>
    <w:rsid w:val="001800CA"/>
    <w:rsid w:val="00181379"/>
    <w:rsid w:val="00182105"/>
    <w:rsid w:val="001824FE"/>
    <w:rsid w:val="001825E9"/>
    <w:rsid w:val="00185F15"/>
    <w:rsid w:val="00185FE5"/>
    <w:rsid w:val="00187CAD"/>
    <w:rsid w:val="00187EC6"/>
    <w:rsid w:val="0019005D"/>
    <w:rsid w:val="00191A0B"/>
    <w:rsid w:val="00191F10"/>
    <w:rsid w:val="00197492"/>
    <w:rsid w:val="001A02BE"/>
    <w:rsid w:val="001A097D"/>
    <w:rsid w:val="001A2363"/>
    <w:rsid w:val="001A2A52"/>
    <w:rsid w:val="001A2E13"/>
    <w:rsid w:val="001A54B2"/>
    <w:rsid w:val="001A563B"/>
    <w:rsid w:val="001A673F"/>
    <w:rsid w:val="001A7527"/>
    <w:rsid w:val="001A7EAE"/>
    <w:rsid w:val="001B0F8A"/>
    <w:rsid w:val="001B1BE3"/>
    <w:rsid w:val="001B1EB5"/>
    <w:rsid w:val="001B299C"/>
    <w:rsid w:val="001B3594"/>
    <w:rsid w:val="001B412D"/>
    <w:rsid w:val="001B49A5"/>
    <w:rsid w:val="001B4BF7"/>
    <w:rsid w:val="001B4E28"/>
    <w:rsid w:val="001B4F7A"/>
    <w:rsid w:val="001B6B57"/>
    <w:rsid w:val="001C00A2"/>
    <w:rsid w:val="001C0408"/>
    <w:rsid w:val="001C268C"/>
    <w:rsid w:val="001C2795"/>
    <w:rsid w:val="001C288D"/>
    <w:rsid w:val="001C339F"/>
    <w:rsid w:val="001C3BE5"/>
    <w:rsid w:val="001C6EC7"/>
    <w:rsid w:val="001C7B58"/>
    <w:rsid w:val="001D0D15"/>
    <w:rsid w:val="001D14C5"/>
    <w:rsid w:val="001D1860"/>
    <w:rsid w:val="001D19CD"/>
    <w:rsid w:val="001D269E"/>
    <w:rsid w:val="001D37F1"/>
    <w:rsid w:val="001D58CD"/>
    <w:rsid w:val="001D693F"/>
    <w:rsid w:val="001D699C"/>
    <w:rsid w:val="001D6E87"/>
    <w:rsid w:val="001D7B52"/>
    <w:rsid w:val="001E011C"/>
    <w:rsid w:val="001E3183"/>
    <w:rsid w:val="001E52C8"/>
    <w:rsid w:val="001E751C"/>
    <w:rsid w:val="001E7B2F"/>
    <w:rsid w:val="001E7FB6"/>
    <w:rsid w:val="001F0237"/>
    <w:rsid w:val="001F030A"/>
    <w:rsid w:val="001F1F4F"/>
    <w:rsid w:val="001F36EC"/>
    <w:rsid w:val="001F3EF7"/>
    <w:rsid w:val="001F46FC"/>
    <w:rsid w:val="001F68AE"/>
    <w:rsid w:val="001F7369"/>
    <w:rsid w:val="001F74C9"/>
    <w:rsid w:val="002007C1"/>
    <w:rsid w:val="00200AFD"/>
    <w:rsid w:val="00201138"/>
    <w:rsid w:val="002012AF"/>
    <w:rsid w:val="0020216D"/>
    <w:rsid w:val="00203E9D"/>
    <w:rsid w:val="00204381"/>
    <w:rsid w:val="0020450D"/>
    <w:rsid w:val="00204617"/>
    <w:rsid w:val="0020524F"/>
    <w:rsid w:val="00205A59"/>
    <w:rsid w:val="00207603"/>
    <w:rsid w:val="00210EAA"/>
    <w:rsid w:val="00211335"/>
    <w:rsid w:val="00211354"/>
    <w:rsid w:val="00211883"/>
    <w:rsid w:val="00213E68"/>
    <w:rsid w:val="002147C4"/>
    <w:rsid w:val="00214DB2"/>
    <w:rsid w:val="00215FDB"/>
    <w:rsid w:val="00217FFB"/>
    <w:rsid w:val="00221989"/>
    <w:rsid w:val="00222E22"/>
    <w:rsid w:val="0022315E"/>
    <w:rsid w:val="00224571"/>
    <w:rsid w:val="002268A8"/>
    <w:rsid w:val="00227963"/>
    <w:rsid w:val="002314A7"/>
    <w:rsid w:val="002337D4"/>
    <w:rsid w:val="00234AFB"/>
    <w:rsid w:val="00235853"/>
    <w:rsid w:val="00235B05"/>
    <w:rsid w:val="00241446"/>
    <w:rsid w:val="002416D4"/>
    <w:rsid w:val="00242E67"/>
    <w:rsid w:val="00243223"/>
    <w:rsid w:val="002450F6"/>
    <w:rsid w:val="00245858"/>
    <w:rsid w:val="00246454"/>
    <w:rsid w:val="002476CA"/>
    <w:rsid w:val="00247C51"/>
    <w:rsid w:val="002507C8"/>
    <w:rsid w:val="00251FC2"/>
    <w:rsid w:val="00252049"/>
    <w:rsid w:val="00252832"/>
    <w:rsid w:val="00252B19"/>
    <w:rsid w:val="002534C1"/>
    <w:rsid w:val="00253A9A"/>
    <w:rsid w:val="002552EF"/>
    <w:rsid w:val="00255613"/>
    <w:rsid w:val="00255EE9"/>
    <w:rsid w:val="002605AE"/>
    <w:rsid w:val="00262861"/>
    <w:rsid w:val="00262C0A"/>
    <w:rsid w:val="0026376F"/>
    <w:rsid w:val="00263B86"/>
    <w:rsid w:val="00265672"/>
    <w:rsid w:val="002674EC"/>
    <w:rsid w:val="00267524"/>
    <w:rsid w:val="00267812"/>
    <w:rsid w:val="0027046E"/>
    <w:rsid w:val="00270ECC"/>
    <w:rsid w:val="00274781"/>
    <w:rsid w:val="00274DC9"/>
    <w:rsid w:val="00280E63"/>
    <w:rsid w:val="002855C0"/>
    <w:rsid w:val="00285FC7"/>
    <w:rsid w:val="00286F35"/>
    <w:rsid w:val="002878B1"/>
    <w:rsid w:val="00290BDE"/>
    <w:rsid w:val="00291B22"/>
    <w:rsid w:val="002922EA"/>
    <w:rsid w:val="00292BFD"/>
    <w:rsid w:val="002932A6"/>
    <w:rsid w:val="00293300"/>
    <w:rsid w:val="002953CC"/>
    <w:rsid w:val="0029754D"/>
    <w:rsid w:val="002A0B8C"/>
    <w:rsid w:val="002A0C39"/>
    <w:rsid w:val="002A200E"/>
    <w:rsid w:val="002A5052"/>
    <w:rsid w:val="002B1534"/>
    <w:rsid w:val="002B309B"/>
    <w:rsid w:val="002B435F"/>
    <w:rsid w:val="002B6FBF"/>
    <w:rsid w:val="002C11A3"/>
    <w:rsid w:val="002C1D79"/>
    <w:rsid w:val="002C209E"/>
    <w:rsid w:val="002C2225"/>
    <w:rsid w:val="002C3DB2"/>
    <w:rsid w:val="002C7D7B"/>
    <w:rsid w:val="002D080A"/>
    <w:rsid w:val="002D4CED"/>
    <w:rsid w:val="002D5BAE"/>
    <w:rsid w:val="002D61DA"/>
    <w:rsid w:val="002D6AB0"/>
    <w:rsid w:val="002D708F"/>
    <w:rsid w:val="002E0DF4"/>
    <w:rsid w:val="002E0E18"/>
    <w:rsid w:val="002E14FC"/>
    <w:rsid w:val="002E2B3F"/>
    <w:rsid w:val="002E7BE2"/>
    <w:rsid w:val="002E7D0B"/>
    <w:rsid w:val="002E7E2F"/>
    <w:rsid w:val="002F0278"/>
    <w:rsid w:val="002F40FB"/>
    <w:rsid w:val="002F45BC"/>
    <w:rsid w:val="002F4E31"/>
    <w:rsid w:val="003040BE"/>
    <w:rsid w:val="0030495C"/>
    <w:rsid w:val="00307A3C"/>
    <w:rsid w:val="00310D4E"/>
    <w:rsid w:val="00310F8A"/>
    <w:rsid w:val="003110F7"/>
    <w:rsid w:val="00311C9D"/>
    <w:rsid w:val="00312F31"/>
    <w:rsid w:val="00313B5C"/>
    <w:rsid w:val="00314494"/>
    <w:rsid w:val="00314A23"/>
    <w:rsid w:val="00314F7F"/>
    <w:rsid w:val="003159E7"/>
    <w:rsid w:val="003175C0"/>
    <w:rsid w:val="00317E97"/>
    <w:rsid w:val="00317F13"/>
    <w:rsid w:val="00317F8E"/>
    <w:rsid w:val="00320B6F"/>
    <w:rsid w:val="00320C02"/>
    <w:rsid w:val="003218EF"/>
    <w:rsid w:val="00325DE9"/>
    <w:rsid w:val="00331DCD"/>
    <w:rsid w:val="003327E8"/>
    <w:rsid w:val="003340D4"/>
    <w:rsid w:val="003342EC"/>
    <w:rsid w:val="00334D24"/>
    <w:rsid w:val="00336F87"/>
    <w:rsid w:val="00337255"/>
    <w:rsid w:val="00340B7D"/>
    <w:rsid w:val="00342BB5"/>
    <w:rsid w:val="00344D56"/>
    <w:rsid w:val="00344F23"/>
    <w:rsid w:val="00347EEB"/>
    <w:rsid w:val="003512D5"/>
    <w:rsid w:val="00352ADB"/>
    <w:rsid w:val="00354900"/>
    <w:rsid w:val="003555AF"/>
    <w:rsid w:val="0035633E"/>
    <w:rsid w:val="003563E8"/>
    <w:rsid w:val="00356D8B"/>
    <w:rsid w:val="0036201C"/>
    <w:rsid w:val="00362350"/>
    <w:rsid w:val="00362CA6"/>
    <w:rsid w:val="00365819"/>
    <w:rsid w:val="00370194"/>
    <w:rsid w:val="00370904"/>
    <w:rsid w:val="00370F6D"/>
    <w:rsid w:val="00371CA5"/>
    <w:rsid w:val="00373686"/>
    <w:rsid w:val="00375F6C"/>
    <w:rsid w:val="0037674B"/>
    <w:rsid w:val="003767EB"/>
    <w:rsid w:val="00377E24"/>
    <w:rsid w:val="0038271D"/>
    <w:rsid w:val="003830B9"/>
    <w:rsid w:val="003859E5"/>
    <w:rsid w:val="00387CF2"/>
    <w:rsid w:val="003900C4"/>
    <w:rsid w:val="0039351B"/>
    <w:rsid w:val="003941C4"/>
    <w:rsid w:val="003945A9"/>
    <w:rsid w:val="0039654C"/>
    <w:rsid w:val="00396B42"/>
    <w:rsid w:val="00397C42"/>
    <w:rsid w:val="003A2118"/>
    <w:rsid w:val="003A29C1"/>
    <w:rsid w:val="003A3108"/>
    <w:rsid w:val="003A4334"/>
    <w:rsid w:val="003A4512"/>
    <w:rsid w:val="003A4E42"/>
    <w:rsid w:val="003A63CD"/>
    <w:rsid w:val="003A683C"/>
    <w:rsid w:val="003A79F4"/>
    <w:rsid w:val="003B0259"/>
    <w:rsid w:val="003B0668"/>
    <w:rsid w:val="003B0CAE"/>
    <w:rsid w:val="003B1199"/>
    <w:rsid w:val="003B1DBC"/>
    <w:rsid w:val="003B3A3B"/>
    <w:rsid w:val="003B6E2D"/>
    <w:rsid w:val="003B7D5D"/>
    <w:rsid w:val="003C0477"/>
    <w:rsid w:val="003C0903"/>
    <w:rsid w:val="003C205D"/>
    <w:rsid w:val="003C3C74"/>
    <w:rsid w:val="003C4487"/>
    <w:rsid w:val="003C56DD"/>
    <w:rsid w:val="003C6B3C"/>
    <w:rsid w:val="003C7089"/>
    <w:rsid w:val="003D03F7"/>
    <w:rsid w:val="003D0957"/>
    <w:rsid w:val="003D32FA"/>
    <w:rsid w:val="003D3A2E"/>
    <w:rsid w:val="003D621F"/>
    <w:rsid w:val="003E19A8"/>
    <w:rsid w:val="003E332F"/>
    <w:rsid w:val="003E3480"/>
    <w:rsid w:val="003E3B22"/>
    <w:rsid w:val="003E3CF1"/>
    <w:rsid w:val="003E4220"/>
    <w:rsid w:val="003E4E8F"/>
    <w:rsid w:val="003E50CC"/>
    <w:rsid w:val="003E60AA"/>
    <w:rsid w:val="003E660C"/>
    <w:rsid w:val="003E6778"/>
    <w:rsid w:val="003E7EE2"/>
    <w:rsid w:val="003F2487"/>
    <w:rsid w:val="003F2A33"/>
    <w:rsid w:val="003F3441"/>
    <w:rsid w:val="003F481C"/>
    <w:rsid w:val="003F6313"/>
    <w:rsid w:val="003F6991"/>
    <w:rsid w:val="003F6ACA"/>
    <w:rsid w:val="003F7171"/>
    <w:rsid w:val="004008DC"/>
    <w:rsid w:val="00400F34"/>
    <w:rsid w:val="0040464B"/>
    <w:rsid w:val="004047F7"/>
    <w:rsid w:val="00406DAF"/>
    <w:rsid w:val="00407C07"/>
    <w:rsid w:val="004101F7"/>
    <w:rsid w:val="004106A0"/>
    <w:rsid w:val="00410BA4"/>
    <w:rsid w:val="00411D17"/>
    <w:rsid w:val="004126FC"/>
    <w:rsid w:val="004142F7"/>
    <w:rsid w:val="00415B23"/>
    <w:rsid w:val="00415C8A"/>
    <w:rsid w:val="004163E1"/>
    <w:rsid w:val="00416672"/>
    <w:rsid w:val="00417469"/>
    <w:rsid w:val="00417AF3"/>
    <w:rsid w:val="00421475"/>
    <w:rsid w:val="00422115"/>
    <w:rsid w:val="00422874"/>
    <w:rsid w:val="004231FF"/>
    <w:rsid w:val="004232B2"/>
    <w:rsid w:val="00423AB9"/>
    <w:rsid w:val="0042524A"/>
    <w:rsid w:val="0042555A"/>
    <w:rsid w:val="00431C9E"/>
    <w:rsid w:val="00433C5E"/>
    <w:rsid w:val="0043404C"/>
    <w:rsid w:val="00434736"/>
    <w:rsid w:val="00434C55"/>
    <w:rsid w:val="00436245"/>
    <w:rsid w:val="00437C1F"/>
    <w:rsid w:val="00440D3D"/>
    <w:rsid w:val="004447FF"/>
    <w:rsid w:val="00446536"/>
    <w:rsid w:val="0044692B"/>
    <w:rsid w:val="004472D2"/>
    <w:rsid w:val="0044753A"/>
    <w:rsid w:val="00447F6A"/>
    <w:rsid w:val="00451298"/>
    <w:rsid w:val="00452A5F"/>
    <w:rsid w:val="00454FA5"/>
    <w:rsid w:val="00460F02"/>
    <w:rsid w:val="004610CF"/>
    <w:rsid w:val="00461EAC"/>
    <w:rsid w:val="00463247"/>
    <w:rsid w:val="00463B5B"/>
    <w:rsid w:val="00463D9F"/>
    <w:rsid w:val="0046773D"/>
    <w:rsid w:val="00471C68"/>
    <w:rsid w:val="00471D15"/>
    <w:rsid w:val="00472ADE"/>
    <w:rsid w:val="00473B08"/>
    <w:rsid w:val="00473F12"/>
    <w:rsid w:val="00474292"/>
    <w:rsid w:val="004744F4"/>
    <w:rsid w:val="0047529C"/>
    <w:rsid w:val="00475888"/>
    <w:rsid w:val="00475D45"/>
    <w:rsid w:val="00475E35"/>
    <w:rsid w:val="00476BF7"/>
    <w:rsid w:val="00476D69"/>
    <w:rsid w:val="004776C4"/>
    <w:rsid w:val="00480C7A"/>
    <w:rsid w:val="004815F4"/>
    <w:rsid w:val="00481898"/>
    <w:rsid w:val="00481EF7"/>
    <w:rsid w:val="00482217"/>
    <w:rsid w:val="00483491"/>
    <w:rsid w:val="0048435B"/>
    <w:rsid w:val="004855F2"/>
    <w:rsid w:val="004857C2"/>
    <w:rsid w:val="0049121E"/>
    <w:rsid w:val="004912CD"/>
    <w:rsid w:val="004915B5"/>
    <w:rsid w:val="00491908"/>
    <w:rsid w:val="00492B4A"/>
    <w:rsid w:val="00496374"/>
    <w:rsid w:val="00497E22"/>
    <w:rsid w:val="004A0127"/>
    <w:rsid w:val="004A09FB"/>
    <w:rsid w:val="004A260B"/>
    <w:rsid w:val="004A3260"/>
    <w:rsid w:val="004A34C7"/>
    <w:rsid w:val="004A47E0"/>
    <w:rsid w:val="004A532C"/>
    <w:rsid w:val="004A666A"/>
    <w:rsid w:val="004A752E"/>
    <w:rsid w:val="004A7E5B"/>
    <w:rsid w:val="004B0F4C"/>
    <w:rsid w:val="004B1771"/>
    <w:rsid w:val="004B2B24"/>
    <w:rsid w:val="004B3520"/>
    <w:rsid w:val="004B3D72"/>
    <w:rsid w:val="004B446D"/>
    <w:rsid w:val="004B539F"/>
    <w:rsid w:val="004B5956"/>
    <w:rsid w:val="004B7857"/>
    <w:rsid w:val="004C0D04"/>
    <w:rsid w:val="004C1FE9"/>
    <w:rsid w:val="004C237E"/>
    <w:rsid w:val="004C4294"/>
    <w:rsid w:val="004C5AAB"/>
    <w:rsid w:val="004C6259"/>
    <w:rsid w:val="004C70A7"/>
    <w:rsid w:val="004D0489"/>
    <w:rsid w:val="004D154F"/>
    <w:rsid w:val="004D26E4"/>
    <w:rsid w:val="004D3262"/>
    <w:rsid w:val="004D3498"/>
    <w:rsid w:val="004D3831"/>
    <w:rsid w:val="004D3A28"/>
    <w:rsid w:val="004D5C60"/>
    <w:rsid w:val="004D6B3A"/>
    <w:rsid w:val="004D7463"/>
    <w:rsid w:val="004E07BB"/>
    <w:rsid w:val="004E0F92"/>
    <w:rsid w:val="004E102A"/>
    <w:rsid w:val="004E124A"/>
    <w:rsid w:val="004E16CA"/>
    <w:rsid w:val="004E1BF8"/>
    <w:rsid w:val="004E1EE3"/>
    <w:rsid w:val="004E25A1"/>
    <w:rsid w:val="004E264A"/>
    <w:rsid w:val="004E2BFF"/>
    <w:rsid w:val="004E46B3"/>
    <w:rsid w:val="004E63B9"/>
    <w:rsid w:val="004E6623"/>
    <w:rsid w:val="004E69FA"/>
    <w:rsid w:val="004E6AEA"/>
    <w:rsid w:val="004E76A3"/>
    <w:rsid w:val="004E77B8"/>
    <w:rsid w:val="004F01F0"/>
    <w:rsid w:val="004F0AD5"/>
    <w:rsid w:val="004F1053"/>
    <w:rsid w:val="004F15EF"/>
    <w:rsid w:val="004F16FD"/>
    <w:rsid w:val="004F4286"/>
    <w:rsid w:val="004F45BB"/>
    <w:rsid w:val="004F54D4"/>
    <w:rsid w:val="004F59DA"/>
    <w:rsid w:val="004F5D6B"/>
    <w:rsid w:val="004F5E7B"/>
    <w:rsid w:val="004F7708"/>
    <w:rsid w:val="005007F2"/>
    <w:rsid w:val="00501FE0"/>
    <w:rsid w:val="0050388E"/>
    <w:rsid w:val="005038B8"/>
    <w:rsid w:val="005048ED"/>
    <w:rsid w:val="0050531C"/>
    <w:rsid w:val="005063F4"/>
    <w:rsid w:val="00507A22"/>
    <w:rsid w:val="0051088E"/>
    <w:rsid w:val="0051188F"/>
    <w:rsid w:val="0051312C"/>
    <w:rsid w:val="00513630"/>
    <w:rsid w:val="00513818"/>
    <w:rsid w:val="005149F2"/>
    <w:rsid w:val="00514FCD"/>
    <w:rsid w:val="005152DA"/>
    <w:rsid w:val="0051732C"/>
    <w:rsid w:val="00520A3D"/>
    <w:rsid w:val="005228C5"/>
    <w:rsid w:val="00523670"/>
    <w:rsid w:val="0052395C"/>
    <w:rsid w:val="00524530"/>
    <w:rsid w:val="0052568C"/>
    <w:rsid w:val="00526118"/>
    <w:rsid w:val="00526415"/>
    <w:rsid w:val="005269A6"/>
    <w:rsid w:val="00530D95"/>
    <w:rsid w:val="005327B3"/>
    <w:rsid w:val="005360D4"/>
    <w:rsid w:val="00536D1F"/>
    <w:rsid w:val="00537F57"/>
    <w:rsid w:val="00541E7C"/>
    <w:rsid w:val="00542462"/>
    <w:rsid w:val="00542992"/>
    <w:rsid w:val="00542E5E"/>
    <w:rsid w:val="00543B31"/>
    <w:rsid w:val="00544D25"/>
    <w:rsid w:val="00545BC3"/>
    <w:rsid w:val="00547C46"/>
    <w:rsid w:val="00551F6F"/>
    <w:rsid w:val="00552DFB"/>
    <w:rsid w:val="00553C36"/>
    <w:rsid w:val="0055411F"/>
    <w:rsid w:val="00555164"/>
    <w:rsid w:val="00560B9E"/>
    <w:rsid w:val="005614D1"/>
    <w:rsid w:val="0056299A"/>
    <w:rsid w:val="00562D22"/>
    <w:rsid w:val="005631EB"/>
    <w:rsid w:val="00564ED4"/>
    <w:rsid w:val="00565861"/>
    <w:rsid w:val="00566703"/>
    <w:rsid w:val="00570731"/>
    <w:rsid w:val="00571611"/>
    <w:rsid w:val="0057192D"/>
    <w:rsid w:val="005720C6"/>
    <w:rsid w:val="005727F8"/>
    <w:rsid w:val="005728EC"/>
    <w:rsid w:val="00572C30"/>
    <w:rsid w:val="0057515E"/>
    <w:rsid w:val="00575AE8"/>
    <w:rsid w:val="0057701E"/>
    <w:rsid w:val="0058546E"/>
    <w:rsid w:val="005861EA"/>
    <w:rsid w:val="00586317"/>
    <w:rsid w:val="005876A6"/>
    <w:rsid w:val="00587A40"/>
    <w:rsid w:val="00587DCA"/>
    <w:rsid w:val="00591A91"/>
    <w:rsid w:val="0059276D"/>
    <w:rsid w:val="005955E1"/>
    <w:rsid w:val="00597715"/>
    <w:rsid w:val="005A048E"/>
    <w:rsid w:val="005A514D"/>
    <w:rsid w:val="005B36EC"/>
    <w:rsid w:val="005B39E3"/>
    <w:rsid w:val="005B4963"/>
    <w:rsid w:val="005B4D22"/>
    <w:rsid w:val="005B6518"/>
    <w:rsid w:val="005C09AD"/>
    <w:rsid w:val="005C2818"/>
    <w:rsid w:val="005C417B"/>
    <w:rsid w:val="005C50FE"/>
    <w:rsid w:val="005C74CF"/>
    <w:rsid w:val="005C7653"/>
    <w:rsid w:val="005C78F5"/>
    <w:rsid w:val="005D0955"/>
    <w:rsid w:val="005D3802"/>
    <w:rsid w:val="005D41C5"/>
    <w:rsid w:val="005D6DF9"/>
    <w:rsid w:val="005D72BB"/>
    <w:rsid w:val="005E02FE"/>
    <w:rsid w:val="005E129C"/>
    <w:rsid w:val="005E14F5"/>
    <w:rsid w:val="005E1DEA"/>
    <w:rsid w:val="005E338B"/>
    <w:rsid w:val="005E4ED8"/>
    <w:rsid w:val="005E604C"/>
    <w:rsid w:val="005E6EC5"/>
    <w:rsid w:val="005F0153"/>
    <w:rsid w:val="005F112A"/>
    <w:rsid w:val="005F144D"/>
    <w:rsid w:val="005F15E6"/>
    <w:rsid w:val="005F2EBA"/>
    <w:rsid w:val="005F32F6"/>
    <w:rsid w:val="005F345F"/>
    <w:rsid w:val="005F460A"/>
    <w:rsid w:val="005F4C88"/>
    <w:rsid w:val="005F4E5B"/>
    <w:rsid w:val="005F56E9"/>
    <w:rsid w:val="005F5A6A"/>
    <w:rsid w:val="005F7592"/>
    <w:rsid w:val="006013FC"/>
    <w:rsid w:val="006020CE"/>
    <w:rsid w:val="00606402"/>
    <w:rsid w:val="00606C7D"/>
    <w:rsid w:val="00611E82"/>
    <w:rsid w:val="00612830"/>
    <w:rsid w:val="006133C8"/>
    <w:rsid w:val="00613627"/>
    <w:rsid w:val="006144E9"/>
    <w:rsid w:val="006148BB"/>
    <w:rsid w:val="00614B6D"/>
    <w:rsid w:val="00615581"/>
    <w:rsid w:val="00617112"/>
    <w:rsid w:val="00620853"/>
    <w:rsid w:val="00620862"/>
    <w:rsid w:val="00620E12"/>
    <w:rsid w:val="006211F9"/>
    <w:rsid w:val="0062183D"/>
    <w:rsid w:val="00623E52"/>
    <w:rsid w:val="00624340"/>
    <w:rsid w:val="00625C51"/>
    <w:rsid w:val="00630402"/>
    <w:rsid w:val="00630A47"/>
    <w:rsid w:val="006333F7"/>
    <w:rsid w:val="006337C3"/>
    <w:rsid w:val="00635395"/>
    <w:rsid w:val="00635FEC"/>
    <w:rsid w:val="00636FA8"/>
    <w:rsid w:val="00640AFF"/>
    <w:rsid w:val="00640C2E"/>
    <w:rsid w:val="00640D3D"/>
    <w:rsid w:val="006415F2"/>
    <w:rsid w:val="0064212C"/>
    <w:rsid w:val="00642887"/>
    <w:rsid w:val="00642F82"/>
    <w:rsid w:val="006456B6"/>
    <w:rsid w:val="006464E0"/>
    <w:rsid w:val="00647B34"/>
    <w:rsid w:val="00650718"/>
    <w:rsid w:val="00650FE9"/>
    <w:rsid w:val="006528AF"/>
    <w:rsid w:val="0065372F"/>
    <w:rsid w:val="006539A3"/>
    <w:rsid w:val="00657FA9"/>
    <w:rsid w:val="00660DFB"/>
    <w:rsid w:val="0066137D"/>
    <w:rsid w:val="00661C20"/>
    <w:rsid w:val="006631BE"/>
    <w:rsid w:val="00663BCD"/>
    <w:rsid w:val="0066595E"/>
    <w:rsid w:val="00670A76"/>
    <w:rsid w:val="006719CF"/>
    <w:rsid w:val="00671C5F"/>
    <w:rsid w:val="00673A1E"/>
    <w:rsid w:val="00673D52"/>
    <w:rsid w:val="00675AA3"/>
    <w:rsid w:val="00675E49"/>
    <w:rsid w:val="0068377F"/>
    <w:rsid w:val="00683E34"/>
    <w:rsid w:val="00685281"/>
    <w:rsid w:val="00687F2C"/>
    <w:rsid w:val="00690C4F"/>
    <w:rsid w:val="00691262"/>
    <w:rsid w:val="00691FAB"/>
    <w:rsid w:val="00691FFD"/>
    <w:rsid w:val="006948C2"/>
    <w:rsid w:val="006955AE"/>
    <w:rsid w:val="006961D2"/>
    <w:rsid w:val="006973E6"/>
    <w:rsid w:val="006A0CCA"/>
    <w:rsid w:val="006A11BC"/>
    <w:rsid w:val="006A2076"/>
    <w:rsid w:val="006A2FC9"/>
    <w:rsid w:val="006A39F6"/>
    <w:rsid w:val="006A3DA5"/>
    <w:rsid w:val="006A47A3"/>
    <w:rsid w:val="006A4C13"/>
    <w:rsid w:val="006A5C46"/>
    <w:rsid w:val="006A61CC"/>
    <w:rsid w:val="006A7CFB"/>
    <w:rsid w:val="006B1BE0"/>
    <w:rsid w:val="006B3965"/>
    <w:rsid w:val="006B5A96"/>
    <w:rsid w:val="006C0AC8"/>
    <w:rsid w:val="006C15F0"/>
    <w:rsid w:val="006C22A3"/>
    <w:rsid w:val="006C28BF"/>
    <w:rsid w:val="006C3555"/>
    <w:rsid w:val="006C5836"/>
    <w:rsid w:val="006C6268"/>
    <w:rsid w:val="006C6746"/>
    <w:rsid w:val="006D09B4"/>
    <w:rsid w:val="006D2F91"/>
    <w:rsid w:val="006D3D81"/>
    <w:rsid w:val="006D3FF4"/>
    <w:rsid w:val="006D6E86"/>
    <w:rsid w:val="006D7BA6"/>
    <w:rsid w:val="006E1709"/>
    <w:rsid w:val="006E30D3"/>
    <w:rsid w:val="006E348B"/>
    <w:rsid w:val="006F3D00"/>
    <w:rsid w:val="006F4D8D"/>
    <w:rsid w:val="006F517B"/>
    <w:rsid w:val="006F5229"/>
    <w:rsid w:val="006F58CC"/>
    <w:rsid w:val="0070001D"/>
    <w:rsid w:val="007001B3"/>
    <w:rsid w:val="007012F5"/>
    <w:rsid w:val="007038A4"/>
    <w:rsid w:val="00703EF3"/>
    <w:rsid w:val="00704013"/>
    <w:rsid w:val="00704F7E"/>
    <w:rsid w:val="007050CE"/>
    <w:rsid w:val="00706B01"/>
    <w:rsid w:val="00706B16"/>
    <w:rsid w:val="00707371"/>
    <w:rsid w:val="00710D49"/>
    <w:rsid w:val="007123FE"/>
    <w:rsid w:val="007126B9"/>
    <w:rsid w:val="00712BBD"/>
    <w:rsid w:val="00713C39"/>
    <w:rsid w:val="00715378"/>
    <w:rsid w:val="007167D9"/>
    <w:rsid w:val="0071796B"/>
    <w:rsid w:val="00720A5A"/>
    <w:rsid w:val="007210B9"/>
    <w:rsid w:val="007220E2"/>
    <w:rsid w:val="007229B5"/>
    <w:rsid w:val="00723674"/>
    <w:rsid w:val="0072533B"/>
    <w:rsid w:val="00730A2C"/>
    <w:rsid w:val="00730AB4"/>
    <w:rsid w:val="007314ED"/>
    <w:rsid w:val="00731D91"/>
    <w:rsid w:val="0073423A"/>
    <w:rsid w:val="007342E5"/>
    <w:rsid w:val="00734696"/>
    <w:rsid w:val="00735089"/>
    <w:rsid w:val="007358F2"/>
    <w:rsid w:val="00735A9C"/>
    <w:rsid w:val="007369B2"/>
    <w:rsid w:val="00737542"/>
    <w:rsid w:val="00740D41"/>
    <w:rsid w:val="00740D94"/>
    <w:rsid w:val="0074103D"/>
    <w:rsid w:val="0074211D"/>
    <w:rsid w:val="00743E61"/>
    <w:rsid w:val="007452DF"/>
    <w:rsid w:val="00746070"/>
    <w:rsid w:val="0074623D"/>
    <w:rsid w:val="0074647F"/>
    <w:rsid w:val="00747092"/>
    <w:rsid w:val="0074779D"/>
    <w:rsid w:val="007525A5"/>
    <w:rsid w:val="007525A9"/>
    <w:rsid w:val="00752B00"/>
    <w:rsid w:val="00753474"/>
    <w:rsid w:val="0075568E"/>
    <w:rsid w:val="0075719D"/>
    <w:rsid w:val="007573A1"/>
    <w:rsid w:val="007600ED"/>
    <w:rsid w:val="007611E4"/>
    <w:rsid w:val="00761507"/>
    <w:rsid w:val="00761522"/>
    <w:rsid w:val="00762D39"/>
    <w:rsid w:val="00763032"/>
    <w:rsid w:val="007630D3"/>
    <w:rsid w:val="007639C6"/>
    <w:rsid w:val="00763B1B"/>
    <w:rsid w:val="00763DFA"/>
    <w:rsid w:val="00765019"/>
    <w:rsid w:val="00767093"/>
    <w:rsid w:val="007706FD"/>
    <w:rsid w:val="00771D83"/>
    <w:rsid w:val="0077379C"/>
    <w:rsid w:val="00773CC1"/>
    <w:rsid w:val="00777244"/>
    <w:rsid w:val="00777A6A"/>
    <w:rsid w:val="007803F2"/>
    <w:rsid w:val="00781EE3"/>
    <w:rsid w:val="00783366"/>
    <w:rsid w:val="007840F0"/>
    <w:rsid w:val="007875DC"/>
    <w:rsid w:val="00790F4F"/>
    <w:rsid w:val="00791F4B"/>
    <w:rsid w:val="007958B8"/>
    <w:rsid w:val="00795DD5"/>
    <w:rsid w:val="00796A53"/>
    <w:rsid w:val="00796C80"/>
    <w:rsid w:val="00796F54"/>
    <w:rsid w:val="00797522"/>
    <w:rsid w:val="007979F3"/>
    <w:rsid w:val="007A0C4C"/>
    <w:rsid w:val="007B00D8"/>
    <w:rsid w:val="007B0A80"/>
    <w:rsid w:val="007B26F1"/>
    <w:rsid w:val="007B5213"/>
    <w:rsid w:val="007B6670"/>
    <w:rsid w:val="007B7CC7"/>
    <w:rsid w:val="007C08DD"/>
    <w:rsid w:val="007C0C9B"/>
    <w:rsid w:val="007C117F"/>
    <w:rsid w:val="007C19C2"/>
    <w:rsid w:val="007C2E49"/>
    <w:rsid w:val="007C64F0"/>
    <w:rsid w:val="007C69A1"/>
    <w:rsid w:val="007C770F"/>
    <w:rsid w:val="007D368F"/>
    <w:rsid w:val="007D3AAC"/>
    <w:rsid w:val="007D3DCF"/>
    <w:rsid w:val="007D4175"/>
    <w:rsid w:val="007D5AA7"/>
    <w:rsid w:val="007D5D6E"/>
    <w:rsid w:val="007D6BA8"/>
    <w:rsid w:val="007D6F33"/>
    <w:rsid w:val="007E0D45"/>
    <w:rsid w:val="007E197E"/>
    <w:rsid w:val="007E2B4E"/>
    <w:rsid w:val="007E3938"/>
    <w:rsid w:val="007E39F8"/>
    <w:rsid w:val="007E6729"/>
    <w:rsid w:val="007F0EF1"/>
    <w:rsid w:val="007F226C"/>
    <w:rsid w:val="007F41A0"/>
    <w:rsid w:val="007F47E9"/>
    <w:rsid w:val="007F58FD"/>
    <w:rsid w:val="007F6F5C"/>
    <w:rsid w:val="007F790C"/>
    <w:rsid w:val="00800D16"/>
    <w:rsid w:val="00801FE3"/>
    <w:rsid w:val="00804230"/>
    <w:rsid w:val="00804A9F"/>
    <w:rsid w:val="00804B8B"/>
    <w:rsid w:val="008105F5"/>
    <w:rsid w:val="0081377B"/>
    <w:rsid w:val="008137AA"/>
    <w:rsid w:val="00814900"/>
    <w:rsid w:val="008155EB"/>
    <w:rsid w:val="00816A99"/>
    <w:rsid w:val="00816C5D"/>
    <w:rsid w:val="00817D62"/>
    <w:rsid w:val="00821685"/>
    <w:rsid w:val="00822087"/>
    <w:rsid w:val="00822607"/>
    <w:rsid w:val="008236CC"/>
    <w:rsid w:val="0082411C"/>
    <w:rsid w:val="008253B0"/>
    <w:rsid w:val="00825E0A"/>
    <w:rsid w:val="0083157A"/>
    <w:rsid w:val="00834397"/>
    <w:rsid w:val="00834826"/>
    <w:rsid w:val="00835CF3"/>
    <w:rsid w:val="00837163"/>
    <w:rsid w:val="008426FC"/>
    <w:rsid w:val="008442CC"/>
    <w:rsid w:val="00844410"/>
    <w:rsid w:val="00844B5F"/>
    <w:rsid w:val="00844E3B"/>
    <w:rsid w:val="008462AD"/>
    <w:rsid w:val="00846582"/>
    <w:rsid w:val="00847572"/>
    <w:rsid w:val="0084774E"/>
    <w:rsid w:val="00850BDB"/>
    <w:rsid w:val="00851230"/>
    <w:rsid w:val="00851C8B"/>
    <w:rsid w:val="0085259F"/>
    <w:rsid w:val="00853A74"/>
    <w:rsid w:val="00853E74"/>
    <w:rsid w:val="00853FC1"/>
    <w:rsid w:val="0085570D"/>
    <w:rsid w:val="008560EC"/>
    <w:rsid w:val="00856F32"/>
    <w:rsid w:val="00857848"/>
    <w:rsid w:val="008607A1"/>
    <w:rsid w:val="008608DA"/>
    <w:rsid w:val="00860FE0"/>
    <w:rsid w:val="008658FB"/>
    <w:rsid w:val="00865CAD"/>
    <w:rsid w:val="00870A9F"/>
    <w:rsid w:val="00870EB8"/>
    <w:rsid w:val="008711F0"/>
    <w:rsid w:val="00873722"/>
    <w:rsid w:val="00874CEA"/>
    <w:rsid w:val="008776B6"/>
    <w:rsid w:val="0088096A"/>
    <w:rsid w:val="00881E73"/>
    <w:rsid w:val="00882816"/>
    <w:rsid w:val="00884766"/>
    <w:rsid w:val="00884EF9"/>
    <w:rsid w:val="00886B12"/>
    <w:rsid w:val="00890008"/>
    <w:rsid w:val="00890972"/>
    <w:rsid w:val="008914F3"/>
    <w:rsid w:val="00892498"/>
    <w:rsid w:val="00896453"/>
    <w:rsid w:val="00896615"/>
    <w:rsid w:val="008A2038"/>
    <w:rsid w:val="008A3F8D"/>
    <w:rsid w:val="008A43CE"/>
    <w:rsid w:val="008A58F1"/>
    <w:rsid w:val="008A59EB"/>
    <w:rsid w:val="008A5A21"/>
    <w:rsid w:val="008A7298"/>
    <w:rsid w:val="008B0428"/>
    <w:rsid w:val="008B0506"/>
    <w:rsid w:val="008B11E1"/>
    <w:rsid w:val="008B175F"/>
    <w:rsid w:val="008B20E2"/>
    <w:rsid w:val="008B2B14"/>
    <w:rsid w:val="008B3A1A"/>
    <w:rsid w:val="008B3D9C"/>
    <w:rsid w:val="008B48BA"/>
    <w:rsid w:val="008B48C5"/>
    <w:rsid w:val="008B56CB"/>
    <w:rsid w:val="008B5B87"/>
    <w:rsid w:val="008B7D65"/>
    <w:rsid w:val="008B7DA7"/>
    <w:rsid w:val="008C0017"/>
    <w:rsid w:val="008C3718"/>
    <w:rsid w:val="008C5745"/>
    <w:rsid w:val="008C63C8"/>
    <w:rsid w:val="008C6D73"/>
    <w:rsid w:val="008C7F74"/>
    <w:rsid w:val="008D0457"/>
    <w:rsid w:val="008D0590"/>
    <w:rsid w:val="008D0898"/>
    <w:rsid w:val="008D1C04"/>
    <w:rsid w:val="008D329F"/>
    <w:rsid w:val="008D614B"/>
    <w:rsid w:val="008D7E25"/>
    <w:rsid w:val="008E1BDA"/>
    <w:rsid w:val="008E2E62"/>
    <w:rsid w:val="008E5E2F"/>
    <w:rsid w:val="008E7074"/>
    <w:rsid w:val="008E7420"/>
    <w:rsid w:val="008F0275"/>
    <w:rsid w:val="008F1210"/>
    <w:rsid w:val="008F12F9"/>
    <w:rsid w:val="008F3C94"/>
    <w:rsid w:val="008F4485"/>
    <w:rsid w:val="008F4503"/>
    <w:rsid w:val="008F57A7"/>
    <w:rsid w:val="008F59ED"/>
    <w:rsid w:val="008F6068"/>
    <w:rsid w:val="008F6BAE"/>
    <w:rsid w:val="008F7073"/>
    <w:rsid w:val="009000CD"/>
    <w:rsid w:val="009011A1"/>
    <w:rsid w:val="0090194A"/>
    <w:rsid w:val="00902D20"/>
    <w:rsid w:val="00903A4D"/>
    <w:rsid w:val="00904177"/>
    <w:rsid w:val="00906815"/>
    <w:rsid w:val="009069FA"/>
    <w:rsid w:val="00906D22"/>
    <w:rsid w:val="0090786F"/>
    <w:rsid w:val="00910DD7"/>
    <w:rsid w:val="00910E26"/>
    <w:rsid w:val="0091175F"/>
    <w:rsid w:val="00911FBA"/>
    <w:rsid w:val="00912D0C"/>
    <w:rsid w:val="009136AE"/>
    <w:rsid w:val="00913E9B"/>
    <w:rsid w:val="00914066"/>
    <w:rsid w:val="00914F0C"/>
    <w:rsid w:val="00915684"/>
    <w:rsid w:val="00920955"/>
    <w:rsid w:val="009213F7"/>
    <w:rsid w:val="00921B87"/>
    <w:rsid w:val="00925D40"/>
    <w:rsid w:val="0092610A"/>
    <w:rsid w:val="009265DF"/>
    <w:rsid w:val="009267F3"/>
    <w:rsid w:val="009270BA"/>
    <w:rsid w:val="00927466"/>
    <w:rsid w:val="0092749F"/>
    <w:rsid w:val="00927B78"/>
    <w:rsid w:val="00930259"/>
    <w:rsid w:val="0093184B"/>
    <w:rsid w:val="00931992"/>
    <w:rsid w:val="009410B6"/>
    <w:rsid w:val="00941E40"/>
    <w:rsid w:val="00942C92"/>
    <w:rsid w:val="00943790"/>
    <w:rsid w:val="00950D51"/>
    <w:rsid w:val="009543B4"/>
    <w:rsid w:val="009557C8"/>
    <w:rsid w:val="00956184"/>
    <w:rsid w:val="00960313"/>
    <w:rsid w:val="009603AC"/>
    <w:rsid w:val="0096228B"/>
    <w:rsid w:val="00963718"/>
    <w:rsid w:val="00964302"/>
    <w:rsid w:val="00964B65"/>
    <w:rsid w:val="00964D13"/>
    <w:rsid w:val="00965DEC"/>
    <w:rsid w:val="00970777"/>
    <w:rsid w:val="00970E00"/>
    <w:rsid w:val="00972995"/>
    <w:rsid w:val="00973464"/>
    <w:rsid w:val="00973797"/>
    <w:rsid w:val="00973AC1"/>
    <w:rsid w:val="00973D1E"/>
    <w:rsid w:val="0097432B"/>
    <w:rsid w:val="0097494C"/>
    <w:rsid w:val="00975296"/>
    <w:rsid w:val="00975856"/>
    <w:rsid w:val="00975ADC"/>
    <w:rsid w:val="0097644D"/>
    <w:rsid w:val="00976BE7"/>
    <w:rsid w:val="00976EBD"/>
    <w:rsid w:val="009779C0"/>
    <w:rsid w:val="00977ACF"/>
    <w:rsid w:val="00977B36"/>
    <w:rsid w:val="00977FFB"/>
    <w:rsid w:val="00980558"/>
    <w:rsid w:val="009805A8"/>
    <w:rsid w:val="0098167F"/>
    <w:rsid w:val="00982DED"/>
    <w:rsid w:val="0098492C"/>
    <w:rsid w:val="00985945"/>
    <w:rsid w:val="00987366"/>
    <w:rsid w:val="00987B31"/>
    <w:rsid w:val="00990E4F"/>
    <w:rsid w:val="00992851"/>
    <w:rsid w:val="0099540F"/>
    <w:rsid w:val="00995C76"/>
    <w:rsid w:val="009A0235"/>
    <w:rsid w:val="009A0BA0"/>
    <w:rsid w:val="009A3338"/>
    <w:rsid w:val="009A3662"/>
    <w:rsid w:val="009A3C45"/>
    <w:rsid w:val="009A4540"/>
    <w:rsid w:val="009A68CF"/>
    <w:rsid w:val="009A75B1"/>
    <w:rsid w:val="009A7C8B"/>
    <w:rsid w:val="009B0A41"/>
    <w:rsid w:val="009B0EAF"/>
    <w:rsid w:val="009B176D"/>
    <w:rsid w:val="009B189F"/>
    <w:rsid w:val="009B3615"/>
    <w:rsid w:val="009B49A6"/>
    <w:rsid w:val="009B562D"/>
    <w:rsid w:val="009B6BE5"/>
    <w:rsid w:val="009B78B6"/>
    <w:rsid w:val="009C11A6"/>
    <w:rsid w:val="009C47D6"/>
    <w:rsid w:val="009C535B"/>
    <w:rsid w:val="009C543D"/>
    <w:rsid w:val="009D56C8"/>
    <w:rsid w:val="009D5B4E"/>
    <w:rsid w:val="009D7B50"/>
    <w:rsid w:val="009E131B"/>
    <w:rsid w:val="009E18FB"/>
    <w:rsid w:val="009E22D9"/>
    <w:rsid w:val="009E2348"/>
    <w:rsid w:val="009E2369"/>
    <w:rsid w:val="009E2DEB"/>
    <w:rsid w:val="009E38FD"/>
    <w:rsid w:val="009E5C85"/>
    <w:rsid w:val="009E627F"/>
    <w:rsid w:val="009F20BE"/>
    <w:rsid w:val="009F2517"/>
    <w:rsid w:val="009F3D43"/>
    <w:rsid w:val="009F4A41"/>
    <w:rsid w:val="009F4ABC"/>
    <w:rsid w:val="009F4EF7"/>
    <w:rsid w:val="009F7280"/>
    <w:rsid w:val="00A01C6D"/>
    <w:rsid w:val="00A02699"/>
    <w:rsid w:val="00A02EC4"/>
    <w:rsid w:val="00A034B5"/>
    <w:rsid w:val="00A05560"/>
    <w:rsid w:val="00A056A4"/>
    <w:rsid w:val="00A060A6"/>
    <w:rsid w:val="00A063A6"/>
    <w:rsid w:val="00A1046E"/>
    <w:rsid w:val="00A13AE9"/>
    <w:rsid w:val="00A1452E"/>
    <w:rsid w:val="00A14D67"/>
    <w:rsid w:val="00A15841"/>
    <w:rsid w:val="00A16941"/>
    <w:rsid w:val="00A2023D"/>
    <w:rsid w:val="00A20D27"/>
    <w:rsid w:val="00A252BA"/>
    <w:rsid w:val="00A25C1B"/>
    <w:rsid w:val="00A25E82"/>
    <w:rsid w:val="00A26608"/>
    <w:rsid w:val="00A310A1"/>
    <w:rsid w:val="00A33FC0"/>
    <w:rsid w:val="00A3410A"/>
    <w:rsid w:val="00A354D0"/>
    <w:rsid w:val="00A36A9B"/>
    <w:rsid w:val="00A37095"/>
    <w:rsid w:val="00A400FA"/>
    <w:rsid w:val="00A413FE"/>
    <w:rsid w:val="00A41E04"/>
    <w:rsid w:val="00A42E88"/>
    <w:rsid w:val="00A457CD"/>
    <w:rsid w:val="00A46E27"/>
    <w:rsid w:val="00A474D8"/>
    <w:rsid w:val="00A47F23"/>
    <w:rsid w:val="00A52DD2"/>
    <w:rsid w:val="00A547F7"/>
    <w:rsid w:val="00A566EA"/>
    <w:rsid w:val="00A57197"/>
    <w:rsid w:val="00A57660"/>
    <w:rsid w:val="00A61F1D"/>
    <w:rsid w:val="00A62D12"/>
    <w:rsid w:val="00A632C1"/>
    <w:rsid w:val="00A65077"/>
    <w:rsid w:val="00A6592D"/>
    <w:rsid w:val="00A65AA0"/>
    <w:rsid w:val="00A6680D"/>
    <w:rsid w:val="00A70B60"/>
    <w:rsid w:val="00A70B84"/>
    <w:rsid w:val="00A73737"/>
    <w:rsid w:val="00A739AD"/>
    <w:rsid w:val="00A73B23"/>
    <w:rsid w:val="00A76527"/>
    <w:rsid w:val="00A775A7"/>
    <w:rsid w:val="00A77B2C"/>
    <w:rsid w:val="00A77EC3"/>
    <w:rsid w:val="00A811C6"/>
    <w:rsid w:val="00A82FDB"/>
    <w:rsid w:val="00A851B9"/>
    <w:rsid w:val="00A85758"/>
    <w:rsid w:val="00A872D1"/>
    <w:rsid w:val="00A91195"/>
    <w:rsid w:val="00A920B3"/>
    <w:rsid w:val="00A92A95"/>
    <w:rsid w:val="00A92B21"/>
    <w:rsid w:val="00A9337C"/>
    <w:rsid w:val="00A9343C"/>
    <w:rsid w:val="00A9494E"/>
    <w:rsid w:val="00A955D5"/>
    <w:rsid w:val="00A959D0"/>
    <w:rsid w:val="00AA0218"/>
    <w:rsid w:val="00AA06A9"/>
    <w:rsid w:val="00AA17A0"/>
    <w:rsid w:val="00AA3FB2"/>
    <w:rsid w:val="00AB1D61"/>
    <w:rsid w:val="00AB3B1A"/>
    <w:rsid w:val="00AB611B"/>
    <w:rsid w:val="00AB68A3"/>
    <w:rsid w:val="00AB6E96"/>
    <w:rsid w:val="00AB7DD9"/>
    <w:rsid w:val="00AC0237"/>
    <w:rsid w:val="00AC3665"/>
    <w:rsid w:val="00AC3EB8"/>
    <w:rsid w:val="00AC45FD"/>
    <w:rsid w:val="00AC7B2F"/>
    <w:rsid w:val="00AD0633"/>
    <w:rsid w:val="00AD0F24"/>
    <w:rsid w:val="00AD1917"/>
    <w:rsid w:val="00AD20A7"/>
    <w:rsid w:val="00AD21FE"/>
    <w:rsid w:val="00AD243B"/>
    <w:rsid w:val="00AD2535"/>
    <w:rsid w:val="00AD3F9C"/>
    <w:rsid w:val="00AD6341"/>
    <w:rsid w:val="00AD7625"/>
    <w:rsid w:val="00AE0C38"/>
    <w:rsid w:val="00AE2132"/>
    <w:rsid w:val="00AE2220"/>
    <w:rsid w:val="00AE6387"/>
    <w:rsid w:val="00AE7387"/>
    <w:rsid w:val="00AE7A80"/>
    <w:rsid w:val="00AF1751"/>
    <w:rsid w:val="00AF297D"/>
    <w:rsid w:val="00AF3241"/>
    <w:rsid w:val="00AF66A9"/>
    <w:rsid w:val="00B028E6"/>
    <w:rsid w:val="00B039CD"/>
    <w:rsid w:val="00B058AB"/>
    <w:rsid w:val="00B06AF3"/>
    <w:rsid w:val="00B07EA3"/>
    <w:rsid w:val="00B112FB"/>
    <w:rsid w:val="00B11D7F"/>
    <w:rsid w:val="00B11E01"/>
    <w:rsid w:val="00B14BC2"/>
    <w:rsid w:val="00B1529D"/>
    <w:rsid w:val="00B15E7C"/>
    <w:rsid w:val="00B169A9"/>
    <w:rsid w:val="00B17402"/>
    <w:rsid w:val="00B1740A"/>
    <w:rsid w:val="00B2090B"/>
    <w:rsid w:val="00B209A7"/>
    <w:rsid w:val="00B23079"/>
    <w:rsid w:val="00B231FA"/>
    <w:rsid w:val="00B23398"/>
    <w:rsid w:val="00B236DA"/>
    <w:rsid w:val="00B25CA6"/>
    <w:rsid w:val="00B30247"/>
    <w:rsid w:val="00B33937"/>
    <w:rsid w:val="00B3436E"/>
    <w:rsid w:val="00B35FD2"/>
    <w:rsid w:val="00B36FB0"/>
    <w:rsid w:val="00B41560"/>
    <w:rsid w:val="00B41898"/>
    <w:rsid w:val="00B41A61"/>
    <w:rsid w:val="00B41DC9"/>
    <w:rsid w:val="00B42A03"/>
    <w:rsid w:val="00B42AF9"/>
    <w:rsid w:val="00B42FE8"/>
    <w:rsid w:val="00B43929"/>
    <w:rsid w:val="00B44750"/>
    <w:rsid w:val="00B464B1"/>
    <w:rsid w:val="00B46B64"/>
    <w:rsid w:val="00B475C5"/>
    <w:rsid w:val="00B50B9F"/>
    <w:rsid w:val="00B51329"/>
    <w:rsid w:val="00B5277D"/>
    <w:rsid w:val="00B52FED"/>
    <w:rsid w:val="00B53C11"/>
    <w:rsid w:val="00B56393"/>
    <w:rsid w:val="00B5697E"/>
    <w:rsid w:val="00B56C2A"/>
    <w:rsid w:val="00B56DF6"/>
    <w:rsid w:val="00B571BE"/>
    <w:rsid w:val="00B573F0"/>
    <w:rsid w:val="00B6037D"/>
    <w:rsid w:val="00B60FFD"/>
    <w:rsid w:val="00B6230C"/>
    <w:rsid w:val="00B6262A"/>
    <w:rsid w:val="00B63103"/>
    <w:rsid w:val="00B6326A"/>
    <w:rsid w:val="00B63457"/>
    <w:rsid w:val="00B659FE"/>
    <w:rsid w:val="00B67A67"/>
    <w:rsid w:val="00B70DE1"/>
    <w:rsid w:val="00B74F9B"/>
    <w:rsid w:val="00B758D0"/>
    <w:rsid w:val="00B76F0D"/>
    <w:rsid w:val="00B80580"/>
    <w:rsid w:val="00B809A4"/>
    <w:rsid w:val="00B80CB8"/>
    <w:rsid w:val="00B81C54"/>
    <w:rsid w:val="00B83427"/>
    <w:rsid w:val="00B83A87"/>
    <w:rsid w:val="00B84E9C"/>
    <w:rsid w:val="00B8520D"/>
    <w:rsid w:val="00B85809"/>
    <w:rsid w:val="00B86446"/>
    <w:rsid w:val="00B865B3"/>
    <w:rsid w:val="00B87536"/>
    <w:rsid w:val="00B8799A"/>
    <w:rsid w:val="00B90AA1"/>
    <w:rsid w:val="00B924E5"/>
    <w:rsid w:val="00B934E1"/>
    <w:rsid w:val="00B9387D"/>
    <w:rsid w:val="00B95851"/>
    <w:rsid w:val="00B958A9"/>
    <w:rsid w:val="00B963B2"/>
    <w:rsid w:val="00BA0496"/>
    <w:rsid w:val="00BA2E46"/>
    <w:rsid w:val="00BA47E6"/>
    <w:rsid w:val="00BA6725"/>
    <w:rsid w:val="00BA7A50"/>
    <w:rsid w:val="00BB151C"/>
    <w:rsid w:val="00BB3B20"/>
    <w:rsid w:val="00BB4103"/>
    <w:rsid w:val="00BB4284"/>
    <w:rsid w:val="00BC08E7"/>
    <w:rsid w:val="00BC0BE9"/>
    <w:rsid w:val="00BC0F38"/>
    <w:rsid w:val="00BC322D"/>
    <w:rsid w:val="00BC3D6F"/>
    <w:rsid w:val="00BC3D7A"/>
    <w:rsid w:val="00BC4860"/>
    <w:rsid w:val="00BC57FE"/>
    <w:rsid w:val="00BC691F"/>
    <w:rsid w:val="00BC69C9"/>
    <w:rsid w:val="00BC70E5"/>
    <w:rsid w:val="00BC71FB"/>
    <w:rsid w:val="00BD157E"/>
    <w:rsid w:val="00BD1959"/>
    <w:rsid w:val="00BD37B3"/>
    <w:rsid w:val="00BD5877"/>
    <w:rsid w:val="00BD5B87"/>
    <w:rsid w:val="00BD5ED1"/>
    <w:rsid w:val="00BD63A6"/>
    <w:rsid w:val="00BD6EBA"/>
    <w:rsid w:val="00BD762E"/>
    <w:rsid w:val="00BE1026"/>
    <w:rsid w:val="00BE1A6F"/>
    <w:rsid w:val="00BE26A2"/>
    <w:rsid w:val="00BE2EDC"/>
    <w:rsid w:val="00BE3FB8"/>
    <w:rsid w:val="00BE450D"/>
    <w:rsid w:val="00BE4B8E"/>
    <w:rsid w:val="00BE5340"/>
    <w:rsid w:val="00BE5A20"/>
    <w:rsid w:val="00BE7B6F"/>
    <w:rsid w:val="00BF001A"/>
    <w:rsid w:val="00BF0CCD"/>
    <w:rsid w:val="00BF0CCE"/>
    <w:rsid w:val="00BF1C04"/>
    <w:rsid w:val="00BF1E00"/>
    <w:rsid w:val="00BF24B8"/>
    <w:rsid w:val="00BF2954"/>
    <w:rsid w:val="00BF313D"/>
    <w:rsid w:val="00BF416D"/>
    <w:rsid w:val="00BF4C72"/>
    <w:rsid w:val="00BF509E"/>
    <w:rsid w:val="00BF6C7C"/>
    <w:rsid w:val="00C0116E"/>
    <w:rsid w:val="00C011A5"/>
    <w:rsid w:val="00C01A84"/>
    <w:rsid w:val="00C03A12"/>
    <w:rsid w:val="00C05149"/>
    <w:rsid w:val="00C11656"/>
    <w:rsid w:val="00C11C2D"/>
    <w:rsid w:val="00C126C5"/>
    <w:rsid w:val="00C13F2F"/>
    <w:rsid w:val="00C153ED"/>
    <w:rsid w:val="00C1758A"/>
    <w:rsid w:val="00C21158"/>
    <w:rsid w:val="00C226E8"/>
    <w:rsid w:val="00C226F1"/>
    <w:rsid w:val="00C24147"/>
    <w:rsid w:val="00C24337"/>
    <w:rsid w:val="00C24F8B"/>
    <w:rsid w:val="00C27D1B"/>
    <w:rsid w:val="00C30D95"/>
    <w:rsid w:val="00C31395"/>
    <w:rsid w:val="00C324A0"/>
    <w:rsid w:val="00C32F55"/>
    <w:rsid w:val="00C344CD"/>
    <w:rsid w:val="00C34BBE"/>
    <w:rsid w:val="00C34FF1"/>
    <w:rsid w:val="00C42BC6"/>
    <w:rsid w:val="00C44E3A"/>
    <w:rsid w:val="00C46253"/>
    <w:rsid w:val="00C4666F"/>
    <w:rsid w:val="00C47480"/>
    <w:rsid w:val="00C517C2"/>
    <w:rsid w:val="00C51C16"/>
    <w:rsid w:val="00C52A64"/>
    <w:rsid w:val="00C532B0"/>
    <w:rsid w:val="00C53AFC"/>
    <w:rsid w:val="00C53FEC"/>
    <w:rsid w:val="00C541F4"/>
    <w:rsid w:val="00C54443"/>
    <w:rsid w:val="00C54AAA"/>
    <w:rsid w:val="00C55419"/>
    <w:rsid w:val="00C56B9B"/>
    <w:rsid w:val="00C57382"/>
    <w:rsid w:val="00C57C53"/>
    <w:rsid w:val="00C61F50"/>
    <w:rsid w:val="00C61F62"/>
    <w:rsid w:val="00C62152"/>
    <w:rsid w:val="00C632CF"/>
    <w:rsid w:val="00C63E91"/>
    <w:rsid w:val="00C6489F"/>
    <w:rsid w:val="00C6666D"/>
    <w:rsid w:val="00C67637"/>
    <w:rsid w:val="00C70454"/>
    <w:rsid w:val="00C7340E"/>
    <w:rsid w:val="00C73634"/>
    <w:rsid w:val="00C75D3F"/>
    <w:rsid w:val="00C75E46"/>
    <w:rsid w:val="00C75E8F"/>
    <w:rsid w:val="00C761A3"/>
    <w:rsid w:val="00C76C90"/>
    <w:rsid w:val="00C76EBE"/>
    <w:rsid w:val="00C77793"/>
    <w:rsid w:val="00C82C62"/>
    <w:rsid w:val="00C834EE"/>
    <w:rsid w:val="00C8579E"/>
    <w:rsid w:val="00C87743"/>
    <w:rsid w:val="00C907D1"/>
    <w:rsid w:val="00C91A38"/>
    <w:rsid w:val="00C92F62"/>
    <w:rsid w:val="00C93DEA"/>
    <w:rsid w:val="00C93EFF"/>
    <w:rsid w:val="00C95D62"/>
    <w:rsid w:val="00C97B24"/>
    <w:rsid w:val="00CA1F81"/>
    <w:rsid w:val="00CA2B32"/>
    <w:rsid w:val="00CA7394"/>
    <w:rsid w:val="00CB047D"/>
    <w:rsid w:val="00CB09F1"/>
    <w:rsid w:val="00CB1C11"/>
    <w:rsid w:val="00CB1E9C"/>
    <w:rsid w:val="00CB4F63"/>
    <w:rsid w:val="00CB7022"/>
    <w:rsid w:val="00CB732D"/>
    <w:rsid w:val="00CB751D"/>
    <w:rsid w:val="00CC0AD4"/>
    <w:rsid w:val="00CC1CCE"/>
    <w:rsid w:val="00CC1EEF"/>
    <w:rsid w:val="00CC2D95"/>
    <w:rsid w:val="00CC33E4"/>
    <w:rsid w:val="00CC3620"/>
    <w:rsid w:val="00CC569F"/>
    <w:rsid w:val="00CC663B"/>
    <w:rsid w:val="00CC6A5D"/>
    <w:rsid w:val="00CC712A"/>
    <w:rsid w:val="00CD0D9E"/>
    <w:rsid w:val="00CD37C7"/>
    <w:rsid w:val="00CE24EC"/>
    <w:rsid w:val="00CE386D"/>
    <w:rsid w:val="00CE3FA6"/>
    <w:rsid w:val="00CE3FE0"/>
    <w:rsid w:val="00CE487E"/>
    <w:rsid w:val="00CE6475"/>
    <w:rsid w:val="00CE7CFE"/>
    <w:rsid w:val="00CF060B"/>
    <w:rsid w:val="00CF200B"/>
    <w:rsid w:val="00CF275B"/>
    <w:rsid w:val="00CF3BAF"/>
    <w:rsid w:val="00CF4840"/>
    <w:rsid w:val="00CF4DF7"/>
    <w:rsid w:val="00CF606F"/>
    <w:rsid w:val="00CF676C"/>
    <w:rsid w:val="00CF6F8D"/>
    <w:rsid w:val="00CF74AC"/>
    <w:rsid w:val="00D000BF"/>
    <w:rsid w:val="00D025D9"/>
    <w:rsid w:val="00D02CCD"/>
    <w:rsid w:val="00D03443"/>
    <w:rsid w:val="00D04226"/>
    <w:rsid w:val="00D048CE"/>
    <w:rsid w:val="00D07B14"/>
    <w:rsid w:val="00D07E55"/>
    <w:rsid w:val="00D102BF"/>
    <w:rsid w:val="00D1539B"/>
    <w:rsid w:val="00D15B2B"/>
    <w:rsid w:val="00D16F9A"/>
    <w:rsid w:val="00D1740C"/>
    <w:rsid w:val="00D2012A"/>
    <w:rsid w:val="00D201E8"/>
    <w:rsid w:val="00D20FED"/>
    <w:rsid w:val="00D21210"/>
    <w:rsid w:val="00D23730"/>
    <w:rsid w:val="00D24B40"/>
    <w:rsid w:val="00D256A8"/>
    <w:rsid w:val="00D27F2D"/>
    <w:rsid w:val="00D31078"/>
    <w:rsid w:val="00D335AE"/>
    <w:rsid w:val="00D34B87"/>
    <w:rsid w:val="00D34E46"/>
    <w:rsid w:val="00D418AF"/>
    <w:rsid w:val="00D43026"/>
    <w:rsid w:val="00D4468C"/>
    <w:rsid w:val="00D46B7B"/>
    <w:rsid w:val="00D470B9"/>
    <w:rsid w:val="00D47586"/>
    <w:rsid w:val="00D475B4"/>
    <w:rsid w:val="00D51663"/>
    <w:rsid w:val="00D522E8"/>
    <w:rsid w:val="00D52C68"/>
    <w:rsid w:val="00D569EA"/>
    <w:rsid w:val="00D57AE2"/>
    <w:rsid w:val="00D60000"/>
    <w:rsid w:val="00D606E4"/>
    <w:rsid w:val="00D6289F"/>
    <w:rsid w:val="00D62934"/>
    <w:rsid w:val="00D62D60"/>
    <w:rsid w:val="00D62E3C"/>
    <w:rsid w:val="00D6391D"/>
    <w:rsid w:val="00D649A8"/>
    <w:rsid w:val="00D65009"/>
    <w:rsid w:val="00D66A87"/>
    <w:rsid w:val="00D66ADC"/>
    <w:rsid w:val="00D676DF"/>
    <w:rsid w:val="00D677D5"/>
    <w:rsid w:val="00D709B1"/>
    <w:rsid w:val="00D713F1"/>
    <w:rsid w:val="00D71499"/>
    <w:rsid w:val="00D71E88"/>
    <w:rsid w:val="00D7286B"/>
    <w:rsid w:val="00D76AE8"/>
    <w:rsid w:val="00D76E2E"/>
    <w:rsid w:val="00D76FBC"/>
    <w:rsid w:val="00D77515"/>
    <w:rsid w:val="00D77803"/>
    <w:rsid w:val="00D8168F"/>
    <w:rsid w:val="00D81E40"/>
    <w:rsid w:val="00D83F3D"/>
    <w:rsid w:val="00D844CE"/>
    <w:rsid w:val="00D84B3A"/>
    <w:rsid w:val="00D84E7D"/>
    <w:rsid w:val="00D865E9"/>
    <w:rsid w:val="00D86747"/>
    <w:rsid w:val="00D86CB9"/>
    <w:rsid w:val="00D909A9"/>
    <w:rsid w:val="00D91758"/>
    <w:rsid w:val="00D94036"/>
    <w:rsid w:val="00D942A0"/>
    <w:rsid w:val="00DA52CB"/>
    <w:rsid w:val="00DA5D5C"/>
    <w:rsid w:val="00DA69E8"/>
    <w:rsid w:val="00DB0EA9"/>
    <w:rsid w:val="00DB107F"/>
    <w:rsid w:val="00DB1D69"/>
    <w:rsid w:val="00DB1FBB"/>
    <w:rsid w:val="00DB43E8"/>
    <w:rsid w:val="00DB4669"/>
    <w:rsid w:val="00DB5469"/>
    <w:rsid w:val="00DB65F1"/>
    <w:rsid w:val="00DC0252"/>
    <w:rsid w:val="00DC38CB"/>
    <w:rsid w:val="00DC39EE"/>
    <w:rsid w:val="00DC3B43"/>
    <w:rsid w:val="00DC703E"/>
    <w:rsid w:val="00DC75E9"/>
    <w:rsid w:val="00DC77D4"/>
    <w:rsid w:val="00DD03F6"/>
    <w:rsid w:val="00DD2E5F"/>
    <w:rsid w:val="00DD330C"/>
    <w:rsid w:val="00DD45FF"/>
    <w:rsid w:val="00DD4ED5"/>
    <w:rsid w:val="00DD5A18"/>
    <w:rsid w:val="00DD5FB2"/>
    <w:rsid w:val="00DD6702"/>
    <w:rsid w:val="00DE1107"/>
    <w:rsid w:val="00DE1238"/>
    <w:rsid w:val="00DE12D5"/>
    <w:rsid w:val="00DE1E5B"/>
    <w:rsid w:val="00DE1EE6"/>
    <w:rsid w:val="00DE2651"/>
    <w:rsid w:val="00DE2C9D"/>
    <w:rsid w:val="00DE659A"/>
    <w:rsid w:val="00DE6A6B"/>
    <w:rsid w:val="00DF11E7"/>
    <w:rsid w:val="00DF25F4"/>
    <w:rsid w:val="00DF3556"/>
    <w:rsid w:val="00DF36F8"/>
    <w:rsid w:val="00DF3C8F"/>
    <w:rsid w:val="00DF4305"/>
    <w:rsid w:val="00DF73F5"/>
    <w:rsid w:val="00DF7535"/>
    <w:rsid w:val="00DF7B05"/>
    <w:rsid w:val="00DF7F7E"/>
    <w:rsid w:val="00E0455A"/>
    <w:rsid w:val="00E04930"/>
    <w:rsid w:val="00E06B65"/>
    <w:rsid w:val="00E11251"/>
    <w:rsid w:val="00E11533"/>
    <w:rsid w:val="00E11B32"/>
    <w:rsid w:val="00E13340"/>
    <w:rsid w:val="00E1360C"/>
    <w:rsid w:val="00E13A39"/>
    <w:rsid w:val="00E13CBB"/>
    <w:rsid w:val="00E156B6"/>
    <w:rsid w:val="00E15788"/>
    <w:rsid w:val="00E15C0B"/>
    <w:rsid w:val="00E16872"/>
    <w:rsid w:val="00E17A2E"/>
    <w:rsid w:val="00E200D2"/>
    <w:rsid w:val="00E202E4"/>
    <w:rsid w:val="00E207D3"/>
    <w:rsid w:val="00E2081E"/>
    <w:rsid w:val="00E20DDB"/>
    <w:rsid w:val="00E216D6"/>
    <w:rsid w:val="00E21FEF"/>
    <w:rsid w:val="00E226E7"/>
    <w:rsid w:val="00E22EE0"/>
    <w:rsid w:val="00E25698"/>
    <w:rsid w:val="00E25979"/>
    <w:rsid w:val="00E26294"/>
    <w:rsid w:val="00E2733E"/>
    <w:rsid w:val="00E30BDF"/>
    <w:rsid w:val="00E31471"/>
    <w:rsid w:val="00E32D9D"/>
    <w:rsid w:val="00E35908"/>
    <w:rsid w:val="00E3618E"/>
    <w:rsid w:val="00E364DF"/>
    <w:rsid w:val="00E367DD"/>
    <w:rsid w:val="00E42D11"/>
    <w:rsid w:val="00E432D5"/>
    <w:rsid w:val="00E45782"/>
    <w:rsid w:val="00E457D4"/>
    <w:rsid w:val="00E45DDA"/>
    <w:rsid w:val="00E467C0"/>
    <w:rsid w:val="00E47FE4"/>
    <w:rsid w:val="00E50236"/>
    <w:rsid w:val="00E54EF8"/>
    <w:rsid w:val="00E571B0"/>
    <w:rsid w:val="00E5737E"/>
    <w:rsid w:val="00E57E15"/>
    <w:rsid w:val="00E60557"/>
    <w:rsid w:val="00E61529"/>
    <w:rsid w:val="00E61F00"/>
    <w:rsid w:val="00E61F16"/>
    <w:rsid w:val="00E62385"/>
    <w:rsid w:val="00E62509"/>
    <w:rsid w:val="00E62F6B"/>
    <w:rsid w:val="00E63BEE"/>
    <w:rsid w:val="00E6670D"/>
    <w:rsid w:val="00E71462"/>
    <w:rsid w:val="00E7315D"/>
    <w:rsid w:val="00E74DDB"/>
    <w:rsid w:val="00E75660"/>
    <w:rsid w:val="00E75C67"/>
    <w:rsid w:val="00E7605C"/>
    <w:rsid w:val="00E76CCD"/>
    <w:rsid w:val="00E76F32"/>
    <w:rsid w:val="00E7786F"/>
    <w:rsid w:val="00E77C1A"/>
    <w:rsid w:val="00E81B86"/>
    <w:rsid w:val="00E83161"/>
    <w:rsid w:val="00E83171"/>
    <w:rsid w:val="00E8432F"/>
    <w:rsid w:val="00E84A77"/>
    <w:rsid w:val="00E85972"/>
    <w:rsid w:val="00E85B2E"/>
    <w:rsid w:val="00E90492"/>
    <w:rsid w:val="00E928BF"/>
    <w:rsid w:val="00E93501"/>
    <w:rsid w:val="00E93883"/>
    <w:rsid w:val="00E93F27"/>
    <w:rsid w:val="00E95034"/>
    <w:rsid w:val="00E95AE9"/>
    <w:rsid w:val="00E95D42"/>
    <w:rsid w:val="00E963A6"/>
    <w:rsid w:val="00E96576"/>
    <w:rsid w:val="00E96AC2"/>
    <w:rsid w:val="00E97A0D"/>
    <w:rsid w:val="00EA049F"/>
    <w:rsid w:val="00EA1439"/>
    <w:rsid w:val="00EA21C5"/>
    <w:rsid w:val="00EA2696"/>
    <w:rsid w:val="00EA2FCA"/>
    <w:rsid w:val="00EA378A"/>
    <w:rsid w:val="00EA6BAD"/>
    <w:rsid w:val="00EA7F73"/>
    <w:rsid w:val="00EB09F5"/>
    <w:rsid w:val="00EB2AA4"/>
    <w:rsid w:val="00EB3045"/>
    <w:rsid w:val="00EB54B9"/>
    <w:rsid w:val="00EB6CDD"/>
    <w:rsid w:val="00EB6E89"/>
    <w:rsid w:val="00EB79AB"/>
    <w:rsid w:val="00EC1F19"/>
    <w:rsid w:val="00EC27E1"/>
    <w:rsid w:val="00EC43DD"/>
    <w:rsid w:val="00EC7C2B"/>
    <w:rsid w:val="00ED0210"/>
    <w:rsid w:val="00ED15DE"/>
    <w:rsid w:val="00ED471F"/>
    <w:rsid w:val="00ED49AE"/>
    <w:rsid w:val="00ED4F6C"/>
    <w:rsid w:val="00ED51F9"/>
    <w:rsid w:val="00ED6072"/>
    <w:rsid w:val="00ED7CDF"/>
    <w:rsid w:val="00EE0C74"/>
    <w:rsid w:val="00EE1D3F"/>
    <w:rsid w:val="00EE1D47"/>
    <w:rsid w:val="00EE2962"/>
    <w:rsid w:val="00EE2E38"/>
    <w:rsid w:val="00EE2FCC"/>
    <w:rsid w:val="00EE4987"/>
    <w:rsid w:val="00EE4CF9"/>
    <w:rsid w:val="00EE58BA"/>
    <w:rsid w:val="00EE6E41"/>
    <w:rsid w:val="00EF1064"/>
    <w:rsid w:val="00EF10FA"/>
    <w:rsid w:val="00EF20AA"/>
    <w:rsid w:val="00EF210B"/>
    <w:rsid w:val="00EF2978"/>
    <w:rsid w:val="00EF3116"/>
    <w:rsid w:val="00EF3587"/>
    <w:rsid w:val="00EF5268"/>
    <w:rsid w:val="00EF5627"/>
    <w:rsid w:val="00EF565D"/>
    <w:rsid w:val="00EF6178"/>
    <w:rsid w:val="00EF64FE"/>
    <w:rsid w:val="00EF7632"/>
    <w:rsid w:val="00EF7D41"/>
    <w:rsid w:val="00F00C0D"/>
    <w:rsid w:val="00F019DD"/>
    <w:rsid w:val="00F02558"/>
    <w:rsid w:val="00F02873"/>
    <w:rsid w:val="00F03729"/>
    <w:rsid w:val="00F04D37"/>
    <w:rsid w:val="00F05471"/>
    <w:rsid w:val="00F05AAF"/>
    <w:rsid w:val="00F0643D"/>
    <w:rsid w:val="00F076D0"/>
    <w:rsid w:val="00F07AF2"/>
    <w:rsid w:val="00F07DB6"/>
    <w:rsid w:val="00F1335F"/>
    <w:rsid w:val="00F13925"/>
    <w:rsid w:val="00F139FB"/>
    <w:rsid w:val="00F143F2"/>
    <w:rsid w:val="00F15668"/>
    <w:rsid w:val="00F15B86"/>
    <w:rsid w:val="00F15EF9"/>
    <w:rsid w:val="00F163B0"/>
    <w:rsid w:val="00F179DF"/>
    <w:rsid w:val="00F20226"/>
    <w:rsid w:val="00F219DC"/>
    <w:rsid w:val="00F2229A"/>
    <w:rsid w:val="00F23E70"/>
    <w:rsid w:val="00F23EE4"/>
    <w:rsid w:val="00F2435F"/>
    <w:rsid w:val="00F25283"/>
    <w:rsid w:val="00F2700F"/>
    <w:rsid w:val="00F2706F"/>
    <w:rsid w:val="00F270E2"/>
    <w:rsid w:val="00F27183"/>
    <w:rsid w:val="00F30FBC"/>
    <w:rsid w:val="00F327C6"/>
    <w:rsid w:val="00F338ED"/>
    <w:rsid w:val="00F34E77"/>
    <w:rsid w:val="00F374DA"/>
    <w:rsid w:val="00F37919"/>
    <w:rsid w:val="00F40EEF"/>
    <w:rsid w:val="00F4204D"/>
    <w:rsid w:val="00F42E60"/>
    <w:rsid w:val="00F465B8"/>
    <w:rsid w:val="00F46D86"/>
    <w:rsid w:val="00F478FD"/>
    <w:rsid w:val="00F550A7"/>
    <w:rsid w:val="00F56AA6"/>
    <w:rsid w:val="00F618BE"/>
    <w:rsid w:val="00F62D4B"/>
    <w:rsid w:val="00F635AC"/>
    <w:rsid w:val="00F6375B"/>
    <w:rsid w:val="00F63808"/>
    <w:rsid w:val="00F64BCC"/>
    <w:rsid w:val="00F65A4D"/>
    <w:rsid w:val="00F6679B"/>
    <w:rsid w:val="00F701E6"/>
    <w:rsid w:val="00F7239B"/>
    <w:rsid w:val="00F7242A"/>
    <w:rsid w:val="00F728B8"/>
    <w:rsid w:val="00F72950"/>
    <w:rsid w:val="00F7485F"/>
    <w:rsid w:val="00F75A0F"/>
    <w:rsid w:val="00F76956"/>
    <w:rsid w:val="00F76FBC"/>
    <w:rsid w:val="00F77492"/>
    <w:rsid w:val="00F77ACF"/>
    <w:rsid w:val="00F81180"/>
    <w:rsid w:val="00F816DB"/>
    <w:rsid w:val="00F82226"/>
    <w:rsid w:val="00F830CB"/>
    <w:rsid w:val="00F8490B"/>
    <w:rsid w:val="00F8606E"/>
    <w:rsid w:val="00F86C2A"/>
    <w:rsid w:val="00F87446"/>
    <w:rsid w:val="00F900D6"/>
    <w:rsid w:val="00F902B8"/>
    <w:rsid w:val="00F911B3"/>
    <w:rsid w:val="00F91CD8"/>
    <w:rsid w:val="00F953D5"/>
    <w:rsid w:val="00F960A0"/>
    <w:rsid w:val="00F9615C"/>
    <w:rsid w:val="00F962D4"/>
    <w:rsid w:val="00F96596"/>
    <w:rsid w:val="00F9754C"/>
    <w:rsid w:val="00FA0616"/>
    <w:rsid w:val="00FA062B"/>
    <w:rsid w:val="00FA3D26"/>
    <w:rsid w:val="00FA3F6E"/>
    <w:rsid w:val="00FA4403"/>
    <w:rsid w:val="00FA46BA"/>
    <w:rsid w:val="00FA4F93"/>
    <w:rsid w:val="00FA6EB2"/>
    <w:rsid w:val="00FB097F"/>
    <w:rsid w:val="00FB3E57"/>
    <w:rsid w:val="00FB40F1"/>
    <w:rsid w:val="00FB5068"/>
    <w:rsid w:val="00FB7209"/>
    <w:rsid w:val="00FB7951"/>
    <w:rsid w:val="00FC0F88"/>
    <w:rsid w:val="00FC1F92"/>
    <w:rsid w:val="00FC3415"/>
    <w:rsid w:val="00FC362E"/>
    <w:rsid w:val="00FC3E73"/>
    <w:rsid w:val="00FC5F45"/>
    <w:rsid w:val="00FC6813"/>
    <w:rsid w:val="00FC7AAE"/>
    <w:rsid w:val="00FC7B23"/>
    <w:rsid w:val="00FD070D"/>
    <w:rsid w:val="00FD3221"/>
    <w:rsid w:val="00FD35DF"/>
    <w:rsid w:val="00FD3E92"/>
    <w:rsid w:val="00FD42F9"/>
    <w:rsid w:val="00FD5BEF"/>
    <w:rsid w:val="00FD7754"/>
    <w:rsid w:val="00FD7889"/>
    <w:rsid w:val="00FE03F6"/>
    <w:rsid w:val="00FE0951"/>
    <w:rsid w:val="00FE0986"/>
    <w:rsid w:val="00FE135B"/>
    <w:rsid w:val="00FE1F78"/>
    <w:rsid w:val="00FE26DC"/>
    <w:rsid w:val="00FE39C8"/>
    <w:rsid w:val="00FE4378"/>
    <w:rsid w:val="00FE4BDE"/>
    <w:rsid w:val="00FE5F33"/>
    <w:rsid w:val="00FF08E8"/>
    <w:rsid w:val="00FF0E3F"/>
    <w:rsid w:val="00FF189B"/>
    <w:rsid w:val="00FF1C2E"/>
    <w:rsid w:val="00FF205A"/>
    <w:rsid w:val="00FF38F9"/>
    <w:rsid w:val="00FF4AB7"/>
    <w:rsid w:val="00FF6AE3"/>
    <w:rsid w:val="00FF7154"/>
    <w:rsid w:val="00FF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0275"/>
    <w:rPr>
      <w:rFonts w:ascii="Tahoma" w:hAnsi="Tahoma"/>
      <w:sz w:val="18"/>
      <w:szCs w:val="24"/>
    </w:rPr>
  </w:style>
  <w:style w:type="paragraph" w:styleId="Heading1">
    <w:name w:val="heading 1"/>
    <w:basedOn w:val="Normal"/>
    <w:link w:val="Heading1Char"/>
    <w:qFormat/>
    <w:rsid w:val="00612830"/>
    <w:pPr>
      <w:spacing w:before="100" w:beforeAutospacing="1" w:after="100" w:afterAutospacing="1"/>
      <w:outlineLvl w:val="0"/>
    </w:pPr>
    <w:rPr>
      <w:rFonts w:ascii="Times New Roman" w:hAnsi="Times New Roman"/>
      <w:b/>
      <w:bCs/>
      <w:kern w:val="36"/>
      <w:sz w:val="48"/>
      <w:szCs w:val="48"/>
      <w:lang w:val="x-none" w:eastAsia="x-none"/>
    </w:rPr>
  </w:style>
  <w:style w:type="paragraph" w:styleId="Heading2">
    <w:name w:val="heading 2"/>
    <w:basedOn w:val="Normal"/>
    <w:next w:val="Normal"/>
    <w:link w:val="Heading2Char"/>
    <w:qFormat/>
    <w:rsid w:val="00612830"/>
    <w:pPr>
      <w:keepNext/>
      <w:jc w:val="center"/>
      <w:outlineLvl w:val="1"/>
    </w:pPr>
    <w:rPr>
      <w:rFonts w:ascii="Verdana" w:hAnsi="Verdana"/>
      <w:color w:val="0000FF"/>
      <w:sz w:val="24"/>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E25979"/>
    <w:rPr>
      <w:rFonts w:ascii="Courier New" w:hAnsi="Courier New"/>
      <w:sz w:val="20"/>
      <w:szCs w:val="20"/>
      <w:lang w:val="x-none" w:eastAsia="x-none"/>
    </w:rPr>
  </w:style>
  <w:style w:type="character" w:styleId="Hyperlink">
    <w:name w:val="Hyperlink"/>
    <w:rsid w:val="00E25979"/>
    <w:rPr>
      <w:color w:val="0000FF"/>
      <w:u w:val="single"/>
    </w:rPr>
  </w:style>
  <w:style w:type="paragraph" w:styleId="BodyText">
    <w:name w:val="Body Text"/>
    <w:basedOn w:val="Normal"/>
    <w:semiHidden/>
    <w:rsid w:val="00E25979"/>
    <w:pPr>
      <w:autoSpaceDE w:val="0"/>
      <w:autoSpaceDN w:val="0"/>
      <w:adjustRightInd w:val="0"/>
    </w:pPr>
    <w:rPr>
      <w:rFonts w:ascii="Arial" w:hAnsi="Arial" w:cs="Arial"/>
      <w:i/>
      <w:iCs/>
      <w:sz w:val="20"/>
      <w:szCs w:val="20"/>
    </w:rPr>
  </w:style>
  <w:style w:type="paragraph" w:styleId="BodyTextIndent">
    <w:name w:val="Body Text Indent"/>
    <w:basedOn w:val="Normal"/>
    <w:semiHidden/>
    <w:rsid w:val="00E25979"/>
    <w:pPr>
      <w:tabs>
        <w:tab w:val="left" w:pos="1980"/>
      </w:tabs>
      <w:autoSpaceDE w:val="0"/>
      <w:autoSpaceDN w:val="0"/>
      <w:adjustRightInd w:val="0"/>
      <w:spacing w:line="240" w:lineRule="atLeast"/>
      <w:ind w:left="1440"/>
    </w:pPr>
    <w:rPr>
      <w:rFonts w:ascii="Helv" w:hAnsi="Helv"/>
      <w:color w:val="000000"/>
      <w:sz w:val="20"/>
      <w:szCs w:val="20"/>
    </w:rPr>
  </w:style>
  <w:style w:type="paragraph" w:styleId="BodyText2">
    <w:name w:val="Body Text 2"/>
    <w:basedOn w:val="Normal"/>
    <w:semiHidden/>
    <w:rsid w:val="00E25979"/>
    <w:pPr>
      <w:jc w:val="both"/>
    </w:pPr>
    <w:rPr>
      <w:rFonts w:cs="Tahoma"/>
    </w:rPr>
  </w:style>
  <w:style w:type="paragraph" w:styleId="BodyText3">
    <w:name w:val="Body Text 3"/>
    <w:basedOn w:val="Normal"/>
    <w:semiHidden/>
    <w:rsid w:val="00E25979"/>
    <w:pPr>
      <w:jc w:val="both"/>
    </w:pPr>
    <w:rPr>
      <w:rFonts w:cs="Tahoma"/>
      <w:i/>
      <w:iCs/>
      <w:szCs w:val="18"/>
    </w:rPr>
  </w:style>
  <w:style w:type="paragraph" w:styleId="BalloonText">
    <w:name w:val="Balloon Text"/>
    <w:basedOn w:val="Normal"/>
    <w:semiHidden/>
    <w:rsid w:val="00E25979"/>
    <w:rPr>
      <w:rFonts w:cs="Tahoma"/>
      <w:sz w:val="16"/>
      <w:szCs w:val="16"/>
    </w:rPr>
  </w:style>
  <w:style w:type="character" w:styleId="CommentReference">
    <w:name w:val="annotation reference"/>
    <w:semiHidden/>
    <w:rsid w:val="00E25979"/>
    <w:rPr>
      <w:sz w:val="16"/>
      <w:szCs w:val="16"/>
    </w:rPr>
  </w:style>
  <w:style w:type="paragraph" w:styleId="CommentText">
    <w:name w:val="annotation text"/>
    <w:basedOn w:val="Normal"/>
    <w:semiHidden/>
    <w:rsid w:val="00E25979"/>
    <w:rPr>
      <w:sz w:val="20"/>
      <w:szCs w:val="20"/>
    </w:rPr>
  </w:style>
  <w:style w:type="paragraph" w:styleId="CommentSubject">
    <w:name w:val="annotation subject"/>
    <w:basedOn w:val="CommentText"/>
    <w:next w:val="CommentText"/>
    <w:semiHidden/>
    <w:rsid w:val="00E25979"/>
    <w:rPr>
      <w:b/>
      <w:bCs/>
    </w:rPr>
  </w:style>
  <w:style w:type="character" w:customStyle="1" w:styleId="Heading1Char">
    <w:name w:val="Heading 1 Char"/>
    <w:link w:val="Heading1"/>
    <w:rsid w:val="00612830"/>
    <w:rPr>
      <w:b/>
      <w:bCs/>
      <w:kern w:val="36"/>
      <w:sz w:val="48"/>
      <w:szCs w:val="48"/>
    </w:rPr>
  </w:style>
  <w:style w:type="character" w:customStyle="1" w:styleId="Heading2Char">
    <w:name w:val="Heading 2 Char"/>
    <w:link w:val="Heading2"/>
    <w:rsid w:val="00612830"/>
    <w:rPr>
      <w:rFonts w:ascii="Verdana" w:hAnsi="Verdana" w:cs="Arial"/>
      <w:color w:val="0000FF"/>
      <w:sz w:val="24"/>
      <w:szCs w:val="27"/>
    </w:rPr>
  </w:style>
  <w:style w:type="character" w:styleId="Strong">
    <w:name w:val="Strong"/>
    <w:uiPriority w:val="22"/>
    <w:qFormat/>
    <w:rsid w:val="00612830"/>
    <w:rPr>
      <w:b/>
      <w:bCs/>
    </w:rPr>
  </w:style>
  <w:style w:type="character" w:styleId="Emphasis">
    <w:name w:val="Emphasis"/>
    <w:qFormat/>
    <w:rsid w:val="00612830"/>
    <w:rPr>
      <w:i/>
      <w:iCs/>
    </w:rPr>
  </w:style>
  <w:style w:type="paragraph" w:customStyle="1" w:styleId="Skillstext">
    <w:name w:val="Skills text"/>
    <w:basedOn w:val="Normal"/>
    <w:rsid w:val="00C24337"/>
    <w:pPr>
      <w:ind w:left="1440" w:hanging="1440"/>
      <w:jc w:val="both"/>
    </w:pPr>
    <w:rPr>
      <w:rFonts w:ascii="Arial" w:hAnsi="Arial"/>
      <w:sz w:val="20"/>
      <w:szCs w:val="20"/>
    </w:rPr>
  </w:style>
  <w:style w:type="character" w:customStyle="1" w:styleId="PlainTextChar">
    <w:name w:val="Plain Text Char"/>
    <w:link w:val="PlainText"/>
    <w:rsid w:val="00B934E1"/>
    <w:rPr>
      <w:rFonts w:ascii="Courier New" w:hAnsi="Courier New" w:cs="Courier New"/>
    </w:rPr>
  </w:style>
  <w:style w:type="character" w:customStyle="1" w:styleId="emailstyle16">
    <w:name w:val="emailstyle16"/>
    <w:basedOn w:val="DefaultParagraphFont"/>
    <w:rsid w:val="00A063A6"/>
  </w:style>
  <w:style w:type="paragraph" w:styleId="Header">
    <w:name w:val="header"/>
    <w:basedOn w:val="Normal"/>
    <w:link w:val="HeaderChar"/>
    <w:uiPriority w:val="99"/>
    <w:unhideWhenUsed/>
    <w:rsid w:val="00545BC3"/>
    <w:pPr>
      <w:tabs>
        <w:tab w:val="center" w:pos="4680"/>
        <w:tab w:val="right" w:pos="9360"/>
      </w:tabs>
    </w:pPr>
    <w:rPr>
      <w:rFonts w:ascii="Times New Roman" w:hAnsi="Times New Roman"/>
      <w:sz w:val="24"/>
      <w:lang w:val="x-none" w:eastAsia="x-none"/>
    </w:rPr>
  </w:style>
  <w:style w:type="character" w:customStyle="1" w:styleId="HeaderChar">
    <w:name w:val="Header Char"/>
    <w:link w:val="Header"/>
    <w:uiPriority w:val="99"/>
    <w:rsid w:val="00545BC3"/>
    <w:rPr>
      <w:sz w:val="24"/>
      <w:szCs w:val="24"/>
    </w:rPr>
  </w:style>
  <w:style w:type="paragraph" w:styleId="Footer">
    <w:name w:val="footer"/>
    <w:basedOn w:val="Normal"/>
    <w:link w:val="FooterChar"/>
    <w:uiPriority w:val="99"/>
    <w:unhideWhenUsed/>
    <w:rsid w:val="00545BC3"/>
    <w:pPr>
      <w:tabs>
        <w:tab w:val="center" w:pos="4680"/>
        <w:tab w:val="right" w:pos="9360"/>
      </w:tabs>
    </w:pPr>
    <w:rPr>
      <w:rFonts w:ascii="Times New Roman" w:hAnsi="Times New Roman"/>
      <w:sz w:val="24"/>
      <w:lang w:val="x-none" w:eastAsia="x-none"/>
    </w:rPr>
  </w:style>
  <w:style w:type="character" w:customStyle="1" w:styleId="FooterChar">
    <w:name w:val="Footer Char"/>
    <w:link w:val="Footer"/>
    <w:uiPriority w:val="99"/>
    <w:rsid w:val="00545BC3"/>
    <w:rPr>
      <w:sz w:val="24"/>
      <w:szCs w:val="24"/>
    </w:rPr>
  </w:style>
  <w:style w:type="paragraph" w:customStyle="1" w:styleId="Name">
    <w:name w:val="Name"/>
    <w:basedOn w:val="PlainText"/>
    <w:rsid w:val="00ED6072"/>
    <w:pPr>
      <w:spacing w:before="120"/>
    </w:pPr>
    <w:rPr>
      <w:rFonts w:ascii="Tahoma" w:eastAsia="MS Mincho" w:hAnsi="Tahoma" w:cs="Tahoma"/>
      <w:b/>
      <w:bCs/>
      <w:caps/>
      <w:spacing w:val="20"/>
      <w:sz w:val="36"/>
    </w:rPr>
  </w:style>
  <w:style w:type="paragraph" w:customStyle="1" w:styleId="Address">
    <w:name w:val="Address"/>
    <w:basedOn w:val="PlainText"/>
    <w:rsid w:val="00ED6072"/>
    <w:pPr>
      <w:spacing w:before="120" w:after="120"/>
      <w:jc w:val="both"/>
    </w:pPr>
    <w:rPr>
      <w:rFonts w:ascii="Tahoma" w:eastAsia="MS Mincho" w:hAnsi="Tahoma" w:cs="Tahoma"/>
    </w:rPr>
  </w:style>
  <w:style w:type="paragraph" w:customStyle="1" w:styleId="ResumeTitle">
    <w:name w:val="Resume Title"/>
    <w:basedOn w:val="PlainText"/>
    <w:rsid w:val="00BB4103"/>
    <w:pPr>
      <w:spacing w:before="240"/>
      <w:jc w:val="both"/>
    </w:pPr>
    <w:rPr>
      <w:rFonts w:ascii="Tahoma" w:eastAsia="MS Mincho" w:hAnsi="Tahoma" w:cs="Tahoma"/>
      <w:b/>
      <w:bCs/>
      <w:sz w:val="24"/>
      <w:szCs w:val="24"/>
    </w:rPr>
  </w:style>
  <w:style w:type="paragraph" w:customStyle="1" w:styleId="ResumeOverviewtext">
    <w:name w:val="Resume Overview text"/>
    <w:basedOn w:val="PlainText"/>
    <w:link w:val="ResumeOverviewtextChar"/>
    <w:rsid w:val="00BB4103"/>
    <w:pPr>
      <w:spacing w:after="240"/>
      <w:jc w:val="both"/>
    </w:pPr>
    <w:rPr>
      <w:rFonts w:ascii="Tahoma" w:eastAsia="MS Mincho" w:hAnsi="Tahoma" w:cs="Tahoma"/>
      <w:lang w:val="en-US" w:eastAsia="en-US"/>
    </w:rPr>
  </w:style>
  <w:style w:type="paragraph" w:customStyle="1" w:styleId="ResumeSectionHeaders">
    <w:name w:val="Resume Section Headers"/>
    <w:basedOn w:val="PlainText"/>
    <w:link w:val="ResumeSectionHeadersChar"/>
    <w:rsid w:val="008C6D73"/>
    <w:pPr>
      <w:keepNext/>
      <w:spacing w:before="240" w:after="120"/>
      <w:jc w:val="both"/>
    </w:pPr>
    <w:rPr>
      <w:rFonts w:ascii="Tahoma" w:eastAsia="MS Mincho" w:hAnsi="Tahoma" w:cs="Tahoma"/>
      <w:b/>
      <w:bCs/>
      <w:sz w:val="24"/>
      <w:szCs w:val="24"/>
      <w:lang w:val="en-US" w:eastAsia="en-US"/>
    </w:rPr>
  </w:style>
  <w:style w:type="character" w:customStyle="1" w:styleId="ResumeSectionHeadersChar">
    <w:name w:val="Resume Section Headers Char"/>
    <w:link w:val="ResumeSectionHeaders"/>
    <w:rsid w:val="008C6D73"/>
    <w:rPr>
      <w:rFonts w:ascii="Tahoma" w:eastAsia="MS Mincho" w:hAnsi="Tahoma" w:cs="Tahoma"/>
      <w:b/>
      <w:bCs/>
      <w:sz w:val="24"/>
      <w:szCs w:val="24"/>
      <w:lang w:val="en-US" w:eastAsia="en-US" w:bidi="ar-SA"/>
    </w:rPr>
  </w:style>
  <w:style w:type="paragraph" w:customStyle="1" w:styleId="SubmitResume">
    <w:name w:val="Submit Resume"/>
    <w:basedOn w:val="Normal"/>
    <w:rsid w:val="00ED6072"/>
    <w:pPr>
      <w:spacing w:before="100"/>
    </w:pPr>
    <w:rPr>
      <w:rFonts w:ascii="Verdana" w:hAnsi="Verdana" w:cs="MS Shell Dlg"/>
      <w:i/>
      <w:color w:val="333399"/>
      <w:sz w:val="16"/>
      <w:szCs w:val="15"/>
    </w:rPr>
  </w:style>
  <w:style w:type="paragraph" w:customStyle="1" w:styleId="ResumeBulletPoints">
    <w:name w:val="Resume Bullet Points"/>
    <w:basedOn w:val="Normal"/>
    <w:rsid w:val="00C31395"/>
    <w:pPr>
      <w:numPr>
        <w:numId w:val="1"/>
      </w:numPr>
      <w:autoSpaceDE w:val="0"/>
      <w:autoSpaceDN w:val="0"/>
      <w:adjustRightInd w:val="0"/>
      <w:spacing w:after="120"/>
      <w:jc w:val="both"/>
    </w:pPr>
    <w:rPr>
      <w:rFonts w:cs="Tahoma"/>
      <w:sz w:val="20"/>
      <w:szCs w:val="20"/>
    </w:rPr>
  </w:style>
  <w:style w:type="paragraph" w:customStyle="1" w:styleId="KeyResults">
    <w:name w:val="Key Results"/>
    <w:basedOn w:val="ResumeOverviewtext"/>
    <w:rsid w:val="00C31395"/>
    <w:pPr>
      <w:spacing w:after="80"/>
    </w:pPr>
    <w:rPr>
      <w:b/>
      <w:bCs/>
      <w:i/>
      <w:iCs/>
    </w:rPr>
  </w:style>
  <w:style w:type="paragraph" w:customStyle="1" w:styleId="BusinessNameAllCaps">
    <w:name w:val="Business Name All Caps"/>
    <w:basedOn w:val="PlainText"/>
    <w:rsid w:val="00C56B9B"/>
    <w:pPr>
      <w:keepNext/>
      <w:spacing w:before="120"/>
      <w:jc w:val="both"/>
    </w:pPr>
    <w:rPr>
      <w:rFonts w:ascii="Tahoma" w:eastAsia="MS Mincho" w:hAnsi="Tahoma" w:cs="Tahoma"/>
      <w:caps/>
      <w:szCs w:val="22"/>
    </w:rPr>
  </w:style>
  <w:style w:type="paragraph" w:customStyle="1" w:styleId="DateRange">
    <w:name w:val="Date Range"/>
    <w:basedOn w:val="Normal"/>
    <w:rsid w:val="00C31395"/>
    <w:pPr>
      <w:keepNext/>
      <w:spacing w:before="120"/>
      <w:jc w:val="right"/>
    </w:pPr>
    <w:rPr>
      <w:rFonts w:eastAsia="MS Mincho"/>
      <w:sz w:val="20"/>
    </w:rPr>
  </w:style>
  <w:style w:type="paragraph" w:customStyle="1" w:styleId="TechSummaryBold">
    <w:name w:val="Tech Summary Bold"/>
    <w:basedOn w:val="PlainText"/>
    <w:rsid w:val="008C6D73"/>
    <w:rPr>
      <w:rFonts w:ascii="Tahoma" w:eastAsia="MS Mincho" w:hAnsi="Tahoma" w:cs="Tahoma"/>
      <w:b/>
      <w:bCs/>
    </w:rPr>
  </w:style>
  <w:style w:type="paragraph" w:customStyle="1" w:styleId="TechSummaryPlain">
    <w:name w:val="Tech Summary Plain"/>
    <w:basedOn w:val="ResumeOverviewtext"/>
    <w:rsid w:val="008C6D73"/>
  </w:style>
  <w:style w:type="paragraph" w:customStyle="1" w:styleId="JobTitle">
    <w:name w:val="Job Title"/>
    <w:basedOn w:val="PlainText"/>
    <w:link w:val="JobTitleChar"/>
    <w:rsid w:val="00181379"/>
    <w:pPr>
      <w:keepNext/>
      <w:spacing w:before="40" w:after="80"/>
      <w:jc w:val="both"/>
    </w:pPr>
    <w:rPr>
      <w:rFonts w:ascii="Tahoma" w:hAnsi="Tahoma" w:cs="Tahoma"/>
      <w:b/>
      <w:iCs/>
      <w:u w:val="single"/>
      <w:lang w:val="en-US" w:eastAsia="en-US"/>
    </w:rPr>
  </w:style>
  <w:style w:type="paragraph" w:customStyle="1" w:styleId="Jobtitleinfo">
    <w:name w:val="Job title info"/>
    <w:basedOn w:val="JobTitle"/>
    <w:link w:val="JobtitleinfoChar"/>
    <w:rsid w:val="00181379"/>
    <w:rPr>
      <w:i/>
    </w:rPr>
  </w:style>
  <w:style w:type="character" w:customStyle="1" w:styleId="JobTitleChar">
    <w:name w:val="Job Title Char"/>
    <w:link w:val="JobTitle"/>
    <w:rsid w:val="00181379"/>
    <w:rPr>
      <w:rFonts w:ascii="Tahoma" w:hAnsi="Tahoma" w:cs="Tahoma"/>
      <w:b/>
      <w:iCs/>
      <w:u w:val="single"/>
      <w:lang w:val="en-US" w:eastAsia="en-US" w:bidi="ar-SA"/>
    </w:rPr>
  </w:style>
  <w:style w:type="character" w:customStyle="1" w:styleId="JobtitleinfoChar">
    <w:name w:val="Job title info Char"/>
    <w:link w:val="Jobtitleinfo"/>
    <w:rsid w:val="00181379"/>
    <w:rPr>
      <w:rFonts w:ascii="Tahoma" w:hAnsi="Tahoma" w:cs="Tahoma"/>
      <w:b/>
      <w:i/>
      <w:iCs/>
      <w:u w:val="single"/>
      <w:lang w:val="en-US" w:eastAsia="en-US" w:bidi="ar-SA"/>
    </w:rPr>
  </w:style>
  <w:style w:type="paragraph" w:customStyle="1" w:styleId="Location">
    <w:name w:val="Location"/>
    <w:basedOn w:val="ResumeOverviewtext"/>
    <w:link w:val="LocationChar"/>
    <w:rsid w:val="00C56B9B"/>
    <w:pPr>
      <w:spacing w:before="120" w:after="0"/>
    </w:pPr>
  </w:style>
  <w:style w:type="character" w:customStyle="1" w:styleId="ResumeOverviewtextChar">
    <w:name w:val="Resume Overview text Char"/>
    <w:link w:val="ResumeOverviewtext"/>
    <w:rsid w:val="00C31395"/>
    <w:rPr>
      <w:rFonts w:ascii="Tahoma" w:eastAsia="MS Mincho" w:hAnsi="Tahoma" w:cs="Tahoma"/>
      <w:lang w:val="en-US" w:eastAsia="en-US" w:bidi="ar-SA"/>
    </w:rPr>
  </w:style>
  <w:style w:type="character" w:customStyle="1" w:styleId="LocationChar">
    <w:name w:val="Location Char"/>
    <w:basedOn w:val="ResumeOverviewtextChar"/>
    <w:link w:val="Location"/>
    <w:rsid w:val="00C56B9B"/>
    <w:rPr>
      <w:rFonts w:ascii="Tahoma" w:eastAsia="MS Mincho" w:hAnsi="Tahoma" w:cs="Tahoma"/>
      <w:lang w:val="en-US" w:eastAsia="en-US" w:bidi="ar-SA"/>
    </w:rPr>
  </w:style>
  <w:style w:type="paragraph" w:customStyle="1" w:styleId="CollegeDegree">
    <w:name w:val="College Degree"/>
    <w:basedOn w:val="Skillstext"/>
    <w:rsid w:val="00C31395"/>
    <w:pPr>
      <w:spacing w:after="40"/>
      <w:ind w:left="0" w:firstLine="0"/>
    </w:pPr>
    <w:rPr>
      <w:rFonts w:ascii="Tahoma" w:hAnsi="Tahoma" w:cs="Tahoma"/>
      <w:b/>
      <w:bCs/>
    </w:rPr>
  </w:style>
  <w:style w:type="character" w:styleId="PageNumber">
    <w:name w:val="page number"/>
    <w:basedOn w:val="DefaultParagraphFont"/>
    <w:rsid w:val="00C31395"/>
  </w:style>
  <w:style w:type="paragraph" w:styleId="ListParagraph">
    <w:name w:val="List Paragraph"/>
    <w:basedOn w:val="Normal"/>
    <w:link w:val="ListParagraphChar"/>
    <w:uiPriority w:val="34"/>
    <w:qFormat/>
    <w:rsid w:val="00B6326A"/>
    <w:pPr>
      <w:ind w:left="720"/>
      <w:contextualSpacing/>
    </w:pPr>
    <w:rPr>
      <w:rFonts w:ascii="Times New Roman" w:hAnsi="Times New Roman"/>
      <w:sz w:val="24"/>
      <w:szCs w:val="20"/>
    </w:rPr>
  </w:style>
  <w:style w:type="character" w:styleId="FollowedHyperlink">
    <w:name w:val="FollowedHyperlink"/>
    <w:uiPriority w:val="99"/>
    <w:semiHidden/>
    <w:unhideWhenUsed/>
    <w:rsid w:val="00EF565D"/>
    <w:rPr>
      <w:color w:val="800080"/>
      <w:u w:val="single"/>
    </w:rPr>
  </w:style>
  <w:style w:type="paragraph" w:customStyle="1" w:styleId="Address1">
    <w:name w:val="Address 1"/>
    <w:basedOn w:val="Normal"/>
    <w:rsid w:val="00DF25F4"/>
    <w:pPr>
      <w:framePr w:w="2400" w:wrap="notBeside" w:vAnchor="page" w:hAnchor="page" w:x="8065" w:y="1009" w:anchorLock="1"/>
      <w:spacing w:line="200" w:lineRule="atLeast"/>
    </w:pPr>
    <w:rPr>
      <w:rFonts w:ascii="Times New Roman" w:hAnsi="Times New Roman"/>
      <w:sz w:val="16"/>
      <w:szCs w:val="20"/>
    </w:rPr>
  </w:style>
  <w:style w:type="paragraph" w:styleId="BodyTextIndent3">
    <w:name w:val="Body Text Indent 3"/>
    <w:basedOn w:val="Normal"/>
    <w:rsid w:val="007C2E49"/>
    <w:pPr>
      <w:spacing w:after="120"/>
      <w:ind w:left="360"/>
    </w:pPr>
    <w:rPr>
      <w:sz w:val="16"/>
      <w:szCs w:val="16"/>
    </w:rPr>
  </w:style>
  <w:style w:type="paragraph" w:customStyle="1" w:styleId="BulletPoints">
    <w:name w:val="Bullet Points"/>
    <w:basedOn w:val="Normal"/>
    <w:rsid w:val="00D475B4"/>
    <w:pPr>
      <w:keepNext/>
      <w:numPr>
        <w:numId w:val="2"/>
      </w:numPr>
      <w:spacing w:before="40" w:after="40"/>
    </w:pPr>
    <w:rPr>
      <w:rFonts w:ascii="Verdana" w:eastAsia="MS Mincho" w:hAnsi="Verdana" w:cs="Tahoma"/>
      <w:spacing w:val="-2"/>
      <w:sz w:val="19"/>
      <w:szCs w:val="19"/>
    </w:rPr>
  </w:style>
  <w:style w:type="paragraph" w:styleId="NormalWeb">
    <w:name w:val="Normal (Web)"/>
    <w:basedOn w:val="Normal"/>
    <w:semiHidden/>
    <w:rsid w:val="00513818"/>
    <w:pPr>
      <w:spacing w:before="100" w:beforeAutospacing="1" w:after="100" w:afterAutospacing="1"/>
    </w:pPr>
    <w:rPr>
      <w:rFonts w:ascii="Garamond" w:hAnsi="Garamond"/>
      <w:sz w:val="24"/>
    </w:rPr>
  </w:style>
  <w:style w:type="character" w:customStyle="1" w:styleId="apple-converted-space">
    <w:name w:val="apple-converted-space"/>
    <w:rsid w:val="00314F7F"/>
  </w:style>
  <w:style w:type="character" w:customStyle="1" w:styleId="apple-style-span">
    <w:name w:val="apple-style-span"/>
    <w:basedOn w:val="DefaultParagraphFont"/>
    <w:rsid w:val="00DE1EE6"/>
  </w:style>
  <w:style w:type="paragraph" w:styleId="Title">
    <w:name w:val="Title"/>
    <w:basedOn w:val="Normal"/>
    <w:link w:val="TitleChar"/>
    <w:qFormat/>
    <w:rsid w:val="00E20DDB"/>
    <w:pPr>
      <w:jc w:val="center"/>
    </w:pPr>
    <w:rPr>
      <w:rFonts w:ascii="Times New Roman" w:hAnsi="Times New Roman"/>
      <w:b/>
      <w:bCs/>
      <w:color w:val="000000"/>
      <w:sz w:val="28"/>
      <w:szCs w:val="28"/>
      <w:u w:val="single"/>
    </w:rPr>
  </w:style>
  <w:style w:type="character" w:customStyle="1" w:styleId="TitleChar">
    <w:name w:val="Title Char"/>
    <w:link w:val="Title"/>
    <w:rsid w:val="00E20DDB"/>
    <w:rPr>
      <w:b/>
      <w:bCs/>
      <w:color w:val="000000"/>
      <w:sz w:val="28"/>
      <w:szCs w:val="28"/>
      <w:u w:val="single"/>
    </w:rPr>
  </w:style>
  <w:style w:type="character" w:customStyle="1" w:styleId="11BodyTextChar">
    <w:name w:val="11 BodyText Char"/>
    <w:link w:val="11BodyText"/>
    <w:locked/>
    <w:rsid w:val="00342BB5"/>
    <w:rPr>
      <w:rFonts w:ascii="Arial" w:hAnsi="Arial" w:cs="Arial"/>
    </w:rPr>
  </w:style>
  <w:style w:type="paragraph" w:customStyle="1" w:styleId="11BodyText">
    <w:name w:val="11 BodyText"/>
    <w:basedOn w:val="Normal"/>
    <w:link w:val="11BodyTextChar"/>
    <w:rsid w:val="00342BB5"/>
    <w:pPr>
      <w:spacing w:after="220"/>
      <w:ind w:left="1298"/>
    </w:pPr>
    <w:rPr>
      <w:rFonts w:ascii="Arial" w:hAnsi="Arial" w:cs="Arial"/>
      <w:sz w:val="20"/>
      <w:szCs w:val="20"/>
    </w:rPr>
  </w:style>
  <w:style w:type="character" w:customStyle="1" w:styleId="ListParagraphChar">
    <w:name w:val="List Paragraph Char"/>
    <w:link w:val="ListParagraph"/>
    <w:uiPriority w:val="34"/>
    <w:rsid w:val="00CA1F8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065268">
      <w:bodyDiv w:val="1"/>
      <w:marLeft w:val="0"/>
      <w:marRight w:val="0"/>
      <w:marTop w:val="0"/>
      <w:marBottom w:val="0"/>
      <w:divBdr>
        <w:top w:val="none" w:sz="0" w:space="0" w:color="auto"/>
        <w:left w:val="none" w:sz="0" w:space="0" w:color="auto"/>
        <w:bottom w:val="none" w:sz="0" w:space="0" w:color="auto"/>
        <w:right w:val="none" w:sz="0" w:space="0" w:color="auto"/>
      </w:divBdr>
    </w:div>
    <w:div w:id="592780058">
      <w:bodyDiv w:val="1"/>
      <w:marLeft w:val="0"/>
      <w:marRight w:val="0"/>
      <w:marTop w:val="0"/>
      <w:marBottom w:val="0"/>
      <w:divBdr>
        <w:top w:val="none" w:sz="0" w:space="0" w:color="auto"/>
        <w:left w:val="none" w:sz="0" w:space="0" w:color="auto"/>
        <w:bottom w:val="none" w:sz="0" w:space="0" w:color="auto"/>
        <w:right w:val="none" w:sz="0" w:space="0" w:color="auto"/>
      </w:divBdr>
    </w:div>
    <w:div w:id="686951307">
      <w:bodyDiv w:val="1"/>
      <w:marLeft w:val="0"/>
      <w:marRight w:val="0"/>
      <w:marTop w:val="0"/>
      <w:marBottom w:val="0"/>
      <w:divBdr>
        <w:top w:val="none" w:sz="0" w:space="0" w:color="auto"/>
        <w:left w:val="none" w:sz="0" w:space="0" w:color="auto"/>
        <w:bottom w:val="none" w:sz="0" w:space="0" w:color="auto"/>
        <w:right w:val="none" w:sz="0" w:space="0" w:color="auto"/>
      </w:divBdr>
    </w:div>
    <w:div w:id="1201241968">
      <w:bodyDiv w:val="1"/>
      <w:marLeft w:val="0"/>
      <w:marRight w:val="0"/>
      <w:marTop w:val="0"/>
      <w:marBottom w:val="0"/>
      <w:divBdr>
        <w:top w:val="none" w:sz="0" w:space="0" w:color="auto"/>
        <w:left w:val="none" w:sz="0" w:space="0" w:color="auto"/>
        <w:bottom w:val="none" w:sz="0" w:space="0" w:color="auto"/>
        <w:right w:val="none" w:sz="0" w:space="0" w:color="auto"/>
      </w:divBdr>
    </w:div>
    <w:div w:id="1223760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umita.cary01@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soumita-bhattacherjee-0152b32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20and%20Settings\NARAYABA\Desktop\10377966.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CC370-2AE0-4B69-AD8C-D0F9FF497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10377966.dotm</Template>
  <TotalTime>0</TotalTime>
  <Pages>1</Pages>
  <Words>3765</Words>
  <Characters>21463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Suresh V</vt:lpstr>
    </vt:vector>
  </TitlesOfParts>
  <LinksUpToDate>false</LinksUpToDate>
  <CharactersWithSpaces>25178</CharactersWithSpaces>
  <SharedDoc>false</SharedDoc>
  <HLinks>
    <vt:vector size="6" baseType="variant">
      <vt:variant>
        <vt:i4>4718642</vt:i4>
      </vt:variant>
      <vt:variant>
        <vt:i4>0</vt:i4>
      </vt:variant>
      <vt:variant>
        <vt:i4>0</vt:i4>
      </vt:variant>
      <vt:variant>
        <vt:i4>5</vt:i4>
      </vt:variant>
      <vt:variant>
        <vt:lpwstr>mailto:soumita.cary01@gmail.com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Suresh V</dc:title>
  <dc:subject/>
  <dc:creator/>
  <cp:keywords/>
  <cp:lastModifiedBy/>
  <cp:revision>1</cp:revision>
  <dcterms:created xsi:type="dcterms:W3CDTF">2026-01-26T20:09:00Z</dcterms:created>
  <dcterms:modified xsi:type="dcterms:W3CDTF">2026-06-04T16:48:00Z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TC103779661033</vt:lpwstr>
  </property>
</Properties>
</file>