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DB9D" w14:textId="77777777" w:rsidR="00B3743D" w:rsidRDefault="00B3743D">
      <w:pPr>
        <w:pBdr>
          <w:top w:val="nil"/>
          <w:left w:val="nil"/>
          <w:bottom w:val="nil"/>
          <w:right w:val="nil"/>
          <w:between w:val="nil"/>
        </w:pBdr>
        <w:rPr>
          <w:rFonts w:ascii="Times New Roman" w:eastAsia="Times New Roman" w:hAnsi="Times New Roman" w:cs="Times New Roman"/>
          <w:color w:val="000000"/>
          <w:sz w:val="17"/>
          <w:szCs w:val="17"/>
        </w:rPr>
      </w:pPr>
    </w:p>
    <w:p w14:paraId="3FC7FCE9" w14:textId="77777777" w:rsidR="00B3743D" w:rsidRDefault="00B3743D">
      <w:pPr>
        <w:pBdr>
          <w:top w:val="nil"/>
          <w:left w:val="nil"/>
          <w:bottom w:val="nil"/>
          <w:right w:val="nil"/>
          <w:between w:val="nil"/>
        </w:pBdr>
        <w:spacing w:before="1"/>
        <w:rPr>
          <w:rFonts w:ascii="Times New Roman" w:eastAsia="Times New Roman" w:hAnsi="Times New Roman" w:cs="Times New Roman"/>
          <w:color w:val="000000"/>
          <w:sz w:val="13"/>
          <w:szCs w:val="13"/>
        </w:rPr>
      </w:pPr>
    </w:p>
    <w:p w14:paraId="763E5F9E" w14:textId="77777777" w:rsidR="00B3743D" w:rsidRDefault="00B3743D">
      <w:pPr>
        <w:pBdr>
          <w:top w:val="nil"/>
          <w:left w:val="nil"/>
          <w:bottom w:val="nil"/>
          <w:right w:val="nil"/>
          <w:between w:val="nil"/>
        </w:pBdr>
        <w:spacing w:before="7"/>
        <w:rPr>
          <w:rFonts w:ascii="Times New Roman" w:eastAsia="Times New Roman" w:hAnsi="Times New Roman" w:cs="Times New Roman"/>
          <w:color w:val="000000"/>
          <w:sz w:val="9"/>
          <w:szCs w:val="9"/>
        </w:rPr>
      </w:pPr>
    </w:p>
    <w:p w14:paraId="51E71C98" w14:textId="77777777" w:rsidR="00B3743D" w:rsidRPr="002E7004" w:rsidRDefault="008B13A1" w:rsidP="00C92588">
      <w:pPr>
        <w:pStyle w:val="Title"/>
        <w:ind w:left="0"/>
        <w:rPr>
          <w:rFonts w:asciiTheme="minorHAnsi" w:eastAsia="Times New Roman" w:hAnsiTheme="minorHAnsi" w:cs="Times New Roman"/>
          <w:sz w:val="20"/>
          <w:szCs w:val="20"/>
        </w:rPr>
      </w:pPr>
      <w:r w:rsidRPr="002E7004">
        <w:rPr>
          <w:rFonts w:asciiTheme="minorHAnsi" w:eastAsia="Times New Roman" w:hAnsiTheme="minorHAnsi" w:cs="Times New Roman"/>
          <w:sz w:val="20"/>
          <w:szCs w:val="20"/>
        </w:rPr>
        <w:t>Terence Merritt</w:t>
      </w:r>
    </w:p>
    <w:p w14:paraId="2A40D826" w14:textId="77777777" w:rsidR="00B3743D" w:rsidRPr="002E7004" w:rsidRDefault="008B13A1">
      <w:pPr>
        <w:rPr>
          <w:rFonts w:asciiTheme="minorHAnsi" w:hAnsiTheme="minorHAnsi"/>
          <w:sz w:val="20"/>
          <w:szCs w:val="20"/>
        </w:rPr>
      </w:pPr>
      <w:r w:rsidRPr="002E7004">
        <w:rPr>
          <w:rFonts w:asciiTheme="minorHAnsi" w:hAnsiTheme="minorHAnsi"/>
          <w:sz w:val="20"/>
          <w:szCs w:val="20"/>
        </w:rPr>
        <w:t xml:space="preserve">6430 Capitol Knoll </w:t>
      </w:r>
    </w:p>
    <w:p w14:paraId="14B0F6FC" w14:textId="77777777" w:rsidR="00B3743D" w:rsidRPr="002E7004" w:rsidRDefault="008B13A1">
      <w:pPr>
        <w:rPr>
          <w:rFonts w:asciiTheme="minorHAnsi" w:hAnsiTheme="minorHAnsi"/>
          <w:sz w:val="20"/>
          <w:szCs w:val="20"/>
        </w:rPr>
      </w:pPr>
      <w:r w:rsidRPr="002E7004">
        <w:rPr>
          <w:rFonts w:asciiTheme="minorHAnsi" w:hAnsiTheme="minorHAnsi"/>
          <w:sz w:val="20"/>
          <w:szCs w:val="20"/>
        </w:rPr>
        <w:t>Fairburn, GA 30213</w:t>
      </w:r>
    </w:p>
    <w:p w14:paraId="63FFD878" w14:textId="77777777" w:rsidR="00B3743D" w:rsidRPr="002E7004" w:rsidRDefault="008B13A1">
      <w:pPr>
        <w:rPr>
          <w:rFonts w:asciiTheme="minorHAnsi" w:hAnsiTheme="minorHAnsi"/>
          <w:sz w:val="20"/>
          <w:szCs w:val="20"/>
        </w:rPr>
      </w:pPr>
      <w:r w:rsidRPr="002E7004">
        <w:rPr>
          <w:rFonts w:asciiTheme="minorHAnsi" w:hAnsiTheme="minorHAnsi"/>
          <w:sz w:val="20"/>
          <w:szCs w:val="20"/>
        </w:rPr>
        <w:t xml:space="preserve">3522-207-7585 Cellular Phone </w:t>
      </w:r>
    </w:p>
    <w:p w14:paraId="692052E6" w14:textId="77777777" w:rsidR="00B3743D" w:rsidRDefault="00B3743D"/>
    <w:p w14:paraId="1819438F" w14:textId="1B269618" w:rsidR="00B3743D" w:rsidRPr="002E7004" w:rsidRDefault="008B13A1" w:rsidP="00C92588">
      <w:pPr>
        <w:spacing w:line="413" w:lineRule="auto"/>
        <w:rPr>
          <w:rFonts w:ascii="Times New Roman" w:eastAsia="Times New Roman" w:hAnsi="Times New Roman" w:cs="Times New Roman"/>
          <w:b/>
          <w:sz w:val="24"/>
          <w:szCs w:val="24"/>
          <w:u w:val="single"/>
        </w:rPr>
      </w:pPr>
      <w:r w:rsidRPr="002E7004">
        <w:rPr>
          <w:rFonts w:ascii="Times New Roman" w:eastAsia="Times New Roman" w:hAnsi="Times New Roman" w:cs="Times New Roman"/>
          <w:b/>
          <w:sz w:val="24"/>
          <w:szCs w:val="24"/>
          <w:u w:val="single"/>
        </w:rPr>
        <w:t>SR QA ANALYST</w:t>
      </w:r>
      <w:r w:rsidR="00A93827">
        <w:rPr>
          <w:rFonts w:ascii="Times New Roman" w:eastAsia="Times New Roman" w:hAnsi="Times New Roman" w:cs="Times New Roman"/>
          <w:b/>
          <w:sz w:val="24"/>
          <w:szCs w:val="24"/>
          <w:u w:val="single"/>
        </w:rPr>
        <w:t xml:space="preserve">/Adjunct Professor </w:t>
      </w:r>
    </w:p>
    <w:p w14:paraId="1C417E0C" w14:textId="77777777" w:rsidR="00B3743D" w:rsidRDefault="00B3743D">
      <w:pPr>
        <w:pBdr>
          <w:top w:val="nil"/>
          <w:left w:val="nil"/>
          <w:bottom w:val="nil"/>
          <w:right w:val="nil"/>
          <w:between w:val="nil"/>
        </w:pBdr>
        <w:spacing w:before="19"/>
        <w:rPr>
          <w:rFonts w:ascii="Times New Roman" w:eastAsia="Times New Roman" w:hAnsi="Times New Roman" w:cs="Times New Roman"/>
          <w:color w:val="000000"/>
          <w:sz w:val="10"/>
          <w:szCs w:val="10"/>
        </w:rPr>
      </w:pPr>
    </w:p>
    <w:p w14:paraId="0F196F4E" w14:textId="77777777" w:rsidR="00667749" w:rsidRDefault="008B13A1" w:rsidP="00667749">
      <w:pPr>
        <w:rPr>
          <w:rFonts w:ascii="Times New Roman" w:eastAsia="Times New Roman" w:hAnsi="Times New Roman" w:cs="Times New Roman"/>
          <w:sz w:val="20"/>
          <w:szCs w:val="20"/>
        </w:rPr>
      </w:pPr>
      <w:r w:rsidRPr="002E7004">
        <w:rPr>
          <w:rFonts w:asciiTheme="minorHAnsi" w:eastAsia="Times New Roman" w:hAnsiTheme="minorHAnsi" w:cs="Times New Roman"/>
          <w:color w:val="000000"/>
          <w:sz w:val="20"/>
          <w:szCs w:val="20"/>
        </w:rPr>
        <w:t>QA Manual Tester with over 10+ years of diverse experience in quality assuranc</w:t>
      </w:r>
      <w:r w:rsidR="00667749">
        <w:rPr>
          <w:rFonts w:asciiTheme="minorHAnsi" w:eastAsia="Times New Roman" w:hAnsiTheme="minorHAnsi" w:cs="Times New Roman"/>
          <w:color w:val="000000"/>
          <w:sz w:val="20"/>
          <w:szCs w:val="20"/>
        </w:rPr>
        <w:t>e (manual testing subject matter expert</w:t>
      </w:r>
      <w:r w:rsidRPr="002E7004">
        <w:rPr>
          <w:rFonts w:asciiTheme="minorHAnsi" w:eastAsia="Times New Roman" w:hAnsiTheme="minorHAnsi" w:cs="Times New Roman"/>
          <w:color w:val="000000"/>
          <w:sz w:val="20"/>
          <w:szCs w:val="20"/>
        </w:rPr>
        <w:t>), system analysis, test design, and system testing in multi-platform environments. Proficient level skills using</w:t>
      </w:r>
      <w:r w:rsidRPr="002E7004">
        <w:rPr>
          <w:rFonts w:asciiTheme="minorHAnsi" w:eastAsia="Times New Roman" w:hAnsiTheme="minorHAnsi" w:cs="Times New Roman"/>
          <w:b/>
          <w:color w:val="000000"/>
          <w:sz w:val="20"/>
          <w:szCs w:val="20"/>
        </w:rPr>
        <w:t>:</w:t>
      </w:r>
      <w:r w:rsidRPr="002E7004">
        <w:rPr>
          <w:rFonts w:asciiTheme="minorHAnsi" w:eastAsia="Times New Roman" w:hAnsiTheme="minorHAnsi" w:cs="Times New Roman"/>
          <w:color w:val="000000"/>
          <w:sz w:val="20"/>
          <w:szCs w:val="20"/>
        </w:rPr>
        <w:t xml:space="preserve"> </w:t>
      </w:r>
      <w:r w:rsidR="00667749">
        <w:rPr>
          <w:rFonts w:asciiTheme="minorHAnsi" w:eastAsia="Times New Roman" w:hAnsiTheme="minorHAnsi" w:cs="Times New Roman"/>
          <w:color w:val="000000"/>
          <w:sz w:val="20"/>
          <w:szCs w:val="20"/>
        </w:rPr>
        <w:t xml:space="preserve">JIRA, </w:t>
      </w:r>
      <w:r w:rsidRPr="002E7004">
        <w:rPr>
          <w:rFonts w:asciiTheme="minorHAnsi" w:eastAsia="Times New Roman" w:hAnsiTheme="minorHAnsi" w:cs="Times New Roman"/>
          <w:color w:val="000000"/>
          <w:sz w:val="20"/>
          <w:szCs w:val="20"/>
        </w:rPr>
        <w:t>MYSQL, SQL, Microsoft Office Suite (Word, Excel, PowerPoint, Outlook, Project Management, and Access) as well as various other reporting tools, Linux, SAP, AS/400 platform; and W</w:t>
      </w:r>
      <w:r w:rsidR="002E7004" w:rsidRPr="002E7004">
        <w:rPr>
          <w:rFonts w:asciiTheme="minorHAnsi" w:eastAsia="Times New Roman" w:hAnsiTheme="minorHAnsi" w:cs="Times New Roman"/>
          <w:color w:val="000000"/>
          <w:sz w:val="20"/>
          <w:szCs w:val="20"/>
        </w:rPr>
        <w:t>ebinar programs. Experience</w:t>
      </w:r>
      <w:r w:rsidRPr="002E7004">
        <w:rPr>
          <w:rFonts w:asciiTheme="minorHAnsi" w:eastAsia="Times New Roman" w:hAnsiTheme="minorHAnsi" w:cs="Times New Roman"/>
          <w:color w:val="000000"/>
          <w:sz w:val="20"/>
          <w:szCs w:val="20"/>
        </w:rPr>
        <w:t xml:space="preserve"> and Process Development Execution System (PDES)</w:t>
      </w:r>
      <w:r w:rsidR="00667749">
        <w:rPr>
          <w:rFonts w:asciiTheme="minorHAnsi" w:eastAsia="Times New Roman" w:hAnsiTheme="minorHAnsi" w:cs="Times New Roman"/>
          <w:color w:val="000000"/>
          <w:sz w:val="20"/>
          <w:szCs w:val="20"/>
        </w:rPr>
        <w:t xml:space="preserve"> </w:t>
      </w:r>
    </w:p>
    <w:p w14:paraId="5DCFB935" w14:textId="364CE780" w:rsidR="00667749" w:rsidRDefault="00667749" w:rsidP="00C92588">
      <w:pPr>
        <w:pBdr>
          <w:top w:val="nil"/>
          <w:left w:val="nil"/>
          <w:bottom w:val="nil"/>
          <w:right w:val="nil"/>
          <w:between w:val="nil"/>
        </w:pBdr>
        <w:spacing w:before="58"/>
        <w:ind w:right="817"/>
        <w:rPr>
          <w:color w:val="000000"/>
          <w:sz w:val="20"/>
          <w:szCs w:val="20"/>
        </w:rPr>
      </w:pPr>
      <w:r>
        <w:rPr>
          <w:b/>
          <w:color w:val="000000"/>
          <w:sz w:val="20"/>
          <w:szCs w:val="20"/>
          <w:u w:val="single"/>
        </w:rPr>
        <w:t>Environments</w:t>
      </w:r>
      <w:r>
        <w:rPr>
          <w:color w:val="000000"/>
          <w:sz w:val="20"/>
          <w:szCs w:val="20"/>
        </w:rPr>
        <w:t xml:space="preserve">: Agile, SQL, Data- Driven, SDLC, JIRA. </w:t>
      </w:r>
    </w:p>
    <w:p w14:paraId="0501171A" w14:textId="77777777" w:rsidR="00667749" w:rsidRDefault="00667749" w:rsidP="00C92588">
      <w:pPr>
        <w:pStyle w:val="Heading1"/>
        <w:spacing w:before="45"/>
        <w:ind w:left="0"/>
        <w:rPr>
          <w:u w:val="none"/>
        </w:rPr>
      </w:pPr>
      <w:r>
        <w:t>Education</w:t>
      </w:r>
    </w:p>
    <w:p w14:paraId="15DFE2B1" w14:textId="77777777" w:rsidR="00667749" w:rsidRDefault="00667749" w:rsidP="00667749">
      <w:pPr>
        <w:pBdr>
          <w:top w:val="nil"/>
          <w:left w:val="nil"/>
          <w:bottom w:val="nil"/>
          <w:right w:val="nil"/>
          <w:between w:val="nil"/>
        </w:pBdr>
        <w:spacing w:before="18"/>
        <w:rPr>
          <w:b/>
          <w:color w:val="000000"/>
          <w:sz w:val="6"/>
          <w:szCs w:val="6"/>
        </w:rPr>
      </w:pPr>
    </w:p>
    <w:p w14:paraId="49085427" w14:textId="77777777" w:rsidR="00667749" w:rsidRDefault="00667749" w:rsidP="00667749">
      <w:pPr>
        <w:widowControl/>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MASTER OF INFORMATION SYSTEMS (MIS) 7/2015</w:t>
      </w:r>
    </w:p>
    <w:p w14:paraId="5F912A51" w14:textId="77777777" w:rsidR="00667749" w:rsidRDefault="00667749" w:rsidP="00667749">
      <w:pPr>
        <w:widowControl/>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MASTER OF HUMAN RESOURCE MANAGEMENT (MBA/HRM) 2007</w:t>
      </w:r>
    </w:p>
    <w:p w14:paraId="5F115092" w14:textId="77777777" w:rsidR="00667749" w:rsidRDefault="00667749" w:rsidP="00667749">
      <w:pPr>
        <w:widowControl/>
        <w:pBdr>
          <w:top w:val="nil"/>
          <w:left w:val="nil"/>
          <w:bottom w:val="nil"/>
          <w:right w:val="nil"/>
          <w:between w:val="nil"/>
        </w:pBd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BACHELOR OF SCIENCE IN COMPUTER SCIENCE (BS) 2004</w:t>
      </w:r>
    </w:p>
    <w:p w14:paraId="178D5593" w14:textId="69E19B8D" w:rsidR="00B3743D" w:rsidRPr="002E7004" w:rsidRDefault="00B3743D">
      <w:pPr>
        <w:widowControl/>
        <w:pBdr>
          <w:top w:val="nil"/>
          <w:left w:val="nil"/>
          <w:bottom w:val="nil"/>
          <w:right w:val="nil"/>
          <w:between w:val="nil"/>
        </w:pBdr>
        <w:rPr>
          <w:rFonts w:asciiTheme="minorHAnsi" w:eastAsia="Times New Roman" w:hAnsiTheme="minorHAnsi" w:cs="Times New Roman"/>
          <w:color w:val="000000"/>
          <w:sz w:val="20"/>
          <w:szCs w:val="20"/>
        </w:rPr>
      </w:pPr>
    </w:p>
    <w:p w14:paraId="24189942" w14:textId="77777777" w:rsidR="00B3743D" w:rsidRPr="002E7004" w:rsidRDefault="00B3743D">
      <w:pPr>
        <w:pBdr>
          <w:top w:val="nil"/>
          <w:left w:val="nil"/>
          <w:bottom w:val="nil"/>
          <w:right w:val="nil"/>
          <w:between w:val="nil"/>
        </w:pBdr>
        <w:spacing w:before="100"/>
        <w:ind w:left="115" w:right="806"/>
        <w:jc w:val="both"/>
        <w:rPr>
          <w:rFonts w:asciiTheme="minorHAnsi" w:eastAsia="Times New Roman" w:hAnsiTheme="minorHAnsi" w:cs="Times New Roman"/>
          <w:b/>
          <w:color w:val="000000"/>
          <w:sz w:val="4"/>
          <w:szCs w:val="4"/>
        </w:rPr>
      </w:pPr>
    </w:p>
    <w:p w14:paraId="43C41578" w14:textId="255477FB" w:rsidR="00B3743D" w:rsidRDefault="002E7004" w:rsidP="00C92588">
      <w:pPr>
        <w:pStyle w:val="Heading1"/>
        <w:spacing w:line="677" w:lineRule="auto"/>
        <w:ind w:left="0" w:firstLine="115"/>
        <w:rPr>
          <w:rFonts w:ascii="Times New Roman" w:eastAsia="Times New Roman" w:hAnsi="Times New Roman" w:cs="Times New Roman"/>
        </w:rPr>
      </w:pPr>
      <w:r>
        <w:rPr>
          <w:rFonts w:ascii="Times New Roman" w:eastAsia="Times New Roman" w:hAnsi="Times New Roman" w:cs="Times New Roman"/>
        </w:rPr>
        <w:t>Experience</w:t>
      </w:r>
    </w:p>
    <w:p w14:paraId="5E81E4B2" w14:textId="2034AA6C" w:rsidR="002E7004" w:rsidRPr="0071541B" w:rsidRDefault="0071541B" w:rsidP="002E7004">
      <w:pPr>
        <w:rPr>
          <w:rFonts w:ascii="Times New Roman" w:hAnsi="Times New Roman" w:cs="Times New Roman"/>
          <w:b/>
          <w:sz w:val="20"/>
          <w:szCs w:val="20"/>
          <w:u w:val="single"/>
        </w:rPr>
      </w:pPr>
      <w:r w:rsidRPr="0071541B">
        <w:rPr>
          <w:rFonts w:ascii="Times New Roman" w:hAnsi="Times New Roman" w:cs="Times New Roman"/>
          <w:b/>
          <w:sz w:val="20"/>
          <w:szCs w:val="20"/>
          <w:u w:val="single"/>
        </w:rPr>
        <w:t xml:space="preserve">Oct </w:t>
      </w:r>
      <w:r w:rsidR="002E7004" w:rsidRPr="0071541B">
        <w:rPr>
          <w:rFonts w:ascii="Times New Roman" w:hAnsi="Times New Roman" w:cs="Times New Roman"/>
          <w:b/>
          <w:sz w:val="20"/>
          <w:szCs w:val="20"/>
          <w:u w:val="single"/>
        </w:rPr>
        <w:t xml:space="preserve">2025 – PRESENT </w:t>
      </w:r>
    </w:p>
    <w:p w14:paraId="7C8F6CF9" w14:textId="08FBEE6B" w:rsidR="002E7004" w:rsidRPr="0071541B" w:rsidRDefault="002E7004" w:rsidP="002E7004">
      <w:pPr>
        <w:rPr>
          <w:rFonts w:ascii="Times New Roman" w:hAnsi="Times New Roman" w:cs="Times New Roman"/>
          <w:b/>
          <w:sz w:val="20"/>
          <w:szCs w:val="20"/>
          <w:u w:val="single"/>
        </w:rPr>
      </w:pPr>
      <w:r w:rsidRPr="0071541B">
        <w:rPr>
          <w:rFonts w:ascii="Times New Roman" w:hAnsi="Times New Roman" w:cs="Times New Roman"/>
          <w:b/>
          <w:sz w:val="20"/>
          <w:szCs w:val="20"/>
          <w:u w:val="single"/>
        </w:rPr>
        <w:t>Adjunct Professor/West Georgia Technical College</w:t>
      </w:r>
    </w:p>
    <w:p w14:paraId="43F646BA" w14:textId="291ECC77" w:rsidR="002E7004" w:rsidRDefault="002E7004" w:rsidP="002E7004">
      <w:pPr>
        <w:pStyle w:val="paragraph"/>
        <w:spacing w:before="0" w:beforeAutospacing="0" w:after="0" w:afterAutospacing="0"/>
        <w:textAlignment w:val="baseline"/>
        <w:rPr>
          <w:rStyle w:val="uv3um"/>
          <w:rFonts w:asciiTheme="minorHAnsi" w:hAnsiTheme="minorHAnsi"/>
          <w:color w:val="001D35"/>
          <w:sz w:val="20"/>
          <w:szCs w:val="20"/>
          <w:shd w:val="clear" w:color="auto" w:fill="FFFFFF"/>
        </w:rPr>
      </w:pPr>
      <w:r w:rsidRPr="00667749">
        <w:rPr>
          <w:rFonts w:asciiTheme="minorHAnsi" w:hAnsiTheme="minorHAnsi"/>
          <w:sz w:val="20"/>
          <w:szCs w:val="20"/>
        </w:rPr>
        <w:t>AS Adjunct Professor/</w:t>
      </w:r>
      <w:r w:rsidRPr="00667749">
        <w:rPr>
          <w:rFonts w:asciiTheme="minorHAnsi" w:hAnsiTheme="minorHAnsi"/>
          <w:color w:val="001D35"/>
          <w:sz w:val="20"/>
          <w:szCs w:val="20"/>
          <w:shd w:val="clear" w:color="auto" w:fill="FFFFFF"/>
        </w:rPr>
        <w:t xml:space="preserve"> workforce development job description involves helping people find suitable careers, improving their skills for career advancement, and establishing effective training and educational programs. Key duties often include assessing participant needs, providing career counseling and job placement assistance, building partnerships with employers and community organizations, and managing data and program compliance. Essential skills include knowledge of labor market trends, excellent communication, problem-solving, and proficiency with relevant software and databases.</w:t>
      </w:r>
      <w:r w:rsidRPr="00667749">
        <w:rPr>
          <w:rStyle w:val="uv3um"/>
          <w:rFonts w:asciiTheme="minorHAnsi" w:hAnsiTheme="minorHAnsi"/>
          <w:color w:val="001D35"/>
          <w:sz w:val="20"/>
          <w:szCs w:val="20"/>
          <w:shd w:val="clear" w:color="auto" w:fill="FFFFFF"/>
        </w:rPr>
        <w:t> </w:t>
      </w:r>
    </w:p>
    <w:p w14:paraId="7D4E0E7B"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 xml:space="preserve">Independently evaluated IT training courses against established goals, objectives, and specific skills development needs. </w:t>
      </w:r>
    </w:p>
    <w:p w14:paraId="368E7813"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Teach students the fundamentals of Effective Human Relations in a Global Economy</w:t>
      </w:r>
    </w:p>
    <w:p w14:paraId="12A14041"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Teach students the fundamentals of Human Resource Management</w:t>
      </w:r>
    </w:p>
    <w:p w14:paraId="4F2ABECD"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Teach students the fundamentals of Computer Applications (All Microsoft Office Applications)</w:t>
      </w:r>
    </w:p>
    <w:p w14:paraId="35E6995D"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Teach students the fundamentals of Economics, Business Marketing, and Finance Management</w:t>
      </w:r>
    </w:p>
    <w:p w14:paraId="6A9644EC" w14:textId="77777777" w:rsidR="00667749" w:rsidRDefault="00667749" w:rsidP="00667749">
      <w:pPr>
        <w:widowControl/>
        <w:numPr>
          <w:ilvl w:val="0"/>
          <w:numId w:val="7"/>
        </w:numPr>
        <w:pBdr>
          <w:top w:val="nil"/>
          <w:left w:val="nil"/>
          <w:bottom w:val="nil"/>
          <w:right w:val="nil"/>
          <w:between w:val="nil"/>
        </w:pBdr>
        <w:spacing w:line="276" w:lineRule="auto"/>
        <w:rPr>
          <w:color w:val="000000"/>
          <w:sz w:val="20"/>
          <w:szCs w:val="20"/>
        </w:rPr>
      </w:pPr>
      <w:r>
        <w:rPr>
          <w:rFonts w:ascii="Times New Roman" w:eastAsia="Times New Roman" w:hAnsi="Times New Roman" w:cs="Times New Roman"/>
          <w:color w:val="000000"/>
          <w:sz w:val="20"/>
          <w:szCs w:val="20"/>
        </w:rPr>
        <w:t>Teach students the fundamentals of Performance and Career Management</w:t>
      </w:r>
    </w:p>
    <w:p w14:paraId="21DEFE28" w14:textId="77777777" w:rsidR="00667749" w:rsidRDefault="00667749" w:rsidP="00667749">
      <w:pPr>
        <w:widowControl/>
        <w:numPr>
          <w:ilvl w:val="0"/>
          <w:numId w:val="7"/>
        </w:numPr>
        <w:pBdr>
          <w:top w:val="nil"/>
          <w:left w:val="nil"/>
          <w:bottom w:val="nil"/>
          <w:right w:val="nil"/>
          <w:between w:val="nil"/>
        </w:pBdr>
        <w:spacing w:after="200" w:line="276" w:lineRule="auto"/>
        <w:rPr>
          <w:color w:val="000000"/>
          <w:sz w:val="20"/>
          <w:szCs w:val="20"/>
        </w:rPr>
      </w:pPr>
      <w:r>
        <w:rPr>
          <w:rFonts w:ascii="Times New Roman" w:eastAsia="Times New Roman" w:hAnsi="Times New Roman" w:cs="Times New Roman"/>
          <w:color w:val="000000"/>
          <w:sz w:val="20"/>
          <w:szCs w:val="20"/>
        </w:rPr>
        <w:t>Effectively design and plan Course Syllabus and Lesson Plans while incorporating real world corporate experience for student’s knowledge transference.</w:t>
      </w:r>
    </w:p>
    <w:p w14:paraId="56BDFB90" w14:textId="64D75F06" w:rsidR="00397429" w:rsidRDefault="00397429">
      <w:pPr>
        <w:pStyle w:val="Heading1"/>
        <w:ind w:firstLine="120"/>
        <w:rPr>
          <w:rFonts w:ascii="Times New Roman" w:eastAsia="Times New Roman" w:hAnsi="Times New Roman" w:cs="Times New Roman"/>
          <w:sz w:val="20"/>
          <w:szCs w:val="20"/>
        </w:rPr>
      </w:pPr>
      <w:r>
        <w:rPr>
          <w:rFonts w:ascii="Times New Roman" w:eastAsia="Times New Roman" w:hAnsi="Times New Roman" w:cs="Times New Roman"/>
          <w:sz w:val="20"/>
          <w:szCs w:val="20"/>
        </w:rPr>
        <w:t>Aug 2</w:t>
      </w:r>
      <w:r w:rsidR="008D7F60">
        <w:rPr>
          <w:rFonts w:ascii="Times New Roman" w:eastAsia="Times New Roman" w:hAnsi="Times New Roman" w:cs="Times New Roman"/>
          <w:sz w:val="20"/>
          <w:szCs w:val="20"/>
        </w:rPr>
        <w:t xml:space="preserve">024 to </w:t>
      </w:r>
      <w:r w:rsidR="00D7174C">
        <w:rPr>
          <w:rFonts w:ascii="Times New Roman" w:eastAsia="Times New Roman" w:hAnsi="Times New Roman" w:cs="Times New Roman"/>
          <w:sz w:val="20"/>
          <w:szCs w:val="20"/>
        </w:rPr>
        <w:t>October 2024</w:t>
      </w:r>
    </w:p>
    <w:p w14:paraId="54787ADA" w14:textId="2283F5A9" w:rsidR="00B3743D" w:rsidRDefault="008B13A1">
      <w:pPr>
        <w:pStyle w:val="Heading1"/>
        <w:ind w:firstLine="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College </w:t>
      </w:r>
      <w:r w:rsidR="009E6C7E">
        <w:rPr>
          <w:rFonts w:ascii="Times New Roman" w:eastAsia="Times New Roman" w:hAnsi="Times New Roman" w:cs="Times New Roman"/>
          <w:sz w:val="20"/>
          <w:szCs w:val="20"/>
        </w:rPr>
        <w:t>Adjunct</w:t>
      </w:r>
      <w:r>
        <w:rPr>
          <w:rFonts w:ascii="Times New Roman" w:eastAsia="Times New Roman" w:hAnsi="Times New Roman" w:cs="Times New Roman"/>
          <w:sz w:val="20"/>
          <w:szCs w:val="20"/>
        </w:rPr>
        <w:t xml:space="preserve">/Chattahoochee Technical College June 2024 to </w:t>
      </w:r>
      <w:r w:rsidR="00495724">
        <w:rPr>
          <w:rFonts w:ascii="Times New Roman" w:eastAsia="Times New Roman" w:hAnsi="Times New Roman" w:cs="Times New Roman"/>
          <w:sz w:val="20"/>
          <w:szCs w:val="20"/>
        </w:rPr>
        <w:t>Oct</w:t>
      </w:r>
      <w:r>
        <w:rPr>
          <w:rFonts w:ascii="Times New Roman" w:eastAsia="Times New Roman" w:hAnsi="Times New Roman" w:cs="Times New Roman"/>
          <w:sz w:val="20"/>
          <w:szCs w:val="20"/>
        </w:rPr>
        <w:t>. 2024</w:t>
      </w:r>
    </w:p>
    <w:p w14:paraId="2D0DEA5E" w14:textId="77777777" w:rsidR="00B3743D" w:rsidRDefault="00B3743D">
      <w:pPr>
        <w:pStyle w:val="Heading1"/>
        <w:ind w:firstLine="120"/>
        <w:rPr>
          <w:rFonts w:ascii="Times New Roman" w:eastAsia="Times New Roman" w:hAnsi="Times New Roman" w:cs="Times New Roman"/>
          <w:sz w:val="20"/>
          <w:szCs w:val="20"/>
        </w:rPr>
      </w:pPr>
    </w:p>
    <w:p w14:paraId="5747AE89" w14:textId="5E767260" w:rsidR="00B3743D" w:rsidRDefault="00B3743D" w:rsidP="00667749">
      <w:pPr>
        <w:widowControl/>
        <w:pBdr>
          <w:top w:val="nil"/>
          <w:left w:val="nil"/>
          <w:bottom w:val="nil"/>
          <w:right w:val="nil"/>
          <w:between w:val="nil"/>
        </w:pBdr>
        <w:shd w:val="clear" w:color="auto" w:fill="FFFFFF"/>
        <w:ind w:left="360"/>
        <w:rPr>
          <w:color w:val="242424"/>
          <w:sz w:val="20"/>
          <w:szCs w:val="20"/>
        </w:rPr>
      </w:pPr>
    </w:p>
    <w:p w14:paraId="73FFB371" w14:textId="77777777" w:rsidR="00B3743D" w:rsidRDefault="008B13A1">
      <w:pPr>
        <w:widowControl/>
        <w:numPr>
          <w:ilvl w:val="0"/>
          <w:numId w:val="3"/>
        </w:numPr>
        <w:pBdr>
          <w:top w:val="nil"/>
          <w:left w:val="nil"/>
          <w:bottom w:val="nil"/>
          <w:right w:val="nil"/>
          <w:between w:val="nil"/>
        </w:pBdr>
        <w:shd w:val="clear" w:color="auto" w:fill="FFFFFF"/>
        <w:rPr>
          <w:color w:val="242424"/>
          <w:sz w:val="20"/>
          <w:szCs w:val="20"/>
        </w:rPr>
      </w:pPr>
      <w:r>
        <w:rPr>
          <w:rFonts w:ascii="Times New Roman" w:eastAsia="Times New Roman" w:hAnsi="Times New Roman" w:cs="Times New Roman"/>
          <w:color w:val="242424"/>
          <w:sz w:val="20"/>
          <w:szCs w:val="20"/>
        </w:rPr>
        <w:t>Assists with recruitment, retention, and job placement efforts</w:t>
      </w:r>
    </w:p>
    <w:p w14:paraId="3393ED56" w14:textId="77777777" w:rsidR="00B3743D" w:rsidRDefault="008B13A1">
      <w:pPr>
        <w:widowControl/>
        <w:numPr>
          <w:ilvl w:val="0"/>
          <w:numId w:val="3"/>
        </w:numPr>
        <w:pBdr>
          <w:top w:val="nil"/>
          <w:left w:val="nil"/>
          <w:bottom w:val="nil"/>
          <w:right w:val="nil"/>
          <w:between w:val="nil"/>
        </w:pBdr>
        <w:shd w:val="clear" w:color="auto" w:fill="FFFFFF"/>
        <w:rPr>
          <w:color w:val="242424"/>
          <w:sz w:val="20"/>
          <w:szCs w:val="20"/>
        </w:rPr>
      </w:pPr>
      <w:r>
        <w:rPr>
          <w:rFonts w:ascii="Times New Roman" w:eastAsia="Times New Roman" w:hAnsi="Times New Roman" w:cs="Times New Roman"/>
          <w:color w:val="242424"/>
          <w:sz w:val="20"/>
          <w:szCs w:val="20"/>
        </w:rPr>
        <w:t>Instructs courses in a classroom/lab/field environment that closely simulates the environment of the industry</w:t>
      </w:r>
    </w:p>
    <w:p w14:paraId="4D04DCAD" w14:textId="77777777" w:rsidR="00B3743D" w:rsidRDefault="008B13A1">
      <w:pPr>
        <w:widowControl/>
        <w:numPr>
          <w:ilvl w:val="0"/>
          <w:numId w:val="3"/>
        </w:numPr>
        <w:pBdr>
          <w:top w:val="nil"/>
          <w:left w:val="nil"/>
          <w:bottom w:val="nil"/>
          <w:right w:val="nil"/>
          <w:between w:val="nil"/>
        </w:pBdr>
        <w:shd w:val="clear" w:color="auto" w:fill="FFFFFF"/>
        <w:rPr>
          <w:color w:val="242424"/>
          <w:sz w:val="20"/>
          <w:szCs w:val="20"/>
        </w:rPr>
      </w:pPr>
      <w:r>
        <w:rPr>
          <w:rFonts w:ascii="Times New Roman" w:eastAsia="Times New Roman" w:hAnsi="Times New Roman" w:cs="Times New Roman"/>
          <w:color w:val="242424"/>
          <w:sz w:val="20"/>
          <w:szCs w:val="20"/>
        </w:rPr>
        <w:t>Maintains knowledge of current trends and developments in the discipline</w:t>
      </w:r>
    </w:p>
    <w:p w14:paraId="4E92A9EB" w14:textId="77777777" w:rsidR="00B3743D" w:rsidRDefault="008B13A1">
      <w:pPr>
        <w:widowControl/>
        <w:numPr>
          <w:ilvl w:val="0"/>
          <w:numId w:val="3"/>
        </w:numPr>
        <w:pBdr>
          <w:top w:val="nil"/>
          <w:left w:val="nil"/>
          <w:bottom w:val="nil"/>
          <w:right w:val="nil"/>
          <w:between w:val="nil"/>
        </w:pBdr>
        <w:shd w:val="clear" w:color="auto" w:fill="FFFFFF"/>
        <w:rPr>
          <w:color w:val="242424"/>
          <w:sz w:val="20"/>
          <w:szCs w:val="20"/>
        </w:rPr>
      </w:pPr>
      <w:r>
        <w:rPr>
          <w:rFonts w:ascii="Times New Roman" w:eastAsia="Times New Roman" w:hAnsi="Times New Roman" w:cs="Times New Roman"/>
          <w:color w:val="242424"/>
          <w:sz w:val="20"/>
          <w:szCs w:val="20"/>
        </w:rPr>
        <w:t>Provides instruction in theory and practical applications of the discipline in accordance with state academic standards</w:t>
      </w:r>
    </w:p>
    <w:p w14:paraId="6B8D8ABD" w14:textId="77777777" w:rsidR="00B3743D" w:rsidRDefault="008B13A1">
      <w:pPr>
        <w:widowControl/>
        <w:numPr>
          <w:ilvl w:val="0"/>
          <w:numId w:val="3"/>
        </w:numPr>
        <w:pBdr>
          <w:top w:val="nil"/>
          <w:left w:val="nil"/>
          <w:bottom w:val="nil"/>
          <w:right w:val="nil"/>
          <w:between w:val="nil"/>
        </w:pBdr>
        <w:shd w:val="clear" w:color="auto" w:fill="FFFFFF"/>
        <w:rPr>
          <w:color w:val="242424"/>
          <w:sz w:val="20"/>
          <w:szCs w:val="20"/>
        </w:rPr>
      </w:pPr>
      <w:r>
        <w:rPr>
          <w:rFonts w:ascii="Times New Roman" w:eastAsia="Times New Roman" w:hAnsi="Times New Roman" w:cs="Times New Roman"/>
          <w:color w:val="242424"/>
          <w:sz w:val="20"/>
          <w:szCs w:val="20"/>
        </w:rPr>
        <w:t>Works collaboratively with faculty within discipline to establish, measure, and evaluate program or departmental student learning outcomes for continuous student improvement and success, and submits student learning outcome results to program chair</w:t>
      </w:r>
    </w:p>
    <w:p w14:paraId="301063DB" w14:textId="77777777" w:rsidR="00B3743D" w:rsidRDefault="00B3743D">
      <w:pPr>
        <w:widowControl/>
        <w:pBdr>
          <w:top w:val="nil"/>
          <w:left w:val="nil"/>
          <w:bottom w:val="nil"/>
          <w:right w:val="nil"/>
          <w:between w:val="nil"/>
        </w:pBdr>
        <w:rPr>
          <w:rFonts w:ascii="Times New Roman" w:eastAsia="Times New Roman" w:hAnsi="Times New Roman" w:cs="Times New Roman"/>
          <w:color w:val="212121"/>
        </w:rPr>
      </w:pPr>
    </w:p>
    <w:p w14:paraId="7FD3914F" w14:textId="14E4A4F3" w:rsidR="00B3743D" w:rsidRDefault="008B13A1">
      <w:pPr>
        <w:widowControl/>
        <w:pBdr>
          <w:top w:val="nil"/>
          <w:left w:val="nil"/>
          <w:bottom w:val="nil"/>
          <w:right w:val="nil"/>
          <w:between w:val="nil"/>
        </w:pBdr>
        <w:rPr>
          <w:rFonts w:ascii="Times New Roman" w:eastAsia="Times New Roman" w:hAnsi="Times New Roman" w:cs="Times New Roman"/>
          <w:b/>
          <w:color w:val="212121"/>
          <w:sz w:val="20"/>
          <w:szCs w:val="20"/>
        </w:rPr>
      </w:pPr>
      <w:r>
        <w:rPr>
          <w:rFonts w:ascii="Times New Roman" w:eastAsia="Times New Roman" w:hAnsi="Times New Roman" w:cs="Times New Roman"/>
          <w:b/>
          <w:color w:val="212121"/>
          <w:sz w:val="20"/>
          <w:szCs w:val="20"/>
          <w:u w:val="single"/>
        </w:rPr>
        <w:lastRenderedPageBreak/>
        <w:t>System Tester/Script Wr</w:t>
      </w:r>
      <w:r w:rsidR="00667749">
        <w:rPr>
          <w:rFonts w:ascii="Times New Roman" w:eastAsia="Times New Roman" w:hAnsi="Times New Roman" w:cs="Times New Roman"/>
          <w:b/>
          <w:color w:val="212121"/>
          <w:sz w:val="20"/>
          <w:szCs w:val="20"/>
          <w:u w:val="single"/>
        </w:rPr>
        <w:t>iter Innovation Solutions Aug 2023/</w:t>
      </w:r>
      <w:r w:rsidR="00D349B2">
        <w:rPr>
          <w:rFonts w:ascii="Times New Roman" w:eastAsia="Times New Roman" w:hAnsi="Times New Roman" w:cs="Times New Roman"/>
          <w:b/>
          <w:color w:val="212121"/>
          <w:sz w:val="20"/>
          <w:szCs w:val="20"/>
          <w:u w:val="single"/>
        </w:rPr>
        <w:t>Aug</w:t>
      </w:r>
      <w:r>
        <w:rPr>
          <w:rFonts w:ascii="Times New Roman" w:eastAsia="Times New Roman" w:hAnsi="Times New Roman" w:cs="Times New Roman"/>
          <w:b/>
          <w:color w:val="212121"/>
          <w:sz w:val="20"/>
          <w:szCs w:val="20"/>
          <w:u w:val="single"/>
        </w:rPr>
        <w:t xml:space="preserve"> 2024</w:t>
      </w:r>
    </w:p>
    <w:p w14:paraId="727A9236"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Writes and maintains test scripts based on software requirements and design documents</w:t>
      </w:r>
    </w:p>
    <w:p w14:paraId="63480DE3" w14:textId="77777777" w:rsidR="00B3743D" w:rsidRDefault="008B13A1">
      <w:pPr>
        <w:widowControl/>
        <w:numPr>
          <w:ilvl w:val="0"/>
          <w:numId w:val="2"/>
        </w:numPr>
        <w:pBdr>
          <w:top w:val="nil"/>
          <w:left w:val="nil"/>
          <w:bottom w:val="nil"/>
          <w:right w:val="nil"/>
          <w:between w:val="nil"/>
        </w:pBdr>
        <w:rPr>
          <w:b/>
          <w:color w:val="212121"/>
          <w:sz w:val="20"/>
          <w:szCs w:val="20"/>
        </w:rPr>
      </w:pPr>
      <w:r>
        <w:rPr>
          <w:rFonts w:ascii="Times New Roman" w:eastAsia="Times New Roman" w:hAnsi="Times New Roman" w:cs="Times New Roman"/>
          <w:color w:val="212121"/>
          <w:sz w:val="20"/>
          <w:szCs w:val="20"/>
        </w:rPr>
        <w:t>Confirms function, performance, integration, and acceptance test results are in accordance with application and departmental standards</w:t>
      </w:r>
    </w:p>
    <w:p w14:paraId="5E49A96F"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Verifies that system requirements are traceable, consistent, complete, and testable</w:t>
      </w:r>
    </w:p>
    <w:p w14:paraId="4AF5FDB6"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Verifies that software applications perform in accordance with system requirements and specifications</w:t>
      </w:r>
    </w:p>
    <w:p w14:paraId="5A1308A8"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Analyze test results and report to the development team</w:t>
      </w:r>
    </w:p>
    <w:p w14:paraId="273FF132"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Performs requirements, design and code walkthroughs/reviews as requested</w:t>
      </w:r>
    </w:p>
    <w:p w14:paraId="5B14CEAC"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Develops test plans, scripts, scenarios, and implementation plans that demonstrate concrete, consistent, and observable results</w:t>
      </w:r>
    </w:p>
    <w:p w14:paraId="48498F93"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Measures the severity of failures and defects in accordance with test plan guidelines</w:t>
      </w:r>
    </w:p>
    <w:p w14:paraId="4915D43E"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Accurately and thoroughly documents application performance failures and defects during each quality review session</w:t>
      </w:r>
    </w:p>
    <w:p w14:paraId="657C2031"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Clearly and accurately communicates test results to programming staff and/or appropriate management staff</w:t>
      </w:r>
    </w:p>
    <w:p w14:paraId="65EBF78D"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Regularly enters issues/defects related to the test life cycle or change control environment into applicable tracking system</w:t>
      </w:r>
    </w:p>
    <w:p w14:paraId="2884D0D0" w14:textId="77777777" w:rsidR="00B3743D" w:rsidRDefault="008B13A1">
      <w:pPr>
        <w:widowControl/>
        <w:numPr>
          <w:ilvl w:val="0"/>
          <w:numId w:val="2"/>
        </w:numPr>
        <w:pBdr>
          <w:top w:val="nil"/>
          <w:left w:val="nil"/>
          <w:bottom w:val="nil"/>
          <w:right w:val="nil"/>
          <w:between w:val="nil"/>
        </w:pBdr>
        <w:rPr>
          <w:color w:val="212121"/>
          <w:sz w:val="20"/>
          <w:szCs w:val="20"/>
        </w:rPr>
      </w:pPr>
      <w:r>
        <w:rPr>
          <w:rFonts w:ascii="Times New Roman" w:eastAsia="Times New Roman" w:hAnsi="Times New Roman" w:cs="Times New Roman"/>
          <w:color w:val="212121"/>
          <w:sz w:val="20"/>
          <w:szCs w:val="20"/>
        </w:rPr>
        <w:t>Conducts testing meetings, as necessary, for problems encountered during the test life cycle</w:t>
      </w:r>
    </w:p>
    <w:p w14:paraId="0A4B8752" w14:textId="77777777" w:rsidR="00B3743D" w:rsidRDefault="008B13A1">
      <w:pPr>
        <w:widowControl/>
        <w:numPr>
          <w:ilvl w:val="0"/>
          <w:numId w:val="2"/>
        </w:numPr>
        <w:pBdr>
          <w:top w:val="nil"/>
          <w:left w:val="nil"/>
          <w:bottom w:val="nil"/>
          <w:right w:val="nil"/>
          <w:between w:val="nil"/>
        </w:pBdr>
        <w:shd w:val="clear" w:color="auto" w:fill="FFFFFF"/>
        <w:spacing w:after="180"/>
        <w:rPr>
          <w:color w:val="1F1F1F"/>
          <w:sz w:val="21"/>
          <w:szCs w:val="21"/>
        </w:rPr>
      </w:pPr>
      <w:r>
        <w:rPr>
          <w:rFonts w:ascii="Roboto" w:eastAsia="Roboto" w:hAnsi="Roboto" w:cs="Roboto"/>
          <w:color w:val="1F1F1F"/>
          <w:sz w:val="21"/>
          <w:szCs w:val="21"/>
        </w:rPr>
        <w:t xml:space="preserve">Perform all testing for the Modernization team and other teams of the OIT division such as Unit Testing, component Testing, Integration Testing, End-to-End Testing, Performance Testing, Regression Testing, Sanity Testing and System Testing. </w:t>
      </w:r>
    </w:p>
    <w:p w14:paraId="0E92FA68" w14:textId="77777777" w:rsidR="00B3743D" w:rsidRDefault="00B3743D">
      <w:pPr>
        <w:widowControl/>
        <w:pBdr>
          <w:top w:val="nil"/>
          <w:left w:val="nil"/>
          <w:bottom w:val="nil"/>
          <w:right w:val="nil"/>
          <w:between w:val="nil"/>
        </w:pBdr>
        <w:ind w:left="720"/>
        <w:rPr>
          <w:rFonts w:ascii="Calibri" w:eastAsia="Calibri" w:hAnsi="Calibri" w:cs="Calibri"/>
          <w:color w:val="212121"/>
          <w:sz w:val="20"/>
          <w:szCs w:val="20"/>
        </w:rPr>
      </w:pPr>
    </w:p>
    <w:p w14:paraId="379D224D" w14:textId="77777777" w:rsidR="00B3743D" w:rsidRDefault="00B3743D">
      <w:pPr>
        <w:widowControl/>
        <w:pBdr>
          <w:top w:val="nil"/>
          <w:left w:val="nil"/>
          <w:bottom w:val="nil"/>
          <w:right w:val="nil"/>
          <w:between w:val="nil"/>
        </w:pBdr>
        <w:rPr>
          <w:rFonts w:ascii="Times New Roman" w:eastAsia="Times New Roman" w:hAnsi="Times New Roman" w:cs="Times New Roman"/>
          <w:color w:val="000000"/>
          <w:sz w:val="20"/>
          <w:szCs w:val="20"/>
        </w:rPr>
      </w:pPr>
    </w:p>
    <w:p w14:paraId="2239B87E" w14:textId="77777777" w:rsidR="00B3743D" w:rsidRDefault="008B13A1">
      <w:pPr>
        <w:widowControl/>
        <w:pBdr>
          <w:top w:val="nil"/>
          <w:left w:val="nil"/>
          <w:bottom w:val="nil"/>
          <w:right w:val="nil"/>
          <w:between w:val="nil"/>
        </w:pBdr>
        <w:rPr>
          <w:rFonts w:ascii="Times New Roman" w:eastAsia="Times New Roman" w:hAnsi="Times New Roman" w:cs="Times New Roman"/>
          <w:b/>
          <w:color w:val="000000"/>
          <w:sz w:val="20"/>
          <w:szCs w:val="20"/>
          <w:u w:val="single"/>
        </w:rPr>
      </w:pPr>
      <w:r>
        <w:rPr>
          <w:rFonts w:ascii="Times New Roman" w:eastAsia="Times New Roman" w:hAnsi="Times New Roman" w:cs="Times New Roman"/>
          <w:b/>
          <w:color w:val="000000"/>
          <w:sz w:val="20"/>
          <w:szCs w:val="20"/>
          <w:u w:val="single"/>
        </w:rPr>
        <w:t>IT Specialist: US Civilian Service Fort Lee, Virginia April 2023 to June 2023</w:t>
      </w:r>
    </w:p>
    <w:p w14:paraId="1B678F6B" w14:textId="77777777" w:rsidR="00B3743D" w:rsidRDefault="008B13A1">
      <w:pPr>
        <w:widowControl/>
        <w:numPr>
          <w:ilvl w:val="0"/>
          <w:numId w:val="5"/>
        </w:numPr>
        <w:shd w:val="clear" w:color="auto" w:fill="FFFFFF"/>
        <w:spacing w:before="280"/>
        <w:rPr>
          <w:color w:val="000000"/>
          <w:sz w:val="20"/>
          <w:szCs w:val="20"/>
        </w:rPr>
      </w:pPr>
      <w:r>
        <w:rPr>
          <w:rFonts w:ascii="Times New Roman" w:eastAsia="Times New Roman" w:hAnsi="Times New Roman" w:cs="Times New Roman"/>
          <w:color w:val="000000"/>
          <w:sz w:val="20"/>
          <w:szCs w:val="20"/>
        </w:rPr>
        <w:t>Under limited supervision, provides first level support for users of DCC Health IT Systems including:</w:t>
      </w:r>
    </w:p>
    <w:p w14:paraId="6EF5C6F2" w14:textId="77777777" w:rsidR="00B3743D" w:rsidRDefault="008B13A1">
      <w:pPr>
        <w:widowControl/>
        <w:numPr>
          <w:ilvl w:val="0"/>
          <w:numId w:val="5"/>
        </w:numPr>
        <w:shd w:val="clear" w:color="auto" w:fill="FFFFFF"/>
        <w:rPr>
          <w:color w:val="000000"/>
          <w:sz w:val="20"/>
          <w:szCs w:val="20"/>
        </w:rPr>
      </w:pPr>
      <w:r>
        <w:rPr>
          <w:rFonts w:ascii="Times New Roman" w:eastAsia="Times New Roman" w:hAnsi="Times New Roman" w:cs="Times New Roman"/>
          <w:color w:val="000000"/>
          <w:sz w:val="20"/>
          <w:szCs w:val="20"/>
        </w:rPr>
        <w:t>Electronic Health Record</w:t>
      </w:r>
    </w:p>
    <w:p w14:paraId="65DE3244" w14:textId="77777777" w:rsidR="00B3743D" w:rsidRDefault="008B13A1">
      <w:pPr>
        <w:widowControl/>
        <w:numPr>
          <w:ilvl w:val="0"/>
          <w:numId w:val="5"/>
        </w:numPr>
        <w:shd w:val="clear" w:color="auto" w:fill="FFFFFF"/>
        <w:spacing w:after="120"/>
        <w:rPr>
          <w:color w:val="212121"/>
          <w:sz w:val="20"/>
          <w:szCs w:val="20"/>
        </w:rPr>
      </w:pPr>
      <w:r>
        <w:rPr>
          <w:rFonts w:ascii="Times New Roman" w:eastAsia="Times New Roman" w:hAnsi="Times New Roman" w:cs="Times New Roman"/>
          <w:color w:val="212121"/>
          <w:sz w:val="20"/>
          <w:szCs w:val="20"/>
        </w:rPr>
        <w:t>I have developed and utilized techniques and procedures for improving organizational effectiveness and efficiency.</w:t>
      </w:r>
    </w:p>
    <w:p w14:paraId="183B3A64" w14:textId="77777777" w:rsidR="00B3743D" w:rsidRDefault="008B13A1">
      <w:pPr>
        <w:widowControl/>
        <w:numPr>
          <w:ilvl w:val="0"/>
          <w:numId w:val="5"/>
        </w:numPr>
        <w:shd w:val="clear" w:color="auto" w:fill="FFFFFF"/>
        <w:spacing w:after="120"/>
        <w:rPr>
          <w:color w:val="212121"/>
          <w:sz w:val="20"/>
          <w:szCs w:val="20"/>
        </w:rPr>
      </w:pPr>
      <w:r>
        <w:rPr>
          <w:rFonts w:ascii="Times New Roman" w:eastAsia="Times New Roman" w:hAnsi="Times New Roman" w:cs="Times New Roman"/>
          <w:color w:val="212121"/>
          <w:sz w:val="20"/>
          <w:szCs w:val="20"/>
        </w:rPr>
        <w:t>As a member of the project, I would apply fact-finding and investigative techniques; oral and written communications; and development of presentations and reports to inform management of administrative actions.</w:t>
      </w:r>
    </w:p>
    <w:p w14:paraId="333BC015" w14:textId="77777777" w:rsidR="00B3743D" w:rsidRDefault="008B13A1">
      <w:pPr>
        <w:widowControl/>
        <w:numPr>
          <w:ilvl w:val="0"/>
          <w:numId w:val="5"/>
        </w:numPr>
        <w:shd w:val="clear" w:color="auto" w:fill="FFFFFF"/>
        <w:spacing w:after="120"/>
        <w:rPr>
          <w:color w:val="212121"/>
          <w:sz w:val="20"/>
          <w:szCs w:val="20"/>
        </w:rPr>
      </w:pPr>
      <w:r>
        <w:rPr>
          <w:rFonts w:ascii="Times New Roman" w:eastAsia="Times New Roman" w:hAnsi="Times New Roman" w:cs="Times New Roman"/>
          <w:color w:val="212121"/>
          <w:sz w:val="20"/>
          <w:szCs w:val="20"/>
        </w:rPr>
        <w:t>I have extensive experience in collecting, researching, and analyzing data, produces and disseminates information related to executive management and daily office administration.</w:t>
      </w:r>
    </w:p>
    <w:p w14:paraId="034911D0" w14:textId="77777777" w:rsidR="00B3743D" w:rsidRDefault="00B3743D">
      <w:pPr>
        <w:pStyle w:val="Heading2"/>
        <w:spacing w:line="393" w:lineRule="auto"/>
        <w:ind w:firstLine="120"/>
        <w:rPr>
          <w:rFonts w:ascii="Times New Roman" w:eastAsia="Times New Roman" w:hAnsi="Times New Roman" w:cs="Times New Roman"/>
          <w:b w:val="0"/>
        </w:rPr>
      </w:pPr>
    </w:p>
    <w:p w14:paraId="253D1C13" w14:textId="5ECBCB5C" w:rsidR="00B3743D" w:rsidRDefault="008B13A1">
      <w:pPr>
        <w:pStyle w:val="Heading2"/>
        <w:spacing w:line="393" w:lineRule="auto"/>
        <w:ind w:firstLine="120"/>
        <w:rPr>
          <w:rFonts w:ascii="Times New Roman" w:eastAsia="Times New Roman" w:hAnsi="Times New Roman" w:cs="Times New Roman"/>
          <w:u w:val="single"/>
        </w:rPr>
      </w:pPr>
      <w:r>
        <w:rPr>
          <w:rFonts w:ascii="Times New Roman" w:eastAsia="Times New Roman" w:hAnsi="Times New Roman" w:cs="Times New Roman"/>
          <w:u w:val="single"/>
        </w:rPr>
        <w:t>QA T</w:t>
      </w:r>
      <w:r w:rsidR="00667749">
        <w:rPr>
          <w:rFonts w:ascii="Times New Roman" w:eastAsia="Times New Roman" w:hAnsi="Times New Roman" w:cs="Times New Roman"/>
          <w:u w:val="single"/>
        </w:rPr>
        <w:t>esting Analyst Manual</w:t>
      </w:r>
      <w:r>
        <w:rPr>
          <w:rFonts w:ascii="Times New Roman" w:eastAsia="Times New Roman" w:hAnsi="Times New Roman" w:cs="Times New Roman"/>
          <w:u w:val="single"/>
        </w:rPr>
        <w:t>: ICF Dec 2014 to June 2021</w:t>
      </w:r>
    </w:p>
    <w:p w14:paraId="346AD1A2" w14:textId="77777777" w:rsidR="00B3743D" w:rsidRDefault="00B3743D">
      <w:pPr>
        <w:pBdr>
          <w:top w:val="nil"/>
          <w:left w:val="nil"/>
          <w:bottom w:val="nil"/>
          <w:right w:val="nil"/>
          <w:between w:val="nil"/>
        </w:pBdr>
        <w:spacing w:before="24"/>
        <w:rPr>
          <w:rFonts w:ascii="Times New Roman" w:eastAsia="Times New Roman" w:hAnsi="Times New Roman" w:cs="Times New Roman"/>
          <w:b/>
          <w:color w:val="000000"/>
          <w:sz w:val="20"/>
          <w:szCs w:val="20"/>
        </w:rPr>
      </w:pPr>
    </w:p>
    <w:p w14:paraId="00F8FE56" w14:textId="77777777" w:rsidR="00B3743D" w:rsidRDefault="008B13A1">
      <w:pPr>
        <w:numPr>
          <w:ilvl w:val="0"/>
          <w:numId w:val="1"/>
        </w:numPr>
        <w:pBdr>
          <w:top w:val="nil"/>
          <w:left w:val="nil"/>
          <w:bottom w:val="nil"/>
          <w:right w:val="nil"/>
          <w:between w:val="nil"/>
        </w:pBdr>
        <w:tabs>
          <w:tab w:val="left" w:pos="839"/>
          <w:tab w:val="left" w:pos="840"/>
        </w:tabs>
        <w:ind w:right="852" w:hanging="360"/>
        <w:rPr>
          <w:color w:val="000000"/>
        </w:rPr>
      </w:pPr>
      <w:r>
        <w:rPr>
          <w:rFonts w:ascii="Times New Roman" w:eastAsia="Times New Roman" w:hAnsi="Times New Roman" w:cs="Times New Roman"/>
          <w:color w:val="000000"/>
          <w:sz w:val="20"/>
          <w:szCs w:val="20"/>
        </w:rPr>
        <w:t>Analyzed the Business Requirement Document (BRD) and developed detailed Test plans, prepared Test cases.</w:t>
      </w:r>
    </w:p>
    <w:p w14:paraId="6B41CB7B" w14:textId="77777777" w:rsidR="00B3743D" w:rsidRDefault="008B13A1">
      <w:pPr>
        <w:numPr>
          <w:ilvl w:val="0"/>
          <w:numId w:val="1"/>
        </w:numPr>
        <w:pBdr>
          <w:top w:val="nil"/>
          <w:left w:val="nil"/>
          <w:bottom w:val="nil"/>
          <w:right w:val="nil"/>
          <w:between w:val="nil"/>
        </w:pBdr>
        <w:tabs>
          <w:tab w:val="left" w:pos="839"/>
          <w:tab w:val="left" w:pos="840"/>
        </w:tabs>
        <w:ind w:hanging="360"/>
        <w:rPr>
          <w:color w:val="000000"/>
        </w:rPr>
      </w:pPr>
      <w:r>
        <w:rPr>
          <w:rFonts w:ascii="Times New Roman" w:eastAsia="Times New Roman" w:hAnsi="Times New Roman" w:cs="Times New Roman"/>
          <w:color w:val="000000"/>
          <w:sz w:val="20"/>
          <w:szCs w:val="20"/>
        </w:rPr>
        <w:t>Involved in Functionality, User Interface, and Regression testing during the various phases.</w:t>
      </w:r>
    </w:p>
    <w:p w14:paraId="5E839A07" w14:textId="77777777" w:rsidR="00B3743D" w:rsidRDefault="008B13A1">
      <w:pPr>
        <w:numPr>
          <w:ilvl w:val="0"/>
          <w:numId w:val="1"/>
        </w:numPr>
        <w:pBdr>
          <w:top w:val="nil"/>
          <w:left w:val="nil"/>
          <w:bottom w:val="nil"/>
          <w:right w:val="nil"/>
          <w:between w:val="nil"/>
        </w:pBdr>
        <w:tabs>
          <w:tab w:val="left" w:pos="839"/>
          <w:tab w:val="left" w:pos="840"/>
        </w:tabs>
        <w:spacing w:before="71"/>
        <w:ind w:left="840" w:right="1304" w:hanging="360"/>
        <w:rPr>
          <w:color w:val="000000"/>
        </w:rPr>
      </w:pPr>
      <w:r>
        <w:rPr>
          <w:rFonts w:ascii="Times New Roman" w:eastAsia="Times New Roman" w:hAnsi="Times New Roman" w:cs="Times New Roman"/>
          <w:color w:val="000000"/>
          <w:sz w:val="20"/>
          <w:szCs w:val="20"/>
        </w:rPr>
        <w:t>Applied Agile Delivery methods to simplify testing process decisions through iterative development.</w:t>
      </w:r>
    </w:p>
    <w:p w14:paraId="79B8E8A3" w14:textId="77777777" w:rsidR="00B3743D" w:rsidRDefault="008B13A1">
      <w:pPr>
        <w:numPr>
          <w:ilvl w:val="0"/>
          <w:numId w:val="1"/>
        </w:numPr>
        <w:pBdr>
          <w:top w:val="nil"/>
          <w:left w:val="nil"/>
          <w:bottom w:val="nil"/>
          <w:right w:val="nil"/>
          <w:between w:val="nil"/>
        </w:pBdr>
        <w:tabs>
          <w:tab w:val="left" w:pos="839"/>
          <w:tab w:val="left" w:pos="840"/>
        </w:tabs>
        <w:ind w:hanging="360"/>
        <w:rPr>
          <w:color w:val="000000"/>
        </w:rPr>
      </w:pPr>
      <w:r>
        <w:rPr>
          <w:rFonts w:ascii="Times New Roman" w:eastAsia="Times New Roman" w:hAnsi="Times New Roman" w:cs="Times New Roman"/>
          <w:color w:val="000000"/>
          <w:sz w:val="20"/>
          <w:szCs w:val="20"/>
        </w:rPr>
        <w:t>Execute / Dry run test scripts against any environment as part of test execution.</w:t>
      </w:r>
    </w:p>
    <w:p w14:paraId="34848E2B" w14:textId="77777777" w:rsidR="00B3743D" w:rsidRDefault="008B13A1">
      <w:pPr>
        <w:numPr>
          <w:ilvl w:val="0"/>
          <w:numId w:val="1"/>
        </w:numPr>
        <w:pBdr>
          <w:top w:val="nil"/>
          <w:left w:val="nil"/>
          <w:bottom w:val="nil"/>
          <w:right w:val="nil"/>
          <w:between w:val="nil"/>
        </w:pBdr>
        <w:tabs>
          <w:tab w:val="left" w:pos="839"/>
          <w:tab w:val="left" w:pos="840"/>
        </w:tabs>
        <w:spacing w:before="71"/>
        <w:ind w:left="840" w:right="1827" w:hanging="360"/>
        <w:rPr>
          <w:color w:val="000000"/>
        </w:rPr>
      </w:pPr>
      <w:r>
        <w:rPr>
          <w:rFonts w:ascii="Times New Roman" w:eastAsia="Times New Roman" w:hAnsi="Times New Roman" w:cs="Times New Roman"/>
          <w:color w:val="000000"/>
          <w:sz w:val="20"/>
          <w:szCs w:val="20"/>
        </w:rPr>
        <w:t>Effectively interacted with development team regarding software defects and functionality issues, working closely to develop innovative solutions.</w:t>
      </w:r>
    </w:p>
    <w:p w14:paraId="59295DAB" w14:textId="77777777" w:rsidR="00B3743D" w:rsidRDefault="008B13A1">
      <w:pPr>
        <w:numPr>
          <w:ilvl w:val="0"/>
          <w:numId w:val="1"/>
        </w:numPr>
        <w:pBdr>
          <w:top w:val="nil"/>
          <w:left w:val="nil"/>
          <w:bottom w:val="nil"/>
          <w:right w:val="nil"/>
          <w:between w:val="nil"/>
        </w:pBdr>
        <w:tabs>
          <w:tab w:val="left" w:pos="839"/>
          <w:tab w:val="left" w:pos="840"/>
        </w:tabs>
        <w:spacing w:before="71"/>
        <w:ind w:left="840" w:right="1672" w:hanging="360"/>
        <w:rPr>
          <w:color w:val="000000"/>
        </w:rPr>
      </w:pPr>
      <w:r>
        <w:rPr>
          <w:rFonts w:ascii="Times New Roman" w:eastAsia="Times New Roman" w:hAnsi="Times New Roman" w:cs="Times New Roman"/>
          <w:color w:val="000000"/>
          <w:sz w:val="20"/>
          <w:szCs w:val="20"/>
        </w:rPr>
        <w:t xml:space="preserve">Gathered data on integration issues and vulnerabilities and reported all findings, including improvement recommendations. </w:t>
      </w:r>
    </w:p>
    <w:p w14:paraId="22FB46A2" w14:textId="77777777" w:rsidR="00B3743D" w:rsidRDefault="008B13A1">
      <w:pPr>
        <w:numPr>
          <w:ilvl w:val="0"/>
          <w:numId w:val="1"/>
        </w:numPr>
        <w:pBdr>
          <w:top w:val="nil"/>
          <w:left w:val="nil"/>
          <w:bottom w:val="nil"/>
          <w:right w:val="nil"/>
          <w:between w:val="nil"/>
        </w:pBdr>
        <w:tabs>
          <w:tab w:val="left" w:pos="839"/>
          <w:tab w:val="left" w:pos="840"/>
        </w:tabs>
        <w:spacing w:before="2"/>
        <w:ind w:left="840" w:right="1315" w:hanging="360"/>
        <w:rPr>
          <w:color w:val="000000"/>
        </w:rPr>
      </w:pPr>
      <w:r>
        <w:rPr>
          <w:rFonts w:ascii="Times New Roman" w:eastAsia="Times New Roman" w:hAnsi="Times New Roman" w:cs="Times New Roman"/>
          <w:color w:val="000000"/>
          <w:sz w:val="20"/>
          <w:szCs w:val="20"/>
        </w:rPr>
        <w:t>Involved in executing SQL queries and SQL procedures, functions, and packages for backend testing.</w:t>
      </w:r>
    </w:p>
    <w:p w14:paraId="1CD182B4" w14:textId="77777777" w:rsidR="00B3743D" w:rsidRDefault="008B13A1">
      <w:pPr>
        <w:numPr>
          <w:ilvl w:val="0"/>
          <w:numId w:val="1"/>
        </w:numPr>
        <w:pBdr>
          <w:top w:val="nil"/>
          <w:left w:val="nil"/>
          <w:bottom w:val="nil"/>
          <w:right w:val="nil"/>
          <w:between w:val="nil"/>
        </w:pBdr>
        <w:tabs>
          <w:tab w:val="left" w:pos="839"/>
          <w:tab w:val="left" w:pos="840"/>
        </w:tabs>
        <w:spacing w:before="1"/>
        <w:ind w:left="840" w:right="1078" w:hanging="360"/>
        <w:rPr>
          <w:color w:val="000000"/>
        </w:rPr>
      </w:pPr>
      <w:r>
        <w:rPr>
          <w:rFonts w:ascii="Times New Roman" w:eastAsia="Times New Roman" w:hAnsi="Times New Roman" w:cs="Times New Roman"/>
          <w:color w:val="000000"/>
          <w:sz w:val="20"/>
          <w:szCs w:val="20"/>
        </w:rPr>
        <w:t>Debugged code and located root causes of problems by reviewing configuration files and logs.</w:t>
      </w:r>
    </w:p>
    <w:p w14:paraId="2C9002AB" w14:textId="77777777" w:rsidR="00B3743D" w:rsidRDefault="008B13A1">
      <w:pPr>
        <w:numPr>
          <w:ilvl w:val="0"/>
          <w:numId w:val="1"/>
        </w:numPr>
        <w:pBdr>
          <w:top w:val="nil"/>
          <w:left w:val="nil"/>
          <w:bottom w:val="nil"/>
          <w:right w:val="nil"/>
          <w:between w:val="nil"/>
        </w:pBdr>
        <w:tabs>
          <w:tab w:val="left" w:pos="839"/>
          <w:tab w:val="left" w:pos="840"/>
        </w:tabs>
        <w:ind w:hanging="360"/>
        <w:rPr>
          <w:color w:val="000000"/>
        </w:rPr>
      </w:pPr>
      <w:r>
        <w:rPr>
          <w:rFonts w:ascii="Times New Roman" w:eastAsia="Times New Roman" w:hAnsi="Times New Roman" w:cs="Times New Roman"/>
          <w:color w:val="000000"/>
          <w:sz w:val="20"/>
          <w:szCs w:val="20"/>
        </w:rPr>
        <w:t>Reported the bugs. Email notifications to the developers using JIRA.</w:t>
      </w:r>
    </w:p>
    <w:p w14:paraId="19EC692A" w14:textId="29AE4B5B" w:rsidR="00B3743D" w:rsidRDefault="008B13A1">
      <w:pPr>
        <w:widowControl/>
        <w:numPr>
          <w:ilvl w:val="0"/>
          <w:numId w:val="1"/>
        </w:numPr>
        <w:pBdr>
          <w:top w:val="nil"/>
          <w:left w:val="nil"/>
          <w:bottom w:val="nil"/>
          <w:right w:val="nil"/>
          <w:between w:val="nil"/>
        </w:pBdr>
        <w:ind w:hanging="360"/>
        <w:rPr>
          <w:color w:val="000000"/>
        </w:rPr>
      </w:pPr>
      <w:r>
        <w:rPr>
          <w:rFonts w:ascii="Times New Roman" w:eastAsia="Times New Roman" w:hAnsi="Times New Roman" w:cs="Times New Roman"/>
          <w:color w:val="3C4043"/>
          <w:sz w:val="20"/>
          <w:szCs w:val="20"/>
          <w:highlight w:val="white"/>
        </w:rPr>
        <w:t xml:space="preserve">I have performed task to </w:t>
      </w:r>
      <w:r w:rsidR="00667749">
        <w:rPr>
          <w:rFonts w:ascii="Times New Roman" w:eastAsia="Times New Roman" w:hAnsi="Times New Roman" w:cs="Times New Roman"/>
          <w:color w:val="3C4043"/>
          <w:sz w:val="20"/>
          <w:szCs w:val="20"/>
          <w:highlight w:val="white"/>
        </w:rPr>
        <w:t>the infrastructure</w:t>
      </w:r>
      <w:r>
        <w:rPr>
          <w:rFonts w:ascii="Times New Roman" w:eastAsia="Times New Roman" w:hAnsi="Times New Roman" w:cs="Times New Roman"/>
          <w:color w:val="3C4043"/>
          <w:sz w:val="20"/>
          <w:szCs w:val="20"/>
          <w:highlight w:val="white"/>
        </w:rPr>
        <w:t>-as-a-service (</w:t>
      </w:r>
      <w:proofErr w:type="spellStart"/>
      <w:r>
        <w:rPr>
          <w:rFonts w:ascii="Times New Roman" w:eastAsia="Times New Roman" w:hAnsi="Times New Roman" w:cs="Times New Roman"/>
          <w:color w:val="3C4043"/>
          <w:sz w:val="20"/>
          <w:szCs w:val="20"/>
          <w:highlight w:val="white"/>
        </w:rPr>
        <w:t>IaaS</w:t>
      </w:r>
      <w:proofErr w:type="spellEnd"/>
      <w:r>
        <w:rPr>
          <w:rFonts w:ascii="Times New Roman" w:eastAsia="Times New Roman" w:hAnsi="Times New Roman" w:cs="Times New Roman"/>
          <w:color w:val="3C4043"/>
          <w:sz w:val="20"/>
          <w:szCs w:val="20"/>
          <w:highlight w:val="white"/>
        </w:rPr>
        <w:t>) offers access to resources such as servers, storage, memory, and other services.</w:t>
      </w:r>
    </w:p>
    <w:p w14:paraId="4B45645C" w14:textId="77777777" w:rsidR="00667749" w:rsidRDefault="00667749">
      <w:pPr>
        <w:pStyle w:val="Heading2"/>
        <w:spacing w:before="49"/>
        <w:ind w:firstLine="120"/>
        <w:rPr>
          <w:rFonts w:ascii="Times New Roman" w:eastAsia="Times New Roman" w:hAnsi="Times New Roman" w:cs="Times New Roman"/>
          <w:u w:val="single"/>
        </w:rPr>
      </w:pPr>
    </w:p>
    <w:p w14:paraId="2A6E355F" w14:textId="77777777" w:rsidR="00B3743D" w:rsidRDefault="00B3743D">
      <w:pPr>
        <w:rPr>
          <w:rFonts w:ascii="Times New Roman" w:eastAsia="Times New Roman" w:hAnsi="Times New Roman" w:cs="Times New Roman"/>
          <w:sz w:val="20"/>
          <w:szCs w:val="20"/>
        </w:rPr>
      </w:pPr>
    </w:p>
    <w:sectPr w:rsidR="00B3743D">
      <w:footerReference w:type="default" r:id="rId7"/>
      <w:pgSz w:w="12240" w:h="15840"/>
      <w:pgMar w:top="820" w:right="640" w:bottom="1200" w:left="1320" w:header="0" w:footer="10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71A1" w14:textId="77777777" w:rsidR="00CA2E7D" w:rsidRDefault="00CA2E7D">
      <w:r>
        <w:separator/>
      </w:r>
    </w:p>
  </w:endnote>
  <w:endnote w:type="continuationSeparator" w:id="0">
    <w:p w14:paraId="1495B3DA" w14:textId="77777777" w:rsidR="00CA2E7D" w:rsidRDefault="00CA2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Gadugi"/>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altName w:val="Times New Roman"/>
    <w:panose1 w:val="02000000000000000000"/>
    <w:charset w:val="00"/>
    <w:family w:val="auto"/>
    <w:pitch w:val="variable"/>
    <w:sig w:usb0="E00002FF" w:usb1="5000217F" w:usb2="00000021" w:usb3="00000000" w:csb0="0000019F" w:csb1="00000000"/>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5806" w14:textId="77777777" w:rsidR="00B3743D" w:rsidRDefault="008B13A1">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55F1B9CC" wp14:editId="3571BBB3">
              <wp:simplePos x="0" y="0"/>
              <wp:positionH relativeFrom="column">
                <wp:posOffset>5910580</wp:posOffset>
              </wp:positionH>
              <wp:positionV relativeFrom="paragraph">
                <wp:posOffset>0</wp:posOffset>
              </wp:positionV>
              <wp:extent cx="16002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5100"/>
                      </a:xfrm>
                      <a:prstGeom prst="rect">
                        <a:avLst/>
                      </a:prstGeom>
                      <a:noFill/>
                      <a:ln>
                        <a:noFill/>
                      </a:ln>
                    </wps:spPr>
                    <wps:txbx>
                      <w:txbxContent>
                        <w:p w14:paraId="673A8DC7" w14:textId="77777777" w:rsidR="008B13A1" w:rsidRDefault="008B13A1">
                          <w:pPr>
                            <w:spacing w:line="244" w:lineRule="exact"/>
                            <w:ind w:left="60"/>
                            <w:rPr>
                              <w:rFonts w:ascii="Calibri"/>
                            </w:rPr>
                          </w:pPr>
                          <w:r>
                            <w:rPr>
                              <w:rFonts w:ascii="Calibri"/>
                              <w:color w:val="585858"/>
                              <w:w w:val="99"/>
                            </w:rPr>
                            <w:fldChar w:fldCharType="begin"/>
                          </w:r>
                          <w:r>
                            <w:rPr>
                              <w:rFonts w:ascii="Calibri"/>
                              <w:color w:val="585858"/>
                              <w:w w:val="99"/>
                            </w:rPr>
                            <w:instrText xml:space="preserve"> PAGE </w:instrText>
                          </w:r>
                          <w:r>
                            <w:rPr>
                              <w:rFonts w:ascii="Calibri"/>
                              <w:color w:val="585858"/>
                              <w:w w:val="99"/>
                            </w:rPr>
                            <w:fldChar w:fldCharType="separate"/>
                          </w:r>
                          <w:r w:rsidR="0071541B">
                            <w:rPr>
                              <w:rFonts w:ascii="Calibri"/>
                              <w:noProof/>
                              <w:color w:val="585858"/>
                              <w:w w:val="99"/>
                            </w:rPr>
                            <w:t>1</w:t>
                          </w:r>
                          <w:r>
                            <w:rPr>
                              <w:rFonts w:ascii="Calibri"/>
                              <w:color w:val="585858"/>
                              <w:w w:val="99"/>
                            </w:rPr>
                            <w:fldChar w:fldCharType="end"/>
                          </w:r>
                        </w:p>
                      </w:txbxContent>
                    </wps:txbx>
                    <wps:bodyPr rot="0" vert="horz" wrap="square" lIns="0" tIns="0" rIns="0" bIns="0" anchor="t" anchorCtr="0" upright="1">
                      <a:noAutofit/>
                    </wps:bodyPr>
                  </wps:wsp>
                </a:graphicData>
              </a:graphic>
            </wp:anchor>
          </w:drawing>
        </mc:Choice>
        <mc:Fallback>
          <w:pict>
            <v:shapetype w14:anchorId="55F1B9CC" id="_x0000_t202" coordsize="21600,21600" o:spt="202" path="m,l,21600r21600,l21600,xe">
              <v:stroke joinstyle="miter"/>
              <v:path gradientshapeok="t" o:connecttype="rect"/>
            </v:shapetype>
            <v:shape id="Text Box 1" o:spid="_x0000_s1026" type="#_x0000_t202" style="position:absolute;margin-left:465.4pt;margin-top:0;width:12.6pt;height:1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" filled="f" stroked="f">
              <v:textbox inset="0,0,0,0">
                <w:txbxContent>
                  <w:p w14:paraId="673A8DC7" w14:textId="77777777" w:rsidR="008B13A1" w:rsidRDefault="008B13A1">
                    <w:pPr>
                      <w:spacing w:line="244" w:lineRule="exact"/>
                      <w:ind w:left="60"/>
                      <w:rPr>
                        <w:rFonts w:ascii="Calibri"/>
                      </w:rPr>
                    </w:pPr>
                    <w:r>
                      <w:rPr>
                        <w:rFonts w:ascii="Calibri"/>
                        <w:color w:val="585858"/>
                        <w:w w:val="99"/>
                      </w:rPr>
                      <w:fldChar w:fldCharType="begin"/>
                    </w:r>
                    <w:r>
                      <w:rPr>
                        <w:rFonts w:ascii="Calibri"/>
                        <w:color w:val="585858"/>
                        <w:w w:val="99"/>
                      </w:rPr>
                      <w:instrText xml:space="preserve"> PAGE </w:instrText>
                    </w:r>
                    <w:r>
                      <w:rPr>
                        <w:rFonts w:ascii="Calibri"/>
                        <w:color w:val="585858"/>
                        <w:w w:val="99"/>
                      </w:rPr>
                      <w:fldChar w:fldCharType="separate"/>
                    </w:r>
                    <w:r w:rsidR="0071541B">
                      <w:rPr>
                        <w:rFonts w:ascii="Calibri"/>
                        <w:noProof/>
                        <w:color w:val="585858"/>
                        <w:w w:val="99"/>
                      </w:rPr>
                      <w:t>1</w:t>
                    </w:r>
                    <w:r>
                      <w:rPr>
                        <w:rFonts w:ascii="Calibri"/>
                        <w:color w:val="585858"/>
                        <w:w w:val="99"/>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6FCA" w14:textId="77777777" w:rsidR="00CA2E7D" w:rsidRDefault="00CA2E7D">
      <w:r>
        <w:separator/>
      </w:r>
    </w:p>
  </w:footnote>
  <w:footnote w:type="continuationSeparator" w:id="0">
    <w:p w14:paraId="3AC34BF5" w14:textId="77777777" w:rsidR="00CA2E7D" w:rsidRDefault="00CA2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6D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581F1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527197"/>
    <w:multiLevelType w:val="multilevel"/>
    <w:tmpl w:val="FFFFFFFF"/>
    <w:lvl w:ilvl="0">
      <w:numFmt w:val="bullet"/>
      <w:lvlText w:val="⮚"/>
      <w:lvlJc w:val="left"/>
      <w:pPr>
        <w:ind w:left="839" w:hanging="359"/>
      </w:pPr>
      <w:rPr>
        <w:rFonts w:ascii="Noto Sans Symbols" w:eastAsia="Noto Sans Symbols" w:hAnsi="Noto Sans Symbols" w:cs="Noto Sans Symbols"/>
        <w:b w:val="0"/>
        <w:i w:val="0"/>
        <w:sz w:val="20"/>
        <w:szCs w:val="20"/>
      </w:rPr>
    </w:lvl>
    <w:lvl w:ilvl="1">
      <w:numFmt w:val="bullet"/>
      <w:lvlText w:val="•"/>
      <w:lvlJc w:val="left"/>
      <w:pPr>
        <w:ind w:left="1784" w:hanging="360"/>
      </w:pPr>
    </w:lvl>
    <w:lvl w:ilvl="2">
      <w:numFmt w:val="bullet"/>
      <w:lvlText w:val="•"/>
      <w:lvlJc w:val="left"/>
      <w:pPr>
        <w:ind w:left="2728" w:hanging="360"/>
      </w:pPr>
    </w:lvl>
    <w:lvl w:ilvl="3">
      <w:numFmt w:val="bullet"/>
      <w:lvlText w:val="•"/>
      <w:lvlJc w:val="left"/>
      <w:pPr>
        <w:ind w:left="3672" w:hanging="360"/>
      </w:pPr>
    </w:lvl>
    <w:lvl w:ilvl="4">
      <w:numFmt w:val="bullet"/>
      <w:lvlText w:val="•"/>
      <w:lvlJc w:val="left"/>
      <w:pPr>
        <w:ind w:left="4616" w:hanging="360"/>
      </w:pPr>
    </w:lvl>
    <w:lvl w:ilvl="5">
      <w:numFmt w:val="bullet"/>
      <w:lvlText w:val="•"/>
      <w:lvlJc w:val="left"/>
      <w:pPr>
        <w:ind w:left="5560" w:hanging="360"/>
      </w:pPr>
    </w:lvl>
    <w:lvl w:ilvl="6">
      <w:numFmt w:val="bullet"/>
      <w:lvlText w:val="•"/>
      <w:lvlJc w:val="left"/>
      <w:pPr>
        <w:ind w:left="6504" w:hanging="360"/>
      </w:pPr>
    </w:lvl>
    <w:lvl w:ilvl="7">
      <w:numFmt w:val="bullet"/>
      <w:lvlText w:val="•"/>
      <w:lvlJc w:val="left"/>
      <w:pPr>
        <w:ind w:left="7448" w:hanging="360"/>
      </w:pPr>
    </w:lvl>
    <w:lvl w:ilvl="8">
      <w:numFmt w:val="bullet"/>
      <w:lvlText w:val="•"/>
      <w:lvlJc w:val="left"/>
      <w:pPr>
        <w:ind w:left="8392" w:hanging="360"/>
      </w:pPr>
    </w:lvl>
  </w:abstractNum>
  <w:abstractNum w:abstractNumId="3" w15:restartNumberingAfterBreak="0">
    <w:nsid w:val="22C10DA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A2299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9B6A4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BDA23BE"/>
    <w:multiLevelType w:val="multilevel"/>
    <w:tmpl w:val="FFFFFFFF"/>
    <w:lvl w:ilvl="0">
      <w:numFmt w:val="bullet"/>
      <w:lvlText w:val="⮚"/>
      <w:lvlJc w:val="left"/>
      <w:pPr>
        <w:ind w:left="979" w:hanging="360"/>
      </w:pPr>
      <w:rPr>
        <w:rFonts w:ascii="Noto Sans Symbols" w:eastAsia="Noto Sans Symbols" w:hAnsi="Noto Sans Symbols" w:cs="Noto Sans Symbols"/>
        <w:b w:val="0"/>
        <w:i w:val="0"/>
        <w:color w:val="585858"/>
        <w:sz w:val="20"/>
        <w:szCs w:val="20"/>
      </w:rPr>
    </w:lvl>
    <w:lvl w:ilvl="1">
      <w:numFmt w:val="bullet"/>
      <w:lvlText w:val="•"/>
      <w:lvlJc w:val="left"/>
      <w:pPr>
        <w:ind w:left="1910" w:hanging="360"/>
      </w:pPr>
    </w:lvl>
    <w:lvl w:ilvl="2">
      <w:numFmt w:val="bullet"/>
      <w:lvlText w:val="•"/>
      <w:lvlJc w:val="left"/>
      <w:pPr>
        <w:ind w:left="2840" w:hanging="360"/>
      </w:pPr>
    </w:lvl>
    <w:lvl w:ilvl="3">
      <w:numFmt w:val="bullet"/>
      <w:lvlText w:val="•"/>
      <w:lvlJc w:val="left"/>
      <w:pPr>
        <w:ind w:left="3770" w:hanging="360"/>
      </w:pPr>
    </w:lvl>
    <w:lvl w:ilvl="4">
      <w:numFmt w:val="bullet"/>
      <w:lvlText w:val="•"/>
      <w:lvlJc w:val="left"/>
      <w:pPr>
        <w:ind w:left="4700" w:hanging="360"/>
      </w:pPr>
    </w:lvl>
    <w:lvl w:ilvl="5">
      <w:numFmt w:val="bullet"/>
      <w:lvlText w:val="•"/>
      <w:lvlJc w:val="left"/>
      <w:pPr>
        <w:ind w:left="5630" w:hanging="360"/>
      </w:pPr>
    </w:lvl>
    <w:lvl w:ilvl="6">
      <w:numFmt w:val="bullet"/>
      <w:lvlText w:val="•"/>
      <w:lvlJc w:val="left"/>
      <w:pPr>
        <w:ind w:left="6560" w:hanging="360"/>
      </w:pPr>
    </w:lvl>
    <w:lvl w:ilvl="7">
      <w:numFmt w:val="bullet"/>
      <w:lvlText w:val="•"/>
      <w:lvlJc w:val="left"/>
      <w:pPr>
        <w:ind w:left="7490" w:hanging="360"/>
      </w:pPr>
    </w:lvl>
    <w:lvl w:ilvl="8">
      <w:numFmt w:val="bullet"/>
      <w:lvlText w:val="•"/>
      <w:lvlJc w:val="left"/>
      <w:pPr>
        <w:ind w:left="8420" w:hanging="360"/>
      </w:pPr>
    </w:lvl>
  </w:abstractNum>
  <w:num w:numId="1" w16cid:durableId="264462672">
    <w:abstractNumId w:val="2"/>
  </w:num>
  <w:num w:numId="2" w16cid:durableId="453402280">
    <w:abstractNumId w:val="0"/>
  </w:num>
  <w:num w:numId="3" w16cid:durableId="1778286005">
    <w:abstractNumId w:val="3"/>
  </w:num>
  <w:num w:numId="4" w16cid:durableId="92212498">
    <w:abstractNumId w:val="6"/>
  </w:num>
  <w:num w:numId="5" w16cid:durableId="1448692867">
    <w:abstractNumId w:val="1"/>
  </w:num>
  <w:num w:numId="6" w16cid:durableId="2010790186">
    <w:abstractNumId w:val="4"/>
  </w:num>
  <w:num w:numId="7" w16cid:durableId="110248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43D"/>
    <w:rsid w:val="000D62F7"/>
    <w:rsid w:val="002000D3"/>
    <w:rsid w:val="00262AFD"/>
    <w:rsid w:val="002E7004"/>
    <w:rsid w:val="003422DD"/>
    <w:rsid w:val="00396418"/>
    <w:rsid w:val="00397429"/>
    <w:rsid w:val="00466D2B"/>
    <w:rsid w:val="00473746"/>
    <w:rsid w:val="00495724"/>
    <w:rsid w:val="005A4774"/>
    <w:rsid w:val="00667749"/>
    <w:rsid w:val="0071541B"/>
    <w:rsid w:val="00826E8A"/>
    <w:rsid w:val="008664DA"/>
    <w:rsid w:val="008A08C3"/>
    <w:rsid w:val="008B13A1"/>
    <w:rsid w:val="008D7F60"/>
    <w:rsid w:val="009246CE"/>
    <w:rsid w:val="00946627"/>
    <w:rsid w:val="009E6C7E"/>
    <w:rsid w:val="009F03DE"/>
    <w:rsid w:val="00A93827"/>
    <w:rsid w:val="00B3743D"/>
    <w:rsid w:val="00C92588"/>
    <w:rsid w:val="00CA2E7D"/>
    <w:rsid w:val="00CF433E"/>
    <w:rsid w:val="00D059DE"/>
    <w:rsid w:val="00D349B2"/>
    <w:rsid w:val="00D7174C"/>
    <w:rsid w:val="00FD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B791"/>
  <w15:docId w15:val="{241BCB2D-F01B-CA4D-AE42-6BCD987D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b/>
      <w:sz w:val="28"/>
      <w:szCs w:val="28"/>
      <w:u w:val="single"/>
    </w:rPr>
  </w:style>
  <w:style w:type="paragraph" w:styleId="Heading2">
    <w:name w:val="heading 2"/>
    <w:basedOn w:val="Normal"/>
    <w:next w:val="Normal"/>
    <w:uiPriority w:val="9"/>
    <w:unhideWhenUsed/>
    <w:qFormat/>
    <w:pPr>
      <w:ind w:left="120"/>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493" w:lineRule="auto"/>
      <w:ind w:left="120"/>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A08C3"/>
    <w:pPr>
      <w:ind w:left="720"/>
      <w:contextualSpacing/>
    </w:pPr>
  </w:style>
  <w:style w:type="paragraph" w:customStyle="1" w:styleId="paragraph">
    <w:name w:val="paragraph"/>
    <w:basedOn w:val="Normal"/>
    <w:rsid w:val="002E7004"/>
    <w:pPr>
      <w:widowControl/>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2E7004"/>
  </w:style>
  <w:style w:type="character" w:customStyle="1" w:styleId="eop">
    <w:name w:val="eop"/>
    <w:basedOn w:val="DefaultParagraphFont"/>
    <w:rsid w:val="002E7004"/>
  </w:style>
  <w:style w:type="character" w:customStyle="1" w:styleId="uv3um">
    <w:name w:val="uv3um"/>
    <w:basedOn w:val="DefaultParagraphFont"/>
    <w:rsid w:val="002E7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081571">
      <w:bodyDiv w:val="1"/>
      <w:marLeft w:val="0"/>
      <w:marRight w:val="0"/>
      <w:marTop w:val="0"/>
      <w:marBottom w:val="0"/>
      <w:divBdr>
        <w:top w:val="none" w:sz="0" w:space="0" w:color="auto"/>
        <w:left w:val="none" w:sz="0" w:space="0" w:color="auto"/>
        <w:bottom w:val="none" w:sz="0" w:space="0" w:color="auto"/>
        <w:right w:val="none" w:sz="0" w:space="0" w:color="auto"/>
      </w:divBdr>
      <w:divsChild>
        <w:div w:id="285237846">
          <w:marLeft w:val="0"/>
          <w:marRight w:val="0"/>
          <w:marTop w:val="0"/>
          <w:marBottom w:val="0"/>
          <w:divBdr>
            <w:top w:val="none" w:sz="0" w:space="0" w:color="auto"/>
            <w:left w:val="none" w:sz="0" w:space="0" w:color="auto"/>
            <w:bottom w:val="none" w:sz="0" w:space="0" w:color="auto"/>
            <w:right w:val="none" w:sz="0" w:space="0" w:color="auto"/>
          </w:divBdr>
        </w:div>
        <w:div w:id="416176115">
          <w:marLeft w:val="0"/>
          <w:marRight w:val="0"/>
          <w:marTop w:val="0"/>
          <w:marBottom w:val="0"/>
          <w:divBdr>
            <w:top w:val="none" w:sz="0" w:space="0" w:color="auto"/>
            <w:left w:val="none" w:sz="0" w:space="0" w:color="auto"/>
            <w:bottom w:val="none" w:sz="0" w:space="0" w:color="auto"/>
            <w:right w:val="none" w:sz="0" w:space="0" w:color="auto"/>
          </w:divBdr>
        </w:div>
      </w:divsChild>
    </w:div>
    <w:div w:id="2017536560">
      <w:bodyDiv w:val="1"/>
      <w:marLeft w:val="0"/>
      <w:marRight w:val="0"/>
      <w:marTop w:val="0"/>
      <w:marBottom w:val="0"/>
      <w:divBdr>
        <w:top w:val="none" w:sz="0" w:space="0" w:color="auto"/>
        <w:left w:val="none" w:sz="0" w:space="0" w:color="auto"/>
        <w:bottom w:val="none" w:sz="0" w:space="0" w:color="auto"/>
        <w:right w:val="none" w:sz="0" w:space="0" w:color="auto"/>
      </w:divBdr>
      <w:divsChild>
        <w:div w:id="1510096503">
          <w:marLeft w:val="0"/>
          <w:marRight w:val="0"/>
          <w:marTop w:val="0"/>
          <w:marBottom w:val="0"/>
          <w:divBdr>
            <w:top w:val="none" w:sz="0" w:space="0" w:color="auto"/>
            <w:left w:val="none" w:sz="0" w:space="0" w:color="auto"/>
            <w:bottom w:val="none" w:sz="0" w:space="0" w:color="auto"/>
            <w:right w:val="none" w:sz="0" w:space="0" w:color="auto"/>
          </w:divBdr>
        </w:div>
        <w:div w:id="3098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925</Words>
  <Characters>5278</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Education</vt:lpstr>
      <vt:lpstr>Experience</vt:lpstr>
      <vt:lpstr>Aug 2024 to October 2024</vt:lpstr>
      <vt:lpstr>College Adjunct/Chattahoochee Technical College June 2024 to Oct. 2024</vt:lpstr>
      <vt:lpstr/>
      <vt:lpstr>    </vt:lpstr>
      <vt:lpstr>    QA Testing Analyst Manual: ICF Dec 2014 to June 2021</vt:lpstr>
      <vt: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Fairburn Public User</dc:creator>
  <cp:lastModifiedBy>Terence Merritt</cp:lastModifiedBy>
  <cp:revision>2</cp:revision>
  <dcterms:created xsi:type="dcterms:W3CDTF">2025-10-27T11:59:00Z</dcterms:created>
  <dcterms:modified xsi:type="dcterms:W3CDTF">2025-10-27T11:59:00Z</dcterms:modified>
</cp:coreProperties>
</file>