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70689" w14:textId="58B9B1E2" w:rsidR="00444C3D" w:rsidRPr="00A0215A" w:rsidRDefault="00A0215A" w:rsidP="00CA5BFF">
      <w:pPr>
        <w:spacing w:after="0" w:line="240" w:lineRule="auto"/>
        <w:ind w:left="0" w:firstLine="0"/>
        <w:rPr>
          <w:rFonts w:ascii="Calibri" w:eastAsia="Times New Roman" w:hAnsi="Calibri" w:cs="Calibri"/>
          <w:b/>
          <w:bCs/>
          <w:color w:val="auto"/>
          <w:sz w:val="28"/>
          <w:szCs w:val="28"/>
          <w:lang w:val="en-IN" w:eastAsia="en-IN"/>
        </w:rPr>
      </w:pPr>
      <w:r w:rsidRPr="00A0215A">
        <w:rPr>
          <w:rFonts w:ascii="Calibri" w:eastAsia="Times New Roman" w:hAnsi="Calibri" w:cs="Calibri"/>
          <w:b/>
          <w:bCs/>
          <w:color w:val="auto"/>
          <w:sz w:val="28"/>
          <w:szCs w:val="28"/>
          <w:lang w:val="en-IN" w:eastAsia="en-IN"/>
        </w:rPr>
        <w:t>Vamsi Krishna</w:t>
      </w:r>
    </w:p>
    <w:p w14:paraId="6D5AEA2F" w14:textId="7EEB79A3" w:rsidR="00CA5BFF" w:rsidRPr="00A0215A" w:rsidRDefault="00CA5BFF" w:rsidP="00CA5BFF">
      <w:pPr>
        <w:spacing w:after="0" w:line="240" w:lineRule="auto"/>
        <w:ind w:left="0" w:firstLine="0"/>
        <w:rPr>
          <w:rFonts w:ascii="Calibri" w:eastAsia="Times New Roman" w:hAnsi="Calibri" w:cs="Calibri"/>
          <w:b/>
          <w:bCs/>
          <w:color w:val="auto"/>
          <w:sz w:val="28"/>
          <w:szCs w:val="28"/>
          <w:lang w:val="en-IN" w:eastAsia="en-IN"/>
        </w:rPr>
      </w:pPr>
      <w:r w:rsidRPr="00A0215A">
        <w:rPr>
          <w:rFonts w:ascii="Calibri" w:eastAsia="Times New Roman" w:hAnsi="Calibri" w:cs="Calibri"/>
          <w:b/>
          <w:bCs/>
          <w:color w:val="auto"/>
          <w:sz w:val="28"/>
          <w:szCs w:val="28"/>
          <w:lang w:val="en-IN" w:eastAsia="en-IN"/>
        </w:rPr>
        <w:t>Lead A</w:t>
      </w:r>
      <w:r w:rsidR="00A0215A" w:rsidRPr="00A0215A">
        <w:rPr>
          <w:rFonts w:ascii="Calibri" w:eastAsia="Times New Roman" w:hAnsi="Calibri" w:cs="Calibri"/>
          <w:b/>
          <w:bCs/>
          <w:color w:val="auto"/>
          <w:sz w:val="28"/>
          <w:szCs w:val="28"/>
          <w:lang w:val="en-IN" w:eastAsia="en-IN"/>
        </w:rPr>
        <w:t>WS</w:t>
      </w:r>
      <w:r w:rsidRPr="00A0215A">
        <w:rPr>
          <w:rFonts w:ascii="Calibri" w:eastAsia="Times New Roman" w:hAnsi="Calibri" w:cs="Calibri"/>
          <w:b/>
          <w:bCs/>
          <w:color w:val="auto"/>
          <w:sz w:val="28"/>
          <w:szCs w:val="28"/>
          <w:lang w:val="en-IN" w:eastAsia="en-IN"/>
        </w:rPr>
        <w:t xml:space="preserve"> Dev</w:t>
      </w:r>
      <w:r w:rsidR="00A0215A" w:rsidRPr="00A0215A">
        <w:rPr>
          <w:rFonts w:ascii="Calibri" w:eastAsia="Times New Roman" w:hAnsi="Calibri" w:cs="Calibri"/>
          <w:b/>
          <w:bCs/>
          <w:color w:val="auto"/>
          <w:sz w:val="28"/>
          <w:szCs w:val="28"/>
          <w:lang w:val="en-IN" w:eastAsia="en-IN"/>
        </w:rPr>
        <w:t>O</w:t>
      </w:r>
      <w:r w:rsidRPr="00A0215A">
        <w:rPr>
          <w:rFonts w:ascii="Calibri" w:eastAsia="Times New Roman" w:hAnsi="Calibri" w:cs="Calibri"/>
          <w:b/>
          <w:bCs/>
          <w:color w:val="auto"/>
          <w:sz w:val="28"/>
          <w:szCs w:val="28"/>
          <w:lang w:val="en-IN" w:eastAsia="en-IN"/>
        </w:rPr>
        <w:t>ps Engineer</w:t>
      </w:r>
      <w:r w:rsidR="00FB3D71">
        <w:rPr>
          <w:rFonts w:ascii="Calibri" w:eastAsia="Times New Roman" w:hAnsi="Calibri" w:cs="Calibri"/>
          <w:b/>
          <w:bCs/>
          <w:color w:val="auto"/>
          <w:sz w:val="28"/>
          <w:szCs w:val="28"/>
          <w:lang w:val="en-IN" w:eastAsia="en-IN"/>
        </w:rPr>
        <w:t xml:space="preserve"> | Certified DevOps Engineer Professional </w:t>
      </w:r>
    </w:p>
    <w:p w14:paraId="5151B5C5" w14:textId="258A4042" w:rsidR="00CA5BFF" w:rsidRPr="00A0215A" w:rsidRDefault="00A0215A" w:rsidP="00CA5BFF">
      <w:pPr>
        <w:spacing w:after="0" w:line="240" w:lineRule="auto"/>
        <w:ind w:left="0" w:firstLine="0"/>
        <w:rPr>
          <w:rFonts w:ascii="Calibri" w:eastAsia="Times New Roman" w:hAnsi="Calibri" w:cs="Calibri"/>
          <w:b/>
          <w:bCs/>
          <w:color w:val="auto"/>
          <w:sz w:val="28"/>
          <w:szCs w:val="28"/>
          <w:lang w:val="en-IN" w:eastAsia="en-IN"/>
        </w:rPr>
      </w:pPr>
      <w:r w:rsidRPr="00A0215A">
        <w:rPr>
          <w:rFonts w:ascii="Calibri" w:eastAsia="Times New Roman" w:hAnsi="Calibri" w:cs="Calibri"/>
          <w:b/>
          <w:bCs/>
          <w:color w:val="auto"/>
          <w:sz w:val="28"/>
          <w:szCs w:val="28"/>
          <w:lang w:val="en-IN" w:eastAsia="en-IN"/>
        </w:rPr>
        <w:t>(602) 706-8143</w:t>
      </w:r>
    </w:p>
    <w:p w14:paraId="672013C8" w14:textId="74136BC3" w:rsidR="00CA5BFF" w:rsidRPr="00A0215A" w:rsidRDefault="00A0215A" w:rsidP="00CA5BFF">
      <w:pPr>
        <w:spacing w:after="0" w:line="240" w:lineRule="auto"/>
        <w:ind w:left="0" w:firstLine="0"/>
        <w:rPr>
          <w:rFonts w:ascii="Calibri" w:eastAsia="Times New Roman" w:hAnsi="Calibri" w:cs="Calibri"/>
          <w:b/>
          <w:bCs/>
          <w:color w:val="auto"/>
          <w:sz w:val="28"/>
          <w:szCs w:val="28"/>
          <w:lang w:val="en-IN" w:eastAsia="en-IN"/>
        </w:rPr>
      </w:pPr>
      <w:hyperlink r:id="rId5" w:history="1">
        <w:r w:rsidRPr="00A0215A">
          <w:rPr>
            <w:rStyle w:val="Hyperlink"/>
            <w:rFonts w:ascii="Calibri" w:eastAsia="Times New Roman" w:hAnsi="Calibri" w:cs="Calibri"/>
            <w:b/>
            <w:bCs/>
            <w:sz w:val="28"/>
            <w:szCs w:val="28"/>
            <w:lang w:val="en-IN" w:eastAsia="en-IN"/>
          </w:rPr>
          <w:t>vamsikrishnavk6999@gmail.com</w:t>
        </w:r>
      </w:hyperlink>
      <w:r w:rsidRPr="00A0215A">
        <w:rPr>
          <w:rFonts w:ascii="Calibri" w:eastAsia="Times New Roman" w:hAnsi="Calibri" w:cs="Calibri"/>
          <w:b/>
          <w:bCs/>
          <w:color w:val="auto"/>
          <w:sz w:val="28"/>
          <w:szCs w:val="28"/>
          <w:lang w:val="en-IN" w:eastAsia="en-IN"/>
        </w:rPr>
        <w:t xml:space="preserve"> </w:t>
      </w:r>
    </w:p>
    <w:p w14:paraId="4F18AD86" w14:textId="53EDECBD" w:rsidR="00CA5BFF" w:rsidRPr="00D74E0D" w:rsidRDefault="00A0215A" w:rsidP="00CA5BFF">
      <w:pPr>
        <w:pBdr>
          <w:bottom w:val="single" w:sz="4" w:space="1" w:color="auto"/>
        </w:pBdr>
        <w:spacing w:after="0" w:line="240" w:lineRule="auto"/>
        <w:ind w:left="0" w:firstLine="0"/>
        <w:rPr>
          <w:rFonts w:ascii="Calibri" w:eastAsia="Times New Roman" w:hAnsi="Calibri" w:cs="Calibri"/>
          <w:b/>
          <w:bCs/>
          <w:color w:val="auto"/>
          <w:lang w:val="en-IN" w:eastAsia="en-IN"/>
        </w:rPr>
      </w:pPr>
      <w:hyperlink r:id="rId6" w:history="1">
        <w:r w:rsidRPr="00A0215A">
          <w:rPr>
            <w:rStyle w:val="Hyperlink"/>
            <w:rFonts w:ascii="Calibri" w:eastAsia="Times New Roman" w:hAnsi="Calibri" w:cs="Calibri"/>
            <w:b/>
            <w:bCs/>
            <w:sz w:val="28"/>
            <w:szCs w:val="28"/>
            <w:lang w:val="en-IN" w:eastAsia="en-IN"/>
          </w:rPr>
          <w:t>https://www.linkedin.com/in/vamsikrishnavk6999/</w:t>
        </w:r>
      </w:hyperlink>
      <w:r>
        <w:rPr>
          <w:rFonts w:ascii="Calibri" w:eastAsia="Times New Roman" w:hAnsi="Calibri" w:cs="Calibri"/>
          <w:b/>
          <w:bCs/>
          <w:color w:val="auto"/>
          <w:lang w:val="en-IN" w:eastAsia="en-IN"/>
        </w:rPr>
        <w:t xml:space="preserve"> </w:t>
      </w:r>
    </w:p>
    <w:p w14:paraId="47630612" w14:textId="72B605A2" w:rsidR="00C97FBB" w:rsidRDefault="00A0215A" w:rsidP="00CA5BFF">
      <w:pPr>
        <w:spacing w:after="0" w:line="240" w:lineRule="auto"/>
        <w:ind w:left="0" w:firstLine="0"/>
        <w:rPr>
          <w:rFonts w:ascii="Calibri" w:eastAsia="Times New Roman" w:hAnsi="Calibri" w:cs="Calibri"/>
          <w:b/>
          <w:bCs/>
          <w:color w:val="auto"/>
          <w:sz w:val="28"/>
          <w:szCs w:val="28"/>
          <w:u w:val="single"/>
          <w:lang w:val="en-IN" w:eastAsia="en-IN"/>
        </w:rPr>
      </w:pPr>
      <w:r w:rsidRPr="00A0215A">
        <w:rPr>
          <w:rFonts w:ascii="Calibri" w:eastAsia="Times New Roman" w:hAnsi="Calibri" w:cs="Calibri"/>
          <w:b/>
          <w:bCs/>
          <w:color w:val="auto"/>
          <w:sz w:val="28"/>
          <w:szCs w:val="28"/>
          <w:u w:val="single"/>
          <w:lang w:val="en-IN" w:eastAsia="en-IN"/>
        </w:rPr>
        <w:t>SUMMARY</w:t>
      </w:r>
      <w:r w:rsidR="00D74E0D" w:rsidRPr="00A0215A">
        <w:rPr>
          <w:rFonts w:ascii="Calibri" w:eastAsia="Times New Roman" w:hAnsi="Calibri" w:cs="Calibri"/>
          <w:b/>
          <w:bCs/>
          <w:color w:val="auto"/>
          <w:sz w:val="28"/>
          <w:szCs w:val="28"/>
          <w:u w:val="single"/>
          <w:lang w:val="en-IN" w:eastAsia="en-IN"/>
        </w:rPr>
        <w:t>:</w:t>
      </w:r>
    </w:p>
    <w:p w14:paraId="4319F8DC" w14:textId="77777777" w:rsidR="005B1B28" w:rsidRDefault="005B1B28" w:rsidP="005B1B28">
      <w:pPr>
        <w:spacing w:after="0" w:line="240" w:lineRule="auto"/>
        <w:ind w:left="0" w:firstLine="0"/>
        <w:rPr>
          <w:rFonts w:ascii="Calibri" w:eastAsia="Times New Roman" w:hAnsi="Calibri" w:cs="Calibri"/>
          <w:color w:val="auto"/>
          <w:lang w:val="en-IN" w:eastAsia="en-IN"/>
        </w:rPr>
      </w:pPr>
      <w:r w:rsidRPr="005B1B28">
        <w:rPr>
          <w:rFonts w:ascii="Calibri" w:eastAsia="Times New Roman" w:hAnsi="Calibri" w:cs="Calibri"/>
          <w:color w:val="auto"/>
          <w:lang w:val="en-IN" w:eastAsia="en-IN"/>
        </w:rPr>
        <w:t xml:space="preserve">DevOps Engineer with over </w:t>
      </w:r>
      <w:r w:rsidRPr="005B1B28">
        <w:rPr>
          <w:rFonts w:ascii="Calibri" w:eastAsia="Times New Roman" w:hAnsi="Calibri" w:cs="Calibri"/>
          <w:b/>
          <w:bCs/>
          <w:color w:val="auto"/>
          <w:lang w:val="en-IN" w:eastAsia="en-IN"/>
        </w:rPr>
        <w:t>11 years</w:t>
      </w:r>
      <w:r w:rsidRPr="005B1B28">
        <w:rPr>
          <w:rFonts w:ascii="Calibri" w:eastAsia="Times New Roman" w:hAnsi="Calibri" w:cs="Calibri"/>
          <w:color w:val="auto"/>
          <w:lang w:val="en-IN" w:eastAsia="en-IN"/>
        </w:rPr>
        <w:t xml:space="preserve"> of experience in designing, implementing, and managing scalable, secure, and high-performing cloud infrastructures across </w:t>
      </w:r>
      <w:r w:rsidRPr="005B1B28">
        <w:rPr>
          <w:rFonts w:ascii="Calibri" w:eastAsia="Times New Roman" w:hAnsi="Calibri" w:cs="Calibri"/>
          <w:b/>
          <w:bCs/>
          <w:color w:val="auto"/>
          <w:lang w:val="en-IN" w:eastAsia="en-IN"/>
        </w:rPr>
        <w:t>AWS, Microsoft Azure, and Google Cloud Platform</w:t>
      </w:r>
      <w:r w:rsidRPr="005B1B28">
        <w:rPr>
          <w:rFonts w:ascii="Calibri" w:eastAsia="Times New Roman" w:hAnsi="Calibri" w:cs="Calibri"/>
          <w:color w:val="auto"/>
          <w:lang w:val="en-IN" w:eastAsia="en-IN"/>
        </w:rPr>
        <w:t xml:space="preserve">. Proven expertise in DevOps practices, </w:t>
      </w:r>
      <w:r w:rsidRPr="005B1B28">
        <w:rPr>
          <w:rFonts w:ascii="Calibri" w:eastAsia="Times New Roman" w:hAnsi="Calibri" w:cs="Calibri"/>
          <w:b/>
          <w:bCs/>
          <w:color w:val="auto"/>
          <w:lang w:val="en-IN" w:eastAsia="en-IN"/>
        </w:rPr>
        <w:t>CI/CD, automation</w:t>
      </w:r>
      <w:r w:rsidRPr="005B1B28">
        <w:rPr>
          <w:rFonts w:ascii="Calibri" w:eastAsia="Times New Roman" w:hAnsi="Calibri" w:cs="Calibri"/>
          <w:color w:val="auto"/>
          <w:lang w:val="en-IN" w:eastAsia="en-IN"/>
        </w:rPr>
        <w:t>, and cloud-native architectures supporting mission-critical applications.</w:t>
      </w:r>
    </w:p>
    <w:p w14:paraId="61133CB1" w14:textId="39FBCBAE" w:rsidR="005B1B28" w:rsidRPr="005B1B28" w:rsidRDefault="005B1B28" w:rsidP="005B1B28">
      <w:pPr>
        <w:pStyle w:val="ListParagraph"/>
        <w:numPr>
          <w:ilvl w:val="0"/>
          <w:numId w:val="8"/>
        </w:numPr>
        <w:spacing w:after="0" w:line="240" w:lineRule="auto"/>
        <w:rPr>
          <w:rFonts w:asciiTheme="minorHAnsi" w:eastAsia="Times New Roman" w:hAnsiTheme="minorHAnsi" w:cstheme="minorHAnsi"/>
          <w:color w:val="auto"/>
          <w:lang w:val="en-IN" w:eastAsia="en-IN"/>
        </w:rPr>
      </w:pPr>
      <w:r w:rsidRPr="005B1B28">
        <w:rPr>
          <w:rFonts w:asciiTheme="minorHAnsi" w:hAnsiTheme="minorHAnsi" w:cstheme="minorHAnsi"/>
        </w:rPr>
        <w:t>Demonstrated success in architecting and managing robust cloud environments, optimizing performance, availability, and cost across development, staging, and production.</w:t>
      </w:r>
    </w:p>
    <w:p w14:paraId="3A0C3A60"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Strong proficiency in containerization and orchestration using </w:t>
      </w:r>
      <w:r w:rsidRPr="005B1B28">
        <w:rPr>
          <w:rFonts w:asciiTheme="minorHAnsi" w:hAnsiTheme="minorHAnsi" w:cstheme="minorHAnsi"/>
          <w:b/>
          <w:bCs/>
          <w:sz w:val="22"/>
          <w:szCs w:val="22"/>
        </w:rPr>
        <w:t>Docker, Kubernetes, AWS EKS, Azure AKS</w:t>
      </w:r>
      <w:r w:rsidRPr="005B1B28">
        <w:rPr>
          <w:rFonts w:asciiTheme="minorHAnsi" w:hAnsiTheme="minorHAnsi" w:cstheme="minorHAnsi"/>
          <w:sz w:val="22"/>
          <w:szCs w:val="22"/>
        </w:rPr>
        <w:t xml:space="preserve">, and </w:t>
      </w:r>
      <w:r w:rsidRPr="005B1B28">
        <w:rPr>
          <w:rFonts w:asciiTheme="minorHAnsi" w:hAnsiTheme="minorHAnsi" w:cstheme="minorHAnsi"/>
          <w:b/>
          <w:bCs/>
          <w:sz w:val="22"/>
          <w:szCs w:val="22"/>
        </w:rPr>
        <w:t>OpenShift</w:t>
      </w:r>
      <w:r w:rsidRPr="005B1B28">
        <w:rPr>
          <w:rFonts w:asciiTheme="minorHAnsi" w:hAnsiTheme="minorHAnsi" w:cstheme="minorHAnsi"/>
          <w:sz w:val="22"/>
          <w:szCs w:val="22"/>
        </w:rPr>
        <w:t xml:space="preserve"> for deploying </w:t>
      </w:r>
      <w:r w:rsidRPr="005B1B28">
        <w:rPr>
          <w:rFonts w:asciiTheme="minorHAnsi" w:hAnsiTheme="minorHAnsi" w:cstheme="minorHAnsi"/>
          <w:b/>
          <w:bCs/>
          <w:sz w:val="22"/>
          <w:szCs w:val="22"/>
        </w:rPr>
        <w:t>microservices</w:t>
      </w:r>
      <w:r w:rsidRPr="005B1B28">
        <w:rPr>
          <w:rFonts w:asciiTheme="minorHAnsi" w:hAnsiTheme="minorHAnsi" w:cstheme="minorHAnsi"/>
          <w:sz w:val="22"/>
          <w:szCs w:val="22"/>
        </w:rPr>
        <w:t xml:space="preserve"> at scale.</w:t>
      </w:r>
    </w:p>
    <w:p w14:paraId="02285A2F"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Extensive hands-on experience in </w:t>
      </w:r>
      <w:r w:rsidRPr="005B1B28">
        <w:rPr>
          <w:rFonts w:asciiTheme="minorHAnsi" w:hAnsiTheme="minorHAnsi" w:cstheme="minorHAnsi"/>
          <w:b/>
          <w:bCs/>
          <w:sz w:val="22"/>
          <w:szCs w:val="22"/>
        </w:rPr>
        <w:t>Infrastructure as Code (</w:t>
      </w:r>
      <w:proofErr w:type="spellStart"/>
      <w:r w:rsidRPr="005B1B28">
        <w:rPr>
          <w:rFonts w:asciiTheme="minorHAnsi" w:hAnsiTheme="minorHAnsi" w:cstheme="minorHAnsi"/>
          <w:b/>
          <w:bCs/>
          <w:sz w:val="22"/>
          <w:szCs w:val="22"/>
        </w:rPr>
        <w:t>IaC</w:t>
      </w:r>
      <w:proofErr w:type="spellEnd"/>
      <w:r w:rsidRPr="005B1B28">
        <w:rPr>
          <w:rFonts w:asciiTheme="minorHAnsi" w:hAnsiTheme="minorHAnsi" w:cstheme="minorHAnsi"/>
          <w:b/>
          <w:bCs/>
          <w:sz w:val="22"/>
          <w:szCs w:val="22"/>
        </w:rPr>
        <w:t>)</w:t>
      </w:r>
      <w:r w:rsidRPr="005B1B28">
        <w:rPr>
          <w:rFonts w:asciiTheme="minorHAnsi" w:hAnsiTheme="minorHAnsi" w:cstheme="minorHAnsi"/>
          <w:sz w:val="22"/>
          <w:szCs w:val="22"/>
        </w:rPr>
        <w:t xml:space="preserve"> with </w:t>
      </w:r>
      <w:r w:rsidRPr="005B1B28">
        <w:rPr>
          <w:rFonts w:asciiTheme="minorHAnsi" w:hAnsiTheme="minorHAnsi" w:cstheme="minorHAnsi"/>
          <w:b/>
          <w:bCs/>
          <w:sz w:val="22"/>
          <w:szCs w:val="22"/>
        </w:rPr>
        <w:t>Terraform, AWS CloudFormation</w:t>
      </w:r>
      <w:r w:rsidRPr="005B1B28">
        <w:rPr>
          <w:rFonts w:asciiTheme="minorHAnsi" w:hAnsiTheme="minorHAnsi" w:cstheme="minorHAnsi"/>
          <w:sz w:val="22"/>
          <w:szCs w:val="22"/>
        </w:rPr>
        <w:t xml:space="preserve">, and </w:t>
      </w:r>
      <w:r w:rsidRPr="005B1B28">
        <w:rPr>
          <w:rFonts w:asciiTheme="minorHAnsi" w:hAnsiTheme="minorHAnsi" w:cstheme="minorHAnsi"/>
          <w:b/>
          <w:bCs/>
          <w:sz w:val="22"/>
          <w:szCs w:val="22"/>
        </w:rPr>
        <w:t>ARM templates</w:t>
      </w:r>
      <w:r w:rsidRPr="005B1B28">
        <w:rPr>
          <w:rFonts w:asciiTheme="minorHAnsi" w:hAnsiTheme="minorHAnsi" w:cstheme="minorHAnsi"/>
          <w:sz w:val="22"/>
          <w:szCs w:val="22"/>
        </w:rPr>
        <w:t xml:space="preserve"> for provisioning and automation.</w:t>
      </w:r>
    </w:p>
    <w:p w14:paraId="6118605D"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Deep understanding of cloud services including </w:t>
      </w:r>
      <w:r w:rsidRPr="005B1B28">
        <w:rPr>
          <w:rFonts w:asciiTheme="minorHAnsi" w:hAnsiTheme="minorHAnsi" w:cstheme="minorHAnsi"/>
          <w:b/>
          <w:bCs/>
          <w:sz w:val="22"/>
          <w:szCs w:val="22"/>
        </w:rPr>
        <w:t>EC2, S3, RDS, Lambda, VPC, Redshift, Route 53, Elastic Beanstalk</w:t>
      </w:r>
      <w:r w:rsidRPr="005B1B28">
        <w:rPr>
          <w:rFonts w:asciiTheme="minorHAnsi" w:hAnsiTheme="minorHAnsi" w:cstheme="minorHAnsi"/>
          <w:sz w:val="22"/>
          <w:szCs w:val="22"/>
        </w:rPr>
        <w:t xml:space="preserve">, and </w:t>
      </w:r>
      <w:r w:rsidRPr="005B1B28">
        <w:rPr>
          <w:rFonts w:asciiTheme="minorHAnsi" w:hAnsiTheme="minorHAnsi" w:cstheme="minorHAnsi"/>
          <w:b/>
          <w:bCs/>
          <w:sz w:val="22"/>
          <w:szCs w:val="22"/>
        </w:rPr>
        <w:t>Azure</w:t>
      </w:r>
      <w:r w:rsidRPr="005B1B28">
        <w:rPr>
          <w:rFonts w:asciiTheme="minorHAnsi" w:hAnsiTheme="minorHAnsi" w:cstheme="minorHAnsi"/>
          <w:sz w:val="22"/>
          <w:szCs w:val="22"/>
        </w:rPr>
        <w:t xml:space="preserve"> equivalents.</w:t>
      </w:r>
    </w:p>
    <w:p w14:paraId="7F35BED4"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Expertise in developing and maintaining </w:t>
      </w:r>
      <w:r w:rsidRPr="005B1B28">
        <w:rPr>
          <w:rFonts w:asciiTheme="minorHAnsi" w:hAnsiTheme="minorHAnsi" w:cstheme="minorHAnsi"/>
          <w:b/>
          <w:bCs/>
          <w:sz w:val="22"/>
          <w:szCs w:val="22"/>
        </w:rPr>
        <w:t>CI/CD pipelines</w:t>
      </w:r>
      <w:r w:rsidRPr="005B1B28">
        <w:rPr>
          <w:rFonts w:asciiTheme="minorHAnsi" w:hAnsiTheme="minorHAnsi" w:cstheme="minorHAnsi"/>
          <w:sz w:val="22"/>
          <w:szCs w:val="22"/>
        </w:rPr>
        <w:t xml:space="preserve"> using </w:t>
      </w:r>
      <w:r w:rsidRPr="005B1B28">
        <w:rPr>
          <w:rFonts w:asciiTheme="minorHAnsi" w:hAnsiTheme="minorHAnsi" w:cstheme="minorHAnsi"/>
          <w:b/>
          <w:bCs/>
          <w:sz w:val="22"/>
          <w:szCs w:val="22"/>
        </w:rPr>
        <w:t>Jenkins, GitLab CI/CD, AWS CodePipeline</w:t>
      </w:r>
      <w:r w:rsidRPr="005B1B28">
        <w:rPr>
          <w:rFonts w:asciiTheme="minorHAnsi" w:hAnsiTheme="minorHAnsi" w:cstheme="minorHAnsi"/>
          <w:sz w:val="22"/>
          <w:szCs w:val="22"/>
        </w:rPr>
        <w:t xml:space="preserve">, and </w:t>
      </w:r>
      <w:r w:rsidRPr="005B1B28">
        <w:rPr>
          <w:rFonts w:asciiTheme="minorHAnsi" w:hAnsiTheme="minorHAnsi" w:cstheme="minorHAnsi"/>
          <w:b/>
          <w:bCs/>
          <w:sz w:val="22"/>
          <w:szCs w:val="22"/>
        </w:rPr>
        <w:t xml:space="preserve">IBM </w:t>
      </w:r>
      <w:proofErr w:type="spellStart"/>
      <w:r w:rsidRPr="005B1B28">
        <w:rPr>
          <w:rFonts w:asciiTheme="minorHAnsi" w:hAnsiTheme="minorHAnsi" w:cstheme="minorHAnsi"/>
          <w:b/>
          <w:bCs/>
          <w:sz w:val="22"/>
          <w:szCs w:val="22"/>
        </w:rPr>
        <w:t>UrbanCode</w:t>
      </w:r>
      <w:proofErr w:type="spellEnd"/>
      <w:r w:rsidRPr="005B1B28">
        <w:rPr>
          <w:rFonts w:asciiTheme="minorHAnsi" w:hAnsiTheme="minorHAnsi" w:cstheme="minorHAnsi"/>
          <w:b/>
          <w:bCs/>
          <w:sz w:val="22"/>
          <w:szCs w:val="22"/>
        </w:rPr>
        <w:t xml:space="preserve"> Deploy</w:t>
      </w:r>
      <w:r w:rsidRPr="005B1B28">
        <w:rPr>
          <w:rFonts w:asciiTheme="minorHAnsi" w:hAnsiTheme="minorHAnsi" w:cstheme="minorHAnsi"/>
          <w:sz w:val="22"/>
          <w:szCs w:val="22"/>
        </w:rPr>
        <w:t xml:space="preserve"> to streamline release cycles.</w:t>
      </w:r>
    </w:p>
    <w:p w14:paraId="4BE6C333" w14:textId="77777777" w:rsidR="005B1B28" w:rsidRDefault="005B1B28" w:rsidP="005B1B28">
      <w:pPr>
        <w:pStyle w:val="NormalWeb"/>
        <w:numPr>
          <w:ilvl w:val="0"/>
          <w:numId w:val="8"/>
        </w:numPr>
        <w:rPr>
          <w:rFonts w:asciiTheme="minorHAnsi" w:hAnsiTheme="minorHAnsi" w:cstheme="minorHAnsi"/>
          <w:sz w:val="22"/>
          <w:szCs w:val="22"/>
        </w:rPr>
      </w:pPr>
      <w:proofErr w:type="gramStart"/>
      <w:r w:rsidRPr="005B1B28">
        <w:rPr>
          <w:rFonts w:asciiTheme="minorHAnsi" w:hAnsiTheme="minorHAnsi" w:cstheme="minorHAnsi"/>
          <w:sz w:val="22"/>
          <w:szCs w:val="22"/>
        </w:rPr>
        <w:t>Skilled</w:t>
      </w:r>
      <w:proofErr w:type="gramEnd"/>
      <w:r w:rsidRPr="005B1B28">
        <w:rPr>
          <w:rFonts w:asciiTheme="minorHAnsi" w:hAnsiTheme="minorHAnsi" w:cstheme="minorHAnsi"/>
          <w:sz w:val="22"/>
          <w:szCs w:val="22"/>
        </w:rPr>
        <w:t xml:space="preserve"> in configuration management with </w:t>
      </w:r>
      <w:r w:rsidRPr="005B1B28">
        <w:rPr>
          <w:rFonts w:asciiTheme="minorHAnsi" w:hAnsiTheme="minorHAnsi" w:cstheme="minorHAnsi"/>
          <w:b/>
          <w:bCs/>
          <w:sz w:val="22"/>
          <w:szCs w:val="22"/>
        </w:rPr>
        <w:t>Ansible, Puppet, Chef, and Terraform</w:t>
      </w:r>
      <w:r w:rsidRPr="005B1B28">
        <w:rPr>
          <w:rFonts w:asciiTheme="minorHAnsi" w:hAnsiTheme="minorHAnsi" w:cstheme="minorHAnsi"/>
          <w:sz w:val="22"/>
          <w:szCs w:val="22"/>
        </w:rPr>
        <w:t xml:space="preserve"> for automating system setup and ensuring consistency.</w:t>
      </w:r>
    </w:p>
    <w:p w14:paraId="18FE2AAA" w14:textId="77777777" w:rsidR="000E5B89" w:rsidRDefault="000E5B89" w:rsidP="005B1B28">
      <w:pPr>
        <w:pStyle w:val="NormalWeb"/>
        <w:numPr>
          <w:ilvl w:val="0"/>
          <w:numId w:val="8"/>
        </w:numPr>
        <w:rPr>
          <w:rFonts w:asciiTheme="minorHAnsi" w:hAnsiTheme="minorHAnsi" w:cstheme="minorHAnsi"/>
          <w:sz w:val="22"/>
          <w:szCs w:val="22"/>
        </w:rPr>
      </w:pPr>
      <w:r w:rsidRPr="000E5B89">
        <w:rPr>
          <w:rFonts w:asciiTheme="minorHAnsi" w:hAnsiTheme="minorHAnsi" w:cstheme="minorHAnsi"/>
          <w:sz w:val="22"/>
          <w:szCs w:val="22"/>
        </w:rPr>
        <w:t xml:space="preserve">Extensive hands-on experience with </w:t>
      </w:r>
      <w:r w:rsidRPr="000E5B89">
        <w:rPr>
          <w:rFonts w:asciiTheme="minorHAnsi" w:hAnsiTheme="minorHAnsi" w:cstheme="minorHAnsi"/>
          <w:b/>
          <w:bCs/>
          <w:sz w:val="22"/>
          <w:szCs w:val="22"/>
        </w:rPr>
        <w:t>Apache Kafka</w:t>
      </w:r>
      <w:r w:rsidRPr="000E5B89">
        <w:rPr>
          <w:rFonts w:asciiTheme="minorHAnsi" w:hAnsiTheme="minorHAnsi" w:cstheme="minorHAnsi"/>
          <w:sz w:val="22"/>
          <w:szCs w:val="22"/>
        </w:rPr>
        <w:t xml:space="preserve">, including real-time message streaming, consumer design, and Kafka-Snowflake integrations for analytics workflows. </w:t>
      </w:r>
    </w:p>
    <w:p w14:paraId="3EF94E09" w14:textId="77777777" w:rsidR="000E5B89" w:rsidRDefault="000E5B89" w:rsidP="005B1B28">
      <w:pPr>
        <w:pStyle w:val="NormalWeb"/>
        <w:numPr>
          <w:ilvl w:val="0"/>
          <w:numId w:val="8"/>
        </w:numPr>
        <w:rPr>
          <w:rFonts w:asciiTheme="minorHAnsi" w:hAnsiTheme="minorHAnsi" w:cstheme="minorHAnsi"/>
          <w:sz w:val="22"/>
          <w:szCs w:val="22"/>
        </w:rPr>
      </w:pPr>
      <w:r w:rsidRPr="000E5B89">
        <w:rPr>
          <w:rFonts w:asciiTheme="minorHAnsi" w:hAnsiTheme="minorHAnsi" w:cstheme="minorHAnsi"/>
          <w:sz w:val="22"/>
          <w:szCs w:val="22"/>
        </w:rPr>
        <w:t xml:space="preserve">Designed and optimized </w:t>
      </w:r>
      <w:r w:rsidRPr="000E5B89">
        <w:rPr>
          <w:rFonts w:asciiTheme="minorHAnsi" w:hAnsiTheme="minorHAnsi" w:cstheme="minorHAnsi"/>
          <w:b/>
          <w:bCs/>
          <w:sz w:val="22"/>
          <w:szCs w:val="22"/>
        </w:rPr>
        <w:t>Apache Spark batch and streaming jobs</w:t>
      </w:r>
      <w:r w:rsidRPr="000E5B89">
        <w:rPr>
          <w:rFonts w:asciiTheme="minorHAnsi" w:hAnsiTheme="minorHAnsi" w:cstheme="minorHAnsi"/>
          <w:sz w:val="22"/>
          <w:szCs w:val="22"/>
        </w:rPr>
        <w:t xml:space="preserve"> on </w:t>
      </w:r>
      <w:r w:rsidRPr="000E5B89">
        <w:rPr>
          <w:rFonts w:asciiTheme="minorHAnsi" w:hAnsiTheme="minorHAnsi" w:cstheme="minorHAnsi"/>
          <w:b/>
          <w:bCs/>
          <w:sz w:val="22"/>
          <w:szCs w:val="22"/>
        </w:rPr>
        <w:t>AWS EMR and Kubernetes</w:t>
      </w:r>
      <w:r w:rsidRPr="000E5B89">
        <w:rPr>
          <w:rFonts w:asciiTheme="minorHAnsi" w:hAnsiTheme="minorHAnsi" w:cstheme="minorHAnsi"/>
          <w:sz w:val="22"/>
          <w:szCs w:val="22"/>
        </w:rPr>
        <w:t xml:space="preserve">, enhancing ETL performance and reducing processing time across pipelines. </w:t>
      </w:r>
    </w:p>
    <w:p w14:paraId="77C90A82" w14:textId="67C3F285" w:rsidR="000E5B89" w:rsidRPr="000E5B89" w:rsidRDefault="000E5B89" w:rsidP="000E5B89">
      <w:pPr>
        <w:pStyle w:val="NormalWeb"/>
        <w:numPr>
          <w:ilvl w:val="0"/>
          <w:numId w:val="8"/>
        </w:numPr>
        <w:rPr>
          <w:rFonts w:asciiTheme="minorHAnsi" w:hAnsiTheme="minorHAnsi" w:cstheme="minorHAnsi"/>
          <w:sz w:val="22"/>
          <w:szCs w:val="22"/>
        </w:rPr>
      </w:pPr>
      <w:r w:rsidRPr="000E5B89">
        <w:rPr>
          <w:rFonts w:asciiTheme="minorHAnsi" w:hAnsiTheme="minorHAnsi" w:cstheme="minorHAnsi"/>
          <w:sz w:val="22"/>
          <w:szCs w:val="22"/>
        </w:rPr>
        <w:t xml:space="preserve">Deep expertise in Snowflake data warehousing, including </w:t>
      </w:r>
      <w:proofErr w:type="spellStart"/>
      <w:r w:rsidRPr="000E5B89">
        <w:rPr>
          <w:rFonts w:asciiTheme="minorHAnsi" w:hAnsiTheme="minorHAnsi" w:cstheme="minorHAnsi"/>
          <w:b/>
          <w:bCs/>
          <w:sz w:val="22"/>
          <w:szCs w:val="22"/>
        </w:rPr>
        <w:t>Snowpipe</w:t>
      </w:r>
      <w:proofErr w:type="spellEnd"/>
      <w:r w:rsidRPr="000E5B89">
        <w:rPr>
          <w:rFonts w:asciiTheme="minorHAnsi" w:hAnsiTheme="minorHAnsi" w:cstheme="minorHAnsi"/>
          <w:b/>
          <w:bCs/>
          <w:sz w:val="22"/>
          <w:szCs w:val="22"/>
        </w:rPr>
        <w:t>, Kafka connectors</w:t>
      </w:r>
      <w:r w:rsidRPr="000E5B89">
        <w:rPr>
          <w:rFonts w:asciiTheme="minorHAnsi" w:hAnsiTheme="minorHAnsi" w:cstheme="minorHAnsi"/>
          <w:sz w:val="22"/>
          <w:szCs w:val="22"/>
        </w:rPr>
        <w:t xml:space="preserve">, warehouse tuning, and cost-efficient architecture for large-scale data analytics. </w:t>
      </w:r>
    </w:p>
    <w:p w14:paraId="1CB96D14" w14:textId="799C2F21" w:rsidR="000E5B89" w:rsidRPr="005B1B28" w:rsidRDefault="000E5B89" w:rsidP="005B1B28">
      <w:pPr>
        <w:pStyle w:val="NormalWeb"/>
        <w:numPr>
          <w:ilvl w:val="0"/>
          <w:numId w:val="8"/>
        </w:numPr>
        <w:rPr>
          <w:rFonts w:asciiTheme="minorHAnsi" w:hAnsiTheme="minorHAnsi" w:cstheme="minorHAnsi"/>
          <w:sz w:val="22"/>
          <w:szCs w:val="22"/>
        </w:rPr>
      </w:pPr>
      <w:r w:rsidRPr="000E5B89">
        <w:rPr>
          <w:rFonts w:asciiTheme="minorHAnsi" w:hAnsiTheme="minorHAnsi" w:cstheme="minorHAnsi"/>
          <w:sz w:val="22"/>
          <w:szCs w:val="22"/>
        </w:rPr>
        <w:t xml:space="preserve">Implemented end-to-end observability using </w:t>
      </w:r>
      <w:r w:rsidRPr="000E5B89">
        <w:rPr>
          <w:rFonts w:asciiTheme="minorHAnsi" w:hAnsiTheme="minorHAnsi" w:cstheme="minorHAnsi"/>
          <w:b/>
          <w:bCs/>
          <w:sz w:val="22"/>
          <w:szCs w:val="22"/>
        </w:rPr>
        <w:t>Prometheus, Grafana, and ELK Stack</w:t>
      </w:r>
      <w:r w:rsidRPr="000E5B89">
        <w:rPr>
          <w:rFonts w:asciiTheme="minorHAnsi" w:hAnsiTheme="minorHAnsi" w:cstheme="minorHAnsi"/>
          <w:sz w:val="22"/>
          <w:szCs w:val="22"/>
        </w:rPr>
        <w:t>, improving system reliability, alerting accuracy, and root-cause resolution time.</w:t>
      </w:r>
    </w:p>
    <w:p w14:paraId="716C318A"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Proficient in implementing cloud security best practices using </w:t>
      </w:r>
      <w:r w:rsidRPr="005B1B28">
        <w:rPr>
          <w:rFonts w:asciiTheme="minorHAnsi" w:hAnsiTheme="minorHAnsi" w:cstheme="minorHAnsi"/>
          <w:b/>
          <w:bCs/>
          <w:sz w:val="22"/>
          <w:szCs w:val="22"/>
        </w:rPr>
        <w:t>IAM, KMS, Azure Active Directory, SSL/TLS, VPNs</w:t>
      </w:r>
      <w:r w:rsidRPr="005B1B28">
        <w:rPr>
          <w:rFonts w:asciiTheme="minorHAnsi" w:hAnsiTheme="minorHAnsi" w:cstheme="minorHAnsi"/>
          <w:sz w:val="22"/>
          <w:szCs w:val="22"/>
        </w:rPr>
        <w:t>, and firewall configurations.</w:t>
      </w:r>
    </w:p>
    <w:p w14:paraId="5EB56E25"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Strong database management experience with </w:t>
      </w:r>
      <w:r w:rsidRPr="005B1B28">
        <w:rPr>
          <w:rFonts w:asciiTheme="minorHAnsi" w:hAnsiTheme="minorHAnsi" w:cstheme="minorHAnsi"/>
          <w:b/>
          <w:bCs/>
          <w:sz w:val="22"/>
          <w:szCs w:val="22"/>
        </w:rPr>
        <w:t>MySQL, PostgreSQL, Oracle, MongoDB, Redshift, Cassandra</w:t>
      </w:r>
      <w:r w:rsidRPr="005B1B28">
        <w:rPr>
          <w:rFonts w:asciiTheme="minorHAnsi" w:hAnsiTheme="minorHAnsi" w:cstheme="minorHAnsi"/>
          <w:sz w:val="22"/>
          <w:szCs w:val="22"/>
        </w:rPr>
        <w:t xml:space="preserve">, and other </w:t>
      </w:r>
      <w:r w:rsidRPr="005B1B28">
        <w:rPr>
          <w:rFonts w:asciiTheme="minorHAnsi" w:hAnsiTheme="minorHAnsi" w:cstheme="minorHAnsi"/>
          <w:b/>
          <w:bCs/>
          <w:sz w:val="22"/>
          <w:szCs w:val="22"/>
        </w:rPr>
        <w:t xml:space="preserve">NoSQL </w:t>
      </w:r>
      <w:r w:rsidRPr="005B1B28">
        <w:rPr>
          <w:rFonts w:asciiTheme="minorHAnsi" w:hAnsiTheme="minorHAnsi" w:cstheme="minorHAnsi"/>
          <w:sz w:val="22"/>
          <w:szCs w:val="22"/>
        </w:rPr>
        <w:t>technologies.</w:t>
      </w:r>
    </w:p>
    <w:p w14:paraId="714F7ABF"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Adept at building serverless solutions with </w:t>
      </w:r>
      <w:r w:rsidRPr="005B1B28">
        <w:rPr>
          <w:rFonts w:asciiTheme="minorHAnsi" w:hAnsiTheme="minorHAnsi" w:cstheme="minorHAnsi"/>
          <w:b/>
          <w:bCs/>
          <w:sz w:val="22"/>
          <w:szCs w:val="22"/>
        </w:rPr>
        <w:t>AWS Lambda, Azure Functions</w:t>
      </w:r>
      <w:r w:rsidRPr="005B1B28">
        <w:rPr>
          <w:rFonts w:asciiTheme="minorHAnsi" w:hAnsiTheme="minorHAnsi" w:cstheme="minorHAnsi"/>
          <w:sz w:val="22"/>
          <w:szCs w:val="22"/>
        </w:rPr>
        <w:t xml:space="preserve">, and </w:t>
      </w:r>
      <w:r w:rsidRPr="005B1B28">
        <w:rPr>
          <w:rFonts w:asciiTheme="minorHAnsi" w:hAnsiTheme="minorHAnsi" w:cstheme="minorHAnsi"/>
          <w:b/>
          <w:bCs/>
          <w:sz w:val="22"/>
          <w:szCs w:val="22"/>
        </w:rPr>
        <w:t>API Gateway</w:t>
      </w:r>
      <w:r w:rsidRPr="005B1B28">
        <w:rPr>
          <w:rFonts w:asciiTheme="minorHAnsi" w:hAnsiTheme="minorHAnsi" w:cstheme="minorHAnsi"/>
          <w:sz w:val="22"/>
          <w:szCs w:val="22"/>
        </w:rPr>
        <w:t xml:space="preserve"> for developing </w:t>
      </w:r>
      <w:r w:rsidRPr="005B1B28">
        <w:rPr>
          <w:rFonts w:asciiTheme="minorHAnsi" w:hAnsiTheme="minorHAnsi" w:cstheme="minorHAnsi"/>
          <w:b/>
          <w:bCs/>
          <w:sz w:val="22"/>
          <w:szCs w:val="22"/>
        </w:rPr>
        <w:t>RESTful APIs</w:t>
      </w:r>
      <w:r w:rsidRPr="005B1B28">
        <w:rPr>
          <w:rFonts w:asciiTheme="minorHAnsi" w:hAnsiTheme="minorHAnsi" w:cstheme="minorHAnsi"/>
          <w:sz w:val="22"/>
          <w:szCs w:val="22"/>
        </w:rPr>
        <w:t xml:space="preserve"> and lightweight backend services.</w:t>
      </w:r>
    </w:p>
    <w:p w14:paraId="1124F484"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Solid understanding of </w:t>
      </w:r>
      <w:r w:rsidRPr="005B1B28">
        <w:rPr>
          <w:rFonts w:asciiTheme="minorHAnsi" w:hAnsiTheme="minorHAnsi" w:cstheme="minorHAnsi"/>
          <w:b/>
          <w:bCs/>
          <w:sz w:val="22"/>
          <w:szCs w:val="22"/>
        </w:rPr>
        <w:t>Agile-SCRUM methodologies</w:t>
      </w:r>
      <w:r w:rsidRPr="005B1B28">
        <w:rPr>
          <w:rFonts w:asciiTheme="minorHAnsi" w:hAnsiTheme="minorHAnsi" w:cstheme="minorHAnsi"/>
          <w:sz w:val="22"/>
          <w:szCs w:val="22"/>
        </w:rPr>
        <w:t xml:space="preserve"> and tools like </w:t>
      </w:r>
      <w:r w:rsidRPr="005B1B28">
        <w:rPr>
          <w:rFonts w:asciiTheme="minorHAnsi" w:hAnsiTheme="minorHAnsi" w:cstheme="minorHAnsi"/>
          <w:b/>
          <w:bCs/>
          <w:sz w:val="22"/>
          <w:szCs w:val="22"/>
        </w:rPr>
        <w:t>Jira,</w:t>
      </w:r>
      <w:r w:rsidRPr="005B1B28">
        <w:rPr>
          <w:rFonts w:asciiTheme="minorHAnsi" w:hAnsiTheme="minorHAnsi" w:cstheme="minorHAnsi"/>
          <w:sz w:val="22"/>
          <w:szCs w:val="22"/>
        </w:rPr>
        <w:t xml:space="preserve"> </w:t>
      </w:r>
      <w:r w:rsidRPr="005B1B28">
        <w:rPr>
          <w:rFonts w:asciiTheme="minorHAnsi" w:hAnsiTheme="minorHAnsi" w:cstheme="minorHAnsi"/>
          <w:b/>
          <w:bCs/>
          <w:sz w:val="22"/>
          <w:szCs w:val="22"/>
        </w:rPr>
        <w:t>Confluence, and Kanban</w:t>
      </w:r>
      <w:r w:rsidRPr="005B1B28">
        <w:rPr>
          <w:rFonts w:asciiTheme="minorHAnsi" w:hAnsiTheme="minorHAnsi" w:cstheme="minorHAnsi"/>
          <w:sz w:val="22"/>
          <w:szCs w:val="22"/>
        </w:rPr>
        <w:t xml:space="preserve"> for continuous integration and delivery workflows.</w:t>
      </w:r>
    </w:p>
    <w:p w14:paraId="51C51AA2"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Hands-on with version control systems such as </w:t>
      </w:r>
      <w:r w:rsidRPr="005B1B28">
        <w:rPr>
          <w:rFonts w:asciiTheme="minorHAnsi" w:hAnsiTheme="minorHAnsi" w:cstheme="minorHAnsi"/>
          <w:b/>
          <w:bCs/>
          <w:sz w:val="22"/>
          <w:szCs w:val="22"/>
        </w:rPr>
        <w:t>Git, GitHub, GitLab, Bitbucket, and SVN</w:t>
      </w:r>
      <w:r w:rsidRPr="005B1B28">
        <w:rPr>
          <w:rFonts w:asciiTheme="minorHAnsi" w:hAnsiTheme="minorHAnsi" w:cstheme="minorHAnsi"/>
          <w:sz w:val="22"/>
          <w:szCs w:val="22"/>
        </w:rPr>
        <w:t xml:space="preserve"> for effective source code management.</w:t>
      </w:r>
    </w:p>
    <w:p w14:paraId="119B98EA"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Experienced in disaster recovery planning, backup strategies, and business continuity using </w:t>
      </w:r>
      <w:r w:rsidRPr="005B1B28">
        <w:rPr>
          <w:rFonts w:asciiTheme="minorHAnsi" w:hAnsiTheme="minorHAnsi" w:cstheme="minorHAnsi"/>
          <w:b/>
          <w:bCs/>
          <w:sz w:val="22"/>
          <w:szCs w:val="22"/>
        </w:rPr>
        <w:t>AWS RDS snapshots, S3, and Azure Blob Storage</w:t>
      </w:r>
      <w:r w:rsidRPr="005B1B28">
        <w:rPr>
          <w:rFonts w:asciiTheme="minorHAnsi" w:hAnsiTheme="minorHAnsi" w:cstheme="minorHAnsi"/>
          <w:sz w:val="22"/>
          <w:szCs w:val="22"/>
        </w:rPr>
        <w:t>.</w:t>
      </w:r>
    </w:p>
    <w:p w14:paraId="1945F73E"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Strong </w:t>
      </w:r>
      <w:r w:rsidRPr="005B1B28">
        <w:rPr>
          <w:rFonts w:asciiTheme="minorHAnsi" w:hAnsiTheme="minorHAnsi" w:cstheme="minorHAnsi"/>
          <w:b/>
          <w:bCs/>
          <w:sz w:val="22"/>
          <w:szCs w:val="22"/>
        </w:rPr>
        <w:t>troubleshooting</w:t>
      </w:r>
      <w:r w:rsidRPr="005B1B28">
        <w:rPr>
          <w:rFonts w:asciiTheme="minorHAnsi" w:hAnsiTheme="minorHAnsi" w:cstheme="minorHAnsi"/>
          <w:sz w:val="22"/>
          <w:szCs w:val="22"/>
        </w:rPr>
        <w:t xml:space="preserve"> and </w:t>
      </w:r>
      <w:r w:rsidRPr="005B1B28">
        <w:rPr>
          <w:rFonts w:asciiTheme="minorHAnsi" w:hAnsiTheme="minorHAnsi" w:cstheme="minorHAnsi"/>
          <w:b/>
          <w:bCs/>
          <w:sz w:val="22"/>
          <w:szCs w:val="22"/>
        </w:rPr>
        <w:t xml:space="preserve">debugging </w:t>
      </w:r>
      <w:r w:rsidRPr="005B1B28">
        <w:rPr>
          <w:rFonts w:asciiTheme="minorHAnsi" w:hAnsiTheme="minorHAnsi" w:cstheme="minorHAnsi"/>
          <w:sz w:val="22"/>
          <w:szCs w:val="22"/>
        </w:rPr>
        <w:t>skills to identify bottlenecks and resolve system or application-level issues in real-time.</w:t>
      </w:r>
    </w:p>
    <w:p w14:paraId="2C2ABBC6"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Knowledgeable in core networking concepts including </w:t>
      </w:r>
      <w:r w:rsidRPr="005B1B28">
        <w:rPr>
          <w:rFonts w:asciiTheme="minorHAnsi" w:hAnsiTheme="minorHAnsi" w:cstheme="minorHAnsi"/>
          <w:b/>
          <w:bCs/>
          <w:sz w:val="22"/>
          <w:szCs w:val="22"/>
        </w:rPr>
        <w:t>VPC, DNS, DHCP, VPNs</w:t>
      </w:r>
      <w:r w:rsidRPr="005B1B28">
        <w:rPr>
          <w:rFonts w:asciiTheme="minorHAnsi" w:hAnsiTheme="minorHAnsi" w:cstheme="minorHAnsi"/>
          <w:sz w:val="22"/>
          <w:szCs w:val="22"/>
        </w:rPr>
        <w:t xml:space="preserve">, and firewalls, with practical experience in both </w:t>
      </w:r>
      <w:r w:rsidRPr="005B1B28">
        <w:rPr>
          <w:rFonts w:asciiTheme="minorHAnsi" w:hAnsiTheme="minorHAnsi" w:cstheme="minorHAnsi"/>
          <w:b/>
          <w:bCs/>
          <w:sz w:val="22"/>
          <w:szCs w:val="22"/>
        </w:rPr>
        <w:t>AWS and Azure</w:t>
      </w:r>
      <w:r w:rsidRPr="005B1B28">
        <w:rPr>
          <w:rFonts w:asciiTheme="minorHAnsi" w:hAnsiTheme="minorHAnsi" w:cstheme="minorHAnsi"/>
          <w:sz w:val="22"/>
          <w:szCs w:val="22"/>
        </w:rPr>
        <w:t>.</w:t>
      </w:r>
    </w:p>
    <w:p w14:paraId="7E7261E2"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Proficient in scripting with </w:t>
      </w:r>
      <w:r w:rsidRPr="005B1B28">
        <w:rPr>
          <w:rFonts w:asciiTheme="minorHAnsi" w:hAnsiTheme="minorHAnsi" w:cstheme="minorHAnsi"/>
          <w:b/>
          <w:bCs/>
          <w:sz w:val="22"/>
          <w:szCs w:val="22"/>
        </w:rPr>
        <w:t>Python, Bash, PowerShell, and Ruby</w:t>
      </w:r>
      <w:r w:rsidRPr="005B1B28">
        <w:rPr>
          <w:rFonts w:asciiTheme="minorHAnsi" w:hAnsiTheme="minorHAnsi" w:cstheme="minorHAnsi"/>
          <w:sz w:val="22"/>
          <w:szCs w:val="22"/>
        </w:rPr>
        <w:t xml:space="preserve"> to automate infrastructure tasks and streamline system administration.</w:t>
      </w:r>
    </w:p>
    <w:p w14:paraId="05221BD5"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Successfully implemented high-availability and </w:t>
      </w:r>
      <w:r w:rsidRPr="005B1B28">
        <w:rPr>
          <w:rFonts w:asciiTheme="minorHAnsi" w:hAnsiTheme="minorHAnsi" w:cstheme="minorHAnsi"/>
          <w:b/>
          <w:bCs/>
          <w:sz w:val="22"/>
          <w:szCs w:val="22"/>
        </w:rPr>
        <w:t>auto-scaling architectures</w:t>
      </w:r>
      <w:r w:rsidRPr="005B1B28">
        <w:rPr>
          <w:rFonts w:asciiTheme="minorHAnsi" w:hAnsiTheme="minorHAnsi" w:cstheme="minorHAnsi"/>
          <w:sz w:val="22"/>
          <w:szCs w:val="22"/>
        </w:rPr>
        <w:t>, achieving 99.9% uptime and reducing operational overhead.</w:t>
      </w:r>
    </w:p>
    <w:p w14:paraId="08927042" w14:textId="59BF0B19"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Practiced in cloud cost optimization techniques, minimizing spending while maintaining performance and </w:t>
      </w:r>
      <w:r w:rsidRPr="005B1B28">
        <w:rPr>
          <w:rFonts w:asciiTheme="minorHAnsi" w:hAnsiTheme="minorHAnsi" w:cstheme="minorHAnsi"/>
          <w:b/>
          <w:bCs/>
          <w:sz w:val="22"/>
          <w:szCs w:val="22"/>
        </w:rPr>
        <w:t>compliance standards</w:t>
      </w:r>
      <w:r w:rsidRPr="005B1B28">
        <w:rPr>
          <w:rFonts w:asciiTheme="minorHAnsi" w:hAnsiTheme="minorHAnsi" w:cstheme="minorHAnsi"/>
          <w:sz w:val="22"/>
          <w:szCs w:val="22"/>
        </w:rPr>
        <w:t>.</w:t>
      </w:r>
    </w:p>
    <w:p w14:paraId="74E93817"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Hands-on with application servers including </w:t>
      </w:r>
      <w:r w:rsidRPr="005B1B28">
        <w:rPr>
          <w:rFonts w:asciiTheme="minorHAnsi" w:hAnsiTheme="minorHAnsi" w:cstheme="minorHAnsi"/>
          <w:b/>
          <w:bCs/>
          <w:sz w:val="22"/>
          <w:szCs w:val="22"/>
        </w:rPr>
        <w:t>Apache, Nginx, Tomcat, JBoss, WebLogic, and IIS</w:t>
      </w:r>
      <w:r w:rsidRPr="005B1B28">
        <w:rPr>
          <w:rFonts w:asciiTheme="minorHAnsi" w:hAnsiTheme="minorHAnsi" w:cstheme="minorHAnsi"/>
          <w:sz w:val="22"/>
          <w:szCs w:val="22"/>
        </w:rPr>
        <w:t xml:space="preserve"> for web application deployment and management.</w:t>
      </w:r>
    </w:p>
    <w:p w14:paraId="3219B953"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lastRenderedPageBreak/>
        <w:t xml:space="preserve">Led multiple </w:t>
      </w:r>
      <w:r w:rsidRPr="005B1B28">
        <w:rPr>
          <w:rFonts w:asciiTheme="minorHAnsi" w:hAnsiTheme="minorHAnsi" w:cstheme="minorHAnsi"/>
          <w:b/>
          <w:bCs/>
          <w:sz w:val="22"/>
          <w:szCs w:val="22"/>
        </w:rPr>
        <w:t>cloud migration projects</w:t>
      </w:r>
      <w:r w:rsidRPr="005B1B28">
        <w:rPr>
          <w:rFonts w:asciiTheme="minorHAnsi" w:hAnsiTheme="minorHAnsi" w:cstheme="minorHAnsi"/>
          <w:sz w:val="22"/>
          <w:szCs w:val="22"/>
        </w:rPr>
        <w:t xml:space="preserve">, moving </w:t>
      </w:r>
      <w:r w:rsidRPr="005B1B28">
        <w:rPr>
          <w:rFonts w:asciiTheme="minorHAnsi" w:hAnsiTheme="minorHAnsi" w:cstheme="minorHAnsi"/>
          <w:b/>
          <w:bCs/>
          <w:sz w:val="22"/>
          <w:szCs w:val="22"/>
        </w:rPr>
        <w:t xml:space="preserve">monolithic </w:t>
      </w:r>
      <w:r w:rsidRPr="005B1B28">
        <w:rPr>
          <w:rFonts w:asciiTheme="minorHAnsi" w:hAnsiTheme="minorHAnsi" w:cstheme="minorHAnsi"/>
          <w:sz w:val="22"/>
          <w:szCs w:val="22"/>
        </w:rPr>
        <w:t xml:space="preserve">and </w:t>
      </w:r>
      <w:r w:rsidRPr="005B1B28">
        <w:rPr>
          <w:rFonts w:asciiTheme="minorHAnsi" w:hAnsiTheme="minorHAnsi" w:cstheme="minorHAnsi"/>
          <w:b/>
          <w:bCs/>
          <w:sz w:val="22"/>
          <w:szCs w:val="22"/>
        </w:rPr>
        <w:t>legacy applications</w:t>
      </w:r>
      <w:r w:rsidRPr="005B1B28">
        <w:rPr>
          <w:rFonts w:asciiTheme="minorHAnsi" w:hAnsiTheme="minorHAnsi" w:cstheme="minorHAnsi"/>
          <w:sz w:val="22"/>
          <w:szCs w:val="22"/>
        </w:rPr>
        <w:t xml:space="preserve"> to scalable, containerized environments in AWS and Azure.</w:t>
      </w:r>
    </w:p>
    <w:p w14:paraId="1FE77F71"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Experienced in designing and </w:t>
      </w:r>
      <w:r w:rsidRPr="005B1B28">
        <w:rPr>
          <w:rFonts w:asciiTheme="minorHAnsi" w:hAnsiTheme="minorHAnsi" w:cstheme="minorHAnsi"/>
          <w:b/>
          <w:bCs/>
          <w:sz w:val="22"/>
          <w:szCs w:val="22"/>
        </w:rPr>
        <w:t>deploying microservices architectures</w:t>
      </w:r>
      <w:r w:rsidRPr="005B1B28">
        <w:rPr>
          <w:rFonts w:asciiTheme="minorHAnsi" w:hAnsiTheme="minorHAnsi" w:cstheme="minorHAnsi"/>
          <w:sz w:val="22"/>
          <w:szCs w:val="22"/>
        </w:rPr>
        <w:t xml:space="preserve"> by refactoring monolithic systems into containerized services.</w:t>
      </w:r>
    </w:p>
    <w:p w14:paraId="0F10E72C"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Strong </w:t>
      </w:r>
      <w:r w:rsidRPr="005B1B28">
        <w:rPr>
          <w:rFonts w:asciiTheme="minorHAnsi" w:hAnsiTheme="minorHAnsi" w:cstheme="minorHAnsi"/>
          <w:b/>
          <w:bCs/>
          <w:sz w:val="22"/>
          <w:szCs w:val="22"/>
        </w:rPr>
        <w:t>leadership skills in mentoring teams</w:t>
      </w:r>
      <w:r w:rsidRPr="005B1B28">
        <w:rPr>
          <w:rFonts w:asciiTheme="minorHAnsi" w:hAnsiTheme="minorHAnsi" w:cstheme="minorHAnsi"/>
          <w:sz w:val="22"/>
          <w:szCs w:val="22"/>
        </w:rPr>
        <w:t>, fostering collaboration across cross-functional groups, and driving successful DevOps transformations.</w:t>
      </w:r>
    </w:p>
    <w:p w14:paraId="168143A6"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Fluent with </w:t>
      </w:r>
      <w:r w:rsidRPr="005B1B28">
        <w:rPr>
          <w:rFonts w:asciiTheme="minorHAnsi" w:hAnsiTheme="minorHAnsi" w:cstheme="minorHAnsi"/>
          <w:b/>
          <w:bCs/>
          <w:sz w:val="22"/>
          <w:szCs w:val="22"/>
        </w:rPr>
        <w:t>Linux (RHEL, Ubuntu, CentOS, SUSE)</w:t>
      </w:r>
      <w:r w:rsidRPr="005B1B28">
        <w:rPr>
          <w:rFonts w:asciiTheme="minorHAnsi" w:hAnsiTheme="minorHAnsi" w:cstheme="minorHAnsi"/>
          <w:sz w:val="22"/>
          <w:szCs w:val="22"/>
        </w:rPr>
        <w:t xml:space="preserve"> and Windows environments, ensuring system compatibility and seamless operations.</w:t>
      </w:r>
    </w:p>
    <w:p w14:paraId="780D07C6" w14:textId="77777777" w:rsidR="005B1B28"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Committed to continuous learning and staying ahead of emerging trends, tools, and best practices in DevOps, cloud, and infrastructure automation.</w:t>
      </w:r>
    </w:p>
    <w:p w14:paraId="4B22FAD3" w14:textId="25E50F90" w:rsidR="00C97FBB" w:rsidRPr="005B1B28" w:rsidRDefault="005B1B28" w:rsidP="005B1B28">
      <w:pPr>
        <w:pStyle w:val="NormalWeb"/>
        <w:numPr>
          <w:ilvl w:val="0"/>
          <w:numId w:val="8"/>
        </w:numPr>
        <w:rPr>
          <w:rFonts w:asciiTheme="minorHAnsi" w:hAnsiTheme="minorHAnsi" w:cstheme="minorHAnsi"/>
          <w:sz w:val="22"/>
          <w:szCs w:val="22"/>
        </w:rPr>
      </w:pPr>
      <w:r w:rsidRPr="005B1B28">
        <w:rPr>
          <w:rFonts w:asciiTheme="minorHAnsi" w:hAnsiTheme="minorHAnsi" w:cstheme="minorHAnsi"/>
          <w:sz w:val="22"/>
          <w:szCs w:val="22"/>
        </w:rPr>
        <w:t xml:space="preserve">Proven ability to deliver </w:t>
      </w:r>
      <w:r w:rsidRPr="005B1B28">
        <w:rPr>
          <w:rFonts w:asciiTheme="minorHAnsi" w:hAnsiTheme="minorHAnsi" w:cstheme="minorHAnsi"/>
          <w:b/>
          <w:bCs/>
          <w:sz w:val="22"/>
          <w:szCs w:val="22"/>
        </w:rPr>
        <w:t>high-quality solutions in fast-paced</w:t>
      </w:r>
      <w:r w:rsidRPr="005B1B28">
        <w:rPr>
          <w:rFonts w:asciiTheme="minorHAnsi" w:hAnsiTheme="minorHAnsi" w:cstheme="minorHAnsi"/>
          <w:sz w:val="22"/>
          <w:szCs w:val="22"/>
        </w:rPr>
        <w:t>, high-pressure environments while managing competing priorities effectively</w:t>
      </w:r>
      <w:r w:rsidR="00C97FBB" w:rsidRPr="005B1B28">
        <w:rPr>
          <w:rFonts w:ascii="Calibri" w:hAnsi="Calibri" w:cs="Calibri"/>
          <w:lang w:val="en-IN" w:eastAsia="en-IN"/>
        </w:rPr>
        <w:t>.</w:t>
      </w:r>
    </w:p>
    <w:p w14:paraId="553AB619" w14:textId="4868C84E" w:rsidR="00CA5BFF" w:rsidRPr="00D74E0D" w:rsidRDefault="00CA5BFF" w:rsidP="00CA5BFF">
      <w:pPr>
        <w:pBdr>
          <w:top w:val="single" w:sz="4" w:space="1" w:color="auto"/>
        </w:pBdr>
        <w:spacing w:after="0" w:line="240" w:lineRule="auto"/>
        <w:ind w:left="0" w:firstLine="0"/>
        <w:rPr>
          <w:rFonts w:ascii="Calibri" w:eastAsia="Times New Roman" w:hAnsi="Calibri" w:cs="Calibri"/>
          <w:color w:val="auto"/>
          <w:lang w:val="en-IN" w:eastAsia="en-IN"/>
        </w:rPr>
      </w:pPr>
    </w:p>
    <w:p w14:paraId="76D92F66" w14:textId="29773542" w:rsidR="00CA5BFF" w:rsidRPr="00A0215A" w:rsidRDefault="00A0215A" w:rsidP="00A0215A">
      <w:pPr>
        <w:spacing w:after="0" w:line="240" w:lineRule="auto"/>
        <w:ind w:left="0" w:firstLine="0"/>
        <w:rPr>
          <w:rFonts w:ascii="Calibri" w:eastAsia="Times New Roman" w:hAnsi="Calibri" w:cs="Calibri"/>
          <w:color w:val="auto"/>
          <w:sz w:val="28"/>
          <w:szCs w:val="28"/>
          <w:u w:val="single"/>
          <w:lang w:val="en-IN" w:eastAsia="en-IN"/>
        </w:rPr>
      </w:pPr>
      <w:r w:rsidRPr="00A0215A">
        <w:rPr>
          <w:rFonts w:ascii="Calibri" w:eastAsia="Times New Roman" w:hAnsi="Calibri" w:cs="Calibri"/>
          <w:b/>
          <w:bCs/>
          <w:sz w:val="28"/>
          <w:szCs w:val="28"/>
          <w:u w:val="single"/>
          <w:lang w:val="en-IN" w:eastAsia="en-IN"/>
        </w:rPr>
        <w:t>SKILLS</w:t>
      </w:r>
      <w:r w:rsidR="00D74E0D" w:rsidRPr="00A0215A">
        <w:rPr>
          <w:rFonts w:ascii="Calibri" w:eastAsia="Times New Roman" w:hAnsi="Calibri" w:cs="Calibri"/>
          <w:b/>
          <w:bCs/>
          <w:sz w:val="28"/>
          <w:szCs w:val="28"/>
          <w:u w:val="single"/>
          <w:lang w:val="en-IN" w:eastAsia="en-IN"/>
        </w:rPr>
        <w:t>:</w:t>
      </w:r>
    </w:p>
    <w:tbl>
      <w:tblPr>
        <w:tblW w:w="10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7591"/>
      </w:tblGrid>
      <w:tr w:rsidR="00CA5BFF" w:rsidRPr="00CA5BFF" w14:paraId="665B71AE" w14:textId="77777777" w:rsidTr="00CA5BFF">
        <w:trPr>
          <w:trHeight w:val="828"/>
        </w:trPr>
        <w:tc>
          <w:tcPr>
            <w:tcW w:w="2785" w:type="dxa"/>
            <w:shd w:val="clear" w:color="auto" w:fill="auto"/>
            <w:hideMark/>
          </w:tcPr>
          <w:p w14:paraId="6D7EB900"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Cloud Platforms</w:t>
            </w:r>
          </w:p>
        </w:tc>
        <w:tc>
          <w:tcPr>
            <w:tcW w:w="7591" w:type="dxa"/>
            <w:shd w:val="clear" w:color="auto" w:fill="auto"/>
            <w:hideMark/>
          </w:tcPr>
          <w:p w14:paraId="318C1702"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AWS (EC2, S3, Lambda, VPC, CloudFormation, CloudWatch, Route 53, EKS, RDS, Redshift), Microsoft Azure (VM, AKS, App Services, SQL Database, Blob Storage, Key Vault, Resource Manager), GCP (Compute Engine, Kubernetes Engine)</w:t>
            </w:r>
          </w:p>
        </w:tc>
      </w:tr>
      <w:tr w:rsidR="00CA5BFF" w:rsidRPr="00CA5BFF" w14:paraId="2E80A072" w14:textId="77777777" w:rsidTr="00CA5BFF">
        <w:trPr>
          <w:trHeight w:val="276"/>
        </w:trPr>
        <w:tc>
          <w:tcPr>
            <w:tcW w:w="2785" w:type="dxa"/>
            <w:shd w:val="clear" w:color="auto" w:fill="auto"/>
            <w:hideMark/>
          </w:tcPr>
          <w:p w14:paraId="5D2504C3"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Containerization &amp; Orchestration</w:t>
            </w:r>
          </w:p>
        </w:tc>
        <w:tc>
          <w:tcPr>
            <w:tcW w:w="7591" w:type="dxa"/>
            <w:shd w:val="clear" w:color="auto" w:fill="auto"/>
            <w:hideMark/>
          </w:tcPr>
          <w:p w14:paraId="7034A3E6"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Docker, Kubernetes, AWS EKS, Azure AKS, Docker Swarm, OpenShift, Helm</w:t>
            </w:r>
          </w:p>
        </w:tc>
      </w:tr>
      <w:tr w:rsidR="00CA5BFF" w:rsidRPr="00CA5BFF" w14:paraId="732E5EA8" w14:textId="77777777" w:rsidTr="00CA5BFF">
        <w:trPr>
          <w:trHeight w:val="276"/>
        </w:trPr>
        <w:tc>
          <w:tcPr>
            <w:tcW w:w="2785" w:type="dxa"/>
            <w:shd w:val="clear" w:color="auto" w:fill="auto"/>
            <w:hideMark/>
          </w:tcPr>
          <w:p w14:paraId="179812DA"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CI/CD Tools</w:t>
            </w:r>
          </w:p>
        </w:tc>
        <w:tc>
          <w:tcPr>
            <w:tcW w:w="7591" w:type="dxa"/>
            <w:shd w:val="clear" w:color="auto" w:fill="auto"/>
            <w:hideMark/>
          </w:tcPr>
          <w:p w14:paraId="4017FC14"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 xml:space="preserve">Jenkins, GitLab, TeamCity, AWS </w:t>
            </w:r>
            <w:proofErr w:type="spellStart"/>
            <w:r w:rsidRPr="00CA5BFF">
              <w:rPr>
                <w:rFonts w:ascii="Calibri" w:eastAsia="Times New Roman" w:hAnsi="Calibri" w:cs="Calibri"/>
                <w:lang w:val="en-IN" w:eastAsia="en-IN"/>
              </w:rPr>
              <w:t>CodePipeline</w:t>
            </w:r>
            <w:proofErr w:type="spellEnd"/>
            <w:r w:rsidRPr="00CA5BFF">
              <w:rPr>
                <w:rFonts w:ascii="Calibri" w:eastAsia="Times New Roman" w:hAnsi="Calibri" w:cs="Calibri"/>
                <w:lang w:val="en-IN" w:eastAsia="en-IN"/>
              </w:rPr>
              <w:t xml:space="preserve">, IBM </w:t>
            </w:r>
            <w:proofErr w:type="spellStart"/>
            <w:r w:rsidRPr="00CA5BFF">
              <w:rPr>
                <w:rFonts w:ascii="Calibri" w:eastAsia="Times New Roman" w:hAnsi="Calibri" w:cs="Calibri"/>
                <w:lang w:val="en-IN" w:eastAsia="en-IN"/>
              </w:rPr>
              <w:t>UrbanCode</w:t>
            </w:r>
            <w:proofErr w:type="spellEnd"/>
            <w:r w:rsidRPr="00CA5BFF">
              <w:rPr>
                <w:rFonts w:ascii="Calibri" w:eastAsia="Times New Roman" w:hAnsi="Calibri" w:cs="Calibri"/>
                <w:lang w:val="en-IN" w:eastAsia="en-IN"/>
              </w:rPr>
              <w:t xml:space="preserve"> Deploy, GitHub, Bitbucket</w:t>
            </w:r>
          </w:p>
        </w:tc>
      </w:tr>
      <w:tr w:rsidR="00CA5BFF" w:rsidRPr="00CA5BFF" w14:paraId="52B05BB0" w14:textId="77777777" w:rsidTr="00CA5BFF">
        <w:trPr>
          <w:trHeight w:val="276"/>
        </w:trPr>
        <w:tc>
          <w:tcPr>
            <w:tcW w:w="2785" w:type="dxa"/>
            <w:shd w:val="clear" w:color="auto" w:fill="auto"/>
            <w:hideMark/>
          </w:tcPr>
          <w:p w14:paraId="54F2599A"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Infrastructure as Code (</w:t>
            </w:r>
            <w:proofErr w:type="spellStart"/>
            <w:r w:rsidRPr="00CA5BFF">
              <w:rPr>
                <w:rFonts w:ascii="Calibri" w:eastAsia="Times New Roman" w:hAnsi="Calibri" w:cs="Calibri"/>
                <w:b/>
                <w:bCs/>
                <w:lang w:val="en-IN" w:eastAsia="en-IN"/>
              </w:rPr>
              <w:t>IaC</w:t>
            </w:r>
            <w:proofErr w:type="spellEnd"/>
            <w:r w:rsidRPr="00CA5BFF">
              <w:rPr>
                <w:rFonts w:ascii="Calibri" w:eastAsia="Times New Roman" w:hAnsi="Calibri" w:cs="Calibri"/>
                <w:b/>
                <w:bCs/>
                <w:lang w:val="en-IN" w:eastAsia="en-IN"/>
              </w:rPr>
              <w:t>)</w:t>
            </w:r>
          </w:p>
        </w:tc>
        <w:tc>
          <w:tcPr>
            <w:tcW w:w="7591" w:type="dxa"/>
            <w:shd w:val="clear" w:color="auto" w:fill="auto"/>
            <w:hideMark/>
          </w:tcPr>
          <w:p w14:paraId="70644B79"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Terraform, Ansible, Puppet, Chef, CloudFormation, ARM Templates</w:t>
            </w:r>
          </w:p>
        </w:tc>
      </w:tr>
      <w:tr w:rsidR="00CA5BFF" w:rsidRPr="00CA5BFF" w14:paraId="2C1C1E62" w14:textId="77777777" w:rsidTr="00CA5BFF">
        <w:trPr>
          <w:trHeight w:val="276"/>
        </w:trPr>
        <w:tc>
          <w:tcPr>
            <w:tcW w:w="2785" w:type="dxa"/>
            <w:shd w:val="clear" w:color="auto" w:fill="auto"/>
            <w:hideMark/>
          </w:tcPr>
          <w:p w14:paraId="52BA5D28"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Version Control</w:t>
            </w:r>
          </w:p>
        </w:tc>
        <w:tc>
          <w:tcPr>
            <w:tcW w:w="7591" w:type="dxa"/>
            <w:shd w:val="clear" w:color="auto" w:fill="auto"/>
            <w:hideMark/>
          </w:tcPr>
          <w:p w14:paraId="5294A8CA"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Git, GitHub, GitLab, SVN, CVS, Bitbucket</w:t>
            </w:r>
          </w:p>
        </w:tc>
      </w:tr>
      <w:tr w:rsidR="00CA5BFF" w:rsidRPr="00CA5BFF" w14:paraId="2C2C8FCA" w14:textId="77777777" w:rsidTr="00CA5BFF">
        <w:trPr>
          <w:trHeight w:val="276"/>
        </w:trPr>
        <w:tc>
          <w:tcPr>
            <w:tcW w:w="2785" w:type="dxa"/>
            <w:shd w:val="clear" w:color="auto" w:fill="auto"/>
            <w:hideMark/>
          </w:tcPr>
          <w:p w14:paraId="4DC656A4"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Scripting Languages</w:t>
            </w:r>
          </w:p>
        </w:tc>
        <w:tc>
          <w:tcPr>
            <w:tcW w:w="7591" w:type="dxa"/>
            <w:shd w:val="clear" w:color="auto" w:fill="auto"/>
            <w:hideMark/>
          </w:tcPr>
          <w:p w14:paraId="4CF69E87"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Python, Bash/Shell, PowerShell, Ruby, Perl</w:t>
            </w:r>
          </w:p>
        </w:tc>
      </w:tr>
      <w:tr w:rsidR="00CA5BFF" w:rsidRPr="00CA5BFF" w14:paraId="6B7D9A95" w14:textId="77777777" w:rsidTr="00CA5BFF">
        <w:trPr>
          <w:trHeight w:val="276"/>
        </w:trPr>
        <w:tc>
          <w:tcPr>
            <w:tcW w:w="2785" w:type="dxa"/>
            <w:shd w:val="clear" w:color="auto" w:fill="auto"/>
            <w:hideMark/>
          </w:tcPr>
          <w:p w14:paraId="4494FDB1"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Monitoring &amp; Logging</w:t>
            </w:r>
          </w:p>
        </w:tc>
        <w:tc>
          <w:tcPr>
            <w:tcW w:w="7591" w:type="dxa"/>
            <w:shd w:val="clear" w:color="auto" w:fill="auto"/>
            <w:hideMark/>
          </w:tcPr>
          <w:p w14:paraId="22D549D1"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Nagios, Splunk, AWS CloudWatch, New Relic, ELK Stack, AppDynamics, Log Analytics, Azure Monitor</w:t>
            </w:r>
          </w:p>
        </w:tc>
      </w:tr>
      <w:tr w:rsidR="00CA5BFF" w:rsidRPr="00CA5BFF" w14:paraId="330FD327" w14:textId="77777777" w:rsidTr="00CA5BFF">
        <w:trPr>
          <w:trHeight w:val="276"/>
        </w:trPr>
        <w:tc>
          <w:tcPr>
            <w:tcW w:w="2785" w:type="dxa"/>
            <w:shd w:val="clear" w:color="auto" w:fill="auto"/>
            <w:hideMark/>
          </w:tcPr>
          <w:p w14:paraId="4CA04728"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Databases</w:t>
            </w:r>
          </w:p>
        </w:tc>
        <w:tc>
          <w:tcPr>
            <w:tcW w:w="7591" w:type="dxa"/>
            <w:shd w:val="clear" w:color="auto" w:fill="auto"/>
            <w:hideMark/>
          </w:tcPr>
          <w:p w14:paraId="3BD69B47"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Oracle, MySQL, PostgreSQL, NoSQL, Cassandra, MongoDB, DynamoDB, Redshift</w:t>
            </w:r>
          </w:p>
        </w:tc>
      </w:tr>
      <w:tr w:rsidR="00CA5BFF" w:rsidRPr="00CA5BFF" w14:paraId="0DD00C69" w14:textId="77777777" w:rsidTr="00CA5BFF">
        <w:trPr>
          <w:trHeight w:val="276"/>
        </w:trPr>
        <w:tc>
          <w:tcPr>
            <w:tcW w:w="2785" w:type="dxa"/>
            <w:shd w:val="clear" w:color="auto" w:fill="auto"/>
            <w:hideMark/>
          </w:tcPr>
          <w:p w14:paraId="01244947"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Web Servers &amp; Load Balancers</w:t>
            </w:r>
          </w:p>
        </w:tc>
        <w:tc>
          <w:tcPr>
            <w:tcW w:w="7591" w:type="dxa"/>
            <w:shd w:val="clear" w:color="auto" w:fill="auto"/>
            <w:hideMark/>
          </w:tcPr>
          <w:p w14:paraId="681BCE8E"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Apache, Nginx, Tomcat, JBoss, WebLogic, IIS, Apache HTTPD</w:t>
            </w:r>
          </w:p>
        </w:tc>
      </w:tr>
      <w:tr w:rsidR="00CA5BFF" w:rsidRPr="00CA5BFF" w14:paraId="22EE3AC7" w14:textId="77777777" w:rsidTr="00CA5BFF">
        <w:trPr>
          <w:trHeight w:val="552"/>
        </w:trPr>
        <w:tc>
          <w:tcPr>
            <w:tcW w:w="2785" w:type="dxa"/>
            <w:shd w:val="clear" w:color="auto" w:fill="auto"/>
            <w:hideMark/>
          </w:tcPr>
          <w:p w14:paraId="0178C987"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Networking &amp; Security</w:t>
            </w:r>
          </w:p>
        </w:tc>
        <w:tc>
          <w:tcPr>
            <w:tcW w:w="7591" w:type="dxa"/>
            <w:shd w:val="clear" w:color="auto" w:fill="auto"/>
            <w:hideMark/>
          </w:tcPr>
          <w:p w14:paraId="11D7E80F"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AWS IAM, Azure Active Directory, KMS, SSL, Key Management, Security Groups, Firewall, VPN, LDAP, TCP/IP, HTTP, HTTPS, VPC, Route 53, DNS, DHCP, FTP, SSH</w:t>
            </w:r>
          </w:p>
        </w:tc>
      </w:tr>
      <w:tr w:rsidR="00CA5BFF" w:rsidRPr="00CA5BFF" w14:paraId="68D4680A" w14:textId="77777777" w:rsidTr="00CA5BFF">
        <w:trPr>
          <w:trHeight w:val="276"/>
        </w:trPr>
        <w:tc>
          <w:tcPr>
            <w:tcW w:w="2785" w:type="dxa"/>
            <w:shd w:val="clear" w:color="auto" w:fill="auto"/>
            <w:hideMark/>
          </w:tcPr>
          <w:p w14:paraId="2851B388"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Backup &amp; Recovery</w:t>
            </w:r>
          </w:p>
        </w:tc>
        <w:tc>
          <w:tcPr>
            <w:tcW w:w="7591" w:type="dxa"/>
            <w:shd w:val="clear" w:color="auto" w:fill="auto"/>
            <w:hideMark/>
          </w:tcPr>
          <w:p w14:paraId="61613252"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AWS S3, Azure Backup, RDS Snapshots, Azure Site Recovery, Snapshots, CloudTrail, AWS Config</w:t>
            </w:r>
          </w:p>
        </w:tc>
      </w:tr>
      <w:tr w:rsidR="00CA5BFF" w:rsidRPr="00CA5BFF" w14:paraId="5A1CC246" w14:textId="77777777" w:rsidTr="00CA5BFF">
        <w:trPr>
          <w:trHeight w:val="276"/>
        </w:trPr>
        <w:tc>
          <w:tcPr>
            <w:tcW w:w="2785" w:type="dxa"/>
            <w:shd w:val="clear" w:color="auto" w:fill="auto"/>
            <w:hideMark/>
          </w:tcPr>
          <w:p w14:paraId="37A82D89"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Application Frameworks</w:t>
            </w:r>
          </w:p>
        </w:tc>
        <w:tc>
          <w:tcPr>
            <w:tcW w:w="7591" w:type="dxa"/>
            <w:shd w:val="clear" w:color="auto" w:fill="auto"/>
            <w:hideMark/>
          </w:tcPr>
          <w:p w14:paraId="49E7BBCF"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API Gateway, REST APIs, AWS Lambda, Azure Functions</w:t>
            </w:r>
          </w:p>
        </w:tc>
      </w:tr>
      <w:tr w:rsidR="00CA5BFF" w:rsidRPr="00CA5BFF" w14:paraId="5E25E1F6" w14:textId="77777777" w:rsidTr="00CA5BFF">
        <w:trPr>
          <w:trHeight w:val="276"/>
        </w:trPr>
        <w:tc>
          <w:tcPr>
            <w:tcW w:w="2785" w:type="dxa"/>
            <w:shd w:val="clear" w:color="auto" w:fill="auto"/>
            <w:hideMark/>
          </w:tcPr>
          <w:p w14:paraId="1C55DB9C"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Other Tools</w:t>
            </w:r>
          </w:p>
        </w:tc>
        <w:tc>
          <w:tcPr>
            <w:tcW w:w="7591" w:type="dxa"/>
            <w:shd w:val="clear" w:color="auto" w:fill="auto"/>
            <w:hideMark/>
          </w:tcPr>
          <w:p w14:paraId="24D6C3E5"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 xml:space="preserve">VMware, </w:t>
            </w:r>
            <w:proofErr w:type="spellStart"/>
            <w:r w:rsidRPr="00CA5BFF">
              <w:rPr>
                <w:rFonts w:ascii="Calibri" w:eastAsia="Times New Roman" w:hAnsi="Calibri" w:cs="Calibri"/>
                <w:lang w:val="en-IN" w:eastAsia="en-IN"/>
              </w:rPr>
              <w:t>XenServer</w:t>
            </w:r>
            <w:proofErr w:type="spellEnd"/>
            <w:r w:rsidRPr="00CA5BFF">
              <w:rPr>
                <w:rFonts w:ascii="Calibri" w:eastAsia="Times New Roman" w:hAnsi="Calibri" w:cs="Calibri"/>
                <w:lang w:val="en-IN" w:eastAsia="en-IN"/>
              </w:rPr>
              <w:t>, VirtualBox, Hyper-V, Nagios, Splunk, AWS S3, CloudFront</w:t>
            </w:r>
          </w:p>
        </w:tc>
      </w:tr>
      <w:tr w:rsidR="00CA5BFF" w:rsidRPr="00CA5BFF" w14:paraId="67836F0C" w14:textId="77777777" w:rsidTr="00CA5BFF">
        <w:trPr>
          <w:trHeight w:val="276"/>
        </w:trPr>
        <w:tc>
          <w:tcPr>
            <w:tcW w:w="2785" w:type="dxa"/>
            <w:shd w:val="clear" w:color="auto" w:fill="auto"/>
            <w:hideMark/>
          </w:tcPr>
          <w:p w14:paraId="6E5A75ED" w14:textId="77777777" w:rsidR="00CA5BFF" w:rsidRPr="00CA5BFF" w:rsidRDefault="00CA5BFF" w:rsidP="00CA5BFF">
            <w:pPr>
              <w:spacing w:after="0" w:line="240" w:lineRule="auto"/>
              <w:ind w:left="0" w:firstLine="0"/>
              <w:rPr>
                <w:rFonts w:ascii="Calibri" w:eastAsia="Times New Roman" w:hAnsi="Calibri" w:cs="Calibri"/>
                <w:b/>
                <w:bCs/>
                <w:lang w:val="en-IN" w:eastAsia="en-IN"/>
              </w:rPr>
            </w:pPr>
            <w:r w:rsidRPr="00CA5BFF">
              <w:rPr>
                <w:rFonts w:ascii="Calibri" w:eastAsia="Times New Roman" w:hAnsi="Calibri" w:cs="Calibri"/>
                <w:b/>
                <w:bCs/>
                <w:lang w:val="en-IN" w:eastAsia="en-IN"/>
              </w:rPr>
              <w:t>Agile Methodologies</w:t>
            </w:r>
          </w:p>
        </w:tc>
        <w:tc>
          <w:tcPr>
            <w:tcW w:w="7591" w:type="dxa"/>
            <w:shd w:val="clear" w:color="auto" w:fill="auto"/>
            <w:hideMark/>
          </w:tcPr>
          <w:p w14:paraId="1F6B03F4" w14:textId="77777777" w:rsidR="00CA5BFF" w:rsidRPr="00CA5BFF" w:rsidRDefault="00CA5BFF" w:rsidP="00CA5BFF">
            <w:pPr>
              <w:spacing w:after="0" w:line="240" w:lineRule="auto"/>
              <w:ind w:left="0" w:firstLine="0"/>
              <w:rPr>
                <w:rFonts w:ascii="Calibri" w:eastAsia="Times New Roman" w:hAnsi="Calibri" w:cs="Calibri"/>
                <w:lang w:val="en-IN" w:eastAsia="en-IN"/>
              </w:rPr>
            </w:pPr>
            <w:r w:rsidRPr="00CA5BFF">
              <w:rPr>
                <w:rFonts w:ascii="Calibri" w:eastAsia="Times New Roman" w:hAnsi="Calibri" w:cs="Calibri"/>
                <w:lang w:val="en-IN" w:eastAsia="en-IN"/>
              </w:rPr>
              <w:t>Agile-SCRUM, Waterfall, Extreme Programming (XP), RUP</w:t>
            </w:r>
          </w:p>
        </w:tc>
      </w:tr>
    </w:tbl>
    <w:p w14:paraId="12D2483A" w14:textId="2D6B2256" w:rsidR="000A59E6" w:rsidRPr="00D74E0D" w:rsidRDefault="000A59E6" w:rsidP="00CA5BFF">
      <w:pPr>
        <w:spacing w:after="0"/>
        <w:ind w:left="0"/>
        <w:rPr>
          <w:rFonts w:ascii="Calibri" w:hAnsi="Calibri" w:cs="Calibri"/>
        </w:rPr>
      </w:pPr>
    </w:p>
    <w:p w14:paraId="0210FFA2" w14:textId="36B76909" w:rsidR="007F5803" w:rsidRPr="00D74E0D" w:rsidRDefault="00A0215A" w:rsidP="00CA5BFF">
      <w:pPr>
        <w:spacing w:after="0"/>
        <w:ind w:left="0"/>
        <w:rPr>
          <w:rFonts w:ascii="Calibri" w:hAnsi="Calibri" w:cs="Calibri"/>
          <w:b/>
          <w:bCs/>
          <w:u w:val="single"/>
        </w:rPr>
      </w:pPr>
      <w:r>
        <w:rPr>
          <w:rFonts w:ascii="Calibri" w:hAnsi="Calibri" w:cs="Calibri"/>
          <w:b/>
          <w:bCs/>
          <w:sz w:val="28"/>
          <w:szCs w:val="28"/>
          <w:u w:val="single"/>
        </w:rPr>
        <w:t>WORK EXPERIENCE</w:t>
      </w:r>
      <w:r w:rsidR="007F5803" w:rsidRPr="00D74E0D">
        <w:rPr>
          <w:rFonts w:ascii="Calibri" w:hAnsi="Calibri" w:cs="Calibri"/>
          <w:b/>
          <w:bCs/>
          <w:u w:val="single"/>
        </w:rPr>
        <w:t>:</w:t>
      </w:r>
    </w:p>
    <w:p w14:paraId="29FBCD56" w14:textId="46B1B593" w:rsidR="007F5803" w:rsidRPr="00D74E0D" w:rsidRDefault="00444C3D" w:rsidP="008C2B9C">
      <w:pPr>
        <w:ind w:left="0" w:firstLine="0"/>
        <w:rPr>
          <w:rFonts w:ascii="Calibri" w:hAnsi="Calibri" w:cs="Calibri"/>
          <w:b/>
          <w:bCs/>
        </w:rPr>
      </w:pPr>
      <w:r w:rsidRPr="00D74E0D">
        <w:rPr>
          <w:rFonts w:ascii="Calibri" w:hAnsi="Calibri" w:cs="Calibri"/>
          <w:b/>
          <w:bCs/>
        </w:rPr>
        <w:t>Northern Trust Bank, Chicago IL</w:t>
      </w:r>
      <w:r w:rsidR="00CA5BFF" w:rsidRPr="00D74E0D">
        <w:rPr>
          <w:rFonts w:ascii="Calibri" w:hAnsi="Calibri" w:cs="Calibri"/>
          <w:b/>
          <w:bCs/>
        </w:rPr>
        <w:tab/>
      </w:r>
      <w:r w:rsidR="00CA5BFF" w:rsidRPr="00D74E0D">
        <w:rPr>
          <w:rFonts w:ascii="Calibri" w:hAnsi="Calibri" w:cs="Calibri"/>
          <w:b/>
          <w:bCs/>
        </w:rPr>
        <w:tab/>
      </w:r>
      <w:r w:rsidR="00CA5BFF" w:rsidRPr="00D74E0D">
        <w:rPr>
          <w:rFonts w:ascii="Calibri" w:hAnsi="Calibri" w:cs="Calibri"/>
          <w:b/>
          <w:bCs/>
        </w:rPr>
        <w:tab/>
      </w:r>
      <w:r w:rsidR="00CA5BFF" w:rsidRPr="00D74E0D">
        <w:rPr>
          <w:rFonts w:ascii="Calibri" w:hAnsi="Calibri" w:cs="Calibri"/>
          <w:b/>
          <w:bCs/>
        </w:rPr>
        <w:tab/>
      </w:r>
      <w:r w:rsidR="00CA5BFF" w:rsidRPr="00D74E0D">
        <w:rPr>
          <w:rFonts w:ascii="Calibri" w:hAnsi="Calibri" w:cs="Calibri"/>
          <w:b/>
          <w:bCs/>
        </w:rPr>
        <w:tab/>
      </w:r>
      <w:r w:rsidR="00CA5BFF" w:rsidRPr="00D74E0D">
        <w:rPr>
          <w:rFonts w:ascii="Calibri" w:hAnsi="Calibri" w:cs="Calibri"/>
          <w:b/>
          <w:bCs/>
        </w:rPr>
        <w:tab/>
      </w:r>
      <w:r w:rsidR="00CA5BFF" w:rsidRPr="00D74E0D">
        <w:rPr>
          <w:rFonts w:ascii="Calibri" w:hAnsi="Calibri" w:cs="Calibri"/>
          <w:b/>
          <w:bCs/>
        </w:rPr>
        <w:tab/>
      </w:r>
      <w:r w:rsidR="00A0215A">
        <w:rPr>
          <w:rFonts w:ascii="Calibri" w:hAnsi="Calibri" w:cs="Calibri"/>
          <w:b/>
          <w:bCs/>
        </w:rPr>
        <w:t xml:space="preserve">               </w:t>
      </w:r>
      <w:r w:rsidR="00277A8B" w:rsidRPr="00D74E0D">
        <w:rPr>
          <w:rFonts w:ascii="Calibri" w:hAnsi="Calibri" w:cs="Calibri"/>
          <w:b/>
          <w:bCs/>
        </w:rPr>
        <w:t>Mar</w:t>
      </w:r>
      <w:r w:rsidR="00CA5BFF" w:rsidRPr="00D74E0D">
        <w:rPr>
          <w:rFonts w:ascii="Calibri" w:hAnsi="Calibri" w:cs="Calibri"/>
          <w:b/>
          <w:bCs/>
        </w:rPr>
        <w:t xml:space="preserve"> 2023 – </w:t>
      </w:r>
      <w:r w:rsidR="00A0215A">
        <w:rPr>
          <w:rFonts w:ascii="Calibri" w:hAnsi="Calibri" w:cs="Calibri"/>
          <w:b/>
          <w:bCs/>
        </w:rPr>
        <w:t>Present</w:t>
      </w:r>
    </w:p>
    <w:p w14:paraId="119C424F" w14:textId="1209FC29" w:rsidR="007F5803" w:rsidRPr="00D74E0D" w:rsidRDefault="00A0215A" w:rsidP="00CA5BFF">
      <w:pPr>
        <w:ind w:left="0" w:firstLine="0"/>
        <w:rPr>
          <w:rFonts w:ascii="Calibri" w:hAnsi="Calibri" w:cs="Calibri"/>
          <w:b/>
          <w:bCs/>
        </w:rPr>
      </w:pPr>
      <w:r>
        <w:rPr>
          <w:rFonts w:ascii="Calibri" w:hAnsi="Calibri" w:cs="Calibri"/>
          <w:b/>
          <w:bCs/>
        </w:rPr>
        <w:t xml:space="preserve">Role: </w:t>
      </w:r>
      <w:r w:rsidR="007F5803" w:rsidRPr="00D74E0D">
        <w:rPr>
          <w:rFonts w:ascii="Calibri" w:hAnsi="Calibri" w:cs="Calibri"/>
          <w:b/>
          <w:bCs/>
        </w:rPr>
        <w:t>Lead AWS DevOps Engineer</w:t>
      </w:r>
      <w:r w:rsidR="007F5803" w:rsidRPr="00D74E0D">
        <w:rPr>
          <w:rFonts w:ascii="Calibri" w:hAnsi="Calibri" w:cs="Calibri"/>
        </w:rPr>
        <w:br/>
      </w:r>
      <w:r w:rsidR="008C2B9C" w:rsidRPr="00D74E0D">
        <w:rPr>
          <w:rFonts w:ascii="Calibri" w:hAnsi="Calibri" w:cs="Calibri"/>
          <w:b/>
          <w:bCs/>
          <w:u w:val="single"/>
        </w:rPr>
        <w:t>Responsibilities:</w:t>
      </w:r>
    </w:p>
    <w:p w14:paraId="0805AB74"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Style w:val="Strong"/>
          <w:rFonts w:ascii="Calibri" w:hAnsi="Calibri" w:cs="Calibri"/>
        </w:rPr>
        <w:t>Led the design and architecture</w:t>
      </w:r>
      <w:r w:rsidRPr="00D74E0D">
        <w:rPr>
          <w:rFonts w:ascii="Calibri" w:hAnsi="Calibri" w:cs="Calibri"/>
        </w:rPr>
        <w:t xml:space="preserve"> of </w:t>
      </w:r>
      <w:r w:rsidRPr="00D74E0D">
        <w:rPr>
          <w:rStyle w:val="Strong"/>
          <w:rFonts w:ascii="Calibri" w:hAnsi="Calibri" w:cs="Calibri"/>
        </w:rPr>
        <w:t>cloud-based infrastructure</w:t>
      </w:r>
      <w:r w:rsidRPr="00D74E0D">
        <w:rPr>
          <w:rFonts w:ascii="Calibri" w:hAnsi="Calibri" w:cs="Calibri"/>
        </w:rPr>
        <w:t xml:space="preserve"> on AWS, leveraging services like </w:t>
      </w:r>
      <w:r w:rsidRPr="00D74E0D">
        <w:rPr>
          <w:rStyle w:val="Strong"/>
          <w:rFonts w:ascii="Calibri" w:hAnsi="Calibri" w:cs="Calibri"/>
        </w:rPr>
        <w:t>EC2</w:t>
      </w:r>
      <w:r w:rsidRPr="00D74E0D">
        <w:rPr>
          <w:rFonts w:ascii="Calibri" w:hAnsi="Calibri" w:cs="Calibri"/>
        </w:rPr>
        <w:t xml:space="preserve">, </w:t>
      </w:r>
      <w:r w:rsidRPr="00D74E0D">
        <w:rPr>
          <w:rStyle w:val="Strong"/>
          <w:rFonts w:ascii="Calibri" w:hAnsi="Calibri" w:cs="Calibri"/>
        </w:rPr>
        <w:t>S3</w:t>
      </w:r>
      <w:r w:rsidRPr="00D74E0D">
        <w:rPr>
          <w:rFonts w:ascii="Calibri" w:hAnsi="Calibri" w:cs="Calibri"/>
        </w:rPr>
        <w:t xml:space="preserve">, </w:t>
      </w:r>
      <w:r w:rsidRPr="00D74E0D">
        <w:rPr>
          <w:rStyle w:val="Strong"/>
          <w:rFonts w:ascii="Calibri" w:hAnsi="Calibri" w:cs="Calibri"/>
        </w:rPr>
        <w:t>Lambda</w:t>
      </w:r>
      <w:r w:rsidRPr="00D74E0D">
        <w:rPr>
          <w:rFonts w:ascii="Calibri" w:hAnsi="Calibri" w:cs="Calibri"/>
        </w:rPr>
        <w:t xml:space="preserve">, and </w:t>
      </w:r>
      <w:r w:rsidRPr="00D74E0D">
        <w:rPr>
          <w:rStyle w:val="Strong"/>
          <w:rFonts w:ascii="Calibri" w:hAnsi="Calibri" w:cs="Calibri"/>
        </w:rPr>
        <w:t>RDS</w:t>
      </w:r>
      <w:r w:rsidRPr="00D74E0D">
        <w:rPr>
          <w:rFonts w:ascii="Calibri" w:hAnsi="Calibri" w:cs="Calibri"/>
        </w:rPr>
        <w:t>.</w:t>
      </w:r>
    </w:p>
    <w:p w14:paraId="5C8F246E"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Style w:val="Strong"/>
          <w:rFonts w:ascii="Calibri" w:hAnsi="Calibri" w:cs="Calibri"/>
        </w:rPr>
        <w:t>Implemented scalable containerized solutions</w:t>
      </w:r>
      <w:r w:rsidRPr="00D74E0D">
        <w:rPr>
          <w:rFonts w:ascii="Calibri" w:hAnsi="Calibri" w:cs="Calibri"/>
        </w:rPr>
        <w:t xml:space="preserve"> using </w:t>
      </w:r>
      <w:r w:rsidRPr="00D74E0D">
        <w:rPr>
          <w:rStyle w:val="Strong"/>
          <w:rFonts w:ascii="Calibri" w:hAnsi="Calibri" w:cs="Calibri"/>
        </w:rPr>
        <w:t>AWS EKS</w:t>
      </w:r>
      <w:r w:rsidRPr="00D74E0D">
        <w:rPr>
          <w:rFonts w:ascii="Calibri" w:hAnsi="Calibri" w:cs="Calibri"/>
        </w:rPr>
        <w:t xml:space="preserve"> for deploying microservices in a highly available architecture.</w:t>
      </w:r>
    </w:p>
    <w:p w14:paraId="7A757F00" w14:textId="67CF0943" w:rsidR="007F5803" w:rsidRPr="00D74E0D" w:rsidRDefault="00711DA6" w:rsidP="00E835BE">
      <w:pPr>
        <w:numPr>
          <w:ilvl w:val="0"/>
          <w:numId w:val="2"/>
        </w:numPr>
        <w:tabs>
          <w:tab w:val="clear" w:pos="720"/>
        </w:tabs>
        <w:spacing w:after="0" w:line="240" w:lineRule="auto"/>
        <w:ind w:left="540"/>
        <w:rPr>
          <w:rFonts w:ascii="Calibri" w:hAnsi="Calibri" w:cs="Calibri"/>
        </w:rPr>
      </w:pPr>
      <w:r w:rsidRPr="00711DA6">
        <w:rPr>
          <w:rFonts w:ascii="Calibri" w:hAnsi="Calibri" w:cs="Calibri"/>
        </w:rPr>
        <w:t xml:space="preserve">Managed CI/CD pipelines using </w:t>
      </w:r>
      <w:r w:rsidRPr="00711DA6">
        <w:rPr>
          <w:rFonts w:ascii="Calibri" w:hAnsi="Calibri" w:cs="Calibri"/>
          <w:b/>
          <w:bCs/>
        </w:rPr>
        <w:t xml:space="preserve">Jenkins, GitLab CI, and Bare Metal </w:t>
      </w:r>
      <w:r w:rsidRPr="00711DA6">
        <w:rPr>
          <w:rFonts w:ascii="Calibri" w:hAnsi="Calibri" w:cs="Calibri"/>
        </w:rPr>
        <w:t>environments, automating testing, packaging, and multi-region deployments to ensure zero-downtime releases</w:t>
      </w:r>
      <w:r w:rsidR="007F5803" w:rsidRPr="00D74E0D">
        <w:rPr>
          <w:rFonts w:ascii="Calibri" w:hAnsi="Calibri" w:cs="Calibri"/>
        </w:rPr>
        <w:t>.</w:t>
      </w:r>
    </w:p>
    <w:p w14:paraId="4BC95163" w14:textId="77777777" w:rsidR="00824E52" w:rsidRDefault="007F5803" w:rsidP="00824E52">
      <w:pPr>
        <w:numPr>
          <w:ilvl w:val="0"/>
          <w:numId w:val="2"/>
        </w:numPr>
        <w:tabs>
          <w:tab w:val="clear" w:pos="720"/>
        </w:tabs>
        <w:spacing w:after="0" w:line="240" w:lineRule="auto"/>
        <w:ind w:left="540"/>
        <w:rPr>
          <w:rFonts w:ascii="Calibri" w:hAnsi="Calibri" w:cs="Calibri"/>
        </w:rPr>
      </w:pPr>
      <w:r w:rsidRPr="00D74E0D">
        <w:rPr>
          <w:rStyle w:val="Strong"/>
          <w:rFonts w:ascii="Calibri" w:hAnsi="Calibri" w:cs="Calibri"/>
        </w:rPr>
        <w:t>Automated infrastructure provisioning</w:t>
      </w:r>
      <w:r w:rsidRPr="00D74E0D">
        <w:rPr>
          <w:rFonts w:ascii="Calibri" w:hAnsi="Calibri" w:cs="Calibri"/>
        </w:rPr>
        <w:t xml:space="preserve"> and management using </w:t>
      </w:r>
      <w:r w:rsidRPr="00D74E0D">
        <w:rPr>
          <w:rStyle w:val="Strong"/>
          <w:rFonts w:ascii="Calibri" w:hAnsi="Calibri" w:cs="Calibri"/>
        </w:rPr>
        <w:t>Terraform</w:t>
      </w:r>
      <w:r w:rsidRPr="00D74E0D">
        <w:rPr>
          <w:rFonts w:ascii="Calibri" w:hAnsi="Calibri" w:cs="Calibri"/>
        </w:rPr>
        <w:t>, reducing manual errors and ensuring infrastructure consistency.</w:t>
      </w:r>
    </w:p>
    <w:p w14:paraId="21263B0D" w14:textId="77777777" w:rsidR="00711DA6" w:rsidRPr="00711DA6" w:rsidRDefault="00711DA6" w:rsidP="00711DA6">
      <w:pPr>
        <w:numPr>
          <w:ilvl w:val="0"/>
          <w:numId w:val="2"/>
        </w:numPr>
        <w:tabs>
          <w:tab w:val="clear" w:pos="720"/>
        </w:tabs>
        <w:spacing w:after="0" w:line="240" w:lineRule="auto"/>
        <w:ind w:left="540"/>
        <w:rPr>
          <w:rFonts w:ascii="Calibri" w:hAnsi="Calibri" w:cs="Calibri"/>
        </w:rPr>
      </w:pPr>
      <w:r w:rsidRPr="00711DA6">
        <w:rPr>
          <w:rFonts w:asciiTheme="minorHAnsi" w:hAnsiTheme="minorHAnsi" w:cstheme="minorHAnsi"/>
        </w:rPr>
        <w:t xml:space="preserve">Implemented and maintained distributed streaming platforms using </w:t>
      </w:r>
      <w:r w:rsidRPr="00711DA6">
        <w:rPr>
          <w:rFonts w:asciiTheme="minorHAnsi" w:hAnsiTheme="minorHAnsi" w:cstheme="minorHAnsi"/>
          <w:b/>
          <w:bCs/>
        </w:rPr>
        <w:t>Apache Kafka</w:t>
      </w:r>
      <w:r w:rsidRPr="00711DA6">
        <w:rPr>
          <w:rFonts w:asciiTheme="minorHAnsi" w:hAnsiTheme="minorHAnsi" w:cstheme="minorHAnsi"/>
        </w:rPr>
        <w:t xml:space="preserve"> for real-time data processing pipelines, integrating with </w:t>
      </w:r>
      <w:r w:rsidRPr="00711DA6">
        <w:rPr>
          <w:rFonts w:asciiTheme="minorHAnsi" w:hAnsiTheme="minorHAnsi" w:cstheme="minorHAnsi"/>
          <w:b/>
          <w:bCs/>
        </w:rPr>
        <w:t>Spark and Snowflake</w:t>
      </w:r>
      <w:r w:rsidRPr="00711DA6">
        <w:rPr>
          <w:rFonts w:asciiTheme="minorHAnsi" w:hAnsiTheme="minorHAnsi" w:cstheme="minorHAnsi"/>
        </w:rPr>
        <w:t xml:space="preserve"> for downstream analytics. </w:t>
      </w:r>
    </w:p>
    <w:p w14:paraId="62AC4B0A" w14:textId="77777777" w:rsidR="00711DA6" w:rsidRPr="00711DA6" w:rsidRDefault="00711DA6" w:rsidP="00711DA6">
      <w:pPr>
        <w:numPr>
          <w:ilvl w:val="0"/>
          <w:numId w:val="2"/>
        </w:numPr>
        <w:tabs>
          <w:tab w:val="clear" w:pos="720"/>
        </w:tabs>
        <w:spacing w:after="0" w:line="240" w:lineRule="auto"/>
        <w:ind w:left="540"/>
        <w:rPr>
          <w:rFonts w:ascii="Calibri" w:hAnsi="Calibri" w:cs="Calibri"/>
        </w:rPr>
      </w:pPr>
      <w:r w:rsidRPr="00711DA6">
        <w:rPr>
          <w:rFonts w:asciiTheme="minorHAnsi" w:hAnsiTheme="minorHAnsi" w:cstheme="minorHAnsi"/>
        </w:rPr>
        <w:t xml:space="preserve">Configured and managed </w:t>
      </w:r>
      <w:r w:rsidRPr="00711DA6">
        <w:rPr>
          <w:rFonts w:asciiTheme="minorHAnsi" w:hAnsiTheme="minorHAnsi" w:cstheme="minorHAnsi"/>
          <w:b/>
          <w:bCs/>
        </w:rPr>
        <w:t>Apache Spark clusters</w:t>
      </w:r>
      <w:r w:rsidRPr="00711DA6">
        <w:rPr>
          <w:rFonts w:asciiTheme="minorHAnsi" w:hAnsiTheme="minorHAnsi" w:cstheme="minorHAnsi"/>
        </w:rPr>
        <w:t xml:space="preserve"> on </w:t>
      </w:r>
      <w:r w:rsidRPr="00711DA6">
        <w:rPr>
          <w:rFonts w:asciiTheme="minorHAnsi" w:hAnsiTheme="minorHAnsi" w:cstheme="minorHAnsi"/>
          <w:b/>
          <w:bCs/>
        </w:rPr>
        <w:t>AWS EMR and Kubernetes</w:t>
      </w:r>
      <w:r w:rsidRPr="00711DA6">
        <w:rPr>
          <w:rFonts w:asciiTheme="minorHAnsi" w:hAnsiTheme="minorHAnsi" w:cstheme="minorHAnsi"/>
        </w:rPr>
        <w:t xml:space="preserve">, enabling large-scale batch and streaming data transformations for enterprise analytics use cases. </w:t>
      </w:r>
    </w:p>
    <w:p w14:paraId="531FCDC0" w14:textId="52B41C3E" w:rsidR="00824E52" w:rsidRPr="00711DA6" w:rsidRDefault="00711DA6" w:rsidP="00711DA6">
      <w:pPr>
        <w:numPr>
          <w:ilvl w:val="0"/>
          <w:numId w:val="2"/>
        </w:numPr>
        <w:tabs>
          <w:tab w:val="clear" w:pos="720"/>
        </w:tabs>
        <w:spacing w:after="0" w:line="240" w:lineRule="auto"/>
        <w:ind w:left="540"/>
        <w:rPr>
          <w:rFonts w:ascii="Calibri" w:hAnsi="Calibri" w:cs="Calibri"/>
        </w:rPr>
      </w:pPr>
      <w:r w:rsidRPr="00711DA6">
        <w:rPr>
          <w:rFonts w:asciiTheme="minorHAnsi" w:hAnsiTheme="minorHAnsi" w:cstheme="minorHAnsi"/>
        </w:rPr>
        <w:lastRenderedPageBreak/>
        <w:t xml:space="preserve">Led deployment automation for </w:t>
      </w:r>
      <w:r w:rsidRPr="00711DA6">
        <w:rPr>
          <w:rFonts w:asciiTheme="minorHAnsi" w:hAnsiTheme="minorHAnsi" w:cstheme="minorHAnsi"/>
          <w:b/>
          <w:bCs/>
        </w:rPr>
        <w:t>Snowflake clusters</w:t>
      </w:r>
      <w:r w:rsidRPr="00711DA6">
        <w:rPr>
          <w:rFonts w:asciiTheme="minorHAnsi" w:hAnsiTheme="minorHAnsi" w:cstheme="minorHAnsi"/>
        </w:rPr>
        <w:t>, integrating data ingestion from AWS S3 and Kafka streams, and optimizing storage and query performance</w:t>
      </w:r>
      <w:r w:rsidR="00824E52" w:rsidRPr="00711DA6">
        <w:rPr>
          <w:rFonts w:asciiTheme="minorHAnsi" w:hAnsiTheme="minorHAnsi" w:cstheme="minorHAnsi"/>
        </w:rPr>
        <w:t>.</w:t>
      </w:r>
    </w:p>
    <w:p w14:paraId="03EB06F8"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Fonts w:ascii="Calibri" w:hAnsi="Calibri" w:cs="Calibri"/>
        </w:rPr>
        <w:t xml:space="preserve">Coordinated the migration of legacy applications to </w:t>
      </w:r>
      <w:r w:rsidRPr="00D74E0D">
        <w:rPr>
          <w:rStyle w:val="Strong"/>
          <w:rFonts w:ascii="Calibri" w:hAnsi="Calibri" w:cs="Calibri"/>
        </w:rPr>
        <w:t>AWS cloud</w:t>
      </w:r>
      <w:r w:rsidRPr="00D74E0D">
        <w:rPr>
          <w:rFonts w:ascii="Calibri" w:hAnsi="Calibri" w:cs="Calibri"/>
        </w:rPr>
        <w:t>, improving application scalability and availability.</w:t>
      </w:r>
    </w:p>
    <w:p w14:paraId="6A76FDDB"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Fonts w:ascii="Calibri" w:hAnsi="Calibri" w:cs="Calibri"/>
        </w:rPr>
        <w:t xml:space="preserve">Managed </w:t>
      </w:r>
      <w:r w:rsidRPr="00D74E0D">
        <w:rPr>
          <w:rStyle w:val="Strong"/>
          <w:rFonts w:ascii="Calibri" w:hAnsi="Calibri" w:cs="Calibri"/>
        </w:rPr>
        <w:t>AWS IAM</w:t>
      </w:r>
      <w:r w:rsidRPr="00D74E0D">
        <w:rPr>
          <w:rFonts w:ascii="Calibri" w:hAnsi="Calibri" w:cs="Calibri"/>
        </w:rPr>
        <w:t xml:space="preserve"> roles and policies, ensuring secure access controls across all cloud resources.</w:t>
      </w:r>
    </w:p>
    <w:p w14:paraId="71F5A960"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Style w:val="Strong"/>
          <w:rFonts w:ascii="Calibri" w:hAnsi="Calibri" w:cs="Calibri"/>
        </w:rPr>
        <w:t>Implemented disaster recovery plans</w:t>
      </w:r>
      <w:r w:rsidRPr="00D74E0D">
        <w:rPr>
          <w:rFonts w:ascii="Calibri" w:hAnsi="Calibri" w:cs="Calibri"/>
        </w:rPr>
        <w:t xml:space="preserve">, ensuring high availability by leveraging </w:t>
      </w:r>
      <w:r w:rsidRPr="00D74E0D">
        <w:rPr>
          <w:rStyle w:val="Strong"/>
          <w:rFonts w:ascii="Calibri" w:hAnsi="Calibri" w:cs="Calibri"/>
        </w:rPr>
        <w:t>AWS S3</w:t>
      </w:r>
      <w:r w:rsidRPr="00D74E0D">
        <w:rPr>
          <w:rFonts w:ascii="Calibri" w:hAnsi="Calibri" w:cs="Calibri"/>
        </w:rPr>
        <w:t xml:space="preserve">, </w:t>
      </w:r>
      <w:r w:rsidRPr="00D74E0D">
        <w:rPr>
          <w:rStyle w:val="Strong"/>
          <w:rFonts w:ascii="Calibri" w:hAnsi="Calibri" w:cs="Calibri"/>
        </w:rPr>
        <w:t>RDS snapshots</w:t>
      </w:r>
      <w:r w:rsidRPr="00D74E0D">
        <w:rPr>
          <w:rFonts w:ascii="Calibri" w:hAnsi="Calibri" w:cs="Calibri"/>
        </w:rPr>
        <w:t xml:space="preserve">, and </w:t>
      </w:r>
      <w:r w:rsidRPr="00D74E0D">
        <w:rPr>
          <w:rStyle w:val="Strong"/>
          <w:rFonts w:ascii="Calibri" w:hAnsi="Calibri" w:cs="Calibri"/>
        </w:rPr>
        <w:t>CloudFormation</w:t>
      </w:r>
      <w:r w:rsidRPr="00D74E0D">
        <w:rPr>
          <w:rFonts w:ascii="Calibri" w:hAnsi="Calibri" w:cs="Calibri"/>
        </w:rPr>
        <w:t xml:space="preserve"> templates.</w:t>
      </w:r>
    </w:p>
    <w:p w14:paraId="7153307E"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Style w:val="Strong"/>
          <w:rFonts w:ascii="Calibri" w:hAnsi="Calibri" w:cs="Calibri"/>
        </w:rPr>
        <w:t>Collaborated with security teams</w:t>
      </w:r>
      <w:r w:rsidRPr="00D74E0D">
        <w:rPr>
          <w:rFonts w:ascii="Calibri" w:hAnsi="Calibri" w:cs="Calibri"/>
        </w:rPr>
        <w:t xml:space="preserve"> to enforce security policies using </w:t>
      </w:r>
      <w:r w:rsidRPr="00D74E0D">
        <w:rPr>
          <w:rStyle w:val="Strong"/>
          <w:rFonts w:ascii="Calibri" w:hAnsi="Calibri" w:cs="Calibri"/>
        </w:rPr>
        <w:t>AWS KMS</w:t>
      </w:r>
      <w:r w:rsidRPr="00D74E0D">
        <w:rPr>
          <w:rFonts w:ascii="Calibri" w:hAnsi="Calibri" w:cs="Calibri"/>
        </w:rPr>
        <w:t xml:space="preserve">, </w:t>
      </w:r>
      <w:r w:rsidRPr="00D74E0D">
        <w:rPr>
          <w:rStyle w:val="Strong"/>
          <w:rFonts w:ascii="Calibri" w:hAnsi="Calibri" w:cs="Calibri"/>
        </w:rPr>
        <w:t>IAM</w:t>
      </w:r>
      <w:r w:rsidRPr="00D74E0D">
        <w:rPr>
          <w:rFonts w:ascii="Calibri" w:hAnsi="Calibri" w:cs="Calibri"/>
        </w:rPr>
        <w:t xml:space="preserve">, and </w:t>
      </w:r>
      <w:r w:rsidRPr="00D74E0D">
        <w:rPr>
          <w:rStyle w:val="Strong"/>
          <w:rFonts w:ascii="Calibri" w:hAnsi="Calibri" w:cs="Calibri"/>
        </w:rPr>
        <w:t>VPC Security Groups</w:t>
      </w:r>
      <w:r w:rsidRPr="00D74E0D">
        <w:rPr>
          <w:rFonts w:ascii="Calibri" w:hAnsi="Calibri" w:cs="Calibri"/>
        </w:rPr>
        <w:t>.</w:t>
      </w:r>
    </w:p>
    <w:p w14:paraId="1F784A2F"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Fonts w:ascii="Calibri" w:hAnsi="Calibri" w:cs="Calibri"/>
        </w:rPr>
        <w:t xml:space="preserve">Designed and deployed </w:t>
      </w:r>
      <w:r w:rsidRPr="00D74E0D">
        <w:rPr>
          <w:rStyle w:val="Strong"/>
          <w:rFonts w:ascii="Calibri" w:hAnsi="Calibri" w:cs="Calibri"/>
        </w:rPr>
        <w:t>serverless architecture</w:t>
      </w:r>
      <w:r w:rsidRPr="00D74E0D">
        <w:rPr>
          <w:rFonts w:ascii="Calibri" w:hAnsi="Calibri" w:cs="Calibri"/>
        </w:rPr>
        <w:t xml:space="preserve"> using </w:t>
      </w:r>
      <w:r w:rsidRPr="00D74E0D">
        <w:rPr>
          <w:rStyle w:val="Strong"/>
          <w:rFonts w:ascii="Calibri" w:hAnsi="Calibri" w:cs="Calibri"/>
        </w:rPr>
        <w:t>AWS Lambda</w:t>
      </w:r>
      <w:r w:rsidRPr="00D74E0D">
        <w:rPr>
          <w:rFonts w:ascii="Calibri" w:hAnsi="Calibri" w:cs="Calibri"/>
        </w:rPr>
        <w:t xml:space="preserve">, </w:t>
      </w:r>
      <w:r w:rsidRPr="00D74E0D">
        <w:rPr>
          <w:rStyle w:val="Strong"/>
          <w:rFonts w:ascii="Calibri" w:hAnsi="Calibri" w:cs="Calibri"/>
        </w:rPr>
        <w:t>API Gateway</w:t>
      </w:r>
      <w:r w:rsidRPr="00D74E0D">
        <w:rPr>
          <w:rFonts w:ascii="Calibri" w:hAnsi="Calibri" w:cs="Calibri"/>
        </w:rPr>
        <w:t xml:space="preserve">, and </w:t>
      </w:r>
      <w:r w:rsidRPr="00D74E0D">
        <w:rPr>
          <w:rStyle w:val="Strong"/>
          <w:rFonts w:ascii="Calibri" w:hAnsi="Calibri" w:cs="Calibri"/>
        </w:rPr>
        <w:t>SNS</w:t>
      </w:r>
      <w:r w:rsidRPr="00D74E0D">
        <w:rPr>
          <w:rFonts w:ascii="Calibri" w:hAnsi="Calibri" w:cs="Calibri"/>
        </w:rPr>
        <w:t xml:space="preserve"> for asynchronous processing.</w:t>
      </w:r>
    </w:p>
    <w:p w14:paraId="64C2C304"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Fonts w:ascii="Calibri" w:hAnsi="Calibri" w:cs="Calibri"/>
        </w:rPr>
        <w:t xml:space="preserve">Led the effort to implement </w:t>
      </w:r>
      <w:r w:rsidRPr="00D74E0D">
        <w:rPr>
          <w:rStyle w:val="Strong"/>
          <w:rFonts w:ascii="Calibri" w:hAnsi="Calibri" w:cs="Calibri"/>
        </w:rPr>
        <w:t>container orchestration</w:t>
      </w:r>
      <w:r w:rsidRPr="00D74E0D">
        <w:rPr>
          <w:rFonts w:ascii="Calibri" w:hAnsi="Calibri" w:cs="Calibri"/>
        </w:rPr>
        <w:t xml:space="preserve"> using </w:t>
      </w:r>
      <w:r w:rsidRPr="00D74E0D">
        <w:rPr>
          <w:rStyle w:val="Strong"/>
          <w:rFonts w:ascii="Calibri" w:hAnsi="Calibri" w:cs="Calibri"/>
        </w:rPr>
        <w:t>Docker</w:t>
      </w:r>
      <w:r w:rsidRPr="00D74E0D">
        <w:rPr>
          <w:rFonts w:ascii="Calibri" w:hAnsi="Calibri" w:cs="Calibri"/>
        </w:rPr>
        <w:t xml:space="preserve"> and </w:t>
      </w:r>
      <w:r w:rsidRPr="00D74E0D">
        <w:rPr>
          <w:rStyle w:val="Strong"/>
          <w:rFonts w:ascii="Calibri" w:hAnsi="Calibri" w:cs="Calibri"/>
        </w:rPr>
        <w:t>Kubernetes</w:t>
      </w:r>
      <w:r w:rsidRPr="00D74E0D">
        <w:rPr>
          <w:rFonts w:ascii="Calibri" w:hAnsi="Calibri" w:cs="Calibri"/>
        </w:rPr>
        <w:t>, reducing operational overhead.</w:t>
      </w:r>
    </w:p>
    <w:p w14:paraId="1EC05768"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Fonts w:ascii="Calibri" w:hAnsi="Calibri" w:cs="Calibri"/>
        </w:rPr>
        <w:t xml:space="preserve">Worked closely with development teams to optimize </w:t>
      </w:r>
      <w:r w:rsidRPr="00D74E0D">
        <w:rPr>
          <w:rStyle w:val="Strong"/>
          <w:rFonts w:ascii="Calibri" w:hAnsi="Calibri" w:cs="Calibri"/>
        </w:rPr>
        <w:t>microservices</w:t>
      </w:r>
      <w:r w:rsidRPr="00D74E0D">
        <w:rPr>
          <w:rFonts w:ascii="Calibri" w:hAnsi="Calibri" w:cs="Calibri"/>
        </w:rPr>
        <w:t xml:space="preserve"> and enhance application delivery cycles.</w:t>
      </w:r>
    </w:p>
    <w:p w14:paraId="53E5FA49"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Fonts w:ascii="Calibri" w:hAnsi="Calibri" w:cs="Calibri"/>
        </w:rPr>
        <w:t xml:space="preserve">Managed and optimized </w:t>
      </w:r>
      <w:r w:rsidRPr="00D74E0D">
        <w:rPr>
          <w:rStyle w:val="Strong"/>
          <w:rFonts w:ascii="Calibri" w:hAnsi="Calibri" w:cs="Calibri"/>
        </w:rPr>
        <w:t>Redshift clusters</w:t>
      </w:r>
      <w:r w:rsidRPr="00D74E0D">
        <w:rPr>
          <w:rFonts w:ascii="Calibri" w:hAnsi="Calibri" w:cs="Calibri"/>
        </w:rPr>
        <w:t xml:space="preserve"> for large-scale data processing and analytics.</w:t>
      </w:r>
    </w:p>
    <w:p w14:paraId="38BFA3A1" w14:textId="69C018BE" w:rsidR="007F5803" w:rsidRPr="00D74E0D" w:rsidRDefault="00711DA6" w:rsidP="00E835BE">
      <w:pPr>
        <w:numPr>
          <w:ilvl w:val="0"/>
          <w:numId w:val="2"/>
        </w:numPr>
        <w:tabs>
          <w:tab w:val="clear" w:pos="720"/>
        </w:tabs>
        <w:spacing w:after="0" w:line="240" w:lineRule="auto"/>
        <w:ind w:left="540"/>
        <w:rPr>
          <w:rFonts w:ascii="Calibri" w:hAnsi="Calibri" w:cs="Calibri"/>
        </w:rPr>
      </w:pPr>
      <w:r w:rsidRPr="00711DA6">
        <w:rPr>
          <w:rFonts w:ascii="Calibri" w:hAnsi="Calibri" w:cs="Calibri"/>
        </w:rPr>
        <w:t xml:space="preserve">Developed and integrated robust monitoring solutions using </w:t>
      </w:r>
      <w:r w:rsidRPr="00711DA6">
        <w:rPr>
          <w:rFonts w:ascii="Calibri" w:hAnsi="Calibri" w:cs="Calibri"/>
          <w:b/>
          <w:bCs/>
        </w:rPr>
        <w:t>Prometheus and Grafana</w:t>
      </w:r>
      <w:r w:rsidRPr="00711DA6">
        <w:rPr>
          <w:rFonts w:ascii="Calibri" w:hAnsi="Calibri" w:cs="Calibri"/>
        </w:rPr>
        <w:t>, along with ELK stack for centralized logging, real-time alerting, and performance dashboards</w:t>
      </w:r>
      <w:r w:rsidR="007F5803" w:rsidRPr="00D74E0D">
        <w:rPr>
          <w:rFonts w:ascii="Calibri" w:hAnsi="Calibri" w:cs="Calibri"/>
        </w:rPr>
        <w:t>.</w:t>
      </w:r>
    </w:p>
    <w:p w14:paraId="2AF51A8D"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Style w:val="Strong"/>
          <w:rFonts w:ascii="Calibri" w:hAnsi="Calibri" w:cs="Calibri"/>
        </w:rPr>
        <w:t>Worked with network teams</w:t>
      </w:r>
      <w:r w:rsidRPr="00D74E0D">
        <w:rPr>
          <w:rFonts w:ascii="Calibri" w:hAnsi="Calibri" w:cs="Calibri"/>
        </w:rPr>
        <w:t xml:space="preserve"> to design secure network topologies within </w:t>
      </w:r>
      <w:r w:rsidRPr="00D74E0D">
        <w:rPr>
          <w:rStyle w:val="Strong"/>
          <w:rFonts w:ascii="Calibri" w:hAnsi="Calibri" w:cs="Calibri"/>
        </w:rPr>
        <w:t>VPC</w:t>
      </w:r>
      <w:r w:rsidRPr="00D74E0D">
        <w:rPr>
          <w:rFonts w:ascii="Calibri" w:hAnsi="Calibri" w:cs="Calibri"/>
        </w:rPr>
        <w:t xml:space="preserve"> with </w:t>
      </w:r>
      <w:r w:rsidRPr="00D74E0D">
        <w:rPr>
          <w:rStyle w:val="Strong"/>
          <w:rFonts w:ascii="Calibri" w:hAnsi="Calibri" w:cs="Calibri"/>
        </w:rPr>
        <w:t>Route 53</w:t>
      </w:r>
      <w:r w:rsidRPr="00D74E0D">
        <w:rPr>
          <w:rFonts w:ascii="Calibri" w:hAnsi="Calibri" w:cs="Calibri"/>
        </w:rPr>
        <w:t xml:space="preserve">, </w:t>
      </w:r>
      <w:r w:rsidRPr="00D74E0D">
        <w:rPr>
          <w:rStyle w:val="Strong"/>
          <w:rFonts w:ascii="Calibri" w:hAnsi="Calibri" w:cs="Calibri"/>
        </w:rPr>
        <w:t>VPN</w:t>
      </w:r>
      <w:r w:rsidRPr="00D74E0D">
        <w:rPr>
          <w:rFonts w:ascii="Calibri" w:hAnsi="Calibri" w:cs="Calibri"/>
        </w:rPr>
        <w:t xml:space="preserve">, and </w:t>
      </w:r>
      <w:r w:rsidRPr="00D74E0D">
        <w:rPr>
          <w:rStyle w:val="Strong"/>
          <w:rFonts w:ascii="Calibri" w:hAnsi="Calibri" w:cs="Calibri"/>
        </w:rPr>
        <w:t>NACLs</w:t>
      </w:r>
      <w:r w:rsidRPr="00D74E0D">
        <w:rPr>
          <w:rFonts w:ascii="Calibri" w:hAnsi="Calibri" w:cs="Calibri"/>
        </w:rPr>
        <w:t>.</w:t>
      </w:r>
    </w:p>
    <w:p w14:paraId="18085C81"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Fonts w:ascii="Calibri" w:hAnsi="Calibri" w:cs="Calibri"/>
        </w:rPr>
        <w:t xml:space="preserve">Implemented </w:t>
      </w:r>
      <w:r w:rsidRPr="00D74E0D">
        <w:rPr>
          <w:rStyle w:val="Strong"/>
          <w:rFonts w:ascii="Calibri" w:hAnsi="Calibri" w:cs="Calibri"/>
        </w:rPr>
        <w:t>automatic scaling</w:t>
      </w:r>
      <w:r w:rsidRPr="00D74E0D">
        <w:rPr>
          <w:rFonts w:ascii="Calibri" w:hAnsi="Calibri" w:cs="Calibri"/>
        </w:rPr>
        <w:t xml:space="preserve"> strategies for applications, reducing cost while maintaining required performance.</w:t>
      </w:r>
    </w:p>
    <w:p w14:paraId="13D18D12" w14:textId="3892D88C" w:rsidR="007F5803" w:rsidRPr="00D74E0D" w:rsidRDefault="00711DA6" w:rsidP="00E835BE">
      <w:pPr>
        <w:numPr>
          <w:ilvl w:val="0"/>
          <w:numId w:val="2"/>
        </w:numPr>
        <w:tabs>
          <w:tab w:val="clear" w:pos="720"/>
        </w:tabs>
        <w:spacing w:after="0" w:line="240" w:lineRule="auto"/>
        <w:ind w:left="540"/>
        <w:rPr>
          <w:rFonts w:ascii="Calibri" w:hAnsi="Calibri" w:cs="Calibri"/>
        </w:rPr>
      </w:pPr>
      <w:r w:rsidRPr="00711DA6">
        <w:rPr>
          <w:rFonts w:ascii="Calibri" w:hAnsi="Calibri" w:cs="Calibri"/>
        </w:rPr>
        <w:t xml:space="preserve">Built </w:t>
      </w:r>
      <w:r w:rsidRPr="00711DA6">
        <w:rPr>
          <w:rFonts w:ascii="Calibri" w:hAnsi="Calibri" w:cs="Calibri"/>
          <w:b/>
          <w:bCs/>
        </w:rPr>
        <w:t>Python and Bash</w:t>
      </w:r>
      <w:r w:rsidRPr="00711DA6">
        <w:rPr>
          <w:rFonts w:ascii="Calibri" w:hAnsi="Calibri" w:cs="Calibri"/>
        </w:rPr>
        <w:t xml:space="preserve"> automation scripts to manage deployments, perform system health checks, and orchestrate backup &amp; restore tasks across </w:t>
      </w:r>
      <w:r w:rsidRPr="00711DA6">
        <w:rPr>
          <w:rFonts w:ascii="Calibri" w:hAnsi="Calibri" w:cs="Calibri"/>
          <w:b/>
          <w:bCs/>
        </w:rPr>
        <w:t>Kubernetes clusters</w:t>
      </w:r>
      <w:r w:rsidR="007F5803" w:rsidRPr="00D74E0D">
        <w:rPr>
          <w:rFonts w:ascii="Calibri" w:hAnsi="Calibri" w:cs="Calibri"/>
        </w:rPr>
        <w:t>.</w:t>
      </w:r>
    </w:p>
    <w:p w14:paraId="691D9499"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Style w:val="Strong"/>
          <w:rFonts w:ascii="Calibri" w:hAnsi="Calibri" w:cs="Calibri"/>
        </w:rPr>
        <w:t>Mentored junior DevOps engineers</w:t>
      </w:r>
      <w:r w:rsidRPr="00D74E0D">
        <w:rPr>
          <w:rFonts w:ascii="Calibri" w:hAnsi="Calibri" w:cs="Calibri"/>
        </w:rPr>
        <w:t>, ensuring high standards of work and fostering knowledge sharing.</w:t>
      </w:r>
    </w:p>
    <w:p w14:paraId="2EDAA01A"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Style w:val="Strong"/>
          <w:rFonts w:ascii="Calibri" w:hAnsi="Calibri" w:cs="Calibri"/>
        </w:rPr>
        <w:t>Collaborated with cross-functional teams</w:t>
      </w:r>
      <w:r w:rsidRPr="00D74E0D">
        <w:rPr>
          <w:rFonts w:ascii="Calibri" w:hAnsi="Calibri" w:cs="Calibri"/>
        </w:rPr>
        <w:t xml:space="preserve"> in an </w:t>
      </w:r>
      <w:r w:rsidRPr="00D74E0D">
        <w:rPr>
          <w:rStyle w:val="Strong"/>
          <w:rFonts w:ascii="Calibri" w:hAnsi="Calibri" w:cs="Calibri"/>
        </w:rPr>
        <w:t>Agile environment</w:t>
      </w:r>
      <w:r w:rsidRPr="00D74E0D">
        <w:rPr>
          <w:rFonts w:ascii="Calibri" w:hAnsi="Calibri" w:cs="Calibri"/>
        </w:rPr>
        <w:t xml:space="preserve"> to meet deadlines and business requirements.</w:t>
      </w:r>
    </w:p>
    <w:p w14:paraId="7DD8EA7E"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Fonts w:ascii="Calibri" w:hAnsi="Calibri" w:cs="Calibri"/>
        </w:rPr>
        <w:t xml:space="preserve">Supported </w:t>
      </w:r>
      <w:r w:rsidRPr="00D74E0D">
        <w:rPr>
          <w:rStyle w:val="Strong"/>
          <w:rFonts w:ascii="Calibri" w:hAnsi="Calibri" w:cs="Calibri"/>
        </w:rPr>
        <w:t>on-call duties</w:t>
      </w:r>
      <w:r w:rsidRPr="00D74E0D">
        <w:rPr>
          <w:rFonts w:ascii="Calibri" w:hAnsi="Calibri" w:cs="Calibri"/>
        </w:rPr>
        <w:t xml:space="preserve"> and incident resolution to minimize downtime and ensure business continuity.</w:t>
      </w:r>
    </w:p>
    <w:p w14:paraId="37C0C7B7"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Fonts w:ascii="Calibri" w:hAnsi="Calibri" w:cs="Calibri"/>
        </w:rPr>
        <w:t xml:space="preserve">Developed </w:t>
      </w:r>
      <w:r w:rsidRPr="00D74E0D">
        <w:rPr>
          <w:rStyle w:val="Strong"/>
          <w:rFonts w:ascii="Calibri" w:hAnsi="Calibri" w:cs="Calibri"/>
        </w:rPr>
        <w:t>automation scripts</w:t>
      </w:r>
      <w:r w:rsidRPr="00D74E0D">
        <w:rPr>
          <w:rFonts w:ascii="Calibri" w:hAnsi="Calibri" w:cs="Calibri"/>
        </w:rPr>
        <w:t xml:space="preserve"> to perform routine system checks, ensuring system reliability and consistency.</w:t>
      </w:r>
    </w:p>
    <w:p w14:paraId="79BA7A2A"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Fonts w:ascii="Calibri" w:hAnsi="Calibri" w:cs="Calibri"/>
        </w:rPr>
        <w:t xml:space="preserve">Configured and optimized </w:t>
      </w:r>
      <w:r w:rsidRPr="00D74E0D">
        <w:rPr>
          <w:rStyle w:val="Strong"/>
          <w:rFonts w:ascii="Calibri" w:hAnsi="Calibri" w:cs="Calibri"/>
        </w:rPr>
        <w:t>AWS Elastic Beanstalk</w:t>
      </w:r>
      <w:r w:rsidRPr="00D74E0D">
        <w:rPr>
          <w:rFonts w:ascii="Calibri" w:hAnsi="Calibri" w:cs="Calibri"/>
        </w:rPr>
        <w:t xml:space="preserve"> for rapid deployment of web applications.</w:t>
      </w:r>
    </w:p>
    <w:p w14:paraId="01ED906D" w14:textId="77777777" w:rsidR="007F5803" w:rsidRPr="00D74E0D" w:rsidRDefault="007F5803" w:rsidP="00E835BE">
      <w:pPr>
        <w:numPr>
          <w:ilvl w:val="0"/>
          <w:numId w:val="2"/>
        </w:numPr>
        <w:tabs>
          <w:tab w:val="clear" w:pos="720"/>
        </w:tabs>
        <w:spacing w:after="0" w:line="240" w:lineRule="auto"/>
        <w:ind w:left="540"/>
        <w:rPr>
          <w:rFonts w:ascii="Calibri" w:hAnsi="Calibri" w:cs="Calibri"/>
        </w:rPr>
      </w:pPr>
      <w:r w:rsidRPr="00D74E0D">
        <w:rPr>
          <w:rStyle w:val="Strong"/>
          <w:rFonts w:ascii="Calibri" w:hAnsi="Calibri" w:cs="Calibri"/>
        </w:rPr>
        <w:t>Optimized application performance</w:t>
      </w:r>
      <w:r w:rsidRPr="00D74E0D">
        <w:rPr>
          <w:rFonts w:ascii="Calibri" w:hAnsi="Calibri" w:cs="Calibri"/>
        </w:rPr>
        <w:t xml:space="preserve"> by reviewing logs, analyzing bottlenecks, and fine-tuning AWS resources.</w:t>
      </w:r>
    </w:p>
    <w:p w14:paraId="51B099E5" w14:textId="77777777" w:rsidR="00CA5BFF" w:rsidRPr="00D74E0D" w:rsidRDefault="00CA5BFF" w:rsidP="00CA5BFF">
      <w:pPr>
        <w:spacing w:after="0"/>
        <w:ind w:left="0" w:firstLine="0"/>
        <w:rPr>
          <w:rStyle w:val="Strong"/>
          <w:rFonts w:ascii="Calibri" w:hAnsi="Calibri" w:cs="Calibri"/>
        </w:rPr>
      </w:pPr>
    </w:p>
    <w:p w14:paraId="769E7152" w14:textId="3F9EFF30" w:rsidR="00CA5BFF" w:rsidRPr="00D74E0D" w:rsidRDefault="00CA5BFF" w:rsidP="00CA5BFF">
      <w:pPr>
        <w:pBdr>
          <w:bottom w:val="single" w:sz="4" w:space="1" w:color="auto"/>
        </w:pBdr>
        <w:spacing w:after="0"/>
        <w:ind w:left="0" w:firstLine="0"/>
        <w:rPr>
          <w:rFonts w:ascii="Calibri" w:hAnsi="Calibri" w:cs="Calibri"/>
        </w:rPr>
      </w:pPr>
      <w:r w:rsidRPr="00D74E0D">
        <w:rPr>
          <w:rStyle w:val="Strong"/>
          <w:rFonts w:ascii="Calibri" w:hAnsi="Calibri" w:cs="Calibri"/>
          <w:u w:val="single"/>
        </w:rPr>
        <w:t>Environment:</w:t>
      </w:r>
      <w:r w:rsidRPr="00D74E0D">
        <w:rPr>
          <w:rFonts w:ascii="Calibri" w:hAnsi="Calibri" w:cs="Calibri"/>
        </w:rPr>
        <w:t xml:space="preserve"> AWS EC2, S3, Lambda, VPC, CloudFormation, CloudWatch, Route 53, EKS, Redshift, Terraform, Jenkins, Docker, Kubernetes</w:t>
      </w:r>
    </w:p>
    <w:p w14:paraId="11CA601F" w14:textId="7DDD3A0C" w:rsidR="007F5803" w:rsidRPr="00D74E0D" w:rsidRDefault="007F5803" w:rsidP="00CA5BFF">
      <w:pPr>
        <w:spacing w:after="0"/>
        <w:ind w:left="0" w:firstLine="0"/>
        <w:rPr>
          <w:rFonts w:ascii="Calibri" w:hAnsi="Calibri" w:cs="Calibri"/>
        </w:rPr>
      </w:pPr>
    </w:p>
    <w:p w14:paraId="12C949A5" w14:textId="79F23FA1" w:rsidR="00444C3D" w:rsidRPr="00D74E0D" w:rsidRDefault="00444C3D" w:rsidP="00CA5BFF">
      <w:pPr>
        <w:spacing w:after="0"/>
        <w:ind w:left="0"/>
        <w:rPr>
          <w:rStyle w:val="Strong"/>
          <w:rFonts w:ascii="Calibri" w:hAnsi="Calibri" w:cs="Calibri"/>
        </w:rPr>
      </w:pPr>
      <w:r w:rsidRPr="00D74E0D">
        <w:rPr>
          <w:rStyle w:val="Strong"/>
          <w:rFonts w:ascii="Calibri" w:eastAsia="Times New Roman" w:hAnsi="Calibri" w:cs="Calibri"/>
          <w:color w:val="auto"/>
          <w:lang w:val="en-IN" w:eastAsia="en-IN"/>
        </w:rPr>
        <w:t>Equifax- UST</w:t>
      </w:r>
      <w:r w:rsidR="008C2B9C" w:rsidRPr="00D74E0D">
        <w:rPr>
          <w:rStyle w:val="Strong"/>
          <w:rFonts w:ascii="Calibri" w:eastAsia="Times New Roman" w:hAnsi="Calibri" w:cs="Calibri"/>
          <w:color w:val="auto"/>
          <w:lang w:val="en-IN" w:eastAsia="en-IN"/>
        </w:rPr>
        <w:tab/>
      </w:r>
      <w:r w:rsidR="008C2B9C" w:rsidRPr="00D74E0D">
        <w:rPr>
          <w:rStyle w:val="Strong"/>
          <w:rFonts w:ascii="Calibri" w:eastAsia="Times New Roman" w:hAnsi="Calibri" w:cs="Calibri"/>
          <w:color w:val="auto"/>
          <w:lang w:val="en-IN" w:eastAsia="en-IN"/>
        </w:rPr>
        <w:tab/>
      </w:r>
      <w:r w:rsidR="008C2B9C" w:rsidRPr="00D74E0D">
        <w:rPr>
          <w:rStyle w:val="Strong"/>
          <w:rFonts w:ascii="Calibri" w:eastAsia="Times New Roman" w:hAnsi="Calibri" w:cs="Calibri"/>
          <w:color w:val="auto"/>
          <w:lang w:val="en-IN" w:eastAsia="en-IN"/>
        </w:rPr>
        <w:tab/>
      </w:r>
      <w:r w:rsidR="008C2B9C" w:rsidRPr="00D74E0D">
        <w:rPr>
          <w:rStyle w:val="Strong"/>
          <w:rFonts w:ascii="Calibri" w:eastAsia="Times New Roman" w:hAnsi="Calibri" w:cs="Calibri"/>
          <w:color w:val="auto"/>
          <w:lang w:val="en-IN" w:eastAsia="en-IN"/>
        </w:rPr>
        <w:tab/>
      </w:r>
      <w:r w:rsidR="00E835BE" w:rsidRPr="00D74E0D">
        <w:rPr>
          <w:rStyle w:val="Strong"/>
          <w:rFonts w:ascii="Calibri" w:eastAsia="Times New Roman" w:hAnsi="Calibri" w:cs="Calibri"/>
          <w:color w:val="auto"/>
          <w:lang w:val="en-IN" w:eastAsia="en-IN"/>
        </w:rPr>
        <w:tab/>
      </w:r>
      <w:r w:rsidR="00E835BE" w:rsidRPr="00D74E0D">
        <w:rPr>
          <w:rStyle w:val="Strong"/>
          <w:rFonts w:ascii="Calibri" w:eastAsia="Times New Roman" w:hAnsi="Calibri" w:cs="Calibri"/>
          <w:color w:val="auto"/>
          <w:lang w:val="en-IN" w:eastAsia="en-IN"/>
        </w:rPr>
        <w:tab/>
      </w:r>
      <w:r w:rsidR="008C2B9C" w:rsidRPr="00D74E0D">
        <w:rPr>
          <w:rStyle w:val="Strong"/>
          <w:rFonts w:ascii="Calibri" w:eastAsia="Times New Roman" w:hAnsi="Calibri" w:cs="Calibri"/>
          <w:color w:val="auto"/>
          <w:lang w:val="en-IN" w:eastAsia="en-IN"/>
        </w:rPr>
        <w:tab/>
      </w:r>
      <w:r w:rsidR="008C2B9C" w:rsidRPr="00D74E0D">
        <w:rPr>
          <w:rStyle w:val="Strong"/>
          <w:rFonts w:ascii="Calibri" w:eastAsia="Times New Roman" w:hAnsi="Calibri" w:cs="Calibri"/>
          <w:color w:val="auto"/>
          <w:lang w:val="en-IN" w:eastAsia="en-IN"/>
        </w:rPr>
        <w:tab/>
      </w:r>
      <w:r w:rsidR="008C2B9C" w:rsidRPr="00D74E0D">
        <w:rPr>
          <w:rStyle w:val="Strong"/>
          <w:rFonts w:ascii="Calibri" w:eastAsia="Times New Roman" w:hAnsi="Calibri" w:cs="Calibri"/>
          <w:color w:val="auto"/>
          <w:lang w:val="en-IN" w:eastAsia="en-IN"/>
        </w:rPr>
        <w:tab/>
      </w:r>
      <w:r w:rsidR="00A0215A">
        <w:rPr>
          <w:rStyle w:val="Strong"/>
          <w:rFonts w:ascii="Calibri" w:eastAsia="Times New Roman" w:hAnsi="Calibri" w:cs="Calibri"/>
          <w:color w:val="auto"/>
          <w:lang w:val="en-IN" w:eastAsia="en-IN"/>
        </w:rPr>
        <w:t xml:space="preserve">              </w:t>
      </w:r>
      <w:r w:rsidR="003F393D">
        <w:rPr>
          <w:rStyle w:val="Strong"/>
          <w:rFonts w:ascii="Calibri" w:eastAsia="Times New Roman" w:hAnsi="Calibri" w:cs="Calibri"/>
          <w:color w:val="auto"/>
          <w:lang w:val="en-IN" w:eastAsia="en-IN"/>
        </w:rPr>
        <w:t xml:space="preserve">              </w:t>
      </w:r>
      <w:r w:rsidR="008C2B9C" w:rsidRPr="00D74E0D">
        <w:rPr>
          <w:rStyle w:val="Strong"/>
          <w:rFonts w:ascii="Calibri" w:hAnsi="Calibri" w:cs="Calibri"/>
        </w:rPr>
        <w:t>Ju</w:t>
      </w:r>
      <w:r w:rsidR="00277A8B" w:rsidRPr="00D74E0D">
        <w:rPr>
          <w:rStyle w:val="Strong"/>
          <w:rFonts w:ascii="Calibri" w:hAnsi="Calibri" w:cs="Calibri"/>
        </w:rPr>
        <w:t>n</w:t>
      </w:r>
      <w:r w:rsidR="008C2B9C" w:rsidRPr="00D74E0D">
        <w:rPr>
          <w:rStyle w:val="Strong"/>
          <w:rFonts w:ascii="Calibri" w:hAnsi="Calibri" w:cs="Calibri"/>
        </w:rPr>
        <w:t xml:space="preserve"> 2020 – </w:t>
      </w:r>
      <w:r w:rsidR="00277A8B" w:rsidRPr="00D74E0D">
        <w:rPr>
          <w:rStyle w:val="Strong"/>
          <w:rFonts w:ascii="Calibri" w:hAnsi="Calibri" w:cs="Calibri"/>
        </w:rPr>
        <w:t>Feb</w:t>
      </w:r>
      <w:r w:rsidR="008C2B9C" w:rsidRPr="00D74E0D">
        <w:rPr>
          <w:rStyle w:val="Strong"/>
          <w:rFonts w:ascii="Calibri" w:hAnsi="Calibri" w:cs="Calibri"/>
        </w:rPr>
        <w:t xml:space="preserve"> 202</w:t>
      </w:r>
      <w:r w:rsidR="00277A8B" w:rsidRPr="00D74E0D">
        <w:rPr>
          <w:rStyle w:val="Strong"/>
          <w:rFonts w:ascii="Calibri" w:hAnsi="Calibri" w:cs="Calibri"/>
        </w:rPr>
        <w:t>3</w:t>
      </w:r>
    </w:p>
    <w:p w14:paraId="037F7C85" w14:textId="6D79F8DE" w:rsidR="007F5803" w:rsidRPr="00D74E0D" w:rsidRDefault="003F393D" w:rsidP="00CA5BFF">
      <w:pPr>
        <w:spacing w:after="0"/>
        <w:ind w:left="0"/>
        <w:rPr>
          <w:rFonts w:ascii="Calibri" w:hAnsi="Calibri" w:cs="Calibri"/>
        </w:rPr>
      </w:pPr>
      <w:r>
        <w:rPr>
          <w:rStyle w:val="Strong"/>
          <w:rFonts w:ascii="Calibri" w:hAnsi="Calibri" w:cs="Calibri"/>
        </w:rPr>
        <w:t xml:space="preserve">Role: </w:t>
      </w:r>
      <w:r w:rsidR="007F5803" w:rsidRPr="00D74E0D">
        <w:rPr>
          <w:rStyle w:val="Strong"/>
          <w:rFonts w:ascii="Calibri" w:hAnsi="Calibri" w:cs="Calibri"/>
        </w:rPr>
        <w:t>Sr. AWS DevOps Engineer</w:t>
      </w:r>
      <w:r w:rsidR="007F5803" w:rsidRPr="00D74E0D">
        <w:rPr>
          <w:rFonts w:ascii="Calibri" w:hAnsi="Calibri" w:cs="Calibri"/>
        </w:rPr>
        <w:br/>
      </w:r>
      <w:r w:rsidR="00E835BE" w:rsidRPr="00D74E0D">
        <w:rPr>
          <w:rFonts w:ascii="Calibri" w:hAnsi="Calibri" w:cs="Calibri"/>
          <w:b/>
          <w:bCs/>
          <w:u w:val="single"/>
        </w:rPr>
        <w:t>Responsibilities:</w:t>
      </w:r>
    </w:p>
    <w:p w14:paraId="31BDBD54"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Fonts w:ascii="Calibri" w:hAnsi="Calibri" w:cs="Calibri"/>
        </w:rPr>
        <w:t xml:space="preserve">Developed and deployed applications on </w:t>
      </w:r>
      <w:r w:rsidRPr="00D74E0D">
        <w:rPr>
          <w:rStyle w:val="Strong"/>
          <w:rFonts w:ascii="Calibri" w:hAnsi="Calibri" w:cs="Calibri"/>
        </w:rPr>
        <w:t>AWS cloud infrastructure</w:t>
      </w:r>
      <w:r w:rsidRPr="00D74E0D">
        <w:rPr>
          <w:rFonts w:ascii="Calibri" w:hAnsi="Calibri" w:cs="Calibri"/>
        </w:rPr>
        <w:t xml:space="preserve">, leveraging services such as </w:t>
      </w:r>
      <w:r w:rsidRPr="00D74E0D">
        <w:rPr>
          <w:rStyle w:val="Strong"/>
          <w:rFonts w:ascii="Calibri" w:hAnsi="Calibri" w:cs="Calibri"/>
        </w:rPr>
        <w:t>EC2</w:t>
      </w:r>
      <w:r w:rsidRPr="00D74E0D">
        <w:rPr>
          <w:rFonts w:ascii="Calibri" w:hAnsi="Calibri" w:cs="Calibri"/>
        </w:rPr>
        <w:t xml:space="preserve">, </w:t>
      </w:r>
      <w:r w:rsidRPr="00D74E0D">
        <w:rPr>
          <w:rStyle w:val="Strong"/>
          <w:rFonts w:ascii="Calibri" w:hAnsi="Calibri" w:cs="Calibri"/>
        </w:rPr>
        <w:t>Lambda</w:t>
      </w:r>
      <w:r w:rsidRPr="00D74E0D">
        <w:rPr>
          <w:rFonts w:ascii="Calibri" w:hAnsi="Calibri" w:cs="Calibri"/>
        </w:rPr>
        <w:t xml:space="preserve">, </w:t>
      </w:r>
      <w:r w:rsidRPr="00D74E0D">
        <w:rPr>
          <w:rStyle w:val="Strong"/>
          <w:rFonts w:ascii="Calibri" w:hAnsi="Calibri" w:cs="Calibri"/>
        </w:rPr>
        <w:t>S3</w:t>
      </w:r>
      <w:r w:rsidRPr="00D74E0D">
        <w:rPr>
          <w:rFonts w:ascii="Calibri" w:hAnsi="Calibri" w:cs="Calibri"/>
        </w:rPr>
        <w:t xml:space="preserve">, and </w:t>
      </w:r>
      <w:r w:rsidRPr="00D74E0D">
        <w:rPr>
          <w:rStyle w:val="Strong"/>
          <w:rFonts w:ascii="Calibri" w:hAnsi="Calibri" w:cs="Calibri"/>
        </w:rPr>
        <w:t>Elastic Beanstalk</w:t>
      </w:r>
      <w:r w:rsidRPr="00D74E0D">
        <w:rPr>
          <w:rFonts w:ascii="Calibri" w:hAnsi="Calibri" w:cs="Calibri"/>
        </w:rPr>
        <w:t>.</w:t>
      </w:r>
    </w:p>
    <w:p w14:paraId="57151F0C"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Fonts w:ascii="Calibri" w:hAnsi="Calibri" w:cs="Calibri"/>
        </w:rPr>
        <w:t xml:space="preserve">Designed and implemented </w:t>
      </w:r>
      <w:r w:rsidRPr="00D74E0D">
        <w:rPr>
          <w:rStyle w:val="Strong"/>
          <w:rFonts w:ascii="Calibri" w:hAnsi="Calibri" w:cs="Calibri"/>
        </w:rPr>
        <w:t>infrastructure automation</w:t>
      </w:r>
      <w:r w:rsidRPr="00D74E0D">
        <w:rPr>
          <w:rFonts w:ascii="Calibri" w:hAnsi="Calibri" w:cs="Calibri"/>
        </w:rPr>
        <w:t xml:space="preserve"> using </w:t>
      </w:r>
      <w:r w:rsidRPr="00D74E0D">
        <w:rPr>
          <w:rStyle w:val="Strong"/>
          <w:rFonts w:ascii="Calibri" w:hAnsi="Calibri" w:cs="Calibri"/>
        </w:rPr>
        <w:t>Terraform</w:t>
      </w:r>
      <w:r w:rsidRPr="00D74E0D">
        <w:rPr>
          <w:rFonts w:ascii="Calibri" w:hAnsi="Calibri" w:cs="Calibri"/>
        </w:rPr>
        <w:t>, ensuring consistent and repeatable deployments across environments.</w:t>
      </w:r>
    </w:p>
    <w:p w14:paraId="26009FEF" w14:textId="77777777" w:rsidR="00711DA6" w:rsidRDefault="00711DA6" w:rsidP="00E835BE">
      <w:pPr>
        <w:numPr>
          <w:ilvl w:val="0"/>
          <w:numId w:val="3"/>
        </w:numPr>
        <w:tabs>
          <w:tab w:val="clear" w:pos="720"/>
        </w:tabs>
        <w:spacing w:after="0" w:line="240" w:lineRule="auto"/>
        <w:ind w:left="540"/>
        <w:rPr>
          <w:rFonts w:ascii="Calibri" w:hAnsi="Calibri" w:cs="Calibri"/>
        </w:rPr>
      </w:pPr>
      <w:r w:rsidRPr="00711DA6">
        <w:rPr>
          <w:rFonts w:ascii="Calibri" w:hAnsi="Calibri" w:cs="Calibri"/>
        </w:rPr>
        <w:t xml:space="preserve">Automated deployments of </w:t>
      </w:r>
      <w:r w:rsidRPr="00711DA6">
        <w:rPr>
          <w:rFonts w:ascii="Calibri" w:hAnsi="Calibri" w:cs="Calibri"/>
          <w:b/>
          <w:bCs/>
        </w:rPr>
        <w:t>Java and Python-based microservices</w:t>
      </w:r>
      <w:r w:rsidRPr="00711DA6">
        <w:rPr>
          <w:rFonts w:ascii="Calibri" w:hAnsi="Calibri" w:cs="Calibri"/>
        </w:rPr>
        <w:t xml:space="preserve">, handling environment-specific configuration using Helm and </w:t>
      </w:r>
      <w:proofErr w:type="spellStart"/>
      <w:r w:rsidRPr="00711DA6">
        <w:rPr>
          <w:rFonts w:ascii="Calibri" w:hAnsi="Calibri" w:cs="Calibri"/>
        </w:rPr>
        <w:t>Kustomize</w:t>
      </w:r>
      <w:proofErr w:type="spellEnd"/>
      <w:r w:rsidRPr="00711DA6">
        <w:rPr>
          <w:rFonts w:ascii="Calibri" w:hAnsi="Calibri" w:cs="Calibri"/>
        </w:rPr>
        <w:t xml:space="preserve"> on EKS. </w:t>
      </w:r>
    </w:p>
    <w:p w14:paraId="6054FFE6" w14:textId="01046161" w:rsidR="007F5803" w:rsidRDefault="00711DA6" w:rsidP="00E835BE">
      <w:pPr>
        <w:numPr>
          <w:ilvl w:val="0"/>
          <w:numId w:val="3"/>
        </w:numPr>
        <w:tabs>
          <w:tab w:val="clear" w:pos="720"/>
        </w:tabs>
        <w:spacing w:after="0" w:line="240" w:lineRule="auto"/>
        <w:ind w:left="540"/>
        <w:rPr>
          <w:rFonts w:ascii="Calibri" w:hAnsi="Calibri" w:cs="Calibri"/>
        </w:rPr>
      </w:pPr>
      <w:r w:rsidRPr="00711DA6">
        <w:rPr>
          <w:rFonts w:ascii="Calibri" w:hAnsi="Calibri" w:cs="Calibri"/>
        </w:rPr>
        <w:t xml:space="preserve">Assisted in building </w:t>
      </w:r>
      <w:r w:rsidRPr="00711DA6">
        <w:rPr>
          <w:rFonts w:ascii="Calibri" w:hAnsi="Calibri" w:cs="Calibri"/>
          <w:b/>
          <w:bCs/>
        </w:rPr>
        <w:t>CI/CD workflows</w:t>
      </w:r>
      <w:r w:rsidRPr="00711DA6">
        <w:rPr>
          <w:rFonts w:ascii="Calibri" w:hAnsi="Calibri" w:cs="Calibri"/>
        </w:rPr>
        <w:t xml:space="preserve"> for </w:t>
      </w:r>
      <w:r w:rsidRPr="00711DA6">
        <w:rPr>
          <w:rFonts w:ascii="Calibri" w:hAnsi="Calibri" w:cs="Calibri"/>
          <w:b/>
          <w:bCs/>
        </w:rPr>
        <w:t>React front-end apps</w:t>
      </w:r>
      <w:r w:rsidRPr="00711DA6">
        <w:rPr>
          <w:rFonts w:ascii="Calibri" w:hAnsi="Calibri" w:cs="Calibri"/>
        </w:rPr>
        <w:t>, enabling rapid deployment and rollback capabilities with automated S3 + CloudFront distribution.</w:t>
      </w:r>
    </w:p>
    <w:p w14:paraId="52DB4E43" w14:textId="77777777" w:rsidR="00711DA6" w:rsidRDefault="00711DA6" w:rsidP="00E835BE">
      <w:pPr>
        <w:numPr>
          <w:ilvl w:val="0"/>
          <w:numId w:val="3"/>
        </w:numPr>
        <w:tabs>
          <w:tab w:val="clear" w:pos="720"/>
        </w:tabs>
        <w:spacing w:after="0" w:line="240" w:lineRule="auto"/>
        <w:ind w:left="540"/>
        <w:rPr>
          <w:rFonts w:ascii="Calibri" w:hAnsi="Calibri" w:cs="Calibri"/>
        </w:rPr>
      </w:pPr>
      <w:r w:rsidRPr="00711DA6">
        <w:rPr>
          <w:rFonts w:ascii="Calibri" w:hAnsi="Calibri" w:cs="Calibri"/>
        </w:rPr>
        <w:t xml:space="preserve">Designed and deployed a real-time data streaming pipeline using </w:t>
      </w:r>
      <w:r w:rsidRPr="00711DA6">
        <w:rPr>
          <w:rFonts w:ascii="Calibri" w:hAnsi="Calibri" w:cs="Calibri"/>
          <w:b/>
          <w:bCs/>
        </w:rPr>
        <w:t>Apache Kafka</w:t>
      </w:r>
      <w:r w:rsidRPr="00711DA6">
        <w:rPr>
          <w:rFonts w:ascii="Calibri" w:hAnsi="Calibri" w:cs="Calibri"/>
        </w:rPr>
        <w:t xml:space="preserve"> and </w:t>
      </w:r>
      <w:r w:rsidRPr="00711DA6">
        <w:rPr>
          <w:rFonts w:ascii="Calibri" w:hAnsi="Calibri" w:cs="Calibri"/>
          <w:b/>
          <w:bCs/>
        </w:rPr>
        <w:t>AWS MSK</w:t>
      </w:r>
      <w:r w:rsidRPr="00711DA6">
        <w:rPr>
          <w:rFonts w:ascii="Calibri" w:hAnsi="Calibri" w:cs="Calibri"/>
        </w:rPr>
        <w:t xml:space="preserve">, handling over 5 million </w:t>
      </w:r>
      <w:r w:rsidRPr="00711DA6">
        <w:rPr>
          <w:rFonts w:ascii="Calibri" w:hAnsi="Calibri" w:cs="Calibri"/>
          <w:b/>
          <w:bCs/>
        </w:rPr>
        <w:t>messages/day</w:t>
      </w:r>
      <w:r w:rsidRPr="00711DA6">
        <w:rPr>
          <w:rFonts w:ascii="Calibri" w:hAnsi="Calibri" w:cs="Calibri"/>
        </w:rPr>
        <w:t xml:space="preserve"> across multiple producers and consumers for critical financial transactions. </w:t>
      </w:r>
    </w:p>
    <w:p w14:paraId="000E7361" w14:textId="77777777" w:rsidR="00711DA6" w:rsidRDefault="00711DA6" w:rsidP="00E835BE">
      <w:pPr>
        <w:numPr>
          <w:ilvl w:val="0"/>
          <w:numId w:val="3"/>
        </w:numPr>
        <w:tabs>
          <w:tab w:val="clear" w:pos="720"/>
        </w:tabs>
        <w:spacing w:after="0" w:line="240" w:lineRule="auto"/>
        <w:ind w:left="540"/>
        <w:rPr>
          <w:rFonts w:ascii="Calibri" w:hAnsi="Calibri" w:cs="Calibri"/>
        </w:rPr>
      </w:pPr>
      <w:r w:rsidRPr="00711DA6">
        <w:rPr>
          <w:rFonts w:ascii="Calibri" w:hAnsi="Calibri" w:cs="Calibri"/>
        </w:rPr>
        <w:t xml:space="preserve">Engineered </w:t>
      </w:r>
      <w:r w:rsidRPr="00711DA6">
        <w:rPr>
          <w:rFonts w:ascii="Calibri" w:hAnsi="Calibri" w:cs="Calibri"/>
          <w:b/>
          <w:bCs/>
        </w:rPr>
        <w:t>Apache Spark</w:t>
      </w:r>
      <w:r w:rsidRPr="00711DA6">
        <w:rPr>
          <w:rFonts w:ascii="Calibri" w:hAnsi="Calibri" w:cs="Calibri"/>
        </w:rPr>
        <w:t xml:space="preserve"> batch jobs on </w:t>
      </w:r>
      <w:r w:rsidRPr="00711DA6">
        <w:rPr>
          <w:rFonts w:ascii="Calibri" w:hAnsi="Calibri" w:cs="Calibri"/>
          <w:b/>
          <w:bCs/>
        </w:rPr>
        <w:t>AWS EMR and Kubernetes</w:t>
      </w:r>
      <w:r w:rsidRPr="00711DA6">
        <w:rPr>
          <w:rFonts w:ascii="Calibri" w:hAnsi="Calibri" w:cs="Calibri"/>
        </w:rPr>
        <w:t xml:space="preserve"> to process large-scale datasets from </w:t>
      </w:r>
      <w:r w:rsidRPr="00711DA6">
        <w:rPr>
          <w:rFonts w:ascii="Calibri" w:hAnsi="Calibri" w:cs="Calibri"/>
          <w:b/>
          <w:bCs/>
        </w:rPr>
        <w:t>Kafka</w:t>
      </w:r>
      <w:r w:rsidRPr="00711DA6">
        <w:rPr>
          <w:rFonts w:ascii="Calibri" w:hAnsi="Calibri" w:cs="Calibri"/>
        </w:rPr>
        <w:t xml:space="preserve"> streams and S3 buckets, improving ETL performance by 35% and reducing job runtimes by several hours. </w:t>
      </w:r>
    </w:p>
    <w:p w14:paraId="02E3AD45" w14:textId="77777777" w:rsidR="00711DA6" w:rsidRDefault="00711DA6" w:rsidP="00E835BE">
      <w:pPr>
        <w:numPr>
          <w:ilvl w:val="0"/>
          <w:numId w:val="3"/>
        </w:numPr>
        <w:tabs>
          <w:tab w:val="clear" w:pos="720"/>
        </w:tabs>
        <w:spacing w:after="0" w:line="240" w:lineRule="auto"/>
        <w:ind w:left="540"/>
        <w:rPr>
          <w:rFonts w:ascii="Calibri" w:hAnsi="Calibri" w:cs="Calibri"/>
        </w:rPr>
      </w:pPr>
      <w:r w:rsidRPr="00711DA6">
        <w:rPr>
          <w:rFonts w:ascii="Calibri" w:hAnsi="Calibri" w:cs="Calibri"/>
        </w:rPr>
        <w:t xml:space="preserve">Integrated </w:t>
      </w:r>
      <w:r w:rsidRPr="00711DA6">
        <w:rPr>
          <w:rFonts w:ascii="Calibri" w:hAnsi="Calibri" w:cs="Calibri"/>
          <w:b/>
          <w:bCs/>
        </w:rPr>
        <w:t>Snowflake with Kafka</w:t>
      </w:r>
      <w:r w:rsidRPr="00711DA6">
        <w:rPr>
          <w:rFonts w:ascii="Calibri" w:hAnsi="Calibri" w:cs="Calibri"/>
        </w:rPr>
        <w:t xml:space="preserve"> (</w:t>
      </w:r>
      <w:r w:rsidRPr="00711DA6">
        <w:rPr>
          <w:rFonts w:ascii="Calibri" w:hAnsi="Calibri" w:cs="Calibri"/>
          <w:b/>
          <w:bCs/>
        </w:rPr>
        <w:t xml:space="preserve">via Kafka Connect and </w:t>
      </w:r>
      <w:proofErr w:type="spellStart"/>
      <w:r w:rsidRPr="00711DA6">
        <w:rPr>
          <w:rFonts w:ascii="Calibri" w:hAnsi="Calibri" w:cs="Calibri"/>
          <w:b/>
          <w:bCs/>
        </w:rPr>
        <w:t>Snowpipe</w:t>
      </w:r>
      <w:proofErr w:type="spellEnd"/>
      <w:r w:rsidRPr="00711DA6">
        <w:rPr>
          <w:rFonts w:ascii="Calibri" w:hAnsi="Calibri" w:cs="Calibri"/>
        </w:rPr>
        <w:t xml:space="preserve">) to enable real-time ingestion of structured/unstructured data, enhancing reporting speed and reducing latency in dashboards by 40%. </w:t>
      </w:r>
    </w:p>
    <w:p w14:paraId="4B7637EA" w14:textId="77777777" w:rsidR="00711DA6" w:rsidRDefault="00711DA6" w:rsidP="00E835BE">
      <w:pPr>
        <w:numPr>
          <w:ilvl w:val="0"/>
          <w:numId w:val="3"/>
        </w:numPr>
        <w:tabs>
          <w:tab w:val="clear" w:pos="720"/>
        </w:tabs>
        <w:spacing w:after="0" w:line="240" w:lineRule="auto"/>
        <w:ind w:left="540"/>
        <w:rPr>
          <w:rFonts w:ascii="Calibri" w:hAnsi="Calibri" w:cs="Calibri"/>
        </w:rPr>
      </w:pPr>
      <w:r w:rsidRPr="00711DA6">
        <w:rPr>
          <w:rFonts w:ascii="Calibri" w:hAnsi="Calibri" w:cs="Calibri"/>
        </w:rPr>
        <w:t xml:space="preserve">Optimized </w:t>
      </w:r>
      <w:r w:rsidRPr="00711DA6">
        <w:rPr>
          <w:rFonts w:ascii="Calibri" w:hAnsi="Calibri" w:cs="Calibri"/>
          <w:b/>
          <w:bCs/>
        </w:rPr>
        <w:t>Snowflake warehouse</w:t>
      </w:r>
      <w:r w:rsidRPr="00711DA6">
        <w:rPr>
          <w:rFonts w:ascii="Calibri" w:hAnsi="Calibri" w:cs="Calibri"/>
        </w:rPr>
        <w:t xml:space="preserve"> configurations for cost and performance, leveraging auto-scaling and auto-suspend features</w:t>
      </w:r>
      <w:r>
        <w:rPr>
          <w:rFonts w:ascii="Calibri" w:hAnsi="Calibri" w:cs="Calibri"/>
        </w:rPr>
        <w:t xml:space="preserve"> </w:t>
      </w:r>
      <w:r w:rsidRPr="00711DA6">
        <w:rPr>
          <w:rFonts w:ascii="Calibri" w:hAnsi="Calibri" w:cs="Calibri"/>
        </w:rPr>
        <w:t xml:space="preserve">resulting in 20–25% cost savings without compromising query performance. </w:t>
      </w:r>
    </w:p>
    <w:p w14:paraId="003E8504" w14:textId="1F95A8B7" w:rsidR="00711DA6" w:rsidRPr="00D74E0D" w:rsidRDefault="00711DA6" w:rsidP="00E835BE">
      <w:pPr>
        <w:numPr>
          <w:ilvl w:val="0"/>
          <w:numId w:val="3"/>
        </w:numPr>
        <w:tabs>
          <w:tab w:val="clear" w:pos="720"/>
        </w:tabs>
        <w:spacing w:after="0" w:line="240" w:lineRule="auto"/>
        <w:ind w:left="540"/>
        <w:rPr>
          <w:rFonts w:ascii="Calibri" w:hAnsi="Calibri" w:cs="Calibri"/>
        </w:rPr>
      </w:pPr>
      <w:r w:rsidRPr="00711DA6">
        <w:rPr>
          <w:rFonts w:ascii="Calibri" w:hAnsi="Calibri" w:cs="Calibri"/>
        </w:rPr>
        <w:t xml:space="preserve">Built fault-tolerant Kafka consumers and custom </w:t>
      </w:r>
      <w:r w:rsidRPr="00711DA6">
        <w:rPr>
          <w:rFonts w:ascii="Calibri" w:hAnsi="Calibri" w:cs="Calibri"/>
          <w:b/>
          <w:bCs/>
        </w:rPr>
        <w:t>Python-based message</w:t>
      </w:r>
      <w:r w:rsidRPr="00711DA6">
        <w:rPr>
          <w:rFonts w:ascii="Calibri" w:hAnsi="Calibri" w:cs="Calibri"/>
        </w:rPr>
        <w:t xml:space="preserve"> parsers for resilient downstream processing in Spark and Snowflake, ensuring zero message loss and end-to-end data integrity.</w:t>
      </w:r>
    </w:p>
    <w:p w14:paraId="37EA1404"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Style w:val="Strong"/>
          <w:rFonts w:ascii="Calibri" w:hAnsi="Calibri" w:cs="Calibri"/>
        </w:rPr>
        <w:t>Automated infrastructure provisioning</w:t>
      </w:r>
      <w:r w:rsidRPr="00D74E0D">
        <w:rPr>
          <w:rFonts w:ascii="Calibri" w:hAnsi="Calibri" w:cs="Calibri"/>
        </w:rPr>
        <w:t xml:space="preserve"> and application deployment with </w:t>
      </w:r>
      <w:r w:rsidRPr="00D74E0D">
        <w:rPr>
          <w:rStyle w:val="Strong"/>
          <w:rFonts w:ascii="Calibri" w:hAnsi="Calibri" w:cs="Calibri"/>
        </w:rPr>
        <w:t>CloudFormation</w:t>
      </w:r>
      <w:r w:rsidRPr="00D74E0D">
        <w:rPr>
          <w:rFonts w:ascii="Calibri" w:hAnsi="Calibri" w:cs="Calibri"/>
        </w:rPr>
        <w:t xml:space="preserve"> and </w:t>
      </w:r>
      <w:r w:rsidRPr="00D74E0D">
        <w:rPr>
          <w:rStyle w:val="Strong"/>
          <w:rFonts w:ascii="Calibri" w:hAnsi="Calibri" w:cs="Calibri"/>
        </w:rPr>
        <w:t>Terraform</w:t>
      </w:r>
      <w:r w:rsidRPr="00D74E0D">
        <w:rPr>
          <w:rFonts w:ascii="Calibri" w:hAnsi="Calibri" w:cs="Calibri"/>
        </w:rPr>
        <w:t>.</w:t>
      </w:r>
    </w:p>
    <w:p w14:paraId="0BEC7DE0"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Style w:val="Strong"/>
          <w:rFonts w:ascii="Calibri" w:hAnsi="Calibri" w:cs="Calibri"/>
        </w:rPr>
        <w:t>Integrated Docker containers</w:t>
      </w:r>
      <w:r w:rsidRPr="00D74E0D">
        <w:rPr>
          <w:rFonts w:ascii="Calibri" w:hAnsi="Calibri" w:cs="Calibri"/>
        </w:rPr>
        <w:t xml:space="preserve"> into the environment and deployed them on </w:t>
      </w:r>
      <w:r w:rsidRPr="00D74E0D">
        <w:rPr>
          <w:rStyle w:val="Strong"/>
          <w:rFonts w:ascii="Calibri" w:hAnsi="Calibri" w:cs="Calibri"/>
        </w:rPr>
        <w:t>AWS ECS</w:t>
      </w:r>
      <w:r w:rsidRPr="00D74E0D">
        <w:rPr>
          <w:rFonts w:ascii="Calibri" w:hAnsi="Calibri" w:cs="Calibri"/>
        </w:rPr>
        <w:t xml:space="preserve"> and </w:t>
      </w:r>
      <w:r w:rsidRPr="00D74E0D">
        <w:rPr>
          <w:rStyle w:val="Strong"/>
          <w:rFonts w:ascii="Calibri" w:hAnsi="Calibri" w:cs="Calibri"/>
        </w:rPr>
        <w:t>Kubernetes</w:t>
      </w:r>
      <w:r w:rsidRPr="00D74E0D">
        <w:rPr>
          <w:rFonts w:ascii="Calibri" w:hAnsi="Calibri" w:cs="Calibri"/>
        </w:rPr>
        <w:t xml:space="preserve"> clusters.</w:t>
      </w:r>
    </w:p>
    <w:p w14:paraId="0AA5AD08"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Fonts w:ascii="Calibri" w:hAnsi="Calibri" w:cs="Calibri"/>
        </w:rPr>
        <w:lastRenderedPageBreak/>
        <w:t xml:space="preserve">Orchestrated containerized environments with </w:t>
      </w:r>
      <w:r w:rsidRPr="00D74E0D">
        <w:rPr>
          <w:rStyle w:val="Strong"/>
          <w:rFonts w:ascii="Calibri" w:hAnsi="Calibri" w:cs="Calibri"/>
        </w:rPr>
        <w:t>AWS EKS</w:t>
      </w:r>
      <w:r w:rsidRPr="00D74E0D">
        <w:rPr>
          <w:rFonts w:ascii="Calibri" w:hAnsi="Calibri" w:cs="Calibri"/>
        </w:rPr>
        <w:t>, ensuring scalability, security, and efficient deployment processes.</w:t>
      </w:r>
    </w:p>
    <w:p w14:paraId="10EBB74B"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Fonts w:ascii="Calibri" w:hAnsi="Calibri" w:cs="Calibri"/>
        </w:rPr>
        <w:t xml:space="preserve">Developed scripts using </w:t>
      </w:r>
      <w:r w:rsidRPr="00D74E0D">
        <w:rPr>
          <w:rStyle w:val="Strong"/>
          <w:rFonts w:ascii="Calibri" w:hAnsi="Calibri" w:cs="Calibri"/>
        </w:rPr>
        <w:t>Python</w:t>
      </w:r>
      <w:r w:rsidRPr="00D74E0D">
        <w:rPr>
          <w:rFonts w:ascii="Calibri" w:hAnsi="Calibri" w:cs="Calibri"/>
        </w:rPr>
        <w:t xml:space="preserve"> and </w:t>
      </w:r>
      <w:r w:rsidRPr="00D74E0D">
        <w:rPr>
          <w:rStyle w:val="Strong"/>
          <w:rFonts w:ascii="Calibri" w:hAnsi="Calibri" w:cs="Calibri"/>
        </w:rPr>
        <w:t>Shell</w:t>
      </w:r>
      <w:r w:rsidRPr="00D74E0D">
        <w:rPr>
          <w:rFonts w:ascii="Calibri" w:hAnsi="Calibri" w:cs="Calibri"/>
        </w:rPr>
        <w:t xml:space="preserve"> for automating day-to-day system operations and infrastructure management.</w:t>
      </w:r>
    </w:p>
    <w:p w14:paraId="4C311FDB"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Style w:val="Strong"/>
          <w:rFonts w:ascii="Calibri" w:hAnsi="Calibri" w:cs="Calibri"/>
        </w:rPr>
        <w:t>Collaborated with stakeholders</w:t>
      </w:r>
      <w:r w:rsidRPr="00D74E0D">
        <w:rPr>
          <w:rFonts w:ascii="Calibri" w:hAnsi="Calibri" w:cs="Calibri"/>
        </w:rPr>
        <w:t xml:space="preserve"> to define and implement infrastructure requirements, ensuring alignment with business goals.</w:t>
      </w:r>
    </w:p>
    <w:p w14:paraId="77814822"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Style w:val="Strong"/>
          <w:rFonts w:ascii="Calibri" w:hAnsi="Calibri" w:cs="Calibri"/>
        </w:rPr>
        <w:t>Optimized AWS cost</w:t>
      </w:r>
      <w:r w:rsidRPr="00D74E0D">
        <w:rPr>
          <w:rFonts w:ascii="Calibri" w:hAnsi="Calibri" w:cs="Calibri"/>
        </w:rPr>
        <w:t xml:space="preserve"> by analyzing resource usage and implementing scaling strategies to match demand.</w:t>
      </w:r>
    </w:p>
    <w:p w14:paraId="35B92AC0"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Fonts w:ascii="Calibri" w:hAnsi="Calibri" w:cs="Calibri"/>
        </w:rPr>
        <w:t xml:space="preserve">Configured and deployed </w:t>
      </w:r>
      <w:r w:rsidRPr="00D74E0D">
        <w:rPr>
          <w:rStyle w:val="Strong"/>
          <w:rFonts w:ascii="Calibri" w:hAnsi="Calibri" w:cs="Calibri"/>
        </w:rPr>
        <w:t>serverless architectures</w:t>
      </w:r>
      <w:r w:rsidRPr="00D74E0D">
        <w:rPr>
          <w:rFonts w:ascii="Calibri" w:hAnsi="Calibri" w:cs="Calibri"/>
        </w:rPr>
        <w:t xml:space="preserve"> using </w:t>
      </w:r>
      <w:r w:rsidRPr="00D74E0D">
        <w:rPr>
          <w:rStyle w:val="Strong"/>
          <w:rFonts w:ascii="Calibri" w:hAnsi="Calibri" w:cs="Calibri"/>
        </w:rPr>
        <w:t>AWS Lambda</w:t>
      </w:r>
      <w:r w:rsidRPr="00D74E0D">
        <w:rPr>
          <w:rFonts w:ascii="Calibri" w:hAnsi="Calibri" w:cs="Calibri"/>
        </w:rPr>
        <w:t xml:space="preserve"> and </w:t>
      </w:r>
      <w:r w:rsidRPr="00D74E0D">
        <w:rPr>
          <w:rStyle w:val="Strong"/>
          <w:rFonts w:ascii="Calibri" w:hAnsi="Calibri" w:cs="Calibri"/>
        </w:rPr>
        <w:t>API Gateway</w:t>
      </w:r>
      <w:r w:rsidRPr="00D74E0D">
        <w:rPr>
          <w:rFonts w:ascii="Calibri" w:hAnsi="Calibri" w:cs="Calibri"/>
        </w:rPr>
        <w:t xml:space="preserve"> for scalable application performance.</w:t>
      </w:r>
    </w:p>
    <w:p w14:paraId="1BA9DEE5"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Fonts w:ascii="Calibri" w:hAnsi="Calibri" w:cs="Calibri"/>
        </w:rPr>
        <w:t xml:space="preserve">Configured </w:t>
      </w:r>
      <w:r w:rsidRPr="00D74E0D">
        <w:rPr>
          <w:rStyle w:val="Strong"/>
          <w:rFonts w:ascii="Calibri" w:hAnsi="Calibri" w:cs="Calibri"/>
        </w:rPr>
        <w:t>S3 buckets</w:t>
      </w:r>
      <w:r w:rsidRPr="00D74E0D">
        <w:rPr>
          <w:rFonts w:ascii="Calibri" w:hAnsi="Calibri" w:cs="Calibri"/>
        </w:rPr>
        <w:t xml:space="preserve">, </w:t>
      </w:r>
      <w:r w:rsidRPr="00D74E0D">
        <w:rPr>
          <w:rStyle w:val="Strong"/>
          <w:rFonts w:ascii="Calibri" w:hAnsi="Calibri" w:cs="Calibri"/>
        </w:rPr>
        <w:t>IAM policies</w:t>
      </w:r>
      <w:r w:rsidRPr="00D74E0D">
        <w:rPr>
          <w:rFonts w:ascii="Calibri" w:hAnsi="Calibri" w:cs="Calibri"/>
        </w:rPr>
        <w:t xml:space="preserve">, and </w:t>
      </w:r>
      <w:r w:rsidRPr="00D74E0D">
        <w:rPr>
          <w:rStyle w:val="Strong"/>
          <w:rFonts w:ascii="Calibri" w:hAnsi="Calibri" w:cs="Calibri"/>
        </w:rPr>
        <w:t>CloudTrail</w:t>
      </w:r>
      <w:r w:rsidRPr="00D74E0D">
        <w:rPr>
          <w:rFonts w:ascii="Calibri" w:hAnsi="Calibri" w:cs="Calibri"/>
        </w:rPr>
        <w:t xml:space="preserve"> to ensure secure storage and access control across the cloud environment.</w:t>
      </w:r>
    </w:p>
    <w:p w14:paraId="5ED8B42E"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Fonts w:ascii="Calibri" w:hAnsi="Calibri" w:cs="Calibri"/>
        </w:rPr>
        <w:t xml:space="preserve">Assisted in implementing </w:t>
      </w:r>
      <w:r w:rsidRPr="00D74E0D">
        <w:rPr>
          <w:rStyle w:val="Strong"/>
          <w:rFonts w:ascii="Calibri" w:hAnsi="Calibri" w:cs="Calibri"/>
        </w:rPr>
        <w:t>automated monitoring</w:t>
      </w:r>
      <w:r w:rsidRPr="00D74E0D">
        <w:rPr>
          <w:rFonts w:ascii="Calibri" w:hAnsi="Calibri" w:cs="Calibri"/>
        </w:rPr>
        <w:t xml:space="preserve"> using </w:t>
      </w:r>
      <w:r w:rsidRPr="00D74E0D">
        <w:rPr>
          <w:rStyle w:val="Strong"/>
          <w:rFonts w:ascii="Calibri" w:hAnsi="Calibri" w:cs="Calibri"/>
        </w:rPr>
        <w:t>New Relic</w:t>
      </w:r>
      <w:r w:rsidRPr="00D74E0D">
        <w:rPr>
          <w:rFonts w:ascii="Calibri" w:hAnsi="Calibri" w:cs="Calibri"/>
        </w:rPr>
        <w:t xml:space="preserve">, </w:t>
      </w:r>
      <w:r w:rsidRPr="00D74E0D">
        <w:rPr>
          <w:rStyle w:val="Strong"/>
          <w:rFonts w:ascii="Calibri" w:hAnsi="Calibri" w:cs="Calibri"/>
        </w:rPr>
        <w:t>AWS CloudWatch</w:t>
      </w:r>
      <w:r w:rsidRPr="00D74E0D">
        <w:rPr>
          <w:rFonts w:ascii="Calibri" w:hAnsi="Calibri" w:cs="Calibri"/>
        </w:rPr>
        <w:t xml:space="preserve">, and </w:t>
      </w:r>
      <w:r w:rsidRPr="00D74E0D">
        <w:rPr>
          <w:rStyle w:val="Strong"/>
          <w:rFonts w:ascii="Calibri" w:hAnsi="Calibri" w:cs="Calibri"/>
        </w:rPr>
        <w:t>Nagios</w:t>
      </w:r>
      <w:r w:rsidRPr="00D74E0D">
        <w:rPr>
          <w:rFonts w:ascii="Calibri" w:hAnsi="Calibri" w:cs="Calibri"/>
        </w:rPr>
        <w:t xml:space="preserve"> for enhanced system visibility.</w:t>
      </w:r>
    </w:p>
    <w:p w14:paraId="388D492B"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Fonts w:ascii="Calibri" w:hAnsi="Calibri" w:cs="Calibri"/>
        </w:rPr>
        <w:t xml:space="preserve">Led daily </w:t>
      </w:r>
      <w:r w:rsidRPr="00D74E0D">
        <w:rPr>
          <w:rStyle w:val="Strong"/>
          <w:rFonts w:ascii="Calibri" w:hAnsi="Calibri" w:cs="Calibri"/>
        </w:rPr>
        <w:t>stand-ups</w:t>
      </w:r>
      <w:r w:rsidRPr="00D74E0D">
        <w:rPr>
          <w:rFonts w:ascii="Calibri" w:hAnsi="Calibri" w:cs="Calibri"/>
        </w:rPr>
        <w:t xml:space="preserve">, sprint planning meetings, and reviews in an </w:t>
      </w:r>
      <w:r w:rsidRPr="00D74E0D">
        <w:rPr>
          <w:rStyle w:val="Strong"/>
          <w:rFonts w:ascii="Calibri" w:hAnsi="Calibri" w:cs="Calibri"/>
        </w:rPr>
        <w:t>Agile environment</w:t>
      </w:r>
      <w:r w:rsidRPr="00D74E0D">
        <w:rPr>
          <w:rFonts w:ascii="Calibri" w:hAnsi="Calibri" w:cs="Calibri"/>
        </w:rPr>
        <w:t xml:space="preserve"> for optimal project execution.</w:t>
      </w:r>
    </w:p>
    <w:p w14:paraId="1F3CBA6F"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Fonts w:ascii="Calibri" w:hAnsi="Calibri" w:cs="Calibri"/>
        </w:rPr>
        <w:t xml:space="preserve">Ensured </w:t>
      </w:r>
      <w:r w:rsidRPr="00D74E0D">
        <w:rPr>
          <w:rStyle w:val="Strong"/>
          <w:rFonts w:ascii="Calibri" w:hAnsi="Calibri" w:cs="Calibri"/>
        </w:rPr>
        <w:t>24/7 operational support</w:t>
      </w:r>
      <w:r w:rsidRPr="00D74E0D">
        <w:rPr>
          <w:rFonts w:ascii="Calibri" w:hAnsi="Calibri" w:cs="Calibri"/>
        </w:rPr>
        <w:t>, maintaining the health of the production systems by quickly addressing incidents and issues.</w:t>
      </w:r>
    </w:p>
    <w:p w14:paraId="77C8F68F" w14:textId="77777777" w:rsidR="007F5803" w:rsidRPr="00D74E0D" w:rsidRDefault="007F5803" w:rsidP="00E835BE">
      <w:pPr>
        <w:numPr>
          <w:ilvl w:val="0"/>
          <w:numId w:val="3"/>
        </w:numPr>
        <w:tabs>
          <w:tab w:val="clear" w:pos="720"/>
        </w:tabs>
        <w:spacing w:after="0" w:line="240" w:lineRule="auto"/>
        <w:ind w:left="540"/>
        <w:rPr>
          <w:rFonts w:ascii="Calibri" w:hAnsi="Calibri" w:cs="Calibri"/>
        </w:rPr>
      </w:pPr>
      <w:r w:rsidRPr="00D74E0D">
        <w:rPr>
          <w:rStyle w:val="Strong"/>
          <w:rFonts w:ascii="Calibri" w:hAnsi="Calibri" w:cs="Calibri"/>
        </w:rPr>
        <w:t>Collaborated with development teams</w:t>
      </w:r>
      <w:r w:rsidRPr="00D74E0D">
        <w:rPr>
          <w:rFonts w:ascii="Calibri" w:hAnsi="Calibri" w:cs="Calibri"/>
        </w:rPr>
        <w:t xml:space="preserve"> to align infrastructure design with development needs and enhance application architecture.</w:t>
      </w:r>
    </w:p>
    <w:p w14:paraId="73A7BBAA" w14:textId="29B75581" w:rsidR="007F5803" w:rsidRPr="00D74E0D" w:rsidRDefault="007F5803" w:rsidP="00CA5BFF">
      <w:pPr>
        <w:spacing w:after="0"/>
        <w:ind w:left="0" w:firstLine="0"/>
        <w:rPr>
          <w:rFonts w:ascii="Calibri" w:hAnsi="Calibri" w:cs="Calibri"/>
        </w:rPr>
      </w:pPr>
    </w:p>
    <w:p w14:paraId="6B062C7E" w14:textId="77777777" w:rsidR="00E835BE" w:rsidRPr="00D74E0D" w:rsidRDefault="00E835BE" w:rsidP="00E835BE">
      <w:pPr>
        <w:pBdr>
          <w:bottom w:val="single" w:sz="4" w:space="1" w:color="auto"/>
        </w:pBdr>
        <w:spacing w:after="0"/>
        <w:ind w:left="0"/>
        <w:rPr>
          <w:rFonts w:ascii="Calibri" w:hAnsi="Calibri" w:cs="Calibri"/>
        </w:rPr>
      </w:pPr>
      <w:r w:rsidRPr="00D74E0D">
        <w:rPr>
          <w:rStyle w:val="Strong"/>
          <w:rFonts w:ascii="Calibri" w:hAnsi="Calibri" w:cs="Calibri"/>
          <w:u w:val="single"/>
        </w:rPr>
        <w:t>Environment:</w:t>
      </w:r>
      <w:r w:rsidRPr="00D74E0D">
        <w:rPr>
          <w:rFonts w:ascii="Calibri" w:hAnsi="Calibri" w:cs="Calibri"/>
        </w:rPr>
        <w:t xml:space="preserve"> AWS EC2, S3, RDS, Lambda, CloudFormation, CloudWatch, Route 53, Elastic Beanstalk, Terraform, Jenkins, Docker, Kubernetes</w:t>
      </w:r>
    </w:p>
    <w:p w14:paraId="067C06AD" w14:textId="77777777" w:rsidR="00444C3D" w:rsidRPr="00D74E0D" w:rsidRDefault="00444C3D" w:rsidP="00CA5BFF">
      <w:pPr>
        <w:spacing w:after="0"/>
        <w:ind w:left="0"/>
        <w:rPr>
          <w:rStyle w:val="Strong"/>
          <w:rFonts w:ascii="Calibri" w:hAnsi="Calibri" w:cs="Calibri"/>
        </w:rPr>
      </w:pPr>
    </w:p>
    <w:p w14:paraId="532C34CB" w14:textId="0921B4A4" w:rsidR="00444C3D" w:rsidRPr="00D74E0D" w:rsidRDefault="00444C3D" w:rsidP="00CA5BFF">
      <w:pPr>
        <w:spacing w:after="0"/>
        <w:ind w:left="0"/>
        <w:rPr>
          <w:rStyle w:val="Strong"/>
          <w:rFonts w:ascii="Calibri" w:hAnsi="Calibri" w:cs="Calibri"/>
        </w:rPr>
      </w:pPr>
      <w:r w:rsidRPr="00D74E0D">
        <w:rPr>
          <w:rStyle w:val="Strong"/>
          <w:rFonts w:ascii="Calibri" w:hAnsi="Calibri" w:cs="Calibri"/>
        </w:rPr>
        <w:t>FedEx</w:t>
      </w:r>
      <w:r w:rsidR="003F393D">
        <w:rPr>
          <w:rStyle w:val="Strong"/>
          <w:rFonts w:ascii="Calibri" w:hAnsi="Calibri" w:cs="Calibri"/>
        </w:rPr>
        <w:t xml:space="preserve"> | Memphis, </w:t>
      </w:r>
      <w:r w:rsidRPr="00D74E0D">
        <w:rPr>
          <w:rStyle w:val="Strong"/>
          <w:rFonts w:ascii="Calibri" w:hAnsi="Calibri" w:cs="Calibri"/>
        </w:rPr>
        <w:t>Tennessee</w:t>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3F393D">
        <w:rPr>
          <w:rStyle w:val="Strong"/>
          <w:rFonts w:ascii="Calibri" w:hAnsi="Calibri" w:cs="Calibri"/>
        </w:rPr>
        <w:t xml:space="preserve">            </w:t>
      </w:r>
      <w:r w:rsidR="00277A8B" w:rsidRPr="00D74E0D">
        <w:rPr>
          <w:rStyle w:val="Strong"/>
          <w:rFonts w:ascii="Calibri" w:hAnsi="Calibri" w:cs="Calibri"/>
        </w:rPr>
        <w:t>Oct</w:t>
      </w:r>
      <w:r w:rsidR="00E835BE" w:rsidRPr="00D74E0D">
        <w:rPr>
          <w:rStyle w:val="Strong"/>
          <w:rFonts w:ascii="Calibri" w:hAnsi="Calibri" w:cs="Calibri"/>
        </w:rPr>
        <w:t xml:space="preserve"> 2018 – </w:t>
      </w:r>
      <w:r w:rsidR="00277A8B" w:rsidRPr="00D74E0D">
        <w:rPr>
          <w:rStyle w:val="Strong"/>
          <w:rFonts w:ascii="Calibri" w:hAnsi="Calibri" w:cs="Calibri"/>
        </w:rPr>
        <w:t>May</w:t>
      </w:r>
      <w:r w:rsidR="00E835BE" w:rsidRPr="00D74E0D">
        <w:rPr>
          <w:rStyle w:val="Strong"/>
          <w:rFonts w:ascii="Calibri" w:hAnsi="Calibri" w:cs="Calibri"/>
        </w:rPr>
        <w:t xml:space="preserve"> 2020</w:t>
      </w:r>
    </w:p>
    <w:p w14:paraId="55E5827E" w14:textId="16099603" w:rsidR="007F5803" w:rsidRPr="00D74E0D" w:rsidRDefault="003F393D" w:rsidP="00CA5BFF">
      <w:pPr>
        <w:spacing w:after="0"/>
        <w:ind w:left="0"/>
        <w:rPr>
          <w:rStyle w:val="Strong"/>
          <w:rFonts w:ascii="Calibri" w:hAnsi="Calibri" w:cs="Calibri"/>
        </w:rPr>
      </w:pPr>
      <w:r>
        <w:rPr>
          <w:rStyle w:val="Strong"/>
          <w:rFonts w:ascii="Calibri" w:hAnsi="Calibri" w:cs="Calibri"/>
        </w:rPr>
        <w:t xml:space="preserve">Role: </w:t>
      </w:r>
      <w:r w:rsidR="007F5803" w:rsidRPr="00D74E0D">
        <w:rPr>
          <w:rStyle w:val="Strong"/>
          <w:rFonts w:ascii="Calibri" w:hAnsi="Calibri" w:cs="Calibri"/>
        </w:rPr>
        <w:t>AWS DevOps Engineer</w:t>
      </w:r>
    </w:p>
    <w:p w14:paraId="1C90DD60" w14:textId="7C896E09" w:rsidR="00E835BE" w:rsidRPr="00D74E0D" w:rsidRDefault="00E835BE" w:rsidP="00CA5BFF">
      <w:pPr>
        <w:spacing w:after="0"/>
        <w:ind w:left="0"/>
        <w:rPr>
          <w:rFonts w:ascii="Calibri" w:hAnsi="Calibri" w:cs="Calibri"/>
        </w:rPr>
      </w:pPr>
      <w:r w:rsidRPr="00D74E0D">
        <w:rPr>
          <w:rFonts w:ascii="Calibri" w:hAnsi="Calibri" w:cs="Calibri"/>
          <w:b/>
          <w:bCs/>
          <w:u w:val="single"/>
        </w:rPr>
        <w:t>Responsibilities:</w:t>
      </w:r>
    </w:p>
    <w:p w14:paraId="0F2F5075"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Developed, managed, and maintained </w:t>
      </w:r>
      <w:r w:rsidRPr="00D74E0D">
        <w:rPr>
          <w:rStyle w:val="Strong"/>
          <w:rFonts w:ascii="Calibri" w:hAnsi="Calibri" w:cs="Calibri"/>
        </w:rPr>
        <w:t>AWS cloud infrastructure</w:t>
      </w:r>
      <w:r w:rsidRPr="00D74E0D">
        <w:rPr>
          <w:rFonts w:ascii="Calibri" w:hAnsi="Calibri" w:cs="Calibri"/>
        </w:rPr>
        <w:t xml:space="preserve"> using </w:t>
      </w:r>
      <w:r w:rsidRPr="00D74E0D">
        <w:rPr>
          <w:rStyle w:val="Strong"/>
          <w:rFonts w:ascii="Calibri" w:hAnsi="Calibri" w:cs="Calibri"/>
        </w:rPr>
        <w:t>EC2</w:t>
      </w:r>
      <w:r w:rsidRPr="00D74E0D">
        <w:rPr>
          <w:rFonts w:ascii="Calibri" w:hAnsi="Calibri" w:cs="Calibri"/>
        </w:rPr>
        <w:t xml:space="preserve">, </w:t>
      </w:r>
      <w:r w:rsidRPr="00D74E0D">
        <w:rPr>
          <w:rStyle w:val="Strong"/>
          <w:rFonts w:ascii="Calibri" w:hAnsi="Calibri" w:cs="Calibri"/>
        </w:rPr>
        <w:t>S3</w:t>
      </w:r>
      <w:r w:rsidRPr="00D74E0D">
        <w:rPr>
          <w:rFonts w:ascii="Calibri" w:hAnsi="Calibri" w:cs="Calibri"/>
        </w:rPr>
        <w:t xml:space="preserve">, </w:t>
      </w:r>
      <w:r w:rsidRPr="00D74E0D">
        <w:rPr>
          <w:rStyle w:val="Strong"/>
          <w:rFonts w:ascii="Calibri" w:hAnsi="Calibri" w:cs="Calibri"/>
        </w:rPr>
        <w:t>Lambda</w:t>
      </w:r>
      <w:r w:rsidRPr="00D74E0D">
        <w:rPr>
          <w:rFonts w:ascii="Calibri" w:hAnsi="Calibri" w:cs="Calibri"/>
        </w:rPr>
        <w:t xml:space="preserve">, and </w:t>
      </w:r>
      <w:r w:rsidRPr="00D74E0D">
        <w:rPr>
          <w:rStyle w:val="Strong"/>
          <w:rFonts w:ascii="Calibri" w:hAnsi="Calibri" w:cs="Calibri"/>
        </w:rPr>
        <w:t>RDS</w:t>
      </w:r>
      <w:r w:rsidRPr="00D74E0D">
        <w:rPr>
          <w:rFonts w:ascii="Calibri" w:hAnsi="Calibri" w:cs="Calibri"/>
        </w:rPr>
        <w:t xml:space="preserve"> for highly available applications.</w:t>
      </w:r>
    </w:p>
    <w:p w14:paraId="252E4144"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Style w:val="Strong"/>
          <w:rFonts w:ascii="Calibri" w:hAnsi="Calibri" w:cs="Calibri"/>
        </w:rPr>
        <w:t>Automated infrastructure deployment</w:t>
      </w:r>
      <w:r w:rsidRPr="00D74E0D">
        <w:rPr>
          <w:rFonts w:ascii="Calibri" w:hAnsi="Calibri" w:cs="Calibri"/>
        </w:rPr>
        <w:t xml:space="preserve"> and configuration using </w:t>
      </w:r>
      <w:r w:rsidRPr="00D74E0D">
        <w:rPr>
          <w:rStyle w:val="Strong"/>
          <w:rFonts w:ascii="Calibri" w:hAnsi="Calibri" w:cs="Calibri"/>
        </w:rPr>
        <w:t>Terraform</w:t>
      </w:r>
      <w:r w:rsidRPr="00D74E0D">
        <w:rPr>
          <w:rFonts w:ascii="Calibri" w:hAnsi="Calibri" w:cs="Calibri"/>
        </w:rPr>
        <w:t xml:space="preserve">, </w:t>
      </w:r>
      <w:r w:rsidRPr="00D74E0D">
        <w:rPr>
          <w:rStyle w:val="Strong"/>
          <w:rFonts w:ascii="Calibri" w:hAnsi="Calibri" w:cs="Calibri"/>
        </w:rPr>
        <w:t>CloudFormation</w:t>
      </w:r>
      <w:r w:rsidRPr="00D74E0D">
        <w:rPr>
          <w:rFonts w:ascii="Calibri" w:hAnsi="Calibri" w:cs="Calibri"/>
        </w:rPr>
        <w:t xml:space="preserve">, and </w:t>
      </w:r>
      <w:r w:rsidRPr="00D74E0D">
        <w:rPr>
          <w:rStyle w:val="Strong"/>
          <w:rFonts w:ascii="Calibri" w:hAnsi="Calibri" w:cs="Calibri"/>
        </w:rPr>
        <w:t>AWS CLI</w:t>
      </w:r>
      <w:r w:rsidRPr="00D74E0D">
        <w:rPr>
          <w:rFonts w:ascii="Calibri" w:hAnsi="Calibri" w:cs="Calibri"/>
        </w:rPr>
        <w:t>.</w:t>
      </w:r>
    </w:p>
    <w:p w14:paraId="7A8AA059"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Built </w:t>
      </w:r>
      <w:r w:rsidRPr="00D74E0D">
        <w:rPr>
          <w:rStyle w:val="Strong"/>
          <w:rFonts w:ascii="Calibri" w:hAnsi="Calibri" w:cs="Calibri"/>
        </w:rPr>
        <w:t>CI/CD pipelines</w:t>
      </w:r>
      <w:r w:rsidRPr="00D74E0D">
        <w:rPr>
          <w:rFonts w:ascii="Calibri" w:hAnsi="Calibri" w:cs="Calibri"/>
        </w:rPr>
        <w:t xml:space="preserve"> to automate code deployments and testing using </w:t>
      </w:r>
      <w:r w:rsidRPr="00D74E0D">
        <w:rPr>
          <w:rStyle w:val="Strong"/>
          <w:rFonts w:ascii="Calibri" w:hAnsi="Calibri" w:cs="Calibri"/>
        </w:rPr>
        <w:t>Jenkins</w:t>
      </w:r>
      <w:r w:rsidRPr="00D74E0D">
        <w:rPr>
          <w:rFonts w:ascii="Calibri" w:hAnsi="Calibri" w:cs="Calibri"/>
        </w:rPr>
        <w:t xml:space="preserve">, </w:t>
      </w:r>
      <w:r w:rsidRPr="00D74E0D">
        <w:rPr>
          <w:rStyle w:val="Strong"/>
          <w:rFonts w:ascii="Calibri" w:hAnsi="Calibri" w:cs="Calibri"/>
        </w:rPr>
        <w:t>AWS CodePipeline</w:t>
      </w:r>
      <w:r w:rsidRPr="00D74E0D">
        <w:rPr>
          <w:rFonts w:ascii="Calibri" w:hAnsi="Calibri" w:cs="Calibri"/>
        </w:rPr>
        <w:t xml:space="preserve">, and </w:t>
      </w:r>
      <w:r w:rsidRPr="00D74E0D">
        <w:rPr>
          <w:rStyle w:val="Strong"/>
          <w:rFonts w:ascii="Calibri" w:hAnsi="Calibri" w:cs="Calibri"/>
        </w:rPr>
        <w:t>GitLab</w:t>
      </w:r>
      <w:r w:rsidRPr="00D74E0D">
        <w:rPr>
          <w:rFonts w:ascii="Calibri" w:hAnsi="Calibri" w:cs="Calibri"/>
        </w:rPr>
        <w:t>.</w:t>
      </w:r>
    </w:p>
    <w:p w14:paraId="33365D96"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Style w:val="Strong"/>
          <w:rFonts w:ascii="Calibri" w:hAnsi="Calibri" w:cs="Calibri"/>
        </w:rPr>
        <w:t>Implemented container orchestration</w:t>
      </w:r>
      <w:r w:rsidRPr="00D74E0D">
        <w:rPr>
          <w:rFonts w:ascii="Calibri" w:hAnsi="Calibri" w:cs="Calibri"/>
        </w:rPr>
        <w:t xml:space="preserve"> using </w:t>
      </w:r>
      <w:r w:rsidRPr="00D74E0D">
        <w:rPr>
          <w:rStyle w:val="Strong"/>
          <w:rFonts w:ascii="Calibri" w:hAnsi="Calibri" w:cs="Calibri"/>
        </w:rPr>
        <w:t>AWS ECS</w:t>
      </w:r>
      <w:r w:rsidRPr="00D74E0D">
        <w:rPr>
          <w:rFonts w:ascii="Calibri" w:hAnsi="Calibri" w:cs="Calibri"/>
        </w:rPr>
        <w:t xml:space="preserve">, </w:t>
      </w:r>
      <w:r w:rsidRPr="00D74E0D">
        <w:rPr>
          <w:rStyle w:val="Strong"/>
          <w:rFonts w:ascii="Calibri" w:hAnsi="Calibri" w:cs="Calibri"/>
        </w:rPr>
        <w:t>Docker</w:t>
      </w:r>
      <w:r w:rsidRPr="00D74E0D">
        <w:rPr>
          <w:rFonts w:ascii="Calibri" w:hAnsi="Calibri" w:cs="Calibri"/>
        </w:rPr>
        <w:t xml:space="preserve">, and </w:t>
      </w:r>
      <w:r w:rsidRPr="00D74E0D">
        <w:rPr>
          <w:rStyle w:val="Strong"/>
          <w:rFonts w:ascii="Calibri" w:hAnsi="Calibri" w:cs="Calibri"/>
        </w:rPr>
        <w:t>Kubernetes</w:t>
      </w:r>
      <w:r w:rsidRPr="00D74E0D">
        <w:rPr>
          <w:rFonts w:ascii="Calibri" w:hAnsi="Calibri" w:cs="Calibri"/>
        </w:rPr>
        <w:t xml:space="preserve"> for efficient microservices deployment.</w:t>
      </w:r>
    </w:p>
    <w:p w14:paraId="47B102A8"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Configured and monitored </w:t>
      </w:r>
      <w:r w:rsidRPr="00D74E0D">
        <w:rPr>
          <w:rStyle w:val="Strong"/>
          <w:rFonts w:ascii="Calibri" w:hAnsi="Calibri" w:cs="Calibri"/>
        </w:rPr>
        <w:t>AWS CloudWatch</w:t>
      </w:r>
      <w:r w:rsidRPr="00D74E0D">
        <w:rPr>
          <w:rFonts w:ascii="Calibri" w:hAnsi="Calibri" w:cs="Calibri"/>
        </w:rPr>
        <w:t xml:space="preserve"> and </w:t>
      </w:r>
      <w:r w:rsidRPr="00D74E0D">
        <w:rPr>
          <w:rStyle w:val="Strong"/>
          <w:rFonts w:ascii="Calibri" w:hAnsi="Calibri" w:cs="Calibri"/>
        </w:rPr>
        <w:t>New Relic</w:t>
      </w:r>
      <w:r w:rsidRPr="00D74E0D">
        <w:rPr>
          <w:rFonts w:ascii="Calibri" w:hAnsi="Calibri" w:cs="Calibri"/>
        </w:rPr>
        <w:t xml:space="preserve"> for detailed system insights and proactive alerting.</w:t>
      </w:r>
    </w:p>
    <w:p w14:paraId="6CBFC597"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Worked with </w:t>
      </w:r>
      <w:r w:rsidRPr="00D74E0D">
        <w:rPr>
          <w:rStyle w:val="Strong"/>
          <w:rFonts w:ascii="Calibri" w:hAnsi="Calibri" w:cs="Calibri"/>
        </w:rPr>
        <w:t>development teams</w:t>
      </w:r>
      <w:r w:rsidRPr="00D74E0D">
        <w:rPr>
          <w:rFonts w:ascii="Calibri" w:hAnsi="Calibri" w:cs="Calibri"/>
        </w:rPr>
        <w:t xml:space="preserve"> to enhance </w:t>
      </w:r>
      <w:r w:rsidRPr="00D74E0D">
        <w:rPr>
          <w:rStyle w:val="Strong"/>
          <w:rFonts w:ascii="Calibri" w:hAnsi="Calibri" w:cs="Calibri"/>
        </w:rPr>
        <w:t>serverless architecture</w:t>
      </w:r>
      <w:r w:rsidRPr="00D74E0D">
        <w:rPr>
          <w:rFonts w:ascii="Calibri" w:hAnsi="Calibri" w:cs="Calibri"/>
        </w:rPr>
        <w:t xml:space="preserve"> by utilizing </w:t>
      </w:r>
      <w:r w:rsidRPr="00D74E0D">
        <w:rPr>
          <w:rStyle w:val="Strong"/>
          <w:rFonts w:ascii="Calibri" w:hAnsi="Calibri" w:cs="Calibri"/>
        </w:rPr>
        <w:t>AWS Lambda</w:t>
      </w:r>
      <w:r w:rsidRPr="00D74E0D">
        <w:rPr>
          <w:rFonts w:ascii="Calibri" w:hAnsi="Calibri" w:cs="Calibri"/>
        </w:rPr>
        <w:t xml:space="preserve"> and </w:t>
      </w:r>
      <w:r w:rsidRPr="00D74E0D">
        <w:rPr>
          <w:rStyle w:val="Strong"/>
          <w:rFonts w:ascii="Calibri" w:hAnsi="Calibri" w:cs="Calibri"/>
        </w:rPr>
        <w:t>API Gateway</w:t>
      </w:r>
      <w:r w:rsidRPr="00D74E0D">
        <w:rPr>
          <w:rFonts w:ascii="Calibri" w:hAnsi="Calibri" w:cs="Calibri"/>
        </w:rPr>
        <w:t>.</w:t>
      </w:r>
    </w:p>
    <w:p w14:paraId="140C148A"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Developed and managed </w:t>
      </w:r>
      <w:r w:rsidRPr="00D74E0D">
        <w:rPr>
          <w:rStyle w:val="Strong"/>
          <w:rFonts w:ascii="Calibri" w:hAnsi="Calibri" w:cs="Calibri"/>
        </w:rPr>
        <w:t>highly available systems</w:t>
      </w:r>
      <w:r w:rsidRPr="00D74E0D">
        <w:rPr>
          <w:rFonts w:ascii="Calibri" w:hAnsi="Calibri" w:cs="Calibri"/>
        </w:rPr>
        <w:t xml:space="preserve"> using </w:t>
      </w:r>
      <w:r w:rsidRPr="00D74E0D">
        <w:rPr>
          <w:rStyle w:val="Strong"/>
          <w:rFonts w:ascii="Calibri" w:hAnsi="Calibri" w:cs="Calibri"/>
        </w:rPr>
        <w:t>AWS Elastic Beanstalk</w:t>
      </w:r>
      <w:r w:rsidRPr="00D74E0D">
        <w:rPr>
          <w:rFonts w:ascii="Calibri" w:hAnsi="Calibri" w:cs="Calibri"/>
        </w:rPr>
        <w:t xml:space="preserve"> and </w:t>
      </w:r>
      <w:r w:rsidRPr="00D74E0D">
        <w:rPr>
          <w:rStyle w:val="Strong"/>
          <w:rFonts w:ascii="Calibri" w:hAnsi="Calibri" w:cs="Calibri"/>
        </w:rPr>
        <w:t>S3</w:t>
      </w:r>
      <w:r w:rsidRPr="00D74E0D">
        <w:rPr>
          <w:rFonts w:ascii="Calibri" w:hAnsi="Calibri" w:cs="Calibri"/>
        </w:rPr>
        <w:t xml:space="preserve"> for application delivery.</w:t>
      </w:r>
    </w:p>
    <w:p w14:paraId="2E7CAE27"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Style w:val="Strong"/>
          <w:rFonts w:ascii="Calibri" w:hAnsi="Calibri" w:cs="Calibri"/>
        </w:rPr>
        <w:t>Implemented security controls</w:t>
      </w:r>
      <w:r w:rsidRPr="00D74E0D">
        <w:rPr>
          <w:rFonts w:ascii="Calibri" w:hAnsi="Calibri" w:cs="Calibri"/>
        </w:rPr>
        <w:t xml:space="preserve"> using </w:t>
      </w:r>
      <w:r w:rsidRPr="00D74E0D">
        <w:rPr>
          <w:rStyle w:val="Strong"/>
          <w:rFonts w:ascii="Calibri" w:hAnsi="Calibri" w:cs="Calibri"/>
        </w:rPr>
        <w:t>IAM</w:t>
      </w:r>
      <w:r w:rsidRPr="00D74E0D">
        <w:rPr>
          <w:rFonts w:ascii="Calibri" w:hAnsi="Calibri" w:cs="Calibri"/>
        </w:rPr>
        <w:t xml:space="preserve">, </w:t>
      </w:r>
      <w:r w:rsidRPr="00D74E0D">
        <w:rPr>
          <w:rStyle w:val="Strong"/>
          <w:rFonts w:ascii="Calibri" w:hAnsi="Calibri" w:cs="Calibri"/>
        </w:rPr>
        <w:t>AWS KMS</w:t>
      </w:r>
      <w:r w:rsidRPr="00D74E0D">
        <w:rPr>
          <w:rFonts w:ascii="Calibri" w:hAnsi="Calibri" w:cs="Calibri"/>
        </w:rPr>
        <w:t xml:space="preserve">, and </w:t>
      </w:r>
      <w:r w:rsidRPr="00D74E0D">
        <w:rPr>
          <w:rStyle w:val="Strong"/>
          <w:rFonts w:ascii="Calibri" w:hAnsi="Calibri" w:cs="Calibri"/>
        </w:rPr>
        <w:t>AWS Security Groups</w:t>
      </w:r>
      <w:r w:rsidRPr="00D74E0D">
        <w:rPr>
          <w:rFonts w:ascii="Calibri" w:hAnsi="Calibri" w:cs="Calibri"/>
        </w:rPr>
        <w:t xml:space="preserve"> to protect sensitive data.</w:t>
      </w:r>
    </w:p>
    <w:p w14:paraId="12B5E7E6" w14:textId="7F2C7866"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Style w:val="Strong"/>
          <w:rFonts w:ascii="Calibri" w:hAnsi="Calibri" w:cs="Calibri"/>
        </w:rPr>
        <w:t>Worked on the migration</w:t>
      </w:r>
      <w:r w:rsidRPr="00D74E0D">
        <w:rPr>
          <w:rFonts w:ascii="Calibri" w:hAnsi="Calibri" w:cs="Calibri"/>
        </w:rPr>
        <w:t xml:space="preserve"> of </w:t>
      </w:r>
      <w:r w:rsidR="00D018B6" w:rsidRPr="00D74E0D">
        <w:rPr>
          <w:rFonts w:ascii="Calibri" w:hAnsi="Calibri" w:cs="Calibri"/>
        </w:rPr>
        <w:t>on-premises</w:t>
      </w:r>
      <w:r w:rsidRPr="00D74E0D">
        <w:rPr>
          <w:rFonts w:ascii="Calibri" w:hAnsi="Calibri" w:cs="Calibri"/>
        </w:rPr>
        <w:t xml:space="preserve"> applications to </w:t>
      </w:r>
      <w:r w:rsidRPr="00D74E0D">
        <w:rPr>
          <w:rStyle w:val="Strong"/>
          <w:rFonts w:ascii="Calibri" w:hAnsi="Calibri" w:cs="Calibri"/>
        </w:rPr>
        <w:t>AWS cloud</w:t>
      </w:r>
      <w:r w:rsidRPr="00D74E0D">
        <w:rPr>
          <w:rFonts w:ascii="Calibri" w:hAnsi="Calibri" w:cs="Calibri"/>
        </w:rPr>
        <w:t>, enhancing scalability and business continuity.</w:t>
      </w:r>
    </w:p>
    <w:p w14:paraId="678E0EC3"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Integrated </w:t>
      </w:r>
      <w:r w:rsidRPr="00D74E0D">
        <w:rPr>
          <w:rStyle w:val="Strong"/>
          <w:rFonts w:ascii="Calibri" w:hAnsi="Calibri" w:cs="Calibri"/>
        </w:rPr>
        <w:t>AWS RDS</w:t>
      </w:r>
      <w:r w:rsidRPr="00D74E0D">
        <w:rPr>
          <w:rFonts w:ascii="Calibri" w:hAnsi="Calibri" w:cs="Calibri"/>
        </w:rPr>
        <w:t xml:space="preserve"> for highly available database solutions and configured automated backups and replication.</w:t>
      </w:r>
    </w:p>
    <w:p w14:paraId="4FD93D7D"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Implemented continuous security checks using </w:t>
      </w:r>
      <w:r w:rsidRPr="00D74E0D">
        <w:rPr>
          <w:rStyle w:val="Strong"/>
          <w:rFonts w:ascii="Calibri" w:hAnsi="Calibri" w:cs="Calibri"/>
        </w:rPr>
        <w:t>AWS Config</w:t>
      </w:r>
      <w:r w:rsidRPr="00D74E0D">
        <w:rPr>
          <w:rFonts w:ascii="Calibri" w:hAnsi="Calibri" w:cs="Calibri"/>
        </w:rPr>
        <w:t xml:space="preserve">, </w:t>
      </w:r>
      <w:r w:rsidRPr="00D74E0D">
        <w:rPr>
          <w:rStyle w:val="Strong"/>
          <w:rFonts w:ascii="Calibri" w:hAnsi="Calibri" w:cs="Calibri"/>
        </w:rPr>
        <w:t>CloudTrail</w:t>
      </w:r>
      <w:r w:rsidRPr="00D74E0D">
        <w:rPr>
          <w:rFonts w:ascii="Calibri" w:hAnsi="Calibri" w:cs="Calibri"/>
        </w:rPr>
        <w:t xml:space="preserve">, and </w:t>
      </w:r>
      <w:r w:rsidRPr="00D74E0D">
        <w:rPr>
          <w:rStyle w:val="Strong"/>
          <w:rFonts w:ascii="Calibri" w:hAnsi="Calibri" w:cs="Calibri"/>
        </w:rPr>
        <w:t>Security Hub</w:t>
      </w:r>
      <w:r w:rsidRPr="00D74E0D">
        <w:rPr>
          <w:rFonts w:ascii="Calibri" w:hAnsi="Calibri" w:cs="Calibri"/>
        </w:rPr>
        <w:t xml:space="preserve"> for vulnerability management.</w:t>
      </w:r>
    </w:p>
    <w:p w14:paraId="5C18D0FB"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Style w:val="Strong"/>
          <w:rFonts w:ascii="Calibri" w:hAnsi="Calibri" w:cs="Calibri"/>
        </w:rPr>
        <w:t>Collaborated with cross-functional teams</w:t>
      </w:r>
      <w:r w:rsidRPr="00D74E0D">
        <w:rPr>
          <w:rFonts w:ascii="Calibri" w:hAnsi="Calibri" w:cs="Calibri"/>
        </w:rPr>
        <w:t xml:space="preserve"> to troubleshoot, optimize, and improve infrastructure reliability.</w:t>
      </w:r>
    </w:p>
    <w:p w14:paraId="3F160E97"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Automated routine maintenance tasks using </w:t>
      </w:r>
      <w:r w:rsidRPr="00D74E0D">
        <w:rPr>
          <w:rStyle w:val="Strong"/>
          <w:rFonts w:ascii="Calibri" w:hAnsi="Calibri" w:cs="Calibri"/>
        </w:rPr>
        <w:t>Bash</w:t>
      </w:r>
      <w:r w:rsidRPr="00D74E0D">
        <w:rPr>
          <w:rFonts w:ascii="Calibri" w:hAnsi="Calibri" w:cs="Calibri"/>
        </w:rPr>
        <w:t xml:space="preserve"> and </w:t>
      </w:r>
      <w:r w:rsidRPr="00D74E0D">
        <w:rPr>
          <w:rStyle w:val="Strong"/>
          <w:rFonts w:ascii="Calibri" w:hAnsi="Calibri" w:cs="Calibri"/>
        </w:rPr>
        <w:t>Python</w:t>
      </w:r>
      <w:r w:rsidRPr="00D74E0D">
        <w:rPr>
          <w:rFonts w:ascii="Calibri" w:hAnsi="Calibri" w:cs="Calibri"/>
        </w:rPr>
        <w:t xml:space="preserve"> scripts to improve operational efficiency.</w:t>
      </w:r>
    </w:p>
    <w:p w14:paraId="4C3A95CA"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Style w:val="Strong"/>
          <w:rFonts w:ascii="Calibri" w:hAnsi="Calibri" w:cs="Calibri"/>
        </w:rPr>
        <w:t>Monitored system performance</w:t>
      </w:r>
      <w:r w:rsidRPr="00D74E0D">
        <w:rPr>
          <w:rFonts w:ascii="Calibri" w:hAnsi="Calibri" w:cs="Calibri"/>
        </w:rPr>
        <w:t xml:space="preserve"> and responded to production incidents promptly, ensuring minimal downtime.</w:t>
      </w:r>
    </w:p>
    <w:p w14:paraId="7E91458A"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Configured </w:t>
      </w:r>
      <w:r w:rsidRPr="00D74E0D">
        <w:rPr>
          <w:rStyle w:val="Strong"/>
          <w:rFonts w:ascii="Calibri" w:hAnsi="Calibri" w:cs="Calibri"/>
        </w:rPr>
        <w:t>AWS S3</w:t>
      </w:r>
      <w:r w:rsidRPr="00D74E0D">
        <w:rPr>
          <w:rFonts w:ascii="Calibri" w:hAnsi="Calibri" w:cs="Calibri"/>
        </w:rPr>
        <w:t xml:space="preserve"> for scalable storage solutions and </w:t>
      </w:r>
      <w:r w:rsidRPr="00D74E0D">
        <w:rPr>
          <w:rStyle w:val="Strong"/>
          <w:rFonts w:ascii="Calibri" w:hAnsi="Calibri" w:cs="Calibri"/>
        </w:rPr>
        <w:t>CloudFront</w:t>
      </w:r>
      <w:r w:rsidRPr="00D74E0D">
        <w:rPr>
          <w:rFonts w:ascii="Calibri" w:hAnsi="Calibri" w:cs="Calibri"/>
        </w:rPr>
        <w:t xml:space="preserve"> for content delivery optimization.</w:t>
      </w:r>
    </w:p>
    <w:p w14:paraId="2625B333"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Style w:val="Strong"/>
          <w:rFonts w:ascii="Calibri" w:hAnsi="Calibri" w:cs="Calibri"/>
        </w:rPr>
        <w:t>Led incident management</w:t>
      </w:r>
      <w:r w:rsidRPr="00D74E0D">
        <w:rPr>
          <w:rFonts w:ascii="Calibri" w:hAnsi="Calibri" w:cs="Calibri"/>
        </w:rPr>
        <w:t>, identifying root causes, implementing solutions, and documenting best practices.</w:t>
      </w:r>
    </w:p>
    <w:p w14:paraId="0F586CF1"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Developed </w:t>
      </w:r>
      <w:r w:rsidRPr="00D74E0D">
        <w:rPr>
          <w:rStyle w:val="Strong"/>
          <w:rFonts w:ascii="Calibri" w:hAnsi="Calibri" w:cs="Calibri"/>
        </w:rPr>
        <w:t>cloud automation</w:t>
      </w:r>
      <w:r w:rsidRPr="00D74E0D">
        <w:rPr>
          <w:rFonts w:ascii="Calibri" w:hAnsi="Calibri" w:cs="Calibri"/>
        </w:rPr>
        <w:t xml:space="preserve"> scripts to perform routine checks, ensuring system reliability and availability.</w:t>
      </w:r>
    </w:p>
    <w:p w14:paraId="4E5822FB"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Worked with </w:t>
      </w:r>
      <w:r w:rsidRPr="00D74E0D">
        <w:rPr>
          <w:rStyle w:val="Strong"/>
          <w:rFonts w:ascii="Calibri" w:hAnsi="Calibri" w:cs="Calibri"/>
        </w:rPr>
        <w:t>networking teams</w:t>
      </w:r>
      <w:r w:rsidRPr="00D74E0D">
        <w:rPr>
          <w:rFonts w:ascii="Calibri" w:hAnsi="Calibri" w:cs="Calibri"/>
        </w:rPr>
        <w:t xml:space="preserve"> to set up secure connections between </w:t>
      </w:r>
      <w:r w:rsidRPr="00D74E0D">
        <w:rPr>
          <w:rStyle w:val="Strong"/>
          <w:rFonts w:ascii="Calibri" w:hAnsi="Calibri" w:cs="Calibri"/>
        </w:rPr>
        <w:t>AWS VPC</w:t>
      </w:r>
      <w:r w:rsidRPr="00D74E0D">
        <w:rPr>
          <w:rFonts w:ascii="Calibri" w:hAnsi="Calibri" w:cs="Calibri"/>
        </w:rPr>
        <w:t xml:space="preserve">, </w:t>
      </w:r>
      <w:proofErr w:type="gramStart"/>
      <w:r w:rsidRPr="00D74E0D">
        <w:rPr>
          <w:rFonts w:ascii="Calibri" w:hAnsi="Calibri" w:cs="Calibri"/>
        </w:rPr>
        <w:t>on-premise</w:t>
      </w:r>
      <w:proofErr w:type="gramEnd"/>
      <w:r w:rsidRPr="00D74E0D">
        <w:rPr>
          <w:rFonts w:ascii="Calibri" w:hAnsi="Calibri" w:cs="Calibri"/>
        </w:rPr>
        <w:t xml:space="preserve"> systems, and hybrid environments.</w:t>
      </w:r>
    </w:p>
    <w:p w14:paraId="2642D153"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Style w:val="Strong"/>
          <w:rFonts w:ascii="Calibri" w:hAnsi="Calibri" w:cs="Calibri"/>
        </w:rPr>
        <w:t>Optimized system reliability</w:t>
      </w:r>
      <w:r w:rsidRPr="00D74E0D">
        <w:rPr>
          <w:rFonts w:ascii="Calibri" w:hAnsi="Calibri" w:cs="Calibri"/>
        </w:rPr>
        <w:t xml:space="preserve"> by proactively identifying potential issues using </w:t>
      </w:r>
      <w:r w:rsidRPr="00D74E0D">
        <w:rPr>
          <w:rStyle w:val="Strong"/>
          <w:rFonts w:ascii="Calibri" w:hAnsi="Calibri" w:cs="Calibri"/>
        </w:rPr>
        <w:t>AWS CloudWatch</w:t>
      </w:r>
      <w:r w:rsidRPr="00D74E0D">
        <w:rPr>
          <w:rFonts w:ascii="Calibri" w:hAnsi="Calibri" w:cs="Calibri"/>
        </w:rPr>
        <w:t xml:space="preserve"> and </w:t>
      </w:r>
      <w:r w:rsidRPr="00D74E0D">
        <w:rPr>
          <w:rStyle w:val="Strong"/>
          <w:rFonts w:ascii="Calibri" w:hAnsi="Calibri" w:cs="Calibri"/>
        </w:rPr>
        <w:t>ELK Stack</w:t>
      </w:r>
      <w:r w:rsidRPr="00D74E0D">
        <w:rPr>
          <w:rFonts w:ascii="Calibri" w:hAnsi="Calibri" w:cs="Calibri"/>
        </w:rPr>
        <w:t>.</w:t>
      </w:r>
    </w:p>
    <w:p w14:paraId="6C652455"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Style w:val="Strong"/>
          <w:rFonts w:ascii="Calibri" w:hAnsi="Calibri" w:cs="Calibri"/>
        </w:rPr>
        <w:lastRenderedPageBreak/>
        <w:t>Developed backup strategies</w:t>
      </w:r>
      <w:r w:rsidRPr="00D74E0D">
        <w:rPr>
          <w:rFonts w:ascii="Calibri" w:hAnsi="Calibri" w:cs="Calibri"/>
        </w:rPr>
        <w:t xml:space="preserve"> using </w:t>
      </w:r>
      <w:r w:rsidRPr="00D74E0D">
        <w:rPr>
          <w:rStyle w:val="Strong"/>
          <w:rFonts w:ascii="Calibri" w:hAnsi="Calibri" w:cs="Calibri"/>
        </w:rPr>
        <w:t>AWS S3</w:t>
      </w:r>
      <w:r w:rsidRPr="00D74E0D">
        <w:rPr>
          <w:rFonts w:ascii="Calibri" w:hAnsi="Calibri" w:cs="Calibri"/>
        </w:rPr>
        <w:t xml:space="preserve">, </w:t>
      </w:r>
      <w:r w:rsidRPr="00D74E0D">
        <w:rPr>
          <w:rStyle w:val="Strong"/>
          <w:rFonts w:ascii="Calibri" w:hAnsi="Calibri" w:cs="Calibri"/>
        </w:rPr>
        <w:t>RDS snapshots</w:t>
      </w:r>
      <w:r w:rsidRPr="00D74E0D">
        <w:rPr>
          <w:rFonts w:ascii="Calibri" w:hAnsi="Calibri" w:cs="Calibri"/>
        </w:rPr>
        <w:t xml:space="preserve">, and </w:t>
      </w:r>
      <w:r w:rsidRPr="00D74E0D">
        <w:rPr>
          <w:rStyle w:val="Strong"/>
          <w:rFonts w:ascii="Calibri" w:hAnsi="Calibri" w:cs="Calibri"/>
        </w:rPr>
        <w:t>CloudFormation</w:t>
      </w:r>
      <w:r w:rsidRPr="00D74E0D">
        <w:rPr>
          <w:rFonts w:ascii="Calibri" w:hAnsi="Calibri" w:cs="Calibri"/>
        </w:rPr>
        <w:t xml:space="preserve"> for disaster recovery.</w:t>
      </w:r>
    </w:p>
    <w:p w14:paraId="7F2FC025"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Improved </w:t>
      </w:r>
      <w:r w:rsidRPr="00D74E0D">
        <w:rPr>
          <w:rStyle w:val="Strong"/>
          <w:rFonts w:ascii="Calibri" w:hAnsi="Calibri" w:cs="Calibri"/>
        </w:rPr>
        <w:t>deployment speed</w:t>
      </w:r>
      <w:r w:rsidRPr="00D74E0D">
        <w:rPr>
          <w:rFonts w:ascii="Calibri" w:hAnsi="Calibri" w:cs="Calibri"/>
        </w:rPr>
        <w:t xml:space="preserve"> and reduced downtime by implementing blue/green deployments for production environments.</w:t>
      </w:r>
    </w:p>
    <w:p w14:paraId="65EB419A"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Enhanced system scalability by implementing </w:t>
      </w:r>
      <w:r w:rsidRPr="00D74E0D">
        <w:rPr>
          <w:rStyle w:val="Strong"/>
          <w:rFonts w:ascii="Calibri" w:hAnsi="Calibri" w:cs="Calibri"/>
        </w:rPr>
        <w:t>Auto Scaling</w:t>
      </w:r>
      <w:r w:rsidRPr="00D74E0D">
        <w:rPr>
          <w:rFonts w:ascii="Calibri" w:hAnsi="Calibri" w:cs="Calibri"/>
        </w:rPr>
        <w:t xml:space="preserve"> with </w:t>
      </w:r>
      <w:r w:rsidRPr="00D74E0D">
        <w:rPr>
          <w:rStyle w:val="Strong"/>
          <w:rFonts w:ascii="Calibri" w:hAnsi="Calibri" w:cs="Calibri"/>
        </w:rPr>
        <w:t>Elastic Load Balancers</w:t>
      </w:r>
      <w:r w:rsidRPr="00D74E0D">
        <w:rPr>
          <w:rFonts w:ascii="Calibri" w:hAnsi="Calibri" w:cs="Calibri"/>
        </w:rPr>
        <w:t xml:space="preserve"> to accommodate fluctuating traffic.</w:t>
      </w:r>
    </w:p>
    <w:p w14:paraId="0D409C05" w14:textId="77777777"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Fonts w:ascii="Calibri" w:hAnsi="Calibri" w:cs="Calibri"/>
        </w:rPr>
        <w:t xml:space="preserve">Conducted </w:t>
      </w:r>
      <w:r w:rsidRPr="00D74E0D">
        <w:rPr>
          <w:rStyle w:val="Strong"/>
          <w:rFonts w:ascii="Calibri" w:hAnsi="Calibri" w:cs="Calibri"/>
        </w:rPr>
        <w:t>code reviews</w:t>
      </w:r>
      <w:r w:rsidRPr="00D74E0D">
        <w:rPr>
          <w:rFonts w:ascii="Calibri" w:hAnsi="Calibri" w:cs="Calibri"/>
        </w:rPr>
        <w:t xml:space="preserve"> and performed performance tuning for optimal cloud resource utilization.</w:t>
      </w:r>
    </w:p>
    <w:p w14:paraId="02AE34F3" w14:textId="5CAFF8A9" w:rsidR="007F5803" w:rsidRPr="00D74E0D" w:rsidRDefault="007F5803" w:rsidP="00E835BE">
      <w:pPr>
        <w:numPr>
          <w:ilvl w:val="0"/>
          <w:numId w:val="4"/>
        </w:numPr>
        <w:tabs>
          <w:tab w:val="clear" w:pos="720"/>
        </w:tabs>
        <w:spacing w:after="0" w:line="240" w:lineRule="auto"/>
        <w:ind w:left="540"/>
        <w:rPr>
          <w:rFonts w:ascii="Calibri" w:hAnsi="Calibri" w:cs="Calibri"/>
        </w:rPr>
      </w:pPr>
      <w:r w:rsidRPr="00D74E0D">
        <w:rPr>
          <w:rStyle w:val="Strong"/>
          <w:rFonts w:ascii="Calibri" w:hAnsi="Calibri" w:cs="Calibri"/>
        </w:rPr>
        <w:t>Collaborated with stakeholders</w:t>
      </w:r>
      <w:r w:rsidRPr="00D74E0D">
        <w:rPr>
          <w:rFonts w:ascii="Calibri" w:hAnsi="Calibri" w:cs="Calibri"/>
        </w:rPr>
        <w:t xml:space="preserve"> to ensure business requirements were met while maintaining infrastructure cost-efficiency.</w:t>
      </w:r>
    </w:p>
    <w:p w14:paraId="3646A171" w14:textId="77777777" w:rsidR="00E835BE" w:rsidRPr="00D74E0D" w:rsidRDefault="00E835BE" w:rsidP="00E835BE">
      <w:pPr>
        <w:spacing w:after="0"/>
        <w:ind w:left="0" w:firstLine="0"/>
        <w:rPr>
          <w:rStyle w:val="Strong"/>
          <w:rFonts w:ascii="Calibri" w:hAnsi="Calibri" w:cs="Calibri"/>
        </w:rPr>
      </w:pPr>
    </w:p>
    <w:p w14:paraId="5C3CD0F3" w14:textId="7E950751" w:rsidR="00E835BE" w:rsidRPr="00D74E0D" w:rsidRDefault="00E835BE" w:rsidP="00E835BE">
      <w:pPr>
        <w:pBdr>
          <w:bottom w:val="single" w:sz="4" w:space="1" w:color="auto"/>
        </w:pBdr>
        <w:spacing w:after="0"/>
        <w:ind w:left="0" w:firstLine="0"/>
        <w:rPr>
          <w:rFonts w:ascii="Calibri" w:hAnsi="Calibri" w:cs="Calibri"/>
        </w:rPr>
      </w:pPr>
      <w:r w:rsidRPr="00D74E0D">
        <w:rPr>
          <w:rStyle w:val="Strong"/>
          <w:rFonts w:ascii="Calibri" w:hAnsi="Calibri" w:cs="Calibri"/>
          <w:u w:val="single"/>
        </w:rPr>
        <w:t>Environment:</w:t>
      </w:r>
      <w:r w:rsidRPr="00D74E0D">
        <w:rPr>
          <w:rFonts w:ascii="Calibri" w:hAnsi="Calibri" w:cs="Calibri"/>
        </w:rPr>
        <w:t xml:space="preserve"> AWS EC2, S3, RDS, Lambda, CloudFormation, CloudWatch, Jenkins, Docker, Kubernetes</w:t>
      </w:r>
    </w:p>
    <w:p w14:paraId="65E34E39" w14:textId="77777777" w:rsidR="00E835BE" w:rsidRPr="00D74E0D" w:rsidRDefault="00E835BE" w:rsidP="00E835BE">
      <w:pPr>
        <w:spacing w:after="0" w:line="240" w:lineRule="auto"/>
        <w:rPr>
          <w:rFonts w:ascii="Calibri" w:hAnsi="Calibri" w:cs="Calibri"/>
        </w:rPr>
      </w:pPr>
    </w:p>
    <w:p w14:paraId="3026F196" w14:textId="3982F9BC" w:rsidR="00444C3D" w:rsidRPr="00D74E0D" w:rsidRDefault="00444C3D" w:rsidP="00CA5BFF">
      <w:pPr>
        <w:spacing w:after="0"/>
        <w:ind w:left="0"/>
        <w:rPr>
          <w:rFonts w:ascii="Calibri" w:hAnsi="Calibri" w:cs="Calibri"/>
          <w:b/>
          <w:bCs/>
        </w:rPr>
      </w:pPr>
      <w:r w:rsidRPr="00D74E0D">
        <w:rPr>
          <w:rFonts w:ascii="Calibri" w:hAnsi="Calibri" w:cs="Calibri"/>
          <w:b/>
          <w:bCs/>
        </w:rPr>
        <w:t>BNY Mellon</w:t>
      </w:r>
      <w:r w:rsidR="003F393D">
        <w:rPr>
          <w:rFonts w:ascii="Calibri" w:hAnsi="Calibri" w:cs="Calibri"/>
          <w:b/>
          <w:bCs/>
        </w:rPr>
        <w:t xml:space="preserve"> | </w:t>
      </w:r>
      <w:r w:rsidRPr="00D74E0D">
        <w:rPr>
          <w:rFonts w:ascii="Calibri" w:hAnsi="Calibri" w:cs="Calibri"/>
          <w:b/>
          <w:bCs/>
        </w:rPr>
        <w:t>Pittsburgh</w:t>
      </w:r>
      <w:r w:rsidR="003F393D">
        <w:rPr>
          <w:rFonts w:ascii="Calibri" w:hAnsi="Calibri" w:cs="Calibri"/>
          <w:b/>
          <w:bCs/>
        </w:rPr>
        <w:t xml:space="preserve">, </w:t>
      </w:r>
      <w:r w:rsidRPr="00D74E0D">
        <w:rPr>
          <w:rFonts w:ascii="Calibri" w:hAnsi="Calibri" w:cs="Calibri"/>
          <w:b/>
          <w:bCs/>
        </w:rPr>
        <w:t>PA</w:t>
      </w:r>
      <w:r w:rsidR="00E835BE" w:rsidRPr="00D74E0D">
        <w:rPr>
          <w:rFonts w:ascii="Calibri" w:hAnsi="Calibri" w:cs="Calibri"/>
          <w:b/>
          <w:bCs/>
        </w:rPr>
        <w:tab/>
      </w:r>
      <w:r w:rsidR="00E835BE" w:rsidRPr="00D74E0D">
        <w:rPr>
          <w:rFonts w:ascii="Calibri" w:hAnsi="Calibri" w:cs="Calibri"/>
          <w:b/>
          <w:bCs/>
        </w:rPr>
        <w:tab/>
      </w:r>
      <w:r w:rsidR="00E835BE" w:rsidRPr="00D74E0D">
        <w:rPr>
          <w:rFonts w:ascii="Calibri" w:hAnsi="Calibri" w:cs="Calibri"/>
          <w:b/>
          <w:bCs/>
        </w:rPr>
        <w:tab/>
      </w:r>
      <w:r w:rsidR="00E835BE" w:rsidRPr="00D74E0D">
        <w:rPr>
          <w:rFonts w:ascii="Calibri" w:hAnsi="Calibri" w:cs="Calibri"/>
          <w:b/>
          <w:bCs/>
        </w:rPr>
        <w:tab/>
      </w:r>
      <w:r w:rsidR="00E835BE" w:rsidRPr="00D74E0D">
        <w:rPr>
          <w:rFonts w:ascii="Calibri" w:hAnsi="Calibri" w:cs="Calibri"/>
          <w:b/>
          <w:bCs/>
        </w:rPr>
        <w:tab/>
      </w:r>
      <w:r w:rsidR="00E835BE" w:rsidRPr="00D74E0D">
        <w:rPr>
          <w:rFonts w:ascii="Calibri" w:hAnsi="Calibri" w:cs="Calibri"/>
          <w:b/>
          <w:bCs/>
        </w:rPr>
        <w:tab/>
      </w:r>
      <w:r w:rsidR="00E835BE" w:rsidRPr="00D74E0D">
        <w:rPr>
          <w:rFonts w:ascii="Calibri" w:hAnsi="Calibri" w:cs="Calibri"/>
          <w:b/>
          <w:bCs/>
        </w:rPr>
        <w:tab/>
      </w:r>
      <w:r w:rsidR="00E835BE" w:rsidRPr="00D74E0D">
        <w:rPr>
          <w:rFonts w:ascii="Calibri" w:hAnsi="Calibri" w:cs="Calibri"/>
          <w:b/>
          <w:bCs/>
        </w:rPr>
        <w:tab/>
      </w:r>
      <w:r w:rsidR="003F393D">
        <w:rPr>
          <w:rFonts w:ascii="Calibri" w:hAnsi="Calibri" w:cs="Calibri"/>
          <w:b/>
          <w:bCs/>
        </w:rPr>
        <w:t xml:space="preserve">             </w:t>
      </w:r>
      <w:r w:rsidR="00277A8B" w:rsidRPr="00D74E0D">
        <w:rPr>
          <w:rStyle w:val="Strong"/>
          <w:rFonts w:ascii="Calibri" w:hAnsi="Calibri" w:cs="Calibri"/>
        </w:rPr>
        <w:t>Aug</w:t>
      </w:r>
      <w:r w:rsidR="00E835BE" w:rsidRPr="00D74E0D">
        <w:rPr>
          <w:rStyle w:val="Strong"/>
          <w:rFonts w:ascii="Calibri" w:hAnsi="Calibri" w:cs="Calibri"/>
        </w:rPr>
        <w:t xml:space="preserve"> 2016 – </w:t>
      </w:r>
      <w:r w:rsidR="00277A8B" w:rsidRPr="00D74E0D">
        <w:rPr>
          <w:rStyle w:val="Strong"/>
          <w:rFonts w:ascii="Calibri" w:hAnsi="Calibri" w:cs="Calibri"/>
        </w:rPr>
        <w:t>Sep</w:t>
      </w:r>
      <w:r w:rsidR="00E835BE" w:rsidRPr="00D74E0D">
        <w:rPr>
          <w:rStyle w:val="Strong"/>
          <w:rFonts w:ascii="Calibri" w:hAnsi="Calibri" w:cs="Calibri"/>
        </w:rPr>
        <w:t xml:space="preserve"> 2018</w:t>
      </w:r>
    </w:p>
    <w:p w14:paraId="14844BA9" w14:textId="4F866859" w:rsidR="00E835BE" w:rsidRPr="00D74E0D" w:rsidRDefault="003F393D" w:rsidP="00E835BE">
      <w:pPr>
        <w:spacing w:after="0"/>
        <w:ind w:left="0"/>
        <w:rPr>
          <w:rFonts w:ascii="Calibri" w:hAnsi="Calibri" w:cs="Calibri"/>
        </w:rPr>
      </w:pPr>
      <w:r>
        <w:rPr>
          <w:rStyle w:val="Strong"/>
          <w:rFonts w:ascii="Calibri" w:hAnsi="Calibri" w:cs="Calibri"/>
        </w:rPr>
        <w:t xml:space="preserve">Role: </w:t>
      </w:r>
      <w:r w:rsidR="00444C3D" w:rsidRPr="00D74E0D">
        <w:rPr>
          <w:rStyle w:val="Strong"/>
          <w:rFonts w:ascii="Calibri" w:hAnsi="Calibri" w:cs="Calibri"/>
        </w:rPr>
        <w:t>Azure DevOps Engineer</w:t>
      </w:r>
      <w:r w:rsidR="00444C3D" w:rsidRPr="00D74E0D">
        <w:rPr>
          <w:rFonts w:ascii="Calibri" w:hAnsi="Calibri" w:cs="Calibri"/>
        </w:rPr>
        <w:br/>
      </w:r>
      <w:r w:rsidR="00E835BE" w:rsidRPr="00D74E0D">
        <w:rPr>
          <w:rFonts w:ascii="Calibri" w:hAnsi="Calibri" w:cs="Calibri"/>
          <w:b/>
          <w:bCs/>
          <w:u w:val="single"/>
        </w:rPr>
        <w:t>Responsibilities:</w:t>
      </w:r>
    </w:p>
    <w:p w14:paraId="4D434924" w14:textId="2EE5D547" w:rsidR="00C23826" w:rsidRPr="00D74E0D" w:rsidRDefault="00C23826" w:rsidP="00937179">
      <w:pPr>
        <w:pStyle w:val="ListParagraph"/>
        <w:numPr>
          <w:ilvl w:val="0"/>
          <w:numId w:val="4"/>
        </w:numPr>
        <w:tabs>
          <w:tab w:val="clear" w:pos="720"/>
        </w:tabs>
        <w:spacing w:after="0" w:line="240" w:lineRule="auto"/>
        <w:ind w:left="540"/>
        <w:rPr>
          <w:rFonts w:ascii="Calibri" w:eastAsia="Times New Roman" w:hAnsi="Calibri" w:cs="Calibri"/>
          <w:color w:val="auto"/>
          <w:lang w:val="en-IN" w:eastAsia="en-IN"/>
        </w:rPr>
      </w:pPr>
      <w:r w:rsidRPr="00D74E0D">
        <w:rPr>
          <w:rFonts w:ascii="Calibri" w:eastAsia="Times New Roman" w:hAnsi="Calibri" w:cs="Calibri"/>
          <w:color w:val="auto"/>
          <w:lang w:val="en-IN" w:eastAsia="en-IN"/>
        </w:rPr>
        <w:t xml:space="preserve">Designed and implemented </w:t>
      </w:r>
      <w:r w:rsidRPr="00D74E0D">
        <w:rPr>
          <w:rFonts w:ascii="Calibri" w:eastAsia="Times New Roman" w:hAnsi="Calibri" w:cs="Calibri"/>
          <w:b/>
          <w:bCs/>
          <w:color w:val="auto"/>
          <w:lang w:val="en-IN" w:eastAsia="en-IN"/>
        </w:rPr>
        <w:t>infrastructure as code (</w:t>
      </w:r>
      <w:proofErr w:type="spellStart"/>
      <w:r w:rsidRPr="00D74E0D">
        <w:rPr>
          <w:rFonts w:ascii="Calibri" w:eastAsia="Times New Roman" w:hAnsi="Calibri" w:cs="Calibri"/>
          <w:b/>
          <w:bCs/>
          <w:color w:val="auto"/>
          <w:lang w:val="en-IN" w:eastAsia="en-IN"/>
        </w:rPr>
        <w:t>IaC</w:t>
      </w:r>
      <w:proofErr w:type="spellEnd"/>
      <w:r w:rsidRPr="00D74E0D">
        <w:rPr>
          <w:rFonts w:ascii="Calibri" w:eastAsia="Times New Roman" w:hAnsi="Calibri" w:cs="Calibri"/>
          <w:b/>
          <w:bCs/>
          <w:color w:val="auto"/>
          <w:lang w:val="en-IN" w:eastAsia="en-IN"/>
        </w:rPr>
        <w:t>)</w:t>
      </w:r>
      <w:r w:rsidRPr="00D74E0D">
        <w:rPr>
          <w:rFonts w:ascii="Calibri" w:eastAsia="Times New Roman" w:hAnsi="Calibri" w:cs="Calibri"/>
          <w:color w:val="auto"/>
          <w:lang w:val="en-IN" w:eastAsia="en-IN"/>
        </w:rPr>
        <w:t xml:space="preserve"> using </w:t>
      </w:r>
      <w:r w:rsidRPr="00D74E0D">
        <w:rPr>
          <w:rFonts w:ascii="Calibri" w:eastAsia="Times New Roman" w:hAnsi="Calibri" w:cs="Calibri"/>
          <w:b/>
          <w:bCs/>
          <w:color w:val="auto"/>
          <w:lang w:val="en-IN" w:eastAsia="en-IN"/>
        </w:rPr>
        <w:t>ARM Templates</w:t>
      </w:r>
      <w:r w:rsidRPr="00D74E0D">
        <w:rPr>
          <w:rFonts w:ascii="Calibri" w:eastAsia="Times New Roman" w:hAnsi="Calibri" w:cs="Calibri"/>
          <w:color w:val="auto"/>
          <w:lang w:val="en-IN" w:eastAsia="en-IN"/>
        </w:rPr>
        <w:t xml:space="preserve"> and </w:t>
      </w:r>
      <w:r w:rsidRPr="00D74E0D">
        <w:rPr>
          <w:rFonts w:ascii="Calibri" w:eastAsia="Times New Roman" w:hAnsi="Calibri" w:cs="Calibri"/>
          <w:b/>
          <w:bCs/>
          <w:color w:val="auto"/>
          <w:lang w:val="en-IN" w:eastAsia="en-IN"/>
        </w:rPr>
        <w:t>Terraform</w:t>
      </w:r>
      <w:r w:rsidRPr="00D74E0D">
        <w:rPr>
          <w:rFonts w:ascii="Calibri" w:eastAsia="Times New Roman" w:hAnsi="Calibri" w:cs="Calibri"/>
          <w:color w:val="auto"/>
          <w:lang w:val="en-IN" w:eastAsia="en-IN"/>
        </w:rPr>
        <w:t xml:space="preserve"> to automate the provisioning and configuration of </w:t>
      </w:r>
      <w:r w:rsidRPr="00D74E0D">
        <w:rPr>
          <w:rFonts w:ascii="Calibri" w:eastAsia="Times New Roman" w:hAnsi="Calibri" w:cs="Calibri"/>
          <w:b/>
          <w:bCs/>
          <w:color w:val="auto"/>
          <w:lang w:val="en-IN" w:eastAsia="en-IN"/>
        </w:rPr>
        <w:t>Azure</w:t>
      </w:r>
      <w:r w:rsidRPr="00D74E0D">
        <w:rPr>
          <w:rFonts w:ascii="Calibri" w:eastAsia="Times New Roman" w:hAnsi="Calibri" w:cs="Calibri"/>
          <w:color w:val="auto"/>
          <w:lang w:val="en-IN" w:eastAsia="en-IN"/>
        </w:rPr>
        <w:t xml:space="preserve"> resources.</w:t>
      </w:r>
    </w:p>
    <w:p w14:paraId="2959BF20" w14:textId="73CE3189" w:rsidR="00C23826" w:rsidRPr="00D74E0D" w:rsidRDefault="00C23826" w:rsidP="00937179">
      <w:pPr>
        <w:pStyle w:val="ListParagraph"/>
        <w:numPr>
          <w:ilvl w:val="0"/>
          <w:numId w:val="4"/>
        </w:numPr>
        <w:tabs>
          <w:tab w:val="clear" w:pos="720"/>
        </w:tabs>
        <w:spacing w:after="0" w:line="240" w:lineRule="auto"/>
        <w:ind w:left="540"/>
        <w:rPr>
          <w:rFonts w:ascii="Calibri" w:eastAsia="Times New Roman" w:hAnsi="Calibri" w:cs="Calibri"/>
          <w:color w:val="auto"/>
          <w:lang w:val="en-IN" w:eastAsia="en-IN"/>
        </w:rPr>
      </w:pPr>
      <w:r w:rsidRPr="00D74E0D">
        <w:rPr>
          <w:rFonts w:ascii="Calibri" w:eastAsia="Times New Roman" w:hAnsi="Calibri" w:cs="Calibri"/>
          <w:color w:val="auto"/>
          <w:lang w:val="en-IN" w:eastAsia="en-IN"/>
        </w:rPr>
        <w:t xml:space="preserve">Managed </w:t>
      </w:r>
      <w:r w:rsidRPr="00D74E0D">
        <w:rPr>
          <w:rFonts w:ascii="Calibri" w:eastAsia="Times New Roman" w:hAnsi="Calibri" w:cs="Calibri"/>
          <w:b/>
          <w:bCs/>
          <w:color w:val="auto"/>
          <w:lang w:val="en-IN" w:eastAsia="en-IN"/>
        </w:rPr>
        <w:t>Azure resources</w:t>
      </w:r>
      <w:r w:rsidRPr="00D74E0D">
        <w:rPr>
          <w:rFonts w:ascii="Calibri" w:eastAsia="Times New Roman" w:hAnsi="Calibri" w:cs="Calibri"/>
          <w:color w:val="auto"/>
          <w:lang w:val="en-IN" w:eastAsia="en-IN"/>
        </w:rPr>
        <w:t xml:space="preserve"> including </w:t>
      </w:r>
      <w:r w:rsidRPr="00D74E0D">
        <w:rPr>
          <w:rFonts w:ascii="Calibri" w:eastAsia="Times New Roman" w:hAnsi="Calibri" w:cs="Calibri"/>
          <w:b/>
          <w:bCs/>
          <w:color w:val="auto"/>
          <w:lang w:val="en-IN" w:eastAsia="en-IN"/>
        </w:rPr>
        <w:t>Virtual Machines (VMs)</w:t>
      </w:r>
      <w:r w:rsidRPr="00D74E0D">
        <w:rPr>
          <w:rFonts w:ascii="Calibri" w:eastAsia="Times New Roman" w:hAnsi="Calibri" w:cs="Calibri"/>
          <w:color w:val="auto"/>
          <w:lang w:val="en-IN" w:eastAsia="en-IN"/>
        </w:rPr>
        <w:t xml:space="preserve">, </w:t>
      </w:r>
      <w:r w:rsidRPr="00D74E0D">
        <w:rPr>
          <w:rFonts w:ascii="Calibri" w:eastAsia="Times New Roman" w:hAnsi="Calibri" w:cs="Calibri"/>
          <w:b/>
          <w:bCs/>
          <w:color w:val="auto"/>
          <w:lang w:val="en-IN" w:eastAsia="en-IN"/>
        </w:rPr>
        <w:t>App Services</w:t>
      </w:r>
      <w:r w:rsidRPr="00D74E0D">
        <w:rPr>
          <w:rFonts w:ascii="Calibri" w:eastAsia="Times New Roman" w:hAnsi="Calibri" w:cs="Calibri"/>
          <w:color w:val="auto"/>
          <w:lang w:val="en-IN" w:eastAsia="en-IN"/>
        </w:rPr>
        <w:t xml:space="preserve">, </w:t>
      </w:r>
      <w:r w:rsidRPr="00D74E0D">
        <w:rPr>
          <w:rFonts w:ascii="Calibri" w:eastAsia="Times New Roman" w:hAnsi="Calibri" w:cs="Calibri"/>
          <w:b/>
          <w:bCs/>
          <w:color w:val="auto"/>
          <w:lang w:val="en-IN" w:eastAsia="en-IN"/>
        </w:rPr>
        <w:t>Blob Storage</w:t>
      </w:r>
      <w:r w:rsidRPr="00D74E0D">
        <w:rPr>
          <w:rFonts w:ascii="Calibri" w:eastAsia="Times New Roman" w:hAnsi="Calibri" w:cs="Calibri"/>
          <w:color w:val="auto"/>
          <w:lang w:val="en-IN" w:eastAsia="en-IN"/>
        </w:rPr>
        <w:t xml:space="preserve">, and </w:t>
      </w:r>
      <w:r w:rsidRPr="00D74E0D">
        <w:rPr>
          <w:rFonts w:ascii="Calibri" w:eastAsia="Times New Roman" w:hAnsi="Calibri" w:cs="Calibri"/>
          <w:b/>
          <w:bCs/>
          <w:color w:val="auto"/>
          <w:lang w:val="en-IN" w:eastAsia="en-IN"/>
        </w:rPr>
        <w:t>SQL Databases</w:t>
      </w:r>
      <w:r w:rsidRPr="00D74E0D">
        <w:rPr>
          <w:rFonts w:ascii="Calibri" w:eastAsia="Times New Roman" w:hAnsi="Calibri" w:cs="Calibri"/>
          <w:color w:val="auto"/>
          <w:lang w:val="en-IN" w:eastAsia="en-IN"/>
        </w:rPr>
        <w:t xml:space="preserve"> for scalability and performance.</w:t>
      </w:r>
    </w:p>
    <w:p w14:paraId="44AE6662" w14:textId="637A72DD" w:rsidR="00C23826" w:rsidRPr="00D74E0D" w:rsidRDefault="00C23826" w:rsidP="00937179">
      <w:pPr>
        <w:pStyle w:val="ListParagraph"/>
        <w:numPr>
          <w:ilvl w:val="0"/>
          <w:numId w:val="4"/>
        </w:numPr>
        <w:tabs>
          <w:tab w:val="clear" w:pos="720"/>
        </w:tabs>
        <w:spacing w:after="0" w:line="240" w:lineRule="auto"/>
        <w:ind w:left="540"/>
        <w:rPr>
          <w:rFonts w:ascii="Calibri" w:eastAsia="Times New Roman" w:hAnsi="Calibri" w:cs="Calibri"/>
          <w:color w:val="auto"/>
          <w:lang w:val="en-IN" w:eastAsia="en-IN"/>
        </w:rPr>
      </w:pPr>
      <w:r w:rsidRPr="00D74E0D">
        <w:rPr>
          <w:rFonts w:ascii="Calibri" w:eastAsia="Times New Roman" w:hAnsi="Calibri" w:cs="Calibri"/>
          <w:color w:val="auto"/>
          <w:lang w:val="en-IN" w:eastAsia="en-IN"/>
        </w:rPr>
        <w:t xml:space="preserve">Integrated </w:t>
      </w:r>
      <w:r w:rsidRPr="00D74E0D">
        <w:rPr>
          <w:rFonts w:ascii="Calibri" w:eastAsia="Times New Roman" w:hAnsi="Calibri" w:cs="Calibri"/>
          <w:b/>
          <w:bCs/>
          <w:color w:val="auto"/>
          <w:lang w:val="en-IN" w:eastAsia="en-IN"/>
        </w:rPr>
        <w:t>Azure Kubernetes Service (AKS)</w:t>
      </w:r>
      <w:r w:rsidRPr="00D74E0D">
        <w:rPr>
          <w:rFonts w:ascii="Calibri" w:eastAsia="Times New Roman" w:hAnsi="Calibri" w:cs="Calibri"/>
          <w:color w:val="auto"/>
          <w:lang w:val="en-IN" w:eastAsia="en-IN"/>
        </w:rPr>
        <w:t xml:space="preserve"> to containerize applications and deploy them in a highly available and scalable manner.</w:t>
      </w:r>
    </w:p>
    <w:p w14:paraId="719A9A49" w14:textId="0A73B678" w:rsidR="00C23826" w:rsidRPr="00D74E0D" w:rsidRDefault="00C23826" w:rsidP="00937179">
      <w:pPr>
        <w:pStyle w:val="ListParagraph"/>
        <w:numPr>
          <w:ilvl w:val="0"/>
          <w:numId w:val="4"/>
        </w:numPr>
        <w:tabs>
          <w:tab w:val="clear" w:pos="720"/>
        </w:tabs>
        <w:spacing w:after="0" w:line="240" w:lineRule="auto"/>
        <w:ind w:left="540"/>
        <w:rPr>
          <w:rFonts w:ascii="Calibri" w:eastAsia="Times New Roman" w:hAnsi="Calibri" w:cs="Calibri"/>
          <w:color w:val="auto"/>
          <w:lang w:val="en-IN" w:eastAsia="en-IN"/>
        </w:rPr>
      </w:pPr>
      <w:r w:rsidRPr="00D74E0D">
        <w:rPr>
          <w:rFonts w:ascii="Calibri" w:eastAsia="Times New Roman" w:hAnsi="Calibri" w:cs="Calibri"/>
          <w:color w:val="auto"/>
          <w:lang w:val="en-IN" w:eastAsia="en-IN"/>
        </w:rPr>
        <w:t xml:space="preserve">Developed automated solutions using </w:t>
      </w:r>
      <w:r w:rsidRPr="00D74E0D">
        <w:rPr>
          <w:rFonts w:ascii="Calibri" w:eastAsia="Times New Roman" w:hAnsi="Calibri" w:cs="Calibri"/>
          <w:b/>
          <w:bCs/>
          <w:color w:val="auto"/>
          <w:lang w:val="en-IN" w:eastAsia="en-IN"/>
        </w:rPr>
        <w:t>PowerShell</w:t>
      </w:r>
      <w:r w:rsidRPr="00D74E0D">
        <w:rPr>
          <w:rFonts w:ascii="Calibri" w:eastAsia="Times New Roman" w:hAnsi="Calibri" w:cs="Calibri"/>
          <w:color w:val="auto"/>
          <w:lang w:val="en-IN" w:eastAsia="en-IN"/>
        </w:rPr>
        <w:t xml:space="preserve"> and </w:t>
      </w:r>
      <w:r w:rsidRPr="00D74E0D">
        <w:rPr>
          <w:rFonts w:ascii="Calibri" w:eastAsia="Times New Roman" w:hAnsi="Calibri" w:cs="Calibri"/>
          <w:b/>
          <w:bCs/>
          <w:color w:val="auto"/>
          <w:lang w:val="en-IN" w:eastAsia="en-IN"/>
        </w:rPr>
        <w:t>Azure CLI</w:t>
      </w:r>
      <w:r w:rsidRPr="00D74E0D">
        <w:rPr>
          <w:rFonts w:ascii="Calibri" w:eastAsia="Times New Roman" w:hAnsi="Calibri" w:cs="Calibri"/>
          <w:color w:val="auto"/>
          <w:lang w:val="en-IN" w:eastAsia="en-IN"/>
        </w:rPr>
        <w:t xml:space="preserve"> to handle routine cloud management tasks.</w:t>
      </w:r>
    </w:p>
    <w:p w14:paraId="531DD6CF" w14:textId="6FC31904" w:rsidR="00C23826" w:rsidRPr="00D74E0D" w:rsidRDefault="00C23826" w:rsidP="00937179">
      <w:pPr>
        <w:pStyle w:val="ListParagraph"/>
        <w:numPr>
          <w:ilvl w:val="0"/>
          <w:numId w:val="4"/>
        </w:numPr>
        <w:tabs>
          <w:tab w:val="clear" w:pos="720"/>
        </w:tabs>
        <w:spacing w:after="0" w:line="240" w:lineRule="auto"/>
        <w:ind w:left="540"/>
        <w:rPr>
          <w:rFonts w:ascii="Calibri" w:eastAsia="Times New Roman" w:hAnsi="Calibri" w:cs="Calibri"/>
          <w:color w:val="auto"/>
          <w:lang w:val="en-IN" w:eastAsia="en-IN"/>
        </w:rPr>
      </w:pPr>
      <w:r w:rsidRPr="00D74E0D">
        <w:rPr>
          <w:rFonts w:ascii="Calibri" w:eastAsia="Times New Roman" w:hAnsi="Calibri" w:cs="Calibri"/>
          <w:color w:val="auto"/>
          <w:lang w:val="en-IN" w:eastAsia="en-IN"/>
        </w:rPr>
        <w:t xml:space="preserve">Configured and managed </w:t>
      </w:r>
      <w:r w:rsidRPr="00D74E0D">
        <w:rPr>
          <w:rFonts w:ascii="Calibri" w:eastAsia="Times New Roman" w:hAnsi="Calibri" w:cs="Calibri"/>
          <w:b/>
          <w:bCs/>
          <w:color w:val="auto"/>
          <w:lang w:val="en-IN" w:eastAsia="en-IN"/>
        </w:rPr>
        <w:t>Azure Active Directory (AAD)</w:t>
      </w:r>
      <w:r w:rsidRPr="00D74E0D">
        <w:rPr>
          <w:rFonts w:ascii="Calibri" w:eastAsia="Times New Roman" w:hAnsi="Calibri" w:cs="Calibri"/>
          <w:color w:val="auto"/>
          <w:lang w:val="en-IN" w:eastAsia="en-IN"/>
        </w:rPr>
        <w:t xml:space="preserve"> for secure authentication and authorization of applications and services.</w:t>
      </w:r>
    </w:p>
    <w:p w14:paraId="3AC69971" w14:textId="485F791C" w:rsidR="00C23826" w:rsidRPr="00D74E0D" w:rsidRDefault="00C23826" w:rsidP="00937179">
      <w:pPr>
        <w:pStyle w:val="ListParagraph"/>
        <w:numPr>
          <w:ilvl w:val="0"/>
          <w:numId w:val="4"/>
        </w:numPr>
        <w:tabs>
          <w:tab w:val="clear" w:pos="720"/>
        </w:tabs>
        <w:spacing w:after="0" w:line="240" w:lineRule="auto"/>
        <w:ind w:left="540"/>
        <w:rPr>
          <w:rFonts w:ascii="Calibri" w:eastAsia="Times New Roman" w:hAnsi="Calibri" w:cs="Calibri"/>
          <w:color w:val="auto"/>
          <w:lang w:val="en-IN" w:eastAsia="en-IN"/>
        </w:rPr>
      </w:pPr>
      <w:r w:rsidRPr="00D74E0D">
        <w:rPr>
          <w:rFonts w:ascii="Calibri" w:eastAsia="Times New Roman" w:hAnsi="Calibri" w:cs="Calibri"/>
          <w:color w:val="auto"/>
          <w:lang w:val="en-IN" w:eastAsia="en-IN"/>
        </w:rPr>
        <w:t xml:space="preserve">Improved system security by utilizing </w:t>
      </w:r>
      <w:r w:rsidRPr="00D74E0D">
        <w:rPr>
          <w:rFonts w:ascii="Calibri" w:eastAsia="Times New Roman" w:hAnsi="Calibri" w:cs="Calibri"/>
          <w:b/>
          <w:bCs/>
          <w:color w:val="auto"/>
          <w:lang w:val="en-IN" w:eastAsia="en-IN"/>
        </w:rPr>
        <w:t>Azure Key Vault</w:t>
      </w:r>
      <w:r w:rsidRPr="00D74E0D">
        <w:rPr>
          <w:rFonts w:ascii="Calibri" w:eastAsia="Times New Roman" w:hAnsi="Calibri" w:cs="Calibri"/>
          <w:color w:val="auto"/>
          <w:lang w:val="en-IN" w:eastAsia="en-IN"/>
        </w:rPr>
        <w:t xml:space="preserve"> for managing secrets, certificates, and keys across environments.</w:t>
      </w:r>
    </w:p>
    <w:p w14:paraId="6FF96082" w14:textId="02E3EC6E" w:rsidR="00C23826" w:rsidRPr="00D74E0D" w:rsidRDefault="00C23826" w:rsidP="00937179">
      <w:pPr>
        <w:pStyle w:val="ListParagraph"/>
        <w:numPr>
          <w:ilvl w:val="0"/>
          <w:numId w:val="4"/>
        </w:numPr>
        <w:tabs>
          <w:tab w:val="clear" w:pos="720"/>
        </w:tabs>
        <w:spacing w:after="0" w:line="240" w:lineRule="auto"/>
        <w:ind w:left="540"/>
        <w:rPr>
          <w:rFonts w:ascii="Calibri" w:eastAsia="Times New Roman" w:hAnsi="Calibri" w:cs="Calibri"/>
          <w:color w:val="auto"/>
          <w:lang w:val="en-IN" w:eastAsia="en-IN"/>
        </w:rPr>
      </w:pPr>
      <w:r w:rsidRPr="00D74E0D">
        <w:rPr>
          <w:rFonts w:ascii="Calibri" w:eastAsia="Times New Roman" w:hAnsi="Calibri" w:cs="Calibri"/>
          <w:color w:val="auto"/>
          <w:lang w:val="en-IN" w:eastAsia="en-IN"/>
        </w:rPr>
        <w:t xml:space="preserve">Set up and managed </w:t>
      </w:r>
      <w:r w:rsidRPr="00D74E0D">
        <w:rPr>
          <w:rFonts w:ascii="Calibri" w:eastAsia="Times New Roman" w:hAnsi="Calibri" w:cs="Calibri"/>
          <w:b/>
          <w:bCs/>
          <w:color w:val="auto"/>
          <w:lang w:val="en-IN" w:eastAsia="en-IN"/>
        </w:rPr>
        <w:t>Azure Monitor</w:t>
      </w:r>
      <w:r w:rsidRPr="00D74E0D">
        <w:rPr>
          <w:rFonts w:ascii="Calibri" w:eastAsia="Times New Roman" w:hAnsi="Calibri" w:cs="Calibri"/>
          <w:color w:val="auto"/>
          <w:lang w:val="en-IN" w:eastAsia="en-IN"/>
        </w:rPr>
        <w:t xml:space="preserve">, </w:t>
      </w:r>
      <w:r w:rsidRPr="00D74E0D">
        <w:rPr>
          <w:rFonts w:ascii="Calibri" w:eastAsia="Times New Roman" w:hAnsi="Calibri" w:cs="Calibri"/>
          <w:b/>
          <w:bCs/>
          <w:color w:val="auto"/>
          <w:lang w:val="en-IN" w:eastAsia="en-IN"/>
        </w:rPr>
        <w:t>Application Insights</w:t>
      </w:r>
      <w:r w:rsidRPr="00D74E0D">
        <w:rPr>
          <w:rFonts w:ascii="Calibri" w:eastAsia="Times New Roman" w:hAnsi="Calibri" w:cs="Calibri"/>
          <w:color w:val="auto"/>
          <w:lang w:val="en-IN" w:eastAsia="en-IN"/>
        </w:rPr>
        <w:t xml:space="preserve">, and </w:t>
      </w:r>
      <w:r w:rsidRPr="00D74E0D">
        <w:rPr>
          <w:rFonts w:ascii="Calibri" w:eastAsia="Times New Roman" w:hAnsi="Calibri" w:cs="Calibri"/>
          <w:b/>
          <w:bCs/>
          <w:color w:val="auto"/>
          <w:lang w:val="en-IN" w:eastAsia="en-IN"/>
        </w:rPr>
        <w:t>Log Analytics</w:t>
      </w:r>
      <w:r w:rsidRPr="00D74E0D">
        <w:rPr>
          <w:rFonts w:ascii="Calibri" w:eastAsia="Times New Roman" w:hAnsi="Calibri" w:cs="Calibri"/>
          <w:color w:val="auto"/>
          <w:lang w:val="en-IN" w:eastAsia="en-IN"/>
        </w:rPr>
        <w:t xml:space="preserve"> to provide real-time monitoring, alerts, and logging for applications and infrastructure.</w:t>
      </w:r>
    </w:p>
    <w:p w14:paraId="4CF860F9" w14:textId="59F30503" w:rsidR="00C23826" w:rsidRPr="00D74E0D" w:rsidRDefault="00C23826" w:rsidP="00937179">
      <w:pPr>
        <w:pStyle w:val="ListParagraph"/>
        <w:numPr>
          <w:ilvl w:val="0"/>
          <w:numId w:val="4"/>
        </w:numPr>
        <w:tabs>
          <w:tab w:val="clear" w:pos="720"/>
        </w:tabs>
        <w:spacing w:after="0" w:line="240" w:lineRule="auto"/>
        <w:ind w:left="540"/>
        <w:rPr>
          <w:rFonts w:ascii="Calibri" w:eastAsia="Times New Roman" w:hAnsi="Calibri" w:cs="Calibri"/>
          <w:color w:val="auto"/>
          <w:lang w:val="en-IN" w:eastAsia="en-IN"/>
        </w:rPr>
      </w:pPr>
      <w:r w:rsidRPr="00D74E0D">
        <w:rPr>
          <w:rFonts w:ascii="Calibri" w:eastAsia="Times New Roman" w:hAnsi="Calibri" w:cs="Calibri"/>
          <w:color w:val="auto"/>
          <w:lang w:val="en-IN" w:eastAsia="en-IN"/>
        </w:rPr>
        <w:t xml:space="preserve">Managed and optimized </w:t>
      </w:r>
      <w:r w:rsidRPr="00D74E0D">
        <w:rPr>
          <w:rFonts w:ascii="Calibri" w:eastAsia="Times New Roman" w:hAnsi="Calibri" w:cs="Calibri"/>
          <w:b/>
          <w:bCs/>
          <w:color w:val="auto"/>
          <w:lang w:val="en-IN" w:eastAsia="en-IN"/>
        </w:rPr>
        <w:t>Azure SQL databases</w:t>
      </w:r>
      <w:r w:rsidRPr="00D74E0D">
        <w:rPr>
          <w:rFonts w:ascii="Calibri" w:eastAsia="Times New Roman" w:hAnsi="Calibri" w:cs="Calibri"/>
          <w:color w:val="auto"/>
          <w:lang w:val="en-IN" w:eastAsia="en-IN"/>
        </w:rPr>
        <w:t xml:space="preserve"> to ensure high performance and cost efficiency.</w:t>
      </w:r>
    </w:p>
    <w:p w14:paraId="6FAD1323" w14:textId="7D044910" w:rsidR="00C23826" w:rsidRPr="00D74E0D" w:rsidRDefault="00C23826" w:rsidP="00937179">
      <w:pPr>
        <w:pStyle w:val="ListParagraph"/>
        <w:numPr>
          <w:ilvl w:val="0"/>
          <w:numId w:val="4"/>
        </w:numPr>
        <w:tabs>
          <w:tab w:val="clear" w:pos="720"/>
        </w:tabs>
        <w:spacing w:after="0" w:line="240" w:lineRule="auto"/>
        <w:ind w:left="540"/>
        <w:rPr>
          <w:rFonts w:ascii="Calibri" w:eastAsia="Times New Roman" w:hAnsi="Calibri" w:cs="Calibri"/>
          <w:color w:val="auto"/>
          <w:lang w:val="en-IN" w:eastAsia="en-IN"/>
        </w:rPr>
      </w:pPr>
      <w:r w:rsidRPr="00D74E0D">
        <w:rPr>
          <w:rFonts w:ascii="Calibri" w:eastAsia="Times New Roman" w:hAnsi="Calibri" w:cs="Calibri"/>
          <w:color w:val="auto"/>
          <w:lang w:val="en-IN" w:eastAsia="en-IN"/>
        </w:rPr>
        <w:t xml:space="preserve">Applied </w:t>
      </w:r>
      <w:r w:rsidRPr="00D74E0D">
        <w:rPr>
          <w:rFonts w:ascii="Calibri" w:eastAsia="Times New Roman" w:hAnsi="Calibri" w:cs="Calibri"/>
          <w:b/>
          <w:bCs/>
          <w:color w:val="auto"/>
          <w:lang w:val="en-IN" w:eastAsia="en-IN"/>
        </w:rPr>
        <w:t>DevOps best practices</w:t>
      </w:r>
      <w:r w:rsidRPr="00D74E0D">
        <w:rPr>
          <w:rFonts w:ascii="Calibri" w:eastAsia="Times New Roman" w:hAnsi="Calibri" w:cs="Calibri"/>
          <w:color w:val="auto"/>
          <w:lang w:val="en-IN" w:eastAsia="en-IN"/>
        </w:rPr>
        <w:t xml:space="preserve"> such as </w:t>
      </w:r>
      <w:r w:rsidRPr="00D74E0D">
        <w:rPr>
          <w:rFonts w:ascii="Calibri" w:eastAsia="Times New Roman" w:hAnsi="Calibri" w:cs="Calibri"/>
          <w:b/>
          <w:bCs/>
          <w:color w:val="auto"/>
          <w:lang w:val="en-IN" w:eastAsia="en-IN"/>
        </w:rPr>
        <w:t>Infrastructure as Code (</w:t>
      </w:r>
      <w:proofErr w:type="spellStart"/>
      <w:r w:rsidRPr="00D74E0D">
        <w:rPr>
          <w:rFonts w:ascii="Calibri" w:eastAsia="Times New Roman" w:hAnsi="Calibri" w:cs="Calibri"/>
          <w:b/>
          <w:bCs/>
          <w:color w:val="auto"/>
          <w:lang w:val="en-IN" w:eastAsia="en-IN"/>
        </w:rPr>
        <w:t>IaC</w:t>
      </w:r>
      <w:proofErr w:type="spellEnd"/>
      <w:r w:rsidRPr="00D74E0D">
        <w:rPr>
          <w:rFonts w:ascii="Calibri" w:eastAsia="Times New Roman" w:hAnsi="Calibri" w:cs="Calibri"/>
          <w:b/>
          <w:bCs/>
          <w:color w:val="auto"/>
          <w:lang w:val="en-IN" w:eastAsia="en-IN"/>
        </w:rPr>
        <w:t>)</w:t>
      </w:r>
      <w:r w:rsidRPr="00D74E0D">
        <w:rPr>
          <w:rFonts w:ascii="Calibri" w:eastAsia="Times New Roman" w:hAnsi="Calibri" w:cs="Calibri"/>
          <w:color w:val="auto"/>
          <w:lang w:val="en-IN" w:eastAsia="en-IN"/>
        </w:rPr>
        <w:t xml:space="preserve">, </w:t>
      </w:r>
      <w:r w:rsidRPr="00D74E0D">
        <w:rPr>
          <w:rFonts w:ascii="Calibri" w:eastAsia="Times New Roman" w:hAnsi="Calibri" w:cs="Calibri"/>
          <w:b/>
          <w:bCs/>
          <w:color w:val="auto"/>
          <w:lang w:val="en-IN" w:eastAsia="en-IN"/>
        </w:rPr>
        <w:t>Continuous Monitoring</w:t>
      </w:r>
      <w:r w:rsidRPr="00D74E0D">
        <w:rPr>
          <w:rFonts w:ascii="Calibri" w:eastAsia="Times New Roman" w:hAnsi="Calibri" w:cs="Calibri"/>
          <w:color w:val="auto"/>
          <w:lang w:val="en-IN" w:eastAsia="en-IN"/>
        </w:rPr>
        <w:t xml:space="preserve">, and </w:t>
      </w:r>
      <w:r w:rsidRPr="00D74E0D">
        <w:rPr>
          <w:rFonts w:ascii="Calibri" w:eastAsia="Times New Roman" w:hAnsi="Calibri" w:cs="Calibri"/>
          <w:b/>
          <w:bCs/>
          <w:color w:val="auto"/>
          <w:lang w:val="en-IN" w:eastAsia="en-IN"/>
        </w:rPr>
        <w:t>Continuous Testing</w:t>
      </w:r>
      <w:r w:rsidRPr="00D74E0D">
        <w:rPr>
          <w:rFonts w:ascii="Calibri" w:eastAsia="Times New Roman" w:hAnsi="Calibri" w:cs="Calibri"/>
          <w:color w:val="auto"/>
          <w:lang w:val="en-IN" w:eastAsia="en-IN"/>
        </w:rPr>
        <w:t xml:space="preserve"> to improve system reliability.</w:t>
      </w:r>
    </w:p>
    <w:p w14:paraId="5DC40805" w14:textId="4A24B77A" w:rsidR="00C23826" w:rsidRPr="00D74E0D" w:rsidRDefault="00C23826" w:rsidP="00937179">
      <w:pPr>
        <w:pStyle w:val="ListParagraph"/>
        <w:numPr>
          <w:ilvl w:val="0"/>
          <w:numId w:val="4"/>
        </w:numPr>
        <w:tabs>
          <w:tab w:val="clear" w:pos="720"/>
        </w:tabs>
        <w:spacing w:after="0" w:line="240" w:lineRule="auto"/>
        <w:ind w:left="540"/>
        <w:rPr>
          <w:rFonts w:ascii="Calibri" w:eastAsia="Times New Roman" w:hAnsi="Calibri" w:cs="Calibri"/>
          <w:color w:val="auto"/>
          <w:lang w:val="en-IN" w:eastAsia="en-IN"/>
        </w:rPr>
      </w:pPr>
      <w:r w:rsidRPr="00D74E0D">
        <w:rPr>
          <w:rFonts w:ascii="Calibri" w:eastAsia="Times New Roman" w:hAnsi="Calibri" w:cs="Calibri"/>
          <w:color w:val="auto"/>
          <w:lang w:val="en-IN" w:eastAsia="en-IN"/>
        </w:rPr>
        <w:t xml:space="preserve">Collaborated with development and operations teams to ensure a smooth implementation of the </w:t>
      </w:r>
      <w:r w:rsidRPr="00D74E0D">
        <w:rPr>
          <w:rFonts w:ascii="Calibri" w:eastAsia="Times New Roman" w:hAnsi="Calibri" w:cs="Calibri"/>
          <w:b/>
          <w:bCs/>
          <w:color w:val="auto"/>
          <w:lang w:val="en-IN" w:eastAsia="en-IN"/>
        </w:rPr>
        <w:t>DevOps processes</w:t>
      </w:r>
      <w:r w:rsidRPr="00D74E0D">
        <w:rPr>
          <w:rFonts w:ascii="Calibri" w:eastAsia="Times New Roman" w:hAnsi="Calibri" w:cs="Calibri"/>
          <w:color w:val="auto"/>
          <w:lang w:val="en-IN" w:eastAsia="en-IN"/>
        </w:rPr>
        <w:t xml:space="preserve"> and tools.</w:t>
      </w:r>
    </w:p>
    <w:p w14:paraId="44748DA5" w14:textId="74A9FCD3" w:rsidR="00C23826" w:rsidRPr="00D74E0D" w:rsidRDefault="00C23826" w:rsidP="00937179">
      <w:pPr>
        <w:pStyle w:val="ListParagraph"/>
        <w:numPr>
          <w:ilvl w:val="0"/>
          <w:numId w:val="4"/>
        </w:numPr>
        <w:tabs>
          <w:tab w:val="clear" w:pos="720"/>
        </w:tabs>
        <w:spacing w:after="0" w:line="240" w:lineRule="auto"/>
        <w:ind w:left="540"/>
        <w:rPr>
          <w:rFonts w:ascii="Calibri" w:eastAsia="Times New Roman" w:hAnsi="Calibri" w:cs="Calibri"/>
          <w:color w:val="auto"/>
          <w:lang w:val="en-IN" w:eastAsia="en-IN"/>
        </w:rPr>
      </w:pPr>
      <w:r w:rsidRPr="00D74E0D">
        <w:rPr>
          <w:rFonts w:ascii="Calibri" w:eastAsia="Times New Roman" w:hAnsi="Calibri" w:cs="Calibri"/>
          <w:color w:val="auto"/>
          <w:lang w:val="en-IN" w:eastAsia="en-IN"/>
        </w:rPr>
        <w:t xml:space="preserve">Conducted regular performance and security audits for </w:t>
      </w:r>
      <w:r w:rsidRPr="00D74E0D">
        <w:rPr>
          <w:rFonts w:ascii="Calibri" w:eastAsia="Times New Roman" w:hAnsi="Calibri" w:cs="Calibri"/>
          <w:b/>
          <w:bCs/>
          <w:color w:val="auto"/>
          <w:lang w:val="en-IN" w:eastAsia="en-IN"/>
        </w:rPr>
        <w:t>Azure resources</w:t>
      </w:r>
      <w:r w:rsidRPr="00D74E0D">
        <w:rPr>
          <w:rFonts w:ascii="Calibri" w:eastAsia="Times New Roman" w:hAnsi="Calibri" w:cs="Calibri"/>
          <w:color w:val="auto"/>
          <w:lang w:val="en-IN" w:eastAsia="en-IN"/>
        </w:rPr>
        <w:t xml:space="preserve"> to ensure compliance with corporate standards.</w:t>
      </w:r>
    </w:p>
    <w:p w14:paraId="38551D85" w14:textId="77777777" w:rsidR="00937179" w:rsidRPr="00D74E0D" w:rsidRDefault="00937179" w:rsidP="00937179">
      <w:pPr>
        <w:pStyle w:val="ListParagraph"/>
        <w:spacing w:after="0" w:line="240" w:lineRule="auto"/>
        <w:ind w:left="540" w:firstLine="0"/>
        <w:rPr>
          <w:rFonts w:ascii="Calibri" w:eastAsia="Times New Roman" w:hAnsi="Calibri" w:cs="Calibri"/>
          <w:color w:val="auto"/>
          <w:lang w:val="en-IN" w:eastAsia="en-IN"/>
        </w:rPr>
      </w:pPr>
    </w:p>
    <w:p w14:paraId="13CD41AB" w14:textId="445CF278" w:rsidR="00E835BE" w:rsidRPr="00D74E0D" w:rsidRDefault="00E835BE" w:rsidP="00E835BE">
      <w:pPr>
        <w:pBdr>
          <w:bottom w:val="single" w:sz="4" w:space="1" w:color="auto"/>
        </w:pBdr>
        <w:spacing w:after="0" w:line="240" w:lineRule="auto"/>
        <w:ind w:left="0" w:firstLine="0"/>
        <w:rPr>
          <w:rFonts w:ascii="Calibri" w:hAnsi="Calibri" w:cs="Calibri"/>
        </w:rPr>
      </w:pPr>
      <w:r w:rsidRPr="00D74E0D">
        <w:rPr>
          <w:rStyle w:val="Strong"/>
          <w:rFonts w:ascii="Calibri" w:hAnsi="Calibri" w:cs="Calibri"/>
          <w:u w:val="single"/>
        </w:rPr>
        <w:t>Environment:</w:t>
      </w:r>
      <w:r w:rsidRPr="00D74E0D">
        <w:rPr>
          <w:rFonts w:ascii="Calibri" w:hAnsi="Calibri" w:cs="Calibri"/>
        </w:rPr>
        <w:t xml:space="preserve"> Microsoft Azure (VM, App Services, AKS, SQL Database, Blob Storage, Key Vault, Resource Manager), Docker, Kubernetes, Jenkins, Terraform, Azure Active Directory, GitLab, GitHub</w:t>
      </w:r>
    </w:p>
    <w:p w14:paraId="6FC62A7E" w14:textId="5B4591B0" w:rsidR="00444C3D" w:rsidRPr="00D74E0D" w:rsidRDefault="00444C3D" w:rsidP="00CA5BFF">
      <w:pPr>
        <w:spacing w:after="0"/>
        <w:ind w:left="0" w:firstLine="0"/>
        <w:rPr>
          <w:rFonts w:ascii="Calibri" w:hAnsi="Calibri" w:cs="Calibri"/>
        </w:rPr>
      </w:pPr>
    </w:p>
    <w:p w14:paraId="1C4AC3B8" w14:textId="45E7D597" w:rsidR="00444C3D" w:rsidRPr="00D74E0D" w:rsidRDefault="00444C3D" w:rsidP="00CA5BFF">
      <w:pPr>
        <w:spacing w:after="0"/>
        <w:ind w:left="0"/>
        <w:rPr>
          <w:rStyle w:val="Strong"/>
          <w:rFonts w:ascii="Calibri" w:hAnsi="Calibri" w:cs="Calibri"/>
        </w:rPr>
      </w:pPr>
      <w:proofErr w:type="spellStart"/>
      <w:r w:rsidRPr="00D74E0D">
        <w:rPr>
          <w:rStyle w:val="Strong"/>
          <w:rFonts w:ascii="Calibri" w:hAnsi="Calibri" w:cs="Calibri"/>
        </w:rPr>
        <w:t>Cyient</w:t>
      </w:r>
      <w:proofErr w:type="spellEnd"/>
      <w:r w:rsidRPr="00D74E0D">
        <w:rPr>
          <w:rStyle w:val="Strong"/>
          <w:rFonts w:ascii="Calibri" w:hAnsi="Calibri" w:cs="Calibri"/>
        </w:rPr>
        <w:t xml:space="preserve"> Private Limited</w:t>
      </w:r>
      <w:r w:rsidR="003F393D">
        <w:rPr>
          <w:rStyle w:val="Strong"/>
          <w:rFonts w:ascii="Calibri" w:hAnsi="Calibri" w:cs="Calibri"/>
        </w:rPr>
        <w:t xml:space="preserve"> | </w:t>
      </w:r>
      <w:r w:rsidRPr="00D74E0D">
        <w:rPr>
          <w:rStyle w:val="Strong"/>
          <w:rFonts w:ascii="Calibri" w:hAnsi="Calibri" w:cs="Calibri"/>
        </w:rPr>
        <w:t>India</w:t>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r>
      <w:r w:rsidR="00E835BE" w:rsidRPr="00D74E0D">
        <w:rPr>
          <w:rStyle w:val="Strong"/>
          <w:rFonts w:ascii="Calibri" w:hAnsi="Calibri" w:cs="Calibri"/>
        </w:rPr>
        <w:tab/>
        <w:t>Jul 2013 – Nov 2014</w:t>
      </w:r>
    </w:p>
    <w:p w14:paraId="154A90A4" w14:textId="66727F96" w:rsidR="00444C3D" w:rsidRPr="00D74E0D" w:rsidRDefault="003F393D" w:rsidP="00CA5BFF">
      <w:pPr>
        <w:spacing w:after="0"/>
        <w:ind w:left="0"/>
        <w:rPr>
          <w:rFonts w:ascii="Calibri" w:hAnsi="Calibri" w:cs="Calibri"/>
        </w:rPr>
      </w:pPr>
      <w:r>
        <w:rPr>
          <w:rStyle w:val="Strong"/>
          <w:rFonts w:ascii="Calibri" w:hAnsi="Calibri" w:cs="Calibri"/>
        </w:rPr>
        <w:t xml:space="preserve">Role: </w:t>
      </w:r>
      <w:r w:rsidR="00444C3D" w:rsidRPr="00D74E0D">
        <w:rPr>
          <w:rStyle w:val="Strong"/>
          <w:rFonts w:ascii="Calibri" w:hAnsi="Calibri" w:cs="Calibri"/>
        </w:rPr>
        <w:t>DevOps Engineer</w:t>
      </w:r>
      <w:r w:rsidR="00444C3D" w:rsidRPr="00D74E0D">
        <w:rPr>
          <w:rFonts w:ascii="Calibri" w:hAnsi="Calibri" w:cs="Calibri"/>
        </w:rPr>
        <w:br/>
      </w:r>
      <w:r w:rsidR="00E835BE" w:rsidRPr="00D74E0D">
        <w:rPr>
          <w:rFonts w:ascii="Calibri" w:hAnsi="Calibri" w:cs="Calibri"/>
          <w:b/>
          <w:bCs/>
          <w:u w:val="single"/>
        </w:rPr>
        <w:t>Responsibilities:</w:t>
      </w:r>
    </w:p>
    <w:p w14:paraId="41B1744B" w14:textId="77777777" w:rsidR="00937179" w:rsidRPr="00937179" w:rsidRDefault="00937179" w:rsidP="00937179">
      <w:pPr>
        <w:numPr>
          <w:ilvl w:val="0"/>
          <w:numId w:val="10"/>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Automated the deployment of applications and infrastructure using </w:t>
      </w:r>
      <w:r w:rsidRPr="00937179">
        <w:rPr>
          <w:rFonts w:ascii="Calibri" w:eastAsia="Times New Roman" w:hAnsi="Calibri" w:cs="Calibri"/>
          <w:b/>
          <w:bCs/>
          <w:color w:val="auto"/>
          <w:lang w:val="en-IN" w:eastAsia="en-IN"/>
        </w:rPr>
        <w:t>Ansible</w:t>
      </w:r>
      <w:r w:rsidRPr="00937179">
        <w:rPr>
          <w:rFonts w:ascii="Calibri" w:eastAsia="Times New Roman" w:hAnsi="Calibri" w:cs="Calibri"/>
          <w:color w:val="auto"/>
          <w:lang w:val="en-IN" w:eastAsia="en-IN"/>
        </w:rPr>
        <w:t xml:space="preserve"> for </w:t>
      </w:r>
      <w:r w:rsidRPr="00937179">
        <w:rPr>
          <w:rFonts w:ascii="Calibri" w:eastAsia="Times New Roman" w:hAnsi="Calibri" w:cs="Calibri"/>
          <w:b/>
          <w:bCs/>
          <w:color w:val="auto"/>
          <w:lang w:val="en-IN" w:eastAsia="en-IN"/>
        </w:rPr>
        <w:t>configuration management</w:t>
      </w:r>
      <w:r w:rsidRPr="00937179">
        <w:rPr>
          <w:rFonts w:ascii="Calibri" w:eastAsia="Times New Roman" w:hAnsi="Calibri" w:cs="Calibri"/>
          <w:color w:val="auto"/>
          <w:lang w:val="en-IN" w:eastAsia="en-IN"/>
        </w:rPr>
        <w:t xml:space="preserve"> across multiple environments.</w:t>
      </w:r>
    </w:p>
    <w:p w14:paraId="4FC74846" w14:textId="77777777" w:rsidR="00937179" w:rsidRPr="00937179" w:rsidRDefault="00937179" w:rsidP="00937179">
      <w:pPr>
        <w:numPr>
          <w:ilvl w:val="0"/>
          <w:numId w:val="10"/>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Designed and maintained </w:t>
      </w:r>
      <w:r w:rsidRPr="00937179">
        <w:rPr>
          <w:rFonts w:ascii="Calibri" w:eastAsia="Times New Roman" w:hAnsi="Calibri" w:cs="Calibri"/>
          <w:b/>
          <w:bCs/>
          <w:color w:val="auto"/>
          <w:lang w:val="en-IN" w:eastAsia="en-IN"/>
        </w:rPr>
        <w:t>CI/CD pipelines</w:t>
      </w:r>
      <w:r w:rsidRPr="00937179">
        <w:rPr>
          <w:rFonts w:ascii="Calibri" w:eastAsia="Times New Roman" w:hAnsi="Calibri" w:cs="Calibri"/>
          <w:color w:val="auto"/>
          <w:lang w:val="en-IN" w:eastAsia="en-IN"/>
        </w:rPr>
        <w:t xml:space="preserve"> with </w:t>
      </w:r>
      <w:r w:rsidRPr="00937179">
        <w:rPr>
          <w:rFonts w:ascii="Calibri" w:eastAsia="Times New Roman" w:hAnsi="Calibri" w:cs="Calibri"/>
          <w:b/>
          <w:bCs/>
          <w:color w:val="auto"/>
          <w:lang w:val="en-IN" w:eastAsia="en-IN"/>
        </w:rPr>
        <w:t>Jenkins</w:t>
      </w:r>
      <w:r w:rsidRPr="00937179">
        <w:rPr>
          <w:rFonts w:ascii="Calibri" w:eastAsia="Times New Roman" w:hAnsi="Calibri" w:cs="Calibri"/>
          <w:color w:val="auto"/>
          <w:lang w:val="en-IN" w:eastAsia="en-IN"/>
        </w:rPr>
        <w:t xml:space="preserve"> to streamline build, test, and deployment processes.</w:t>
      </w:r>
    </w:p>
    <w:p w14:paraId="2B2C75E7" w14:textId="77777777" w:rsidR="00937179" w:rsidRPr="00937179" w:rsidRDefault="00937179" w:rsidP="00937179">
      <w:pPr>
        <w:numPr>
          <w:ilvl w:val="0"/>
          <w:numId w:val="10"/>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Created </w:t>
      </w:r>
      <w:r w:rsidRPr="00937179">
        <w:rPr>
          <w:rFonts w:ascii="Calibri" w:eastAsia="Times New Roman" w:hAnsi="Calibri" w:cs="Calibri"/>
          <w:b/>
          <w:bCs/>
          <w:color w:val="auto"/>
          <w:lang w:val="en-IN" w:eastAsia="en-IN"/>
        </w:rPr>
        <w:t>shell scripts</w:t>
      </w:r>
      <w:r w:rsidRPr="00937179">
        <w:rPr>
          <w:rFonts w:ascii="Calibri" w:eastAsia="Times New Roman" w:hAnsi="Calibri" w:cs="Calibri"/>
          <w:color w:val="auto"/>
          <w:lang w:val="en-IN" w:eastAsia="en-IN"/>
        </w:rPr>
        <w:t xml:space="preserve"> and </w:t>
      </w:r>
      <w:r w:rsidRPr="00937179">
        <w:rPr>
          <w:rFonts w:ascii="Calibri" w:eastAsia="Times New Roman" w:hAnsi="Calibri" w:cs="Calibri"/>
          <w:b/>
          <w:bCs/>
          <w:color w:val="auto"/>
          <w:lang w:val="en-IN" w:eastAsia="en-IN"/>
        </w:rPr>
        <w:t>Python automation scripts</w:t>
      </w:r>
      <w:r w:rsidRPr="00937179">
        <w:rPr>
          <w:rFonts w:ascii="Calibri" w:eastAsia="Times New Roman" w:hAnsi="Calibri" w:cs="Calibri"/>
          <w:color w:val="auto"/>
          <w:lang w:val="en-IN" w:eastAsia="en-IN"/>
        </w:rPr>
        <w:t xml:space="preserve"> to manage </w:t>
      </w:r>
      <w:r w:rsidRPr="00937179">
        <w:rPr>
          <w:rFonts w:ascii="Calibri" w:eastAsia="Times New Roman" w:hAnsi="Calibri" w:cs="Calibri"/>
          <w:b/>
          <w:bCs/>
          <w:color w:val="auto"/>
          <w:lang w:val="en-IN" w:eastAsia="en-IN"/>
        </w:rPr>
        <w:t>cloud-based resources</w:t>
      </w:r>
      <w:r w:rsidRPr="00937179">
        <w:rPr>
          <w:rFonts w:ascii="Calibri" w:eastAsia="Times New Roman" w:hAnsi="Calibri" w:cs="Calibri"/>
          <w:color w:val="auto"/>
          <w:lang w:val="en-IN" w:eastAsia="en-IN"/>
        </w:rPr>
        <w:t xml:space="preserve"> and automate daily operations tasks.</w:t>
      </w:r>
    </w:p>
    <w:p w14:paraId="63B3FBE7" w14:textId="77777777" w:rsidR="00937179" w:rsidRPr="00937179" w:rsidRDefault="00937179" w:rsidP="00937179">
      <w:pPr>
        <w:numPr>
          <w:ilvl w:val="0"/>
          <w:numId w:val="10"/>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Worked with </w:t>
      </w:r>
      <w:r w:rsidRPr="00937179">
        <w:rPr>
          <w:rFonts w:ascii="Calibri" w:eastAsia="Times New Roman" w:hAnsi="Calibri" w:cs="Calibri"/>
          <w:b/>
          <w:bCs/>
          <w:color w:val="auto"/>
          <w:lang w:val="en-IN" w:eastAsia="en-IN"/>
        </w:rPr>
        <w:t>AWS EC2</w:t>
      </w:r>
      <w:r w:rsidRPr="00937179">
        <w:rPr>
          <w:rFonts w:ascii="Calibri" w:eastAsia="Times New Roman" w:hAnsi="Calibri" w:cs="Calibri"/>
          <w:color w:val="auto"/>
          <w:lang w:val="en-IN" w:eastAsia="en-IN"/>
        </w:rPr>
        <w:t xml:space="preserve"> and </w:t>
      </w:r>
      <w:r w:rsidRPr="00937179">
        <w:rPr>
          <w:rFonts w:ascii="Calibri" w:eastAsia="Times New Roman" w:hAnsi="Calibri" w:cs="Calibri"/>
          <w:b/>
          <w:bCs/>
          <w:color w:val="auto"/>
          <w:lang w:val="en-IN" w:eastAsia="en-IN"/>
        </w:rPr>
        <w:t>S3</w:t>
      </w:r>
      <w:r w:rsidRPr="00937179">
        <w:rPr>
          <w:rFonts w:ascii="Calibri" w:eastAsia="Times New Roman" w:hAnsi="Calibri" w:cs="Calibri"/>
          <w:color w:val="auto"/>
          <w:lang w:val="en-IN" w:eastAsia="en-IN"/>
        </w:rPr>
        <w:t xml:space="preserve"> to deploy applications, handle storage, and manage compute resources effectively.</w:t>
      </w:r>
    </w:p>
    <w:p w14:paraId="0AD3B6B8" w14:textId="77777777" w:rsidR="00937179" w:rsidRPr="00937179" w:rsidRDefault="00937179" w:rsidP="00937179">
      <w:pPr>
        <w:numPr>
          <w:ilvl w:val="0"/>
          <w:numId w:val="10"/>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Managed and monitored </w:t>
      </w:r>
      <w:r w:rsidRPr="00937179">
        <w:rPr>
          <w:rFonts w:ascii="Calibri" w:eastAsia="Times New Roman" w:hAnsi="Calibri" w:cs="Calibri"/>
          <w:b/>
          <w:bCs/>
          <w:color w:val="auto"/>
          <w:lang w:val="en-IN" w:eastAsia="en-IN"/>
        </w:rPr>
        <w:t>Linux-based infrastructure</w:t>
      </w:r>
      <w:r w:rsidRPr="00937179">
        <w:rPr>
          <w:rFonts w:ascii="Calibri" w:eastAsia="Times New Roman" w:hAnsi="Calibri" w:cs="Calibri"/>
          <w:color w:val="auto"/>
          <w:lang w:val="en-IN" w:eastAsia="en-IN"/>
        </w:rPr>
        <w:t>, ensuring all systems were properly configured and optimized for performance.</w:t>
      </w:r>
    </w:p>
    <w:p w14:paraId="77157699" w14:textId="77777777" w:rsidR="00937179" w:rsidRPr="00937179" w:rsidRDefault="00937179" w:rsidP="00937179">
      <w:pPr>
        <w:numPr>
          <w:ilvl w:val="0"/>
          <w:numId w:val="10"/>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Integrated </w:t>
      </w:r>
      <w:r w:rsidRPr="00937179">
        <w:rPr>
          <w:rFonts w:ascii="Calibri" w:eastAsia="Times New Roman" w:hAnsi="Calibri" w:cs="Calibri"/>
          <w:b/>
          <w:bCs/>
          <w:color w:val="auto"/>
          <w:lang w:val="en-IN" w:eastAsia="en-IN"/>
        </w:rPr>
        <w:t>Nagios</w:t>
      </w:r>
      <w:r w:rsidRPr="00937179">
        <w:rPr>
          <w:rFonts w:ascii="Calibri" w:eastAsia="Times New Roman" w:hAnsi="Calibri" w:cs="Calibri"/>
          <w:color w:val="auto"/>
          <w:lang w:val="en-IN" w:eastAsia="en-IN"/>
        </w:rPr>
        <w:t xml:space="preserve"> for monitoring of system health and implemented </w:t>
      </w:r>
      <w:r w:rsidRPr="00937179">
        <w:rPr>
          <w:rFonts w:ascii="Calibri" w:eastAsia="Times New Roman" w:hAnsi="Calibri" w:cs="Calibri"/>
          <w:b/>
          <w:bCs/>
          <w:color w:val="auto"/>
          <w:lang w:val="en-IN" w:eastAsia="en-IN"/>
        </w:rPr>
        <w:t>alerts</w:t>
      </w:r>
      <w:r w:rsidRPr="00937179">
        <w:rPr>
          <w:rFonts w:ascii="Calibri" w:eastAsia="Times New Roman" w:hAnsi="Calibri" w:cs="Calibri"/>
          <w:color w:val="auto"/>
          <w:lang w:val="en-IN" w:eastAsia="en-IN"/>
        </w:rPr>
        <w:t xml:space="preserve"> to reduce downtime.</w:t>
      </w:r>
    </w:p>
    <w:p w14:paraId="0D73CFE9" w14:textId="77777777" w:rsidR="00937179" w:rsidRPr="00937179" w:rsidRDefault="00937179" w:rsidP="00937179">
      <w:pPr>
        <w:numPr>
          <w:ilvl w:val="0"/>
          <w:numId w:val="10"/>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Supported </w:t>
      </w:r>
      <w:r w:rsidRPr="00937179">
        <w:rPr>
          <w:rFonts w:ascii="Calibri" w:eastAsia="Times New Roman" w:hAnsi="Calibri" w:cs="Calibri"/>
          <w:b/>
          <w:bCs/>
          <w:color w:val="auto"/>
          <w:lang w:val="en-IN" w:eastAsia="en-IN"/>
        </w:rPr>
        <w:t>containerization</w:t>
      </w:r>
      <w:r w:rsidRPr="00937179">
        <w:rPr>
          <w:rFonts w:ascii="Calibri" w:eastAsia="Times New Roman" w:hAnsi="Calibri" w:cs="Calibri"/>
          <w:color w:val="auto"/>
          <w:lang w:val="en-IN" w:eastAsia="en-IN"/>
        </w:rPr>
        <w:t xml:space="preserve"> and </w:t>
      </w:r>
      <w:r w:rsidRPr="00937179">
        <w:rPr>
          <w:rFonts w:ascii="Calibri" w:eastAsia="Times New Roman" w:hAnsi="Calibri" w:cs="Calibri"/>
          <w:b/>
          <w:bCs/>
          <w:color w:val="auto"/>
          <w:lang w:val="en-IN" w:eastAsia="en-IN"/>
        </w:rPr>
        <w:t>orchestration</w:t>
      </w:r>
      <w:r w:rsidRPr="00937179">
        <w:rPr>
          <w:rFonts w:ascii="Calibri" w:eastAsia="Times New Roman" w:hAnsi="Calibri" w:cs="Calibri"/>
          <w:color w:val="auto"/>
          <w:lang w:val="en-IN" w:eastAsia="en-IN"/>
        </w:rPr>
        <w:t xml:space="preserve"> using </w:t>
      </w:r>
      <w:r w:rsidRPr="00937179">
        <w:rPr>
          <w:rFonts w:ascii="Calibri" w:eastAsia="Times New Roman" w:hAnsi="Calibri" w:cs="Calibri"/>
          <w:b/>
          <w:bCs/>
          <w:color w:val="auto"/>
          <w:lang w:val="en-IN" w:eastAsia="en-IN"/>
        </w:rPr>
        <w:t>Docker</w:t>
      </w:r>
      <w:r w:rsidRPr="00937179">
        <w:rPr>
          <w:rFonts w:ascii="Calibri" w:eastAsia="Times New Roman" w:hAnsi="Calibri" w:cs="Calibri"/>
          <w:color w:val="auto"/>
          <w:lang w:val="en-IN" w:eastAsia="en-IN"/>
        </w:rPr>
        <w:t xml:space="preserve"> and </w:t>
      </w:r>
      <w:r w:rsidRPr="00937179">
        <w:rPr>
          <w:rFonts w:ascii="Calibri" w:eastAsia="Times New Roman" w:hAnsi="Calibri" w:cs="Calibri"/>
          <w:b/>
          <w:bCs/>
          <w:color w:val="auto"/>
          <w:lang w:val="en-IN" w:eastAsia="en-IN"/>
        </w:rPr>
        <w:t>Jenkins</w:t>
      </w:r>
      <w:r w:rsidRPr="00937179">
        <w:rPr>
          <w:rFonts w:ascii="Calibri" w:eastAsia="Times New Roman" w:hAnsi="Calibri" w:cs="Calibri"/>
          <w:color w:val="auto"/>
          <w:lang w:val="en-IN" w:eastAsia="en-IN"/>
        </w:rPr>
        <w:t xml:space="preserve"> to streamline application delivery.</w:t>
      </w:r>
    </w:p>
    <w:p w14:paraId="2EFBC8BB" w14:textId="77777777" w:rsidR="00937179" w:rsidRPr="00937179" w:rsidRDefault="00937179" w:rsidP="00937179">
      <w:pPr>
        <w:numPr>
          <w:ilvl w:val="0"/>
          <w:numId w:val="10"/>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Assisted with </w:t>
      </w:r>
      <w:r w:rsidRPr="00937179">
        <w:rPr>
          <w:rFonts w:ascii="Calibri" w:eastAsia="Times New Roman" w:hAnsi="Calibri" w:cs="Calibri"/>
          <w:b/>
          <w:bCs/>
          <w:color w:val="auto"/>
          <w:lang w:val="en-IN" w:eastAsia="en-IN"/>
        </w:rPr>
        <w:t>incident management</w:t>
      </w:r>
      <w:r w:rsidRPr="00937179">
        <w:rPr>
          <w:rFonts w:ascii="Calibri" w:eastAsia="Times New Roman" w:hAnsi="Calibri" w:cs="Calibri"/>
          <w:color w:val="auto"/>
          <w:lang w:val="en-IN" w:eastAsia="en-IN"/>
        </w:rPr>
        <w:t xml:space="preserve"> by providing troubleshooting and debugging support to ensure minimal downtime.</w:t>
      </w:r>
    </w:p>
    <w:p w14:paraId="0C50726C" w14:textId="77777777" w:rsidR="00937179" w:rsidRPr="00937179" w:rsidRDefault="00937179" w:rsidP="00937179">
      <w:pPr>
        <w:numPr>
          <w:ilvl w:val="0"/>
          <w:numId w:val="10"/>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Participated in creating </w:t>
      </w:r>
      <w:r w:rsidRPr="00937179">
        <w:rPr>
          <w:rFonts w:ascii="Calibri" w:eastAsia="Times New Roman" w:hAnsi="Calibri" w:cs="Calibri"/>
          <w:b/>
          <w:bCs/>
          <w:color w:val="auto"/>
          <w:lang w:val="en-IN" w:eastAsia="en-IN"/>
        </w:rPr>
        <w:t>disaster recovery plans</w:t>
      </w:r>
      <w:r w:rsidRPr="00937179">
        <w:rPr>
          <w:rFonts w:ascii="Calibri" w:eastAsia="Times New Roman" w:hAnsi="Calibri" w:cs="Calibri"/>
          <w:color w:val="auto"/>
          <w:lang w:val="en-IN" w:eastAsia="en-IN"/>
        </w:rPr>
        <w:t xml:space="preserve"> and backups for critical applications using </w:t>
      </w:r>
      <w:r w:rsidRPr="00937179">
        <w:rPr>
          <w:rFonts w:ascii="Calibri" w:eastAsia="Times New Roman" w:hAnsi="Calibri" w:cs="Calibri"/>
          <w:b/>
          <w:bCs/>
          <w:color w:val="auto"/>
          <w:lang w:val="en-IN" w:eastAsia="en-IN"/>
        </w:rPr>
        <w:t>AWS services</w:t>
      </w:r>
      <w:r w:rsidRPr="00937179">
        <w:rPr>
          <w:rFonts w:ascii="Calibri" w:eastAsia="Times New Roman" w:hAnsi="Calibri" w:cs="Calibri"/>
          <w:color w:val="auto"/>
          <w:lang w:val="en-IN" w:eastAsia="en-IN"/>
        </w:rPr>
        <w:t>.</w:t>
      </w:r>
    </w:p>
    <w:p w14:paraId="206CEB7F" w14:textId="77777777" w:rsidR="005B1B28" w:rsidRDefault="005B1B28" w:rsidP="00937179">
      <w:pPr>
        <w:pBdr>
          <w:bottom w:val="single" w:sz="4" w:space="1" w:color="auto"/>
        </w:pBdr>
        <w:spacing w:after="0" w:line="240" w:lineRule="auto"/>
        <w:ind w:left="0" w:firstLine="0"/>
        <w:rPr>
          <w:rFonts w:ascii="Calibri" w:eastAsia="Times New Roman" w:hAnsi="Calibri" w:cs="Calibri"/>
          <w:b/>
          <w:bCs/>
          <w:color w:val="auto"/>
          <w:lang w:val="en-IN" w:eastAsia="en-IN"/>
        </w:rPr>
      </w:pPr>
    </w:p>
    <w:p w14:paraId="05424D77" w14:textId="5F92DE74" w:rsidR="00937179" w:rsidRPr="00937179" w:rsidRDefault="00937179" w:rsidP="00937179">
      <w:pPr>
        <w:pBdr>
          <w:bottom w:val="single" w:sz="4" w:space="1" w:color="auto"/>
        </w:pBdr>
        <w:spacing w:after="0" w:line="240" w:lineRule="auto"/>
        <w:ind w:left="0" w:firstLine="0"/>
        <w:rPr>
          <w:rFonts w:ascii="Calibri" w:eastAsia="Times New Roman" w:hAnsi="Calibri" w:cs="Calibri"/>
          <w:color w:val="auto"/>
          <w:lang w:val="en-IN" w:eastAsia="en-IN"/>
        </w:rPr>
      </w:pPr>
      <w:r w:rsidRPr="00937179">
        <w:rPr>
          <w:rFonts w:ascii="Calibri" w:eastAsia="Times New Roman" w:hAnsi="Calibri" w:cs="Calibri"/>
          <w:b/>
          <w:bCs/>
          <w:color w:val="auto"/>
          <w:u w:val="single"/>
          <w:lang w:val="en-IN" w:eastAsia="en-IN"/>
        </w:rPr>
        <w:t>Environment:</w:t>
      </w:r>
      <w:r w:rsidRPr="00937179">
        <w:rPr>
          <w:rFonts w:ascii="Calibri" w:eastAsia="Times New Roman" w:hAnsi="Calibri" w:cs="Calibri"/>
          <w:color w:val="auto"/>
          <w:lang w:val="en-IN" w:eastAsia="en-IN"/>
        </w:rPr>
        <w:t xml:space="preserve"> AWS EC2, S3, Ansible, Jenkins, Python, Bash, Linux, Nagios, Docker.</w:t>
      </w:r>
    </w:p>
    <w:p w14:paraId="65AD7665" w14:textId="619C9A3E" w:rsidR="00444C3D" w:rsidRPr="00D74E0D" w:rsidRDefault="00444C3D" w:rsidP="00CA5BFF">
      <w:pPr>
        <w:spacing w:after="0"/>
        <w:ind w:left="0" w:firstLine="0"/>
        <w:rPr>
          <w:rFonts w:ascii="Calibri" w:hAnsi="Calibri" w:cs="Calibri"/>
        </w:rPr>
      </w:pPr>
    </w:p>
    <w:p w14:paraId="7BB5EE06" w14:textId="7BD4E0B7" w:rsidR="00444C3D" w:rsidRPr="00D74E0D" w:rsidRDefault="00444C3D" w:rsidP="00CA5BFF">
      <w:pPr>
        <w:spacing w:after="0"/>
        <w:ind w:left="0"/>
        <w:rPr>
          <w:rStyle w:val="Strong"/>
          <w:rFonts w:ascii="Calibri" w:hAnsi="Calibri" w:cs="Calibri"/>
        </w:rPr>
      </w:pPr>
      <w:proofErr w:type="spellStart"/>
      <w:r w:rsidRPr="00D74E0D">
        <w:rPr>
          <w:rStyle w:val="Strong"/>
          <w:rFonts w:ascii="Calibri" w:hAnsi="Calibri" w:cs="Calibri"/>
        </w:rPr>
        <w:t>Pixelstat</w:t>
      </w:r>
      <w:proofErr w:type="spellEnd"/>
      <w:r w:rsidR="003F393D">
        <w:rPr>
          <w:rStyle w:val="Strong"/>
          <w:rFonts w:ascii="Calibri" w:hAnsi="Calibri" w:cs="Calibri"/>
        </w:rPr>
        <w:t xml:space="preserve"> </w:t>
      </w:r>
      <w:proofErr w:type="spellStart"/>
      <w:r w:rsidR="003F393D">
        <w:rPr>
          <w:rStyle w:val="Strong"/>
          <w:rFonts w:ascii="Calibri" w:hAnsi="Calibri" w:cs="Calibri"/>
        </w:rPr>
        <w:t>eSolutions</w:t>
      </w:r>
      <w:proofErr w:type="spellEnd"/>
      <w:r w:rsidR="003F393D">
        <w:rPr>
          <w:rStyle w:val="Strong"/>
          <w:rFonts w:ascii="Calibri" w:hAnsi="Calibri" w:cs="Calibri"/>
        </w:rPr>
        <w:t xml:space="preserve"> Development | </w:t>
      </w:r>
      <w:r w:rsidRPr="00D74E0D">
        <w:rPr>
          <w:rStyle w:val="Strong"/>
          <w:rFonts w:ascii="Calibri" w:hAnsi="Calibri" w:cs="Calibri"/>
        </w:rPr>
        <w:t>Hyderabad, India</w:t>
      </w:r>
      <w:r w:rsidR="00E835BE" w:rsidRPr="00D74E0D">
        <w:rPr>
          <w:rStyle w:val="Strong"/>
          <w:rFonts w:ascii="Calibri" w:hAnsi="Calibri" w:cs="Calibri"/>
        </w:rPr>
        <w:tab/>
      </w:r>
      <w:r w:rsidR="003F393D">
        <w:rPr>
          <w:rStyle w:val="Strong"/>
          <w:rFonts w:ascii="Calibri" w:hAnsi="Calibri" w:cs="Calibri"/>
        </w:rPr>
        <w:t xml:space="preserve">                                                                         </w:t>
      </w:r>
      <w:r w:rsidR="00E835BE" w:rsidRPr="00D74E0D">
        <w:rPr>
          <w:rStyle w:val="Strong"/>
          <w:rFonts w:ascii="Calibri" w:hAnsi="Calibri" w:cs="Calibri"/>
        </w:rPr>
        <w:t>Jun 2012 - Jun 2013</w:t>
      </w:r>
    </w:p>
    <w:p w14:paraId="1044A88F" w14:textId="07B58F8D" w:rsidR="00444C3D" w:rsidRPr="00D74E0D" w:rsidRDefault="00444C3D" w:rsidP="00CA5BFF">
      <w:pPr>
        <w:spacing w:after="0"/>
        <w:ind w:left="0"/>
        <w:rPr>
          <w:rFonts w:ascii="Calibri" w:hAnsi="Calibri" w:cs="Calibri"/>
        </w:rPr>
      </w:pPr>
      <w:r w:rsidRPr="00D74E0D">
        <w:rPr>
          <w:rStyle w:val="Strong"/>
          <w:rFonts w:ascii="Calibri" w:hAnsi="Calibri" w:cs="Calibri"/>
        </w:rPr>
        <w:t>DevOps Engineer</w:t>
      </w:r>
      <w:r w:rsidRPr="00D74E0D">
        <w:rPr>
          <w:rFonts w:ascii="Calibri" w:hAnsi="Calibri" w:cs="Calibri"/>
        </w:rPr>
        <w:br/>
      </w:r>
      <w:r w:rsidR="00E835BE" w:rsidRPr="00D74E0D">
        <w:rPr>
          <w:rFonts w:ascii="Calibri" w:hAnsi="Calibri" w:cs="Calibri"/>
          <w:b/>
          <w:bCs/>
          <w:u w:val="single"/>
        </w:rPr>
        <w:t>Responsibilities:</w:t>
      </w:r>
    </w:p>
    <w:p w14:paraId="62F62D86" w14:textId="77777777" w:rsidR="00937179" w:rsidRPr="00937179" w:rsidRDefault="00937179" w:rsidP="00D74E0D">
      <w:pPr>
        <w:numPr>
          <w:ilvl w:val="0"/>
          <w:numId w:val="11"/>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Developed and maintained </w:t>
      </w:r>
      <w:r w:rsidRPr="00937179">
        <w:rPr>
          <w:rFonts w:ascii="Calibri" w:eastAsia="Times New Roman" w:hAnsi="Calibri" w:cs="Calibri"/>
          <w:b/>
          <w:bCs/>
          <w:color w:val="auto"/>
          <w:lang w:val="en-IN" w:eastAsia="en-IN"/>
        </w:rPr>
        <w:t>CI/CD pipelines</w:t>
      </w:r>
      <w:r w:rsidRPr="00937179">
        <w:rPr>
          <w:rFonts w:ascii="Calibri" w:eastAsia="Times New Roman" w:hAnsi="Calibri" w:cs="Calibri"/>
          <w:color w:val="auto"/>
          <w:lang w:val="en-IN" w:eastAsia="en-IN"/>
        </w:rPr>
        <w:t xml:space="preserve"> using </w:t>
      </w:r>
      <w:r w:rsidRPr="00937179">
        <w:rPr>
          <w:rFonts w:ascii="Calibri" w:eastAsia="Times New Roman" w:hAnsi="Calibri" w:cs="Calibri"/>
          <w:b/>
          <w:bCs/>
          <w:color w:val="auto"/>
          <w:lang w:val="en-IN" w:eastAsia="en-IN"/>
        </w:rPr>
        <w:t>Jenkins</w:t>
      </w:r>
      <w:r w:rsidRPr="00937179">
        <w:rPr>
          <w:rFonts w:ascii="Calibri" w:eastAsia="Times New Roman" w:hAnsi="Calibri" w:cs="Calibri"/>
          <w:color w:val="auto"/>
          <w:lang w:val="en-IN" w:eastAsia="en-IN"/>
        </w:rPr>
        <w:t xml:space="preserve"> and </w:t>
      </w:r>
      <w:r w:rsidRPr="00937179">
        <w:rPr>
          <w:rFonts w:ascii="Calibri" w:eastAsia="Times New Roman" w:hAnsi="Calibri" w:cs="Calibri"/>
          <w:b/>
          <w:bCs/>
          <w:color w:val="auto"/>
          <w:lang w:val="en-IN" w:eastAsia="en-IN"/>
        </w:rPr>
        <w:t>Git</w:t>
      </w:r>
      <w:r w:rsidRPr="00937179">
        <w:rPr>
          <w:rFonts w:ascii="Calibri" w:eastAsia="Times New Roman" w:hAnsi="Calibri" w:cs="Calibri"/>
          <w:color w:val="auto"/>
          <w:lang w:val="en-IN" w:eastAsia="en-IN"/>
        </w:rPr>
        <w:t xml:space="preserve"> to automate code deployments across development and production environments.</w:t>
      </w:r>
    </w:p>
    <w:p w14:paraId="193D614C" w14:textId="77777777" w:rsidR="00937179" w:rsidRPr="00937179" w:rsidRDefault="00937179" w:rsidP="00D74E0D">
      <w:pPr>
        <w:numPr>
          <w:ilvl w:val="0"/>
          <w:numId w:val="11"/>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Worked on </w:t>
      </w:r>
      <w:r w:rsidRPr="00937179">
        <w:rPr>
          <w:rFonts w:ascii="Calibri" w:eastAsia="Times New Roman" w:hAnsi="Calibri" w:cs="Calibri"/>
          <w:b/>
          <w:bCs/>
          <w:color w:val="auto"/>
          <w:lang w:val="en-IN" w:eastAsia="en-IN"/>
        </w:rPr>
        <w:t>containerizing applications</w:t>
      </w:r>
      <w:r w:rsidRPr="00937179">
        <w:rPr>
          <w:rFonts w:ascii="Calibri" w:eastAsia="Times New Roman" w:hAnsi="Calibri" w:cs="Calibri"/>
          <w:color w:val="auto"/>
          <w:lang w:val="en-IN" w:eastAsia="en-IN"/>
        </w:rPr>
        <w:t xml:space="preserve"> using </w:t>
      </w:r>
      <w:r w:rsidRPr="00937179">
        <w:rPr>
          <w:rFonts w:ascii="Calibri" w:eastAsia="Times New Roman" w:hAnsi="Calibri" w:cs="Calibri"/>
          <w:b/>
          <w:bCs/>
          <w:color w:val="auto"/>
          <w:lang w:val="en-IN" w:eastAsia="en-IN"/>
        </w:rPr>
        <w:t>Docker</w:t>
      </w:r>
      <w:r w:rsidRPr="00937179">
        <w:rPr>
          <w:rFonts w:ascii="Calibri" w:eastAsia="Times New Roman" w:hAnsi="Calibri" w:cs="Calibri"/>
          <w:color w:val="auto"/>
          <w:lang w:val="en-IN" w:eastAsia="en-IN"/>
        </w:rPr>
        <w:t>, simplifying the deployment and scaling of services.</w:t>
      </w:r>
    </w:p>
    <w:p w14:paraId="62CA5E80" w14:textId="77777777" w:rsidR="00937179" w:rsidRPr="00937179" w:rsidRDefault="00937179" w:rsidP="00D74E0D">
      <w:pPr>
        <w:numPr>
          <w:ilvl w:val="0"/>
          <w:numId w:val="11"/>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Set up and configured </w:t>
      </w:r>
      <w:r w:rsidRPr="00937179">
        <w:rPr>
          <w:rFonts w:ascii="Calibri" w:eastAsia="Times New Roman" w:hAnsi="Calibri" w:cs="Calibri"/>
          <w:b/>
          <w:bCs/>
          <w:color w:val="auto"/>
          <w:lang w:val="en-IN" w:eastAsia="en-IN"/>
        </w:rPr>
        <w:t>AWS EC2</w:t>
      </w:r>
      <w:r w:rsidRPr="00937179">
        <w:rPr>
          <w:rFonts w:ascii="Calibri" w:eastAsia="Times New Roman" w:hAnsi="Calibri" w:cs="Calibri"/>
          <w:color w:val="auto"/>
          <w:lang w:val="en-IN" w:eastAsia="en-IN"/>
        </w:rPr>
        <w:t xml:space="preserve"> instances to host applications and services, ensuring high availability and optimal performance.</w:t>
      </w:r>
    </w:p>
    <w:p w14:paraId="08982FB1" w14:textId="77777777" w:rsidR="00937179" w:rsidRPr="00937179" w:rsidRDefault="00937179" w:rsidP="00D74E0D">
      <w:pPr>
        <w:numPr>
          <w:ilvl w:val="0"/>
          <w:numId w:val="11"/>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Automated application deployments with </w:t>
      </w:r>
      <w:r w:rsidRPr="00937179">
        <w:rPr>
          <w:rFonts w:ascii="Calibri" w:eastAsia="Times New Roman" w:hAnsi="Calibri" w:cs="Calibri"/>
          <w:b/>
          <w:bCs/>
          <w:color w:val="auto"/>
          <w:lang w:val="en-IN" w:eastAsia="en-IN"/>
        </w:rPr>
        <w:t>Bash</w:t>
      </w:r>
      <w:r w:rsidRPr="00937179">
        <w:rPr>
          <w:rFonts w:ascii="Calibri" w:eastAsia="Times New Roman" w:hAnsi="Calibri" w:cs="Calibri"/>
          <w:color w:val="auto"/>
          <w:lang w:val="en-IN" w:eastAsia="en-IN"/>
        </w:rPr>
        <w:t xml:space="preserve"> and </w:t>
      </w:r>
      <w:r w:rsidRPr="00937179">
        <w:rPr>
          <w:rFonts w:ascii="Calibri" w:eastAsia="Times New Roman" w:hAnsi="Calibri" w:cs="Calibri"/>
          <w:b/>
          <w:bCs/>
          <w:color w:val="auto"/>
          <w:lang w:val="en-IN" w:eastAsia="en-IN"/>
        </w:rPr>
        <w:t>Python scripts</w:t>
      </w:r>
      <w:r w:rsidRPr="00937179">
        <w:rPr>
          <w:rFonts w:ascii="Calibri" w:eastAsia="Times New Roman" w:hAnsi="Calibri" w:cs="Calibri"/>
          <w:color w:val="auto"/>
          <w:lang w:val="en-IN" w:eastAsia="en-IN"/>
        </w:rPr>
        <w:t xml:space="preserve"> to streamline the release process.</w:t>
      </w:r>
    </w:p>
    <w:p w14:paraId="516A4EF3" w14:textId="77777777" w:rsidR="00937179" w:rsidRPr="00937179" w:rsidRDefault="00937179" w:rsidP="00D74E0D">
      <w:pPr>
        <w:numPr>
          <w:ilvl w:val="0"/>
          <w:numId w:val="11"/>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Configured </w:t>
      </w:r>
      <w:r w:rsidRPr="00937179">
        <w:rPr>
          <w:rFonts w:ascii="Calibri" w:eastAsia="Times New Roman" w:hAnsi="Calibri" w:cs="Calibri"/>
          <w:b/>
          <w:bCs/>
          <w:color w:val="auto"/>
          <w:lang w:val="en-IN" w:eastAsia="en-IN"/>
        </w:rPr>
        <w:t>Nginx</w:t>
      </w:r>
      <w:r w:rsidRPr="00937179">
        <w:rPr>
          <w:rFonts w:ascii="Calibri" w:eastAsia="Times New Roman" w:hAnsi="Calibri" w:cs="Calibri"/>
          <w:color w:val="auto"/>
          <w:lang w:val="en-IN" w:eastAsia="en-IN"/>
        </w:rPr>
        <w:t xml:space="preserve"> as a reverse proxy and load balancer to distribute traffic across multiple application servers.</w:t>
      </w:r>
    </w:p>
    <w:p w14:paraId="76639C36" w14:textId="77777777" w:rsidR="00937179" w:rsidRPr="00937179" w:rsidRDefault="00937179" w:rsidP="00D74E0D">
      <w:pPr>
        <w:numPr>
          <w:ilvl w:val="0"/>
          <w:numId w:val="11"/>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Ensured system security by setting up </w:t>
      </w:r>
      <w:r w:rsidRPr="00937179">
        <w:rPr>
          <w:rFonts w:ascii="Calibri" w:eastAsia="Times New Roman" w:hAnsi="Calibri" w:cs="Calibri"/>
          <w:b/>
          <w:bCs/>
          <w:color w:val="auto"/>
          <w:lang w:val="en-IN" w:eastAsia="en-IN"/>
        </w:rPr>
        <w:t>SSH key authentication</w:t>
      </w:r>
      <w:r w:rsidRPr="00937179">
        <w:rPr>
          <w:rFonts w:ascii="Calibri" w:eastAsia="Times New Roman" w:hAnsi="Calibri" w:cs="Calibri"/>
          <w:color w:val="auto"/>
          <w:lang w:val="en-IN" w:eastAsia="en-IN"/>
        </w:rPr>
        <w:t xml:space="preserve"> and applying </w:t>
      </w:r>
      <w:r w:rsidRPr="00937179">
        <w:rPr>
          <w:rFonts w:ascii="Calibri" w:eastAsia="Times New Roman" w:hAnsi="Calibri" w:cs="Calibri"/>
          <w:b/>
          <w:bCs/>
          <w:color w:val="auto"/>
          <w:lang w:val="en-IN" w:eastAsia="en-IN"/>
        </w:rPr>
        <w:t>security patches</w:t>
      </w:r>
      <w:r w:rsidRPr="00937179">
        <w:rPr>
          <w:rFonts w:ascii="Calibri" w:eastAsia="Times New Roman" w:hAnsi="Calibri" w:cs="Calibri"/>
          <w:color w:val="auto"/>
          <w:lang w:val="en-IN" w:eastAsia="en-IN"/>
        </w:rPr>
        <w:t xml:space="preserve"> to </w:t>
      </w:r>
      <w:r w:rsidRPr="00937179">
        <w:rPr>
          <w:rFonts w:ascii="Calibri" w:eastAsia="Times New Roman" w:hAnsi="Calibri" w:cs="Calibri"/>
          <w:b/>
          <w:bCs/>
          <w:color w:val="auto"/>
          <w:lang w:val="en-IN" w:eastAsia="en-IN"/>
        </w:rPr>
        <w:t>Linux servers</w:t>
      </w:r>
      <w:r w:rsidRPr="00937179">
        <w:rPr>
          <w:rFonts w:ascii="Calibri" w:eastAsia="Times New Roman" w:hAnsi="Calibri" w:cs="Calibri"/>
          <w:color w:val="auto"/>
          <w:lang w:val="en-IN" w:eastAsia="en-IN"/>
        </w:rPr>
        <w:t>.</w:t>
      </w:r>
    </w:p>
    <w:p w14:paraId="666CBEF2" w14:textId="77777777" w:rsidR="00937179" w:rsidRPr="00937179" w:rsidRDefault="00937179" w:rsidP="00D74E0D">
      <w:pPr>
        <w:numPr>
          <w:ilvl w:val="0"/>
          <w:numId w:val="11"/>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Assisted with the implementation of </w:t>
      </w:r>
      <w:r w:rsidRPr="00937179">
        <w:rPr>
          <w:rFonts w:ascii="Calibri" w:eastAsia="Times New Roman" w:hAnsi="Calibri" w:cs="Calibri"/>
          <w:b/>
          <w:bCs/>
          <w:color w:val="auto"/>
          <w:lang w:val="en-IN" w:eastAsia="en-IN"/>
        </w:rPr>
        <w:t>monitoring tools</w:t>
      </w:r>
      <w:r w:rsidRPr="00937179">
        <w:rPr>
          <w:rFonts w:ascii="Calibri" w:eastAsia="Times New Roman" w:hAnsi="Calibri" w:cs="Calibri"/>
          <w:color w:val="auto"/>
          <w:lang w:val="en-IN" w:eastAsia="en-IN"/>
        </w:rPr>
        <w:t xml:space="preserve"> such as </w:t>
      </w:r>
      <w:r w:rsidRPr="00937179">
        <w:rPr>
          <w:rFonts w:ascii="Calibri" w:eastAsia="Times New Roman" w:hAnsi="Calibri" w:cs="Calibri"/>
          <w:b/>
          <w:bCs/>
          <w:color w:val="auto"/>
          <w:lang w:val="en-IN" w:eastAsia="en-IN"/>
        </w:rPr>
        <w:t>Nagios</w:t>
      </w:r>
      <w:r w:rsidRPr="00937179">
        <w:rPr>
          <w:rFonts w:ascii="Calibri" w:eastAsia="Times New Roman" w:hAnsi="Calibri" w:cs="Calibri"/>
          <w:color w:val="auto"/>
          <w:lang w:val="en-IN" w:eastAsia="en-IN"/>
        </w:rPr>
        <w:t xml:space="preserve"> to track the health of applications and servers.</w:t>
      </w:r>
    </w:p>
    <w:p w14:paraId="74E64984" w14:textId="77777777" w:rsidR="00937179" w:rsidRPr="00937179" w:rsidRDefault="00937179" w:rsidP="00D74E0D">
      <w:pPr>
        <w:numPr>
          <w:ilvl w:val="0"/>
          <w:numId w:val="11"/>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Participated in the migration of </w:t>
      </w:r>
      <w:r w:rsidRPr="00937179">
        <w:rPr>
          <w:rFonts w:ascii="Calibri" w:eastAsia="Times New Roman" w:hAnsi="Calibri" w:cs="Calibri"/>
          <w:b/>
          <w:bCs/>
          <w:color w:val="auto"/>
          <w:lang w:val="en-IN" w:eastAsia="en-IN"/>
        </w:rPr>
        <w:t>legacy applications</w:t>
      </w:r>
      <w:r w:rsidRPr="00937179">
        <w:rPr>
          <w:rFonts w:ascii="Calibri" w:eastAsia="Times New Roman" w:hAnsi="Calibri" w:cs="Calibri"/>
          <w:color w:val="auto"/>
          <w:lang w:val="en-IN" w:eastAsia="en-IN"/>
        </w:rPr>
        <w:t xml:space="preserve"> to cloud-based infrastructure, improving scalability and performance.</w:t>
      </w:r>
    </w:p>
    <w:p w14:paraId="419F339B" w14:textId="77777777" w:rsidR="00937179" w:rsidRPr="00937179" w:rsidRDefault="00937179" w:rsidP="00D74E0D">
      <w:pPr>
        <w:numPr>
          <w:ilvl w:val="0"/>
          <w:numId w:val="11"/>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Configured </w:t>
      </w:r>
      <w:r w:rsidRPr="00937179">
        <w:rPr>
          <w:rFonts w:ascii="Calibri" w:eastAsia="Times New Roman" w:hAnsi="Calibri" w:cs="Calibri"/>
          <w:b/>
          <w:bCs/>
          <w:color w:val="auto"/>
          <w:lang w:val="en-IN" w:eastAsia="en-IN"/>
        </w:rPr>
        <w:t>AWS S3</w:t>
      </w:r>
      <w:r w:rsidRPr="00937179">
        <w:rPr>
          <w:rFonts w:ascii="Calibri" w:eastAsia="Times New Roman" w:hAnsi="Calibri" w:cs="Calibri"/>
          <w:color w:val="auto"/>
          <w:lang w:val="en-IN" w:eastAsia="en-IN"/>
        </w:rPr>
        <w:t xml:space="preserve"> for storage of application data and backups, improving data management and availability.</w:t>
      </w:r>
    </w:p>
    <w:p w14:paraId="138B9575" w14:textId="77777777" w:rsidR="00937179" w:rsidRPr="00937179" w:rsidRDefault="00937179" w:rsidP="00D74E0D">
      <w:pPr>
        <w:numPr>
          <w:ilvl w:val="0"/>
          <w:numId w:val="11"/>
        </w:numPr>
        <w:tabs>
          <w:tab w:val="clear" w:pos="720"/>
        </w:tabs>
        <w:spacing w:after="0" w:line="240" w:lineRule="auto"/>
        <w:ind w:left="540"/>
        <w:rPr>
          <w:rFonts w:ascii="Calibri" w:eastAsia="Times New Roman" w:hAnsi="Calibri" w:cs="Calibri"/>
          <w:color w:val="auto"/>
          <w:lang w:val="en-IN" w:eastAsia="en-IN"/>
        </w:rPr>
      </w:pPr>
      <w:r w:rsidRPr="00937179">
        <w:rPr>
          <w:rFonts w:ascii="Calibri" w:eastAsia="Times New Roman" w:hAnsi="Calibri" w:cs="Calibri"/>
          <w:color w:val="auto"/>
          <w:lang w:val="en-IN" w:eastAsia="en-IN"/>
        </w:rPr>
        <w:t xml:space="preserve">Collaborated with developers to ensure a smooth integration of </w:t>
      </w:r>
      <w:r w:rsidRPr="00937179">
        <w:rPr>
          <w:rFonts w:ascii="Calibri" w:eastAsia="Times New Roman" w:hAnsi="Calibri" w:cs="Calibri"/>
          <w:b/>
          <w:bCs/>
          <w:color w:val="auto"/>
          <w:lang w:val="en-IN" w:eastAsia="en-IN"/>
        </w:rPr>
        <w:t>DevOps practices</w:t>
      </w:r>
      <w:r w:rsidRPr="00937179">
        <w:rPr>
          <w:rFonts w:ascii="Calibri" w:eastAsia="Times New Roman" w:hAnsi="Calibri" w:cs="Calibri"/>
          <w:color w:val="auto"/>
          <w:lang w:val="en-IN" w:eastAsia="en-IN"/>
        </w:rPr>
        <w:t xml:space="preserve"> within the software development lifecycle.</w:t>
      </w:r>
    </w:p>
    <w:p w14:paraId="7A37A718" w14:textId="77777777" w:rsidR="00937179" w:rsidRPr="00D74E0D" w:rsidRDefault="00937179" w:rsidP="00937179">
      <w:pPr>
        <w:spacing w:after="0" w:line="240" w:lineRule="auto"/>
        <w:ind w:left="0" w:firstLine="0"/>
        <w:rPr>
          <w:rFonts w:ascii="Calibri" w:eastAsia="Times New Roman" w:hAnsi="Calibri" w:cs="Calibri"/>
          <w:b/>
          <w:bCs/>
          <w:color w:val="auto"/>
          <w:lang w:val="en-IN" w:eastAsia="en-IN"/>
        </w:rPr>
      </w:pPr>
    </w:p>
    <w:p w14:paraId="6CF15C4E" w14:textId="3F033C93" w:rsidR="00937179" w:rsidRPr="00937179" w:rsidRDefault="00937179" w:rsidP="00937179">
      <w:pPr>
        <w:pBdr>
          <w:bottom w:val="single" w:sz="4" w:space="1" w:color="auto"/>
        </w:pBdr>
        <w:spacing w:after="0" w:line="240" w:lineRule="auto"/>
        <w:ind w:left="0" w:firstLine="0"/>
        <w:rPr>
          <w:rFonts w:ascii="Calibri" w:eastAsia="Times New Roman" w:hAnsi="Calibri" w:cs="Calibri"/>
          <w:color w:val="auto"/>
          <w:lang w:val="en-IN" w:eastAsia="en-IN"/>
        </w:rPr>
      </w:pPr>
      <w:r w:rsidRPr="00937179">
        <w:rPr>
          <w:rFonts w:ascii="Calibri" w:eastAsia="Times New Roman" w:hAnsi="Calibri" w:cs="Calibri"/>
          <w:b/>
          <w:bCs/>
          <w:color w:val="auto"/>
          <w:u w:val="single"/>
          <w:lang w:val="en-IN" w:eastAsia="en-IN"/>
        </w:rPr>
        <w:t>Environment</w:t>
      </w:r>
      <w:r w:rsidRPr="00937179">
        <w:rPr>
          <w:rFonts w:ascii="Calibri" w:eastAsia="Times New Roman" w:hAnsi="Calibri" w:cs="Calibri"/>
          <w:b/>
          <w:bCs/>
          <w:color w:val="auto"/>
          <w:lang w:val="en-IN" w:eastAsia="en-IN"/>
        </w:rPr>
        <w:t>:</w:t>
      </w:r>
      <w:r w:rsidRPr="00937179">
        <w:rPr>
          <w:rFonts w:ascii="Calibri" w:eastAsia="Times New Roman" w:hAnsi="Calibri" w:cs="Calibri"/>
          <w:color w:val="auto"/>
          <w:lang w:val="en-IN" w:eastAsia="en-IN"/>
        </w:rPr>
        <w:t xml:space="preserve"> AWS EC2, S3, Jenkins, Docker, Nginx, Bash, Python, Linux, Nagios.</w:t>
      </w:r>
    </w:p>
    <w:p w14:paraId="07E6EE27" w14:textId="7AF62E81" w:rsidR="00E835BE" w:rsidRPr="00D74E0D" w:rsidRDefault="00E835BE" w:rsidP="00CA5BFF">
      <w:pPr>
        <w:spacing w:after="0"/>
        <w:ind w:left="0"/>
        <w:rPr>
          <w:rFonts w:ascii="Calibri" w:hAnsi="Calibri" w:cs="Calibri"/>
        </w:rPr>
      </w:pPr>
    </w:p>
    <w:p w14:paraId="4D59D406" w14:textId="57FBA14E" w:rsidR="00E835BE" w:rsidRPr="003F393D" w:rsidRDefault="00E835BE" w:rsidP="00CA5BFF">
      <w:pPr>
        <w:spacing w:after="0"/>
        <w:ind w:left="0"/>
        <w:rPr>
          <w:rFonts w:ascii="Calibri" w:hAnsi="Calibri" w:cs="Calibri"/>
          <w:b/>
          <w:bCs/>
          <w:sz w:val="28"/>
          <w:szCs w:val="28"/>
          <w:u w:val="single"/>
        </w:rPr>
      </w:pPr>
      <w:r w:rsidRPr="003F393D">
        <w:rPr>
          <w:rFonts w:ascii="Calibri" w:hAnsi="Calibri" w:cs="Calibri"/>
          <w:b/>
          <w:bCs/>
          <w:sz w:val="28"/>
          <w:szCs w:val="28"/>
          <w:u w:val="single"/>
        </w:rPr>
        <w:t>Education:</w:t>
      </w:r>
    </w:p>
    <w:p w14:paraId="7AB01AC5" w14:textId="08B810AF" w:rsidR="003F393D" w:rsidRDefault="003F393D" w:rsidP="00CA5BFF">
      <w:pPr>
        <w:spacing w:after="0"/>
        <w:ind w:left="0"/>
        <w:rPr>
          <w:rFonts w:ascii="Calibri" w:hAnsi="Calibri" w:cs="Calibri"/>
          <w:b/>
          <w:bCs/>
        </w:rPr>
      </w:pPr>
      <w:r>
        <w:rPr>
          <w:rFonts w:ascii="Calibri" w:hAnsi="Calibri" w:cs="Calibri"/>
          <w:b/>
          <w:bCs/>
        </w:rPr>
        <w:t xml:space="preserve">Bachelor of Technology in Computer Science | Visakhapatnam, India                                                                                                      </w:t>
      </w:r>
    </w:p>
    <w:p w14:paraId="51DF03A5" w14:textId="3817A353" w:rsidR="003F393D" w:rsidRPr="003F393D" w:rsidRDefault="003F393D" w:rsidP="00CA5BFF">
      <w:pPr>
        <w:spacing w:after="0"/>
        <w:ind w:left="0"/>
        <w:rPr>
          <w:rFonts w:ascii="Calibri" w:hAnsi="Calibri" w:cs="Calibri"/>
          <w:b/>
          <w:bCs/>
        </w:rPr>
      </w:pPr>
      <w:r>
        <w:rPr>
          <w:rFonts w:ascii="Calibri" w:hAnsi="Calibri" w:cs="Calibri"/>
          <w:b/>
          <w:bCs/>
        </w:rPr>
        <w:t>Andhra University</w:t>
      </w:r>
    </w:p>
    <w:sectPr w:rsidR="003F393D" w:rsidRPr="003F393D" w:rsidSect="00C97FB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1B3"/>
    <w:multiLevelType w:val="multilevel"/>
    <w:tmpl w:val="B7D8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F5DC9"/>
    <w:multiLevelType w:val="multilevel"/>
    <w:tmpl w:val="5BD2DE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B2272"/>
    <w:multiLevelType w:val="multilevel"/>
    <w:tmpl w:val="5BD2DE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F4649"/>
    <w:multiLevelType w:val="multilevel"/>
    <w:tmpl w:val="5BD2DE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91A70"/>
    <w:multiLevelType w:val="multilevel"/>
    <w:tmpl w:val="5BD2DE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324D8"/>
    <w:multiLevelType w:val="multilevel"/>
    <w:tmpl w:val="5BD2DE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B40BB2"/>
    <w:multiLevelType w:val="multilevel"/>
    <w:tmpl w:val="5BD2DE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AD409D"/>
    <w:multiLevelType w:val="multilevel"/>
    <w:tmpl w:val="5BD2DE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8E767B"/>
    <w:multiLevelType w:val="multilevel"/>
    <w:tmpl w:val="5BD2DE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656AD3"/>
    <w:multiLevelType w:val="multilevel"/>
    <w:tmpl w:val="5BD2DE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1F7C92"/>
    <w:multiLevelType w:val="multilevel"/>
    <w:tmpl w:val="5BD2DE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9623413">
    <w:abstractNumId w:val="0"/>
  </w:num>
  <w:num w:numId="2" w16cid:durableId="1455245777">
    <w:abstractNumId w:val="7"/>
  </w:num>
  <w:num w:numId="3" w16cid:durableId="1811512494">
    <w:abstractNumId w:val="2"/>
  </w:num>
  <w:num w:numId="4" w16cid:durableId="244337132">
    <w:abstractNumId w:val="9"/>
  </w:num>
  <w:num w:numId="5" w16cid:durableId="332729399">
    <w:abstractNumId w:val="5"/>
  </w:num>
  <w:num w:numId="6" w16cid:durableId="1236667679">
    <w:abstractNumId w:val="6"/>
  </w:num>
  <w:num w:numId="7" w16cid:durableId="1134056902">
    <w:abstractNumId w:val="3"/>
  </w:num>
  <w:num w:numId="8" w16cid:durableId="1245800609">
    <w:abstractNumId w:val="10"/>
  </w:num>
  <w:num w:numId="9" w16cid:durableId="1500272812">
    <w:abstractNumId w:val="1"/>
  </w:num>
  <w:num w:numId="10" w16cid:durableId="1831097423">
    <w:abstractNumId w:val="4"/>
  </w:num>
  <w:num w:numId="11" w16cid:durableId="1463158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2B"/>
    <w:rsid w:val="0003048B"/>
    <w:rsid w:val="000A59E6"/>
    <w:rsid w:val="000E5B89"/>
    <w:rsid w:val="00224A3C"/>
    <w:rsid w:val="00277A8B"/>
    <w:rsid w:val="00287EEA"/>
    <w:rsid w:val="0029602B"/>
    <w:rsid w:val="002D4015"/>
    <w:rsid w:val="0039394D"/>
    <w:rsid w:val="003B1E3E"/>
    <w:rsid w:val="003D14A0"/>
    <w:rsid w:val="003F393D"/>
    <w:rsid w:val="00444C3D"/>
    <w:rsid w:val="005B1B28"/>
    <w:rsid w:val="005C2654"/>
    <w:rsid w:val="006042A6"/>
    <w:rsid w:val="006C0983"/>
    <w:rsid w:val="006F3C95"/>
    <w:rsid w:val="00711DA6"/>
    <w:rsid w:val="00717334"/>
    <w:rsid w:val="007F5803"/>
    <w:rsid w:val="008037B6"/>
    <w:rsid w:val="00824E52"/>
    <w:rsid w:val="00873EC9"/>
    <w:rsid w:val="00884B51"/>
    <w:rsid w:val="008C2B9C"/>
    <w:rsid w:val="00937179"/>
    <w:rsid w:val="00A0215A"/>
    <w:rsid w:val="00A1604C"/>
    <w:rsid w:val="00BB1D4A"/>
    <w:rsid w:val="00BB29AD"/>
    <w:rsid w:val="00C23826"/>
    <w:rsid w:val="00C97FBB"/>
    <w:rsid w:val="00CA5BFF"/>
    <w:rsid w:val="00CD00E1"/>
    <w:rsid w:val="00CE2C58"/>
    <w:rsid w:val="00D018B6"/>
    <w:rsid w:val="00D74E0D"/>
    <w:rsid w:val="00E835BE"/>
    <w:rsid w:val="00EF6B65"/>
    <w:rsid w:val="00FB3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4AD88"/>
  <w15:chartTrackingRefBased/>
  <w15:docId w15:val="{20E12D4E-F1B4-49A6-A472-14439119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4A"/>
    <w:pPr>
      <w:spacing w:after="7" w:line="254" w:lineRule="auto"/>
      <w:ind w:left="370" w:hanging="10"/>
    </w:pPr>
    <w:rPr>
      <w:rFonts w:ascii="Times New Roman" w:hAnsi="Times New Roman"/>
      <w:color w:val="000000"/>
      <w:lang w:val="en-US"/>
    </w:rPr>
  </w:style>
  <w:style w:type="paragraph" w:styleId="Heading1">
    <w:name w:val="heading 1"/>
    <w:next w:val="Normal"/>
    <w:link w:val="Heading1Char"/>
    <w:uiPriority w:val="9"/>
    <w:qFormat/>
    <w:rsid w:val="00BB1D4A"/>
    <w:pPr>
      <w:keepNext/>
      <w:keepLines/>
      <w:pBdr>
        <w:bottom w:val="single" w:sz="8" w:space="0" w:color="000000"/>
      </w:pBdr>
      <w:shd w:val="clear" w:color="auto" w:fill="E0E0E0"/>
      <w:spacing w:after="0"/>
      <w:ind w:left="10" w:hanging="10"/>
      <w:outlineLvl w:val="0"/>
    </w:pPr>
    <w:rPr>
      <w:rFonts w:ascii="Calibri" w:eastAsia="Calibri" w:hAnsi="Calibri" w:cs="Calibri"/>
      <w:color w:val="000000"/>
      <w:lang w:val="en-US"/>
    </w:rPr>
  </w:style>
  <w:style w:type="paragraph" w:styleId="Heading3">
    <w:name w:val="heading 3"/>
    <w:basedOn w:val="Normal"/>
    <w:next w:val="Normal"/>
    <w:link w:val="Heading3Char"/>
    <w:uiPriority w:val="9"/>
    <w:semiHidden/>
    <w:unhideWhenUsed/>
    <w:qFormat/>
    <w:rsid w:val="007F58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C97FBB"/>
    <w:pPr>
      <w:spacing w:before="100" w:beforeAutospacing="1" w:after="100" w:afterAutospacing="1" w:line="240" w:lineRule="auto"/>
      <w:ind w:left="0" w:firstLine="0"/>
      <w:outlineLvl w:val="3"/>
    </w:pPr>
    <w:rPr>
      <w:rFonts w:eastAsia="Times New Roman" w:cs="Times New Roman"/>
      <w:b/>
      <w:bCs/>
      <w:color w:val="auto"/>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4A"/>
    <w:rPr>
      <w:rFonts w:ascii="Calibri" w:eastAsia="Calibri" w:hAnsi="Calibri" w:cs="Calibri"/>
      <w:color w:val="000000"/>
      <w:shd w:val="clear" w:color="auto" w:fill="E0E0E0"/>
      <w:lang w:val="en-US"/>
    </w:rPr>
  </w:style>
  <w:style w:type="character" w:customStyle="1" w:styleId="Heading4Char">
    <w:name w:val="Heading 4 Char"/>
    <w:basedOn w:val="DefaultParagraphFont"/>
    <w:link w:val="Heading4"/>
    <w:uiPriority w:val="9"/>
    <w:rsid w:val="00C97FBB"/>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C97FBB"/>
    <w:rPr>
      <w:b/>
      <w:bCs/>
    </w:rPr>
  </w:style>
  <w:style w:type="character" w:customStyle="1" w:styleId="Heading3Char">
    <w:name w:val="Heading 3 Char"/>
    <w:basedOn w:val="DefaultParagraphFont"/>
    <w:link w:val="Heading3"/>
    <w:uiPriority w:val="9"/>
    <w:semiHidden/>
    <w:rsid w:val="007F5803"/>
    <w:rPr>
      <w:rFonts w:asciiTheme="majorHAnsi" w:eastAsiaTheme="majorEastAsia" w:hAnsiTheme="majorHAnsi" w:cstheme="majorBidi"/>
      <w:color w:val="1F3763" w:themeColor="accent1" w:themeShade="7F"/>
      <w:sz w:val="24"/>
      <w:szCs w:val="24"/>
      <w:lang w:val="en-US"/>
    </w:rPr>
  </w:style>
  <w:style w:type="paragraph" w:styleId="ListParagraph">
    <w:name w:val="List Paragraph"/>
    <w:basedOn w:val="Normal"/>
    <w:uiPriority w:val="34"/>
    <w:qFormat/>
    <w:rsid w:val="00CA5BFF"/>
    <w:pPr>
      <w:ind w:left="720"/>
      <w:contextualSpacing/>
    </w:pPr>
  </w:style>
  <w:style w:type="character" w:styleId="Hyperlink">
    <w:name w:val="Hyperlink"/>
    <w:basedOn w:val="DefaultParagraphFont"/>
    <w:uiPriority w:val="99"/>
    <w:unhideWhenUsed/>
    <w:rsid w:val="00A0215A"/>
    <w:rPr>
      <w:color w:val="0563C1" w:themeColor="hyperlink"/>
      <w:u w:val="single"/>
    </w:rPr>
  </w:style>
  <w:style w:type="character" w:styleId="UnresolvedMention">
    <w:name w:val="Unresolved Mention"/>
    <w:basedOn w:val="DefaultParagraphFont"/>
    <w:uiPriority w:val="99"/>
    <w:semiHidden/>
    <w:unhideWhenUsed/>
    <w:rsid w:val="00A0215A"/>
    <w:rPr>
      <w:color w:val="605E5C"/>
      <w:shd w:val="clear" w:color="auto" w:fill="E1DFDD"/>
    </w:rPr>
  </w:style>
  <w:style w:type="paragraph" w:styleId="NormalWeb">
    <w:name w:val="Normal (Web)"/>
    <w:basedOn w:val="Normal"/>
    <w:uiPriority w:val="99"/>
    <w:unhideWhenUsed/>
    <w:rsid w:val="005B1B28"/>
    <w:pPr>
      <w:spacing w:before="100" w:beforeAutospacing="1" w:after="100" w:afterAutospacing="1" w:line="240" w:lineRule="auto"/>
      <w:ind w:left="0" w:firstLine="0"/>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475102">
      <w:bodyDiv w:val="1"/>
      <w:marLeft w:val="0"/>
      <w:marRight w:val="0"/>
      <w:marTop w:val="0"/>
      <w:marBottom w:val="0"/>
      <w:divBdr>
        <w:top w:val="none" w:sz="0" w:space="0" w:color="auto"/>
        <w:left w:val="none" w:sz="0" w:space="0" w:color="auto"/>
        <w:bottom w:val="none" w:sz="0" w:space="0" w:color="auto"/>
        <w:right w:val="none" w:sz="0" w:space="0" w:color="auto"/>
      </w:divBdr>
    </w:div>
    <w:div w:id="481698773">
      <w:bodyDiv w:val="1"/>
      <w:marLeft w:val="0"/>
      <w:marRight w:val="0"/>
      <w:marTop w:val="0"/>
      <w:marBottom w:val="0"/>
      <w:divBdr>
        <w:top w:val="none" w:sz="0" w:space="0" w:color="auto"/>
        <w:left w:val="none" w:sz="0" w:space="0" w:color="auto"/>
        <w:bottom w:val="none" w:sz="0" w:space="0" w:color="auto"/>
        <w:right w:val="none" w:sz="0" w:space="0" w:color="auto"/>
      </w:divBdr>
    </w:div>
    <w:div w:id="698235629">
      <w:bodyDiv w:val="1"/>
      <w:marLeft w:val="0"/>
      <w:marRight w:val="0"/>
      <w:marTop w:val="0"/>
      <w:marBottom w:val="0"/>
      <w:divBdr>
        <w:top w:val="none" w:sz="0" w:space="0" w:color="auto"/>
        <w:left w:val="none" w:sz="0" w:space="0" w:color="auto"/>
        <w:bottom w:val="none" w:sz="0" w:space="0" w:color="auto"/>
        <w:right w:val="none" w:sz="0" w:space="0" w:color="auto"/>
      </w:divBdr>
    </w:div>
    <w:div w:id="881795690">
      <w:bodyDiv w:val="1"/>
      <w:marLeft w:val="0"/>
      <w:marRight w:val="0"/>
      <w:marTop w:val="0"/>
      <w:marBottom w:val="0"/>
      <w:divBdr>
        <w:top w:val="none" w:sz="0" w:space="0" w:color="auto"/>
        <w:left w:val="none" w:sz="0" w:space="0" w:color="auto"/>
        <w:bottom w:val="none" w:sz="0" w:space="0" w:color="auto"/>
        <w:right w:val="none" w:sz="0" w:space="0" w:color="auto"/>
      </w:divBdr>
    </w:div>
    <w:div w:id="1119568441">
      <w:bodyDiv w:val="1"/>
      <w:marLeft w:val="0"/>
      <w:marRight w:val="0"/>
      <w:marTop w:val="0"/>
      <w:marBottom w:val="0"/>
      <w:divBdr>
        <w:top w:val="none" w:sz="0" w:space="0" w:color="auto"/>
        <w:left w:val="none" w:sz="0" w:space="0" w:color="auto"/>
        <w:bottom w:val="none" w:sz="0" w:space="0" w:color="auto"/>
        <w:right w:val="none" w:sz="0" w:space="0" w:color="auto"/>
      </w:divBdr>
    </w:div>
    <w:div w:id="1671368109">
      <w:bodyDiv w:val="1"/>
      <w:marLeft w:val="0"/>
      <w:marRight w:val="0"/>
      <w:marTop w:val="0"/>
      <w:marBottom w:val="0"/>
      <w:divBdr>
        <w:top w:val="none" w:sz="0" w:space="0" w:color="auto"/>
        <w:left w:val="none" w:sz="0" w:space="0" w:color="auto"/>
        <w:bottom w:val="none" w:sz="0" w:space="0" w:color="auto"/>
        <w:right w:val="none" w:sz="0" w:space="0" w:color="auto"/>
      </w:divBdr>
    </w:div>
    <w:div w:id="1770932201">
      <w:bodyDiv w:val="1"/>
      <w:marLeft w:val="0"/>
      <w:marRight w:val="0"/>
      <w:marTop w:val="0"/>
      <w:marBottom w:val="0"/>
      <w:divBdr>
        <w:top w:val="none" w:sz="0" w:space="0" w:color="auto"/>
        <w:left w:val="none" w:sz="0" w:space="0" w:color="auto"/>
        <w:bottom w:val="none" w:sz="0" w:space="0" w:color="auto"/>
        <w:right w:val="none" w:sz="0" w:space="0" w:color="auto"/>
      </w:divBdr>
    </w:div>
    <w:div w:id="1822968116">
      <w:bodyDiv w:val="1"/>
      <w:marLeft w:val="0"/>
      <w:marRight w:val="0"/>
      <w:marTop w:val="0"/>
      <w:marBottom w:val="0"/>
      <w:divBdr>
        <w:top w:val="none" w:sz="0" w:space="0" w:color="auto"/>
        <w:left w:val="none" w:sz="0" w:space="0" w:color="auto"/>
        <w:bottom w:val="none" w:sz="0" w:space="0" w:color="auto"/>
        <w:right w:val="none" w:sz="0" w:space="0" w:color="auto"/>
      </w:divBdr>
    </w:div>
    <w:div w:id="193527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msikrishnavk6999/" TargetMode="External"/><Relationship Id="rId5" Type="http://schemas.openxmlformats.org/officeDocument/2006/relationships/hyperlink" Target="mailto:vamsikrishnavk69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2995</Words>
  <Characters>17078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Mahaan</dc:creator>
  <cp:keywords/>
  <dc:description/>
  <cp:lastModifiedBy>Vamsi Krishna Yadav Loya</cp:lastModifiedBy>
  <cp:revision>41</cp:revision>
  <dcterms:created xsi:type="dcterms:W3CDTF">2025-04-02T19:20:00Z</dcterms:created>
  <dcterms:modified xsi:type="dcterms:W3CDTF">2025-04-08T20:11:00Z</dcterms:modified>
</cp:coreProperties>
</file>