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813" w:rsidRPr="005F3EF3" w:rsidRDefault="00FA1813" w:rsidP="00FA181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D96CBF4" wp14:editId="2D1B26A2">
            <wp:simplePos x="0" y="0"/>
            <wp:positionH relativeFrom="margin">
              <wp:align>right</wp:align>
            </wp:positionH>
            <wp:positionV relativeFrom="paragraph">
              <wp:posOffset>-349250</wp:posOffset>
            </wp:positionV>
            <wp:extent cx="1005840" cy="967740"/>
            <wp:effectExtent l="0" t="0" r="3810" b="3810"/>
            <wp:wrapNone/>
            <wp:docPr id="2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hexagon with whit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EF3">
        <w:rPr>
          <w:rFonts w:cstheme="minorHAnsi"/>
          <w:b/>
          <w:bCs/>
          <w:sz w:val="24"/>
          <w:szCs w:val="24"/>
        </w:rPr>
        <w:t>Sai Vani</w:t>
      </w:r>
      <w:r w:rsidR="005F61BE" w:rsidRPr="005F3EF3">
        <w:rPr>
          <w:rFonts w:cstheme="minorHAnsi"/>
          <w:b/>
          <w:bCs/>
          <w:sz w:val="24"/>
          <w:szCs w:val="24"/>
        </w:rPr>
        <w:t xml:space="preserve"> Mehatha</w:t>
      </w:r>
    </w:p>
    <w:p w:rsidR="00FA1813" w:rsidRPr="005F3EF3" w:rsidRDefault="00FA1813" w:rsidP="00FA181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>Phone: +1 8023023881</w:t>
      </w:r>
    </w:p>
    <w:p w:rsidR="00FA1813" w:rsidRPr="005F3EF3" w:rsidRDefault="00FA1813" w:rsidP="00FA1813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 xml:space="preserve">Email: </w:t>
      </w:r>
      <w:hyperlink r:id="rId6" w:history="1">
        <w:r w:rsidRPr="005F3EF3">
          <w:rPr>
            <w:rStyle w:val="Hyperlink"/>
            <w:rFonts w:cstheme="minorHAnsi"/>
            <w:b/>
            <w:bCs/>
            <w:sz w:val="24"/>
            <w:szCs w:val="24"/>
          </w:rPr>
          <w:t>msvani1994@gmail.com</w:t>
        </w:r>
      </w:hyperlink>
    </w:p>
    <w:p w:rsidR="00FA1813" w:rsidRPr="005F3EF3" w:rsidRDefault="00FA1813" w:rsidP="00FA181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:rsidR="00230377" w:rsidRPr="005F3EF3" w:rsidRDefault="00230377" w:rsidP="00FA181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5F3EF3">
        <w:rPr>
          <w:rFonts w:cstheme="minorHAnsi"/>
          <w:b/>
          <w:sz w:val="24"/>
          <w:szCs w:val="24"/>
          <w:u w:val="single"/>
        </w:rPr>
        <w:t>Summary: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Around 9 years of experience in </w:t>
      </w:r>
      <w:r w:rsidRPr="005F3EF3">
        <w:rPr>
          <w:rFonts w:eastAsia="Times New Roman" w:cstheme="minorHAnsi"/>
          <w:b/>
          <w:bCs/>
          <w:sz w:val="24"/>
          <w:szCs w:val="24"/>
        </w:rPr>
        <w:t>Data Engineering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Data Warehousing</w:t>
      </w:r>
      <w:r w:rsidRPr="005F3EF3">
        <w:rPr>
          <w:rFonts w:eastAsia="Times New Roman" w:cstheme="minorHAnsi"/>
          <w:sz w:val="24"/>
          <w:szCs w:val="24"/>
        </w:rPr>
        <w:t xml:space="preserve">, specializing in designing, developing, and optimizing </w:t>
      </w:r>
      <w:r w:rsidRPr="005F3EF3">
        <w:rPr>
          <w:rFonts w:eastAsia="Times New Roman" w:cstheme="minorHAnsi"/>
          <w:b/>
          <w:bCs/>
          <w:sz w:val="24"/>
          <w:szCs w:val="24"/>
        </w:rPr>
        <w:t>cloud-based data solutions</w:t>
      </w:r>
      <w:r w:rsidRPr="005F3EF3">
        <w:rPr>
          <w:rFonts w:eastAsia="Times New Roman" w:cstheme="minorHAnsi"/>
          <w:sz w:val="24"/>
          <w:szCs w:val="24"/>
        </w:rPr>
        <w:t xml:space="preserve"> across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Azure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Google Cloud Platform (GCP)</w:t>
      </w:r>
      <w:r w:rsidRPr="005F3EF3">
        <w:rPr>
          <w:rFonts w:eastAsia="Times New Roman" w:cstheme="minorHAnsi"/>
          <w:sz w:val="24"/>
          <w:szCs w:val="24"/>
        </w:rPr>
        <w:t xml:space="preserve"> to meet diverse business and regulatory requirements.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Strong experience in </w:t>
      </w:r>
      <w:r w:rsidRPr="005F3EF3">
        <w:rPr>
          <w:rFonts w:eastAsia="Times New Roman" w:cstheme="minorHAnsi"/>
          <w:b/>
          <w:bCs/>
          <w:sz w:val="24"/>
          <w:szCs w:val="24"/>
        </w:rPr>
        <w:t>building modern data platforms</w:t>
      </w:r>
      <w:r w:rsidRPr="005F3EF3">
        <w:rPr>
          <w:rFonts w:eastAsia="Times New Roman" w:cstheme="minorHAnsi"/>
          <w:sz w:val="24"/>
          <w:szCs w:val="24"/>
        </w:rPr>
        <w:t xml:space="preserve"> for real-time and batch processing, focusing on </w:t>
      </w:r>
      <w:r w:rsidRPr="005F3EF3">
        <w:rPr>
          <w:rFonts w:eastAsia="Times New Roman" w:cstheme="minorHAnsi"/>
          <w:b/>
          <w:bCs/>
          <w:sz w:val="24"/>
          <w:szCs w:val="24"/>
        </w:rPr>
        <w:t>cost efficiency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security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scalability</w:t>
      </w:r>
      <w:r w:rsidRPr="005F3EF3">
        <w:rPr>
          <w:rFonts w:eastAsia="Times New Roman" w:cstheme="minorHAnsi"/>
          <w:sz w:val="24"/>
          <w:szCs w:val="24"/>
        </w:rPr>
        <w:t xml:space="preserve"> across insurance, supply chain, and finance domains.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Proficient in building and managing full-stack </w:t>
      </w:r>
      <w:r w:rsidRPr="005F3EF3">
        <w:rPr>
          <w:rFonts w:eastAsia="Times New Roman" w:cstheme="minorHAnsi"/>
          <w:b/>
          <w:bCs/>
          <w:sz w:val="24"/>
          <w:szCs w:val="24"/>
        </w:rPr>
        <w:t>Hadoop ecosystems</w:t>
      </w:r>
      <w:r w:rsidRPr="005F3EF3">
        <w:rPr>
          <w:rFonts w:eastAsia="Times New Roman" w:cstheme="minorHAnsi"/>
          <w:sz w:val="24"/>
          <w:szCs w:val="24"/>
        </w:rPr>
        <w:t xml:space="preserve">, leveraging </w:t>
      </w:r>
      <w:r w:rsidRPr="005F3EF3">
        <w:rPr>
          <w:rFonts w:eastAsia="Times New Roman" w:cstheme="minorHAnsi"/>
          <w:b/>
          <w:bCs/>
          <w:sz w:val="24"/>
          <w:szCs w:val="24"/>
        </w:rPr>
        <w:t>HDFS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MapReduce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Hive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HBase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Kafka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Sqoop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Apache Spark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Zookeeper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Ambari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Scala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Oozie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YARN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NoSQL</w:t>
      </w:r>
      <w:r w:rsidRPr="005F3EF3">
        <w:rPr>
          <w:rFonts w:eastAsia="Times New Roman" w:cstheme="minorHAnsi"/>
          <w:sz w:val="24"/>
          <w:szCs w:val="24"/>
        </w:rPr>
        <w:t xml:space="preserve"> databases.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Hands-on with </w:t>
      </w:r>
      <w:r w:rsidRPr="005F3EF3">
        <w:rPr>
          <w:rFonts w:eastAsia="Times New Roman" w:cstheme="minorHAnsi"/>
          <w:b/>
          <w:bCs/>
          <w:sz w:val="24"/>
          <w:szCs w:val="24"/>
        </w:rPr>
        <w:t>open-source tools</w:t>
      </w:r>
      <w:r w:rsidRPr="005F3EF3">
        <w:rPr>
          <w:rFonts w:eastAsia="Times New Roman" w:cstheme="minorHAnsi"/>
          <w:sz w:val="24"/>
          <w:szCs w:val="24"/>
        </w:rPr>
        <w:t xml:space="preserve"> such as </w:t>
      </w:r>
      <w:r w:rsidRPr="005F3EF3">
        <w:rPr>
          <w:rFonts w:eastAsia="Times New Roman" w:cstheme="minorHAnsi"/>
          <w:b/>
          <w:bCs/>
          <w:sz w:val="24"/>
          <w:szCs w:val="24"/>
        </w:rPr>
        <w:t>Apache Airflow</w:t>
      </w:r>
      <w:r w:rsidRPr="005F3EF3">
        <w:rPr>
          <w:rFonts w:eastAsia="Times New Roman" w:cstheme="minorHAnsi"/>
          <w:sz w:val="24"/>
          <w:szCs w:val="24"/>
        </w:rPr>
        <w:t xml:space="preserve"> for orchestration, </w:t>
      </w:r>
      <w:r w:rsidRPr="005F3EF3">
        <w:rPr>
          <w:rFonts w:eastAsia="Times New Roman" w:cstheme="minorHAnsi"/>
          <w:b/>
          <w:bCs/>
          <w:sz w:val="24"/>
          <w:szCs w:val="24"/>
        </w:rPr>
        <w:t>Spark Streaming</w:t>
      </w:r>
      <w:r w:rsidRPr="005F3EF3">
        <w:rPr>
          <w:rFonts w:eastAsia="Times New Roman" w:cstheme="minorHAnsi"/>
          <w:sz w:val="24"/>
          <w:szCs w:val="24"/>
        </w:rPr>
        <w:t xml:space="preserve"> for real-time processing, </w:t>
      </w:r>
      <w:r w:rsidRPr="005F3EF3">
        <w:rPr>
          <w:rFonts w:eastAsia="Times New Roman" w:cstheme="minorHAnsi"/>
          <w:b/>
          <w:bCs/>
          <w:sz w:val="24"/>
          <w:szCs w:val="24"/>
        </w:rPr>
        <w:t xml:space="preserve">Hive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Metastore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Elasticsearch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for scalable log analysis and search.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Expertise in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Databricks</w:t>
      </w:r>
      <w:proofErr w:type="spellEnd"/>
      <w:r w:rsidRPr="005F3EF3">
        <w:rPr>
          <w:rFonts w:eastAsia="Times New Roman" w:cstheme="minorHAnsi"/>
          <w:b/>
          <w:bCs/>
          <w:sz w:val="24"/>
          <w:szCs w:val="24"/>
        </w:rPr>
        <w:t xml:space="preserve"> on AWS and Azure</w:t>
      </w:r>
      <w:r w:rsidRPr="005F3EF3">
        <w:rPr>
          <w:rFonts w:eastAsia="Times New Roman" w:cstheme="minorHAnsi"/>
          <w:sz w:val="24"/>
          <w:szCs w:val="24"/>
        </w:rPr>
        <w:t xml:space="preserve">, leveraging </w:t>
      </w:r>
      <w:r w:rsidRPr="005F3EF3">
        <w:rPr>
          <w:rFonts w:eastAsia="Times New Roman" w:cstheme="minorHAnsi"/>
          <w:b/>
          <w:bCs/>
          <w:sz w:val="24"/>
          <w:szCs w:val="24"/>
        </w:rPr>
        <w:t>Delta Lake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PySpark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Spark SQL</w:t>
      </w:r>
      <w:r w:rsidRPr="005F3EF3">
        <w:rPr>
          <w:rFonts w:eastAsia="Times New Roman" w:cstheme="minorHAnsi"/>
          <w:sz w:val="24"/>
          <w:szCs w:val="24"/>
        </w:rPr>
        <w:t xml:space="preserve"> to build scalable, ACID-compliant pipelines and perform complex data transformations and ML workflows.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Experience working with </w:t>
      </w:r>
      <w:r w:rsidRPr="005F3EF3">
        <w:rPr>
          <w:rFonts w:eastAsia="Times New Roman" w:cstheme="minorHAnsi"/>
          <w:b/>
          <w:bCs/>
          <w:sz w:val="24"/>
          <w:szCs w:val="24"/>
        </w:rPr>
        <w:t>Snowflake</w:t>
      </w:r>
      <w:r w:rsidRPr="005F3EF3">
        <w:rPr>
          <w:rFonts w:eastAsia="Times New Roman" w:cstheme="minorHAnsi"/>
          <w:sz w:val="24"/>
          <w:szCs w:val="24"/>
        </w:rPr>
        <w:t xml:space="preserve"> for data warehousing, utilizing external tables and </w:t>
      </w:r>
      <w:proofErr w:type="spellStart"/>
      <w:r w:rsidRPr="005F3EF3">
        <w:rPr>
          <w:rFonts w:eastAsia="Times New Roman" w:cstheme="minorHAnsi"/>
          <w:sz w:val="24"/>
          <w:szCs w:val="24"/>
        </w:rPr>
        <w:t>Snowpipe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for real-time ingestion, and optimizing data models using Star and Snowflake schema for analytics.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Proficient in </w:t>
      </w:r>
      <w:r w:rsidRPr="005F3EF3">
        <w:rPr>
          <w:rFonts w:eastAsia="Times New Roman" w:cstheme="minorHAnsi"/>
          <w:b/>
          <w:bCs/>
          <w:sz w:val="24"/>
          <w:szCs w:val="24"/>
        </w:rPr>
        <w:t>AWS services</w:t>
      </w:r>
      <w:r w:rsidRPr="005F3EF3">
        <w:rPr>
          <w:rFonts w:eastAsia="Times New Roman" w:cstheme="minorHAnsi"/>
          <w:sz w:val="24"/>
          <w:szCs w:val="24"/>
        </w:rPr>
        <w:t xml:space="preserve"> including </w:t>
      </w:r>
      <w:r w:rsidRPr="005F3EF3">
        <w:rPr>
          <w:rFonts w:eastAsia="Times New Roman" w:cstheme="minorHAnsi"/>
          <w:b/>
          <w:bCs/>
          <w:sz w:val="24"/>
          <w:szCs w:val="24"/>
        </w:rPr>
        <w:t>S3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Redshift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Glue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Lake Formation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Kinesis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MSK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Data Pipeline</w:t>
      </w:r>
      <w:r w:rsidRPr="005F3EF3">
        <w:rPr>
          <w:rFonts w:eastAsia="Times New Roman" w:cstheme="minorHAnsi"/>
          <w:sz w:val="24"/>
          <w:szCs w:val="24"/>
        </w:rPr>
        <w:t>, building end-to-end ETL/ELT pipelines, automating metadata management, and securing data access.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Implemented </w:t>
      </w:r>
      <w:r w:rsidRPr="005F3EF3">
        <w:rPr>
          <w:rFonts w:eastAsia="Times New Roman" w:cstheme="minorHAnsi"/>
          <w:b/>
          <w:bCs/>
          <w:sz w:val="24"/>
          <w:szCs w:val="24"/>
        </w:rPr>
        <w:t>data governance and classification</w:t>
      </w:r>
      <w:r w:rsidRPr="005F3EF3">
        <w:rPr>
          <w:rFonts w:eastAsia="Times New Roman" w:cstheme="minorHAnsi"/>
          <w:sz w:val="24"/>
          <w:szCs w:val="24"/>
        </w:rPr>
        <w:t xml:space="preserve"> solutions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Macie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Glue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Lake Formation</w:t>
      </w:r>
      <w:r w:rsidRPr="005F3EF3">
        <w:rPr>
          <w:rFonts w:eastAsia="Times New Roman" w:cstheme="minorHAnsi"/>
          <w:sz w:val="24"/>
          <w:szCs w:val="24"/>
        </w:rPr>
        <w:t>, and IAM policies to enforce secure and compliant data sharing.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Experience migrating legacy systems (e.g., </w:t>
      </w:r>
      <w:r w:rsidRPr="005F3EF3">
        <w:rPr>
          <w:rFonts w:eastAsia="Times New Roman" w:cstheme="minorHAnsi"/>
          <w:b/>
          <w:bCs/>
          <w:sz w:val="24"/>
          <w:szCs w:val="24"/>
        </w:rPr>
        <w:t>MySQL</w:t>
      </w:r>
      <w:r w:rsidRPr="005F3EF3">
        <w:rPr>
          <w:rFonts w:eastAsia="Times New Roman" w:cstheme="minorHAnsi"/>
          <w:sz w:val="24"/>
          <w:szCs w:val="24"/>
        </w:rPr>
        <w:t xml:space="preserve">) to </w:t>
      </w:r>
      <w:r w:rsidRPr="005F3EF3">
        <w:rPr>
          <w:rFonts w:eastAsia="Times New Roman" w:cstheme="minorHAnsi"/>
          <w:b/>
          <w:bCs/>
          <w:sz w:val="24"/>
          <w:szCs w:val="24"/>
        </w:rPr>
        <w:t>Amazon Redshift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Aurora PostgreSQL</w:t>
      </w:r>
      <w:r w:rsidRPr="005F3EF3">
        <w:rPr>
          <w:rFonts w:eastAsia="Times New Roman" w:cstheme="minorHAnsi"/>
          <w:sz w:val="24"/>
          <w:szCs w:val="24"/>
        </w:rPr>
        <w:t>, improving scalability and performance for enterprise data workloads.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Hands-on with </w:t>
      </w:r>
      <w:r w:rsidRPr="005F3EF3">
        <w:rPr>
          <w:rFonts w:eastAsia="Times New Roman" w:cstheme="minorHAnsi"/>
          <w:b/>
          <w:bCs/>
          <w:sz w:val="24"/>
          <w:szCs w:val="24"/>
        </w:rPr>
        <w:t>Amazon Athena</w:t>
      </w:r>
      <w:r w:rsidRPr="005F3EF3">
        <w:rPr>
          <w:rFonts w:eastAsia="Times New Roman" w:cstheme="minorHAnsi"/>
          <w:sz w:val="24"/>
          <w:szCs w:val="24"/>
        </w:rPr>
        <w:t xml:space="preserve"> for querying large-scale datasets in </w:t>
      </w:r>
      <w:r w:rsidRPr="005F3EF3">
        <w:rPr>
          <w:rFonts w:eastAsia="Times New Roman" w:cstheme="minorHAnsi"/>
          <w:b/>
          <w:bCs/>
          <w:sz w:val="24"/>
          <w:szCs w:val="24"/>
        </w:rPr>
        <w:t>S3</w:t>
      </w:r>
      <w:r w:rsidRPr="005F3EF3">
        <w:rPr>
          <w:rFonts w:eastAsia="Times New Roman" w:cstheme="minorHAnsi"/>
          <w:sz w:val="24"/>
          <w:szCs w:val="24"/>
        </w:rPr>
        <w:t>, reducing infrastructure overhead and enabling cost-effective analytics.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optimized </w:t>
      </w:r>
      <w:r w:rsidRPr="005F3EF3">
        <w:rPr>
          <w:rFonts w:eastAsia="Times New Roman" w:cstheme="minorHAnsi"/>
          <w:b/>
          <w:bCs/>
          <w:sz w:val="24"/>
          <w:szCs w:val="24"/>
        </w:rPr>
        <w:t>data models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r w:rsidRPr="005F3EF3">
        <w:rPr>
          <w:rFonts w:eastAsia="Times New Roman" w:cstheme="minorHAnsi"/>
          <w:b/>
          <w:bCs/>
          <w:sz w:val="24"/>
          <w:szCs w:val="24"/>
        </w:rPr>
        <w:t>Star and Snowflake schemas</w:t>
      </w:r>
      <w:r w:rsidRPr="005F3EF3">
        <w:rPr>
          <w:rFonts w:eastAsia="Times New Roman" w:cstheme="minorHAnsi"/>
          <w:sz w:val="24"/>
          <w:szCs w:val="24"/>
        </w:rPr>
        <w:t xml:space="preserve"> in </w:t>
      </w:r>
      <w:r w:rsidRPr="005F3EF3">
        <w:rPr>
          <w:rFonts w:eastAsia="Times New Roman" w:cstheme="minorHAnsi"/>
          <w:b/>
          <w:bCs/>
          <w:sz w:val="24"/>
          <w:szCs w:val="24"/>
        </w:rPr>
        <w:t>Amazon Redshift</w:t>
      </w:r>
      <w:r w:rsidRPr="005F3EF3">
        <w:rPr>
          <w:rFonts w:eastAsia="Times New Roman" w:cstheme="minorHAnsi"/>
          <w:sz w:val="24"/>
          <w:szCs w:val="24"/>
        </w:rPr>
        <w:t xml:space="preserve"> to support high-performance reporting and analytics.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Developed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serverless</w:t>
      </w:r>
      <w:proofErr w:type="spellEnd"/>
      <w:r w:rsidRPr="005F3EF3">
        <w:rPr>
          <w:rFonts w:eastAsia="Times New Roman" w:cstheme="minorHAnsi"/>
          <w:b/>
          <w:bCs/>
          <w:sz w:val="24"/>
          <w:szCs w:val="24"/>
        </w:rPr>
        <w:t xml:space="preserve"> data pipelines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Lambda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Glue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Step Functions</w:t>
      </w:r>
      <w:r w:rsidRPr="005F3EF3">
        <w:rPr>
          <w:rFonts w:eastAsia="Times New Roman" w:cstheme="minorHAnsi"/>
          <w:sz w:val="24"/>
          <w:szCs w:val="24"/>
        </w:rPr>
        <w:t xml:space="preserve">, streamlining batch and real-time ETL across SaaS apps like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ServiceNow</w:t>
      </w:r>
      <w:proofErr w:type="spellEnd"/>
      <w:r w:rsidRPr="005F3EF3">
        <w:rPr>
          <w:rFonts w:eastAsia="Times New Roman" w:cstheme="minorHAnsi"/>
          <w:sz w:val="24"/>
          <w:szCs w:val="24"/>
        </w:rPr>
        <w:t>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Implemented </w:t>
      </w:r>
      <w:r w:rsidRPr="005F3EF3">
        <w:rPr>
          <w:rFonts w:eastAsia="Times New Roman" w:cstheme="minorHAnsi"/>
          <w:b/>
          <w:bCs/>
          <w:sz w:val="24"/>
          <w:szCs w:val="24"/>
        </w:rPr>
        <w:t>cost optimization strategies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Cost Explorer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Terraform tagging</w:t>
      </w:r>
      <w:r w:rsidRPr="005F3EF3">
        <w:rPr>
          <w:rFonts w:eastAsia="Times New Roman" w:cstheme="minorHAnsi"/>
          <w:sz w:val="24"/>
          <w:szCs w:val="24"/>
        </w:rPr>
        <w:t>, and usage analytics to reduce cloud spend while maintaining performance.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Worked extensively on </w:t>
      </w:r>
      <w:r w:rsidRPr="005F3EF3">
        <w:rPr>
          <w:rFonts w:eastAsia="Times New Roman" w:cstheme="minorHAnsi"/>
          <w:b/>
          <w:bCs/>
          <w:sz w:val="24"/>
          <w:szCs w:val="24"/>
        </w:rPr>
        <w:t>Azure Cloud</w:t>
      </w:r>
      <w:r w:rsidRPr="005F3EF3">
        <w:rPr>
          <w:rFonts w:eastAsia="Times New Roman" w:cstheme="minorHAnsi"/>
          <w:sz w:val="24"/>
          <w:szCs w:val="24"/>
        </w:rPr>
        <w:t xml:space="preserve">, using </w:t>
      </w:r>
      <w:r w:rsidRPr="005F3EF3">
        <w:rPr>
          <w:rFonts w:eastAsia="Times New Roman" w:cstheme="minorHAnsi"/>
          <w:b/>
          <w:bCs/>
          <w:sz w:val="24"/>
          <w:szCs w:val="24"/>
        </w:rPr>
        <w:t>Azure Data Factory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Synapse Analytics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Blob Storage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Event Hubs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Azure Functions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Cosmos DB</w:t>
      </w:r>
      <w:r w:rsidRPr="005F3EF3">
        <w:rPr>
          <w:rFonts w:eastAsia="Times New Roman" w:cstheme="minorHAnsi"/>
          <w:sz w:val="24"/>
          <w:szCs w:val="24"/>
        </w:rPr>
        <w:t xml:space="preserve"> to deliver real-time and batch pipelines for insurance use cases like claims, policies, and underwriting.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lastRenderedPageBreak/>
        <w:t xml:space="preserve">Designed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serverless</w:t>
      </w:r>
      <w:proofErr w:type="spellEnd"/>
      <w:r w:rsidRPr="005F3EF3">
        <w:rPr>
          <w:rFonts w:eastAsia="Times New Roman" w:cstheme="minorHAnsi"/>
          <w:b/>
          <w:bCs/>
          <w:sz w:val="24"/>
          <w:szCs w:val="24"/>
        </w:rPr>
        <w:t xml:space="preserve"> architectures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r w:rsidRPr="005F3EF3">
        <w:rPr>
          <w:rFonts w:eastAsia="Times New Roman" w:cstheme="minorHAnsi"/>
          <w:b/>
          <w:bCs/>
          <w:sz w:val="24"/>
          <w:szCs w:val="24"/>
        </w:rPr>
        <w:t>Azure Functions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API Management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Azure Monitor</w:t>
      </w:r>
      <w:r w:rsidRPr="005F3EF3">
        <w:rPr>
          <w:rFonts w:eastAsia="Times New Roman" w:cstheme="minorHAnsi"/>
          <w:sz w:val="24"/>
          <w:szCs w:val="24"/>
        </w:rPr>
        <w:t>, improving agility and reducing operational overhead.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Automated infrastructure provisioning using </w:t>
      </w:r>
      <w:r w:rsidRPr="005F3EF3">
        <w:rPr>
          <w:rFonts w:eastAsia="Times New Roman" w:cstheme="minorHAnsi"/>
          <w:b/>
          <w:bCs/>
          <w:sz w:val="24"/>
          <w:szCs w:val="24"/>
        </w:rPr>
        <w:t>Terraform</w:t>
      </w:r>
      <w:r w:rsidRPr="005F3EF3">
        <w:rPr>
          <w:rFonts w:eastAsia="Times New Roman" w:cstheme="minorHAnsi"/>
          <w:sz w:val="24"/>
          <w:szCs w:val="24"/>
        </w:rPr>
        <w:t xml:space="preserve"> across both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Azure</w:t>
      </w:r>
      <w:r w:rsidRPr="005F3EF3">
        <w:rPr>
          <w:rFonts w:eastAsia="Times New Roman" w:cstheme="minorHAnsi"/>
          <w:sz w:val="24"/>
          <w:szCs w:val="24"/>
        </w:rPr>
        <w:t>, standardizing deployments and minimizing manual errors.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Experience with </w:t>
      </w:r>
      <w:r w:rsidRPr="005F3EF3">
        <w:rPr>
          <w:rFonts w:eastAsia="Times New Roman" w:cstheme="minorHAnsi"/>
          <w:b/>
          <w:bCs/>
          <w:sz w:val="24"/>
          <w:szCs w:val="24"/>
        </w:rPr>
        <w:t>GCP tools</w:t>
      </w:r>
      <w:r w:rsidRPr="005F3EF3">
        <w:rPr>
          <w:rFonts w:eastAsia="Times New Roman" w:cstheme="minorHAnsi"/>
          <w:sz w:val="24"/>
          <w:szCs w:val="24"/>
        </w:rPr>
        <w:t xml:space="preserve"> such as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BigQuery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Cloud Storage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Pub/Sub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Dataflow</w:t>
      </w:r>
      <w:r w:rsidRPr="005F3EF3">
        <w:rPr>
          <w:rFonts w:eastAsia="Times New Roman" w:cstheme="minorHAnsi"/>
          <w:sz w:val="24"/>
          <w:szCs w:val="24"/>
        </w:rPr>
        <w:t>, building pipelines and performing analytics in hybrid cloud environments.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Implemented </w:t>
      </w:r>
      <w:r w:rsidRPr="005F3EF3">
        <w:rPr>
          <w:rFonts w:eastAsia="Times New Roman" w:cstheme="minorHAnsi"/>
          <w:b/>
          <w:bCs/>
          <w:sz w:val="24"/>
          <w:szCs w:val="24"/>
        </w:rPr>
        <w:t>backup and disaster recovery strategies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r w:rsidRPr="005F3EF3">
        <w:rPr>
          <w:rFonts w:eastAsia="Times New Roman" w:cstheme="minorHAnsi"/>
          <w:b/>
          <w:bCs/>
          <w:sz w:val="24"/>
          <w:szCs w:val="24"/>
        </w:rPr>
        <w:t>Amazon S3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Glacier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Redshift snapshots</w:t>
      </w:r>
      <w:r w:rsidRPr="005F3EF3">
        <w:rPr>
          <w:rFonts w:eastAsia="Times New Roman" w:cstheme="minorHAnsi"/>
          <w:sz w:val="24"/>
          <w:szCs w:val="24"/>
        </w:rPr>
        <w:t>, ensuring data durability, availability, and business continuity compliance.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Developed BI dashboards using </w:t>
      </w:r>
      <w:r w:rsidRPr="005F3EF3">
        <w:rPr>
          <w:rFonts w:eastAsia="Times New Roman" w:cstheme="minorHAnsi"/>
          <w:b/>
          <w:bCs/>
          <w:sz w:val="24"/>
          <w:szCs w:val="24"/>
        </w:rPr>
        <w:t xml:space="preserve">Amazon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QuickSight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Power BI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Tableau</w:t>
      </w:r>
      <w:r w:rsidRPr="005F3EF3">
        <w:rPr>
          <w:rFonts w:eastAsia="Times New Roman" w:cstheme="minorHAnsi"/>
          <w:sz w:val="24"/>
          <w:szCs w:val="24"/>
        </w:rPr>
        <w:t>, enabling stakeholders to gain insights from large and complex datasets.</w:t>
      </w:r>
    </w:p>
    <w:p w:rsidR="00A86B02" w:rsidRPr="005F3EF3" w:rsidRDefault="00A86B02" w:rsidP="00A86B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Worked in </w:t>
      </w:r>
      <w:r w:rsidRPr="005F3EF3">
        <w:rPr>
          <w:rFonts w:eastAsia="Times New Roman" w:cstheme="minorHAnsi"/>
          <w:b/>
          <w:bCs/>
          <w:sz w:val="24"/>
          <w:szCs w:val="24"/>
        </w:rPr>
        <w:t>Agile/Scrum environments</w:t>
      </w:r>
      <w:r w:rsidRPr="005F3EF3">
        <w:rPr>
          <w:rFonts w:eastAsia="Times New Roman" w:cstheme="minorHAnsi"/>
          <w:sz w:val="24"/>
          <w:szCs w:val="24"/>
        </w:rPr>
        <w:t xml:space="preserve">, collaborating with cross-functional teams using </w:t>
      </w:r>
      <w:r w:rsidRPr="005F3EF3">
        <w:rPr>
          <w:rFonts w:eastAsia="Times New Roman" w:cstheme="minorHAnsi"/>
          <w:b/>
          <w:bCs/>
          <w:sz w:val="24"/>
          <w:szCs w:val="24"/>
        </w:rPr>
        <w:t>GitHub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GitLab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JIRA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Jenkins</w:t>
      </w:r>
      <w:r w:rsidRPr="005F3EF3">
        <w:rPr>
          <w:rFonts w:eastAsia="Times New Roman" w:cstheme="minorHAnsi"/>
          <w:sz w:val="24"/>
          <w:szCs w:val="24"/>
        </w:rPr>
        <w:t xml:space="preserve"> for CI/CD and automated data solution delivery.</w:t>
      </w:r>
    </w:p>
    <w:p w:rsidR="00A86B02" w:rsidRPr="005F3EF3" w:rsidRDefault="00A86B02" w:rsidP="00A86B0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9452A8" w:rsidRPr="005F3EF3" w:rsidRDefault="009452A8" w:rsidP="009452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Technical Skills: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Big Data Technologies</w:t>
      </w:r>
      <w:r w:rsidRPr="005F3EF3">
        <w:rPr>
          <w:rFonts w:eastAsia="Times New Roman" w:cstheme="minorHAnsi"/>
          <w:sz w:val="24"/>
          <w:szCs w:val="24"/>
        </w:rPr>
        <w:t xml:space="preserve">: Hadoop, MapReduce, </w:t>
      </w:r>
      <w:proofErr w:type="spellStart"/>
      <w:r w:rsidRPr="005F3EF3">
        <w:rPr>
          <w:rFonts w:eastAsia="Times New Roman" w:cstheme="minorHAnsi"/>
          <w:sz w:val="24"/>
          <w:szCs w:val="24"/>
        </w:rPr>
        <w:t>Sqoop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PIG, Hive, </w:t>
      </w:r>
      <w:proofErr w:type="spellStart"/>
      <w:r w:rsidRPr="005F3EF3">
        <w:rPr>
          <w:rFonts w:eastAsia="Times New Roman" w:cstheme="minorHAnsi"/>
          <w:sz w:val="24"/>
          <w:szCs w:val="24"/>
        </w:rPr>
        <w:t>HBase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sz w:val="24"/>
          <w:szCs w:val="24"/>
        </w:rPr>
        <w:t>Oozie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Flume, </w:t>
      </w:r>
      <w:proofErr w:type="spellStart"/>
      <w:r w:rsidRPr="005F3EF3">
        <w:rPr>
          <w:rFonts w:eastAsia="Times New Roman" w:cstheme="minorHAnsi"/>
          <w:sz w:val="24"/>
          <w:szCs w:val="24"/>
        </w:rPr>
        <w:t>NiFi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Kafka, Zookeeper, Yarn, Apache Spark, Mahout, Spark </w:t>
      </w:r>
      <w:proofErr w:type="spellStart"/>
      <w:r w:rsidRPr="005F3EF3">
        <w:rPr>
          <w:rFonts w:eastAsia="Times New Roman" w:cstheme="minorHAnsi"/>
          <w:sz w:val="24"/>
          <w:szCs w:val="24"/>
        </w:rPr>
        <w:t>MLlib</w:t>
      </w:r>
      <w:proofErr w:type="spellEnd"/>
      <w:r w:rsidRPr="005F3EF3">
        <w:rPr>
          <w:rFonts w:eastAsia="Times New Roman" w:cstheme="minorHAnsi"/>
          <w:sz w:val="24"/>
          <w:szCs w:val="24"/>
        </w:rPr>
        <w:t>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Programming</w:t>
      </w:r>
      <w:r w:rsidRPr="005F3EF3">
        <w:rPr>
          <w:rFonts w:eastAsia="Times New Roman" w:cstheme="minorHAnsi"/>
          <w:sz w:val="24"/>
          <w:szCs w:val="24"/>
        </w:rPr>
        <w:t xml:space="preserve">: Python, </w:t>
      </w:r>
      <w:proofErr w:type="spellStart"/>
      <w:r w:rsidRPr="005F3EF3">
        <w:rPr>
          <w:rFonts w:eastAsia="Times New Roman" w:cstheme="minorHAnsi"/>
          <w:sz w:val="24"/>
          <w:szCs w:val="24"/>
        </w:rPr>
        <w:t>PySpark</w:t>
      </w:r>
      <w:proofErr w:type="spellEnd"/>
      <w:r w:rsidRPr="005F3EF3">
        <w:rPr>
          <w:rFonts w:eastAsia="Times New Roman" w:cstheme="minorHAnsi"/>
          <w:sz w:val="24"/>
          <w:szCs w:val="24"/>
        </w:rPr>
        <w:t>, Scala, Java, Shell script, Perl script, SQL.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Cloud Technologies</w:t>
      </w:r>
      <w:r w:rsidRPr="005F3EF3">
        <w:rPr>
          <w:rFonts w:eastAsia="Times New Roman" w:cstheme="minorHAnsi"/>
          <w:sz w:val="24"/>
          <w:szCs w:val="24"/>
        </w:rPr>
        <w:t>: AWS, Microsoft Azure, Google Cloud Platform (GCP).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Frameworks</w:t>
      </w:r>
      <w:r w:rsidRPr="005F3EF3">
        <w:rPr>
          <w:rFonts w:eastAsia="Times New Roman" w:cstheme="minorHAnsi"/>
          <w:sz w:val="24"/>
          <w:szCs w:val="24"/>
        </w:rPr>
        <w:t>: Django REST framework, MVC, Hortonworks.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Tools</w:t>
      </w:r>
      <w:r w:rsidRPr="005F3EF3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5F3EF3">
        <w:rPr>
          <w:rFonts w:eastAsia="Times New Roman" w:cstheme="minorHAnsi"/>
          <w:sz w:val="24"/>
          <w:szCs w:val="24"/>
        </w:rPr>
        <w:t>PyCharm</w:t>
      </w:r>
      <w:proofErr w:type="spellEnd"/>
      <w:r w:rsidRPr="005F3EF3">
        <w:rPr>
          <w:rFonts w:eastAsia="Times New Roman" w:cstheme="minorHAnsi"/>
          <w:sz w:val="24"/>
          <w:szCs w:val="24"/>
        </w:rPr>
        <w:t>, SQL Developer, TOAD, SQL Navigator, Query Analyzer, SQL Server Management Studio.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Version Control</w:t>
      </w:r>
      <w:r w:rsidRPr="005F3EF3">
        <w:rPr>
          <w:rFonts w:eastAsia="Times New Roman" w:cstheme="minorHAnsi"/>
          <w:sz w:val="24"/>
          <w:szCs w:val="24"/>
        </w:rPr>
        <w:t>: GitHub, GitLab</w:t>
      </w:r>
      <w:r w:rsidR="00B67CA5" w:rsidRPr="005F3EF3">
        <w:rPr>
          <w:rFonts w:eastAsia="Times New Roman" w:cstheme="minorHAnsi"/>
          <w:sz w:val="24"/>
          <w:szCs w:val="24"/>
        </w:rPr>
        <w:t>, Bit Bucket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Project Management Tools</w:t>
      </w:r>
      <w:r w:rsidRPr="005F3EF3">
        <w:rPr>
          <w:rFonts w:eastAsia="Times New Roman" w:cstheme="minorHAnsi"/>
          <w:sz w:val="24"/>
          <w:szCs w:val="24"/>
        </w:rPr>
        <w:t>: Jazz, JIRA.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Operating Systems</w:t>
      </w:r>
      <w:r w:rsidRPr="005F3EF3">
        <w:rPr>
          <w:rFonts w:eastAsia="Times New Roman" w:cstheme="minorHAnsi"/>
          <w:sz w:val="24"/>
          <w:szCs w:val="24"/>
        </w:rPr>
        <w:t xml:space="preserve">: Windows 7/8/XP/2008/2012, Ubuntu Linux, </w:t>
      </w:r>
      <w:proofErr w:type="spellStart"/>
      <w:r w:rsidRPr="005F3EF3">
        <w:rPr>
          <w:rFonts w:eastAsia="Times New Roman" w:cstheme="minorHAnsi"/>
          <w:sz w:val="24"/>
          <w:szCs w:val="24"/>
        </w:rPr>
        <w:t>MacOS</w:t>
      </w:r>
      <w:proofErr w:type="spellEnd"/>
      <w:r w:rsidRPr="005F3EF3">
        <w:rPr>
          <w:rFonts w:eastAsia="Times New Roman" w:cstheme="minorHAnsi"/>
          <w:sz w:val="24"/>
          <w:szCs w:val="24"/>
        </w:rPr>
        <w:t>.</w:t>
      </w:r>
    </w:p>
    <w:p w:rsidR="009452A8" w:rsidRPr="005F3EF3" w:rsidRDefault="009452A8" w:rsidP="009452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Database Modeling</w:t>
      </w:r>
      <w:r w:rsidRPr="005F3EF3">
        <w:rPr>
          <w:rFonts w:eastAsia="Times New Roman" w:cstheme="minorHAnsi"/>
          <w:sz w:val="24"/>
          <w:szCs w:val="24"/>
        </w:rPr>
        <w:t xml:space="preserve">: Dimension Modeling, ER Modeling, Star Schema Modeling, </w:t>
      </w:r>
      <w:r w:rsidR="00B67CA5" w:rsidRPr="005F3EF3">
        <w:rPr>
          <w:rFonts w:eastAsia="Times New Roman" w:cstheme="minorHAnsi"/>
          <w:sz w:val="24"/>
          <w:szCs w:val="24"/>
        </w:rPr>
        <w:t>and Snowflake</w:t>
      </w:r>
      <w:r w:rsidRPr="005F3EF3">
        <w:rPr>
          <w:rFonts w:eastAsia="Times New Roman" w:cstheme="minorHAnsi"/>
          <w:sz w:val="24"/>
          <w:szCs w:val="24"/>
        </w:rPr>
        <w:t xml:space="preserve"> Modeling.</w:t>
      </w:r>
    </w:p>
    <w:p w:rsidR="00B36BB6" w:rsidRPr="005F3EF3" w:rsidRDefault="00B36BB6" w:rsidP="00B36B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Style w:val="Strong"/>
          <w:rFonts w:cstheme="minorHAnsi"/>
          <w:sz w:val="24"/>
          <w:szCs w:val="24"/>
        </w:rPr>
        <w:t>workflow orchestration</w:t>
      </w:r>
      <w:r w:rsidRPr="005F3EF3">
        <w:rPr>
          <w:rFonts w:cstheme="minorHAnsi"/>
          <w:sz w:val="24"/>
          <w:szCs w:val="24"/>
        </w:rPr>
        <w:t xml:space="preserve"> tool: </w:t>
      </w:r>
      <w:r w:rsidRPr="005F3EF3">
        <w:rPr>
          <w:rFonts w:eastAsia="Times New Roman" w:cstheme="minorHAnsi"/>
          <w:sz w:val="24"/>
          <w:szCs w:val="24"/>
        </w:rPr>
        <w:t>Apache Airflow, Step Function</w:t>
      </w:r>
    </w:p>
    <w:p w:rsidR="002875A9" w:rsidRPr="005F3EF3" w:rsidRDefault="009452A8" w:rsidP="006E33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Monitoring Tools</w:t>
      </w:r>
      <w:r w:rsidRPr="005F3EF3">
        <w:rPr>
          <w:rFonts w:eastAsia="Times New Roman" w:cstheme="minorHAnsi"/>
          <w:sz w:val="24"/>
          <w:szCs w:val="24"/>
        </w:rPr>
        <w:t xml:space="preserve">: </w:t>
      </w:r>
      <w:r w:rsidR="00B36BB6" w:rsidRPr="005F3EF3">
        <w:rPr>
          <w:rFonts w:cstheme="minorHAnsi"/>
          <w:sz w:val="24"/>
          <w:szCs w:val="24"/>
        </w:rPr>
        <w:t xml:space="preserve">Prometheus, </w:t>
      </w:r>
      <w:proofErr w:type="spellStart"/>
      <w:r w:rsidR="00B36BB6" w:rsidRPr="005F3EF3">
        <w:rPr>
          <w:rFonts w:cstheme="minorHAnsi"/>
          <w:sz w:val="24"/>
          <w:szCs w:val="24"/>
        </w:rPr>
        <w:t>Grafana</w:t>
      </w:r>
      <w:proofErr w:type="spellEnd"/>
    </w:p>
    <w:p w:rsidR="00E76391" w:rsidRPr="005F3EF3" w:rsidRDefault="00E76391" w:rsidP="009D7936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</w:p>
    <w:p w:rsidR="009D7936" w:rsidRPr="005F3EF3" w:rsidRDefault="009D7936" w:rsidP="009D7936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  <w:r w:rsidRPr="005F3EF3">
        <w:rPr>
          <w:rFonts w:eastAsia="Times New Roman" w:cstheme="minorHAnsi"/>
          <w:b/>
          <w:bCs/>
          <w:sz w:val="24"/>
          <w:szCs w:val="24"/>
          <w:u w:val="single"/>
        </w:rPr>
        <w:t>Certifications:</w:t>
      </w:r>
    </w:p>
    <w:p w:rsidR="00526EB3" w:rsidRPr="005F3EF3" w:rsidRDefault="00526EB3" w:rsidP="009D7936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</w:p>
    <w:p w:rsidR="00EF2635" w:rsidRPr="005F3EF3" w:rsidRDefault="009D7936" w:rsidP="009D7936">
      <w:pPr>
        <w:pStyle w:val="ListParagraph"/>
        <w:numPr>
          <w:ilvl w:val="0"/>
          <w:numId w:val="3"/>
        </w:numPr>
        <w:tabs>
          <w:tab w:val="num" w:pos="1440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>AWS Certified Data Engineer – Associate</w:t>
      </w:r>
    </w:p>
    <w:p w:rsidR="00EF2635" w:rsidRPr="005F3EF3" w:rsidRDefault="00EF2635" w:rsidP="009D7936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9D7936" w:rsidRPr="005F3EF3" w:rsidRDefault="009D7936" w:rsidP="009D7936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5F3EF3">
        <w:rPr>
          <w:rFonts w:eastAsia="Times New Roman" w:cstheme="minorHAnsi"/>
          <w:b/>
          <w:bCs/>
          <w:sz w:val="24"/>
          <w:szCs w:val="24"/>
        </w:rPr>
        <w:t xml:space="preserve">Professional Experience: </w:t>
      </w:r>
    </w:p>
    <w:p w:rsidR="009D7936" w:rsidRPr="005F3EF3" w:rsidRDefault="009D7936" w:rsidP="009D7936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 xml:space="preserve">Client: </w:t>
      </w:r>
      <w:r w:rsidR="004A3F14" w:rsidRPr="005F3EF3">
        <w:rPr>
          <w:rFonts w:cstheme="minorHAnsi"/>
          <w:b/>
          <w:bCs/>
          <w:sz w:val="24"/>
          <w:szCs w:val="24"/>
        </w:rPr>
        <w:t xml:space="preserve">TraceLink </w:t>
      </w:r>
      <w:r w:rsidRPr="005F3EF3">
        <w:rPr>
          <w:rFonts w:cstheme="minorHAnsi"/>
          <w:b/>
          <w:bCs/>
          <w:sz w:val="24"/>
          <w:szCs w:val="24"/>
        </w:rPr>
        <w:t xml:space="preserve">- </w:t>
      </w:r>
      <w:r w:rsidR="004A3F14" w:rsidRPr="005F3EF3">
        <w:rPr>
          <w:rFonts w:eastAsia="Times New Roman" w:cstheme="minorHAnsi"/>
          <w:b/>
          <w:bCs/>
          <w:sz w:val="24"/>
          <w:szCs w:val="24"/>
        </w:rPr>
        <w:t>North Reading, MA</w:t>
      </w:r>
      <w:r w:rsidRPr="005F3EF3">
        <w:rPr>
          <w:rFonts w:cstheme="minorHAnsi"/>
          <w:b/>
          <w:bCs/>
          <w:sz w:val="24"/>
          <w:szCs w:val="24"/>
        </w:rPr>
        <w:t xml:space="preserve">                                      </w:t>
      </w:r>
      <w:r w:rsidR="00DD1BD4" w:rsidRPr="005F3EF3">
        <w:rPr>
          <w:rFonts w:cstheme="minorHAnsi"/>
          <w:b/>
          <w:bCs/>
          <w:sz w:val="24"/>
          <w:szCs w:val="24"/>
        </w:rPr>
        <w:t xml:space="preserve">                           </w:t>
      </w:r>
      <w:r w:rsidRPr="005F3EF3">
        <w:rPr>
          <w:rFonts w:cstheme="minorHAnsi"/>
          <w:b/>
          <w:bCs/>
          <w:sz w:val="24"/>
          <w:szCs w:val="24"/>
        </w:rPr>
        <w:t xml:space="preserve"> </w:t>
      </w:r>
      <w:r w:rsidRPr="005F3EF3">
        <w:rPr>
          <w:rFonts w:eastAsia="Times New Roman" w:cstheme="minorHAnsi"/>
          <w:b/>
          <w:bCs/>
          <w:sz w:val="24"/>
          <w:szCs w:val="24"/>
          <w:lang w:eastAsia="en-GB"/>
        </w:rPr>
        <w:t>May 2023 - Present</w:t>
      </w:r>
    </w:p>
    <w:p w:rsidR="00ED32B9" w:rsidRPr="005F3EF3" w:rsidRDefault="009D7936" w:rsidP="009D7936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 xml:space="preserve">Role: </w:t>
      </w:r>
      <w:proofErr w:type="spellStart"/>
      <w:r w:rsidR="00B7030D" w:rsidRPr="005F3EF3">
        <w:rPr>
          <w:rFonts w:cstheme="minorHAnsi"/>
          <w:b/>
          <w:bCs/>
          <w:sz w:val="24"/>
          <w:szCs w:val="24"/>
        </w:rPr>
        <w:t>Sr.</w:t>
      </w:r>
      <w:r w:rsidRPr="005F3EF3">
        <w:rPr>
          <w:rFonts w:cstheme="minorHAnsi"/>
          <w:b/>
          <w:bCs/>
          <w:sz w:val="24"/>
          <w:szCs w:val="24"/>
        </w:rPr>
        <w:t>AWS</w:t>
      </w:r>
      <w:proofErr w:type="spellEnd"/>
      <w:r w:rsidRPr="005F3EF3">
        <w:rPr>
          <w:rFonts w:cstheme="minorHAnsi"/>
          <w:b/>
          <w:bCs/>
          <w:sz w:val="24"/>
          <w:szCs w:val="24"/>
        </w:rPr>
        <w:t xml:space="preserve"> Data Engineer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implemented scalable ETL/ELT pipelines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Glue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Amazon Redshift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Databricks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Amazon S3</w:t>
      </w:r>
      <w:r w:rsidRPr="005F3EF3">
        <w:rPr>
          <w:rFonts w:eastAsia="Times New Roman" w:cstheme="minorHAnsi"/>
          <w:sz w:val="24"/>
          <w:szCs w:val="24"/>
        </w:rPr>
        <w:t xml:space="preserve"> for batch and streaming data ingestion and transformation.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lastRenderedPageBreak/>
        <w:t xml:space="preserve">Automated metadata management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Glue Catalog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Glue Crawlers</w:t>
      </w:r>
      <w:r w:rsidRPr="005F3EF3">
        <w:rPr>
          <w:rFonts w:eastAsia="Times New Roman" w:cstheme="minorHAnsi"/>
          <w:sz w:val="24"/>
          <w:szCs w:val="24"/>
        </w:rPr>
        <w:t xml:space="preserve"> to maintain schema consistency for structured and semi-structured data.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Built real-time data ingestion pipelines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MSK (Kafka)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Spark Streaming</w:t>
      </w:r>
      <w:r w:rsidRPr="005F3EF3">
        <w:rPr>
          <w:rFonts w:eastAsia="Times New Roman" w:cstheme="minorHAnsi"/>
          <w:sz w:val="24"/>
          <w:szCs w:val="24"/>
        </w:rPr>
        <w:t>, enabling near real-time analytics across multiple domains.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Leveraged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Databricks</w:t>
      </w:r>
      <w:proofErr w:type="spellEnd"/>
      <w:r w:rsidRPr="005F3EF3">
        <w:rPr>
          <w:rFonts w:eastAsia="Times New Roman" w:cstheme="minorHAnsi"/>
          <w:b/>
          <w:bCs/>
          <w:sz w:val="24"/>
          <w:szCs w:val="24"/>
        </w:rPr>
        <w:t xml:space="preserve"> Delta Lake</w:t>
      </w:r>
      <w:r w:rsidRPr="005F3EF3">
        <w:rPr>
          <w:rFonts w:eastAsia="Times New Roman" w:cstheme="minorHAnsi"/>
          <w:sz w:val="24"/>
          <w:szCs w:val="24"/>
        </w:rPr>
        <w:t xml:space="preserve"> for ACID-compliant data pipelines and developed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PySpark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notebooks for ingestion, cleansing, and transformation from </w:t>
      </w:r>
      <w:r w:rsidRPr="005F3EF3">
        <w:rPr>
          <w:rFonts w:eastAsia="Times New Roman" w:cstheme="minorHAnsi"/>
          <w:b/>
          <w:bCs/>
          <w:sz w:val="24"/>
          <w:szCs w:val="24"/>
        </w:rPr>
        <w:t>S3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APIs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Teradata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Orchestrated workflows using </w:t>
      </w:r>
      <w:r w:rsidRPr="005F3EF3">
        <w:rPr>
          <w:rFonts w:eastAsia="Times New Roman" w:cstheme="minorHAnsi"/>
          <w:b/>
          <w:bCs/>
          <w:sz w:val="24"/>
          <w:szCs w:val="24"/>
        </w:rPr>
        <w:t>Apache Airflow</w:t>
      </w:r>
      <w:r w:rsidRPr="005F3EF3">
        <w:rPr>
          <w:rFonts w:eastAsia="Times New Roman" w:cstheme="minorHAnsi"/>
          <w:sz w:val="24"/>
          <w:szCs w:val="24"/>
        </w:rPr>
        <w:t xml:space="preserve">, creating reusable </w:t>
      </w:r>
      <w:r w:rsidRPr="005F3EF3">
        <w:rPr>
          <w:rFonts w:eastAsia="Times New Roman" w:cstheme="minorHAnsi"/>
          <w:b/>
          <w:bCs/>
          <w:sz w:val="24"/>
          <w:szCs w:val="24"/>
        </w:rPr>
        <w:t>DAGs</w:t>
      </w:r>
      <w:r w:rsidRPr="005F3EF3">
        <w:rPr>
          <w:rFonts w:eastAsia="Times New Roman" w:cstheme="minorHAnsi"/>
          <w:sz w:val="24"/>
          <w:szCs w:val="24"/>
        </w:rPr>
        <w:t xml:space="preserve"> to automate pipelines across </w:t>
      </w:r>
      <w:r w:rsidRPr="005F3EF3">
        <w:rPr>
          <w:rFonts w:eastAsia="Times New Roman" w:cstheme="minorHAnsi"/>
          <w:b/>
          <w:bCs/>
          <w:sz w:val="24"/>
          <w:szCs w:val="24"/>
        </w:rPr>
        <w:t>AWS S3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Redshift</w:t>
      </w:r>
      <w:r w:rsidRPr="005F3EF3">
        <w:rPr>
          <w:rFonts w:eastAsia="Times New Roman" w:cstheme="minorHAnsi"/>
          <w:sz w:val="24"/>
          <w:szCs w:val="24"/>
        </w:rPr>
        <w:t xml:space="preserve">, and </w:t>
      </w:r>
      <w:r w:rsidRPr="005F3EF3">
        <w:rPr>
          <w:rFonts w:eastAsia="Times New Roman" w:cstheme="minorHAnsi"/>
          <w:b/>
          <w:bCs/>
          <w:sz w:val="24"/>
          <w:szCs w:val="24"/>
        </w:rPr>
        <w:t>AWS Lambda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Implemented </w:t>
      </w:r>
      <w:r w:rsidRPr="005F3EF3">
        <w:rPr>
          <w:rFonts w:eastAsia="Times New Roman" w:cstheme="minorHAnsi"/>
          <w:b/>
          <w:bCs/>
          <w:sz w:val="24"/>
          <w:szCs w:val="24"/>
        </w:rPr>
        <w:t>AWS Lake Formation</w:t>
      </w:r>
      <w:r w:rsidRPr="005F3EF3">
        <w:rPr>
          <w:rFonts w:eastAsia="Times New Roman" w:cstheme="minorHAnsi"/>
          <w:sz w:val="24"/>
          <w:szCs w:val="24"/>
        </w:rPr>
        <w:t xml:space="preserve"> to enable centralized governance, secure access control, and fine-grained permissions on data lake assets.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Automated ingestion and transformation of </w:t>
      </w:r>
      <w:r w:rsidRPr="005F3EF3">
        <w:rPr>
          <w:rFonts w:eastAsia="Times New Roman" w:cstheme="minorHAnsi"/>
          <w:b/>
          <w:bCs/>
          <w:sz w:val="24"/>
          <w:szCs w:val="24"/>
        </w:rPr>
        <w:t>SaaS data sources</w:t>
      </w:r>
      <w:r w:rsidRPr="005F3EF3">
        <w:rPr>
          <w:rFonts w:eastAsia="Times New Roman" w:cstheme="minorHAnsi"/>
          <w:sz w:val="24"/>
          <w:szCs w:val="24"/>
        </w:rPr>
        <w:t xml:space="preserve"> like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ServiceNow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into </w:t>
      </w:r>
      <w:r w:rsidRPr="005F3EF3">
        <w:rPr>
          <w:rFonts w:eastAsia="Times New Roman" w:cstheme="minorHAnsi"/>
          <w:b/>
          <w:bCs/>
          <w:sz w:val="24"/>
          <w:szCs w:val="24"/>
        </w:rPr>
        <w:t>AWS Redshift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S3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PySpark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AWS Glue</w:t>
      </w:r>
      <w:r w:rsidRPr="005F3EF3">
        <w:rPr>
          <w:rFonts w:eastAsia="Times New Roman" w:cstheme="minorHAnsi"/>
          <w:sz w:val="24"/>
          <w:szCs w:val="24"/>
        </w:rPr>
        <w:t xml:space="preserve"> jobs.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>Optimized ETL performance using partitioning, bucketing, and compression formats (</w:t>
      </w:r>
      <w:r w:rsidRPr="005F3EF3">
        <w:rPr>
          <w:rFonts w:eastAsia="Times New Roman" w:cstheme="minorHAnsi"/>
          <w:b/>
          <w:bCs/>
          <w:sz w:val="24"/>
          <w:szCs w:val="24"/>
        </w:rPr>
        <w:t>Parquet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ORC</w:t>
      </w:r>
      <w:r w:rsidRPr="005F3EF3">
        <w:rPr>
          <w:rFonts w:eastAsia="Times New Roman" w:cstheme="minorHAnsi"/>
          <w:sz w:val="24"/>
          <w:szCs w:val="24"/>
        </w:rPr>
        <w:t>), improving storage efficiency and query performance.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executed </w:t>
      </w:r>
      <w:proofErr w:type="spellStart"/>
      <w:r w:rsidRPr="005F3EF3">
        <w:rPr>
          <w:rFonts w:eastAsia="Times New Roman" w:cstheme="minorHAnsi"/>
          <w:sz w:val="24"/>
          <w:szCs w:val="24"/>
        </w:rPr>
        <w:t>serverless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SQL queries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Athena</w:t>
      </w:r>
      <w:r w:rsidRPr="005F3EF3">
        <w:rPr>
          <w:rFonts w:eastAsia="Times New Roman" w:cstheme="minorHAnsi"/>
          <w:sz w:val="24"/>
          <w:szCs w:val="24"/>
        </w:rPr>
        <w:t xml:space="preserve"> for querying large datasets in </w:t>
      </w:r>
      <w:r w:rsidRPr="005F3EF3">
        <w:rPr>
          <w:rFonts w:eastAsia="Times New Roman" w:cstheme="minorHAnsi"/>
          <w:b/>
          <w:bCs/>
          <w:sz w:val="24"/>
          <w:szCs w:val="24"/>
        </w:rPr>
        <w:t>Amazon S3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Implemented data classification frameworks using </w:t>
      </w:r>
      <w:r w:rsidRPr="005F3EF3">
        <w:rPr>
          <w:rFonts w:eastAsia="Times New Roman" w:cstheme="minorHAnsi"/>
          <w:b/>
          <w:bCs/>
          <w:sz w:val="24"/>
          <w:szCs w:val="24"/>
        </w:rPr>
        <w:t>AWS Macie</w:t>
      </w:r>
      <w:r w:rsidRPr="005F3EF3">
        <w:rPr>
          <w:rFonts w:eastAsia="Times New Roman" w:cstheme="minorHAnsi"/>
          <w:sz w:val="24"/>
          <w:szCs w:val="24"/>
        </w:rPr>
        <w:t xml:space="preserve"> for automated detection and protection of sensitive data.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Collaborated with the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CloudOps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team to implement secure </w:t>
      </w:r>
      <w:r w:rsidRPr="005F3EF3">
        <w:rPr>
          <w:rFonts w:eastAsia="Times New Roman" w:cstheme="minorHAnsi"/>
          <w:b/>
          <w:bCs/>
          <w:sz w:val="24"/>
          <w:szCs w:val="24"/>
        </w:rPr>
        <w:t>IAM</w:t>
      </w:r>
      <w:r w:rsidRPr="005F3EF3">
        <w:rPr>
          <w:rFonts w:eastAsia="Times New Roman" w:cstheme="minorHAnsi"/>
          <w:sz w:val="24"/>
          <w:szCs w:val="24"/>
        </w:rPr>
        <w:t xml:space="preserve"> policies; integrated with them to enforce </w:t>
      </w:r>
      <w:r w:rsidRPr="005F3EF3">
        <w:rPr>
          <w:rFonts w:eastAsia="Times New Roman" w:cstheme="minorHAnsi"/>
          <w:b/>
          <w:bCs/>
          <w:sz w:val="24"/>
          <w:szCs w:val="24"/>
        </w:rPr>
        <w:t>RBAC</w:t>
      </w:r>
      <w:r w:rsidRPr="005F3EF3">
        <w:rPr>
          <w:rFonts w:eastAsia="Times New Roman" w:cstheme="minorHAnsi"/>
          <w:sz w:val="24"/>
          <w:szCs w:val="24"/>
        </w:rPr>
        <w:t xml:space="preserve"> for data engineering workflows.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Led the migration of pharmaceutical supply chain data (serialization, inventory, supplier transactions) to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Databricks</w:t>
      </w:r>
      <w:proofErr w:type="spellEnd"/>
      <w:r w:rsidRPr="005F3EF3">
        <w:rPr>
          <w:rFonts w:eastAsia="Times New Roman" w:cstheme="minorHAnsi"/>
          <w:sz w:val="24"/>
          <w:szCs w:val="24"/>
        </w:rPr>
        <w:t>, improving scalability and regulatory compliance.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Developed and maintained </w:t>
      </w:r>
      <w:r w:rsidRPr="005F3EF3">
        <w:rPr>
          <w:rFonts w:eastAsia="Times New Roman" w:cstheme="minorHAnsi"/>
          <w:b/>
          <w:bCs/>
          <w:sz w:val="24"/>
          <w:szCs w:val="24"/>
        </w:rPr>
        <w:t>data lineage tracking</w:t>
      </w:r>
      <w:r w:rsidRPr="005F3EF3">
        <w:rPr>
          <w:rFonts w:eastAsia="Times New Roman" w:cstheme="minorHAnsi"/>
          <w:sz w:val="24"/>
          <w:szCs w:val="24"/>
        </w:rPr>
        <w:t xml:space="preserve"> mechanisms across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pipelines to ensure transparency in data movement.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Utilized </w:t>
      </w:r>
      <w:r w:rsidRPr="005F3EF3">
        <w:rPr>
          <w:rFonts w:eastAsia="Times New Roman" w:cstheme="minorHAnsi"/>
          <w:b/>
          <w:bCs/>
          <w:sz w:val="24"/>
          <w:szCs w:val="24"/>
        </w:rPr>
        <w:t>Spark SQL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RDDs</w:t>
      </w:r>
      <w:r w:rsidRPr="005F3EF3">
        <w:rPr>
          <w:rFonts w:eastAsia="Times New Roman" w:cstheme="minorHAnsi"/>
          <w:sz w:val="24"/>
          <w:szCs w:val="24"/>
        </w:rPr>
        <w:t xml:space="preserve"> for large-scale data validation, transformation, and enrichment.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Integrated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Elasticsearch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for scalable log analytics and search functionality to support operational monitoring.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Tuned </w:t>
      </w:r>
      <w:r w:rsidRPr="005F3EF3">
        <w:rPr>
          <w:rFonts w:eastAsia="Times New Roman" w:cstheme="minorHAnsi"/>
          <w:b/>
          <w:bCs/>
          <w:sz w:val="24"/>
          <w:szCs w:val="24"/>
        </w:rPr>
        <w:t>Apache Hive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Spark</w:t>
      </w:r>
      <w:r w:rsidRPr="005F3EF3">
        <w:rPr>
          <w:rFonts w:eastAsia="Times New Roman" w:cstheme="minorHAnsi"/>
          <w:sz w:val="24"/>
          <w:szCs w:val="24"/>
        </w:rPr>
        <w:t xml:space="preserve"> queries using partitioning, bucketing, and efficient file formats (</w:t>
      </w:r>
      <w:r w:rsidRPr="005F3EF3">
        <w:rPr>
          <w:rFonts w:eastAsia="Times New Roman" w:cstheme="minorHAnsi"/>
          <w:b/>
          <w:bCs/>
          <w:sz w:val="24"/>
          <w:szCs w:val="24"/>
        </w:rPr>
        <w:t>ORC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Parquet</w:t>
      </w:r>
      <w:r w:rsidRPr="005F3EF3">
        <w:rPr>
          <w:rFonts w:eastAsia="Times New Roman" w:cstheme="minorHAnsi"/>
          <w:sz w:val="24"/>
          <w:szCs w:val="24"/>
        </w:rPr>
        <w:t>) to improve performance.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Managed distributed data processing using </w:t>
      </w:r>
      <w:r w:rsidRPr="005F3EF3">
        <w:rPr>
          <w:rFonts w:eastAsia="Times New Roman" w:cstheme="minorHAnsi"/>
          <w:b/>
          <w:bCs/>
          <w:sz w:val="24"/>
          <w:szCs w:val="24"/>
        </w:rPr>
        <w:t>Hadoop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Amazon EMR</w:t>
      </w:r>
      <w:r w:rsidRPr="005F3EF3">
        <w:rPr>
          <w:rFonts w:eastAsia="Times New Roman" w:cstheme="minorHAnsi"/>
          <w:sz w:val="24"/>
          <w:szCs w:val="24"/>
        </w:rPr>
        <w:t xml:space="preserve"> for large-scale data workloads.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Automated routine AWS tasks like snapshot creation and system maintenance using </w:t>
      </w:r>
      <w:r w:rsidRPr="005F3EF3">
        <w:rPr>
          <w:rFonts w:eastAsia="Times New Roman" w:cstheme="minorHAnsi"/>
          <w:b/>
          <w:bCs/>
          <w:sz w:val="24"/>
          <w:szCs w:val="24"/>
        </w:rPr>
        <w:t>Python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Shell scripts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142A99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Built and deployed </w:t>
      </w:r>
      <w:r w:rsidRPr="005F3EF3">
        <w:rPr>
          <w:rFonts w:eastAsia="Times New Roman" w:cstheme="minorHAnsi"/>
          <w:b/>
          <w:bCs/>
          <w:sz w:val="24"/>
          <w:szCs w:val="24"/>
        </w:rPr>
        <w:t>machine learning models</w:t>
      </w:r>
      <w:r w:rsidRPr="005F3EF3">
        <w:rPr>
          <w:rFonts w:eastAsia="Times New Roman" w:cstheme="minorHAnsi"/>
          <w:sz w:val="24"/>
          <w:szCs w:val="24"/>
        </w:rPr>
        <w:t xml:space="preserve"> using </w:t>
      </w:r>
      <w:r w:rsidRPr="005F3EF3">
        <w:rPr>
          <w:rFonts w:eastAsia="Times New Roman" w:cstheme="minorHAnsi"/>
          <w:b/>
          <w:bCs/>
          <w:sz w:val="24"/>
          <w:szCs w:val="24"/>
        </w:rPr>
        <w:t xml:space="preserve">Spark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MLlib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Python</w:t>
      </w:r>
      <w:r w:rsidRPr="005F3EF3">
        <w:rPr>
          <w:rFonts w:eastAsia="Times New Roman" w:cstheme="minorHAnsi"/>
          <w:sz w:val="24"/>
          <w:szCs w:val="24"/>
        </w:rPr>
        <w:t xml:space="preserve"> for predictive analytics.</w:t>
      </w:r>
    </w:p>
    <w:p w:rsidR="00952C0C" w:rsidRPr="005F3EF3" w:rsidRDefault="00142A99" w:rsidP="00142A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Managed </w:t>
      </w:r>
      <w:r w:rsidRPr="005F3EF3">
        <w:rPr>
          <w:rFonts w:eastAsia="Times New Roman" w:cstheme="minorHAnsi"/>
          <w:b/>
          <w:bCs/>
          <w:sz w:val="24"/>
          <w:szCs w:val="24"/>
        </w:rPr>
        <w:t>Kubernetes</w:t>
      </w:r>
      <w:r w:rsidRPr="005F3EF3">
        <w:rPr>
          <w:rFonts w:eastAsia="Times New Roman" w:cstheme="minorHAnsi"/>
          <w:sz w:val="24"/>
          <w:szCs w:val="24"/>
        </w:rPr>
        <w:t xml:space="preserve"> clusters in production, ensuring seamless patching, upgrades, and overall system health.</w:t>
      </w:r>
    </w:p>
    <w:p w:rsidR="00E76391" w:rsidRPr="005F3EF3" w:rsidRDefault="00791919" w:rsidP="008E68A2">
      <w:pPr>
        <w:spacing w:after="0" w:line="240" w:lineRule="auto"/>
        <w:rPr>
          <w:rFonts w:cstheme="minorHAnsi"/>
          <w:bCs/>
          <w:sz w:val="24"/>
          <w:szCs w:val="24"/>
        </w:rPr>
      </w:pPr>
      <w:r w:rsidRPr="005F3EF3">
        <w:rPr>
          <w:rStyle w:val="Strong"/>
          <w:rFonts w:cstheme="minorHAnsi"/>
          <w:sz w:val="24"/>
          <w:szCs w:val="24"/>
        </w:rPr>
        <w:t>Environment</w:t>
      </w:r>
      <w:r w:rsidR="00F3703A" w:rsidRPr="005F3EF3">
        <w:rPr>
          <w:rStyle w:val="Strong"/>
          <w:rFonts w:cstheme="minorHAnsi"/>
          <w:sz w:val="24"/>
          <w:szCs w:val="24"/>
        </w:rPr>
        <w:t xml:space="preserve"> Tools</w:t>
      </w:r>
      <w:r w:rsidRPr="005F3EF3">
        <w:rPr>
          <w:rStyle w:val="Strong"/>
          <w:rFonts w:cstheme="minorHAnsi"/>
          <w:b w:val="0"/>
          <w:sz w:val="24"/>
          <w:szCs w:val="24"/>
        </w:rPr>
        <w:t>:</w:t>
      </w:r>
      <w:r w:rsidR="00F3703A" w:rsidRPr="005F3EF3">
        <w:rPr>
          <w:rStyle w:val="Strong"/>
          <w:rFonts w:cstheme="minorHAnsi"/>
          <w:b w:val="0"/>
          <w:sz w:val="24"/>
          <w:szCs w:val="24"/>
        </w:rPr>
        <w:t xml:space="preserve">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Glue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Glue Catalog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Glue Crawlers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Redshift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Amazon S3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Lake Formation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MSK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Lambda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Athena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AWS Macie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IAM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proofErr w:type="spellStart"/>
      <w:r w:rsidR="00142A99" w:rsidRPr="005F3EF3">
        <w:rPr>
          <w:rStyle w:val="Strong"/>
          <w:rFonts w:cstheme="minorHAnsi"/>
          <w:b w:val="0"/>
          <w:sz w:val="24"/>
          <w:szCs w:val="24"/>
        </w:rPr>
        <w:t>Databricks</w:t>
      </w:r>
      <w:proofErr w:type="spellEnd"/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Delta Lake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proofErr w:type="spellStart"/>
      <w:r w:rsidR="00142A99" w:rsidRPr="005F3EF3">
        <w:rPr>
          <w:rStyle w:val="Strong"/>
          <w:rFonts w:cstheme="minorHAnsi"/>
          <w:b w:val="0"/>
          <w:sz w:val="24"/>
          <w:szCs w:val="24"/>
        </w:rPr>
        <w:t>PySpark</w:t>
      </w:r>
      <w:proofErr w:type="spellEnd"/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Spark SQL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RDDs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Apache Airflow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Apache Hive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Amazon EMR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Hadoop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Teradata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proofErr w:type="spellStart"/>
      <w:r w:rsidR="00142A99" w:rsidRPr="005F3EF3">
        <w:rPr>
          <w:rStyle w:val="Strong"/>
          <w:rFonts w:cstheme="minorHAnsi"/>
          <w:b w:val="0"/>
          <w:sz w:val="24"/>
          <w:szCs w:val="24"/>
        </w:rPr>
        <w:t>Elasticsearch</w:t>
      </w:r>
      <w:proofErr w:type="spellEnd"/>
      <w:r w:rsidR="00142A99" w:rsidRPr="005F3EF3">
        <w:rPr>
          <w:rFonts w:cstheme="minorHAnsi"/>
          <w:b/>
          <w:sz w:val="24"/>
          <w:szCs w:val="24"/>
        </w:rPr>
        <w:t xml:space="preserve">, </w:t>
      </w:r>
      <w:proofErr w:type="spellStart"/>
      <w:r w:rsidR="00142A99" w:rsidRPr="005F3EF3">
        <w:rPr>
          <w:rStyle w:val="Strong"/>
          <w:rFonts w:cstheme="minorHAnsi"/>
          <w:b w:val="0"/>
          <w:sz w:val="24"/>
          <w:szCs w:val="24"/>
        </w:rPr>
        <w:t>ServiceNow</w:t>
      </w:r>
      <w:proofErr w:type="spellEnd"/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Kubernetes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Python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Shell Scripting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>Spark Streaming</w:t>
      </w:r>
      <w:r w:rsidR="00142A99" w:rsidRPr="005F3EF3">
        <w:rPr>
          <w:rFonts w:cstheme="minorHAnsi"/>
          <w:b/>
          <w:sz w:val="24"/>
          <w:szCs w:val="24"/>
        </w:rPr>
        <w:t xml:space="preserve">, </w:t>
      </w:r>
      <w:r w:rsidR="00142A99" w:rsidRPr="005F3EF3">
        <w:rPr>
          <w:rStyle w:val="Strong"/>
          <w:rFonts w:cstheme="minorHAnsi"/>
          <w:b w:val="0"/>
          <w:sz w:val="24"/>
          <w:szCs w:val="24"/>
        </w:rPr>
        <w:t xml:space="preserve">Spark </w:t>
      </w:r>
      <w:proofErr w:type="spellStart"/>
      <w:r w:rsidR="00142A99" w:rsidRPr="005F3EF3">
        <w:rPr>
          <w:rStyle w:val="Strong"/>
          <w:rFonts w:cstheme="minorHAnsi"/>
          <w:b w:val="0"/>
          <w:sz w:val="24"/>
          <w:szCs w:val="24"/>
        </w:rPr>
        <w:t>MLlib</w:t>
      </w:r>
      <w:proofErr w:type="spellEnd"/>
      <w:r w:rsidR="00BB27A6" w:rsidRPr="005F3EF3">
        <w:rPr>
          <w:rStyle w:val="Strong"/>
          <w:rFonts w:cstheme="minorHAnsi"/>
          <w:b w:val="0"/>
          <w:sz w:val="24"/>
          <w:szCs w:val="24"/>
        </w:rPr>
        <w:t>.</w:t>
      </w:r>
    </w:p>
    <w:p w:rsidR="008E68A2" w:rsidRPr="005F3EF3" w:rsidRDefault="008E68A2" w:rsidP="008E68A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lastRenderedPageBreak/>
        <w:t xml:space="preserve">Client: Assurant- Atlanta, GA                                                                        </w:t>
      </w:r>
      <w:r w:rsidR="001B78D8" w:rsidRPr="005F3EF3">
        <w:rPr>
          <w:rStyle w:val="Strong"/>
          <w:rFonts w:cstheme="minorHAnsi"/>
          <w:sz w:val="24"/>
          <w:szCs w:val="24"/>
        </w:rPr>
        <w:t xml:space="preserve">August </w:t>
      </w:r>
      <w:r w:rsidRPr="005F3EF3">
        <w:rPr>
          <w:rStyle w:val="Strong"/>
          <w:rFonts w:cstheme="minorHAnsi"/>
          <w:sz w:val="24"/>
          <w:szCs w:val="24"/>
        </w:rPr>
        <w:t>2022– April 2023</w:t>
      </w:r>
    </w:p>
    <w:p w:rsidR="008E68A2" w:rsidRPr="005F3EF3" w:rsidRDefault="008E68A2" w:rsidP="008E68A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 xml:space="preserve">Role: </w:t>
      </w:r>
      <w:r w:rsidR="0040517D" w:rsidRPr="005F3EF3">
        <w:rPr>
          <w:rFonts w:cstheme="minorHAnsi"/>
          <w:b/>
          <w:bCs/>
          <w:sz w:val="24"/>
          <w:szCs w:val="24"/>
        </w:rPr>
        <w:t xml:space="preserve">Azure </w:t>
      </w:r>
      <w:r w:rsidRPr="005F3EF3">
        <w:rPr>
          <w:rFonts w:cstheme="minorHAnsi"/>
          <w:b/>
          <w:bCs/>
          <w:sz w:val="24"/>
          <w:szCs w:val="24"/>
        </w:rPr>
        <w:t>Data Engineer</w:t>
      </w:r>
    </w:p>
    <w:p w:rsidR="008E68A2" w:rsidRPr="005F3EF3" w:rsidRDefault="008E68A2" w:rsidP="008E68A2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8E68A2" w:rsidRPr="005F3EF3" w:rsidRDefault="008E68A2" w:rsidP="008E68A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>Responsibilities:</w:t>
      </w:r>
    </w:p>
    <w:p w:rsidR="00230377" w:rsidRPr="005F3EF3" w:rsidRDefault="00230377" w:rsidP="00230377">
      <w:pPr>
        <w:rPr>
          <w:rFonts w:cstheme="minorHAnsi"/>
          <w:sz w:val="24"/>
          <w:szCs w:val="24"/>
        </w:rPr>
      </w:pP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Designed and implemented scalable, secure, and cost-efficient data engineering solutions in </w:t>
      </w:r>
      <w:r w:rsidRPr="005F3EF3">
        <w:rPr>
          <w:rFonts w:cstheme="minorHAnsi"/>
          <w:b/>
          <w:bCs/>
          <w:sz w:val="24"/>
          <w:szCs w:val="24"/>
        </w:rPr>
        <w:t>Azure</w:t>
      </w:r>
      <w:r w:rsidRPr="005F3EF3">
        <w:rPr>
          <w:rFonts w:cstheme="minorHAnsi"/>
          <w:sz w:val="24"/>
          <w:szCs w:val="24"/>
        </w:rPr>
        <w:t>, tailored to insurance-specific use cases such as policy management, claims processing, and customer data analytics.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Built </w:t>
      </w:r>
      <w:r w:rsidRPr="005F3EF3">
        <w:rPr>
          <w:rFonts w:cstheme="minorHAnsi"/>
          <w:b/>
          <w:bCs/>
          <w:sz w:val="24"/>
          <w:szCs w:val="24"/>
        </w:rPr>
        <w:t xml:space="preserve">event-driven, </w:t>
      </w:r>
      <w:proofErr w:type="spellStart"/>
      <w:r w:rsidRPr="005F3EF3">
        <w:rPr>
          <w:rFonts w:cstheme="minorHAnsi"/>
          <w:b/>
          <w:bCs/>
          <w:sz w:val="24"/>
          <w:szCs w:val="24"/>
        </w:rPr>
        <w:t>serverless</w:t>
      </w:r>
      <w:proofErr w:type="spellEnd"/>
      <w:r w:rsidRPr="005F3EF3">
        <w:rPr>
          <w:rFonts w:cstheme="minorHAnsi"/>
          <w:b/>
          <w:bCs/>
          <w:sz w:val="24"/>
          <w:szCs w:val="24"/>
        </w:rPr>
        <w:t xml:space="preserve"> architectures</w:t>
      </w:r>
      <w:r w:rsidRPr="005F3EF3">
        <w:rPr>
          <w:rFonts w:cstheme="minorHAnsi"/>
          <w:sz w:val="24"/>
          <w:szCs w:val="24"/>
        </w:rPr>
        <w:t xml:space="preserve"> using </w:t>
      </w:r>
      <w:r w:rsidRPr="005F3EF3">
        <w:rPr>
          <w:rFonts w:cstheme="minorHAnsi"/>
          <w:b/>
          <w:bCs/>
          <w:sz w:val="24"/>
          <w:szCs w:val="24"/>
        </w:rPr>
        <w:t>Azure API Management</w:t>
      </w:r>
      <w:r w:rsidRPr="005F3EF3">
        <w:rPr>
          <w:rFonts w:cstheme="minorHAnsi"/>
          <w:sz w:val="24"/>
          <w:szCs w:val="24"/>
        </w:rPr>
        <w:t xml:space="preserve">, </w:t>
      </w:r>
      <w:r w:rsidRPr="005F3EF3">
        <w:rPr>
          <w:rFonts w:cstheme="minorHAnsi"/>
          <w:b/>
          <w:bCs/>
          <w:sz w:val="24"/>
          <w:szCs w:val="24"/>
        </w:rPr>
        <w:t>Azure Functions</w:t>
      </w:r>
      <w:r w:rsidRPr="005F3EF3">
        <w:rPr>
          <w:rFonts w:cstheme="minorHAnsi"/>
          <w:sz w:val="24"/>
          <w:szCs w:val="24"/>
        </w:rPr>
        <w:t xml:space="preserve">, and </w:t>
      </w:r>
      <w:r w:rsidRPr="005F3EF3">
        <w:rPr>
          <w:rFonts w:cstheme="minorHAnsi"/>
          <w:b/>
          <w:bCs/>
          <w:sz w:val="24"/>
          <w:szCs w:val="24"/>
        </w:rPr>
        <w:t>Cosmos DB</w:t>
      </w:r>
      <w:r w:rsidRPr="005F3EF3">
        <w:rPr>
          <w:rFonts w:cstheme="minorHAnsi"/>
          <w:sz w:val="24"/>
          <w:szCs w:val="24"/>
        </w:rPr>
        <w:t xml:space="preserve"> to automate workflows like claim submissions, policy updates, and real-time status notifications.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Developed </w:t>
      </w:r>
      <w:r w:rsidRPr="005F3EF3">
        <w:rPr>
          <w:rFonts w:cstheme="minorHAnsi"/>
          <w:b/>
          <w:bCs/>
          <w:sz w:val="24"/>
          <w:szCs w:val="24"/>
        </w:rPr>
        <w:t>data pipelines</w:t>
      </w:r>
      <w:r w:rsidRPr="005F3EF3">
        <w:rPr>
          <w:rFonts w:cstheme="minorHAnsi"/>
          <w:sz w:val="24"/>
          <w:szCs w:val="24"/>
        </w:rPr>
        <w:t xml:space="preserve"> using </w:t>
      </w:r>
      <w:r w:rsidRPr="005F3EF3">
        <w:rPr>
          <w:rFonts w:cstheme="minorHAnsi"/>
          <w:b/>
          <w:bCs/>
          <w:sz w:val="24"/>
          <w:szCs w:val="24"/>
        </w:rPr>
        <w:t>Azure Data Factory (ADF)</w:t>
      </w:r>
      <w:r w:rsidRPr="005F3EF3">
        <w:rPr>
          <w:rFonts w:cstheme="minorHAnsi"/>
          <w:sz w:val="24"/>
          <w:szCs w:val="24"/>
        </w:rPr>
        <w:t xml:space="preserve"> to orchestrate movement of data related to insurance claims, underwriting, and transactions from various source systems.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Configured </w:t>
      </w:r>
      <w:r w:rsidRPr="005F3EF3">
        <w:rPr>
          <w:rFonts w:cstheme="minorHAnsi"/>
          <w:b/>
          <w:bCs/>
          <w:sz w:val="24"/>
          <w:szCs w:val="24"/>
        </w:rPr>
        <w:t>Azure Event Hubs</w:t>
      </w:r>
      <w:r w:rsidRPr="005F3EF3">
        <w:rPr>
          <w:rFonts w:cstheme="minorHAnsi"/>
          <w:sz w:val="24"/>
          <w:szCs w:val="24"/>
        </w:rPr>
        <w:t xml:space="preserve"> and </w:t>
      </w:r>
      <w:r w:rsidRPr="005F3EF3">
        <w:rPr>
          <w:rFonts w:cstheme="minorHAnsi"/>
          <w:b/>
          <w:bCs/>
          <w:sz w:val="24"/>
          <w:szCs w:val="24"/>
        </w:rPr>
        <w:t>Azure Service Bus</w:t>
      </w:r>
      <w:r w:rsidRPr="005F3EF3">
        <w:rPr>
          <w:rFonts w:cstheme="minorHAnsi"/>
          <w:sz w:val="24"/>
          <w:szCs w:val="24"/>
        </w:rPr>
        <w:t xml:space="preserve"> to process real-time events such as quote requests, fraud alerts, and status changes across distributed systems.</w:t>
      </w:r>
    </w:p>
    <w:p w:rsidR="009163C7" w:rsidRPr="005F3EF3" w:rsidRDefault="009163C7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Implemented ETL pipelines using </w:t>
      </w:r>
      <w:r w:rsidRPr="005F3EF3">
        <w:rPr>
          <w:rFonts w:cstheme="minorHAnsi"/>
          <w:b/>
          <w:bCs/>
          <w:sz w:val="24"/>
          <w:szCs w:val="24"/>
        </w:rPr>
        <w:t>Azure Data Factory</w:t>
      </w:r>
      <w:r w:rsidRPr="005F3EF3">
        <w:rPr>
          <w:rFonts w:cstheme="minorHAnsi"/>
          <w:sz w:val="24"/>
          <w:szCs w:val="24"/>
        </w:rPr>
        <w:t xml:space="preserve"> to integrate structured and semi-structured data from </w:t>
      </w:r>
      <w:r w:rsidRPr="005F3EF3">
        <w:rPr>
          <w:rFonts w:cstheme="minorHAnsi"/>
          <w:b/>
          <w:bCs/>
          <w:sz w:val="24"/>
          <w:szCs w:val="24"/>
        </w:rPr>
        <w:t>Azure Blob Storage</w:t>
      </w:r>
      <w:r w:rsidRPr="005F3EF3">
        <w:rPr>
          <w:rFonts w:cstheme="minorHAnsi"/>
          <w:sz w:val="24"/>
          <w:szCs w:val="24"/>
        </w:rPr>
        <w:t xml:space="preserve"> into </w:t>
      </w:r>
      <w:r w:rsidRPr="005F3EF3">
        <w:rPr>
          <w:rFonts w:cstheme="minorHAnsi"/>
          <w:b/>
          <w:bCs/>
          <w:sz w:val="24"/>
          <w:szCs w:val="24"/>
        </w:rPr>
        <w:t>Azure Synapse Analytics</w:t>
      </w:r>
      <w:r w:rsidRPr="005F3EF3">
        <w:rPr>
          <w:rFonts w:cstheme="minorHAnsi"/>
          <w:sz w:val="24"/>
          <w:szCs w:val="24"/>
        </w:rPr>
        <w:t xml:space="preserve"> and </w:t>
      </w:r>
      <w:r w:rsidRPr="005F3EF3">
        <w:rPr>
          <w:rFonts w:cstheme="minorHAnsi"/>
          <w:b/>
          <w:bCs/>
          <w:sz w:val="24"/>
          <w:szCs w:val="24"/>
        </w:rPr>
        <w:t xml:space="preserve">Google </w:t>
      </w:r>
      <w:proofErr w:type="spellStart"/>
      <w:r w:rsidRPr="005F3EF3">
        <w:rPr>
          <w:rFonts w:cstheme="minorHAnsi"/>
          <w:b/>
          <w:bCs/>
          <w:sz w:val="24"/>
          <w:szCs w:val="24"/>
        </w:rPr>
        <w:t>BigQuery</w:t>
      </w:r>
      <w:proofErr w:type="spellEnd"/>
      <w:r w:rsidRPr="005F3EF3">
        <w:rPr>
          <w:rFonts w:cstheme="minorHAnsi"/>
          <w:sz w:val="24"/>
          <w:szCs w:val="24"/>
        </w:rPr>
        <w:t xml:space="preserve"> for actuarial reporting, trend analysis, and cross-cloud analytics.</w:t>
      </w:r>
    </w:p>
    <w:p w:rsidR="009163C7" w:rsidRPr="005F3EF3" w:rsidRDefault="009163C7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Designed optimized data models in </w:t>
      </w:r>
      <w:r w:rsidRPr="005F3EF3">
        <w:rPr>
          <w:rFonts w:cstheme="minorHAnsi"/>
          <w:b/>
          <w:bCs/>
          <w:sz w:val="24"/>
          <w:szCs w:val="24"/>
        </w:rPr>
        <w:t>Azure Synapse Analytics</w:t>
      </w:r>
      <w:r w:rsidRPr="005F3EF3">
        <w:rPr>
          <w:rFonts w:cstheme="minorHAnsi"/>
          <w:sz w:val="24"/>
          <w:szCs w:val="24"/>
        </w:rPr>
        <w:t xml:space="preserve"> to support critical insurance use cases such as risk scoring, claim history analysis, and premium forecasting.</w:t>
      </w:r>
    </w:p>
    <w:p w:rsidR="009163C7" w:rsidRPr="005F3EF3" w:rsidRDefault="009163C7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Integrated </w:t>
      </w:r>
      <w:r w:rsidRPr="005F3EF3">
        <w:rPr>
          <w:rFonts w:cstheme="minorHAnsi"/>
          <w:b/>
          <w:bCs/>
          <w:sz w:val="24"/>
          <w:szCs w:val="24"/>
        </w:rPr>
        <w:t>Power BI</w:t>
      </w:r>
      <w:r w:rsidRPr="005F3EF3">
        <w:rPr>
          <w:rFonts w:cstheme="minorHAnsi"/>
          <w:sz w:val="24"/>
          <w:szCs w:val="24"/>
        </w:rPr>
        <w:t xml:space="preserve"> dashboards with </w:t>
      </w:r>
      <w:r w:rsidRPr="005F3EF3">
        <w:rPr>
          <w:rFonts w:cstheme="minorHAnsi"/>
          <w:b/>
          <w:bCs/>
          <w:sz w:val="24"/>
          <w:szCs w:val="24"/>
        </w:rPr>
        <w:t xml:space="preserve">Google </w:t>
      </w:r>
      <w:proofErr w:type="spellStart"/>
      <w:r w:rsidRPr="005F3EF3">
        <w:rPr>
          <w:rFonts w:cstheme="minorHAnsi"/>
          <w:b/>
          <w:bCs/>
          <w:sz w:val="24"/>
          <w:szCs w:val="24"/>
        </w:rPr>
        <w:t>BigQuery</w:t>
      </w:r>
      <w:proofErr w:type="spellEnd"/>
      <w:r w:rsidRPr="005F3EF3">
        <w:rPr>
          <w:rFonts w:cstheme="minorHAnsi"/>
          <w:sz w:val="24"/>
          <w:szCs w:val="24"/>
        </w:rPr>
        <w:t xml:space="preserve"> to visualize key business metrics like claim approval rates, loss ratios, and customer retention trends.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Used </w:t>
      </w:r>
      <w:r w:rsidRPr="005F3EF3">
        <w:rPr>
          <w:rFonts w:cstheme="minorHAnsi"/>
          <w:b/>
          <w:bCs/>
          <w:sz w:val="24"/>
          <w:szCs w:val="24"/>
        </w:rPr>
        <w:t>Terraform</w:t>
      </w:r>
      <w:r w:rsidRPr="005F3EF3">
        <w:rPr>
          <w:rFonts w:cstheme="minorHAnsi"/>
          <w:sz w:val="24"/>
          <w:szCs w:val="24"/>
        </w:rPr>
        <w:t xml:space="preserve"> for Infrastructure-as-Code (</w:t>
      </w:r>
      <w:proofErr w:type="spellStart"/>
      <w:r w:rsidRPr="005F3EF3">
        <w:rPr>
          <w:rFonts w:cstheme="minorHAnsi"/>
          <w:sz w:val="24"/>
          <w:szCs w:val="24"/>
        </w:rPr>
        <w:t>IaC</w:t>
      </w:r>
      <w:proofErr w:type="spellEnd"/>
      <w:r w:rsidRPr="005F3EF3">
        <w:rPr>
          <w:rFonts w:cstheme="minorHAnsi"/>
          <w:sz w:val="24"/>
          <w:szCs w:val="24"/>
        </w:rPr>
        <w:t>) to automate deployment of Azure resources supporting the data platform across development, staging, and production environments.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Monitored performance and availability of data pipelines and services using </w:t>
      </w:r>
      <w:r w:rsidRPr="005F3EF3">
        <w:rPr>
          <w:rFonts w:cstheme="minorHAnsi"/>
          <w:b/>
          <w:bCs/>
          <w:sz w:val="24"/>
          <w:szCs w:val="24"/>
        </w:rPr>
        <w:t>Azure Monitor</w:t>
      </w:r>
      <w:r w:rsidRPr="005F3EF3">
        <w:rPr>
          <w:rFonts w:cstheme="minorHAnsi"/>
          <w:sz w:val="24"/>
          <w:szCs w:val="24"/>
        </w:rPr>
        <w:t xml:space="preserve">, </w:t>
      </w:r>
      <w:r w:rsidRPr="005F3EF3">
        <w:rPr>
          <w:rFonts w:cstheme="minorHAnsi"/>
          <w:b/>
          <w:bCs/>
          <w:sz w:val="24"/>
          <w:szCs w:val="24"/>
        </w:rPr>
        <w:t>Log Analytics</w:t>
      </w:r>
      <w:r w:rsidRPr="005F3EF3">
        <w:rPr>
          <w:rFonts w:cstheme="minorHAnsi"/>
          <w:sz w:val="24"/>
          <w:szCs w:val="24"/>
        </w:rPr>
        <w:t xml:space="preserve">, and </w:t>
      </w:r>
      <w:r w:rsidRPr="005F3EF3">
        <w:rPr>
          <w:rFonts w:cstheme="minorHAnsi"/>
          <w:b/>
          <w:bCs/>
          <w:sz w:val="24"/>
          <w:szCs w:val="24"/>
        </w:rPr>
        <w:t>Application Insights</w:t>
      </w:r>
      <w:r w:rsidRPr="005F3EF3">
        <w:rPr>
          <w:rFonts w:cstheme="minorHAnsi"/>
          <w:sz w:val="24"/>
          <w:szCs w:val="24"/>
        </w:rPr>
        <w:t>, ensuring SLAs for critical insurance workflows were met.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Configured </w:t>
      </w:r>
      <w:r w:rsidRPr="005F3EF3">
        <w:rPr>
          <w:rFonts w:cstheme="minorHAnsi"/>
          <w:b/>
          <w:bCs/>
          <w:sz w:val="24"/>
          <w:szCs w:val="24"/>
        </w:rPr>
        <w:t>role-based access controls (RBAC)</w:t>
      </w:r>
      <w:r w:rsidRPr="005F3EF3">
        <w:rPr>
          <w:rFonts w:cstheme="minorHAnsi"/>
          <w:sz w:val="24"/>
          <w:szCs w:val="24"/>
        </w:rPr>
        <w:t xml:space="preserve"> with </w:t>
      </w:r>
      <w:r w:rsidRPr="005F3EF3">
        <w:rPr>
          <w:rFonts w:cstheme="minorHAnsi"/>
          <w:b/>
          <w:bCs/>
          <w:sz w:val="24"/>
          <w:szCs w:val="24"/>
        </w:rPr>
        <w:t>Azure Active Directory</w:t>
      </w:r>
      <w:r w:rsidRPr="005F3EF3">
        <w:rPr>
          <w:rFonts w:cstheme="minorHAnsi"/>
          <w:sz w:val="24"/>
          <w:szCs w:val="24"/>
        </w:rPr>
        <w:t xml:space="preserve"> to manage secure access to sensitive policyholder and financial data.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Leveraged </w:t>
      </w:r>
      <w:r w:rsidRPr="005F3EF3">
        <w:rPr>
          <w:rFonts w:cstheme="minorHAnsi"/>
          <w:b/>
          <w:bCs/>
          <w:sz w:val="24"/>
          <w:szCs w:val="24"/>
        </w:rPr>
        <w:t>Azure Blob Storage</w:t>
      </w:r>
      <w:r w:rsidRPr="005F3EF3">
        <w:rPr>
          <w:rFonts w:cstheme="minorHAnsi"/>
          <w:sz w:val="24"/>
          <w:szCs w:val="24"/>
        </w:rPr>
        <w:t xml:space="preserve"> for secure storage of structured and semi-structured data such as claim documents, policy PDFs, and customer interactions, with tiered lifecycle policies.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Enabled real-time analytics by integrating </w:t>
      </w:r>
      <w:r w:rsidRPr="005F3EF3">
        <w:rPr>
          <w:rFonts w:cstheme="minorHAnsi"/>
          <w:b/>
          <w:bCs/>
          <w:sz w:val="24"/>
          <w:szCs w:val="24"/>
        </w:rPr>
        <w:t>Azure Event Hubs</w:t>
      </w:r>
      <w:r w:rsidRPr="005F3EF3">
        <w:rPr>
          <w:rFonts w:cstheme="minorHAnsi"/>
          <w:sz w:val="24"/>
          <w:szCs w:val="24"/>
        </w:rPr>
        <w:t xml:space="preserve">, </w:t>
      </w:r>
      <w:r w:rsidRPr="005F3EF3">
        <w:rPr>
          <w:rFonts w:cstheme="minorHAnsi"/>
          <w:b/>
          <w:bCs/>
          <w:sz w:val="24"/>
          <w:szCs w:val="24"/>
        </w:rPr>
        <w:t>Cosmos DB Change Feed</w:t>
      </w:r>
      <w:r w:rsidRPr="005F3EF3">
        <w:rPr>
          <w:rFonts w:cstheme="minorHAnsi"/>
          <w:sz w:val="24"/>
          <w:szCs w:val="24"/>
        </w:rPr>
        <w:t xml:space="preserve">, and </w:t>
      </w:r>
      <w:r w:rsidRPr="005F3EF3">
        <w:rPr>
          <w:rFonts w:cstheme="minorHAnsi"/>
          <w:b/>
          <w:bCs/>
          <w:sz w:val="24"/>
          <w:szCs w:val="24"/>
        </w:rPr>
        <w:t>Azure Stream Analytics</w:t>
      </w:r>
      <w:r w:rsidRPr="005F3EF3">
        <w:rPr>
          <w:rFonts w:cstheme="minorHAnsi"/>
          <w:sz w:val="24"/>
          <w:szCs w:val="24"/>
        </w:rPr>
        <w:t xml:space="preserve"> to track customer activity and detect potential fraud patterns.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Collaborated with business analysts and compliance teams to manage </w:t>
      </w:r>
      <w:r w:rsidRPr="005F3EF3">
        <w:rPr>
          <w:rFonts w:cstheme="minorHAnsi"/>
          <w:b/>
          <w:bCs/>
          <w:sz w:val="24"/>
          <w:szCs w:val="24"/>
        </w:rPr>
        <w:t>data governance</w:t>
      </w:r>
      <w:r w:rsidRPr="005F3EF3">
        <w:rPr>
          <w:rFonts w:cstheme="minorHAnsi"/>
          <w:sz w:val="24"/>
          <w:szCs w:val="24"/>
        </w:rPr>
        <w:t xml:space="preserve"> and cataloging using </w:t>
      </w:r>
      <w:r w:rsidRPr="005F3EF3">
        <w:rPr>
          <w:rFonts w:cstheme="minorHAnsi"/>
          <w:b/>
          <w:bCs/>
          <w:sz w:val="24"/>
          <w:szCs w:val="24"/>
        </w:rPr>
        <w:t>Azure Purview</w:t>
      </w:r>
      <w:r w:rsidRPr="005F3EF3">
        <w:rPr>
          <w:rFonts w:cstheme="minorHAnsi"/>
          <w:sz w:val="24"/>
          <w:szCs w:val="24"/>
        </w:rPr>
        <w:t>, ensuring lineage, discoverability, and data quality.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Used </w:t>
      </w:r>
      <w:r w:rsidRPr="005F3EF3">
        <w:rPr>
          <w:rFonts w:cstheme="minorHAnsi"/>
          <w:b/>
          <w:bCs/>
          <w:sz w:val="24"/>
          <w:szCs w:val="24"/>
        </w:rPr>
        <w:t>Azure Cost Management</w:t>
      </w:r>
      <w:r w:rsidRPr="005F3EF3">
        <w:rPr>
          <w:rFonts w:cstheme="minorHAnsi"/>
          <w:sz w:val="24"/>
          <w:szCs w:val="24"/>
        </w:rPr>
        <w:t xml:space="preserve"> to optimize cloud spending and improve ROI by analyzing resource utilization across data processing workloads.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lastRenderedPageBreak/>
        <w:t xml:space="preserve">Ensured compliance with industry regulations (e.g., HIPAA, GDPR) by implementing </w:t>
      </w:r>
      <w:r w:rsidRPr="005F3EF3">
        <w:rPr>
          <w:rFonts w:cstheme="minorHAnsi"/>
          <w:b/>
          <w:bCs/>
          <w:sz w:val="24"/>
          <w:szCs w:val="24"/>
        </w:rPr>
        <w:t>data security best practices</w:t>
      </w:r>
      <w:r w:rsidRPr="005F3EF3">
        <w:rPr>
          <w:rFonts w:cstheme="minorHAnsi"/>
          <w:sz w:val="24"/>
          <w:szCs w:val="24"/>
        </w:rPr>
        <w:t xml:space="preserve">, including encryption, tokenization, and </w:t>
      </w:r>
      <w:r w:rsidRPr="005F3EF3">
        <w:rPr>
          <w:rFonts w:cstheme="minorHAnsi"/>
          <w:b/>
          <w:bCs/>
          <w:sz w:val="24"/>
          <w:szCs w:val="24"/>
        </w:rPr>
        <w:t>Azure Key Vault</w:t>
      </w:r>
      <w:r w:rsidRPr="005F3EF3">
        <w:rPr>
          <w:rFonts w:cstheme="minorHAnsi"/>
          <w:sz w:val="24"/>
          <w:szCs w:val="24"/>
        </w:rPr>
        <w:t xml:space="preserve"> for secrets management.</w:t>
      </w:r>
    </w:p>
    <w:p w:rsidR="00CC1288" w:rsidRPr="005F3EF3" w:rsidRDefault="00CC1288" w:rsidP="00230377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F3EF3">
        <w:rPr>
          <w:rFonts w:cstheme="minorHAnsi"/>
          <w:sz w:val="24"/>
          <w:szCs w:val="24"/>
        </w:rPr>
        <w:t xml:space="preserve">Delivered a unified analytics platform by integrating </w:t>
      </w:r>
      <w:r w:rsidRPr="005F3EF3">
        <w:rPr>
          <w:rFonts w:cstheme="minorHAnsi"/>
          <w:b/>
          <w:bCs/>
          <w:sz w:val="24"/>
          <w:szCs w:val="24"/>
        </w:rPr>
        <w:t>Azure Synapse</w:t>
      </w:r>
      <w:r w:rsidRPr="005F3EF3">
        <w:rPr>
          <w:rFonts w:cstheme="minorHAnsi"/>
          <w:sz w:val="24"/>
          <w:szCs w:val="24"/>
        </w:rPr>
        <w:t xml:space="preserve">, </w:t>
      </w:r>
      <w:r w:rsidRPr="005F3EF3">
        <w:rPr>
          <w:rFonts w:cstheme="minorHAnsi"/>
          <w:b/>
          <w:bCs/>
          <w:sz w:val="24"/>
          <w:szCs w:val="24"/>
        </w:rPr>
        <w:t>ADF</w:t>
      </w:r>
      <w:r w:rsidRPr="005F3EF3">
        <w:rPr>
          <w:rFonts w:cstheme="minorHAnsi"/>
          <w:sz w:val="24"/>
          <w:szCs w:val="24"/>
        </w:rPr>
        <w:t xml:space="preserve">, and </w:t>
      </w:r>
      <w:r w:rsidRPr="005F3EF3">
        <w:rPr>
          <w:rFonts w:cstheme="minorHAnsi"/>
          <w:b/>
          <w:bCs/>
          <w:sz w:val="24"/>
          <w:szCs w:val="24"/>
        </w:rPr>
        <w:t>Power BI</w:t>
      </w:r>
      <w:r w:rsidRPr="005F3EF3">
        <w:rPr>
          <w:rFonts w:cstheme="minorHAnsi"/>
          <w:sz w:val="24"/>
          <w:szCs w:val="24"/>
        </w:rPr>
        <w:t>, enabling the business to make faster, data-driven decisions on underwriting and customer service.</w:t>
      </w:r>
    </w:p>
    <w:p w:rsidR="009452A8" w:rsidRPr="005F3EF3" w:rsidRDefault="00CC1288" w:rsidP="002A1D52">
      <w:pPr>
        <w:spacing w:after="0" w:line="240" w:lineRule="auto"/>
        <w:rPr>
          <w:rStyle w:val="Strong"/>
          <w:rFonts w:cstheme="minorHAnsi"/>
          <w:sz w:val="24"/>
          <w:szCs w:val="24"/>
        </w:rPr>
      </w:pPr>
      <w:r w:rsidRPr="005F3EF3">
        <w:rPr>
          <w:rStyle w:val="Strong"/>
          <w:rFonts w:cstheme="minorHAnsi"/>
          <w:sz w:val="24"/>
          <w:szCs w:val="24"/>
        </w:rPr>
        <w:t>Environment Tools</w:t>
      </w:r>
      <w:r w:rsidRPr="005F3EF3">
        <w:rPr>
          <w:rStyle w:val="Strong"/>
          <w:rFonts w:cstheme="minorHAnsi"/>
          <w:sz w:val="24"/>
          <w:szCs w:val="24"/>
        </w:rPr>
        <w:t>:</w:t>
      </w:r>
      <w:r w:rsidRPr="005F3EF3">
        <w:rPr>
          <w:rFonts w:cstheme="minorHAnsi"/>
          <w:sz w:val="24"/>
          <w:szCs w:val="24"/>
        </w:rPr>
        <w:t xml:space="preserve"> </w:t>
      </w:r>
      <w:r w:rsidRPr="005F3EF3">
        <w:rPr>
          <w:rStyle w:val="Strong"/>
          <w:rFonts w:cstheme="minorHAnsi"/>
          <w:b w:val="0"/>
          <w:sz w:val="24"/>
          <w:szCs w:val="24"/>
        </w:rPr>
        <w:t>Azure Data Factory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Synapse Analytics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Blob Storage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Event Hubs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Service Bus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API Management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Functions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Cosmos DB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Power BI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Monitor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Log Analytics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Application Insights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Active Directory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Key Vault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Purview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Terraform</w:t>
      </w:r>
      <w:r w:rsidRPr="005F3EF3">
        <w:rPr>
          <w:rFonts w:cstheme="minorHAnsi"/>
          <w:b/>
          <w:sz w:val="24"/>
          <w:szCs w:val="24"/>
        </w:rPr>
        <w:t xml:space="preserve">, </w:t>
      </w:r>
      <w:r w:rsidRPr="005F3EF3">
        <w:rPr>
          <w:rStyle w:val="Strong"/>
          <w:rFonts w:cstheme="minorHAnsi"/>
          <w:b w:val="0"/>
          <w:sz w:val="24"/>
          <w:szCs w:val="24"/>
        </w:rPr>
        <w:t>Azure Cost Management</w:t>
      </w:r>
    </w:p>
    <w:p w:rsidR="00CC1288" w:rsidRPr="005F3EF3" w:rsidRDefault="00CC1288" w:rsidP="002A1D52">
      <w:pPr>
        <w:spacing w:after="0" w:line="240" w:lineRule="auto"/>
        <w:rPr>
          <w:rStyle w:val="Strong"/>
          <w:rFonts w:cstheme="minorHAnsi"/>
          <w:sz w:val="24"/>
          <w:szCs w:val="24"/>
        </w:rPr>
      </w:pPr>
    </w:p>
    <w:p w:rsidR="00CC1288" w:rsidRPr="005F3EF3" w:rsidRDefault="00CC1288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 xml:space="preserve">Client: SDC (Statistics &amp; Data Corporation), Hyderabad, India.                    </w:t>
      </w:r>
      <w:r w:rsidRPr="005F3EF3">
        <w:rPr>
          <w:rFonts w:eastAsia="Times New Roman" w:cstheme="minorHAnsi"/>
          <w:b/>
          <w:bCs/>
          <w:sz w:val="24"/>
          <w:szCs w:val="24"/>
          <w:lang w:eastAsia="en-GB"/>
        </w:rPr>
        <w:t>Oct 2017 – Dec 2021</w:t>
      </w:r>
      <w:r w:rsidRPr="005F3EF3">
        <w:rPr>
          <w:rFonts w:cstheme="minorHAnsi"/>
          <w:b/>
          <w:bCs/>
          <w:sz w:val="24"/>
          <w:szCs w:val="24"/>
        </w:rPr>
        <w:br/>
        <w:t>Role: Data Engineer</w:t>
      </w:r>
    </w:p>
    <w:p w:rsidR="002A1D52" w:rsidRPr="005F3EF3" w:rsidRDefault="002A1D52" w:rsidP="002A1D52">
      <w:pPr>
        <w:spacing w:after="0" w:line="240" w:lineRule="auto"/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>Responsibilities:</w:t>
      </w:r>
    </w:p>
    <w:p w:rsidR="001C48BA" w:rsidRPr="005F3EF3" w:rsidRDefault="001C48BA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Utilized </w:t>
      </w:r>
      <w:r w:rsidRPr="005F3EF3">
        <w:rPr>
          <w:rFonts w:eastAsia="Times New Roman" w:cstheme="minorHAnsi"/>
          <w:b/>
          <w:bCs/>
          <w:sz w:val="24"/>
          <w:szCs w:val="24"/>
        </w:rPr>
        <w:t>Hadoop YARN</w:t>
      </w:r>
      <w:r w:rsidRPr="005F3EF3">
        <w:rPr>
          <w:rFonts w:eastAsia="Times New Roman" w:cstheme="minorHAnsi"/>
          <w:sz w:val="24"/>
          <w:szCs w:val="24"/>
        </w:rPr>
        <w:t xml:space="preserve"> to manage cluster resources, ensuring high availability and fault tolerance for distributed data processing jobs.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developed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processes using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PySpark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in conjunction with tools like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Talend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 xml:space="preserve">Apache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NiFi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Informatica</w:t>
      </w:r>
      <w:proofErr w:type="spellEnd"/>
      <w:r w:rsidRPr="005F3EF3">
        <w:rPr>
          <w:rFonts w:eastAsia="Times New Roman" w:cstheme="minorHAnsi"/>
          <w:sz w:val="24"/>
          <w:szCs w:val="24"/>
        </w:rPr>
        <w:t>, migrating data from distributed file systems and external sources for report generation.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Authored </w:t>
      </w:r>
      <w:r w:rsidRPr="005F3EF3">
        <w:rPr>
          <w:rFonts w:eastAsia="Times New Roman" w:cstheme="minorHAnsi"/>
          <w:b/>
          <w:bCs/>
          <w:sz w:val="24"/>
          <w:szCs w:val="24"/>
        </w:rPr>
        <w:t>Spark</w:t>
      </w:r>
      <w:r w:rsidRPr="005F3EF3">
        <w:rPr>
          <w:rFonts w:eastAsia="Times New Roman" w:cstheme="minorHAnsi"/>
          <w:sz w:val="24"/>
          <w:szCs w:val="24"/>
        </w:rPr>
        <w:t xml:space="preserve"> jobs for data filtering and transformation using </w:t>
      </w:r>
      <w:r w:rsidR="00603C9D" w:rsidRPr="005F3EF3">
        <w:rPr>
          <w:rFonts w:eastAsia="Times New Roman" w:cstheme="minorHAnsi"/>
          <w:b/>
          <w:bCs/>
          <w:sz w:val="24"/>
          <w:szCs w:val="24"/>
        </w:rPr>
        <w:t xml:space="preserve">Apache </w:t>
      </w:r>
      <w:r w:rsidRPr="005F3EF3">
        <w:rPr>
          <w:rFonts w:eastAsia="Times New Roman" w:cstheme="minorHAnsi"/>
          <w:b/>
          <w:bCs/>
          <w:sz w:val="24"/>
          <w:szCs w:val="24"/>
        </w:rPr>
        <w:t>Spark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DataFrames</w:t>
      </w:r>
      <w:proofErr w:type="spellEnd"/>
      <w:r w:rsidRPr="005F3EF3">
        <w:rPr>
          <w:rFonts w:eastAsia="Times New Roman" w:cstheme="minorHAnsi"/>
          <w:sz w:val="24"/>
          <w:szCs w:val="24"/>
        </w:rPr>
        <w:t>, enabling efficient processing of large datasets across clusters.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Leveraged </w:t>
      </w:r>
      <w:r w:rsidRPr="005F3EF3">
        <w:rPr>
          <w:rFonts w:eastAsia="Times New Roman" w:cstheme="minorHAnsi"/>
          <w:b/>
          <w:bCs/>
          <w:sz w:val="24"/>
          <w:szCs w:val="24"/>
        </w:rPr>
        <w:t xml:space="preserve">Apache Hive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Metastore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catalogues for data organization, enabling seamless integration with SQL-based querying tools.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Implemented data normalization jobs in </w:t>
      </w:r>
      <w:r w:rsidR="00603C9D" w:rsidRPr="005F3EF3">
        <w:rPr>
          <w:rFonts w:eastAsia="Times New Roman" w:cstheme="minorHAnsi"/>
          <w:b/>
          <w:bCs/>
          <w:sz w:val="24"/>
          <w:szCs w:val="24"/>
        </w:rPr>
        <w:t xml:space="preserve">Apache </w:t>
      </w:r>
      <w:r w:rsidRPr="005F3EF3">
        <w:rPr>
          <w:rFonts w:eastAsia="Times New Roman" w:cstheme="minorHAnsi"/>
          <w:b/>
          <w:bCs/>
          <w:sz w:val="24"/>
          <w:szCs w:val="24"/>
        </w:rPr>
        <w:t>Spark</w:t>
      </w:r>
      <w:r w:rsidRPr="005F3EF3">
        <w:rPr>
          <w:rFonts w:eastAsia="Times New Roman" w:cstheme="minorHAnsi"/>
          <w:sz w:val="24"/>
          <w:szCs w:val="24"/>
        </w:rPr>
        <w:t xml:space="preserve"> and integrated workflows using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Talend</w:t>
      </w:r>
      <w:proofErr w:type="spellEnd"/>
      <w:r w:rsidRPr="005F3EF3">
        <w:rPr>
          <w:rFonts w:eastAsia="Times New Roman" w:cstheme="minorHAnsi"/>
          <w:b/>
          <w:bCs/>
          <w:sz w:val="24"/>
          <w:szCs w:val="24"/>
        </w:rPr>
        <w:t xml:space="preserve"> Data Integration</w:t>
      </w:r>
      <w:r w:rsidRPr="005F3EF3">
        <w:rPr>
          <w:rFonts w:eastAsia="Times New Roman" w:cstheme="minorHAnsi"/>
          <w:sz w:val="24"/>
          <w:szCs w:val="24"/>
        </w:rPr>
        <w:t>, ensuring consistent data formats for analytical processing.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Wrote and scheduled workflows with </w:t>
      </w:r>
      <w:r w:rsidRPr="005F3EF3">
        <w:rPr>
          <w:rFonts w:eastAsia="Times New Roman" w:cstheme="minorHAnsi"/>
          <w:b/>
          <w:bCs/>
          <w:sz w:val="24"/>
          <w:szCs w:val="24"/>
        </w:rPr>
        <w:t>Apache Airflow</w:t>
      </w:r>
      <w:r w:rsidRPr="005F3EF3">
        <w:rPr>
          <w:rFonts w:eastAsia="Times New Roman" w:cstheme="minorHAnsi"/>
          <w:sz w:val="24"/>
          <w:szCs w:val="24"/>
        </w:rPr>
        <w:t xml:space="preserve">, creating </w:t>
      </w:r>
      <w:r w:rsidRPr="005F3EF3">
        <w:rPr>
          <w:rFonts w:eastAsia="Times New Roman" w:cstheme="minorHAnsi"/>
          <w:b/>
          <w:bCs/>
          <w:sz w:val="24"/>
          <w:szCs w:val="24"/>
        </w:rPr>
        <w:t>DAGs</w:t>
      </w:r>
      <w:r w:rsidRPr="005F3EF3">
        <w:rPr>
          <w:rFonts w:eastAsia="Times New Roman" w:cstheme="minorHAnsi"/>
          <w:sz w:val="24"/>
          <w:szCs w:val="24"/>
        </w:rPr>
        <w:t xml:space="preserve"> to orchestrate daily, weekly, and monthly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processes.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developed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pipelines to load data from external sources into relational databases like </w:t>
      </w:r>
      <w:r w:rsidRPr="005F3EF3">
        <w:rPr>
          <w:rFonts w:eastAsia="Times New Roman" w:cstheme="minorHAnsi"/>
          <w:b/>
          <w:bCs/>
          <w:sz w:val="24"/>
          <w:szCs w:val="24"/>
        </w:rPr>
        <w:t>PostgreSQL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MySQL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Leveraged </w:t>
      </w:r>
      <w:r w:rsidRPr="005F3EF3">
        <w:rPr>
          <w:rFonts w:eastAsia="Times New Roman" w:cstheme="minorHAnsi"/>
          <w:b/>
          <w:bCs/>
          <w:sz w:val="24"/>
          <w:szCs w:val="24"/>
        </w:rPr>
        <w:t>Apache Kafka</w:t>
      </w:r>
      <w:r w:rsidRPr="005F3EF3">
        <w:rPr>
          <w:rFonts w:eastAsia="Times New Roman" w:cstheme="minorHAnsi"/>
          <w:sz w:val="24"/>
          <w:szCs w:val="24"/>
        </w:rPr>
        <w:t xml:space="preserve"> for real-time data ingestion pipelines, incorporating transformations into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workflows using </w:t>
      </w:r>
      <w:r w:rsidR="00603C9D" w:rsidRPr="005F3EF3">
        <w:rPr>
          <w:rFonts w:eastAsia="Times New Roman" w:cstheme="minorHAnsi"/>
          <w:b/>
          <w:bCs/>
          <w:sz w:val="24"/>
          <w:szCs w:val="24"/>
        </w:rPr>
        <w:t xml:space="preserve">Apache </w:t>
      </w:r>
      <w:r w:rsidRPr="005F3EF3">
        <w:rPr>
          <w:rFonts w:eastAsia="Times New Roman" w:cstheme="minorHAnsi"/>
          <w:b/>
          <w:bCs/>
          <w:sz w:val="24"/>
          <w:szCs w:val="24"/>
        </w:rPr>
        <w:t>Spark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Airflow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Built and maintained data pipelines using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Sqoop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for transferring data between relational databases and Hadoop ecosystems.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Used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Informatica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to automate data extraction, transformation, and loading from structured and unstructured sources into enterprise data lakes.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Developed and scheduled Python-based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scripts for </w:t>
      </w:r>
      <w:r w:rsidRPr="005F3EF3">
        <w:rPr>
          <w:rFonts w:eastAsia="Times New Roman" w:cstheme="minorHAnsi"/>
          <w:b/>
          <w:bCs/>
          <w:sz w:val="24"/>
          <w:szCs w:val="24"/>
        </w:rPr>
        <w:t>XML parsing</w:t>
      </w:r>
      <w:r w:rsidRPr="005F3EF3">
        <w:rPr>
          <w:rFonts w:eastAsia="Times New Roman" w:cstheme="minorHAnsi"/>
          <w:sz w:val="24"/>
          <w:szCs w:val="24"/>
        </w:rPr>
        <w:t xml:space="preserve"> and data extraction, automating processes using </w:t>
      </w:r>
      <w:r w:rsidRPr="005F3EF3">
        <w:rPr>
          <w:rFonts w:eastAsia="Times New Roman" w:cstheme="minorHAnsi"/>
          <w:b/>
          <w:bCs/>
          <w:sz w:val="24"/>
          <w:szCs w:val="24"/>
        </w:rPr>
        <w:t>Apache Airflow DAGs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Connected </w:t>
      </w:r>
      <w:r w:rsidRPr="005F3EF3">
        <w:rPr>
          <w:rFonts w:eastAsia="Times New Roman" w:cstheme="minorHAnsi"/>
          <w:b/>
          <w:bCs/>
          <w:sz w:val="24"/>
          <w:szCs w:val="24"/>
        </w:rPr>
        <w:t>PostgreSQL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Apache Superset</w:t>
      </w:r>
      <w:r w:rsidRPr="005F3EF3">
        <w:rPr>
          <w:rFonts w:eastAsia="Times New Roman" w:cstheme="minorHAnsi"/>
          <w:sz w:val="24"/>
          <w:szCs w:val="24"/>
        </w:rPr>
        <w:t xml:space="preserve"> to create dynamic dashboards for analytics teams, delivering actionable insights for decision-making.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lastRenderedPageBreak/>
        <w:t xml:space="preserve">Developed </w:t>
      </w:r>
      <w:r w:rsidRPr="005F3EF3">
        <w:rPr>
          <w:rFonts w:eastAsia="Times New Roman" w:cstheme="minorHAnsi"/>
          <w:b/>
          <w:bCs/>
          <w:sz w:val="24"/>
          <w:szCs w:val="24"/>
        </w:rPr>
        <w:t>ETL</w:t>
      </w:r>
      <w:r w:rsidRPr="005F3EF3">
        <w:rPr>
          <w:rFonts w:eastAsia="Times New Roman" w:cstheme="minorHAnsi"/>
          <w:sz w:val="24"/>
          <w:szCs w:val="24"/>
        </w:rPr>
        <w:t xml:space="preserve"> processes with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PySpark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in </w:t>
      </w:r>
      <w:r w:rsidRPr="005F3EF3">
        <w:rPr>
          <w:rFonts w:eastAsia="Times New Roman" w:cstheme="minorHAnsi"/>
          <w:b/>
          <w:bCs/>
          <w:sz w:val="24"/>
          <w:szCs w:val="24"/>
        </w:rPr>
        <w:t>AWS Glue</w:t>
      </w:r>
      <w:r w:rsidRPr="005F3EF3">
        <w:rPr>
          <w:rFonts w:eastAsia="Times New Roman" w:cstheme="minorHAnsi"/>
          <w:sz w:val="24"/>
          <w:szCs w:val="24"/>
        </w:rPr>
        <w:t xml:space="preserve"> to migrate data from </w:t>
      </w:r>
      <w:r w:rsidRPr="005F3EF3">
        <w:rPr>
          <w:rFonts w:eastAsia="Times New Roman" w:cstheme="minorHAnsi"/>
          <w:b/>
          <w:bCs/>
          <w:sz w:val="24"/>
          <w:szCs w:val="24"/>
        </w:rPr>
        <w:t>S3</w:t>
      </w:r>
      <w:r w:rsidRPr="005F3EF3">
        <w:rPr>
          <w:rFonts w:eastAsia="Times New Roman" w:cstheme="minorHAnsi"/>
          <w:sz w:val="24"/>
          <w:szCs w:val="24"/>
        </w:rPr>
        <w:t xml:space="preserve"> and external sources to </w:t>
      </w:r>
      <w:r w:rsidRPr="005F3EF3">
        <w:rPr>
          <w:rFonts w:eastAsia="Times New Roman" w:cstheme="minorHAnsi"/>
          <w:b/>
          <w:bCs/>
          <w:sz w:val="24"/>
          <w:szCs w:val="24"/>
        </w:rPr>
        <w:t>Redshift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Scheduled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Databricks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Glue</w:t>
      </w:r>
      <w:r w:rsidRPr="005F3EF3">
        <w:rPr>
          <w:rFonts w:eastAsia="Times New Roman" w:cstheme="minorHAnsi"/>
          <w:sz w:val="24"/>
          <w:szCs w:val="24"/>
        </w:rPr>
        <w:t xml:space="preserve"> jobs using </w:t>
      </w:r>
      <w:r w:rsidRPr="005F3EF3">
        <w:rPr>
          <w:rFonts w:eastAsia="Times New Roman" w:cstheme="minorHAnsi"/>
          <w:b/>
          <w:bCs/>
          <w:sz w:val="24"/>
          <w:szCs w:val="24"/>
        </w:rPr>
        <w:t>Airflow</w:t>
      </w:r>
      <w:r w:rsidRPr="005F3EF3">
        <w:rPr>
          <w:rFonts w:eastAsia="Times New Roman" w:cstheme="minorHAnsi"/>
          <w:sz w:val="24"/>
          <w:szCs w:val="24"/>
        </w:rPr>
        <w:t xml:space="preserve">, and managed </w:t>
      </w:r>
      <w:r w:rsidRPr="005F3EF3">
        <w:rPr>
          <w:rFonts w:eastAsia="Times New Roman" w:cstheme="minorHAnsi"/>
          <w:b/>
          <w:bCs/>
          <w:sz w:val="24"/>
          <w:szCs w:val="24"/>
        </w:rPr>
        <w:t>AWS Glue Catalog</w:t>
      </w:r>
      <w:r w:rsidRPr="005F3EF3">
        <w:rPr>
          <w:rFonts w:eastAsia="Times New Roman" w:cstheme="minorHAnsi"/>
          <w:sz w:val="24"/>
          <w:szCs w:val="24"/>
        </w:rPr>
        <w:t xml:space="preserve"> for data querying via </w:t>
      </w:r>
      <w:r w:rsidRPr="005F3EF3">
        <w:rPr>
          <w:rFonts w:eastAsia="Times New Roman" w:cstheme="minorHAnsi"/>
          <w:b/>
          <w:bCs/>
          <w:sz w:val="24"/>
          <w:szCs w:val="24"/>
        </w:rPr>
        <w:t>Athena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3066BE" w:rsidRPr="005F3EF3" w:rsidRDefault="003066BE" w:rsidP="003066B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Wrote </w:t>
      </w:r>
      <w:r w:rsidRPr="005F3EF3">
        <w:rPr>
          <w:rFonts w:eastAsia="Times New Roman" w:cstheme="minorHAnsi"/>
          <w:b/>
          <w:bCs/>
          <w:sz w:val="24"/>
          <w:szCs w:val="24"/>
        </w:rPr>
        <w:t>Lambda</w:t>
      </w:r>
      <w:r w:rsidRPr="005F3EF3">
        <w:rPr>
          <w:rFonts w:eastAsia="Times New Roman" w:cstheme="minorHAnsi"/>
          <w:sz w:val="24"/>
          <w:szCs w:val="24"/>
        </w:rPr>
        <w:t xml:space="preserve"> functions with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CloudWatch</w:t>
      </w:r>
      <w:proofErr w:type="spellEnd"/>
      <w:r w:rsidRPr="005F3EF3">
        <w:rPr>
          <w:rFonts w:eastAsia="Times New Roman" w:cstheme="minorHAnsi"/>
          <w:b/>
          <w:bCs/>
          <w:sz w:val="24"/>
          <w:szCs w:val="24"/>
        </w:rPr>
        <w:t xml:space="preserve"> Triggers</w:t>
      </w:r>
      <w:r w:rsidRPr="005F3EF3">
        <w:rPr>
          <w:rFonts w:eastAsia="Times New Roman" w:cstheme="minorHAnsi"/>
          <w:sz w:val="24"/>
          <w:szCs w:val="24"/>
        </w:rPr>
        <w:t xml:space="preserve"> to automate data extraction and infrastructure management.</w:t>
      </w:r>
    </w:p>
    <w:p w:rsidR="005F3EF3" w:rsidRPr="005F3EF3" w:rsidRDefault="003066BE" w:rsidP="002A1D52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Connected </w:t>
      </w:r>
      <w:r w:rsidRPr="005F3EF3">
        <w:rPr>
          <w:rFonts w:eastAsia="Times New Roman" w:cstheme="minorHAnsi"/>
          <w:b/>
          <w:bCs/>
          <w:sz w:val="24"/>
          <w:szCs w:val="24"/>
        </w:rPr>
        <w:t>Redshift</w:t>
      </w:r>
      <w:r w:rsidRPr="005F3EF3">
        <w:rPr>
          <w:rFonts w:eastAsia="Times New Roman" w:cstheme="minorHAnsi"/>
          <w:sz w:val="24"/>
          <w:szCs w:val="24"/>
        </w:rPr>
        <w:t xml:space="preserve"> to </w:t>
      </w:r>
      <w:r w:rsidRPr="005F3EF3">
        <w:rPr>
          <w:rFonts w:eastAsia="Times New Roman" w:cstheme="minorHAnsi"/>
          <w:b/>
          <w:bCs/>
          <w:sz w:val="24"/>
          <w:szCs w:val="24"/>
        </w:rPr>
        <w:t>Tableau</w:t>
      </w:r>
      <w:r w:rsidRPr="005F3EF3">
        <w:rPr>
          <w:rFonts w:eastAsia="Times New Roman" w:cstheme="minorHAnsi"/>
          <w:sz w:val="24"/>
          <w:szCs w:val="24"/>
        </w:rPr>
        <w:t xml:space="preserve"> for dynamic dashboards, providing real-time analytics for the team.</w:t>
      </w:r>
    </w:p>
    <w:p w:rsidR="005F3EF3" w:rsidRPr="005F3EF3" w:rsidRDefault="005F3EF3" w:rsidP="005F3EF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A1D52" w:rsidRPr="005F3EF3" w:rsidRDefault="002A1D52" w:rsidP="005F3EF3">
      <w:pPr>
        <w:spacing w:after="0" w:line="240" w:lineRule="auto"/>
        <w:rPr>
          <w:rFonts w:cstheme="minorHAnsi"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>Environment:</w:t>
      </w:r>
      <w:r w:rsidRPr="005F3EF3">
        <w:rPr>
          <w:rFonts w:cstheme="minorHAnsi"/>
          <w:sz w:val="24"/>
          <w:szCs w:val="24"/>
        </w:rPr>
        <w:t> </w:t>
      </w:r>
      <w:proofErr w:type="spellStart"/>
      <w:r w:rsidRPr="005F3EF3">
        <w:rPr>
          <w:rFonts w:cstheme="minorHAnsi"/>
          <w:sz w:val="24"/>
          <w:szCs w:val="24"/>
        </w:rPr>
        <w:t>Talend</w:t>
      </w:r>
      <w:proofErr w:type="spellEnd"/>
      <w:r w:rsidRPr="005F3EF3">
        <w:rPr>
          <w:rFonts w:cstheme="minorHAnsi"/>
          <w:sz w:val="24"/>
          <w:szCs w:val="24"/>
        </w:rPr>
        <w:t xml:space="preserve">, Apache </w:t>
      </w:r>
      <w:proofErr w:type="spellStart"/>
      <w:r w:rsidRPr="005F3EF3">
        <w:rPr>
          <w:rFonts w:cstheme="minorHAnsi"/>
          <w:sz w:val="24"/>
          <w:szCs w:val="24"/>
        </w:rPr>
        <w:t>Nifi</w:t>
      </w:r>
      <w:proofErr w:type="spellEnd"/>
      <w:r w:rsidRPr="005F3EF3">
        <w:rPr>
          <w:rFonts w:cstheme="minorHAnsi"/>
          <w:sz w:val="24"/>
          <w:szCs w:val="24"/>
        </w:rPr>
        <w:t xml:space="preserve">, </w:t>
      </w:r>
      <w:proofErr w:type="spellStart"/>
      <w:r w:rsidRPr="005F3EF3">
        <w:rPr>
          <w:rFonts w:cstheme="minorHAnsi"/>
          <w:sz w:val="24"/>
          <w:szCs w:val="24"/>
        </w:rPr>
        <w:t>Informatica</w:t>
      </w:r>
      <w:proofErr w:type="spellEnd"/>
      <w:r w:rsidRPr="005F3EF3">
        <w:rPr>
          <w:rFonts w:cstheme="minorHAnsi"/>
          <w:sz w:val="24"/>
          <w:szCs w:val="24"/>
        </w:rPr>
        <w:t xml:space="preserve">, Hadoop YARN, PostgreSQL, MySQL, Apache Airflow, </w:t>
      </w:r>
      <w:proofErr w:type="spellStart"/>
      <w:r w:rsidRPr="005F3EF3">
        <w:rPr>
          <w:rFonts w:cstheme="minorHAnsi"/>
          <w:sz w:val="24"/>
          <w:szCs w:val="24"/>
        </w:rPr>
        <w:t>PySpark</w:t>
      </w:r>
      <w:proofErr w:type="spellEnd"/>
      <w:r w:rsidRPr="005F3EF3">
        <w:rPr>
          <w:rFonts w:cstheme="minorHAnsi"/>
          <w:sz w:val="24"/>
          <w:szCs w:val="24"/>
        </w:rPr>
        <w:t xml:space="preserve">, </w:t>
      </w:r>
      <w:proofErr w:type="spellStart"/>
      <w:r w:rsidRPr="005F3EF3">
        <w:rPr>
          <w:rFonts w:cstheme="minorHAnsi"/>
          <w:sz w:val="24"/>
          <w:szCs w:val="24"/>
        </w:rPr>
        <w:t>Sqoop</w:t>
      </w:r>
      <w:proofErr w:type="spellEnd"/>
      <w:r w:rsidRPr="005F3EF3">
        <w:rPr>
          <w:rFonts w:cstheme="minorHAnsi"/>
          <w:sz w:val="24"/>
          <w:szCs w:val="24"/>
        </w:rPr>
        <w:t>, Hive, Python, Shell Scripting, GIT.</w:t>
      </w: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 xml:space="preserve">Client: Atos Syntel private limited, Pune, India                </w:t>
      </w:r>
      <w:r w:rsidR="00563587" w:rsidRPr="005F3EF3">
        <w:rPr>
          <w:rFonts w:cstheme="minorHAnsi"/>
          <w:b/>
          <w:bCs/>
          <w:sz w:val="24"/>
          <w:szCs w:val="24"/>
        </w:rPr>
        <w:t xml:space="preserve">                 </w:t>
      </w:r>
      <w:r w:rsidRPr="005F3EF3">
        <w:rPr>
          <w:rFonts w:cstheme="minorHAnsi"/>
          <w:b/>
          <w:bCs/>
          <w:sz w:val="24"/>
          <w:szCs w:val="24"/>
        </w:rPr>
        <w:t xml:space="preserve">  </w:t>
      </w:r>
      <w:r w:rsidR="00B7039B" w:rsidRPr="005F3EF3">
        <w:rPr>
          <w:rFonts w:cstheme="minorHAnsi"/>
          <w:b/>
          <w:bCs/>
          <w:sz w:val="24"/>
          <w:szCs w:val="24"/>
        </w:rPr>
        <w:t>August 2015</w:t>
      </w:r>
      <w:r w:rsidRPr="005F3EF3">
        <w:rPr>
          <w:rFonts w:cstheme="minorHAnsi"/>
          <w:b/>
          <w:bCs/>
          <w:sz w:val="24"/>
          <w:szCs w:val="24"/>
        </w:rPr>
        <w:t xml:space="preserve"> – Sep 2017</w:t>
      </w: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>Role: DevOps Engineer</w:t>
      </w:r>
    </w:p>
    <w:p w:rsidR="002A1D52" w:rsidRPr="005F3EF3" w:rsidRDefault="002A1D52" w:rsidP="002A1D52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:rsidR="002A1D52" w:rsidRPr="005F3EF3" w:rsidRDefault="002A1D52" w:rsidP="002A1D5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F3EF3">
        <w:rPr>
          <w:rFonts w:cstheme="minorHAnsi"/>
          <w:b/>
          <w:bCs/>
          <w:sz w:val="24"/>
          <w:szCs w:val="24"/>
        </w:rPr>
        <w:t>Responsibilities:</w:t>
      </w:r>
    </w:p>
    <w:p w:rsidR="00E9535E" w:rsidRPr="005F3EF3" w:rsidRDefault="00E9535E" w:rsidP="002A1D52">
      <w:pPr>
        <w:spacing w:after="0" w:line="240" w:lineRule="auto"/>
        <w:rPr>
          <w:rFonts w:cstheme="minorHAnsi"/>
          <w:sz w:val="24"/>
          <w:szCs w:val="24"/>
        </w:rPr>
      </w:pP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implemented </w:t>
      </w:r>
      <w:r w:rsidRPr="005F3EF3">
        <w:rPr>
          <w:rFonts w:eastAsia="Times New Roman" w:cstheme="minorHAnsi"/>
          <w:b/>
          <w:bCs/>
          <w:sz w:val="24"/>
          <w:szCs w:val="24"/>
        </w:rPr>
        <w:t>Continuous Integration</w:t>
      </w:r>
      <w:r w:rsidRPr="005F3EF3">
        <w:rPr>
          <w:rFonts w:eastAsia="Times New Roman" w:cstheme="minorHAnsi"/>
          <w:sz w:val="24"/>
          <w:szCs w:val="24"/>
        </w:rPr>
        <w:t xml:space="preserve"> and </w:t>
      </w:r>
      <w:r w:rsidRPr="005F3EF3">
        <w:rPr>
          <w:rFonts w:eastAsia="Times New Roman" w:cstheme="minorHAnsi"/>
          <w:b/>
          <w:bCs/>
          <w:sz w:val="24"/>
          <w:szCs w:val="24"/>
        </w:rPr>
        <w:t>Continuous Deployment</w:t>
      </w:r>
      <w:r w:rsidRPr="005F3EF3">
        <w:rPr>
          <w:rFonts w:eastAsia="Times New Roman" w:cstheme="minorHAnsi"/>
          <w:sz w:val="24"/>
          <w:szCs w:val="24"/>
        </w:rPr>
        <w:t xml:space="preserve"> </w:t>
      </w:r>
      <w:bookmarkStart w:id="0" w:name="_GoBack"/>
      <w:r w:rsidRPr="005F3EF3">
        <w:rPr>
          <w:rFonts w:eastAsia="Times New Roman" w:cstheme="minorHAnsi"/>
          <w:sz w:val="24"/>
          <w:szCs w:val="24"/>
        </w:rPr>
        <w:t xml:space="preserve">frameworks from code to deploy using </w:t>
      </w:r>
      <w:r w:rsidRPr="005F3EF3">
        <w:rPr>
          <w:rFonts w:eastAsia="Times New Roman" w:cstheme="minorHAnsi"/>
          <w:b/>
          <w:bCs/>
          <w:sz w:val="24"/>
          <w:szCs w:val="24"/>
        </w:rPr>
        <w:t>Jenkins</w:t>
      </w:r>
      <w:r w:rsidRPr="005F3EF3">
        <w:rPr>
          <w:rFonts w:eastAsia="Times New Roman" w:cstheme="minorHAnsi"/>
          <w:sz w:val="24"/>
          <w:szCs w:val="24"/>
        </w:rPr>
        <w:t>.</w:t>
      </w:r>
    </w:p>
    <w:bookmarkEnd w:id="0"/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Designed and implemented automated provisioning and configuration frameworks in support of </w:t>
      </w:r>
      <w:r w:rsidRPr="005F3EF3">
        <w:rPr>
          <w:rFonts w:eastAsia="Times New Roman" w:cstheme="minorHAnsi"/>
          <w:b/>
          <w:bCs/>
          <w:sz w:val="24"/>
          <w:szCs w:val="24"/>
        </w:rPr>
        <w:t>infrastructure-as-code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Provided POCs to provision the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infrastructure using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Ansible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playbooks, including checking the health status, monitoring, and gathering facts about </w:t>
      </w:r>
      <w:r w:rsidRPr="005F3EF3">
        <w:rPr>
          <w:rFonts w:eastAsia="Times New Roman" w:cstheme="minorHAnsi"/>
          <w:b/>
          <w:bCs/>
          <w:sz w:val="24"/>
          <w:szCs w:val="24"/>
        </w:rPr>
        <w:t>EC2 instances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Elastic Load Balancers</w:t>
      </w:r>
      <w:r w:rsidRPr="005F3EF3">
        <w:rPr>
          <w:rFonts w:eastAsia="Times New Roman" w:cstheme="minorHAnsi"/>
          <w:sz w:val="24"/>
          <w:szCs w:val="24"/>
        </w:rPr>
        <w:t xml:space="preserve">, </w:t>
      </w:r>
      <w:r w:rsidRPr="005F3EF3">
        <w:rPr>
          <w:rFonts w:eastAsia="Times New Roman" w:cstheme="minorHAnsi"/>
          <w:b/>
          <w:bCs/>
          <w:sz w:val="24"/>
          <w:szCs w:val="24"/>
        </w:rPr>
        <w:t>Auto Scaling Groups</w:t>
      </w:r>
      <w:r w:rsidRPr="005F3EF3">
        <w:rPr>
          <w:rFonts w:eastAsia="Times New Roman" w:cstheme="minorHAnsi"/>
          <w:sz w:val="24"/>
          <w:szCs w:val="24"/>
        </w:rPr>
        <w:t xml:space="preserve">, and other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resources.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Set up the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Ansible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control machine (RHEL7) and configured the remote host inventories via </w:t>
      </w:r>
      <w:r w:rsidRPr="005F3EF3">
        <w:rPr>
          <w:rFonts w:eastAsia="Times New Roman" w:cstheme="minorHAnsi"/>
          <w:b/>
          <w:bCs/>
          <w:sz w:val="24"/>
          <w:szCs w:val="24"/>
        </w:rPr>
        <w:t>SSH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>Worked closely with other development and operations teams to understand complex product requirements and translated them into automated solutions.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Involved in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architectural design to provision the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resources.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Involved in writing </w:t>
      </w:r>
      <w:r w:rsidRPr="005F3EF3">
        <w:rPr>
          <w:rFonts w:eastAsia="Times New Roman" w:cstheme="minorHAnsi"/>
          <w:b/>
          <w:bCs/>
          <w:sz w:val="24"/>
          <w:szCs w:val="24"/>
        </w:rPr>
        <w:t>Packer</w:t>
      </w:r>
      <w:r w:rsidRPr="005F3EF3">
        <w:rPr>
          <w:rFonts w:eastAsia="Times New Roman" w:cstheme="minorHAnsi"/>
          <w:sz w:val="24"/>
          <w:szCs w:val="24"/>
        </w:rPr>
        <w:t xml:space="preserve"> scripts to generate the machine images for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Managed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cost-cutting by writing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Ansible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playbooks for auto start/stop of </w:t>
      </w:r>
      <w:r w:rsidRPr="005F3EF3">
        <w:rPr>
          <w:rFonts w:eastAsia="Times New Roman" w:cstheme="minorHAnsi"/>
          <w:b/>
          <w:bCs/>
          <w:sz w:val="24"/>
          <w:szCs w:val="24"/>
        </w:rPr>
        <w:t>AWS</w:t>
      </w:r>
      <w:r w:rsidRPr="005F3EF3">
        <w:rPr>
          <w:rFonts w:eastAsia="Times New Roman" w:cstheme="minorHAnsi"/>
          <w:sz w:val="24"/>
          <w:szCs w:val="24"/>
        </w:rPr>
        <w:t xml:space="preserve"> resources at a particular time of the day, triggered from </w:t>
      </w:r>
      <w:r w:rsidRPr="005F3EF3">
        <w:rPr>
          <w:rFonts w:eastAsia="Times New Roman" w:cstheme="minorHAnsi"/>
          <w:b/>
          <w:bCs/>
          <w:sz w:val="24"/>
          <w:szCs w:val="24"/>
        </w:rPr>
        <w:t>Jenkins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Provided </w:t>
      </w:r>
      <w:r w:rsidRPr="005F3EF3">
        <w:rPr>
          <w:rFonts w:eastAsia="Times New Roman" w:cstheme="minorHAnsi"/>
          <w:b/>
          <w:bCs/>
          <w:sz w:val="24"/>
          <w:szCs w:val="24"/>
        </w:rPr>
        <w:t>test-driven development</w:t>
      </w:r>
      <w:r w:rsidRPr="005F3EF3">
        <w:rPr>
          <w:rFonts w:eastAsia="Times New Roman" w:cstheme="minorHAnsi"/>
          <w:sz w:val="24"/>
          <w:szCs w:val="24"/>
        </w:rPr>
        <w:t xml:space="preserve"> for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Ansible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using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ServerSpec</w:t>
      </w:r>
      <w:proofErr w:type="spellEnd"/>
      <w:r w:rsidRPr="005F3EF3">
        <w:rPr>
          <w:rFonts w:eastAsia="Times New Roman" w:cstheme="minorHAnsi"/>
          <w:sz w:val="24"/>
          <w:szCs w:val="24"/>
        </w:rPr>
        <w:t>. Written spec tests for checking if servers are configured correctly.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Set up </w:t>
      </w:r>
      <w:proofErr w:type="spellStart"/>
      <w:r w:rsidRPr="005F3EF3">
        <w:rPr>
          <w:rFonts w:eastAsia="Times New Roman" w:cstheme="minorHAnsi"/>
          <w:b/>
          <w:bCs/>
          <w:sz w:val="24"/>
          <w:szCs w:val="24"/>
        </w:rPr>
        <w:t>ServerSpec</w:t>
      </w:r>
      <w:proofErr w:type="spellEnd"/>
      <w:r w:rsidRPr="005F3EF3">
        <w:rPr>
          <w:rFonts w:eastAsia="Times New Roman" w:cstheme="minorHAnsi"/>
          <w:sz w:val="24"/>
          <w:szCs w:val="24"/>
        </w:rPr>
        <w:t xml:space="preserve"> locally and wrote test cases to check the configurations and integrity of the remote servers.</w:t>
      </w:r>
    </w:p>
    <w:p w:rsidR="00E9535E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Versioned the playbooks on the source code management tool </w:t>
      </w:r>
      <w:r w:rsidRPr="005F3EF3">
        <w:rPr>
          <w:rFonts w:eastAsia="Times New Roman" w:cstheme="minorHAnsi"/>
          <w:b/>
          <w:bCs/>
          <w:sz w:val="24"/>
          <w:szCs w:val="24"/>
        </w:rPr>
        <w:t>GitHub</w:t>
      </w:r>
      <w:r w:rsidRPr="005F3EF3">
        <w:rPr>
          <w:rFonts w:eastAsia="Times New Roman" w:cstheme="minorHAnsi"/>
          <w:sz w:val="24"/>
          <w:szCs w:val="24"/>
        </w:rPr>
        <w:t>.</w:t>
      </w:r>
    </w:p>
    <w:p w:rsidR="002A1D52" w:rsidRPr="005F3EF3" w:rsidRDefault="00E9535E" w:rsidP="00E9535E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5F3EF3">
        <w:rPr>
          <w:rFonts w:eastAsia="Times New Roman" w:cstheme="minorHAnsi"/>
          <w:sz w:val="24"/>
          <w:szCs w:val="24"/>
        </w:rPr>
        <w:t xml:space="preserve">Used </w:t>
      </w:r>
      <w:r w:rsidRPr="005F3EF3">
        <w:rPr>
          <w:rFonts w:eastAsia="Times New Roman" w:cstheme="minorHAnsi"/>
          <w:b/>
          <w:bCs/>
          <w:sz w:val="24"/>
          <w:szCs w:val="24"/>
        </w:rPr>
        <w:t>JIRA</w:t>
      </w:r>
      <w:r w:rsidRPr="005F3EF3">
        <w:rPr>
          <w:rFonts w:eastAsia="Times New Roman" w:cstheme="minorHAnsi"/>
          <w:sz w:val="24"/>
          <w:szCs w:val="24"/>
        </w:rPr>
        <w:t xml:space="preserve"> for tracking and ticketing.</w:t>
      </w:r>
    </w:p>
    <w:p w:rsidR="002A7627" w:rsidRPr="005F3EF3" w:rsidRDefault="002A7627" w:rsidP="002A7627">
      <w:pPr>
        <w:pStyle w:val="ListParagraph"/>
        <w:spacing w:after="0" w:line="240" w:lineRule="auto"/>
        <w:ind w:left="1080"/>
        <w:rPr>
          <w:rFonts w:cstheme="minorHAnsi"/>
          <w:sz w:val="24"/>
          <w:szCs w:val="24"/>
        </w:rPr>
      </w:pPr>
    </w:p>
    <w:p w:rsidR="002A1D52" w:rsidRPr="005F3EF3" w:rsidRDefault="002A1D52" w:rsidP="002A1D52">
      <w:pPr>
        <w:spacing w:after="0" w:line="240" w:lineRule="auto"/>
        <w:rPr>
          <w:rFonts w:cstheme="minorHAnsi"/>
          <w:sz w:val="24"/>
          <w:szCs w:val="24"/>
        </w:rPr>
      </w:pPr>
      <w:r w:rsidRPr="005F3EF3">
        <w:rPr>
          <w:rFonts w:cstheme="minorHAnsi"/>
          <w:b/>
          <w:sz w:val="24"/>
          <w:szCs w:val="24"/>
        </w:rPr>
        <w:t>Environment:</w:t>
      </w:r>
      <w:r w:rsidRPr="005F3EF3">
        <w:rPr>
          <w:rFonts w:cstheme="minorHAnsi"/>
          <w:sz w:val="24"/>
          <w:szCs w:val="24"/>
        </w:rPr>
        <w:t xml:space="preserve"> GIT, GITHUB, Shell scripts, Maven, Jenkins, </w:t>
      </w:r>
      <w:proofErr w:type="spellStart"/>
      <w:r w:rsidRPr="005F3EF3">
        <w:rPr>
          <w:rFonts w:cstheme="minorHAnsi"/>
          <w:sz w:val="24"/>
          <w:szCs w:val="24"/>
        </w:rPr>
        <w:t>Ansible</w:t>
      </w:r>
      <w:proofErr w:type="spellEnd"/>
      <w:r w:rsidRPr="005F3EF3">
        <w:rPr>
          <w:rFonts w:cstheme="minorHAnsi"/>
          <w:sz w:val="24"/>
          <w:szCs w:val="24"/>
        </w:rPr>
        <w:t>, Confluence, Jira, Virtual box, Vagrant LINUX (RHEL7, CentOS), UNIX, AWS, Server Spec</w:t>
      </w:r>
    </w:p>
    <w:p w:rsidR="002A1D52" w:rsidRPr="005F3EF3" w:rsidRDefault="002A1D52" w:rsidP="002A1D52">
      <w:pPr>
        <w:rPr>
          <w:rFonts w:cstheme="minorHAnsi"/>
          <w:sz w:val="24"/>
          <w:szCs w:val="24"/>
        </w:rPr>
      </w:pPr>
    </w:p>
    <w:sectPr w:rsidR="002A1D52" w:rsidRPr="005F3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25D8E"/>
    <w:multiLevelType w:val="hybridMultilevel"/>
    <w:tmpl w:val="D2A226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F66C9"/>
    <w:multiLevelType w:val="hybridMultilevel"/>
    <w:tmpl w:val="E7E0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15ACF"/>
    <w:multiLevelType w:val="hybridMultilevel"/>
    <w:tmpl w:val="051662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769BC"/>
    <w:multiLevelType w:val="multilevel"/>
    <w:tmpl w:val="4AB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0A38"/>
    <w:multiLevelType w:val="hybridMultilevel"/>
    <w:tmpl w:val="7236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A222F2"/>
    <w:multiLevelType w:val="hybridMultilevel"/>
    <w:tmpl w:val="B33EE1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E7254"/>
    <w:multiLevelType w:val="hybridMultilevel"/>
    <w:tmpl w:val="C43A99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BE5909"/>
    <w:multiLevelType w:val="multilevel"/>
    <w:tmpl w:val="4AB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749FB"/>
    <w:multiLevelType w:val="hybridMultilevel"/>
    <w:tmpl w:val="D5769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65E43"/>
    <w:multiLevelType w:val="multilevel"/>
    <w:tmpl w:val="110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B85"/>
    <w:multiLevelType w:val="hybridMultilevel"/>
    <w:tmpl w:val="6A8877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C176D"/>
    <w:multiLevelType w:val="hybridMultilevel"/>
    <w:tmpl w:val="D200D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5251C"/>
    <w:multiLevelType w:val="multilevel"/>
    <w:tmpl w:val="2E46A12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E2B51"/>
    <w:multiLevelType w:val="multilevel"/>
    <w:tmpl w:val="0FC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4730D"/>
    <w:multiLevelType w:val="multilevel"/>
    <w:tmpl w:val="13B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74472"/>
    <w:multiLevelType w:val="multilevel"/>
    <w:tmpl w:val="141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0522F"/>
    <w:multiLevelType w:val="hybridMultilevel"/>
    <w:tmpl w:val="6CFA388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19A3B54">
      <w:numFmt w:val="bullet"/>
      <w:lvlText w:val="•"/>
      <w:lvlJc w:val="left"/>
      <w:pPr>
        <w:ind w:left="1530" w:hanging="360"/>
      </w:pPr>
      <w:rPr>
        <w:rFonts w:ascii="Calibri" w:eastAsiaTheme="minorHAnsi" w:hAnsi="Calibri" w:cs="Calibri" w:hint="default"/>
        <w:b w:val="0"/>
        <w:sz w:val="22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53CC7C7D"/>
    <w:multiLevelType w:val="hybridMultilevel"/>
    <w:tmpl w:val="5940770E"/>
    <w:lvl w:ilvl="0" w:tplc="04090001">
      <w:numFmt w:val="bullet"/>
      <w:lvlText w:val=""/>
      <w:lvlJc w:val="left"/>
      <w:pPr>
        <w:ind w:left="4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80C52"/>
    <w:multiLevelType w:val="hybridMultilevel"/>
    <w:tmpl w:val="C4B01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20ACF"/>
    <w:multiLevelType w:val="hybridMultilevel"/>
    <w:tmpl w:val="AC942416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63D65174"/>
    <w:multiLevelType w:val="hybridMultilevel"/>
    <w:tmpl w:val="84563E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EF7785"/>
    <w:multiLevelType w:val="hybridMultilevel"/>
    <w:tmpl w:val="D79AB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E7959"/>
    <w:multiLevelType w:val="hybridMultilevel"/>
    <w:tmpl w:val="EE2802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3E0B5E"/>
    <w:multiLevelType w:val="hybridMultilevel"/>
    <w:tmpl w:val="917CC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C610FC"/>
    <w:multiLevelType w:val="multilevel"/>
    <w:tmpl w:val="6B7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F7B24"/>
    <w:multiLevelType w:val="hybridMultilevel"/>
    <w:tmpl w:val="AA481C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0A675D"/>
    <w:multiLevelType w:val="multilevel"/>
    <w:tmpl w:val="4AB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E64A5"/>
    <w:multiLevelType w:val="hybridMultilevel"/>
    <w:tmpl w:val="A00C54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F7749"/>
    <w:multiLevelType w:val="hybridMultilevel"/>
    <w:tmpl w:val="E752B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5674B6"/>
    <w:multiLevelType w:val="hybridMultilevel"/>
    <w:tmpl w:val="59FE00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22"/>
  </w:num>
  <w:num w:numId="4">
    <w:abstractNumId w:val="1"/>
  </w:num>
  <w:num w:numId="5">
    <w:abstractNumId w:val="5"/>
  </w:num>
  <w:num w:numId="6">
    <w:abstractNumId w:val="19"/>
  </w:num>
  <w:num w:numId="7">
    <w:abstractNumId w:val="21"/>
  </w:num>
  <w:num w:numId="8">
    <w:abstractNumId w:val="6"/>
  </w:num>
  <w:num w:numId="9">
    <w:abstractNumId w:val="14"/>
  </w:num>
  <w:num w:numId="10">
    <w:abstractNumId w:val="18"/>
  </w:num>
  <w:num w:numId="11">
    <w:abstractNumId w:val="13"/>
  </w:num>
  <w:num w:numId="12">
    <w:abstractNumId w:val="16"/>
  </w:num>
  <w:num w:numId="13">
    <w:abstractNumId w:val="25"/>
  </w:num>
  <w:num w:numId="14">
    <w:abstractNumId w:val="29"/>
  </w:num>
  <w:num w:numId="15">
    <w:abstractNumId w:val="0"/>
  </w:num>
  <w:num w:numId="16">
    <w:abstractNumId w:val="27"/>
  </w:num>
  <w:num w:numId="17">
    <w:abstractNumId w:val="23"/>
  </w:num>
  <w:num w:numId="18">
    <w:abstractNumId w:val="11"/>
  </w:num>
  <w:num w:numId="19">
    <w:abstractNumId w:val="8"/>
  </w:num>
  <w:num w:numId="20">
    <w:abstractNumId w:val="9"/>
  </w:num>
  <w:num w:numId="21">
    <w:abstractNumId w:val="4"/>
  </w:num>
  <w:num w:numId="22">
    <w:abstractNumId w:val="10"/>
  </w:num>
  <w:num w:numId="23">
    <w:abstractNumId w:val="15"/>
  </w:num>
  <w:num w:numId="24">
    <w:abstractNumId w:val="28"/>
  </w:num>
  <w:num w:numId="25">
    <w:abstractNumId w:val="3"/>
  </w:num>
  <w:num w:numId="26">
    <w:abstractNumId w:val="2"/>
  </w:num>
  <w:num w:numId="27">
    <w:abstractNumId w:val="17"/>
  </w:num>
  <w:num w:numId="28">
    <w:abstractNumId w:val="26"/>
  </w:num>
  <w:num w:numId="29">
    <w:abstractNumId w:val="7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8A2"/>
    <w:rsid w:val="000F2F01"/>
    <w:rsid w:val="00133D86"/>
    <w:rsid w:val="00136A8E"/>
    <w:rsid w:val="00142A99"/>
    <w:rsid w:val="00150E3D"/>
    <w:rsid w:val="001B78D8"/>
    <w:rsid w:val="001C48BA"/>
    <w:rsid w:val="00230377"/>
    <w:rsid w:val="00265EE2"/>
    <w:rsid w:val="002875A9"/>
    <w:rsid w:val="00291CAA"/>
    <w:rsid w:val="002A1D52"/>
    <w:rsid w:val="002A7627"/>
    <w:rsid w:val="002B4D63"/>
    <w:rsid w:val="002E3377"/>
    <w:rsid w:val="003066BE"/>
    <w:rsid w:val="00391E2B"/>
    <w:rsid w:val="003A63E4"/>
    <w:rsid w:val="003C6E99"/>
    <w:rsid w:val="0040517D"/>
    <w:rsid w:val="00422463"/>
    <w:rsid w:val="004529A0"/>
    <w:rsid w:val="004A3F14"/>
    <w:rsid w:val="004B5B97"/>
    <w:rsid w:val="004C6D54"/>
    <w:rsid w:val="004E39D8"/>
    <w:rsid w:val="005214D1"/>
    <w:rsid w:val="00526EB3"/>
    <w:rsid w:val="00544AC5"/>
    <w:rsid w:val="00563587"/>
    <w:rsid w:val="005B60B0"/>
    <w:rsid w:val="005F0EBD"/>
    <w:rsid w:val="005F3EF3"/>
    <w:rsid w:val="005F61BE"/>
    <w:rsid w:val="00603C9D"/>
    <w:rsid w:val="006301C8"/>
    <w:rsid w:val="006466C1"/>
    <w:rsid w:val="006815C4"/>
    <w:rsid w:val="00727D3C"/>
    <w:rsid w:val="0074424A"/>
    <w:rsid w:val="00791919"/>
    <w:rsid w:val="007E43EE"/>
    <w:rsid w:val="007F77E2"/>
    <w:rsid w:val="008E68A2"/>
    <w:rsid w:val="009163C7"/>
    <w:rsid w:val="009452A8"/>
    <w:rsid w:val="00947C07"/>
    <w:rsid w:val="00952C0C"/>
    <w:rsid w:val="009671E7"/>
    <w:rsid w:val="009D7936"/>
    <w:rsid w:val="00A36C0C"/>
    <w:rsid w:val="00A61A94"/>
    <w:rsid w:val="00A82E0B"/>
    <w:rsid w:val="00A86B02"/>
    <w:rsid w:val="00AF6344"/>
    <w:rsid w:val="00B24252"/>
    <w:rsid w:val="00B36BB6"/>
    <w:rsid w:val="00B67CA5"/>
    <w:rsid w:val="00B7030D"/>
    <w:rsid w:val="00B7039B"/>
    <w:rsid w:val="00BB27A6"/>
    <w:rsid w:val="00BD6343"/>
    <w:rsid w:val="00CB7F9D"/>
    <w:rsid w:val="00CC1288"/>
    <w:rsid w:val="00D411EB"/>
    <w:rsid w:val="00D833BE"/>
    <w:rsid w:val="00DA1969"/>
    <w:rsid w:val="00DD1BD4"/>
    <w:rsid w:val="00DF3D85"/>
    <w:rsid w:val="00E221D5"/>
    <w:rsid w:val="00E3778C"/>
    <w:rsid w:val="00E460B8"/>
    <w:rsid w:val="00E76391"/>
    <w:rsid w:val="00E9535E"/>
    <w:rsid w:val="00EA2350"/>
    <w:rsid w:val="00ED32B9"/>
    <w:rsid w:val="00EF2635"/>
    <w:rsid w:val="00F3703A"/>
    <w:rsid w:val="00FA1813"/>
    <w:rsid w:val="00FA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6DE8B-A52A-42BC-86CA-A55F7AF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43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E68A2"/>
    <w:rPr>
      <w:b/>
      <w:bCs/>
    </w:rPr>
  </w:style>
  <w:style w:type="paragraph" w:styleId="ListParagraph">
    <w:name w:val="List Paragraph"/>
    <w:basedOn w:val="Normal"/>
    <w:uiPriority w:val="1"/>
    <w:qFormat/>
    <w:rsid w:val="008E68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5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181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E43E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svani1994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86</cp:revision>
  <dcterms:created xsi:type="dcterms:W3CDTF">2025-01-26T21:33:00Z</dcterms:created>
  <dcterms:modified xsi:type="dcterms:W3CDTF">2025-03-26T02:55:00Z</dcterms:modified>
</cp:coreProperties>
</file>