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E21C" w14:textId="064B4EA7" w:rsidR="009D52FF" w:rsidRPr="00BC24C2" w:rsidRDefault="00334E78" w:rsidP="00C74331">
      <w:pPr>
        <w:spacing w:before="240" w:beforeAutospacing="0" w:after="240" w:afterAutospacing="0"/>
        <w:rPr>
          <w:b/>
          <w:bCs/>
        </w:rPr>
      </w:pPr>
      <w:r w:rsidRPr="00BC24C2">
        <w:rPr>
          <w:b/>
          <w:bCs/>
          <w:noProof/>
        </w:rPr>
        <w:drawing>
          <wp:anchor distT="0" distB="0" distL="114300" distR="114300" simplePos="0" relativeHeight="251656192" behindDoc="0" locked="0" layoutInCell="1" allowOverlap="1" wp14:anchorId="18998FDC" wp14:editId="70422DF6">
            <wp:simplePos x="0" y="0"/>
            <wp:positionH relativeFrom="column">
              <wp:posOffset>5200851</wp:posOffset>
            </wp:positionH>
            <wp:positionV relativeFrom="paragraph">
              <wp:posOffset>347178</wp:posOffset>
            </wp:positionV>
            <wp:extent cx="621665" cy="685800"/>
            <wp:effectExtent l="0" t="0" r="3175" b="0"/>
            <wp:wrapSquare wrapText="bothSides"/>
            <wp:docPr id="57561834" name="Picture 10" descr="A blue and white logo with a white star and a white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1834" name="Picture 10" descr="A blue and white logo with a white star and a white ribbo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665" cy="685800"/>
                    </a:xfrm>
                    <a:prstGeom prst="rect">
                      <a:avLst/>
                    </a:prstGeom>
                  </pic:spPr>
                </pic:pic>
              </a:graphicData>
            </a:graphic>
          </wp:anchor>
        </w:drawing>
      </w:r>
      <w:r w:rsidRPr="00BC24C2">
        <w:rPr>
          <w:b/>
          <w:bCs/>
          <w:noProof/>
        </w:rPr>
        <w:drawing>
          <wp:anchor distT="0" distB="0" distL="114300" distR="114300" simplePos="0" relativeHeight="251665408" behindDoc="0" locked="0" layoutInCell="1" allowOverlap="1" wp14:anchorId="64302034" wp14:editId="26821F9D">
            <wp:simplePos x="0" y="0"/>
            <wp:positionH relativeFrom="margin">
              <wp:posOffset>5882272</wp:posOffset>
            </wp:positionH>
            <wp:positionV relativeFrom="paragraph">
              <wp:posOffset>332105</wp:posOffset>
            </wp:positionV>
            <wp:extent cx="610870" cy="702945"/>
            <wp:effectExtent l="0" t="0" r="13970" b="13335"/>
            <wp:wrapSquare wrapText="bothSides"/>
            <wp:docPr id="914725512" name="Picture 9"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25512" name="Picture 9" descr="A blue and white logo with white 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0870" cy="702945"/>
                    </a:xfrm>
                    <a:prstGeom prst="rect">
                      <a:avLst/>
                    </a:prstGeom>
                  </pic:spPr>
                </pic:pic>
              </a:graphicData>
            </a:graphic>
          </wp:anchor>
        </w:drawing>
      </w:r>
      <w:r w:rsidR="00375DDD" w:rsidRPr="00BC24C2">
        <w:rPr>
          <w:b/>
          <w:bCs/>
        </w:rPr>
        <w:t xml:space="preserve">Vaishalini                                                                                                                    </w:t>
      </w:r>
      <w:r w:rsidR="00375DDD" w:rsidRPr="00BC24C2">
        <w:rPr>
          <w:b/>
          <w:bCs/>
        </w:rPr>
        <w:tab/>
      </w:r>
    </w:p>
    <w:p w14:paraId="4F843632" w14:textId="42818E47" w:rsidR="009D52FF" w:rsidRPr="00F16ABD" w:rsidRDefault="001775BD" w:rsidP="00C74331">
      <w:pPr>
        <w:spacing w:before="240" w:beforeAutospacing="0" w:after="240" w:afterAutospacing="0"/>
        <w:rPr>
          <w:b/>
          <w:bCs/>
        </w:rPr>
      </w:pPr>
      <w:r w:rsidRPr="00F16ABD">
        <w:rPr>
          <w:b/>
          <w:bCs/>
        </w:rPr>
        <w:t xml:space="preserve">Ph: </w:t>
      </w:r>
      <w:r w:rsidR="006F6EAB" w:rsidRPr="00F16ABD">
        <w:rPr>
          <w:b/>
          <w:bCs/>
        </w:rPr>
        <w:t>3134890452</w:t>
      </w:r>
    </w:p>
    <w:p w14:paraId="1E1FF6D4" w14:textId="41CB6361" w:rsidR="009D52FF" w:rsidRPr="00F16ABD" w:rsidRDefault="001775BD" w:rsidP="00C74331">
      <w:pPr>
        <w:spacing w:before="240" w:beforeAutospacing="0" w:after="240" w:afterAutospacing="0"/>
        <w:rPr>
          <w:b/>
          <w:bCs/>
        </w:rPr>
      </w:pPr>
      <w:r w:rsidRPr="00F16ABD">
        <w:rPr>
          <w:b/>
          <w:bCs/>
        </w:rPr>
        <w:t>Email</w:t>
      </w:r>
      <w:r w:rsidR="006F6EAB" w:rsidRPr="00F16ABD">
        <w:rPr>
          <w:b/>
          <w:bCs/>
        </w:rPr>
        <w:t>: vaishaleenee@gmail.com</w:t>
      </w:r>
    </w:p>
    <w:p w14:paraId="0C715127" w14:textId="15381255" w:rsidR="00FC4CF2" w:rsidRPr="00A578DD" w:rsidRDefault="00940F1E" w:rsidP="005214C0">
      <w:pPr>
        <w:spacing w:after="240" w:afterAutospacing="0"/>
      </w:pPr>
      <w:r w:rsidRPr="00EA0434">
        <w:rPr>
          <w:b/>
          <w:bCs/>
          <w:u w:val="single"/>
        </w:rPr>
        <w:t>Summary</w:t>
      </w:r>
      <w:r w:rsidR="00FC4CF2" w:rsidRPr="00A578DD">
        <w:t>:</w:t>
      </w:r>
    </w:p>
    <w:p w14:paraId="6250FD74" w14:textId="5D315BB2" w:rsidR="009D52FF" w:rsidRDefault="001775BD" w:rsidP="007400FE">
      <w:pPr>
        <w:numPr>
          <w:ilvl w:val="0"/>
          <w:numId w:val="11"/>
        </w:numPr>
      </w:pPr>
      <w:r w:rsidRPr="00041182">
        <w:rPr>
          <w:b/>
          <w:bCs/>
        </w:rPr>
        <w:t>12 years of experience</w:t>
      </w:r>
      <w:r w:rsidR="00BC6005">
        <w:t xml:space="preserve"> </w:t>
      </w:r>
      <w:r w:rsidRPr="00FC4CF2">
        <w:t xml:space="preserve">in designing, developing, and implementing enterprise-grade solutions leveraging </w:t>
      </w:r>
      <w:r w:rsidRPr="00AA7210">
        <w:rPr>
          <w:b/>
          <w:bCs/>
        </w:rPr>
        <w:t xml:space="preserve">Microsoft Power Platform, Dynamics 365, Azure, and SharePoint </w:t>
      </w:r>
      <w:r w:rsidRPr="00FC4CF2">
        <w:t xml:space="preserve">to drive digital transformation </w:t>
      </w:r>
      <w:r w:rsidR="00BF505A">
        <w:t xml:space="preserve">enhance </w:t>
      </w:r>
      <w:r w:rsidRPr="00FC4CF2">
        <w:t>business efficiency.</w:t>
      </w:r>
    </w:p>
    <w:p w14:paraId="3D5A5423" w14:textId="77777777" w:rsidR="00E907BE" w:rsidRDefault="00E907BE" w:rsidP="00E907BE">
      <w:pPr>
        <w:numPr>
          <w:ilvl w:val="0"/>
          <w:numId w:val="11"/>
        </w:numPr>
      </w:pPr>
      <w:r w:rsidRPr="00FC4CF2">
        <w:t xml:space="preserve">Established the </w:t>
      </w:r>
      <w:r w:rsidRPr="00041182">
        <w:rPr>
          <w:b/>
          <w:bCs/>
        </w:rPr>
        <w:t>Power Platform Center of Excellence</w:t>
      </w:r>
      <w:r w:rsidRPr="00FC4CF2">
        <w:t xml:space="preserve"> (</w:t>
      </w:r>
      <w:proofErr w:type="spellStart"/>
      <w:r w:rsidRPr="00FC4CF2">
        <w:t>CoE</w:t>
      </w:r>
      <w:proofErr w:type="spellEnd"/>
      <w:r w:rsidRPr="00FC4CF2">
        <w:t>) through implementation which maintained best practices and security frameworks with governance structures.</w:t>
      </w:r>
    </w:p>
    <w:p w14:paraId="3660F834" w14:textId="144F0038" w:rsidR="00041182" w:rsidRDefault="00041182" w:rsidP="00E907BE">
      <w:pPr>
        <w:numPr>
          <w:ilvl w:val="0"/>
          <w:numId w:val="11"/>
        </w:numPr>
      </w:pPr>
      <w:r w:rsidRPr="00041182">
        <w:t xml:space="preserve">Collaborated with stakeholders in the </w:t>
      </w:r>
      <w:r w:rsidRPr="00041182">
        <w:rPr>
          <w:b/>
          <w:bCs/>
        </w:rPr>
        <w:t xml:space="preserve">banking </w:t>
      </w:r>
      <w:r w:rsidRPr="00041182">
        <w:t>and</w:t>
      </w:r>
      <w:r w:rsidRPr="00041182">
        <w:rPr>
          <w:b/>
          <w:bCs/>
        </w:rPr>
        <w:t xml:space="preserve"> healthcare</w:t>
      </w:r>
      <w:r w:rsidRPr="00041182">
        <w:t xml:space="preserve"> industries to gather and document requirements for process automation and business intelligence solution</w:t>
      </w:r>
      <w:r>
        <w:t>s.</w:t>
      </w:r>
    </w:p>
    <w:p w14:paraId="581843D9" w14:textId="77777777" w:rsidR="009D52FF" w:rsidRDefault="001775BD" w:rsidP="00A76EF1">
      <w:pPr>
        <w:numPr>
          <w:ilvl w:val="0"/>
          <w:numId w:val="11"/>
        </w:numPr>
      </w:pPr>
      <w:r w:rsidRPr="00FC4CF2">
        <w:t xml:space="preserve">Expert understanding how to implement workflow automation and business intelligence through combination of </w:t>
      </w:r>
      <w:r w:rsidRPr="00912202">
        <w:rPr>
          <w:b/>
          <w:bCs/>
        </w:rPr>
        <w:t>Power Apps</w:t>
      </w:r>
      <w:r w:rsidRPr="00FC4CF2">
        <w:t xml:space="preserve"> (both Canvas and Model-Driven) with Power Automate and Power BI and Power Virtual Agents and AI Builder.</w:t>
      </w:r>
    </w:p>
    <w:p w14:paraId="376ABFC8" w14:textId="10839DB9" w:rsidR="00A76EF1" w:rsidRDefault="00912202" w:rsidP="00912202">
      <w:pPr>
        <w:numPr>
          <w:ilvl w:val="0"/>
          <w:numId w:val="11"/>
        </w:numPr>
      </w:pPr>
      <w:r w:rsidRPr="00FC4CF2">
        <w:t xml:space="preserve">Creation of optimized </w:t>
      </w:r>
      <w:r w:rsidRPr="00912202">
        <w:rPr>
          <w:b/>
          <w:bCs/>
        </w:rPr>
        <w:t>Power BI</w:t>
      </w:r>
      <w:r w:rsidRPr="00FC4CF2">
        <w:t xml:space="preserve"> dashboards along with their construction for real-time </w:t>
      </w:r>
      <w:r w:rsidRPr="00FC4CF2">
        <w:t>analytics</w:t>
      </w:r>
      <w:r w:rsidRPr="00FC4CF2">
        <w:t xml:space="preserve"> helped financial and healthcare departments make better data-based choices.</w:t>
      </w:r>
    </w:p>
    <w:p w14:paraId="03124657" w14:textId="78B5F967" w:rsidR="00912202" w:rsidRDefault="00912202" w:rsidP="00912202">
      <w:pPr>
        <w:numPr>
          <w:ilvl w:val="0"/>
          <w:numId w:val="11"/>
        </w:numPr>
      </w:pPr>
      <w:r w:rsidRPr="00FC4CF2">
        <w:t xml:space="preserve">Developed specialized </w:t>
      </w:r>
      <w:r w:rsidRPr="00707DF8">
        <w:rPr>
          <w:b/>
          <w:bCs/>
        </w:rPr>
        <w:t>APIs</w:t>
      </w:r>
      <w:r w:rsidRPr="00FC4CF2">
        <w:t xml:space="preserve"> that smoothly connected Power Platform to </w:t>
      </w:r>
      <w:r w:rsidRPr="00707DF8">
        <w:rPr>
          <w:b/>
          <w:bCs/>
        </w:rPr>
        <w:t>Dynamics 365,</w:t>
      </w:r>
      <w:r w:rsidRPr="00FC4CF2">
        <w:t xml:space="preserve"> </w:t>
      </w:r>
      <w:r w:rsidRPr="00707DF8">
        <w:rPr>
          <w:b/>
          <w:bCs/>
        </w:rPr>
        <w:t>Azure services</w:t>
      </w:r>
      <w:r w:rsidRPr="00FC4CF2">
        <w:t xml:space="preserve"> and banking and healthcare third-party systems.</w:t>
      </w:r>
    </w:p>
    <w:p w14:paraId="0E592DC9" w14:textId="6611ED9E" w:rsidR="00707DF8" w:rsidRDefault="00707DF8" w:rsidP="00912202">
      <w:pPr>
        <w:numPr>
          <w:ilvl w:val="0"/>
          <w:numId w:val="11"/>
        </w:numPr>
      </w:pPr>
      <w:r w:rsidRPr="00707DF8">
        <w:t xml:space="preserve">Developed automation solutions utilizing </w:t>
      </w:r>
      <w:r w:rsidRPr="00707DF8">
        <w:rPr>
          <w:b/>
          <w:bCs/>
        </w:rPr>
        <w:t>Power Automate</w:t>
      </w:r>
      <w:r w:rsidRPr="00707DF8">
        <w:t xml:space="preserve"> for streamlining healthcare operations and banking workflows, resulting in reduced manual work and increased business efficiency.</w:t>
      </w:r>
    </w:p>
    <w:p w14:paraId="6DFDC470" w14:textId="77F70530" w:rsidR="00E741BF" w:rsidRDefault="00E741BF" w:rsidP="00E741BF">
      <w:pPr>
        <w:numPr>
          <w:ilvl w:val="0"/>
          <w:numId w:val="11"/>
        </w:numPr>
      </w:pPr>
      <w:r>
        <w:t>Implemented</w:t>
      </w:r>
      <w:r w:rsidRPr="00FC4CF2">
        <w:t xml:space="preserve"> </w:t>
      </w:r>
      <w:r w:rsidRPr="00E741BF">
        <w:rPr>
          <w:b/>
          <w:bCs/>
        </w:rPr>
        <w:t>Power Virtual Agents</w:t>
      </w:r>
      <w:r w:rsidRPr="00FC4CF2">
        <w:t xml:space="preserve"> by the writer resulted in building AI-powered chat-bots to streamline customer interactions across banking and healthcare fields.</w:t>
      </w:r>
    </w:p>
    <w:p w14:paraId="0A0943E8" w14:textId="751A8607" w:rsidR="005E0D1D" w:rsidRDefault="005E0D1D" w:rsidP="005E0D1D">
      <w:pPr>
        <w:numPr>
          <w:ilvl w:val="0"/>
          <w:numId w:val="11"/>
        </w:numPr>
      </w:pPr>
      <w:r w:rsidRPr="00FC4CF2">
        <w:t xml:space="preserve">Expertise from </w:t>
      </w:r>
      <w:r w:rsidRPr="005E0D1D">
        <w:rPr>
          <w:b/>
          <w:bCs/>
        </w:rPr>
        <w:t xml:space="preserve">SharePoint </w:t>
      </w:r>
      <w:r w:rsidRPr="00FC4CF2">
        <w:t xml:space="preserve">migration to </w:t>
      </w:r>
      <w:r w:rsidRPr="005E0D1D">
        <w:rPr>
          <w:b/>
          <w:bCs/>
        </w:rPr>
        <w:t>Office 365</w:t>
      </w:r>
      <w:r w:rsidRPr="00FC4CF2">
        <w:t xml:space="preserve"> administration as well as programming workflow automation for enterprise content management.</w:t>
      </w:r>
    </w:p>
    <w:p w14:paraId="393B62BF" w14:textId="7CC2D7B0" w:rsidR="00721FE1" w:rsidRPr="00FC4CF2" w:rsidRDefault="00984A8F" w:rsidP="00721FE1">
      <w:pPr>
        <w:numPr>
          <w:ilvl w:val="0"/>
          <w:numId w:val="11"/>
        </w:numPr>
      </w:pPr>
      <w:r>
        <w:t xml:space="preserve">Created </w:t>
      </w:r>
      <w:r w:rsidR="00721FE1" w:rsidRPr="00721FE1">
        <w:rPr>
          <w:b/>
          <w:bCs/>
        </w:rPr>
        <w:t>ASP.NET</w:t>
      </w:r>
      <w:r w:rsidR="00721FE1" w:rsidRPr="00FC4CF2">
        <w:t>-based applications functioned with Power Platform to deliver scalable enterprise solutions.</w:t>
      </w:r>
    </w:p>
    <w:p w14:paraId="090C32E8" w14:textId="506B1358" w:rsidR="009D52FF" w:rsidRDefault="00BD7E8D" w:rsidP="00905DD3">
      <w:pPr>
        <w:numPr>
          <w:ilvl w:val="0"/>
          <w:numId w:val="11"/>
        </w:numPr>
      </w:pPr>
      <w:r w:rsidRPr="00BD7E8D">
        <w:t xml:space="preserve">Conducted rigorous </w:t>
      </w:r>
      <w:r w:rsidRPr="00BD7E8D">
        <w:rPr>
          <w:b/>
          <w:bCs/>
        </w:rPr>
        <w:t>unit testing</w:t>
      </w:r>
      <w:r w:rsidRPr="00BD7E8D">
        <w:t xml:space="preserve"> and </w:t>
      </w:r>
      <w:r w:rsidRPr="00BD7E8D">
        <w:rPr>
          <w:b/>
          <w:bCs/>
        </w:rPr>
        <w:t>integration testing</w:t>
      </w:r>
      <w:r w:rsidRPr="00BD7E8D">
        <w:t xml:space="preserve"> to ensure solutions were secure, scalable, and met the business requirements.</w:t>
      </w:r>
    </w:p>
    <w:p w14:paraId="6FE6553E" w14:textId="21A362B4" w:rsidR="00975B41" w:rsidRPr="00FC4CF2" w:rsidRDefault="00975B41" w:rsidP="00905DD3">
      <w:pPr>
        <w:numPr>
          <w:ilvl w:val="0"/>
          <w:numId w:val="11"/>
        </w:numPr>
      </w:pPr>
      <w:r w:rsidRPr="00975B41">
        <w:t xml:space="preserve">Ensured compliance with </w:t>
      </w:r>
      <w:r w:rsidRPr="00975B41">
        <w:rPr>
          <w:b/>
          <w:bCs/>
        </w:rPr>
        <w:t>HIPAA</w:t>
      </w:r>
      <w:r w:rsidRPr="00975B41">
        <w:t xml:space="preserve"> and other industry standards through comprehensive testing of solutions within the </w:t>
      </w:r>
      <w:r w:rsidRPr="00975B41">
        <w:rPr>
          <w:b/>
          <w:bCs/>
        </w:rPr>
        <w:t>Microsoft Purview AI Hub</w:t>
      </w:r>
      <w:r w:rsidRPr="00975B41">
        <w:t xml:space="preserve"> for data security and privacy.</w:t>
      </w:r>
    </w:p>
    <w:p w14:paraId="3409B444" w14:textId="4A76131C" w:rsidR="00975B41" w:rsidRDefault="001775BD" w:rsidP="00975B41">
      <w:pPr>
        <w:numPr>
          <w:ilvl w:val="0"/>
          <w:numId w:val="11"/>
        </w:numPr>
      </w:pPr>
      <w:r w:rsidRPr="00FC4CF2">
        <w:t>Expertise from SharePoint migration to Office 365 administration as well as programming workflow</w:t>
      </w:r>
      <w:r w:rsidR="001674D0">
        <w:t>s.</w:t>
      </w:r>
    </w:p>
    <w:p w14:paraId="47696FC5" w14:textId="35BC6E6E" w:rsidR="001674D0" w:rsidRDefault="001674D0" w:rsidP="00975B41">
      <w:pPr>
        <w:numPr>
          <w:ilvl w:val="0"/>
          <w:numId w:val="11"/>
        </w:numPr>
      </w:pPr>
      <w:r w:rsidRPr="001674D0">
        <w:t xml:space="preserve">Utilized </w:t>
      </w:r>
      <w:r w:rsidRPr="001674D0">
        <w:rPr>
          <w:b/>
          <w:bCs/>
        </w:rPr>
        <w:t>Azure DevOps</w:t>
      </w:r>
      <w:r w:rsidRPr="001674D0">
        <w:t xml:space="preserve"> and </w:t>
      </w:r>
      <w:r w:rsidRPr="001674D0">
        <w:rPr>
          <w:b/>
          <w:bCs/>
        </w:rPr>
        <w:t>CI/CD Pipelines</w:t>
      </w:r>
      <w:r w:rsidRPr="001674D0">
        <w:t xml:space="preserve"> for continuous integration and delivery, ensuring smooth deployment of applications and features with automated testing and version control.</w:t>
      </w:r>
    </w:p>
    <w:p w14:paraId="179C8727" w14:textId="1DE5D9D6" w:rsidR="001674D0" w:rsidRDefault="00F2279B" w:rsidP="00975B41">
      <w:pPr>
        <w:numPr>
          <w:ilvl w:val="0"/>
          <w:numId w:val="11"/>
        </w:numPr>
      </w:pPr>
      <w:r w:rsidRPr="00F2279B">
        <w:t xml:space="preserve">Implemented </w:t>
      </w:r>
      <w:r w:rsidRPr="00F2279B">
        <w:rPr>
          <w:b/>
          <w:bCs/>
        </w:rPr>
        <w:t>Role-Based Access Control (RBAC)</w:t>
      </w:r>
      <w:r w:rsidRPr="00F2279B">
        <w:t xml:space="preserve"> for governance and security compliance, ensuring that only authorized users could access sensitive data and functionalities.</w:t>
      </w:r>
    </w:p>
    <w:p w14:paraId="2B9B87C2" w14:textId="25473938" w:rsidR="00F2279B" w:rsidRDefault="00F2279B" w:rsidP="00975B41">
      <w:pPr>
        <w:numPr>
          <w:ilvl w:val="0"/>
          <w:numId w:val="11"/>
        </w:numPr>
      </w:pPr>
      <w:r w:rsidRPr="00F2279B">
        <w:t xml:space="preserve">Deployed automated solutions using </w:t>
      </w:r>
      <w:r w:rsidRPr="00F2279B">
        <w:rPr>
          <w:b/>
          <w:bCs/>
        </w:rPr>
        <w:t>Power Automate</w:t>
      </w:r>
      <w:r w:rsidRPr="00F2279B">
        <w:t xml:space="preserve"> and </w:t>
      </w:r>
      <w:r w:rsidRPr="00F2279B">
        <w:rPr>
          <w:b/>
          <w:bCs/>
        </w:rPr>
        <w:t>AI Builder</w:t>
      </w:r>
      <w:r w:rsidRPr="00F2279B">
        <w:t xml:space="preserve"> for continuous monitoring and updating of </w:t>
      </w:r>
      <w:r w:rsidRPr="00F2279B">
        <w:rPr>
          <w:b/>
          <w:bCs/>
        </w:rPr>
        <w:t>banking</w:t>
      </w:r>
      <w:r w:rsidRPr="00F2279B">
        <w:t xml:space="preserve"> and </w:t>
      </w:r>
      <w:r w:rsidRPr="00F2279B">
        <w:rPr>
          <w:b/>
          <w:bCs/>
        </w:rPr>
        <w:t>healthcare</w:t>
      </w:r>
      <w:r w:rsidRPr="00F2279B">
        <w:t xml:space="preserve"> workflows, resulting in ongoing process improvements.</w:t>
      </w:r>
    </w:p>
    <w:p w14:paraId="7BB1C47A" w14:textId="2E2DCF86" w:rsidR="00F2279B" w:rsidRDefault="00F2279B" w:rsidP="00975B41">
      <w:pPr>
        <w:numPr>
          <w:ilvl w:val="0"/>
          <w:numId w:val="11"/>
        </w:numPr>
      </w:pPr>
      <w:r w:rsidRPr="00F2279B">
        <w:t xml:space="preserve">Developed </w:t>
      </w:r>
      <w:r w:rsidRPr="00F2279B">
        <w:rPr>
          <w:b/>
          <w:bCs/>
        </w:rPr>
        <w:t>monitoring dashboards</w:t>
      </w:r>
      <w:r w:rsidRPr="00F2279B">
        <w:t xml:space="preserve"> using </w:t>
      </w:r>
      <w:r w:rsidRPr="00F2279B">
        <w:rPr>
          <w:b/>
          <w:bCs/>
        </w:rPr>
        <w:t>Power BI</w:t>
      </w:r>
      <w:r w:rsidRPr="00F2279B">
        <w:t xml:space="preserve"> to provide real-time insights into the performance of applications and workflows.</w:t>
      </w:r>
    </w:p>
    <w:p w14:paraId="1457C96E" w14:textId="43E94B99" w:rsidR="003565B7" w:rsidRDefault="003565B7" w:rsidP="00975B41">
      <w:pPr>
        <w:numPr>
          <w:ilvl w:val="0"/>
          <w:numId w:val="11"/>
        </w:numPr>
      </w:pPr>
      <w:r w:rsidRPr="003565B7">
        <w:t>Provided training for developers and business users to ensure ongoing solution adoption, operation, and optimization.</w:t>
      </w:r>
    </w:p>
    <w:p w14:paraId="37936C8D" w14:textId="6673F521" w:rsidR="003565B7" w:rsidRDefault="003565B7" w:rsidP="00975B41">
      <w:pPr>
        <w:numPr>
          <w:ilvl w:val="0"/>
          <w:numId w:val="11"/>
        </w:numPr>
      </w:pPr>
      <w:r w:rsidRPr="003565B7">
        <w:t xml:space="preserve">Led optimization of the </w:t>
      </w:r>
      <w:r w:rsidRPr="003565B7">
        <w:rPr>
          <w:b/>
          <w:bCs/>
        </w:rPr>
        <w:t>Dataverse</w:t>
      </w:r>
      <w:r w:rsidRPr="003565B7">
        <w:t xml:space="preserve"> structure for improved performance and faster data retrieval in healthcare and banking applications.</w:t>
      </w:r>
    </w:p>
    <w:p w14:paraId="63464145" w14:textId="027B5B1A" w:rsidR="003565B7" w:rsidRDefault="003565B7" w:rsidP="00975B41">
      <w:pPr>
        <w:numPr>
          <w:ilvl w:val="0"/>
          <w:numId w:val="11"/>
        </w:numPr>
      </w:pPr>
      <w:r w:rsidRPr="003565B7">
        <w:t xml:space="preserve">Guided the digital transformation of organizations by implementing </w:t>
      </w:r>
      <w:r w:rsidRPr="003565B7">
        <w:rPr>
          <w:b/>
          <w:bCs/>
        </w:rPr>
        <w:t>low-code/no-code solutions</w:t>
      </w:r>
      <w:r w:rsidRPr="003565B7">
        <w:t xml:space="preserve"> across all business units, enhancing agility and efficiency</w:t>
      </w:r>
      <w:r w:rsidR="003D3922">
        <w:t>.</w:t>
      </w:r>
    </w:p>
    <w:p w14:paraId="4FC8664E" w14:textId="2C1B8520" w:rsidR="003D3922" w:rsidRDefault="003D3922" w:rsidP="00975B41">
      <w:pPr>
        <w:numPr>
          <w:ilvl w:val="0"/>
          <w:numId w:val="11"/>
        </w:numPr>
      </w:pPr>
      <w:r w:rsidRPr="003D3922">
        <w:t xml:space="preserve">Provided detailed documentation on </w:t>
      </w:r>
      <w:r w:rsidRPr="003D3922">
        <w:rPr>
          <w:b/>
          <w:bCs/>
        </w:rPr>
        <w:t>Power Automate</w:t>
      </w:r>
      <w:r w:rsidRPr="003D3922">
        <w:t xml:space="preserve"> workflows, </w:t>
      </w:r>
      <w:r w:rsidRPr="003D3922">
        <w:rPr>
          <w:b/>
          <w:bCs/>
        </w:rPr>
        <w:t>Power Apps</w:t>
      </w:r>
      <w:r w:rsidRPr="003D3922">
        <w:t xml:space="preserve"> solutions, </w:t>
      </w:r>
      <w:r w:rsidRPr="003D3922">
        <w:rPr>
          <w:b/>
          <w:bCs/>
        </w:rPr>
        <w:t>Power BI</w:t>
      </w:r>
      <w:r w:rsidRPr="003D3922">
        <w:t xml:space="preserve"> dashboards, and AI chatbot designs, ensuring that all stakeholders had access to clear, actionable insights.</w:t>
      </w:r>
    </w:p>
    <w:p w14:paraId="6E0600AF" w14:textId="09B39CB0" w:rsidR="003D3922" w:rsidRPr="00FC4CF2" w:rsidRDefault="003D3922" w:rsidP="00975B41">
      <w:pPr>
        <w:numPr>
          <w:ilvl w:val="0"/>
          <w:numId w:val="11"/>
        </w:numPr>
      </w:pPr>
      <w:r w:rsidRPr="003D3922">
        <w:t xml:space="preserve">Developed comprehensive training materials and user guides to help both developers and business users maximize the effectiveness of </w:t>
      </w:r>
      <w:r w:rsidRPr="003D3922">
        <w:rPr>
          <w:b/>
          <w:bCs/>
        </w:rPr>
        <w:t>Power Platform</w:t>
      </w:r>
      <w:r w:rsidRPr="003D3922">
        <w:t xml:space="preserve"> solutions.</w:t>
      </w:r>
    </w:p>
    <w:p w14:paraId="6B0962E6" w14:textId="13929C62" w:rsidR="00F40FD2" w:rsidRPr="00F40FD2" w:rsidRDefault="00F40FD2" w:rsidP="00F40FD2">
      <w:pPr>
        <w:numPr>
          <w:ilvl w:val="0"/>
          <w:numId w:val="11"/>
        </w:numPr>
      </w:pPr>
      <w:r w:rsidRPr="00F40FD2">
        <w:t xml:space="preserve">Actively participated in </w:t>
      </w:r>
      <w:r w:rsidRPr="00F40FD2">
        <w:rPr>
          <w:b/>
          <w:bCs/>
        </w:rPr>
        <w:t>Agile daily stand-up meetings</w:t>
      </w:r>
      <w:r w:rsidRPr="00F40FD2">
        <w:t xml:space="preserve"> and </w:t>
      </w:r>
      <w:r w:rsidRPr="00F40FD2">
        <w:rPr>
          <w:b/>
          <w:bCs/>
        </w:rPr>
        <w:t>sprint planning sessions</w:t>
      </w:r>
      <w:r w:rsidRPr="00F40FD2">
        <w:t>, collaborating with cross-functional teams to prioritize tasks, resolve blockers, and ensure timely delivery of Power Platform solutions.</w:t>
      </w:r>
    </w:p>
    <w:p w14:paraId="2ED48934" w14:textId="64EA08BB" w:rsidR="00E5574D" w:rsidRPr="00EA0434" w:rsidRDefault="00E5574D" w:rsidP="007400FE">
      <w:pPr>
        <w:rPr>
          <w:b/>
          <w:bCs/>
          <w:sz w:val="24"/>
          <w:szCs w:val="24"/>
          <w:u w:val="single"/>
        </w:rPr>
      </w:pPr>
      <w:r w:rsidRPr="00EA0434">
        <w:rPr>
          <w:b/>
          <w:bCs/>
          <w:sz w:val="24"/>
          <w:szCs w:val="24"/>
          <w:u w:val="single"/>
        </w:rPr>
        <w:t>Technical skills:</w:t>
      </w:r>
    </w:p>
    <w:p w14:paraId="3A1E713B" w14:textId="77777777" w:rsidR="00E5574D" w:rsidRDefault="00E5574D" w:rsidP="007400FE">
      <w:pPr>
        <w:rPr>
          <w:b/>
          <w:bCs/>
          <w:u w:val="single"/>
        </w:rPr>
      </w:pPr>
    </w:p>
    <w:p w14:paraId="2A31A54D" w14:textId="145F7E18" w:rsidR="00846636" w:rsidRPr="00FC4CF2" w:rsidRDefault="001775BD" w:rsidP="007400FE">
      <w:r w:rsidRPr="00BC24C2">
        <w:rPr>
          <w:b/>
          <w:bCs/>
          <w:u w:val="single"/>
        </w:rPr>
        <w:t xml:space="preserve">Professional </w:t>
      </w:r>
      <w:r w:rsidR="00846636" w:rsidRPr="00BC24C2">
        <w:rPr>
          <w:b/>
          <w:bCs/>
          <w:u w:val="single"/>
        </w:rPr>
        <w:t>Experience</w:t>
      </w:r>
      <w:r w:rsidR="00846636" w:rsidRPr="00D85B6D">
        <w:t>:</w:t>
      </w:r>
      <w:r w:rsidRPr="00D85B6D">
        <w:t xml:space="preserve"> </w:t>
      </w:r>
    </w:p>
    <w:tbl>
      <w:tblPr>
        <w:tblStyle w:val="TableGrid"/>
        <w:tblpPr w:leftFromText="180" w:rightFromText="180" w:horzAnchor="margin" w:tblpX="108" w:tblpY="403"/>
        <w:tblW w:w="0" w:type="auto"/>
        <w:tblLook w:val="04A0" w:firstRow="1" w:lastRow="0" w:firstColumn="1" w:lastColumn="0" w:noHBand="0" w:noVBand="1"/>
      </w:tblPr>
      <w:tblGrid>
        <w:gridCol w:w="5182"/>
        <w:gridCol w:w="5291"/>
      </w:tblGrid>
      <w:tr w:rsidR="009D52FF" w:rsidRPr="00FC4CF2" w14:paraId="457A7023" w14:textId="77777777" w:rsidTr="00F40FD2">
        <w:trPr>
          <w:trHeight w:val="861"/>
        </w:trPr>
        <w:tc>
          <w:tcPr>
            <w:tcW w:w="5182" w:type="dxa"/>
          </w:tcPr>
          <w:p w14:paraId="7038FAA5" w14:textId="77777777" w:rsidR="009D52FF" w:rsidRPr="00FC4CF2" w:rsidRDefault="001775BD" w:rsidP="007400FE">
            <w:r w:rsidRPr="00FC4CF2">
              <w:t>Power Platform &amp; Dynamics 365</w:t>
            </w:r>
          </w:p>
        </w:tc>
        <w:tc>
          <w:tcPr>
            <w:tcW w:w="5291" w:type="dxa"/>
          </w:tcPr>
          <w:p w14:paraId="54F49163" w14:textId="77777777" w:rsidR="009D52FF" w:rsidRPr="00FC4CF2" w:rsidRDefault="001775BD" w:rsidP="007400FE">
            <w:r w:rsidRPr="00FC4CF2">
              <w:t xml:space="preserve"> Power Apps (Canvas, Model-Driven), Power Automate, Power BI, Power Virtual Agents, AI Builder, Dataverse, D365</w:t>
            </w:r>
          </w:p>
        </w:tc>
      </w:tr>
      <w:tr w:rsidR="009D52FF" w:rsidRPr="00FC4CF2" w14:paraId="42C4CFF0" w14:textId="77777777" w:rsidTr="00F40FD2">
        <w:trPr>
          <w:trHeight w:val="861"/>
        </w:trPr>
        <w:tc>
          <w:tcPr>
            <w:tcW w:w="5182" w:type="dxa"/>
          </w:tcPr>
          <w:p w14:paraId="052CBB25" w14:textId="77777777" w:rsidR="009D52FF" w:rsidRPr="00FC4CF2" w:rsidRDefault="001775BD" w:rsidP="007400FE">
            <w:r w:rsidRPr="00FC4CF2">
              <w:t>Cloud &amp; DevOps</w:t>
            </w:r>
          </w:p>
        </w:tc>
        <w:tc>
          <w:tcPr>
            <w:tcW w:w="5291" w:type="dxa"/>
          </w:tcPr>
          <w:p w14:paraId="20143869" w14:textId="77777777" w:rsidR="009D52FF" w:rsidRPr="00FC4CF2" w:rsidRDefault="001775BD" w:rsidP="007400FE">
            <w:r w:rsidRPr="00FC4CF2">
              <w:t xml:space="preserve"> Azure (Azure DevOps, API Management, Logic Apps, Functions, Data Factory), AWS (EC2, RDS, Cloud Watch, Lambda), Jenkins, CI/CD</w:t>
            </w:r>
          </w:p>
        </w:tc>
      </w:tr>
      <w:tr w:rsidR="009D52FF" w:rsidRPr="00FC4CF2" w14:paraId="4A1D2036" w14:textId="77777777" w:rsidTr="00F40FD2">
        <w:trPr>
          <w:trHeight w:val="570"/>
        </w:trPr>
        <w:tc>
          <w:tcPr>
            <w:tcW w:w="5182" w:type="dxa"/>
          </w:tcPr>
          <w:p w14:paraId="136A0215" w14:textId="77777777" w:rsidR="009D52FF" w:rsidRPr="00FC4CF2" w:rsidRDefault="001775BD" w:rsidP="007400FE">
            <w:r w:rsidRPr="00FC4CF2">
              <w:t>Programming &amp; Web Development</w:t>
            </w:r>
          </w:p>
        </w:tc>
        <w:tc>
          <w:tcPr>
            <w:tcW w:w="5291" w:type="dxa"/>
          </w:tcPr>
          <w:p w14:paraId="64DE9593" w14:textId="77777777" w:rsidR="009D52FF" w:rsidRPr="00FC4CF2" w:rsidRDefault="001775BD" w:rsidP="007400FE">
            <w:r w:rsidRPr="00FC4CF2">
              <w:t xml:space="preserve"> .NET (C#, ASP.NET MVC), JavaScript, React.js, Node.js, HTML, CSS, Bootstrap</w:t>
            </w:r>
          </w:p>
        </w:tc>
      </w:tr>
      <w:tr w:rsidR="009D52FF" w:rsidRPr="00FC4CF2" w14:paraId="5AD607EB" w14:textId="77777777" w:rsidTr="00F40FD2">
        <w:trPr>
          <w:trHeight w:val="570"/>
        </w:trPr>
        <w:tc>
          <w:tcPr>
            <w:tcW w:w="5182" w:type="dxa"/>
          </w:tcPr>
          <w:p w14:paraId="5A69A277" w14:textId="77777777" w:rsidR="009D52FF" w:rsidRPr="00FC4CF2" w:rsidRDefault="001775BD" w:rsidP="007400FE">
            <w:r w:rsidRPr="00FC4CF2">
              <w:t>Databases &amp; BI</w:t>
            </w:r>
          </w:p>
        </w:tc>
        <w:tc>
          <w:tcPr>
            <w:tcW w:w="5291" w:type="dxa"/>
          </w:tcPr>
          <w:p w14:paraId="218A89D2" w14:textId="77777777" w:rsidR="009D52FF" w:rsidRPr="00FC4CF2" w:rsidRDefault="001775BD" w:rsidP="007400FE">
            <w:r w:rsidRPr="00FC4CF2">
              <w:t>SQL Server (T-SQL, SSRS, ADO.NET), Power BI Embedded, SharePoint Online (Office 365)</w:t>
            </w:r>
          </w:p>
        </w:tc>
      </w:tr>
      <w:tr w:rsidR="009D52FF" w:rsidRPr="00FC4CF2" w14:paraId="5D1CDE15" w14:textId="77777777" w:rsidTr="00F40FD2">
        <w:trPr>
          <w:trHeight w:val="861"/>
        </w:trPr>
        <w:tc>
          <w:tcPr>
            <w:tcW w:w="5182" w:type="dxa"/>
          </w:tcPr>
          <w:p w14:paraId="5FFA98E9" w14:textId="77777777" w:rsidR="009D52FF" w:rsidRPr="00FC4CF2" w:rsidRDefault="001775BD" w:rsidP="007400FE">
            <w:r w:rsidRPr="00FC4CF2">
              <w:t>Security &amp; Governance</w:t>
            </w:r>
          </w:p>
        </w:tc>
        <w:tc>
          <w:tcPr>
            <w:tcW w:w="5291" w:type="dxa"/>
          </w:tcPr>
          <w:p w14:paraId="2BC91AFB" w14:textId="77777777" w:rsidR="009D52FF" w:rsidRPr="00FC4CF2" w:rsidRDefault="001775BD" w:rsidP="007400FE">
            <w:r w:rsidRPr="00FC4CF2">
              <w:t>Role-Based Access Control (RBAC), Microsoft Purview AI Hub, ADFS, Compliance with financial &amp; healthcare regulations</w:t>
            </w:r>
          </w:p>
        </w:tc>
      </w:tr>
      <w:tr w:rsidR="009D52FF" w:rsidRPr="00FC4CF2" w14:paraId="3436BB1D" w14:textId="77777777" w:rsidTr="00F40FD2">
        <w:trPr>
          <w:trHeight w:val="570"/>
        </w:trPr>
        <w:tc>
          <w:tcPr>
            <w:tcW w:w="5182" w:type="dxa"/>
          </w:tcPr>
          <w:p w14:paraId="3780AFBC" w14:textId="77777777" w:rsidR="009D52FF" w:rsidRPr="00FC4CF2" w:rsidRDefault="001775BD" w:rsidP="007400FE">
            <w:r w:rsidRPr="00FC4CF2">
              <w:t>Integration &amp; Automation</w:t>
            </w:r>
          </w:p>
        </w:tc>
        <w:tc>
          <w:tcPr>
            <w:tcW w:w="5291" w:type="dxa"/>
          </w:tcPr>
          <w:p w14:paraId="5EE28C8C" w14:textId="77777777" w:rsidR="009D52FF" w:rsidRPr="00FC4CF2" w:rsidRDefault="001775BD" w:rsidP="007400FE">
            <w:r w:rsidRPr="00FC4CF2">
              <w:t xml:space="preserve"> API Management, REST APIs, Microsoft 365, SharePoint Designer, Metalogix, Nintex Workflows</w:t>
            </w:r>
          </w:p>
        </w:tc>
      </w:tr>
    </w:tbl>
    <w:p w14:paraId="32B522B9" w14:textId="7AFED8C8" w:rsidR="009D52FF" w:rsidRPr="00F16ABD" w:rsidRDefault="001775BD" w:rsidP="007400FE">
      <w:pPr>
        <w:rPr>
          <w:b/>
          <w:bCs/>
        </w:rPr>
      </w:pPr>
      <w:r w:rsidRPr="00F16ABD">
        <w:rPr>
          <w:b/>
          <w:bCs/>
        </w:rPr>
        <w:t>Client:</w:t>
      </w:r>
      <w:r w:rsidR="009059BD" w:rsidRPr="00F16ABD">
        <w:rPr>
          <w:b/>
          <w:bCs/>
        </w:rPr>
        <w:t xml:space="preserve"> </w:t>
      </w:r>
      <w:r w:rsidRPr="00F16ABD">
        <w:rPr>
          <w:b/>
          <w:bCs/>
        </w:rPr>
        <w:t xml:space="preserve">Quantum Health, Dublin, Ohio                                                                                    March 2021- Present </w:t>
      </w:r>
    </w:p>
    <w:p w14:paraId="6A01EF37" w14:textId="195F5DA3" w:rsidR="009D52FF" w:rsidRPr="00F16ABD" w:rsidRDefault="002953CC" w:rsidP="007400FE">
      <w:pPr>
        <w:rPr>
          <w:b/>
          <w:bCs/>
        </w:rPr>
      </w:pPr>
      <w:r w:rsidRPr="00F16ABD">
        <w:rPr>
          <w:b/>
          <w:bCs/>
        </w:rPr>
        <w:t xml:space="preserve">Role: Senior power platform developer </w:t>
      </w:r>
    </w:p>
    <w:p w14:paraId="67431347" w14:textId="157AE2B5" w:rsidR="009D52FF" w:rsidRPr="007400FE" w:rsidRDefault="002953CC" w:rsidP="007400FE">
      <w:r w:rsidRPr="005E4B0C">
        <w:rPr>
          <w:b/>
          <w:bCs/>
          <w:u w:val="single"/>
        </w:rPr>
        <w:t>Responsibilities</w:t>
      </w:r>
      <w:r w:rsidRPr="007400FE">
        <w:t xml:space="preserve">: </w:t>
      </w:r>
    </w:p>
    <w:p w14:paraId="4485C06C" w14:textId="6154BC77" w:rsidR="00BE18CA" w:rsidRDefault="00E94C43" w:rsidP="007400FE">
      <w:pPr>
        <w:numPr>
          <w:ilvl w:val="0"/>
          <w:numId w:val="11"/>
        </w:numPr>
      </w:pPr>
      <w:r w:rsidRPr="00E94C43">
        <w:t xml:space="preserve">Collaborated with cross-functional teams, including healthcare providers, IT staff, and compliance specialists, to define </w:t>
      </w:r>
      <w:r w:rsidRPr="00E94C43">
        <w:rPr>
          <w:b/>
          <w:bCs/>
        </w:rPr>
        <w:t>business needs</w:t>
      </w:r>
      <w:r w:rsidRPr="00E94C43">
        <w:t xml:space="preserve"> and ensure that healthcare solutions met operational goals, regulatory requirements, and compliance standards.</w:t>
      </w:r>
    </w:p>
    <w:p w14:paraId="4072EBBC" w14:textId="6402EC1B" w:rsidR="00B4537A" w:rsidRDefault="00B4537A" w:rsidP="007400FE">
      <w:pPr>
        <w:numPr>
          <w:ilvl w:val="0"/>
          <w:numId w:val="11"/>
        </w:numPr>
      </w:pPr>
      <w:r w:rsidRPr="00B4537A">
        <w:t xml:space="preserve">Designed </w:t>
      </w:r>
      <w:r w:rsidRPr="00B4537A">
        <w:rPr>
          <w:b/>
          <w:bCs/>
        </w:rPr>
        <w:t>optimized solutions</w:t>
      </w:r>
      <w:r w:rsidRPr="00B4537A">
        <w:t xml:space="preserve"> using Power Apps (Canvas &amp; Model-Driven) to streamline medical care operations and healthcare workflows, focusing on usability and improving patient care efficiency.</w:t>
      </w:r>
    </w:p>
    <w:p w14:paraId="22EA6CE1" w14:textId="32AA12B9" w:rsidR="00D239F0" w:rsidRDefault="00D239F0" w:rsidP="00D239F0">
      <w:pPr>
        <w:numPr>
          <w:ilvl w:val="0"/>
          <w:numId w:val="11"/>
        </w:numPr>
      </w:pPr>
      <w:r w:rsidRPr="00E94C43">
        <w:t xml:space="preserve">Led the development of the </w:t>
      </w:r>
      <w:r w:rsidRPr="00E94C43">
        <w:rPr>
          <w:b/>
          <w:bCs/>
        </w:rPr>
        <w:t>Power Platform Center of Excellence (</w:t>
      </w:r>
      <w:proofErr w:type="spellStart"/>
      <w:r w:rsidRPr="00E94C43">
        <w:rPr>
          <w:b/>
          <w:bCs/>
        </w:rPr>
        <w:t>CoE</w:t>
      </w:r>
      <w:proofErr w:type="spellEnd"/>
      <w:r w:rsidRPr="00E94C43">
        <w:rPr>
          <w:b/>
          <w:bCs/>
        </w:rPr>
        <w:t>)</w:t>
      </w:r>
      <w:r w:rsidRPr="00E94C43">
        <w:t>, defining governance practices, security standards, and best practices to align healthcare solutions with organizational and industry objectives.</w:t>
      </w:r>
    </w:p>
    <w:p w14:paraId="75C07FC2" w14:textId="0EC86339" w:rsidR="00D239F0" w:rsidRDefault="00D239F0" w:rsidP="00D239F0">
      <w:pPr>
        <w:numPr>
          <w:ilvl w:val="0"/>
          <w:numId w:val="11"/>
        </w:numPr>
      </w:pPr>
      <w:r w:rsidRPr="00B4537A">
        <w:t xml:space="preserve">Implemented </w:t>
      </w:r>
      <w:r w:rsidRPr="00B4537A">
        <w:rPr>
          <w:b/>
          <w:bCs/>
        </w:rPr>
        <w:t>Role-Based Access Control (RBAC)</w:t>
      </w:r>
      <w:r w:rsidRPr="00B4537A">
        <w:t xml:space="preserve"> with </w:t>
      </w:r>
      <w:r w:rsidRPr="00B4537A">
        <w:rPr>
          <w:b/>
          <w:bCs/>
        </w:rPr>
        <w:t>Microsoft Entra ID</w:t>
      </w:r>
      <w:r w:rsidRPr="00B4537A">
        <w:t xml:space="preserve"> integration to ensure strict data security compliance with </w:t>
      </w:r>
      <w:r w:rsidRPr="00B4537A">
        <w:rPr>
          <w:b/>
          <w:bCs/>
        </w:rPr>
        <w:t>HIPAA</w:t>
      </w:r>
      <w:r w:rsidRPr="00B4537A">
        <w:t xml:space="preserve"> and </w:t>
      </w:r>
      <w:r w:rsidRPr="00B4537A">
        <w:rPr>
          <w:b/>
          <w:bCs/>
        </w:rPr>
        <w:t>HITRUST</w:t>
      </w:r>
      <w:r w:rsidRPr="00B4537A">
        <w:t xml:space="preserve"> frameworks.</w:t>
      </w:r>
    </w:p>
    <w:p w14:paraId="39F152B7" w14:textId="64473993" w:rsidR="009D52FF" w:rsidRDefault="00C24465" w:rsidP="00C24465">
      <w:pPr>
        <w:numPr>
          <w:ilvl w:val="0"/>
          <w:numId w:val="11"/>
        </w:numPr>
      </w:pPr>
      <w:r w:rsidRPr="00C24465">
        <w:t xml:space="preserve">Developed </w:t>
      </w:r>
      <w:r w:rsidR="001775BD" w:rsidRPr="00D26072">
        <w:rPr>
          <w:b/>
          <w:bCs/>
        </w:rPr>
        <w:t>Power Automate</w:t>
      </w:r>
      <w:r w:rsidR="001775BD" w:rsidRPr="00FC4CF2">
        <w:t xml:space="preserve"> </w:t>
      </w:r>
      <w:r w:rsidR="001775BD" w:rsidRPr="00D26072">
        <w:rPr>
          <w:b/>
          <w:bCs/>
        </w:rPr>
        <w:t>workflows</w:t>
      </w:r>
      <w:r w:rsidR="001775BD" w:rsidRPr="00FC4CF2">
        <w:t xml:space="preserve"> were </w:t>
      </w:r>
      <w:r w:rsidR="00654459" w:rsidRPr="00FC4CF2">
        <w:t>used for</w:t>
      </w:r>
      <w:r w:rsidR="001775BD" w:rsidRPr="00FC4CF2">
        <w:t xml:space="preserve"> architectural design and automation functions to increase operational efficiency </w:t>
      </w:r>
      <w:r>
        <w:t xml:space="preserve">which </w:t>
      </w:r>
      <w:proofErr w:type="gramStart"/>
      <w:r>
        <w:t>reduce</w:t>
      </w:r>
      <w:proofErr w:type="gramEnd"/>
      <w:r>
        <w:t xml:space="preserve"> </w:t>
      </w:r>
      <w:r w:rsidR="001775BD" w:rsidRPr="00FC4CF2">
        <w:t>manual work.</w:t>
      </w:r>
    </w:p>
    <w:p w14:paraId="4B665A16" w14:textId="65FA4512" w:rsidR="006F10DA" w:rsidRPr="00FC4CF2" w:rsidRDefault="006F10DA" w:rsidP="00C24465">
      <w:pPr>
        <w:numPr>
          <w:ilvl w:val="0"/>
          <w:numId w:val="11"/>
        </w:numPr>
      </w:pPr>
      <w:r w:rsidRPr="006F10DA">
        <w:t xml:space="preserve">Integrated </w:t>
      </w:r>
      <w:r w:rsidRPr="006F10DA">
        <w:rPr>
          <w:b/>
          <w:bCs/>
        </w:rPr>
        <w:t>Power Platform</w:t>
      </w:r>
      <w:r w:rsidRPr="006F10DA">
        <w:t xml:space="preserve"> with </w:t>
      </w:r>
      <w:r w:rsidRPr="006F10DA">
        <w:rPr>
          <w:b/>
          <w:bCs/>
        </w:rPr>
        <w:t>Dynamics 365</w:t>
      </w:r>
      <w:r w:rsidRPr="006F10DA">
        <w:t xml:space="preserve"> and </w:t>
      </w:r>
      <w:r w:rsidRPr="006F10DA">
        <w:rPr>
          <w:b/>
          <w:bCs/>
        </w:rPr>
        <w:t>Azure services</w:t>
      </w:r>
      <w:r w:rsidRPr="006F10DA">
        <w:t xml:space="preserve"> to enable seamless data exchange across healthcare systems, enhancing interoperability</w:t>
      </w:r>
    </w:p>
    <w:p w14:paraId="5B5B241D" w14:textId="0948AA9E" w:rsidR="009D52FF" w:rsidRDefault="000A196B" w:rsidP="007400FE">
      <w:pPr>
        <w:numPr>
          <w:ilvl w:val="0"/>
          <w:numId w:val="11"/>
        </w:numPr>
      </w:pPr>
      <w:r w:rsidRPr="000A196B">
        <w:t xml:space="preserve">Built and developed </w:t>
      </w:r>
      <w:r w:rsidRPr="00EB3569">
        <w:rPr>
          <w:b/>
          <w:bCs/>
        </w:rPr>
        <w:t>AI-powered</w:t>
      </w:r>
      <w:r w:rsidRPr="000A196B">
        <w:t xml:space="preserve"> </w:t>
      </w:r>
      <w:r w:rsidRPr="000A196B">
        <w:rPr>
          <w:b/>
          <w:bCs/>
        </w:rPr>
        <w:t>chatbots with Power Virtual Agents</w:t>
      </w:r>
      <w:r w:rsidRPr="000A196B">
        <w:t xml:space="preserve"> to enhance patient connections, automate appointment scheduling, and streamline healthcare service delivery</w:t>
      </w:r>
      <w:r w:rsidR="001775BD" w:rsidRPr="00FC4CF2">
        <w:t>.</w:t>
      </w:r>
    </w:p>
    <w:p w14:paraId="2BDADDCA" w14:textId="5F458515" w:rsidR="000A196B" w:rsidRDefault="000A196B" w:rsidP="007400FE">
      <w:pPr>
        <w:numPr>
          <w:ilvl w:val="0"/>
          <w:numId w:val="11"/>
        </w:numPr>
      </w:pPr>
      <w:r w:rsidRPr="000A196B">
        <w:t xml:space="preserve">Created </w:t>
      </w:r>
      <w:r w:rsidRPr="000A196B">
        <w:rPr>
          <w:b/>
          <w:bCs/>
        </w:rPr>
        <w:t>custom APIs</w:t>
      </w:r>
      <w:r w:rsidRPr="000A196B">
        <w:t xml:space="preserve"> to enable communication between Power Platform and external healthcare systems, enhancing integration and ensuring smooth data flow.</w:t>
      </w:r>
    </w:p>
    <w:p w14:paraId="562FCA68" w14:textId="65027D29" w:rsidR="000A196B" w:rsidRDefault="000A196B" w:rsidP="007400FE">
      <w:pPr>
        <w:numPr>
          <w:ilvl w:val="0"/>
          <w:numId w:val="11"/>
        </w:numPr>
      </w:pPr>
      <w:r w:rsidRPr="000A196B">
        <w:t xml:space="preserve">Developed </w:t>
      </w:r>
      <w:r w:rsidRPr="000A196B">
        <w:rPr>
          <w:b/>
          <w:bCs/>
        </w:rPr>
        <w:t>Power BI Embedded Analytics</w:t>
      </w:r>
      <w:r w:rsidRPr="000A196B">
        <w:t xml:space="preserve"> within </w:t>
      </w:r>
      <w:r w:rsidRPr="00EB3569">
        <w:rPr>
          <w:b/>
          <w:bCs/>
        </w:rPr>
        <w:t>Power Apps</w:t>
      </w:r>
      <w:r w:rsidRPr="000A196B">
        <w:t xml:space="preserve"> to automatically track compliance for regulatory reporting requirements, enabling real-time monitoring of healthcare performance and compliance status.</w:t>
      </w:r>
    </w:p>
    <w:p w14:paraId="71D5B91A" w14:textId="6B9580A0" w:rsidR="009A4A19" w:rsidRDefault="009A4A19" w:rsidP="007400FE">
      <w:pPr>
        <w:numPr>
          <w:ilvl w:val="0"/>
          <w:numId w:val="11"/>
        </w:numPr>
      </w:pPr>
      <w:r w:rsidRPr="009A4A19">
        <w:t xml:space="preserve">Conducted extensive </w:t>
      </w:r>
      <w:r w:rsidRPr="00EB3569">
        <w:t>testing</w:t>
      </w:r>
      <w:r w:rsidRPr="009A4A19">
        <w:t xml:space="preserve"> of automated workflows, integrations, and </w:t>
      </w:r>
      <w:r w:rsidRPr="00C74331">
        <w:rPr>
          <w:b/>
          <w:bCs/>
        </w:rPr>
        <w:t>AI chatbots</w:t>
      </w:r>
      <w:r w:rsidRPr="009A4A19">
        <w:t xml:space="preserve"> to ensure compliance with regulatory standards, functionality, and optimal performance in healthcare environments.</w:t>
      </w:r>
    </w:p>
    <w:p w14:paraId="0147D6A1" w14:textId="05DC3870" w:rsidR="00314E3D" w:rsidRDefault="00314E3D" w:rsidP="007400FE">
      <w:pPr>
        <w:numPr>
          <w:ilvl w:val="0"/>
          <w:numId w:val="11"/>
        </w:numPr>
      </w:pPr>
      <w:r w:rsidRPr="00314E3D">
        <w:t xml:space="preserve">Deployed </w:t>
      </w:r>
      <w:r w:rsidRPr="00314E3D">
        <w:rPr>
          <w:b/>
          <w:bCs/>
        </w:rPr>
        <w:t>Power Platform solutions</w:t>
      </w:r>
      <w:r w:rsidRPr="00314E3D">
        <w:t xml:space="preserve"> including Power Apps, Power Automate workflows, and AI chatbots to healthcare organizations, ensuring smooth integration with existing healthcare systems.</w:t>
      </w:r>
    </w:p>
    <w:p w14:paraId="02170336" w14:textId="7EFB00E0" w:rsidR="00314E3D" w:rsidRDefault="00CC0141" w:rsidP="007400FE">
      <w:pPr>
        <w:numPr>
          <w:ilvl w:val="0"/>
          <w:numId w:val="11"/>
        </w:numPr>
      </w:pPr>
      <w:r>
        <w:t>Facili</w:t>
      </w:r>
      <w:r w:rsidR="004A58F8">
        <w:t>tated with</w:t>
      </w:r>
      <w:r w:rsidR="00AC5B55">
        <w:t xml:space="preserve"> </w:t>
      </w:r>
      <w:r w:rsidR="00314E3D" w:rsidRPr="00AC5B55">
        <w:t xml:space="preserve">real-time deployment of </w:t>
      </w:r>
      <w:r w:rsidR="00314E3D" w:rsidRPr="00314E3D">
        <w:rPr>
          <w:b/>
          <w:bCs/>
        </w:rPr>
        <w:t>Power BI dashboards</w:t>
      </w:r>
      <w:r w:rsidR="00314E3D" w:rsidRPr="00314E3D">
        <w:t xml:space="preserve"> to provide healthcare decision-makers with up-to-date trend information and operational performance indicators.</w:t>
      </w:r>
    </w:p>
    <w:p w14:paraId="41888A8E" w14:textId="77E8F109" w:rsidR="005D6476" w:rsidRDefault="005D6476" w:rsidP="007400FE">
      <w:pPr>
        <w:numPr>
          <w:ilvl w:val="0"/>
          <w:numId w:val="11"/>
        </w:numPr>
      </w:pPr>
      <w:r w:rsidRPr="005D6476">
        <w:t xml:space="preserve">Provided ongoing </w:t>
      </w:r>
      <w:r w:rsidRPr="005D6476">
        <w:rPr>
          <w:b/>
          <w:bCs/>
        </w:rPr>
        <w:t>monitoring</w:t>
      </w:r>
      <w:r w:rsidRPr="005D6476">
        <w:t xml:space="preserve"> and updates to </w:t>
      </w:r>
      <w:r w:rsidRPr="005D6476">
        <w:rPr>
          <w:b/>
          <w:bCs/>
        </w:rPr>
        <w:t>Power Automate workflows</w:t>
      </w:r>
      <w:r w:rsidRPr="005D6476">
        <w:t xml:space="preserve"> and AI-driven tools to ensure continuous improvement and adaptation to evolving healthcare needs.</w:t>
      </w:r>
    </w:p>
    <w:p w14:paraId="4098133F" w14:textId="045F1453" w:rsidR="0077798C" w:rsidRDefault="0077798C" w:rsidP="007400FE">
      <w:pPr>
        <w:numPr>
          <w:ilvl w:val="0"/>
          <w:numId w:val="11"/>
        </w:numPr>
      </w:pPr>
      <w:r w:rsidRPr="0077798C">
        <w:lastRenderedPageBreak/>
        <w:t xml:space="preserve">Implemented </w:t>
      </w:r>
      <w:r w:rsidRPr="00CD6DC6">
        <w:t>error-reporting systems</w:t>
      </w:r>
      <w:r w:rsidRPr="0077798C">
        <w:t xml:space="preserve"> with structured </w:t>
      </w:r>
      <w:r w:rsidRPr="00CD6DC6">
        <w:t>error-handling capabilities</w:t>
      </w:r>
      <w:r w:rsidRPr="0077798C">
        <w:t xml:space="preserve"> to increase system reliability and simplify troubleshooting for healthcare operations.</w:t>
      </w:r>
    </w:p>
    <w:p w14:paraId="78C47057" w14:textId="1AB570DA" w:rsidR="00EA57DD" w:rsidRDefault="00EA57DD" w:rsidP="007400FE">
      <w:pPr>
        <w:numPr>
          <w:ilvl w:val="0"/>
          <w:numId w:val="11"/>
        </w:numPr>
      </w:pPr>
      <w:r w:rsidRPr="00EA57DD">
        <w:t xml:space="preserve">Developed comprehensive documentation for </w:t>
      </w:r>
      <w:r w:rsidRPr="00EA57DD">
        <w:rPr>
          <w:b/>
          <w:bCs/>
        </w:rPr>
        <w:t xml:space="preserve">Power Automate </w:t>
      </w:r>
      <w:r w:rsidRPr="00CD6DC6">
        <w:t>workflows</w:t>
      </w:r>
      <w:r w:rsidRPr="00EA57DD">
        <w:t xml:space="preserve">, </w:t>
      </w:r>
      <w:r w:rsidRPr="00EA57DD">
        <w:rPr>
          <w:b/>
          <w:bCs/>
        </w:rPr>
        <w:t>Power Apps solutions</w:t>
      </w:r>
      <w:r w:rsidRPr="00EA57DD">
        <w:t xml:space="preserve">, and </w:t>
      </w:r>
      <w:r w:rsidRPr="00EA57DD">
        <w:rPr>
          <w:b/>
          <w:bCs/>
        </w:rPr>
        <w:t>Power BI dashboards</w:t>
      </w:r>
      <w:r w:rsidRPr="00EA57DD">
        <w:t xml:space="preserve"> to ensure clarity on functionality, business processes, and compliance requirements for end-users and IT teams.</w:t>
      </w:r>
    </w:p>
    <w:p w14:paraId="3D42D50E" w14:textId="0B2B479E" w:rsidR="00AC5B55" w:rsidRDefault="00AC5B55" w:rsidP="007400FE">
      <w:pPr>
        <w:numPr>
          <w:ilvl w:val="0"/>
          <w:numId w:val="11"/>
        </w:numPr>
      </w:pPr>
      <w:r w:rsidRPr="00AC5B55">
        <w:t xml:space="preserve">Provided </w:t>
      </w:r>
      <w:r w:rsidRPr="00CD6DC6">
        <w:t>technical training</w:t>
      </w:r>
      <w:r w:rsidRPr="00AC5B55">
        <w:t xml:space="preserve"> for both developers and business users on best practices for using </w:t>
      </w:r>
      <w:r w:rsidRPr="00AC5B55">
        <w:rPr>
          <w:b/>
          <w:bCs/>
        </w:rPr>
        <w:t>Power Platform</w:t>
      </w:r>
      <w:r w:rsidRPr="00AC5B55">
        <w:t xml:space="preserve"> </w:t>
      </w:r>
      <w:r w:rsidRPr="00CD6DC6">
        <w:rPr>
          <w:b/>
          <w:bCs/>
        </w:rPr>
        <w:t>tools</w:t>
      </w:r>
      <w:r w:rsidRPr="00AC5B55">
        <w:t>, fostering knowledge sharing and improving user adoption.</w:t>
      </w:r>
    </w:p>
    <w:p w14:paraId="5D8AC6D0" w14:textId="62DC7650" w:rsidR="009D52FF" w:rsidRPr="00FC4CF2" w:rsidRDefault="001775BD">
      <w:pPr>
        <w:pStyle w:val="Heading3"/>
        <w:rPr>
          <w:rFonts w:asciiTheme="minorHAnsi" w:eastAsiaTheme="minorEastAsia" w:hAnsiTheme="minorHAnsi" w:cstheme="minorBidi" w:hint="default"/>
          <w:b w:val="0"/>
          <w:bCs w:val="0"/>
          <w:sz w:val="22"/>
          <w:szCs w:val="22"/>
        </w:rPr>
      </w:pPr>
      <w:r w:rsidRPr="001775BD">
        <w:rPr>
          <w:rFonts w:asciiTheme="minorHAnsi" w:eastAsiaTheme="minorEastAsia" w:hAnsiTheme="minorHAnsi" w:cstheme="minorBidi" w:hint="default"/>
          <w:sz w:val="22"/>
          <w:szCs w:val="22"/>
          <w:u w:val="single"/>
        </w:rPr>
        <w:t>Environment &amp; Skills</w:t>
      </w:r>
      <w:r w:rsidRPr="00FC4CF2">
        <w:rPr>
          <w:rFonts w:asciiTheme="minorHAnsi" w:eastAsiaTheme="minorEastAsia" w:hAnsiTheme="minorHAnsi" w:cstheme="minorBidi" w:hint="default"/>
          <w:b w:val="0"/>
          <w:bCs w:val="0"/>
          <w:sz w:val="22"/>
          <w:szCs w:val="22"/>
        </w:rPr>
        <w:t xml:space="preserve">: Power Apps, Power Automate, Power BI, Power Virtual Agents, AI Builder, Dataverse, Azure DevOps, .NET, C#, SQL Server, T-SQL, ASP.NET, MVC, SSRS,  ,Microsoft Purview AI Hub, Role-Based Access Control, </w:t>
      </w:r>
      <w:r w:rsidR="00846636" w:rsidRPr="00FC4CF2">
        <w:rPr>
          <w:rFonts w:asciiTheme="minorHAnsi" w:eastAsiaTheme="minorEastAsia" w:hAnsiTheme="minorHAnsi" w:cstheme="minorBidi" w:hint="default"/>
          <w:b w:val="0"/>
          <w:bCs w:val="0"/>
          <w:sz w:val="22"/>
          <w:szCs w:val="22"/>
        </w:rPr>
        <w:t>Governance, Software</w:t>
      </w:r>
      <w:r w:rsidRPr="00FC4CF2">
        <w:rPr>
          <w:rFonts w:asciiTheme="minorHAnsi" w:eastAsiaTheme="minorEastAsia" w:hAnsiTheme="minorHAnsi" w:cstheme="minorBidi" w:hint="default"/>
          <w:b w:val="0"/>
          <w:bCs w:val="0"/>
          <w:sz w:val="22"/>
          <w:szCs w:val="22"/>
        </w:rPr>
        <w:t xml:space="preserve"> Development Lifecycle (SDLC) (Requirements Gathering, Analysis, Development, Testing, Deployment, Support), Integration &amp; Automation (Dynamics 365, Microsoft 365, API Management, TFS, CI/CD Pipelines)</w:t>
      </w:r>
    </w:p>
    <w:p w14:paraId="2FFA07DC" w14:textId="603AE7A0" w:rsidR="009D52FF" w:rsidRPr="00F16ABD" w:rsidRDefault="00846636" w:rsidP="007400FE">
      <w:pPr>
        <w:rPr>
          <w:b/>
          <w:bCs/>
        </w:rPr>
      </w:pPr>
      <w:r w:rsidRPr="00F16ABD">
        <w:rPr>
          <w:b/>
          <w:bCs/>
        </w:rPr>
        <w:t xml:space="preserve">Client: US </w:t>
      </w:r>
      <w:r w:rsidR="002953CC" w:rsidRPr="00F16ABD">
        <w:rPr>
          <w:b/>
          <w:bCs/>
        </w:rPr>
        <w:t>Bank Minneapolis</w:t>
      </w:r>
      <w:r w:rsidRPr="00F16ABD">
        <w:rPr>
          <w:b/>
          <w:bCs/>
        </w:rPr>
        <w:t>, MN                                                                                                           Dec 2016-   Feb 2021</w:t>
      </w:r>
    </w:p>
    <w:p w14:paraId="260C44C9" w14:textId="77777777" w:rsidR="009D52FF" w:rsidRPr="00F16ABD" w:rsidRDefault="001775BD" w:rsidP="007400FE">
      <w:pPr>
        <w:rPr>
          <w:b/>
          <w:bCs/>
        </w:rPr>
      </w:pPr>
      <w:r w:rsidRPr="00F16ABD">
        <w:rPr>
          <w:b/>
          <w:bCs/>
        </w:rPr>
        <w:t xml:space="preserve">Role: Senior Microsoft D365/power apps </w:t>
      </w:r>
    </w:p>
    <w:p w14:paraId="3FB79FE5" w14:textId="4CA62BBF" w:rsidR="009D52FF" w:rsidRPr="00FC4CF2" w:rsidRDefault="002953CC" w:rsidP="007400FE">
      <w:r w:rsidRPr="005E4B0C">
        <w:rPr>
          <w:b/>
          <w:bCs/>
          <w:u w:val="single"/>
        </w:rPr>
        <w:t>Responsibilities</w:t>
      </w:r>
      <w:r w:rsidRPr="00FC4CF2">
        <w:t xml:space="preserve">: </w:t>
      </w:r>
    </w:p>
    <w:p w14:paraId="040FB6DF" w14:textId="20D873A4" w:rsidR="00472C49" w:rsidRDefault="008D7AC8" w:rsidP="009B62D3">
      <w:pPr>
        <w:numPr>
          <w:ilvl w:val="0"/>
          <w:numId w:val="11"/>
        </w:numPr>
      </w:pPr>
      <w:r w:rsidRPr="008D7AC8">
        <w:t xml:space="preserve">Collaborated with stakeholders in the </w:t>
      </w:r>
      <w:r w:rsidRPr="008D7AC8">
        <w:rPr>
          <w:b/>
          <w:bCs/>
        </w:rPr>
        <w:t>banking sector</w:t>
      </w:r>
      <w:r w:rsidRPr="008D7AC8">
        <w:t xml:space="preserve"> to gather requirements for </w:t>
      </w:r>
      <w:r w:rsidRPr="008D7AC8">
        <w:rPr>
          <w:b/>
          <w:bCs/>
        </w:rPr>
        <w:t>Power Platform solutions</w:t>
      </w:r>
      <w:r w:rsidRPr="008D7AC8">
        <w:t>,</w:t>
      </w:r>
      <w:r w:rsidR="009B62D3" w:rsidRPr="009B62D3">
        <w:t xml:space="preserve"> </w:t>
      </w:r>
      <w:r w:rsidR="009B62D3" w:rsidRPr="009B62D3">
        <w:t>improving mortgage processing, loan workflows, and overall banking operations.</w:t>
      </w:r>
    </w:p>
    <w:p w14:paraId="1F6D8D8A" w14:textId="3B2536B9" w:rsidR="005F7124" w:rsidRDefault="005F7124" w:rsidP="007400FE">
      <w:pPr>
        <w:numPr>
          <w:ilvl w:val="0"/>
          <w:numId w:val="11"/>
        </w:numPr>
      </w:pPr>
      <w:r w:rsidRPr="005F7124">
        <w:t xml:space="preserve">Designed a comprehensive Microsoft Power Platform solution to ensure seamless integration between </w:t>
      </w:r>
      <w:r w:rsidRPr="00D468A5">
        <w:rPr>
          <w:b/>
          <w:bCs/>
        </w:rPr>
        <w:t>D365</w:t>
      </w:r>
      <w:r w:rsidRPr="005F7124">
        <w:t xml:space="preserve"> and existing banking applications.</w:t>
      </w:r>
    </w:p>
    <w:p w14:paraId="4AF190C1" w14:textId="2447E0BC" w:rsidR="009D66A3" w:rsidRDefault="009D66A3" w:rsidP="007400FE">
      <w:pPr>
        <w:numPr>
          <w:ilvl w:val="0"/>
          <w:numId w:val="11"/>
        </w:numPr>
      </w:pPr>
      <w:r w:rsidRPr="009D66A3">
        <w:t xml:space="preserve">Designed end-to-end </w:t>
      </w:r>
      <w:r w:rsidRPr="009D66A3">
        <w:rPr>
          <w:b/>
          <w:bCs/>
        </w:rPr>
        <w:t>Power Platform</w:t>
      </w:r>
      <w:r w:rsidRPr="009D66A3">
        <w:t xml:space="preserve"> </w:t>
      </w:r>
      <w:r w:rsidRPr="009D66A3">
        <w:rPr>
          <w:b/>
          <w:bCs/>
        </w:rPr>
        <w:t>solutions</w:t>
      </w:r>
      <w:r w:rsidRPr="009D66A3">
        <w:t xml:space="preserve"> that could smoothly connect with current banking systems. This ensured that the data flows between different applications (like Power Apps, Power Pages, and D365) worked without issues.</w:t>
      </w:r>
    </w:p>
    <w:p w14:paraId="5D2D958A" w14:textId="5E4C688E" w:rsidR="00C078CE" w:rsidRDefault="00C078CE" w:rsidP="007400FE">
      <w:pPr>
        <w:numPr>
          <w:ilvl w:val="0"/>
          <w:numId w:val="11"/>
        </w:numPr>
      </w:pPr>
      <w:r w:rsidRPr="00C078CE">
        <w:t xml:space="preserve">Created an optimized data structure in </w:t>
      </w:r>
      <w:r w:rsidRPr="00632643">
        <w:rPr>
          <w:b/>
          <w:bCs/>
        </w:rPr>
        <w:t>Dataverse</w:t>
      </w:r>
      <w:r w:rsidRPr="00C078CE">
        <w:t xml:space="preserve"> specifically for banking and mortgage applications, which improved data retrieval efficiency.</w:t>
      </w:r>
    </w:p>
    <w:p w14:paraId="43B6B477" w14:textId="27D12E8C" w:rsidR="00C078CE" w:rsidRDefault="00C078CE" w:rsidP="007400FE">
      <w:pPr>
        <w:numPr>
          <w:ilvl w:val="0"/>
          <w:numId w:val="11"/>
        </w:numPr>
      </w:pPr>
      <w:r w:rsidRPr="00C078CE">
        <w:t>Built both Model-Driven and Canvas Apps to streamline the mortgage processing and banking workflows, improving overall operational efficiency.</w:t>
      </w:r>
    </w:p>
    <w:p w14:paraId="55C1D6EB" w14:textId="404D60B6" w:rsidR="00C078CE" w:rsidRPr="00FC4CF2" w:rsidRDefault="00CC259A" w:rsidP="007400FE">
      <w:pPr>
        <w:numPr>
          <w:ilvl w:val="0"/>
          <w:numId w:val="11"/>
        </w:numPr>
      </w:pPr>
      <w:r>
        <w:t>I</w:t>
      </w:r>
      <w:r w:rsidRPr="00CC259A">
        <w:t xml:space="preserve">mplemented </w:t>
      </w:r>
      <w:r w:rsidRPr="00632643">
        <w:rPr>
          <w:b/>
          <w:bCs/>
        </w:rPr>
        <w:t>AI-powered Power Automate</w:t>
      </w:r>
      <w:r w:rsidRPr="00CC259A">
        <w:t xml:space="preserve"> workflows to automate document verification using Optical Character Recognition (</w:t>
      </w:r>
      <w:r w:rsidRPr="00632643">
        <w:rPr>
          <w:b/>
          <w:bCs/>
        </w:rPr>
        <w:t>OCR</w:t>
      </w:r>
      <w:r w:rsidRPr="00CC259A">
        <w:t>), which reduced loan processing time by 40%.</w:t>
      </w:r>
    </w:p>
    <w:p w14:paraId="6C287F75" w14:textId="69C8F805" w:rsidR="00F8457A" w:rsidRDefault="00CC259A" w:rsidP="007400FE">
      <w:pPr>
        <w:numPr>
          <w:ilvl w:val="0"/>
          <w:numId w:val="11"/>
        </w:numPr>
      </w:pPr>
      <w:r w:rsidRPr="00CC259A">
        <w:t xml:space="preserve">Developed custom connectors in </w:t>
      </w:r>
      <w:r w:rsidRPr="00632643">
        <w:rPr>
          <w:b/>
          <w:bCs/>
        </w:rPr>
        <w:t>Power Automate</w:t>
      </w:r>
      <w:r w:rsidRPr="00CC259A">
        <w:t xml:space="preserve"> to integrate third-party loan processing platforms, ensuring smooth and efficient loan operations.</w:t>
      </w:r>
    </w:p>
    <w:p w14:paraId="7A21AD7A" w14:textId="46DED5D5" w:rsidR="00CC259A" w:rsidRDefault="00CC259A" w:rsidP="007400FE">
      <w:pPr>
        <w:numPr>
          <w:ilvl w:val="0"/>
          <w:numId w:val="11"/>
        </w:numPr>
      </w:pPr>
      <w:r w:rsidRPr="00CC259A">
        <w:t xml:space="preserve">Utilized </w:t>
      </w:r>
      <w:r w:rsidRPr="00681EBC">
        <w:rPr>
          <w:b/>
          <w:bCs/>
        </w:rPr>
        <w:t>Power Virtual Agents</w:t>
      </w:r>
      <w:r w:rsidRPr="00CC259A">
        <w:t xml:space="preserve"> to automate customer service tasks, improving the response time and efficiency of the customer support team.</w:t>
      </w:r>
    </w:p>
    <w:p w14:paraId="5BAD9DE8" w14:textId="1047A6FF" w:rsidR="00CC259A" w:rsidRDefault="00F7608D" w:rsidP="007400FE">
      <w:pPr>
        <w:numPr>
          <w:ilvl w:val="0"/>
          <w:numId w:val="11"/>
        </w:numPr>
      </w:pPr>
      <w:r w:rsidRPr="00F7608D">
        <w:t xml:space="preserve">Developed and customized </w:t>
      </w:r>
      <w:r w:rsidRPr="00681EBC">
        <w:rPr>
          <w:b/>
          <w:bCs/>
        </w:rPr>
        <w:t>Power Pages</w:t>
      </w:r>
      <w:r w:rsidRPr="00F7608D">
        <w:t xml:space="preserve"> to meet banking needs, which improved accessibility and user interaction </w:t>
      </w:r>
      <w:proofErr w:type="gramStart"/>
      <w:r w:rsidRPr="00F7608D">
        <w:t>for</w:t>
      </w:r>
      <w:proofErr w:type="gramEnd"/>
      <w:r w:rsidRPr="00F7608D">
        <w:t xml:space="preserve"> customers.</w:t>
      </w:r>
    </w:p>
    <w:p w14:paraId="331A42E4" w14:textId="51C9FAD1" w:rsidR="00F7608D" w:rsidRDefault="00F7608D" w:rsidP="007400FE">
      <w:pPr>
        <w:numPr>
          <w:ilvl w:val="0"/>
          <w:numId w:val="11"/>
        </w:numPr>
      </w:pPr>
      <w:r w:rsidRPr="00F7608D">
        <w:t xml:space="preserve">Pioneered </w:t>
      </w:r>
      <w:r w:rsidRPr="00681EBC">
        <w:rPr>
          <w:b/>
          <w:bCs/>
        </w:rPr>
        <w:t>API integrations</w:t>
      </w:r>
      <w:r w:rsidRPr="00F7608D">
        <w:t xml:space="preserve"> between </w:t>
      </w:r>
      <w:r w:rsidRPr="00681EBC">
        <w:rPr>
          <w:b/>
          <w:bCs/>
        </w:rPr>
        <w:t>PowerApps, D365, and Azure Functions</w:t>
      </w:r>
      <w:r w:rsidRPr="00F7608D">
        <w:t xml:space="preserve"> to securely connect to external banking services.</w:t>
      </w:r>
    </w:p>
    <w:p w14:paraId="4F1141DD" w14:textId="66076565" w:rsidR="00F7608D" w:rsidRDefault="00F7608D" w:rsidP="007400FE">
      <w:pPr>
        <w:numPr>
          <w:ilvl w:val="0"/>
          <w:numId w:val="11"/>
        </w:numPr>
      </w:pPr>
      <w:r w:rsidRPr="00F7608D">
        <w:t xml:space="preserve">Used </w:t>
      </w:r>
      <w:r w:rsidRPr="00681EBC">
        <w:rPr>
          <w:b/>
          <w:bCs/>
        </w:rPr>
        <w:t>Azure DevOps</w:t>
      </w:r>
      <w:r w:rsidRPr="00F7608D">
        <w:t xml:space="preserve"> for application lifecycle management (</w:t>
      </w:r>
      <w:r w:rsidRPr="00681EBC">
        <w:rPr>
          <w:b/>
          <w:bCs/>
        </w:rPr>
        <w:t>ALM</w:t>
      </w:r>
      <w:r w:rsidRPr="00F7608D">
        <w:t>), which allowed for seamless transitions between development, quality assurance, and production environments.</w:t>
      </w:r>
    </w:p>
    <w:p w14:paraId="0F1B66DB" w14:textId="7802FB87" w:rsidR="00F7608D" w:rsidRDefault="00DB037D" w:rsidP="007400FE">
      <w:pPr>
        <w:numPr>
          <w:ilvl w:val="0"/>
          <w:numId w:val="11"/>
        </w:numPr>
      </w:pPr>
      <w:r w:rsidRPr="00DB037D">
        <w:t xml:space="preserve">Deployed </w:t>
      </w:r>
      <w:r w:rsidRPr="00681EBC">
        <w:rPr>
          <w:b/>
          <w:bCs/>
        </w:rPr>
        <w:t>Power Platform solutions</w:t>
      </w:r>
      <w:r w:rsidRPr="00DB037D">
        <w:t xml:space="preserve"> with an emphasis on security, ensuring that all solutions complied with the strict financial regulations for secure authorization and authentication.</w:t>
      </w:r>
    </w:p>
    <w:p w14:paraId="31E70295" w14:textId="2D7FB7E6" w:rsidR="00DB037D" w:rsidRDefault="00DB037D" w:rsidP="007400FE">
      <w:pPr>
        <w:numPr>
          <w:ilvl w:val="0"/>
          <w:numId w:val="11"/>
        </w:numPr>
      </w:pPr>
      <w:r w:rsidRPr="00DB037D">
        <w:t xml:space="preserve">Automated deployment pipelines using </w:t>
      </w:r>
      <w:r w:rsidRPr="00681EBC">
        <w:rPr>
          <w:b/>
          <w:bCs/>
        </w:rPr>
        <w:t>Azure DevOps</w:t>
      </w:r>
      <w:r w:rsidRPr="00DB037D">
        <w:t xml:space="preserve"> and </w:t>
      </w:r>
      <w:r w:rsidRPr="00681EBC">
        <w:rPr>
          <w:b/>
          <w:bCs/>
        </w:rPr>
        <w:t>Jenkins</w:t>
      </w:r>
      <w:r w:rsidRPr="00DB037D">
        <w:t>, streamlining the process and reducing the chances of errors during release.</w:t>
      </w:r>
    </w:p>
    <w:p w14:paraId="63A66052" w14:textId="6F76FBBE" w:rsidR="007B5F65" w:rsidRDefault="007B5F65" w:rsidP="007400FE">
      <w:pPr>
        <w:numPr>
          <w:ilvl w:val="0"/>
          <w:numId w:val="11"/>
        </w:numPr>
      </w:pPr>
      <w:r w:rsidRPr="007B5F65">
        <w:t xml:space="preserve">Delivered real-time financial reporting and risk assessments via </w:t>
      </w:r>
      <w:r w:rsidRPr="004C260C">
        <w:rPr>
          <w:b/>
          <w:bCs/>
        </w:rPr>
        <w:t>Power BI</w:t>
      </w:r>
      <w:r w:rsidRPr="007B5F65">
        <w:t xml:space="preserve"> Embedded Analytics, making financial insights easily accessible.</w:t>
      </w:r>
    </w:p>
    <w:p w14:paraId="53063B12" w14:textId="7422CFEC" w:rsidR="00E32DCF" w:rsidRDefault="00E32DCF" w:rsidP="007400FE">
      <w:pPr>
        <w:numPr>
          <w:ilvl w:val="0"/>
          <w:numId w:val="11"/>
        </w:numPr>
      </w:pPr>
      <w:r w:rsidRPr="00E32DCF">
        <w:t xml:space="preserve">Provided ongoing support after deployment, fixing bugs and glitches to ensure applications </w:t>
      </w:r>
      <w:r w:rsidR="004C260C" w:rsidRPr="00E32DCF">
        <w:t>continue</w:t>
      </w:r>
      <w:r w:rsidRPr="00E32DCF">
        <w:t xml:space="preserve"> running smoothly and to maintain high system availability</w:t>
      </w:r>
      <w:r>
        <w:t>.</w:t>
      </w:r>
    </w:p>
    <w:p w14:paraId="517507C5" w14:textId="183F589A" w:rsidR="00E32DCF" w:rsidRDefault="00E32DCF" w:rsidP="007400FE">
      <w:pPr>
        <w:numPr>
          <w:ilvl w:val="0"/>
          <w:numId w:val="11"/>
        </w:numPr>
      </w:pPr>
      <w:proofErr w:type="gramStart"/>
      <w:r w:rsidRPr="00E32DCF">
        <w:t>Promoted</w:t>
      </w:r>
      <w:proofErr w:type="gramEnd"/>
      <w:r w:rsidRPr="00E32DCF">
        <w:t xml:space="preserve"> adoption of </w:t>
      </w:r>
      <w:r w:rsidRPr="005B429B">
        <w:rPr>
          <w:b/>
          <w:bCs/>
        </w:rPr>
        <w:t>Power Platform solutions</w:t>
      </w:r>
      <w:r w:rsidRPr="00E32DCF">
        <w:t xml:space="preserve"> by creating documentation and offering user training, ensuring that business users could make the most out of the new tools.</w:t>
      </w:r>
    </w:p>
    <w:p w14:paraId="2BC5CAEE" w14:textId="3A90AA00" w:rsidR="00404A4E" w:rsidRPr="00FC4CF2" w:rsidRDefault="004C260C" w:rsidP="004C260C">
      <w:pPr>
        <w:numPr>
          <w:ilvl w:val="0"/>
          <w:numId w:val="11"/>
        </w:numPr>
      </w:pPr>
      <w:r w:rsidRPr="004C260C">
        <w:t xml:space="preserve">Established a Power Platform </w:t>
      </w:r>
      <w:r w:rsidRPr="004C260C">
        <w:rPr>
          <w:b/>
          <w:bCs/>
        </w:rPr>
        <w:t xml:space="preserve">Center of Excellence </w:t>
      </w:r>
      <w:r w:rsidRPr="004C260C">
        <w:t>to promote the adoption of the platform across the organization and to ensure proper governance and lifecycle management of the platform.</w:t>
      </w:r>
    </w:p>
    <w:p w14:paraId="67BE6129" w14:textId="7E66E683" w:rsidR="009D52FF" w:rsidRPr="00FC4CF2" w:rsidRDefault="001775BD">
      <w:pPr>
        <w:pStyle w:val="NormalWeb"/>
        <w:rPr>
          <w:rFonts w:asciiTheme="minorHAnsi" w:eastAsiaTheme="minorEastAsia" w:hAnsiTheme="minorHAnsi" w:cstheme="minorBidi"/>
          <w:sz w:val="22"/>
          <w:szCs w:val="22"/>
        </w:rPr>
      </w:pPr>
      <w:r w:rsidRPr="001775BD">
        <w:rPr>
          <w:rFonts w:asciiTheme="minorHAnsi" w:eastAsiaTheme="minorEastAsia" w:hAnsiTheme="minorHAnsi" w:cstheme="minorBidi"/>
          <w:b/>
          <w:bCs/>
          <w:sz w:val="22"/>
          <w:szCs w:val="22"/>
          <w:u w:val="single"/>
        </w:rPr>
        <w:lastRenderedPageBreak/>
        <w:t xml:space="preserve">Environment &amp; </w:t>
      </w:r>
      <w:r w:rsidR="002953CC" w:rsidRPr="001775BD">
        <w:rPr>
          <w:rFonts w:asciiTheme="minorHAnsi" w:eastAsiaTheme="minorEastAsia" w:hAnsiTheme="minorHAnsi" w:cstheme="minorBidi"/>
          <w:b/>
          <w:bCs/>
          <w:sz w:val="22"/>
          <w:szCs w:val="22"/>
          <w:u w:val="single"/>
        </w:rPr>
        <w:t>Skills</w:t>
      </w:r>
      <w:r w:rsidR="002953CC" w:rsidRPr="00FC4CF2">
        <w:rPr>
          <w:rFonts w:asciiTheme="minorHAnsi" w:eastAsiaTheme="minorEastAsia" w:hAnsiTheme="minorHAnsi" w:cstheme="minorBidi"/>
          <w:b/>
          <w:bCs/>
          <w:sz w:val="22"/>
          <w:szCs w:val="22"/>
        </w:rPr>
        <w:t>:</w:t>
      </w:r>
      <w:r w:rsidR="002953CC" w:rsidRPr="00FC4CF2">
        <w:rPr>
          <w:rFonts w:asciiTheme="minorHAnsi" w:eastAsiaTheme="minorEastAsia" w:hAnsiTheme="minorHAnsi" w:cstheme="minorBidi"/>
          <w:sz w:val="22"/>
          <w:szCs w:val="22"/>
        </w:rPr>
        <w:t xml:space="preserve"> Microsoft</w:t>
      </w:r>
      <w:r w:rsidRPr="00FC4CF2">
        <w:rPr>
          <w:rFonts w:asciiTheme="minorHAnsi" w:eastAsiaTheme="minorEastAsia" w:hAnsiTheme="minorHAnsi" w:cstheme="minorBidi"/>
          <w:sz w:val="22"/>
          <w:szCs w:val="22"/>
        </w:rPr>
        <w:t xml:space="preserve"> Power Platform (PowerApps, Power Pages, Power Automate, Power BI, AI Builder, Dataverse) ,Microsoft Dynamics 365 (D365) ,Azure (Azure DevOps, Logic Apps, Functions, API Management, Data Factory, Blob Storage) ,AWS (EC2, RDS, Cloud Watch, AWS Code Pipeline, Lambda) ,Web Technologies (React.js, , JavaScript, HTML5, CSS3, Bootstrap, Node.js) .NET Core MVC, C#, SQL Server </w:t>
      </w:r>
      <w:r w:rsidRPr="00FC4CF2">
        <w:rPr>
          <w:rFonts w:asciiTheme="minorHAnsi" w:eastAsiaTheme="minorEastAsia" w:hAnsiTheme="minorHAnsi" w:cstheme="minorBidi"/>
          <w:sz w:val="22"/>
          <w:szCs w:val="22"/>
        </w:rPr>
        <w:tab/>
        <w:t>DevOps &amp; CI/CD (Jenkins, Azure DevOps, Git, Power Platform ALM) ,Security &amp; Compliance (Role-based security models, Governance strategies, Compliance with financial regulations)</w:t>
      </w:r>
    </w:p>
    <w:p w14:paraId="0DA23E22" w14:textId="5E12B476" w:rsidR="009D52FF" w:rsidRPr="00F16ABD" w:rsidRDefault="002953CC" w:rsidP="007400FE">
      <w:pPr>
        <w:rPr>
          <w:b/>
          <w:bCs/>
          <w:lang w:eastAsia="en-US"/>
        </w:rPr>
      </w:pPr>
      <w:proofErr w:type="gramStart"/>
      <w:r w:rsidRPr="00F16ABD">
        <w:rPr>
          <w:b/>
          <w:bCs/>
          <w:lang w:eastAsia="en-US"/>
        </w:rPr>
        <w:t>Client :</w:t>
      </w:r>
      <w:proofErr w:type="gramEnd"/>
      <w:r w:rsidRPr="00F16ABD">
        <w:rPr>
          <w:b/>
          <w:bCs/>
          <w:lang w:eastAsia="en-US"/>
        </w:rPr>
        <w:t xml:space="preserve"> </w:t>
      </w:r>
      <w:proofErr w:type="spellStart"/>
      <w:r w:rsidRPr="00F16ABD">
        <w:rPr>
          <w:b/>
          <w:bCs/>
          <w:lang w:val="en-IN" w:eastAsia="en-US"/>
        </w:rPr>
        <w:t>Enlume</w:t>
      </w:r>
      <w:proofErr w:type="spellEnd"/>
      <w:r w:rsidRPr="00F16ABD">
        <w:rPr>
          <w:b/>
          <w:bCs/>
          <w:lang w:val="en-IN" w:eastAsia="en-US"/>
        </w:rPr>
        <w:t xml:space="preserve"> </w:t>
      </w:r>
      <w:proofErr w:type="gramStart"/>
      <w:r w:rsidRPr="00F16ABD">
        <w:rPr>
          <w:b/>
          <w:bCs/>
          <w:lang w:val="en-IN" w:eastAsia="en-US"/>
        </w:rPr>
        <w:t>Technologies</w:t>
      </w:r>
      <w:r w:rsidRPr="00F16ABD">
        <w:rPr>
          <w:b/>
          <w:bCs/>
          <w:lang w:eastAsia="en-US"/>
        </w:rPr>
        <w:t>,</w:t>
      </w:r>
      <w:proofErr w:type="spellStart"/>
      <w:r w:rsidRPr="00F16ABD">
        <w:rPr>
          <w:b/>
          <w:bCs/>
          <w:lang w:eastAsia="en-US"/>
        </w:rPr>
        <w:t>Hyd</w:t>
      </w:r>
      <w:proofErr w:type="spellEnd"/>
      <w:r w:rsidRPr="00F16ABD">
        <w:rPr>
          <w:b/>
          <w:bCs/>
          <w:lang w:eastAsia="en-US"/>
        </w:rPr>
        <w:t xml:space="preserve"> ,INDIA</w:t>
      </w:r>
      <w:proofErr w:type="gramEnd"/>
      <w:r w:rsidRPr="00F16ABD">
        <w:rPr>
          <w:b/>
          <w:bCs/>
          <w:lang w:eastAsia="en-US"/>
        </w:rPr>
        <w:t xml:space="preserve">                                                                                 Jan 2013- Aug 2016</w:t>
      </w:r>
    </w:p>
    <w:p w14:paraId="243668D5" w14:textId="77777777" w:rsidR="009D52FF" w:rsidRPr="00F16ABD" w:rsidRDefault="001775BD" w:rsidP="007400FE">
      <w:pPr>
        <w:rPr>
          <w:b/>
          <w:bCs/>
          <w:lang w:eastAsia="en-US"/>
        </w:rPr>
      </w:pPr>
      <w:r w:rsidRPr="00F16ABD">
        <w:rPr>
          <w:b/>
          <w:bCs/>
          <w:lang w:eastAsia="en-US"/>
        </w:rPr>
        <w:t xml:space="preserve">Role: Share Point Developer </w:t>
      </w:r>
    </w:p>
    <w:p w14:paraId="56607BFC" w14:textId="13D7E934" w:rsidR="009D52FF" w:rsidRPr="00FC4CF2" w:rsidRDefault="002953CC" w:rsidP="007400FE">
      <w:pPr>
        <w:rPr>
          <w:rFonts w:eastAsiaTheme="minorHAnsi" w:cstheme="minorHAnsi"/>
          <w:kern w:val="2"/>
          <w:lang w:eastAsia="en-US"/>
          <w14:ligatures w14:val="standardContextual"/>
        </w:rPr>
      </w:pPr>
      <w:r w:rsidRPr="005E4B0C">
        <w:rPr>
          <w:b/>
          <w:bCs/>
          <w:u w:val="single"/>
        </w:rPr>
        <w:t>Responsibilities</w:t>
      </w:r>
      <w:r w:rsidRPr="00FC4CF2">
        <w:t xml:space="preserve">: </w:t>
      </w:r>
    </w:p>
    <w:p w14:paraId="79C6EB8D" w14:textId="5443234D" w:rsidR="007C6076" w:rsidRPr="00723813" w:rsidRDefault="006D6F35" w:rsidP="007400FE">
      <w:pPr>
        <w:numPr>
          <w:ilvl w:val="0"/>
          <w:numId w:val="11"/>
        </w:numPr>
        <w:rPr>
          <w:b/>
          <w:bCs/>
        </w:rPr>
      </w:pPr>
      <w:r w:rsidRPr="006D6F35">
        <w:t xml:space="preserve">Worked closely with business units to understand document management needs and identify opportunities for </w:t>
      </w:r>
      <w:r w:rsidRPr="00723813">
        <w:rPr>
          <w:b/>
          <w:bCs/>
        </w:rPr>
        <w:t>workflow automation</w:t>
      </w:r>
      <w:r w:rsidRPr="006D6F35">
        <w:t xml:space="preserve"> using </w:t>
      </w:r>
      <w:r w:rsidRPr="00723813">
        <w:rPr>
          <w:b/>
          <w:bCs/>
        </w:rPr>
        <w:t>SharePoint.</w:t>
      </w:r>
    </w:p>
    <w:p w14:paraId="2EFB0748" w14:textId="7A60E7B3" w:rsidR="006D6F35" w:rsidRDefault="00723813" w:rsidP="007400FE">
      <w:pPr>
        <w:numPr>
          <w:ilvl w:val="0"/>
          <w:numId w:val="11"/>
        </w:numPr>
      </w:pPr>
      <w:r w:rsidRPr="00723813">
        <w:t xml:space="preserve">Acted as the lead during the migration planning phase, coordinating with vendors to ensure smooth data transitions from legacy systems to </w:t>
      </w:r>
      <w:r w:rsidRPr="00723813">
        <w:rPr>
          <w:b/>
          <w:bCs/>
        </w:rPr>
        <w:t>SharePoint 2013</w:t>
      </w:r>
      <w:r w:rsidRPr="00723813">
        <w:t xml:space="preserve"> and </w:t>
      </w:r>
      <w:r w:rsidRPr="00723813">
        <w:rPr>
          <w:b/>
          <w:bCs/>
        </w:rPr>
        <w:t>Windows Server 2012</w:t>
      </w:r>
      <w:r w:rsidRPr="00723813">
        <w:t>.</w:t>
      </w:r>
    </w:p>
    <w:p w14:paraId="72B1A161" w14:textId="04606C7A" w:rsidR="00723813" w:rsidRDefault="00723813" w:rsidP="007400FE">
      <w:pPr>
        <w:numPr>
          <w:ilvl w:val="0"/>
          <w:numId w:val="11"/>
        </w:numPr>
      </w:pPr>
      <w:r w:rsidRPr="00723813">
        <w:t>Helped business stakeholders determine the best-fit SharePoint-based solutions, enhancing enterprise search capabilities and document handling efficiency.</w:t>
      </w:r>
    </w:p>
    <w:p w14:paraId="1A34C65E" w14:textId="6B45CB80" w:rsidR="0047751C" w:rsidRDefault="0047751C" w:rsidP="007400FE">
      <w:pPr>
        <w:numPr>
          <w:ilvl w:val="0"/>
          <w:numId w:val="11"/>
        </w:numPr>
      </w:pPr>
      <w:r w:rsidRPr="0047751C">
        <w:t>Designed SharePoint 2013 Enterprise architecture from the ground up, including web servers, application servers, and a load-balanced database infrastructure for high availability.</w:t>
      </w:r>
    </w:p>
    <w:p w14:paraId="3238F0FA" w14:textId="062E9669" w:rsidR="00F67A0D" w:rsidRDefault="00F67A0D" w:rsidP="00F67A0D">
      <w:pPr>
        <w:numPr>
          <w:ilvl w:val="0"/>
          <w:numId w:val="11"/>
        </w:numPr>
      </w:pPr>
      <w:r>
        <w:t>Developed custom branding, intranet layouts, and user experience enhancements using customized master pages and SharePoint themes.</w:t>
      </w:r>
    </w:p>
    <w:p w14:paraId="5821E8F7" w14:textId="74B63828" w:rsidR="00F67A0D" w:rsidRDefault="00F67A0D" w:rsidP="00491E14">
      <w:pPr>
        <w:numPr>
          <w:ilvl w:val="0"/>
          <w:numId w:val="11"/>
        </w:numPr>
      </w:pPr>
      <w:r>
        <w:t xml:space="preserve">Designed front-end components using </w:t>
      </w:r>
      <w:r w:rsidRPr="00D468A5">
        <w:rPr>
          <w:b/>
          <w:bCs/>
        </w:rPr>
        <w:t>C#, AJAX,</w:t>
      </w:r>
      <w:r>
        <w:t xml:space="preserve"> and </w:t>
      </w:r>
      <w:r w:rsidRPr="00D468A5">
        <w:rPr>
          <w:b/>
          <w:bCs/>
        </w:rPr>
        <w:t>Telerik</w:t>
      </w:r>
      <w:r>
        <w:t xml:space="preserve"> controls for </w:t>
      </w:r>
      <w:r w:rsidRPr="00D468A5">
        <w:rPr>
          <w:b/>
          <w:bCs/>
        </w:rPr>
        <w:t>ASP.NET</w:t>
      </w:r>
      <w:r>
        <w:t>, ensuring responsive and interactive UI elements.</w:t>
      </w:r>
    </w:p>
    <w:p w14:paraId="4CF88079" w14:textId="600285D2" w:rsidR="00F67A0D" w:rsidRDefault="00375536" w:rsidP="00F67A0D">
      <w:pPr>
        <w:numPr>
          <w:ilvl w:val="0"/>
          <w:numId w:val="11"/>
        </w:numPr>
      </w:pPr>
      <w:r w:rsidRPr="00375536">
        <w:t>Developed standardized infrastructure web parts and control components, streamlining development practices across multiple SharePoint projects.</w:t>
      </w:r>
    </w:p>
    <w:p w14:paraId="564962F6" w14:textId="50240AD8" w:rsidR="00375536" w:rsidRDefault="00375536" w:rsidP="00F67A0D">
      <w:pPr>
        <w:numPr>
          <w:ilvl w:val="0"/>
          <w:numId w:val="11"/>
        </w:numPr>
      </w:pPr>
      <w:r w:rsidRPr="00375536">
        <w:t xml:space="preserve">Built UI components with </w:t>
      </w:r>
      <w:r w:rsidRPr="00D468A5">
        <w:rPr>
          <w:b/>
          <w:bCs/>
        </w:rPr>
        <w:t>ASP.NET</w:t>
      </w:r>
      <w:r w:rsidRPr="00375536">
        <w:t xml:space="preserve"> using data-bound controls like </w:t>
      </w:r>
      <w:r w:rsidR="00491E14" w:rsidRPr="00375536">
        <w:t>Grid View</w:t>
      </w:r>
      <w:r w:rsidRPr="00375536">
        <w:t xml:space="preserve">, </w:t>
      </w:r>
      <w:r w:rsidR="00491E14" w:rsidRPr="00375536">
        <w:t>Data List</w:t>
      </w:r>
      <w:r w:rsidRPr="00375536">
        <w:t>, and Repeater with pagination and sorting for better user experience.</w:t>
      </w:r>
    </w:p>
    <w:p w14:paraId="44C201CB" w14:textId="20780F4E" w:rsidR="00375536" w:rsidRDefault="00375536" w:rsidP="00F67A0D">
      <w:pPr>
        <w:numPr>
          <w:ilvl w:val="0"/>
          <w:numId w:val="11"/>
        </w:numPr>
      </w:pPr>
      <w:r w:rsidRPr="00375536">
        <w:t xml:space="preserve">Developed backend integrations using </w:t>
      </w:r>
      <w:r w:rsidRPr="00D468A5">
        <w:rPr>
          <w:b/>
          <w:bCs/>
        </w:rPr>
        <w:t>ADO.NET</w:t>
      </w:r>
      <w:r w:rsidRPr="00375536">
        <w:t xml:space="preserve"> for database connectivity and created </w:t>
      </w:r>
      <w:r w:rsidRPr="00D468A5">
        <w:rPr>
          <w:b/>
          <w:bCs/>
        </w:rPr>
        <w:t>SQL Server</w:t>
      </w:r>
      <w:r w:rsidRPr="00375536">
        <w:t xml:space="preserve"> stored procedures and SSRS reports to support business intelligence efforts.</w:t>
      </w:r>
    </w:p>
    <w:p w14:paraId="2F14AD3C" w14:textId="6873F14C" w:rsidR="00375536" w:rsidRDefault="00D049D5" w:rsidP="00F67A0D">
      <w:pPr>
        <w:numPr>
          <w:ilvl w:val="0"/>
          <w:numId w:val="11"/>
        </w:numPr>
      </w:pPr>
      <w:r w:rsidRPr="00D049D5">
        <w:t xml:space="preserve">Led the upgrade process using </w:t>
      </w:r>
      <w:r w:rsidRPr="00D468A5">
        <w:rPr>
          <w:b/>
          <w:bCs/>
        </w:rPr>
        <w:t>Metalogix tools</w:t>
      </w:r>
      <w:r w:rsidRPr="00D049D5">
        <w:t xml:space="preserve"> to migrate content and applications from </w:t>
      </w:r>
      <w:r w:rsidRPr="00D468A5">
        <w:rPr>
          <w:b/>
          <w:bCs/>
        </w:rPr>
        <w:t>MOSS 2007</w:t>
      </w:r>
      <w:r w:rsidRPr="00D049D5">
        <w:t xml:space="preserve"> and </w:t>
      </w:r>
      <w:r w:rsidRPr="00D468A5">
        <w:rPr>
          <w:b/>
          <w:bCs/>
        </w:rPr>
        <w:t>SharePoint 2010</w:t>
      </w:r>
      <w:r w:rsidRPr="00D049D5">
        <w:t xml:space="preserve"> to </w:t>
      </w:r>
      <w:r w:rsidRPr="00D468A5">
        <w:rPr>
          <w:b/>
          <w:bCs/>
        </w:rPr>
        <w:t>SharePoint 2013</w:t>
      </w:r>
      <w:r w:rsidRPr="00D049D5">
        <w:t xml:space="preserve"> with minimal downtime.</w:t>
      </w:r>
    </w:p>
    <w:p w14:paraId="7148321E" w14:textId="6CFA6B40" w:rsidR="00D049D5" w:rsidRDefault="00D049D5" w:rsidP="00F67A0D">
      <w:pPr>
        <w:numPr>
          <w:ilvl w:val="0"/>
          <w:numId w:val="11"/>
        </w:numPr>
      </w:pPr>
      <w:r w:rsidRPr="00D049D5">
        <w:t xml:space="preserve">Implemented federated authentication using </w:t>
      </w:r>
      <w:r w:rsidRPr="00D468A5">
        <w:rPr>
          <w:b/>
          <w:bCs/>
        </w:rPr>
        <w:t>ADFS</w:t>
      </w:r>
      <w:r w:rsidRPr="00D049D5">
        <w:t xml:space="preserve"> to enable seamless single sign-on (</w:t>
      </w:r>
      <w:r w:rsidRPr="00D468A5">
        <w:rPr>
          <w:b/>
          <w:bCs/>
        </w:rPr>
        <w:t>SSO</w:t>
      </w:r>
      <w:r w:rsidRPr="00D049D5">
        <w:t>) for SharePoint users.</w:t>
      </w:r>
    </w:p>
    <w:p w14:paraId="48D3C918" w14:textId="24255A11" w:rsidR="00D049D5" w:rsidRDefault="00D049D5" w:rsidP="00F67A0D">
      <w:pPr>
        <w:numPr>
          <w:ilvl w:val="0"/>
          <w:numId w:val="11"/>
        </w:numPr>
      </w:pPr>
      <w:r w:rsidRPr="00D049D5">
        <w:t>Provided ongoing support in production environments, including incident handling, performance monitoring, and root cause analysis for system issues.</w:t>
      </w:r>
    </w:p>
    <w:p w14:paraId="1025302D" w14:textId="79ED6A21" w:rsidR="00E26E08" w:rsidRDefault="00E26E08" w:rsidP="00F67A0D">
      <w:pPr>
        <w:numPr>
          <w:ilvl w:val="0"/>
          <w:numId w:val="11"/>
        </w:numPr>
      </w:pPr>
      <w:r w:rsidRPr="00D468A5">
        <w:rPr>
          <w:b/>
          <w:bCs/>
        </w:rPr>
        <w:t>Managed Office 365</w:t>
      </w:r>
      <w:r w:rsidRPr="00E26E08">
        <w:t xml:space="preserve"> administration for over 3,200 users, including user permissions, security groups, and workflow automation.</w:t>
      </w:r>
    </w:p>
    <w:p w14:paraId="3136C8B1" w14:textId="593B0740" w:rsidR="00491E14" w:rsidRPr="00FC4CF2" w:rsidRDefault="00E26E08" w:rsidP="00491E14">
      <w:pPr>
        <w:numPr>
          <w:ilvl w:val="0"/>
          <w:numId w:val="11"/>
        </w:numPr>
      </w:pPr>
      <w:r w:rsidRPr="00E26E08">
        <w:t>Delivered user training sessions to drive platform adoption and ensure users were equipped to leverage SharePoint features efficiently.</w:t>
      </w:r>
    </w:p>
    <w:p w14:paraId="3F9204AC" w14:textId="766FB1D0" w:rsidR="009D52FF" w:rsidRDefault="002953CC" w:rsidP="007400FE">
      <w:r w:rsidRPr="001775BD">
        <w:rPr>
          <w:b/>
          <w:bCs/>
          <w:u w:val="single"/>
        </w:rPr>
        <w:t>Environment</w:t>
      </w:r>
      <w:r w:rsidRPr="00FC4CF2">
        <w:t>: SharePoint 2013/2016, SharePoint Online (Office 365), Windows Server 2012/</w:t>
      </w:r>
      <w:proofErr w:type="gramStart"/>
      <w:r w:rsidRPr="00FC4CF2">
        <w:t>2016 ,SQL</w:t>
      </w:r>
      <w:proofErr w:type="gramEnd"/>
      <w:r w:rsidRPr="00FC4CF2">
        <w:t xml:space="preserve"> Server 2012/2014, </w:t>
      </w:r>
      <w:proofErr w:type="gramStart"/>
      <w:r w:rsidRPr="00FC4CF2">
        <w:t>SSRS,ASP.NET</w:t>
      </w:r>
      <w:proofErr w:type="gramEnd"/>
      <w:r w:rsidRPr="00FC4CF2">
        <w:t>, C#</w:t>
      </w:r>
      <w:proofErr w:type="gramStart"/>
      <w:r w:rsidRPr="00FC4CF2">
        <w:t>, ,</w:t>
      </w:r>
      <w:proofErr w:type="gramEnd"/>
      <w:r w:rsidRPr="00FC4CF2">
        <w:t xml:space="preserve"> AJAX, JavaScript, </w:t>
      </w:r>
      <w:proofErr w:type="gramStart"/>
      <w:r w:rsidRPr="00FC4CF2">
        <w:t>jQuery ,HTML</w:t>
      </w:r>
      <w:proofErr w:type="gramEnd"/>
      <w:r w:rsidRPr="00FC4CF2">
        <w:t xml:space="preserve">, CSS, XML, </w:t>
      </w:r>
      <w:proofErr w:type="gramStart"/>
      <w:r w:rsidRPr="00FC4CF2">
        <w:t>XSLT ,SharePoint</w:t>
      </w:r>
      <w:proofErr w:type="gramEnd"/>
      <w:r w:rsidRPr="00FC4CF2">
        <w:t xml:space="preserve"> Designer, Metalogix, Nintex </w:t>
      </w:r>
      <w:proofErr w:type="gramStart"/>
      <w:r w:rsidRPr="00FC4CF2">
        <w:t>Workflows ,Active</w:t>
      </w:r>
      <w:proofErr w:type="gramEnd"/>
      <w:r w:rsidRPr="00FC4CF2">
        <w:t xml:space="preserve"> Directory, ADFS, Power-</w:t>
      </w:r>
      <w:proofErr w:type="gramStart"/>
      <w:r w:rsidRPr="00FC4CF2">
        <w:t>shell .Visual</w:t>
      </w:r>
      <w:proofErr w:type="gramEnd"/>
      <w:r w:rsidRPr="00FC4CF2">
        <w:t xml:space="preserve"> Studio, TFS, Git</w:t>
      </w:r>
      <w:r w:rsidR="00491E14">
        <w:t>.</w:t>
      </w:r>
    </w:p>
    <w:p w14:paraId="185FB8C0" w14:textId="4E4C3069" w:rsidR="00BB7A75" w:rsidRPr="00FC4CF2" w:rsidRDefault="00BB7A75" w:rsidP="007400FE"/>
    <w:sectPr w:rsidR="00BB7A75" w:rsidRPr="00FC4CF2">
      <w:pgSz w:w="11906" w:h="16838"/>
      <w:pgMar w:top="720" w:right="720" w:bottom="720" w:left="72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E75B" w14:textId="77777777" w:rsidR="002F1C9F" w:rsidRDefault="002F1C9F" w:rsidP="007400FE">
      <w:r>
        <w:separator/>
      </w:r>
    </w:p>
  </w:endnote>
  <w:endnote w:type="continuationSeparator" w:id="0">
    <w:p w14:paraId="1F30EB5D" w14:textId="77777777" w:rsidR="002F1C9F" w:rsidRDefault="002F1C9F" w:rsidP="00740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38C6" w14:textId="77777777" w:rsidR="002F1C9F" w:rsidRDefault="002F1C9F" w:rsidP="007400FE">
      <w:r>
        <w:separator/>
      </w:r>
    </w:p>
  </w:footnote>
  <w:footnote w:type="continuationSeparator" w:id="0">
    <w:p w14:paraId="2169E9C1" w14:textId="77777777" w:rsidR="002F1C9F" w:rsidRDefault="002F1C9F" w:rsidP="007400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4D97F15A"/>
    <w:multiLevelType w:val="multilevel"/>
    <w:tmpl w:val="4D97F15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98953587">
    <w:abstractNumId w:val="9"/>
  </w:num>
  <w:num w:numId="2" w16cid:durableId="643657657">
    <w:abstractNumId w:val="7"/>
  </w:num>
  <w:num w:numId="3" w16cid:durableId="454101816">
    <w:abstractNumId w:val="6"/>
  </w:num>
  <w:num w:numId="4" w16cid:durableId="1514418851">
    <w:abstractNumId w:val="5"/>
  </w:num>
  <w:num w:numId="5" w16cid:durableId="1862158874">
    <w:abstractNumId w:val="4"/>
  </w:num>
  <w:num w:numId="6" w16cid:durableId="1808234449">
    <w:abstractNumId w:val="8"/>
  </w:num>
  <w:num w:numId="7" w16cid:durableId="985861310">
    <w:abstractNumId w:val="3"/>
  </w:num>
  <w:num w:numId="8" w16cid:durableId="1432435550">
    <w:abstractNumId w:val="2"/>
  </w:num>
  <w:num w:numId="9" w16cid:durableId="1084381064">
    <w:abstractNumId w:val="1"/>
  </w:num>
  <w:num w:numId="10" w16cid:durableId="1933389448">
    <w:abstractNumId w:val="0"/>
  </w:num>
  <w:num w:numId="11" w16cid:durableId="201600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3EC70D3"/>
    <w:rsid w:val="00041182"/>
    <w:rsid w:val="00050A31"/>
    <w:rsid w:val="000716D2"/>
    <w:rsid w:val="00071AAB"/>
    <w:rsid w:val="000A196B"/>
    <w:rsid w:val="000B76C4"/>
    <w:rsid w:val="000C5610"/>
    <w:rsid w:val="000E6552"/>
    <w:rsid w:val="000F3A4F"/>
    <w:rsid w:val="000F59AC"/>
    <w:rsid w:val="001364FE"/>
    <w:rsid w:val="001368DD"/>
    <w:rsid w:val="00147DB3"/>
    <w:rsid w:val="001518A5"/>
    <w:rsid w:val="001674D0"/>
    <w:rsid w:val="00170095"/>
    <w:rsid w:val="00170E4F"/>
    <w:rsid w:val="001743F4"/>
    <w:rsid w:val="001775BD"/>
    <w:rsid w:val="00187C33"/>
    <w:rsid w:val="001936B7"/>
    <w:rsid w:val="00196AB1"/>
    <w:rsid w:val="00201333"/>
    <w:rsid w:val="00210FA7"/>
    <w:rsid w:val="00216417"/>
    <w:rsid w:val="0026011D"/>
    <w:rsid w:val="0026631D"/>
    <w:rsid w:val="002953CC"/>
    <w:rsid w:val="002C2F53"/>
    <w:rsid w:val="002F1C9F"/>
    <w:rsid w:val="00314E3D"/>
    <w:rsid w:val="0031522D"/>
    <w:rsid w:val="00334E78"/>
    <w:rsid w:val="0033518C"/>
    <w:rsid w:val="003437C2"/>
    <w:rsid w:val="003565B7"/>
    <w:rsid w:val="00375536"/>
    <w:rsid w:val="00375DDD"/>
    <w:rsid w:val="00377186"/>
    <w:rsid w:val="003969A9"/>
    <w:rsid w:val="003A194F"/>
    <w:rsid w:val="003A1C03"/>
    <w:rsid w:val="003D3922"/>
    <w:rsid w:val="003F7EBE"/>
    <w:rsid w:val="00404A4E"/>
    <w:rsid w:val="00414627"/>
    <w:rsid w:val="00425D63"/>
    <w:rsid w:val="004643D8"/>
    <w:rsid w:val="00472C49"/>
    <w:rsid w:val="0047751C"/>
    <w:rsid w:val="00491E14"/>
    <w:rsid w:val="00497C24"/>
    <w:rsid w:val="004A58F8"/>
    <w:rsid w:val="004C1A93"/>
    <w:rsid w:val="004C260C"/>
    <w:rsid w:val="004C7BA5"/>
    <w:rsid w:val="004D10C1"/>
    <w:rsid w:val="004E0604"/>
    <w:rsid w:val="004E7628"/>
    <w:rsid w:val="004F48F2"/>
    <w:rsid w:val="005149B1"/>
    <w:rsid w:val="005214C0"/>
    <w:rsid w:val="005647F2"/>
    <w:rsid w:val="005662D1"/>
    <w:rsid w:val="00573A09"/>
    <w:rsid w:val="005A4526"/>
    <w:rsid w:val="005B429B"/>
    <w:rsid w:val="005C1B16"/>
    <w:rsid w:val="005D6476"/>
    <w:rsid w:val="005E0D1D"/>
    <w:rsid w:val="005E4B0C"/>
    <w:rsid w:val="005E53D0"/>
    <w:rsid w:val="005F7124"/>
    <w:rsid w:val="006002EB"/>
    <w:rsid w:val="006052B9"/>
    <w:rsid w:val="006128EF"/>
    <w:rsid w:val="006264B4"/>
    <w:rsid w:val="00632643"/>
    <w:rsid w:val="00643033"/>
    <w:rsid w:val="00644CC3"/>
    <w:rsid w:val="00654459"/>
    <w:rsid w:val="00661468"/>
    <w:rsid w:val="006649F0"/>
    <w:rsid w:val="0067245D"/>
    <w:rsid w:val="00681EBC"/>
    <w:rsid w:val="0068470E"/>
    <w:rsid w:val="00695DCD"/>
    <w:rsid w:val="006A05CC"/>
    <w:rsid w:val="006A35A7"/>
    <w:rsid w:val="006C2C01"/>
    <w:rsid w:val="006D6F35"/>
    <w:rsid w:val="006F10DA"/>
    <w:rsid w:val="006F6EAB"/>
    <w:rsid w:val="00707DF8"/>
    <w:rsid w:val="007152D7"/>
    <w:rsid w:val="00721266"/>
    <w:rsid w:val="00721FE1"/>
    <w:rsid w:val="00723813"/>
    <w:rsid w:val="007400FE"/>
    <w:rsid w:val="00746C14"/>
    <w:rsid w:val="0077798C"/>
    <w:rsid w:val="007B5F65"/>
    <w:rsid w:val="007C2C59"/>
    <w:rsid w:val="007C6076"/>
    <w:rsid w:val="00801F23"/>
    <w:rsid w:val="00837632"/>
    <w:rsid w:val="00846636"/>
    <w:rsid w:val="0085640F"/>
    <w:rsid w:val="008567AA"/>
    <w:rsid w:val="00892712"/>
    <w:rsid w:val="008A680A"/>
    <w:rsid w:val="008B0BB0"/>
    <w:rsid w:val="008D7AC8"/>
    <w:rsid w:val="008E6C4B"/>
    <w:rsid w:val="008F18C0"/>
    <w:rsid w:val="00900A21"/>
    <w:rsid w:val="009059BD"/>
    <w:rsid w:val="00905DD3"/>
    <w:rsid w:val="00907648"/>
    <w:rsid w:val="00912202"/>
    <w:rsid w:val="00930FDE"/>
    <w:rsid w:val="00940F1E"/>
    <w:rsid w:val="0094171A"/>
    <w:rsid w:val="00975B41"/>
    <w:rsid w:val="00984A8F"/>
    <w:rsid w:val="00984C93"/>
    <w:rsid w:val="00986FAA"/>
    <w:rsid w:val="00987CE1"/>
    <w:rsid w:val="0099405C"/>
    <w:rsid w:val="009A4A19"/>
    <w:rsid w:val="009B62D3"/>
    <w:rsid w:val="009C187C"/>
    <w:rsid w:val="009C600F"/>
    <w:rsid w:val="009D3723"/>
    <w:rsid w:val="009D52FF"/>
    <w:rsid w:val="009D66A3"/>
    <w:rsid w:val="009E04F2"/>
    <w:rsid w:val="00A03B7B"/>
    <w:rsid w:val="00A200C9"/>
    <w:rsid w:val="00A250D5"/>
    <w:rsid w:val="00A32F56"/>
    <w:rsid w:val="00A36028"/>
    <w:rsid w:val="00A578DD"/>
    <w:rsid w:val="00A70B21"/>
    <w:rsid w:val="00A76EF1"/>
    <w:rsid w:val="00A91424"/>
    <w:rsid w:val="00AA2C77"/>
    <w:rsid w:val="00AA7210"/>
    <w:rsid w:val="00AC3FB9"/>
    <w:rsid w:val="00AC5B55"/>
    <w:rsid w:val="00AC702A"/>
    <w:rsid w:val="00AD226F"/>
    <w:rsid w:val="00B11F62"/>
    <w:rsid w:val="00B13A52"/>
    <w:rsid w:val="00B24CF4"/>
    <w:rsid w:val="00B26993"/>
    <w:rsid w:val="00B3023C"/>
    <w:rsid w:val="00B4537A"/>
    <w:rsid w:val="00B4570C"/>
    <w:rsid w:val="00B5208C"/>
    <w:rsid w:val="00B74876"/>
    <w:rsid w:val="00BB7A75"/>
    <w:rsid w:val="00BB7C2B"/>
    <w:rsid w:val="00BC1664"/>
    <w:rsid w:val="00BC24C2"/>
    <w:rsid w:val="00BC2546"/>
    <w:rsid w:val="00BC6005"/>
    <w:rsid w:val="00BD7E8D"/>
    <w:rsid w:val="00BE18CA"/>
    <w:rsid w:val="00BF10B0"/>
    <w:rsid w:val="00BF505A"/>
    <w:rsid w:val="00C05085"/>
    <w:rsid w:val="00C078CE"/>
    <w:rsid w:val="00C1593D"/>
    <w:rsid w:val="00C24465"/>
    <w:rsid w:val="00C44274"/>
    <w:rsid w:val="00C56C7E"/>
    <w:rsid w:val="00C74331"/>
    <w:rsid w:val="00C776A4"/>
    <w:rsid w:val="00CA2C6C"/>
    <w:rsid w:val="00CC0141"/>
    <w:rsid w:val="00CC0600"/>
    <w:rsid w:val="00CC259A"/>
    <w:rsid w:val="00CC4FF4"/>
    <w:rsid w:val="00CC78AC"/>
    <w:rsid w:val="00CD6DC6"/>
    <w:rsid w:val="00CF7953"/>
    <w:rsid w:val="00D049D5"/>
    <w:rsid w:val="00D07232"/>
    <w:rsid w:val="00D10245"/>
    <w:rsid w:val="00D21BDD"/>
    <w:rsid w:val="00D239F0"/>
    <w:rsid w:val="00D26072"/>
    <w:rsid w:val="00D468A5"/>
    <w:rsid w:val="00D65F07"/>
    <w:rsid w:val="00D85B6D"/>
    <w:rsid w:val="00D92BB7"/>
    <w:rsid w:val="00DB037D"/>
    <w:rsid w:val="00DB371C"/>
    <w:rsid w:val="00DC76D2"/>
    <w:rsid w:val="00DD30ED"/>
    <w:rsid w:val="00E26E08"/>
    <w:rsid w:val="00E32DCF"/>
    <w:rsid w:val="00E43E40"/>
    <w:rsid w:val="00E5574D"/>
    <w:rsid w:val="00E64C21"/>
    <w:rsid w:val="00E741BF"/>
    <w:rsid w:val="00E907BE"/>
    <w:rsid w:val="00E94C43"/>
    <w:rsid w:val="00EA0434"/>
    <w:rsid w:val="00EA57DD"/>
    <w:rsid w:val="00EB3569"/>
    <w:rsid w:val="00EC24C6"/>
    <w:rsid w:val="00EC62DF"/>
    <w:rsid w:val="00EF2933"/>
    <w:rsid w:val="00F05146"/>
    <w:rsid w:val="00F1115D"/>
    <w:rsid w:val="00F16ABD"/>
    <w:rsid w:val="00F2279B"/>
    <w:rsid w:val="00F3513C"/>
    <w:rsid w:val="00F40FD2"/>
    <w:rsid w:val="00F465C5"/>
    <w:rsid w:val="00F5180D"/>
    <w:rsid w:val="00F51B21"/>
    <w:rsid w:val="00F51D87"/>
    <w:rsid w:val="00F67A0D"/>
    <w:rsid w:val="00F7608D"/>
    <w:rsid w:val="00F8455C"/>
    <w:rsid w:val="00F8457A"/>
    <w:rsid w:val="00FC4CF2"/>
    <w:rsid w:val="34A64AF6"/>
    <w:rsid w:val="43EC70D3"/>
    <w:rsid w:val="487B42F6"/>
    <w:rsid w:val="55FE20BD"/>
    <w:rsid w:val="62E65934"/>
    <w:rsid w:val="6C53185F"/>
    <w:rsid w:val="79C36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39306"/>
  <w15:docId w15:val="{4A65CEBE-A44B-42F2-90D5-4C223B23A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qFormat="0"/>
    <w:lsdException w:name="index 2" w:qFormat="0"/>
    <w:lsdException w:name="index 4" w:qFormat="0"/>
    <w:lsdException w:name="index 6" w:qFormat="0"/>
    <w:lsdException w:name="Normal Indent" w:qFormat="0"/>
    <w:lsdException w:name="caption" w:semiHidden="1" w:unhideWhenUsed="1"/>
    <w:lsdException w:name="footnote reference" w:qFormat="0"/>
    <w:lsdException w:name="line number" w:qFormat="0"/>
    <w:lsdException w:name="page number" w:qFormat="0"/>
    <w:lsdException w:name="endnote reference" w:qFormat="0"/>
    <w:lsdException w:name="endnote text" w:qFormat="0"/>
    <w:lsdException w:name="macro" w:qFormat="0"/>
    <w:lsdException w:name="List" w:qFormat="0"/>
    <w:lsdException w:name="List Bullet" w:qFormat="0"/>
    <w:lsdException w:name="List Number" w:qFormat="0"/>
    <w:lsdException w:name="List 4" w:qFormat="0"/>
    <w:lsdException w:name="List 5" w:qFormat="0"/>
    <w:lsdException w:name="List Bullet 2" w:qFormat="0"/>
    <w:lsdException w:name="List Bullet 4" w:qFormat="0"/>
    <w:lsdException w:name="List Number 5" w:qFormat="0"/>
    <w:lsdException w:name="Default Paragraph Font" w:semiHidden="1"/>
    <w:lsdException w:name="List Continue 2" w:qFormat="0"/>
    <w:lsdException w:name="List Continue 3" w:qFormat="0"/>
    <w:lsdException w:name="Body Text Indent 2" w:qFormat="0"/>
    <w:lsdException w:name="Hyperlink" w:qFormat="0"/>
    <w:lsdException w:name="Plain Text"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Keyboard" w:qFormat="0"/>
    <w:lsdException w:name="HTML Preformatted" w:qFormat="0"/>
    <w:lsdException w:name="HTML Typewriter" w:qFormat="0"/>
    <w:lsdException w:name="Normal Table" w:semiHidden="1" w:unhideWhenUsed="1"/>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qFormat="0"/>
    <w:lsdException w:name="Table Classic 2" w:semiHidden="1" w:unhideWhenUsed="1" w:qFormat="0"/>
    <w:lsdException w:name="Table Classic 3" w:semiHidden="1" w:unhideWhenUsed="1" w:qFormat="0"/>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qFormat="0"/>
    <w:lsdException w:name="Table Grid 1" w:semiHidden="1" w:unhideWhenUsed="1" w:qFormat="0"/>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0"/>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qFormat="0"/>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qFormat="0"/>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0"/>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autoRedefine/>
    <w:qFormat/>
    <w:rsid w:val="007400FE"/>
    <w:pPr>
      <w:spacing w:beforeAutospacing="1" w:afterAutospacing="1"/>
    </w:pPr>
    <w:rPr>
      <w:rFonts w:asciiTheme="minorHAnsi" w:eastAsiaTheme="minorEastAsia" w:hAnsiTheme="minorHAnsi" w:cstheme="minorBidi"/>
      <w:sz w:val="22"/>
      <w:szCs w:val="22"/>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autoRedefine/>
    <w:semiHidden/>
    <w:unhideWhenUsed/>
    <w:qFormat/>
    <w:pPr>
      <w:keepNext/>
      <w:keepLines/>
      <w:spacing w:before="260" w:after="260" w:line="416" w:lineRule="auto"/>
      <w:outlineLvl w:val="1"/>
    </w:pPr>
    <w:rPr>
      <w:b/>
      <w:bCs/>
      <w:sz w:val="32"/>
      <w:szCs w:val="32"/>
    </w:rPr>
  </w:style>
  <w:style w:type="paragraph" w:styleId="Heading3">
    <w:name w:val="heading 3"/>
    <w:next w:val="Normal"/>
    <w:autoRedefine/>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autoRedefine/>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basedOn w:val="Normal"/>
    <w:next w:val="Normal"/>
    <w:autoRedefine/>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autoRedefine/>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autoRedefine/>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autoRedefine/>
    <w:qFormat/>
    <w:pPr>
      <w:spacing w:after="120"/>
      <w:ind w:leftChars="700" w:left="1440" w:rightChars="700" w:right="1440"/>
    </w:pPr>
  </w:style>
  <w:style w:type="paragraph" w:styleId="BodyText">
    <w:name w:val="Body Text"/>
    <w:basedOn w:val="Normal"/>
    <w:autoRedefine/>
    <w:qFormat/>
    <w:pPr>
      <w:spacing w:after="120"/>
    </w:pPr>
  </w:style>
  <w:style w:type="paragraph" w:styleId="BodyText2">
    <w:name w:val="Body Text 2"/>
    <w:basedOn w:val="Normal"/>
    <w:qFormat/>
    <w:pPr>
      <w:spacing w:after="120" w:line="480" w:lineRule="auto"/>
    </w:pPr>
  </w:style>
  <w:style w:type="paragraph" w:styleId="BodyText3">
    <w:name w:val="Body Text 3"/>
    <w:basedOn w:val="Normal"/>
    <w:autoRedefine/>
    <w:qFormat/>
    <w:pPr>
      <w:spacing w:after="120"/>
    </w:pPr>
    <w:rPr>
      <w:sz w:val="16"/>
      <w:szCs w:val="16"/>
    </w:rPr>
  </w:style>
  <w:style w:type="paragraph" w:styleId="BodyTextFirstIndent">
    <w:name w:val="Body Text First Indent"/>
    <w:basedOn w:val="BodyText"/>
    <w:autoRedefine/>
    <w:qFormat/>
    <w:pPr>
      <w:ind w:firstLineChars="100" w:firstLine="420"/>
    </w:pPr>
  </w:style>
  <w:style w:type="paragraph" w:styleId="BodyTextIndent">
    <w:name w:val="Body Text Indent"/>
    <w:basedOn w:val="Normal"/>
    <w:autoRedefine/>
    <w:qFormat/>
    <w:pPr>
      <w:spacing w:after="120"/>
      <w:ind w:leftChars="200" w:left="420"/>
    </w:pPr>
  </w:style>
  <w:style w:type="paragraph" w:styleId="BodyTextFirstIndent2">
    <w:name w:val="Body Text First Indent 2"/>
    <w:basedOn w:val="BodyTextIndent"/>
    <w:autoRedefine/>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autoRedefine/>
    <w:qFormat/>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rPr>
      <w:color w:val="0000FF"/>
      <w:u w:val="single"/>
    </w:rPr>
  </w:style>
  <w:style w:type="paragraph" w:styleId="Index1">
    <w:name w:val="index 1"/>
    <w:basedOn w:val="Normal"/>
    <w:next w:val="Normal"/>
  </w:style>
  <w:style w:type="paragraph" w:styleId="Index2">
    <w:name w:val="index 2"/>
    <w:basedOn w:val="Normal"/>
    <w:next w:val="Normal"/>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style>
  <w:style w:type="paragraph" w:styleId="List">
    <w:name w:val="List"/>
    <w:basedOn w:val="Normal"/>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qFormat/>
    <w:pPr>
      <w:numPr>
        <w:numId w:val="3"/>
      </w:numPr>
    </w:pPr>
  </w:style>
  <w:style w:type="paragraph" w:styleId="ListBullet4">
    <w:name w:val="List Bullet 4"/>
    <w:basedOn w:val="Normal"/>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00" w:beforeAutospacing="1"/>
      <w:ind w:left="418" w:hanging="418"/>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autoRedefine/>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autoRedefine/>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autoRedefine/>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autoRedefine/>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autoRedefine/>
    <w:qFormat/>
    <w:pPr>
      <w:ind w:leftChars="200" w:left="420"/>
    </w:pPr>
  </w:style>
  <w:style w:type="paragraph" w:styleId="TableofFigures">
    <w:name w:val="table of figures"/>
    <w:basedOn w:val="Normal"/>
    <w:next w:val="Normal"/>
    <w:autoRedefine/>
    <w:qFormat/>
    <w:pPr>
      <w:ind w:leftChars="200" w:left="200" w:hangingChars="200" w:hanging="200"/>
    </w:pPr>
  </w:style>
  <w:style w:type="table" w:styleId="TableProfessional">
    <w:name w:val="Table Professional"/>
    <w:basedOn w:val="TableNormal"/>
    <w:autoRedefine/>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autoRedefine/>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autoRedefine/>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autoRedefine/>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autoRedefine/>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autoRedefine/>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autoRedefine/>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autoRedefine/>
    <w:qFormat/>
    <w:pPr>
      <w:ind w:leftChars="200" w:left="420"/>
    </w:pPr>
  </w:style>
  <w:style w:type="paragraph" w:styleId="TOC3">
    <w:name w:val="toc 3"/>
    <w:basedOn w:val="Normal"/>
    <w:next w:val="Normal"/>
    <w:autoRedefine/>
    <w:qFormat/>
    <w:pPr>
      <w:ind w:leftChars="400" w:left="840"/>
    </w:pPr>
  </w:style>
  <w:style w:type="paragraph" w:styleId="TOC4">
    <w:name w:val="toc 4"/>
    <w:basedOn w:val="Normal"/>
    <w:next w:val="Normal"/>
    <w:autoRedefine/>
    <w:qFormat/>
    <w:pPr>
      <w:ind w:leftChars="600" w:left="1260"/>
    </w:pPr>
  </w:style>
  <w:style w:type="paragraph" w:styleId="TOC5">
    <w:name w:val="toc 5"/>
    <w:basedOn w:val="Normal"/>
    <w:next w:val="Normal"/>
    <w:autoRedefine/>
    <w:qFormat/>
    <w:pPr>
      <w:ind w:leftChars="800" w:left="1680"/>
    </w:pPr>
  </w:style>
  <w:style w:type="paragraph" w:styleId="TOC6">
    <w:name w:val="toc 6"/>
    <w:basedOn w:val="Normal"/>
    <w:next w:val="Normal"/>
    <w:autoRedefine/>
    <w:qFormat/>
    <w:pPr>
      <w:ind w:leftChars="1000" w:left="2100"/>
    </w:pPr>
  </w:style>
  <w:style w:type="paragraph" w:styleId="TOC7">
    <w:name w:val="toc 7"/>
    <w:basedOn w:val="Normal"/>
    <w:next w:val="Normal"/>
    <w:autoRedefine/>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autoRedefine/>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autoRedefine/>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Standard">
    <w:name w:val="Standard"/>
    <w:pPr>
      <w:suppressAutoHyphens/>
      <w:autoSpaceDN w:val="0"/>
      <w:spacing w:after="160" w:line="251" w:lineRule="auto"/>
      <w:textAlignment w:val="baseline"/>
    </w:pPr>
    <w:rPr>
      <w:rFonts w:ascii="Calibri" w:eastAsia="Calibri" w:hAnsi="Calibri" w:cs="Mang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936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4</Pages>
  <Words>2145</Words>
  <Characters>12230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91773</dc:creator>
  <cp:lastModifiedBy>Paka, Vaishalini</cp:lastModifiedBy>
  <cp:revision>102</cp:revision>
  <dcterms:created xsi:type="dcterms:W3CDTF">2025-03-11T16:53:00Z</dcterms:created>
  <dcterms:modified xsi:type="dcterms:W3CDTF">2025-04-10T01:33:00Z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150A7DDA4C5C470DAFC77A010ABBA7DC_13</vt:lpwstr>
  </property>
</Properties>
</file>