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6660" w14:textId="77777777" w:rsidR="00BF7624" w:rsidRDefault="00D47613">
      <w:pPr>
        <w:pStyle w:val="Title"/>
      </w:pPr>
      <w:r>
        <w:t>Vinay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Kajipally</w:t>
      </w:r>
      <w:proofErr w:type="spellEnd"/>
    </w:p>
    <w:p w14:paraId="2C196661" w14:textId="7B98CCCB" w:rsidR="00BF7624" w:rsidRDefault="00D47613">
      <w:pPr>
        <w:pStyle w:val="BodyText"/>
        <w:tabs>
          <w:tab w:val="left" w:pos="2598"/>
          <w:tab w:val="left" w:pos="4671"/>
        </w:tabs>
        <w:spacing w:before="160"/>
        <w:ind w:left="159" w:right="0" w:firstLine="0"/>
      </w:pPr>
      <w:r>
        <w:rPr>
          <w:noProof/>
        </w:rPr>
        <w:drawing>
          <wp:inline distT="0" distB="0" distL="0" distR="0" wp14:anchorId="2C196698" wp14:editId="2C196699">
            <wp:extent cx="105664" cy="82550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64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hyperlink r:id="rId7">
        <w:r w:rsidR="00C7206D" w:rsidRPr="00C7206D">
          <w:t>vinaykajipally4@gmail.com</w:t>
        </w:r>
        <w:r w:rsidR="00C7206D">
          <w:t xml:space="preserve">   </w:t>
        </w:r>
        <w:r>
          <w:rPr>
            <w:noProof/>
            <w:position w:val="-1"/>
          </w:rPr>
          <w:drawing>
            <wp:inline distT="0" distB="0" distL="0" distR="0" wp14:anchorId="2C19669A" wp14:editId="2C19669B">
              <wp:extent cx="114048" cy="113707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048" cy="11370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80"/>
          </w:rPr>
          <w:t xml:space="preserve"> </w:t>
        </w:r>
        <w:r>
          <w:rPr>
            <w:spacing w:val="-2"/>
          </w:rPr>
          <w:t>+1 (612) 384-1442</w:t>
        </w:r>
        <w:r>
          <w:tab/>
        </w:r>
        <w:r>
          <w:rPr>
            <w:noProof/>
            <w:position w:val="-2"/>
          </w:rPr>
          <w:drawing>
            <wp:inline distT="0" distB="0" distL="0" distR="0" wp14:anchorId="2C19669C" wp14:editId="2C19669D">
              <wp:extent cx="92868" cy="123607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868" cy="12360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80"/>
          </w:rPr>
          <w:t xml:space="preserve"> </w:t>
        </w:r>
        <w:r>
          <w:t>Eden Prairie, MN 55344</w:t>
        </w:r>
      </w:hyperlink>
    </w:p>
    <w:p w14:paraId="2C196662" w14:textId="77777777" w:rsidR="00BF7624" w:rsidRDefault="00BF7624">
      <w:pPr>
        <w:pStyle w:val="BodyText"/>
        <w:spacing w:before="143"/>
        <w:ind w:left="0" w:right="0" w:firstLine="0"/>
        <w:rPr>
          <w:sz w:val="22"/>
        </w:rPr>
      </w:pPr>
    </w:p>
    <w:p w14:paraId="2C196663" w14:textId="77777777" w:rsidR="00BF7624" w:rsidRDefault="00D4761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19669E" wp14:editId="2C19669F">
                <wp:simplePos x="0" y="0"/>
                <wp:positionH relativeFrom="page">
                  <wp:posOffset>361950</wp:posOffset>
                </wp:positionH>
                <wp:positionV relativeFrom="paragraph">
                  <wp:posOffset>190655</wp:posOffset>
                </wp:positionV>
                <wp:extent cx="683895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838950" y="0"/>
                              </a:lnTo>
                              <a:lnTo>
                                <a:pt x="68389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F4987" id="Graphic 4" o:spid="_x0000_s1026" style="position:absolute;margin-left:28.5pt;margin-top:15pt;width:538.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2C7GAIAAMUEAAAOAAAAZHJzL2Uyb0RvYy54bWysVMFu2zAMvQ/YPwi6L046rGiNOMXQosOA&#10;oivQDDsrshwbk02NVGLn70fJkWtkl2GYDzJlPlGPj6TXd0NrxdEgNdAVcrVYSmE6DWXT7Qv5ffv4&#10;4UYK8qorlYXOFPJkSN5t3r9b9y43V1CDLQ0KDtJR3rtC1t67PMtI16ZVtABnOnZWgK3yvMV9VqLq&#10;OXprs6vl8jrrAUuHoA0Rf30YnXIT41eV0f5bVZHxwhaSufm4Ylx3Yc02a5XvUbm60Wca6h9YtKrp&#10;+NIp1IPyShyw+SNU22gEgsovNLQZVFWjTcyBs1ktL7J5rZUzMRcWh9wkE/2/sPr5+OpeMFAn9wT6&#10;J7EiWe8onzxhQ2fMUGEbsExcDFHF06SiGbzQ/PH65uPN7ScWW7NvdbtkM8RUeTqsD+S/GIiB1PGJ&#10;/FiEMlmqTpYeumQilzIU0cYieim4iCgFF3E3FtEpH84FdsEU/YxJnYgEbwtHs4WI8yGJie8F3Tec&#10;7eZ4zuwCmfzp7WLcEZeST770HjHzu/8eORc1xdMWyIw6h/Sj4JMkLP5cdALblI+NtUEEwv3u3qI4&#10;qjAi8TnXawaLHTE2QWiHHZSnFxQ9z00h6ddBoZHCfu24McOQJQOTsUsGensPcRSj/kh+O/xQ6IRj&#10;s5Cee+gZUturPHUH8w+AERtOdvD54KFqQutEbiOj84ZnJeZ/nuswjPN9RL39fTa/AQAA//8DAFBL&#10;AwQUAAYACAAAACEAWewGLt0AAAAJAQAADwAAAGRycy9kb3ducmV2LnhtbEyPzU7DMBCE70i8g7VI&#10;3KidpjQojVMhoBInJEolrk68TSLidRS7aXh7tid62p9ZzX5TbGfXiwnH0HnSkCwUCKTa244aDYev&#10;3cMTiBANWdN7Qg2/GGBb3t4UJrf+TJ847WMj2IRCbjS0MQ65lKFu0Zmw8AMSa0c/OhN5HBtpR3Nm&#10;c9fLpVJr6UxH/KE1A760WP/sT05D5v3q9fC2XDeTes+wSnff8SPR+v5uft6AiDjH/2O44DM6lMxU&#10;+RPZIHoNjxlHiRpSxfWiJ+mKu4o3qQJZFvI6QfkHAAD//wMAUEsBAi0AFAAGAAgAAAAhALaDOJL+&#10;AAAA4QEAABMAAAAAAAAAAAAAAAAAAAAAAFtDb250ZW50X1R5cGVzXS54bWxQSwECLQAUAAYACAAA&#10;ACEAOP0h/9YAAACUAQAACwAAAAAAAAAAAAAAAAAvAQAAX3JlbHMvLnJlbHNQSwECLQAUAAYACAAA&#10;ACEAjDNguxgCAADFBAAADgAAAAAAAAAAAAAAAAAuAgAAZHJzL2Uyb0RvYy54bWxQSwECLQAUAAYA&#10;CAAAACEAWewGLt0AAAAJAQAADwAAAAAAAAAAAAAAAAByBAAAZHJzL2Rvd25yZXYueG1sUEsFBgAA&#10;AAAEAAQA8wAAAHwFAAAAAA==&#10;" path="m6838950,19050l,19050,,,6838950,r,190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Summary</w:t>
      </w:r>
    </w:p>
    <w:p w14:paraId="2C196664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before="139" w:line="266" w:lineRule="auto"/>
        <w:jc w:val="both"/>
        <w:rPr>
          <w:sz w:val="20"/>
        </w:rPr>
      </w:pPr>
      <w:r>
        <w:rPr>
          <w:b/>
          <w:w w:val="105"/>
          <w:sz w:val="20"/>
        </w:rPr>
        <w:t xml:space="preserve">Data Analyst </w:t>
      </w:r>
      <w:r>
        <w:rPr>
          <w:w w:val="105"/>
          <w:sz w:val="20"/>
        </w:rPr>
        <w:t xml:space="preserve">with 3+ years of experience in </w:t>
      </w:r>
      <w:r>
        <w:rPr>
          <w:b/>
          <w:w w:val="105"/>
          <w:sz w:val="20"/>
        </w:rPr>
        <w:t>supply chain, sales, and operations analytics</w:t>
      </w:r>
      <w:r>
        <w:rPr>
          <w:w w:val="105"/>
          <w:sz w:val="20"/>
        </w:rPr>
        <w:t xml:space="preserve">. Proficient in </w:t>
      </w:r>
      <w:r>
        <w:rPr>
          <w:b/>
          <w:w w:val="105"/>
          <w:sz w:val="20"/>
        </w:rPr>
        <w:t>SQL (Snowflake, Redshift, PostgreSQL)</w:t>
      </w:r>
      <w:r>
        <w:rPr>
          <w:w w:val="105"/>
          <w:sz w:val="20"/>
        </w:rPr>
        <w:t xml:space="preserve">, </w:t>
      </w:r>
      <w:r>
        <w:rPr>
          <w:b/>
          <w:w w:val="105"/>
          <w:sz w:val="20"/>
        </w:rPr>
        <w:t>Python (Pandas, NumPy, Seaborn)</w:t>
      </w:r>
      <w:r>
        <w:rPr>
          <w:w w:val="105"/>
          <w:sz w:val="20"/>
        </w:rPr>
        <w:t xml:space="preserve">, &amp; </w:t>
      </w:r>
      <w:r>
        <w:rPr>
          <w:b/>
          <w:w w:val="105"/>
          <w:sz w:val="20"/>
        </w:rPr>
        <w:t xml:space="preserve">BI tools (Power BI, Tableau, </w:t>
      </w:r>
      <w:proofErr w:type="gramStart"/>
      <w:r>
        <w:rPr>
          <w:b/>
          <w:w w:val="105"/>
          <w:sz w:val="20"/>
        </w:rPr>
        <w:t>Looker)</w:t>
      </w:r>
      <w:r>
        <w:rPr>
          <w:w w:val="105"/>
          <w:sz w:val="20"/>
        </w:rPr>
        <w:t>to</w:t>
      </w:r>
      <w:proofErr w:type="gramEnd"/>
      <w:r>
        <w:rPr>
          <w:w w:val="105"/>
          <w:sz w:val="20"/>
        </w:rPr>
        <w:t xml:space="preserve"> build </w:t>
      </w:r>
      <w:r>
        <w:rPr>
          <w:b/>
          <w:w w:val="105"/>
          <w:sz w:val="20"/>
        </w:rPr>
        <w:t>dashboards</w:t>
      </w:r>
      <w:r>
        <w:rPr>
          <w:w w:val="105"/>
          <w:sz w:val="20"/>
        </w:rPr>
        <w:t>, automate</w:t>
      </w:r>
      <w:r>
        <w:rPr>
          <w:spacing w:val="-3"/>
          <w:w w:val="105"/>
          <w:sz w:val="20"/>
        </w:rPr>
        <w:t xml:space="preserve"> </w:t>
      </w:r>
      <w:r>
        <w:rPr>
          <w:b/>
          <w:w w:val="105"/>
          <w:sz w:val="20"/>
        </w:rPr>
        <w:t>reporting</w:t>
      </w:r>
      <w:r>
        <w:rPr>
          <w:w w:val="105"/>
          <w:sz w:val="20"/>
        </w:rPr>
        <w:t>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optimize</w:t>
      </w:r>
      <w:r>
        <w:rPr>
          <w:spacing w:val="-3"/>
          <w:w w:val="105"/>
          <w:sz w:val="20"/>
        </w:rPr>
        <w:t xml:space="preserve"> </w:t>
      </w:r>
      <w:r>
        <w:rPr>
          <w:b/>
          <w:w w:val="105"/>
          <w:sz w:val="20"/>
        </w:rPr>
        <w:t>ETL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w w:val="105"/>
          <w:sz w:val="20"/>
        </w:rPr>
        <w:t>pipelines</w:t>
      </w:r>
      <w:r>
        <w:rPr>
          <w:b/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 xml:space="preserve"> </w:t>
      </w:r>
      <w:r>
        <w:rPr>
          <w:b/>
          <w:w w:val="105"/>
          <w:sz w:val="20"/>
        </w:rPr>
        <w:t>AWS,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w w:val="105"/>
          <w:sz w:val="20"/>
        </w:rPr>
        <w:t>Azure,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w w:val="105"/>
          <w:sz w:val="20"/>
        </w:rPr>
        <w:t>&amp;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w w:val="105"/>
          <w:sz w:val="20"/>
        </w:rPr>
        <w:t>GCP</w:t>
      </w:r>
      <w:r>
        <w:rPr>
          <w:b/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environments.</w:t>
      </w:r>
    </w:p>
    <w:p w14:paraId="2C196665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jc w:val="both"/>
        <w:rPr>
          <w:sz w:val="20"/>
        </w:rPr>
      </w:pPr>
      <w:r>
        <w:rPr>
          <w:w w:val="105"/>
          <w:sz w:val="20"/>
        </w:rPr>
        <w:t xml:space="preserve">Skilled in </w:t>
      </w:r>
      <w:r>
        <w:rPr>
          <w:b/>
          <w:w w:val="105"/>
          <w:sz w:val="20"/>
        </w:rPr>
        <w:t>statistical analysis, forecasting, and KPI development</w:t>
      </w:r>
      <w:r>
        <w:rPr>
          <w:w w:val="105"/>
          <w:sz w:val="20"/>
        </w:rPr>
        <w:t xml:space="preserve">, with proven impact reducing </w:t>
      </w:r>
      <w:r>
        <w:rPr>
          <w:b/>
          <w:w w:val="105"/>
          <w:sz w:val="20"/>
        </w:rPr>
        <w:t>demand–supply mismatches by 18%</w:t>
      </w:r>
      <w:r>
        <w:rPr>
          <w:w w:val="105"/>
          <w:sz w:val="20"/>
        </w:rPr>
        <w:t xml:space="preserve">, cutting </w:t>
      </w:r>
      <w:r>
        <w:rPr>
          <w:b/>
          <w:w w:val="105"/>
          <w:sz w:val="20"/>
        </w:rPr>
        <w:t>query runtimes by 40%</w:t>
      </w:r>
      <w:r>
        <w:rPr>
          <w:w w:val="105"/>
          <w:sz w:val="20"/>
        </w:rPr>
        <w:t xml:space="preserve">, and driving a </w:t>
      </w:r>
      <w:r>
        <w:rPr>
          <w:b/>
          <w:w w:val="105"/>
          <w:sz w:val="20"/>
        </w:rPr>
        <w:t>12% efficiency gain</w:t>
      </w:r>
      <w:r>
        <w:rPr>
          <w:w w:val="105"/>
          <w:sz w:val="20"/>
        </w:rPr>
        <w:t xml:space="preserve">. Strong collaborator with expertise in </w:t>
      </w:r>
      <w:r>
        <w:rPr>
          <w:b/>
          <w:w w:val="105"/>
          <w:sz w:val="20"/>
        </w:rPr>
        <w:t xml:space="preserve">Agile delivery </w:t>
      </w:r>
      <w:r>
        <w:rPr>
          <w:w w:val="105"/>
          <w:sz w:val="20"/>
        </w:rPr>
        <w:t xml:space="preserve">&amp; </w:t>
      </w:r>
      <w:r>
        <w:rPr>
          <w:b/>
          <w:w w:val="105"/>
          <w:sz w:val="20"/>
        </w:rPr>
        <w:t>stakeholder communication</w:t>
      </w:r>
      <w:r>
        <w:rPr>
          <w:w w:val="105"/>
          <w:sz w:val="20"/>
        </w:rPr>
        <w:t>.</w:t>
      </w:r>
    </w:p>
    <w:p w14:paraId="2C196666" w14:textId="77777777" w:rsidR="00BF7624" w:rsidRDefault="00BF7624">
      <w:pPr>
        <w:pStyle w:val="BodyText"/>
        <w:spacing w:before="7"/>
        <w:ind w:left="0" w:right="0" w:firstLine="0"/>
        <w:rPr>
          <w:sz w:val="22"/>
        </w:rPr>
      </w:pPr>
    </w:p>
    <w:p w14:paraId="2C196667" w14:textId="77777777" w:rsidR="00BF7624" w:rsidRDefault="00D4761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C1966A0" wp14:editId="2C1966A1">
                <wp:simplePos x="0" y="0"/>
                <wp:positionH relativeFrom="page">
                  <wp:posOffset>361950</wp:posOffset>
                </wp:positionH>
                <wp:positionV relativeFrom="paragraph">
                  <wp:posOffset>190162</wp:posOffset>
                </wp:positionV>
                <wp:extent cx="683895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838950" y="0"/>
                              </a:lnTo>
                              <a:lnTo>
                                <a:pt x="68389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8D6DA" id="Graphic 5" o:spid="_x0000_s1026" style="position:absolute;margin-left:28.5pt;margin-top:14.95pt;width:538.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2C7GAIAAMUEAAAOAAAAZHJzL2Uyb0RvYy54bWysVMFu2zAMvQ/YPwi6L046rGiNOMXQosOA&#10;oivQDDsrshwbk02NVGLn70fJkWtkl2GYDzJlPlGPj6TXd0NrxdEgNdAVcrVYSmE6DWXT7Qv5ffv4&#10;4UYK8qorlYXOFPJkSN5t3r9b9y43V1CDLQ0KDtJR3rtC1t67PMtI16ZVtABnOnZWgK3yvMV9VqLq&#10;OXprs6vl8jrrAUuHoA0Rf30YnXIT41eV0f5bVZHxwhaSufm4Ylx3Yc02a5XvUbm60Wca6h9YtKrp&#10;+NIp1IPyShyw+SNU22gEgsovNLQZVFWjTcyBs1ktL7J5rZUzMRcWh9wkE/2/sPr5+OpeMFAn9wT6&#10;J7EiWe8onzxhQ2fMUGEbsExcDFHF06SiGbzQ/PH65uPN7ScWW7NvdbtkM8RUeTqsD+S/GIiB1PGJ&#10;/FiEMlmqTpYeumQilzIU0cYieim4iCgFF3E3FtEpH84FdsEU/YxJnYgEbwtHs4WI8yGJie8F3Tec&#10;7eZ4zuwCmfzp7WLcEZeST770HjHzu/8eORc1xdMWyIw6h/Sj4JMkLP5cdALblI+NtUEEwv3u3qI4&#10;qjAi8TnXawaLHTE2QWiHHZSnFxQ9z00h6ddBoZHCfu24McOQJQOTsUsGensPcRSj/kh+O/xQ6IRj&#10;s5Cee+gZUturPHUH8w+AERtOdvD54KFqQutEbiOj84ZnJeZ/nuswjPN9RL39fTa/AQAA//8DAFBL&#10;AwQUAAYACAAAACEAfvwUvd4AAAAJAQAADwAAAGRycy9kb3ducmV2LnhtbEyPzU7DMBCE70i8g7VI&#10;3KjzUxoSsqkQUIlTJUolrk68JBHxOordNLw97gmOs7Oa+abcLmYQM02ut4wQryIQxI3VPbcIx4/d&#10;3QMI5xVrNVgmhB9ysK2ur0pVaHvmd5oPvhUhhF2hEDrvx0JK13RklFvZkTh4X3Yyygc5tVJP6hzC&#10;zSCTKNpIo3oODZ0a6bmj5vtwMgiZteuX42uyaefoLaM63X36fYx4e7M8PYLwtPi/Z7jgB3SoAlNt&#10;T6ydGBDuszDFIyR5DuLix+k6XGqENMlBVqX8v6D6BQAA//8DAFBLAQItABQABgAIAAAAIQC2gziS&#10;/gAAAOEBAAATAAAAAAAAAAAAAAAAAAAAAABbQ29udGVudF9UeXBlc10ueG1sUEsBAi0AFAAGAAgA&#10;AAAhADj9If/WAAAAlAEAAAsAAAAAAAAAAAAAAAAALwEAAF9yZWxzLy5yZWxzUEsBAi0AFAAGAAgA&#10;AAAhAIwzYLsYAgAAxQQAAA4AAAAAAAAAAAAAAAAALgIAAGRycy9lMm9Eb2MueG1sUEsBAi0AFAAG&#10;AAgAAAAhAH78FL3eAAAACQEAAA8AAAAAAAAAAAAAAAAAcgQAAGRycy9kb3ducmV2LnhtbFBLBQYA&#10;AAAABAAEAPMAAAB9BQAAAAA=&#10;" path="m6838950,19050l,19050,,,6838950,r,190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Skillset</w:t>
      </w:r>
    </w:p>
    <w:p w14:paraId="2C196668" w14:textId="77777777" w:rsidR="00BF7624" w:rsidRDefault="00D47613">
      <w:pPr>
        <w:pStyle w:val="BodyText"/>
        <w:spacing w:before="154" w:line="266" w:lineRule="auto"/>
        <w:ind w:left="141" w:right="0" w:firstLine="0"/>
      </w:pPr>
      <w:r>
        <w:rPr>
          <w:b/>
          <w:spacing w:val="-2"/>
          <w:w w:val="105"/>
        </w:rPr>
        <w:t>Data</w:t>
      </w:r>
      <w:r>
        <w:rPr>
          <w:b/>
          <w:spacing w:val="-9"/>
          <w:w w:val="105"/>
        </w:rPr>
        <w:t xml:space="preserve"> </w:t>
      </w:r>
      <w:r>
        <w:rPr>
          <w:b/>
          <w:spacing w:val="-2"/>
          <w:w w:val="105"/>
        </w:rPr>
        <w:t>Analysis:</w:t>
      </w:r>
      <w:r>
        <w:rPr>
          <w:b/>
          <w:spacing w:val="-8"/>
          <w:w w:val="105"/>
        </w:rPr>
        <w:t xml:space="preserve"> </w:t>
      </w:r>
      <w:r>
        <w:rPr>
          <w:spacing w:val="-2"/>
          <w:w w:val="105"/>
        </w:rPr>
        <w:t>SQL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(Snowflake,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Redshift,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PostgreSQL,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MySQL,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T-SQL),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Advanced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Excel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(Pivot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Tables,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Power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Query,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Solver,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Macros), </w:t>
      </w:r>
      <w:r>
        <w:rPr>
          <w:w w:val="105"/>
        </w:rPr>
        <w:t>Python (Pandas, NumPy, Seaborn, Matplotlib).</w:t>
      </w:r>
    </w:p>
    <w:p w14:paraId="2C196669" w14:textId="77777777" w:rsidR="00BF7624" w:rsidRDefault="00D47613">
      <w:pPr>
        <w:spacing w:line="266" w:lineRule="auto"/>
        <w:ind w:left="141"/>
        <w:rPr>
          <w:sz w:val="20"/>
        </w:rPr>
      </w:pPr>
      <w:r>
        <w:rPr>
          <w:b/>
          <w:w w:val="105"/>
          <w:sz w:val="20"/>
        </w:rPr>
        <w:t xml:space="preserve">Business Intelligence &amp; Visualization: </w:t>
      </w:r>
      <w:r>
        <w:rPr>
          <w:w w:val="105"/>
          <w:sz w:val="20"/>
        </w:rPr>
        <w:t>Power BI (DAX, Power Query, Custom Visuals), Tableau (LOD Expressions, Story Points), Looker, Qlik Sense.</w:t>
      </w:r>
    </w:p>
    <w:p w14:paraId="2C19666A" w14:textId="77777777" w:rsidR="00BF7624" w:rsidRDefault="00D47613">
      <w:pPr>
        <w:pStyle w:val="BodyText"/>
        <w:spacing w:line="266" w:lineRule="auto"/>
        <w:ind w:left="141" w:right="0" w:firstLine="0"/>
      </w:pPr>
      <w:r>
        <w:rPr>
          <w:b/>
          <w:w w:val="105"/>
        </w:rPr>
        <w:t>Analytical</w:t>
      </w:r>
      <w:r>
        <w:rPr>
          <w:b/>
          <w:spacing w:val="30"/>
          <w:w w:val="105"/>
        </w:rPr>
        <w:t xml:space="preserve"> </w:t>
      </w:r>
      <w:r>
        <w:rPr>
          <w:b/>
          <w:w w:val="105"/>
        </w:rPr>
        <w:t>Techniques:</w:t>
      </w:r>
      <w:r>
        <w:rPr>
          <w:b/>
          <w:spacing w:val="30"/>
          <w:w w:val="105"/>
        </w:rPr>
        <w:t xml:space="preserve"> </w:t>
      </w:r>
      <w:r>
        <w:rPr>
          <w:w w:val="105"/>
        </w:rPr>
        <w:t>Hypothesis</w:t>
      </w:r>
      <w:r>
        <w:rPr>
          <w:spacing w:val="30"/>
          <w:w w:val="105"/>
        </w:rPr>
        <w:t xml:space="preserve"> </w:t>
      </w:r>
      <w:r>
        <w:rPr>
          <w:w w:val="105"/>
        </w:rPr>
        <w:t>Testing,</w:t>
      </w:r>
      <w:r>
        <w:rPr>
          <w:spacing w:val="30"/>
          <w:w w:val="105"/>
        </w:rPr>
        <w:t xml:space="preserve"> </w:t>
      </w:r>
      <w:r>
        <w:rPr>
          <w:w w:val="105"/>
        </w:rPr>
        <w:t>A/B</w:t>
      </w:r>
      <w:r>
        <w:rPr>
          <w:spacing w:val="30"/>
          <w:w w:val="105"/>
        </w:rPr>
        <w:t xml:space="preserve"> </w:t>
      </w:r>
      <w:r>
        <w:rPr>
          <w:w w:val="105"/>
        </w:rPr>
        <w:t>Testing,</w:t>
      </w:r>
      <w:r>
        <w:rPr>
          <w:spacing w:val="30"/>
          <w:w w:val="105"/>
        </w:rPr>
        <w:t xml:space="preserve"> </w:t>
      </w:r>
      <w:r>
        <w:rPr>
          <w:w w:val="105"/>
        </w:rPr>
        <w:t>Regression</w:t>
      </w:r>
      <w:r>
        <w:rPr>
          <w:spacing w:val="30"/>
          <w:w w:val="105"/>
        </w:rPr>
        <w:t xml:space="preserve"> </w:t>
      </w:r>
      <w:r>
        <w:rPr>
          <w:w w:val="105"/>
        </w:rPr>
        <w:t>Analysis,</w:t>
      </w:r>
      <w:r>
        <w:rPr>
          <w:spacing w:val="30"/>
          <w:w w:val="105"/>
        </w:rPr>
        <w:t xml:space="preserve"> </w:t>
      </w:r>
      <w:r>
        <w:rPr>
          <w:w w:val="105"/>
        </w:rPr>
        <w:t>Forecasting,</w:t>
      </w:r>
      <w:r>
        <w:rPr>
          <w:spacing w:val="30"/>
          <w:w w:val="105"/>
        </w:rPr>
        <w:t xml:space="preserve"> </w:t>
      </w:r>
      <w:r>
        <w:rPr>
          <w:w w:val="105"/>
        </w:rPr>
        <w:t>Time</w:t>
      </w:r>
      <w:r>
        <w:rPr>
          <w:spacing w:val="30"/>
          <w:w w:val="105"/>
        </w:rPr>
        <w:t xml:space="preserve"> </w:t>
      </w:r>
      <w:r>
        <w:rPr>
          <w:w w:val="105"/>
        </w:rPr>
        <w:t>Series</w:t>
      </w:r>
      <w:r>
        <w:rPr>
          <w:spacing w:val="30"/>
          <w:w w:val="105"/>
        </w:rPr>
        <w:t xml:space="preserve"> </w:t>
      </w:r>
      <w:r>
        <w:rPr>
          <w:w w:val="105"/>
        </w:rPr>
        <w:t>Analysis,</w:t>
      </w:r>
      <w:r>
        <w:rPr>
          <w:spacing w:val="30"/>
          <w:w w:val="105"/>
        </w:rPr>
        <w:t xml:space="preserve"> </w:t>
      </w:r>
      <w:r>
        <w:rPr>
          <w:w w:val="105"/>
        </w:rPr>
        <w:t>Clustering, Descriptive &amp; Predictive Analytics.</w:t>
      </w:r>
    </w:p>
    <w:p w14:paraId="2C19666B" w14:textId="77777777" w:rsidR="00BF7624" w:rsidRDefault="00D47613">
      <w:pPr>
        <w:pStyle w:val="BodyText"/>
        <w:spacing w:line="242" w:lineRule="exact"/>
        <w:ind w:left="141" w:right="0" w:firstLine="0"/>
      </w:pPr>
      <w:r>
        <w:rPr>
          <w:b/>
        </w:rPr>
        <w:t>ETL:</w:t>
      </w:r>
      <w:r>
        <w:rPr>
          <w:b/>
          <w:spacing w:val="7"/>
        </w:rPr>
        <w:t xml:space="preserve"> </w:t>
      </w:r>
      <w:r>
        <w:t>Alteryx,</w:t>
      </w:r>
      <w:r>
        <w:rPr>
          <w:spacing w:val="8"/>
        </w:rPr>
        <w:t xml:space="preserve"> </w:t>
      </w:r>
      <w:r>
        <w:t>Power</w:t>
      </w:r>
      <w:r>
        <w:rPr>
          <w:spacing w:val="7"/>
        </w:rPr>
        <w:t xml:space="preserve"> </w:t>
      </w:r>
      <w:r>
        <w:t>Query,</w:t>
      </w:r>
      <w:r>
        <w:rPr>
          <w:spacing w:val="8"/>
        </w:rPr>
        <w:t xml:space="preserve"> </w:t>
      </w:r>
      <w:r>
        <w:t>SSIS,</w:t>
      </w:r>
      <w:r>
        <w:rPr>
          <w:spacing w:val="7"/>
        </w:rPr>
        <w:t xml:space="preserve"> </w:t>
      </w:r>
      <w:r>
        <w:t>SQL</w:t>
      </w:r>
      <w:r>
        <w:rPr>
          <w:spacing w:val="8"/>
        </w:rPr>
        <w:t xml:space="preserve"> </w:t>
      </w:r>
      <w:r>
        <w:t>Stored</w:t>
      </w:r>
      <w:r>
        <w:rPr>
          <w:spacing w:val="7"/>
        </w:rPr>
        <w:t xml:space="preserve"> </w:t>
      </w:r>
      <w:r>
        <w:t>Procedures,</w:t>
      </w:r>
      <w:r>
        <w:rPr>
          <w:spacing w:val="8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Cleansing,</w:t>
      </w:r>
      <w:r>
        <w:rPr>
          <w:spacing w:val="8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rPr>
          <w:spacing w:val="-2"/>
        </w:rPr>
        <w:t>Wrangling.</w:t>
      </w:r>
    </w:p>
    <w:p w14:paraId="2C19666C" w14:textId="77777777" w:rsidR="00BF7624" w:rsidRDefault="00D47613">
      <w:pPr>
        <w:spacing w:before="22"/>
        <w:ind w:left="141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Warehousing: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AWS</w:t>
      </w:r>
      <w:r>
        <w:rPr>
          <w:spacing w:val="4"/>
          <w:sz w:val="20"/>
        </w:rPr>
        <w:t xml:space="preserve"> </w:t>
      </w:r>
      <w:r>
        <w:rPr>
          <w:sz w:val="20"/>
        </w:rPr>
        <w:t>(S3,</w:t>
      </w:r>
      <w:r>
        <w:rPr>
          <w:spacing w:val="4"/>
          <w:sz w:val="20"/>
        </w:rPr>
        <w:t xml:space="preserve"> </w:t>
      </w:r>
      <w:r>
        <w:rPr>
          <w:sz w:val="20"/>
        </w:rPr>
        <w:t>Redshift,</w:t>
      </w:r>
      <w:r>
        <w:rPr>
          <w:spacing w:val="4"/>
          <w:sz w:val="20"/>
        </w:rPr>
        <w:t xml:space="preserve"> </w:t>
      </w:r>
      <w:proofErr w:type="spellStart"/>
      <w:r>
        <w:rPr>
          <w:sz w:val="20"/>
        </w:rPr>
        <w:t>QuickSight</w:t>
      </w:r>
      <w:proofErr w:type="spellEnd"/>
      <w:r>
        <w:rPr>
          <w:sz w:val="20"/>
        </w:rPr>
        <w:t>),</w:t>
      </w:r>
      <w:r>
        <w:rPr>
          <w:spacing w:val="5"/>
          <w:sz w:val="20"/>
        </w:rPr>
        <w:t xml:space="preserve"> </w:t>
      </w:r>
      <w:r>
        <w:rPr>
          <w:sz w:val="20"/>
        </w:rPr>
        <w:t>Azure</w:t>
      </w:r>
      <w:r>
        <w:rPr>
          <w:spacing w:val="4"/>
          <w:sz w:val="20"/>
        </w:rPr>
        <w:t xml:space="preserve"> </w:t>
      </w:r>
      <w:r>
        <w:rPr>
          <w:sz w:val="20"/>
        </w:rPr>
        <w:t>(Data</w:t>
      </w:r>
      <w:r>
        <w:rPr>
          <w:spacing w:val="4"/>
          <w:sz w:val="20"/>
        </w:rPr>
        <w:t xml:space="preserve"> </w:t>
      </w:r>
      <w:r>
        <w:rPr>
          <w:sz w:val="20"/>
        </w:rPr>
        <w:t>Factory,</w:t>
      </w:r>
      <w:r>
        <w:rPr>
          <w:spacing w:val="4"/>
          <w:sz w:val="20"/>
        </w:rPr>
        <w:t xml:space="preserve"> </w:t>
      </w:r>
      <w:r>
        <w:rPr>
          <w:sz w:val="20"/>
        </w:rPr>
        <w:t>Synapse),</w:t>
      </w:r>
      <w:r>
        <w:rPr>
          <w:spacing w:val="5"/>
          <w:sz w:val="20"/>
        </w:rPr>
        <w:t xml:space="preserve"> </w:t>
      </w:r>
      <w:r>
        <w:rPr>
          <w:sz w:val="20"/>
        </w:rPr>
        <w:t>Google</w:t>
      </w:r>
      <w:r>
        <w:rPr>
          <w:spacing w:val="4"/>
          <w:sz w:val="20"/>
        </w:rPr>
        <w:t xml:space="preserve"> </w:t>
      </w:r>
      <w:proofErr w:type="spellStart"/>
      <w:r>
        <w:rPr>
          <w:spacing w:val="-2"/>
          <w:sz w:val="20"/>
        </w:rPr>
        <w:t>BigQuery</w:t>
      </w:r>
      <w:proofErr w:type="spellEnd"/>
      <w:r>
        <w:rPr>
          <w:spacing w:val="-2"/>
          <w:sz w:val="20"/>
        </w:rPr>
        <w:t>.</w:t>
      </w:r>
    </w:p>
    <w:p w14:paraId="2C19666D" w14:textId="77777777" w:rsidR="00BF7624" w:rsidRDefault="00D47613">
      <w:pPr>
        <w:spacing w:before="26"/>
        <w:ind w:left="141"/>
        <w:rPr>
          <w:sz w:val="20"/>
        </w:rPr>
      </w:pPr>
      <w:r>
        <w:rPr>
          <w:b/>
          <w:spacing w:val="-2"/>
          <w:w w:val="105"/>
          <w:sz w:val="20"/>
        </w:rPr>
        <w:t>Collaboration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&amp;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Version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Control:</w:t>
      </w:r>
      <w:r>
        <w:rPr>
          <w:b/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Git,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GitHub,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Jira,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Confluence,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Agile/Scrum.</w:t>
      </w:r>
    </w:p>
    <w:p w14:paraId="2C19666E" w14:textId="77777777" w:rsidR="00BF7624" w:rsidRDefault="00D47613">
      <w:pPr>
        <w:pStyle w:val="BodyText"/>
        <w:spacing w:before="26"/>
        <w:ind w:left="141" w:right="0" w:firstLine="0"/>
      </w:pPr>
      <w:r>
        <w:rPr>
          <w:b/>
        </w:rPr>
        <w:t>Strengths:</w:t>
      </w:r>
      <w:r>
        <w:rPr>
          <w:b/>
          <w:spacing w:val="15"/>
        </w:rPr>
        <w:t xml:space="preserve"> </w:t>
      </w:r>
      <w:r>
        <w:t>Data</w:t>
      </w:r>
      <w:r>
        <w:rPr>
          <w:spacing w:val="16"/>
        </w:rPr>
        <w:t xml:space="preserve"> </w:t>
      </w:r>
      <w:r>
        <w:t>Storytelling,</w:t>
      </w:r>
      <w:r>
        <w:rPr>
          <w:spacing w:val="15"/>
        </w:rPr>
        <w:t xml:space="preserve"> </w:t>
      </w:r>
      <w:r>
        <w:t>KPI</w:t>
      </w:r>
      <w:r>
        <w:rPr>
          <w:spacing w:val="16"/>
        </w:rPr>
        <w:t xml:space="preserve"> </w:t>
      </w:r>
      <w:r>
        <w:t>Development,</w:t>
      </w:r>
      <w:r>
        <w:rPr>
          <w:spacing w:val="15"/>
        </w:rPr>
        <w:t xml:space="preserve"> </w:t>
      </w:r>
      <w:r>
        <w:t>Dashboard</w:t>
      </w:r>
      <w:r>
        <w:rPr>
          <w:spacing w:val="16"/>
        </w:rPr>
        <w:t xml:space="preserve"> </w:t>
      </w:r>
      <w:r>
        <w:t>Automation,</w:t>
      </w:r>
      <w:r>
        <w:rPr>
          <w:spacing w:val="15"/>
        </w:rPr>
        <w:t xml:space="preserve"> </w:t>
      </w:r>
      <w:r>
        <w:t>Stakeholder</w:t>
      </w:r>
      <w:r>
        <w:rPr>
          <w:spacing w:val="16"/>
        </w:rPr>
        <w:t xml:space="preserve"> </w:t>
      </w:r>
      <w:r>
        <w:t>Communication,</w:t>
      </w:r>
      <w:r>
        <w:rPr>
          <w:spacing w:val="16"/>
        </w:rPr>
        <w:t xml:space="preserve"> </w:t>
      </w:r>
      <w:r>
        <w:t>Process</w:t>
      </w:r>
      <w:r>
        <w:rPr>
          <w:spacing w:val="15"/>
        </w:rPr>
        <w:t xml:space="preserve"> </w:t>
      </w:r>
      <w:r>
        <w:rPr>
          <w:spacing w:val="-2"/>
        </w:rPr>
        <w:t>Improvement.</w:t>
      </w:r>
    </w:p>
    <w:p w14:paraId="2C19666F" w14:textId="77777777" w:rsidR="00BF7624" w:rsidRDefault="00BF7624">
      <w:pPr>
        <w:pStyle w:val="BodyText"/>
        <w:spacing w:before="38"/>
        <w:ind w:left="0" w:right="0" w:firstLine="0"/>
        <w:rPr>
          <w:sz w:val="22"/>
        </w:rPr>
      </w:pPr>
    </w:p>
    <w:p w14:paraId="2C196670" w14:textId="77777777" w:rsidR="00BF7624" w:rsidRDefault="00D4761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1966A2" wp14:editId="2C1966A3">
                <wp:simplePos x="0" y="0"/>
                <wp:positionH relativeFrom="page">
                  <wp:posOffset>361950</wp:posOffset>
                </wp:positionH>
                <wp:positionV relativeFrom="paragraph">
                  <wp:posOffset>190435</wp:posOffset>
                </wp:positionV>
                <wp:extent cx="683895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838950" y="0"/>
                              </a:lnTo>
                              <a:lnTo>
                                <a:pt x="68389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D7A05" id="Graphic 6" o:spid="_x0000_s1026" style="position:absolute;margin-left:28.5pt;margin-top:15pt;width:538.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2C7GAIAAMUEAAAOAAAAZHJzL2Uyb0RvYy54bWysVMFu2zAMvQ/YPwi6L046rGiNOMXQosOA&#10;oivQDDsrshwbk02NVGLn70fJkWtkl2GYDzJlPlGPj6TXd0NrxdEgNdAVcrVYSmE6DWXT7Qv5ffv4&#10;4UYK8qorlYXOFPJkSN5t3r9b9y43V1CDLQ0KDtJR3rtC1t67PMtI16ZVtABnOnZWgK3yvMV9VqLq&#10;OXprs6vl8jrrAUuHoA0Rf30YnXIT41eV0f5bVZHxwhaSufm4Ylx3Yc02a5XvUbm60Wca6h9YtKrp&#10;+NIp1IPyShyw+SNU22gEgsovNLQZVFWjTcyBs1ktL7J5rZUzMRcWh9wkE/2/sPr5+OpeMFAn9wT6&#10;J7EiWe8onzxhQ2fMUGEbsExcDFHF06SiGbzQ/PH65uPN7ScWW7NvdbtkM8RUeTqsD+S/GIiB1PGJ&#10;/FiEMlmqTpYeumQilzIU0cYieim4iCgFF3E3FtEpH84FdsEU/YxJnYgEbwtHs4WI8yGJie8F3Tec&#10;7eZ4zuwCmfzp7WLcEZeST770HjHzu/8eORc1xdMWyIw6h/Sj4JMkLP5cdALblI+NtUEEwv3u3qI4&#10;qjAi8TnXawaLHTE2QWiHHZSnFxQ9z00h6ddBoZHCfu24McOQJQOTsUsGensPcRSj/kh+O/xQ6IRj&#10;s5Cee+gZUturPHUH8w+AERtOdvD54KFqQutEbiOj84ZnJeZ/nuswjPN9RL39fTa/AQAA//8DAFBL&#10;AwQUAAYACAAAACEAWewGLt0AAAAJAQAADwAAAGRycy9kb3ducmV2LnhtbEyPzU7DMBCE70i8g7VI&#10;3KidpjQojVMhoBInJEolrk68TSLidRS7aXh7tid62p9ZzX5TbGfXiwnH0HnSkCwUCKTa244aDYev&#10;3cMTiBANWdN7Qg2/GGBb3t4UJrf+TJ847WMj2IRCbjS0MQ65lKFu0Zmw8AMSa0c/OhN5HBtpR3Nm&#10;c9fLpVJr6UxH/KE1A760WP/sT05D5v3q9fC2XDeTes+wSnff8SPR+v5uft6AiDjH/2O44DM6lMxU&#10;+RPZIHoNjxlHiRpSxfWiJ+mKu4o3qQJZFvI6QfkHAAD//wMAUEsBAi0AFAAGAAgAAAAhALaDOJL+&#10;AAAA4QEAABMAAAAAAAAAAAAAAAAAAAAAAFtDb250ZW50X1R5cGVzXS54bWxQSwECLQAUAAYACAAA&#10;ACEAOP0h/9YAAACUAQAACwAAAAAAAAAAAAAAAAAvAQAAX3JlbHMvLnJlbHNQSwECLQAUAAYACAAA&#10;ACEAjDNguxgCAADFBAAADgAAAAAAAAAAAAAAAAAuAgAAZHJzL2Uyb0RvYy54bWxQSwECLQAUAAYA&#10;CAAAACEAWewGLt0AAAAJAQAADwAAAAAAAAAAAAAAAAByBAAAZHJzL2Rvd25yZXYueG1sUEsFBgAA&#10;AAAEAAQA8wAAAHwFAAAAAA==&#10;" path="m6838950,19050l,19050,,,6838950,r,190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4"/>
          <w:w w:val="105"/>
        </w:rPr>
        <w:t>Professional</w:t>
      </w:r>
      <w:r>
        <w:rPr>
          <w:spacing w:val="55"/>
          <w:w w:val="110"/>
        </w:rPr>
        <w:t xml:space="preserve"> </w:t>
      </w:r>
      <w:r>
        <w:rPr>
          <w:spacing w:val="-2"/>
          <w:w w:val="110"/>
        </w:rPr>
        <w:t>Experience</w:t>
      </w:r>
    </w:p>
    <w:p w14:paraId="2C196671" w14:textId="6F42B08E" w:rsidR="00BF7624" w:rsidRDefault="00D47613">
      <w:pPr>
        <w:tabs>
          <w:tab w:val="left" w:pos="8931"/>
        </w:tabs>
        <w:spacing w:before="139"/>
        <w:ind w:left="141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Analyst,</w:t>
      </w:r>
      <w:r>
        <w:rPr>
          <w:b/>
          <w:spacing w:val="16"/>
          <w:sz w:val="20"/>
        </w:rPr>
        <w:t xml:space="preserve"> </w:t>
      </w:r>
      <w:r w:rsidR="00E628E0" w:rsidRPr="00E628E0">
        <w:rPr>
          <w:i/>
          <w:spacing w:val="-2"/>
          <w:sz w:val="20"/>
        </w:rPr>
        <w:t>Accenture</w:t>
      </w:r>
      <w:r>
        <w:rPr>
          <w:i/>
          <w:sz w:val="20"/>
        </w:rPr>
        <w:tab/>
      </w:r>
      <w:r>
        <w:rPr>
          <w:sz w:val="20"/>
        </w:rPr>
        <w:t>Oct</w:t>
      </w:r>
      <w:r>
        <w:rPr>
          <w:spacing w:val="-12"/>
          <w:sz w:val="20"/>
        </w:rPr>
        <w:t xml:space="preserve"> </w:t>
      </w:r>
      <w:r>
        <w:rPr>
          <w:sz w:val="20"/>
        </w:rPr>
        <w:t>2024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present</w:t>
      </w:r>
      <w:r>
        <w:rPr>
          <w:spacing w:val="19"/>
          <w:sz w:val="20"/>
        </w:rPr>
        <w:t xml:space="preserve"> </w:t>
      </w:r>
      <w:r>
        <w:rPr>
          <w:w w:val="90"/>
          <w:sz w:val="20"/>
        </w:rPr>
        <w:t>|</w:t>
      </w:r>
      <w:r>
        <w:rPr>
          <w:spacing w:val="22"/>
          <w:sz w:val="20"/>
        </w:rPr>
        <w:t xml:space="preserve"> </w:t>
      </w:r>
      <w:r>
        <w:rPr>
          <w:spacing w:val="-5"/>
          <w:sz w:val="20"/>
        </w:rPr>
        <w:t>US</w:t>
      </w:r>
    </w:p>
    <w:p w14:paraId="2C196672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before="26" w:line="266" w:lineRule="auto"/>
        <w:rPr>
          <w:sz w:val="20"/>
        </w:rPr>
      </w:pPr>
      <w:r>
        <w:rPr>
          <w:w w:val="105"/>
          <w:sz w:val="20"/>
        </w:rPr>
        <w:t>Collaborated with global supply chain planners and solution consultants to capture KPI requirements, translating business needs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models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frameworks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aligned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S&amp;OP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objectives.</w:t>
      </w:r>
    </w:p>
    <w:p w14:paraId="2C196673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Developed SQL queries in Snowflake and Common Data Service (CDS) to integrate multi-source supply chain data, enabling predictive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scenario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modeling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reducing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demand–supply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mismatches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18%.</w:t>
      </w:r>
    </w:p>
    <w:p w14:paraId="2C196674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spacing w:val="-2"/>
          <w:w w:val="105"/>
          <w:sz w:val="20"/>
        </w:rPr>
        <w:t xml:space="preserve">Constructed Power BI and Tableau dashboards with DAX measures, slicers, and drill-throughs, providing real-time visibility into </w:t>
      </w:r>
      <w:r>
        <w:rPr>
          <w:w w:val="105"/>
          <w:sz w:val="20"/>
        </w:rPr>
        <w:t>order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cycle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times,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inventory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turnover,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capacity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constraints.</w:t>
      </w:r>
    </w:p>
    <w:p w14:paraId="2C196675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spacing w:val="-2"/>
          <w:w w:val="105"/>
          <w:sz w:val="20"/>
        </w:rPr>
        <w:t xml:space="preserve">Implemented Python-based root cause analyses leveraging Pandas and Seaborn to detect recurring forecast errors, correlating </w:t>
      </w:r>
      <w:r>
        <w:rPr>
          <w:w w:val="105"/>
          <w:sz w:val="20"/>
        </w:rPr>
        <w:t>demand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signals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supplier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lead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times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enable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automated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corrective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actions.</w:t>
      </w:r>
    </w:p>
    <w:p w14:paraId="2C196676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Streamlined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analytics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workflows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documenting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lineage,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metadata,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transformation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Confluence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while coordinating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Jira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sprints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iterative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dashboard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enhancements.</w:t>
      </w:r>
    </w:p>
    <w:p w14:paraId="2C196677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Enabled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proactive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decision-making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embedding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alert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BI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dashboards,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equipping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supply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chain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teams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early warnings on capacity bottlenecks, supplier delays, and SKU-level risks.</w:t>
      </w:r>
    </w:p>
    <w:p w14:paraId="2C196678" w14:textId="2DECC82A" w:rsidR="00BF7624" w:rsidRDefault="00D47613">
      <w:pPr>
        <w:tabs>
          <w:tab w:val="left" w:pos="8814"/>
        </w:tabs>
        <w:spacing w:before="168"/>
        <w:ind w:left="141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Analyst,</w:t>
      </w:r>
      <w:r>
        <w:rPr>
          <w:b/>
          <w:spacing w:val="23"/>
          <w:sz w:val="20"/>
        </w:rPr>
        <w:t xml:space="preserve"> </w:t>
      </w:r>
      <w:r>
        <w:rPr>
          <w:i/>
          <w:sz w:val="20"/>
        </w:rPr>
        <w:t>Dell</w:t>
      </w:r>
      <w:r>
        <w:rPr>
          <w:i/>
          <w:spacing w:val="23"/>
          <w:sz w:val="20"/>
        </w:rPr>
        <w:t xml:space="preserve"> </w:t>
      </w:r>
      <w:r>
        <w:rPr>
          <w:i/>
          <w:spacing w:val="-2"/>
          <w:sz w:val="20"/>
        </w:rPr>
        <w:t>Technologies</w:t>
      </w:r>
      <w:r>
        <w:rPr>
          <w:i/>
          <w:sz w:val="20"/>
        </w:rPr>
        <w:tab/>
      </w:r>
      <w:r>
        <w:rPr>
          <w:sz w:val="20"/>
        </w:rPr>
        <w:t>Aug</w:t>
      </w:r>
      <w:r>
        <w:rPr>
          <w:spacing w:val="-12"/>
          <w:sz w:val="20"/>
        </w:rPr>
        <w:t xml:space="preserve"> </w:t>
      </w:r>
      <w:r>
        <w:rPr>
          <w:sz w:val="20"/>
        </w:rPr>
        <w:t>2024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Oct</w:t>
      </w:r>
      <w:r>
        <w:rPr>
          <w:spacing w:val="-12"/>
          <w:sz w:val="20"/>
        </w:rPr>
        <w:t xml:space="preserve"> </w:t>
      </w:r>
      <w:r>
        <w:rPr>
          <w:sz w:val="20"/>
        </w:rPr>
        <w:t>2024</w:t>
      </w:r>
      <w:r>
        <w:rPr>
          <w:spacing w:val="11"/>
          <w:sz w:val="20"/>
        </w:rPr>
        <w:t xml:space="preserve"> </w:t>
      </w:r>
      <w:r>
        <w:rPr>
          <w:w w:val="90"/>
          <w:sz w:val="20"/>
        </w:rPr>
        <w:t>|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US</w:t>
      </w:r>
    </w:p>
    <w:p w14:paraId="2C196679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before="26" w:line="266" w:lineRule="auto"/>
        <w:rPr>
          <w:sz w:val="20"/>
        </w:rPr>
      </w:pPr>
      <w:r>
        <w:rPr>
          <w:w w:val="105"/>
          <w:sz w:val="20"/>
        </w:rPr>
        <w:t>Facilitated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requirement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intake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sales,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marketing,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operations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teams,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translating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KPIs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structured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data models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dashboard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specifications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aligned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revenue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goals.</w:t>
      </w:r>
    </w:p>
    <w:p w14:paraId="2C19667A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spacing w:val="-2"/>
          <w:w w:val="105"/>
          <w:sz w:val="20"/>
        </w:rPr>
        <w:t>Engineered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optimized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SQL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queries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stored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procedures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Amazon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Redshift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Snowflake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reconcile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disparate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sales,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CRM,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financial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datasets,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reducing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query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latency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40%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integrity.</w:t>
      </w:r>
    </w:p>
    <w:p w14:paraId="2C19667B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sz w:val="20"/>
        </w:rPr>
        <w:t>Designed</w:t>
      </w:r>
      <w:r>
        <w:rPr>
          <w:spacing w:val="40"/>
          <w:sz w:val="20"/>
        </w:rPr>
        <w:t xml:space="preserve"> </w:t>
      </w:r>
      <w:r>
        <w:rPr>
          <w:sz w:val="20"/>
        </w:rPr>
        <w:t>interactive</w:t>
      </w:r>
      <w:r>
        <w:rPr>
          <w:spacing w:val="40"/>
          <w:sz w:val="20"/>
        </w:rPr>
        <w:t xml:space="preserve"> </w:t>
      </w:r>
      <w:r>
        <w:rPr>
          <w:sz w:val="20"/>
        </w:rPr>
        <w:t>Power</w:t>
      </w:r>
      <w:r>
        <w:rPr>
          <w:spacing w:val="40"/>
          <w:sz w:val="20"/>
        </w:rPr>
        <w:t xml:space="preserve"> </w:t>
      </w:r>
      <w:r>
        <w:rPr>
          <w:sz w:val="20"/>
        </w:rPr>
        <w:t>BI</w:t>
      </w:r>
      <w:r>
        <w:rPr>
          <w:spacing w:val="40"/>
          <w:sz w:val="20"/>
        </w:rPr>
        <w:t xml:space="preserve"> </w:t>
      </w:r>
      <w:r>
        <w:rPr>
          <w:sz w:val="20"/>
        </w:rPr>
        <w:t>dashboards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DAX</w:t>
      </w:r>
      <w:r>
        <w:rPr>
          <w:spacing w:val="40"/>
          <w:sz w:val="20"/>
        </w:rPr>
        <w:t xml:space="preserve"> </w:t>
      </w:r>
      <w:r>
        <w:rPr>
          <w:sz w:val="20"/>
        </w:rPr>
        <w:t>measures,</w:t>
      </w:r>
      <w:r>
        <w:rPr>
          <w:spacing w:val="40"/>
          <w:sz w:val="20"/>
        </w:rPr>
        <w:t xml:space="preserve"> </w:t>
      </w:r>
      <w:r>
        <w:rPr>
          <w:sz w:val="20"/>
        </w:rPr>
        <w:t>dynamic</w:t>
      </w:r>
      <w:r>
        <w:rPr>
          <w:spacing w:val="40"/>
          <w:sz w:val="20"/>
        </w:rPr>
        <w:t xml:space="preserve"> </w:t>
      </w:r>
      <w:r>
        <w:rPr>
          <w:sz w:val="20"/>
        </w:rPr>
        <w:t>filters,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drill-downs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track</w:t>
      </w:r>
      <w:r>
        <w:rPr>
          <w:spacing w:val="40"/>
          <w:sz w:val="20"/>
        </w:rPr>
        <w:t xml:space="preserve"> </w:t>
      </w:r>
      <w:r>
        <w:rPr>
          <w:sz w:val="20"/>
        </w:rPr>
        <w:t>lead</w:t>
      </w:r>
      <w:r>
        <w:rPr>
          <w:spacing w:val="40"/>
          <w:sz w:val="20"/>
        </w:rPr>
        <w:t xml:space="preserve"> </w:t>
      </w:r>
      <w:r>
        <w:rPr>
          <w:sz w:val="20"/>
        </w:rPr>
        <w:t>conversion, regional performance, and pipeline health across North American business units.</w:t>
      </w:r>
    </w:p>
    <w:p w14:paraId="2C19667C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Automated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ETL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workflows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Alteryx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Query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ingest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Salesforce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Excel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data,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cutting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preparation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by 30%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enabling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near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visibility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leadership.</w:t>
      </w:r>
    </w:p>
    <w:p w14:paraId="2C19667D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Performed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exploratory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statistical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(Pandas,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NumPy,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Seaborn)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detect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pipeline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bottlenecks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and customer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churn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risks,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generating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insights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drove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12%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increase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efficiency.</w:t>
      </w:r>
    </w:p>
    <w:p w14:paraId="2C19667E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spacing w:val="-2"/>
          <w:w w:val="105"/>
          <w:sz w:val="20"/>
        </w:rPr>
        <w:t>Documented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business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processes,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transformation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logic,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dashboard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usage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Confluence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Jira,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ensuring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reproducibility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of </w:t>
      </w:r>
      <w:r>
        <w:rPr>
          <w:w w:val="105"/>
          <w:sz w:val="20"/>
        </w:rPr>
        <w:t>analytics workflows and supporting cross-team collaboration.</w:t>
      </w:r>
    </w:p>
    <w:p w14:paraId="2C19667F" w14:textId="77777777" w:rsidR="00BF7624" w:rsidRDefault="00D47613">
      <w:pPr>
        <w:tabs>
          <w:tab w:val="left" w:pos="8600"/>
        </w:tabs>
        <w:spacing w:before="168"/>
        <w:ind w:left="141"/>
        <w:rPr>
          <w:sz w:val="20"/>
        </w:rPr>
      </w:pPr>
      <w:r>
        <w:rPr>
          <w:b/>
          <w:sz w:val="20"/>
        </w:rPr>
        <w:t>Junior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Analyst,</w:t>
      </w:r>
      <w:r>
        <w:rPr>
          <w:b/>
          <w:spacing w:val="32"/>
          <w:sz w:val="20"/>
        </w:rPr>
        <w:t xml:space="preserve"> </w:t>
      </w:r>
      <w:r>
        <w:rPr>
          <w:i/>
          <w:sz w:val="20"/>
        </w:rPr>
        <w:t>HCL</w:t>
      </w:r>
      <w:r>
        <w:rPr>
          <w:i/>
          <w:spacing w:val="32"/>
          <w:sz w:val="20"/>
        </w:rPr>
        <w:t xml:space="preserve"> </w:t>
      </w:r>
      <w:r>
        <w:rPr>
          <w:i/>
          <w:spacing w:val="-2"/>
          <w:sz w:val="20"/>
        </w:rPr>
        <w:t>Technologies</w:t>
      </w:r>
      <w:r>
        <w:rPr>
          <w:i/>
          <w:sz w:val="20"/>
        </w:rPr>
        <w:tab/>
      </w:r>
      <w:r>
        <w:rPr>
          <w:sz w:val="20"/>
        </w:rPr>
        <w:t>Sep</w:t>
      </w:r>
      <w:r>
        <w:rPr>
          <w:spacing w:val="-7"/>
          <w:sz w:val="20"/>
        </w:rPr>
        <w:t xml:space="preserve"> </w:t>
      </w:r>
      <w:r>
        <w:rPr>
          <w:sz w:val="20"/>
        </w:rPr>
        <w:t>2021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Jun</w:t>
      </w:r>
      <w:r>
        <w:rPr>
          <w:spacing w:val="-7"/>
          <w:sz w:val="20"/>
        </w:rPr>
        <w:t xml:space="preserve"> </w:t>
      </w:r>
      <w:r>
        <w:rPr>
          <w:sz w:val="20"/>
        </w:rPr>
        <w:t>2023</w:t>
      </w:r>
      <w:r>
        <w:rPr>
          <w:spacing w:val="32"/>
          <w:sz w:val="20"/>
        </w:rPr>
        <w:t xml:space="preserve"> </w:t>
      </w:r>
      <w:r>
        <w:rPr>
          <w:w w:val="90"/>
          <w:sz w:val="20"/>
        </w:rPr>
        <w:t>|</w:t>
      </w:r>
      <w:r>
        <w:rPr>
          <w:spacing w:val="33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2C196680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before="26" w:line="266" w:lineRule="auto"/>
        <w:rPr>
          <w:sz w:val="20"/>
        </w:rPr>
      </w:pPr>
      <w:r>
        <w:rPr>
          <w:w w:val="105"/>
          <w:sz w:val="20"/>
        </w:rPr>
        <w:t>Facilitated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requirement-gathering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workshops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finance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healthcare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clients,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documenting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workflows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Confluence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 translating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needs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structured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stories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Jira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Agile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delivery.</w:t>
      </w:r>
    </w:p>
    <w:p w14:paraId="2C196681" w14:textId="77777777" w:rsidR="00BF7624" w:rsidRDefault="00BF7624">
      <w:pPr>
        <w:pStyle w:val="ListParagraph"/>
        <w:spacing w:line="266" w:lineRule="auto"/>
        <w:rPr>
          <w:sz w:val="20"/>
        </w:rPr>
        <w:sectPr w:rsidR="00BF7624">
          <w:type w:val="continuous"/>
          <w:pgSz w:w="11900" w:h="16840"/>
          <w:pgMar w:top="420" w:right="425" w:bottom="280" w:left="425" w:header="720" w:footer="720" w:gutter="0"/>
          <w:cols w:space="720"/>
        </w:sectPr>
      </w:pPr>
    </w:p>
    <w:p w14:paraId="2C196682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before="86" w:line="266" w:lineRule="auto"/>
        <w:rPr>
          <w:sz w:val="20"/>
        </w:rPr>
      </w:pPr>
      <w:r>
        <w:rPr>
          <w:w w:val="105"/>
          <w:sz w:val="20"/>
        </w:rPr>
        <w:lastRenderedPageBreak/>
        <w:t>Interpreted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financial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transaction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SQL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queries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Excel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pivot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tables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detect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anomalies,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strengthening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reconciliation accuracy and reducing reporting delays by 15%.</w:t>
      </w:r>
    </w:p>
    <w:p w14:paraId="2C196683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initial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BI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dashboards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Tableau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reports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visualize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KPIs,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stakeholders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could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monitor claims processing efficiency and cost variance trends.</w:t>
      </w:r>
    </w:p>
    <w:p w14:paraId="2C196684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sz w:val="20"/>
        </w:rPr>
        <w:t>Orchestrated sprint reviews and backlog refinements with cross-functional teams, aligning developers and QA testers on scope</w:t>
      </w:r>
      <w:r>
        <w:rPr>
          <w:spacing w:val="40"/>
          <w:sz w:val="20"/>
        </w:rPr>
        <w:t xml:space="preserve"> </w:t>
      </w:r>
      <w:r>
        <w:rPr>
          <w:sz w:val="20"/>
        </w:rPr>
        <w:t>while ensuring business requirements were validated in UAT.</w:t>
      </w:r>
    </w:p>
    <w:p w14:paraId="2C196685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Standardized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documentation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dictionaries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continuity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teams,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creating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reference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guides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that improved onboarding speed for new analysts by 25%.</w:t>
      </w:r>
    </w:p>
    <w:p w14:paraId="2C196686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Enabled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better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decision-making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consolidating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ad-hoc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requests,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prioritizing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them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against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sprint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capacity,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and ensuring timely delivery of insights to business partners.</w:t>
      </w:r>
    </w:p>
    <w:p w14:paraId="2C196687" w14:textId="77777777" w:rsidR="00BF7624" w:rsidRDefault="00D47613">
      <w:pPr>
        <w:tabs>
          <w:tab w:val="left" w:pos="8600"/>
        </w:tabs>
        <w:spacing w:before="170"/>
        <w:ind w:left="141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Reporting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(Intern),</w:t>
      </w:r>
      <w:r>
        <w:rPr>
          <w:b/>
          <w:spacing w:val="16"/>
          <w:sz w:val="20"/>
        </w:rPr>
        <w:t xml:space="preserve"> </w:t>
      </w:r>
      <w:r>
        <w:rPr>
          <w:i/>
          <w:sz w:val="20"/>
        </w:rPr>
        <w:t>HCL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Technologies</w:t>
      </w:r>
      <w:r>
        <w:rPr>
          <w:i/>
          <w:sz w:val="20"/>
        </w:rPr>
        <w:tab/>
      </w:r>
      <w:r>
        <w:rPr>
          <w:sz w:val="20"/>
        </w:rPr>
        <w:t>Jun</w:t>
      </w:r>
      <w:r>
        <w:rPr>
          <w:spacing w:val="-9"/>
          <w:sz w:val="20"/>
        </w:rPr>
        <w:t xml:space="preserve"> </w:t>
      </w:r>
      <w:r>
        <w:rPr>
          <w:sz w:val="20"/>
        </w:rPr>
        <w:t>2021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z w:val="20"/>
        </w:rPr>
        <w:t>Aug</w:t>
      </w:r>
      <w:r>
        <w:rPr>
          <w:spacing w:val="-9"/>
          <w:sz w:val="20"/>
        </w:rPr>
        <w:t xml:space="preserve"> </w:t>
      </w:r>
      <w:r>
        <w:rPr>
          <w:sz w:val="20"/>
        </w:rPr>
        <w:t>2021</w:t>
      </w:r>
      <w:r>
        <w:rPr>
          <w:spacing w:val="28"/>
          <w:sz w:val="20"/>
        </w:rPr>
        <w:t xml:space="preserve"> </w:t>
      </w:r>
      <w:r>
        <w:rPr>
          <w:w w:val="90"/>
          <w:sz w:val="20"/>
        </w:rPr>
        <w:t>|</w:t>
      </w:r>
      <w:r>
        <w:rPr>
          <w:spacing w:val="28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2C196688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before="26" w:line="266" w:lineRule="auto"/>
        <w:rPr>
          <w:sz w:val="20"/>
        </w:rPr>
      </w:pPr>
      <w:r>
        <w:rPr>
          <w:w w:val="105"/>
          <w:sz w:val="20"/>
        </w:rPr>
        <w:t>Supported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senior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analysts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collecting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raw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claims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policy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data,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cleaning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large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datasets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Excel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formulas,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VLOOKUP, and macros to eliminate inconsistencies before analysis.</w:t>
      </w:r>
    </w:p>
    <w:p w14:paraId="2C196689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Prepared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draft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reports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visual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prototypes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Tableau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supervision,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alignment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KPIs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while learning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best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practices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dashboard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design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stakeholder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communication.</w:t>
      </w:r>
    </w:p>
    <w:p w14:paraId="2C19668A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Assisted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SQL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query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building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extracting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policyholder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financial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records,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gradually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retrieval processes for recurring reports.</w:t>
      </w:r>
    </w:p>
    <w:p w14:paraId="2C19668B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Documented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functional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requirements,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meeting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notes,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maps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Confluence,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building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strong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baseline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 knowledge transfer within the project team.</w:t>
      </w:r>
    </w:p>
    <w:p w14:paraId="2C19668C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Validated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comparing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processed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outputs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against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raw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datasets,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creating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checklists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minimized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rework during peer reviews and QA stages.</w:t>
      </w:r>
    </w:p>
    <w:p w14:paraId="2C19668D" w14:textId="77777777" w:rsidR="00BF7624" w:rsidRDefault="00D4761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Engaged with cross-functional teams during Agile ceremonies, observing backlog grooming, standups, and retrospectives to understand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iterative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delivery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practice.</w:t>
      </w:r>
    </w:p>
    <w:p w14:paraId="2C19668E" w14:textId="77777777" w:rsidR="00BF7624" w:rsidRDefault="00BF7624">
      <w:pPr>
        <w:pStyle w:val="BodyText"/>
        <w:spacing w:before="3"/>
        <w:ind w:left="0" w:right="0" w:firstLine="0"/>
        <w:rPr>
          <w:sz w:val="13"/>
        </w:rPr>
      </w:pPr>
    </w:p>
    <w:p w14:paraId="2C19668F" w14:textId="77777777" w:rsidR="00BF7624" w:rsidRDefault="00BF7624">
      <w:pPr>
        <w:pStyle w:val="BodyText"/>
        <w:rPr>
          <w:sz w:val="13"/>
        </w:rPr>
        <w:sectPr w:rsidR="00BF7624">
          <w:pgSz w:w="11900" w:h="16840"/>
          <w:pgMar w:top="440" w:right="425" w:bottom="280" w:left="425" w:header="720" w:footer="720" w:gutter="0"/>
          <w:cols w:space="720"/>
        </w:sectPr>
      </w:pPr>
    </w:p>
    <w:p w14:paraId="2C196690" w14:textId="77777777" w:rsidR="00BF7624" w:rsidRDefault="00D47613">
      <w:pPr>
        <w:pStyle w:val="Heading1"/>
        <w:spacing w:before="10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C1966A4" wp14:editId="2C1966A5">
                <wp:simplePos x="0" y="0"/>
                <wp:positionH relativeFrom="page">
                  <wp:posOffset>361950</wp:posOffset>
                </wp:positionH>
                <wp:positionV relativeFrom="paragraph">
                  <wp:posOffset>258336</wp:posOffset>
                </wp:positionV>
                <wp:extent cx="6838950" cy="190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838950" y="0"/>
                              </a:lnTo>
                              <a:lnTo>
                                <a:pt x="68389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9ADB2" id="Graphic 7" o:spid="_x0000_s1026" style="position:absolute;margin-left:28.5pt;margin-top:20.35pt;width:538.5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2C7GAIAAMUEAAAOAAAAZHJzL2Uyb0RvYy54bWysVMFu2zAMvQ/YPwi6L046rGiNOMXQosOA&#10;oivQDDsrshwbk02NVGLn70fJkWtkl2GYDzJlPlGPj6TXd0NrxdEgNdAVcrVYSmE6DWXT7Qv5ffv4&#10;4UYK8qorlYXOFPJkSN5t3r9b9y43V1CDLQ0KDtJR3rtC1t67PMtI16ZVtABnOnZWgK3yvMV9VqLq&#10;OXprs6vl8jrrAUuHoA0Rf30YnXIT41eV0f5bVZHxwhaSufm4Ylx3Yc02a5XvUbm60Wca6h9YtKrp&#10;+NIp1IPyShyw+SNU22gEgsovNLQZVFWjTcyBs1ktL7J5rZUzMRcWh9wkE/2/sPr5+OpeMFAn9wT6&#10;J7EiWe8onzxhQ2fMUGEbsExcDFHF06SiGbzQ/PH65uPN7ScWW7NvdbtkM8RUeTqsD+S/GIiB1PGJ&#10;/FiEMlmqTpYeumQilzIU0cYieim4iCgFF3E3FtEpH84FdsEU/YxJnYgEbwtHs4WI8yGJie8F3Tec&#10;7eZ4zuwCmfzp7WLcEZeST770HjHzu/8eORc1xdMWyIw6h/Sj4JMkLP5cdALblI+NtUEEwv3u3qI4&#10;qjAi8TnXawaLHTE2QWiHHZSnFxQ9z00h6ddBoZHCfu24McOQJQOTsUsGensPcRSj/kh+O/xQ6IRj&#10;s5Cee+gZUturPHUH8w+AERtOdvD54KFqQutEbiOj84ZnJeZ/nuswjPN9RL39fTa/AQAA//8DAFBL&#10;AwQUAAYACAAAACEAi7wjC90AAAAJAQAADwAAAGRycy9kb3ducmV2LnhtbEyPwU7DMBBE70j8g7VI&#10;3KiTJtQoxKkQUIkTEqUSVydekoh4HcVuGv6e7Yked2Y0+6bcLm4QM06h96QhXSUgkBpve2o1HD53&#10;dw8gQjRkzeAJNfxigG11fVWawvoTfeC8j63gEgqF0dDFOBZShqZDZ8LKj0jsffvJmcjn1Eo7mROX&#10;u0Guk2QjnemJP3RmxOcOm5/90WlQ3ucvh9f1pp2TN4V1tvuK76nWtzfL0yOIiEv8D8MZn9GhYqba&#10;H8kGMWi4VzwlasgTBeLsp1nOSs1KpkBWpbxcUP0BAAD//wMAUEsBAi0AFAAGAAgAAAAhALaDOJL+&#10;AAAA4QEAABMAAAAAAAAAAAAAAAAAAAAAAFtDb250ZW50X1R5cGVzXS54bWxQSwECLQAUAAYACAAA&#10;ACEAOP0h/9YAAACUAQAACwAAAAAAAAAAAAAAAAAvAQAAX3JlbHMvLnJlbHNQSwECLQAUAAYACAAA&#10;ACEAjDNguxgCAADFBAAADgAAAAAAAAAAAAAAAAAuAgAAZHJzL2Uyb0RvYy54bWxQSwECLQAUAAYA&#10;CAAAACEAi7wjC90AAAAJAQAADwAAAAAAAAAAAAAAAAByBAAAZHJzL2Rvd25yZXYueG1sUEsFBgAA&#10;AAAEAAQA8wAAAHwFAAAAAA==&#10;" path="m6838950,19050l,19050,,,6838950,r,19050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0"/>
        </w:rPr>
        <w:t>Education</w:t>
      </w:r>
    </w:p>
    <w:p w14:paraId="2C196691" w14:textId="77777777" w:rsidR="00BF7624" w:rsidRDefault="00D47613">
      <w:pPr>
        <w:pStyle w:val="Heading2"/>
      </w:pPr>
      <w:r>
        <w:rPr>
          <w:spacing w:val="-2"/>
          <w:w w:val="105"/>
        </w:rPr>
        <w:t>Masters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Information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Technology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Management,</w:t>
      </w:r>
    </w:p>
    <w:p w14:paraId="2C196692" w14:textId="77777777" w:rsidR="00BF7624" w:rsidRDefault="00D47613">
      <w:pPr>
        <w:spacing w:before="25"/>
        <w:ind w:left="141"/>
        <w:rPr>
          <w:i/>
          <w:sz w:val="20"/>
        </w:rPr>
      </w:pPr>
      <w:r>
        <w:rPr>
          <w:i/>
          <w:sz w:val="20"/>
        </w:rPr>
        <w:t>Concordia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University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St.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Paul</w:t>
      </w:r>
    </w:p>
    <w:p w14:paraId="2C196693" w14:textId="77777777" w:rsidR="00BF7624" w:rsidRDefault="00D47613">
      <w:pPr>
        <w:pStyle w:val="Heading2"/>
        <w:spacing w:before="206"/>
      </w:pPr>
      <w:r>
        <w:t>(B.S.)</w:t>
      </w:r>
      <w:r>
        <w:rPr>
          <w:spacing w:val="23"/>
        </w:rPr>
        <w:t xml:space="preserve"> </w:t>
      </w:r>
      <w:r>
        <w:t>Bachelor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Science</w:t>
      </w:r>
      <w:r>
        <w:rPr>
          <w:spacing w:val="24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Mathematics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Computer</w:t>
      </w:r>
      <w:r>
        <w:rPr>
          <w:spacing w:val="24"/>
        </w:rPr>
        <w:t xml:space="preserve"> </w:t>
      </w:r>
      <w:r>
        <w:rPr>
          <w:spacing w:val="-2"/>
        </w:rPr>
        <w:t>Science,</w:t>
      </w:r>
    </w:p>
    <w:p w14:paraId="2C196694" w14:textId="77777777" w:rsidR="00BF7624" w:rsidRDefault="00D47613">
      <w:pPr>
        <w:spacing w:before="26"/>
        <w:ind w:left="141"/>
        <w:rPr>
          <w:i/>
          <w:sz w:val="20"/>
        </w:rPr>
      </w:pPr>
      <w:r>
        <w:rPr>
          <w:i/>
          <w:sz w:val="20"/>
        </w:rPr>
        <w:t>Vivekananda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Degree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College</w:t>
      </w:r>
    </w:p>
    <w:p w14:paraId="2C196695" w14:textId="77777777" w:rsidR="00BF7624" w:rsidRDefault="00D47613">
      <w:pPr>
        <w:rPr>
          <w:i/>
          <w:sz w:val="20"/>
        </w:rPr>
      </w:pPr>
      <w:r>
        <w:br w:type="column"/>
      </w:r>
    </w:p>
    <w:p w14:paraId="2C196696" w14:textId="77777777" w:rsidR="00BF7624" w:rsidRDefault="00BF7624">
      <w:pPr>
        <w:pStyle w:val="BodyText"/>
        <w:spacing w:before="88"/>
        <w:ind w:left="0" w:right="0" w:firstLine="0"/>
        <w:rPr>
          <w:i/>
        </w:rPr>
      </w:pPr>
    </w:p>
    <w:p w14:paraId="2C196697" w14:textId="77777777" w:rsidR="00BF7624" w:rsidRDefault="00D47613">
      <w:pPr>
        <w:pStyle w:val="BodyText"/>
        <w:spacing w:line="708" w:lineRule="auto"/>
        <w:ind w:left="141" w:firstLine="212"/>
      </w:pPr>
      <w:r>
        <w:t>Dec</w:t>
      </w:r>
      <w:r>
        <w:rPr>
          <w:spacing w:val="-12"/>
        </w:rPr>
        <w:t xml:space="preserve"> </w:t>
      </w:r>
      <w:r>
        <w:t>2024</w:t>
      </w:r>
      <w:r>
        <w:rPr>
          <w:spacing w:val="6"/>
        </w:rPr>
        <w:t xml:space="preserve"> </w:t>
      </w:r>
      <w:r>
        <w:rPr>
          <w:w w:val="90"/>
        </w:rPr>
        <w:t>|</w:t>
      </w:r>
      <w:r>
        <w:rPr>
          <w:spacing w:val="9"/>
        </w:rPr>
        <w:t xml:space="preserve"> </w:t>
      </w:r>
      <w:r>
        <w:t>Minnesota,</w:t>
      </w:r>
      <w:r>
        <w:rPr>
          <w:spacing w:val="-11"/>
        </w:rPr>
        <w:t xml:space="preserve"> </w:t>
      </w:r>
      <w:r>
        <w:t>US May</w:t>
      </w:r>
      <w:r>
        <w:rPr>
          <w:spacing w:val="-12"/>
        </w:rPr>
        <w:t xml:space="preserve"> </w:t>
      </w:r>
      <w:r>
        <w:t>2022</w:t>
      </w:r>
      <w:r>
        <w:rPr>
          <w:spacing w:val="12"/>
        </w:rPr>
        <w:t xml:space="preserve"> </w:t>
      </w:r>
      <w:r>
        <w:rPr>
          <w:w w:val="90"/>
        </w:rPr>
        <w:t>|</w:t>
      </w:r>
      <w:r>
        <w:rPr>
          <w:spacing w:val="18"/>
        </w:rPr>
        <w:t xml:space="preserve"> </w:t>
      </w:r>
      <w:r>
        <w:t>Telangana,</w:t>
      </w:r>
      <w:r>
        <w:rPr>
          <w:spacing w:val="-11"/>
        </w:rPr>
        <w:t xml:space="preserve"> </w:t>
      </w:r>
      <w:r>
        <w:rPr>
          <w:spacing w:val="-4"/>
        </w:rPr>
        <w:t>India</w:t>
      </w:r>
    </w:p>
    <w:sectPr w:rsidR="00BF7624">
      <w:type w:val="continuous"/>
      <w:pgSz w:w="11900" w:h="16840"/>
      <w:pgMar w:top="420" w:right="425" w:bottom="280" w:left="425" w:header="720" w:footer="720" w:gutter="0"/>
      <w:cols w:num="2" w:space="720" w:equalWidth="0">
        <w:col w:w="5875" w:space="2537"/>
        <w:col w:w="263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6pt;height:6pt" o:bullet="t">
        <v:imagedata r:id="rId1" o:title="image4"/>
      </v:shape>
    </w:pict>
  </w:numPicBullet>
  <w:abstractNum w:abstractNumId="0" w15:restartNumberingAfterBreak="0">
    <w:nsid w:val="756503D1"/>
    <w:multiLevelType w:val="hybridMultilevel"/>
    <w:tmpl w:val="1A22EAF8"/>
    <w:lvl w:ilvl="0" w:tplc="C3424C34">
      <w:numFmt w:val="bullet"/>
      <w:lvlText w:val="&amp;"/>
      <w:lvlPicBulletId w:val="0"/>
      <w:lvlJc w:val="left"/>
      <w:pPr>
        <w:ind w:left="321" w:hanging="1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C6FC2D5E">
      <w:numFmt w:val="bullet"/>
      <w:lvlText w:val="•"/>
      <w:lvlJc w:val="left"/>
      <w:pPr>
        <w:ind w:left="1392" w:hanging="162"/>
      </w:pPr>
      <w:rPr>
        <w:rFonts w:hint="default"/>
        <w:lang w:val="en-US" w:eastAsia="en-US" w:bidi="ar-SA"/>
      </w:rPr>
    </w:lvl>
    <w:lvl w:ilvl="2" w:tplc="DA8846B4">
      <w:numFmt w:val="bullet"/>
      <w:lvlText w:val="•"/>
      <w:lvlJc w:val="left"/>
      <w:pPr>
        <w:ind w:left="2465" w:hanging="162"/>
      </w:pPr>
      <w:rPr>
        <w:rFonts w:hint="default"/>
        <w:lang w:val="en-US" w:eastAsia="en-US" w:bidi="ar-SA"/>
      </w:rPr>
    </w:lvl>
    <w:lvl w:ilvl="3" w:tplc="F47008FE">
      <w:numFmt w:val="bullet"/>
      <w:lvlText w:val="•"/>
      <w:lvlJc w:val="left"/>
      <w:pPr>
        <w:ind w:left="3538" w:hanging="162"/>
      </w:pPr>
      <w:rPr>
        <w:rFonts w:hint="default"/>
        <w:lang w:val="en-US" w:eastAsia="en-US" w:bidi="ar-SA"/>
      </w:rPr>
    </w:lvl>
    <w:lvl w:ilvl="4" w:tplc="782834C2">
      <w:numFmt w:val="bullet"/>
      <w:lvlText w:val="•"/>
      <w:lvlJc w:val="left"/>
      <w:pPr>
        <w:ind w:left="4611" w:hanging="162"/>
      </w:pPr>
      <w:rPr>
        <w:rFonts w:hint="default"/>
        <w:lang w:val="en-US" w:eastAsia="en-US" w:bidi="ar-SA"/>
      </w:rPr>
    </w:lvl>
    <w:lvl w:ilvl="5" w:tplc="770C6396">
      <w:numFmt w:val="bullet"/>
      <w:lvlText w:val="•"/>
      <w:lvlJc w:val="left"/>
      <w:pPr>
        <w:ind w:left="5684" w:hanging="162"/>
      </w:pPr>
      <w:rPr>
        <w:rFonts w:hint="default"/>
        <w:lang w:val="en-US" w:eastAsia="en-US" w:bidi="ar-SA"/>
      </w:rPr>
    </w:lvl>
    <w:lvl w:ilvl="6" w:tplc="0CB033C0">
      <w:numFmt w:val="bullet"/>
      <w:lvlText w:val="•"/>
      <w:lvlJc w:val="left"/>
      <w:pPr>
        <w:ind w:left="6757" w:hanging="162"/>
      </w:pPr>
      <w:rPr>
        <w:rFonts w:hint="default"/>
        <w:lang w:val="en-US" w:eastAsia="en-US" w:bidi="ar-SA"/>
      </w:rPr>
    </w:lvl>
    <w:lvl w:ilvl="7" w:tplc="966E7900">
      <w:numFmt w:val="bullet"/>
      <w:lvlText w:val="•"/>
      <w:lvlJc w:val="left"/>
      <w:pPr>
        <w:ind w:left="7830" w:hanging="162"/>
      </w:pPr>
      <w:rPr>
        <w:rFonts w:hint="default"/>
        <w:lang w:val="en-US" w:eastAsia="en-US" w:bidi="ar-SA"/>
      </w:rPr>
    </w:lvl>
    <w:lvl w:ilvl="8" w:tplc="6E7047B4">
      <w:numFmt w:val="bullet"/>
      <w:lvlText w:val="•"/>
      <w:lvlJc w:val="left"/>
      <w:pPr>
        <w:ind w:left="8903" w:hanging="162"/>
      </w:pPr>
      <w:rPr>
        <w:rFonts w:hint="default"/>
        <w:lang w:val="en-US" w:eastAsia="en-US" w:bidi="ar-SA"/>
      </w:rPr>
    </w:lvl>
  </w:abstractNum>
  <w:num w:numId="1" w16cid:durableId="90888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7624"/>
    <w:rsid w:val="00052D38"/>
    <w:rsid w:val="000E644D"/>
    <w:rsid w:val="003760A0"/>
    <w:rsid w:val="00381CD5"/>
    <w:rsid w:val="00882EAD"/>
    <w:rsid w:val="00BF7624"/>
    <w:rsid w:val="00C7206D"/>
    <w:rsid w:val="00D47613"/>
    <w:rsid w:val="00DC5C45"/>
    <w:rsid w:val="00E6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C196660"/>
  <w15:docId w15:val="{5387684C-A6C7-4D5C-8781-2FBE2FB4F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01"/>
      <w:ind w:left="14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1" w:right="133" w:hanging="16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4"/>
      <w:ind w:left="141"/>
    </w:pPr>
    <w:rPr>
      <w:sz w:val="37"/>
      <w:szCs w:val="37"/>
    </w:rPr>
  </w:style>
  <w:style w:type="paragraph" w:styleId="ListParagraph">
    <w:name w:val="List Paragraph"/>
    <w:basedOn w:val="Normal"/>
    <w:uiPriority w:val="1"/>
    <w:qFormat/>
    <w:pPr>
      <w:ind w:left="321" w:right="133" w:hanging="16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720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0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vkajipall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mailto:vkajipally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987</Words>
  <Characters>5630</Characters>
  <Application>Microsoft Office Word</Application>
  <DocSecurity>0</DocSecurity>
  <Lines>46</Lines>
  <Paragraphs>13</Paragraphs>
  <ScaleCrop>false</ScaleCrop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Aaftab Khan</cp:lastModifiedBy>
  <cp:revision>10</cp:revision>
  <dcterms:created xsi:type="dcterms:W3CDTF">2025-09-25T16:07:00Z</dcterms:created>
  <dcterms:modified xsi:type="dcterms:W3CDTF">2025-09-25T16:52:00Z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2025-09-25T00:00:00Z</vt:filetime>
  </property>
  <property fmtid="{D5CDD505-2E9C-101B-9397-08002B2CF9AE}" pid="5" name="Producer">
    <vt:lpwstr>3-Heights(TM) PDF Security Shell 4.8.25.2 (http://www.pdf-tools.com)</vt:lpwstr>
  </property>
</Properties>
</file>