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Mehmet Fatih Ozdemir</w:t>
      </w:r>
    </w:p>
    <w:p>
      <w:pPr>
        <w:spacing w:after="20"/>
        <w:jc w:val="center"/>
      </w:pPr>
      <w:r>
        <w:rPr>
          <w:b/>
          <w:sz w:val="22"/>
        </w:rPr>
        <w:t>SENIOR BACKEND / MICROSERVICES ENGINEER</w:t>
      </w:r>
    </w:p>
    <w:p>
      <w:pPr>
        <w:spacing w:after="20"/>
        <w:jc w:val="center"/>
      </w:pPr>
      <w:r>
        <w:t>Boston Area, Massachusetts | +1 617 678 2225 | mhmtfth14@gmail.com | linkedin.com/in/mehmet-fatih-ozdemir</w:t>
      </w:r>
    </w:p>
    <w:p>
      <w:pPr>
        <w:spacing w:after="100"/>
        <w:jc w:val="center"/>
      </w:pPr>
      <w:r>
        <w:rPr>
          <w:b/>
        </w:rPr>
        <w:t>U.S. Permanent Resident (Green Card) — Authorized to Work in the United States</w:t>
      </w:r>
    </w:p>
    <w:p>
      <w:pPr>
        <w:pStyle w:val="Heading1"/>
        <w:pBdr>
          <w:bottom w:val="single" w:sz="6" w:space="1" w:color="808080"/>
        </w:pBdr>
      </w:pPr>
      <w:r>
        <w:t>PROFESSIONAL SUMMARY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Senior Backend / Microservices Engineer with 8+ years of experience designing, developing, replatforming, and optimizing enterprise applications using Java 8/11/17/21, Spring Boot, Microservices, RESTful APIs, and relational databases.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Strong experience designing backend architectures, database structures, REST APIs, batch processing systems, and integrations for aviation, automotive, e-commerce/payment, IoT, and banking platforms.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Proven record of delivering high-impact performance improvements, including reducing an ATS Excel export process from ~35 hours to ~45 seconds for 7,000 applications and reducing a banking data-processing job from 27 hours to 12 minutes.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Experienced in building scalable asynchronous systems using Apache Kafka and Redis, including high-volume IoT data processing, asynchronous exam processing, event-driven notifications, and performance-oriented caching.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Strong database engineering experience with PostgreSQL, OracleDB, and TimescaleDB, including database design, SQL optimization, indexing, query consolidation, data partitioning, and performance tuning.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Experienced with Docker, Kubernetes, Jenkins, GitHub, Maven, Liquibase, SonarQube, Swagger/OpenAPI, and CI/CD environments.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Hands-on application security experience using Spring Security and Keycloak, including authentication, authorization, role-based access control, and enterprise IAM integrations.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Technical leadership experience including architectural decisions, code reviews, technical ownership of microservices, candidate interviews, production support, and mentoring developers.</w:t>
      </w:r>
    </w:p>
    <w:p>
      <w:pPr>
        <w:pStyle w:val="Heading1"/>
        <w:pBdr>
          <w:bottom w:val="single" w:sz="6" w:space="1" w:color="808080"/>
        </w:pBdr>
      </w:pPr>
      <w:r>
        <w:t>TECHNICAL SUMMARY</w:t>
      </w:r>
    </w:p>
    <w:p>
      <w:pPr>
        <w:spacing w:after="20"/>
      </w:pPr>
      <w:r>
        <w:rPr>
          <w:b/>
        </w:rPr>
        <w:t xml:space="preserve">Programming Languages: </w:t>
      </w:r>
      <w:r>
        <w:t>Java 8, Java 11, Java 17, Java 21, SQL</w:t>
      </w:r>
    </w:p>
    <w:p>
      <w:pPr>
        <w:spacing w:after="20"/>
      </w:pPr>
      <w:r>
        <w:rPr>
          <w:b/>
        </w:rPr>
        <w:t xml:space="preserve">Backend &amp; Frameworks: </w:t>
      </w:r>
      <w:r>
        <w:t>Spring Boot, Spring Batch, Spring Security, Spring Data JPA, Hibernate, RESTful APIs, Microservices, Lombok</w:t>
      </w:r>
    </w:p>
    <w:p>
      <w:pPr>
        <w:spacing w:after="20"/>
      </w:pPr>
      <w:r>
        <w:rPr>
          <w:b/>
        </w:rPr>
        <w:t xml:space="preserve">Architecture: </w:t>
      </w:r>
      <w:r>
        <w:t>Microservices, Event-Driven Architecture, Asynchronous Processing, Distributed Systems, REST API Design</w:t>
      </w:r>
    </w:p>
    <w:p>
      <w:pPr>
        <w:spacing w:after="20"/>
      </w:pPr>
      <w:r>
        <w:rPr>
          <w:b/>
        </w:rPr>
        <w:t xml:space="preserve">Databases: </w:t>
      </w:r>
      <w:r>
        <w:t>PostgreSQL, OracleDB, TimescaleDB</w:t>
      </w:r>
    </w:p>
    <w:p>
      <w:pPr>
        <w:spacing w:after="20"/>
      </w:pPr>
      <w:r>
        <w:rPr>
          <w:b/>
        </w:rPr>
        <w:t xml:space="preserve">Messaging &amp; Caching: </w:t>
      </w:r>
      <w:r>
        <w:t>Apache Kafka, Redis</w:t>
      </w:r>
    </w:p>
    <w:p>
      <w:pPr>
        <w:spacing w:after="20"/>
      </w:pPr>
      <w:r>
        <w:rPr>
          <w:b/>
        </w:rPr>
        <w:t xml:space="preserve">Security &amp; Identity: </w:t>
      </w:r>
      <w:r>
        <w:t>Spring Security, Keycloak, Role-Based Access Control, Enterprise IAM Integration</w:t>
      </w:r>
    </w:p>
    <w:p>
      <w:pPr>
        <w:spacing w:after="20"/>
      </w:pPr>
      <w:r>
        <w:rPr>
          <w:b/>
        </w:rPr>
        <w:t xml:space="preserve">Cloud &amp; DevOps: </w:t>
      </w:r>
      <w:r>
        <w:t>Docker, Kubernetes, Jenkins, AWS EC2, AWS S3, CI/CD</w:t>
      </w:r>
    </w:p>
    <w:p>
      <w:pPr>
        <w:spacing w:after="20"/>
      </w:pPr>
      <w:r>
        <w:rPr>
          <w:b/>
        </w:rPr>
        <w:t xml:space="preserve">Build &amp; Database Migration: </w:t>
      </w:r>
      <w:r>
        <w:t>Maven, Liquibase</w:t>
      </w:r>
    </w:p>
    <w:p>
      <w:pPr>
        <w:spacing w:after="20"/>
      </w:pPr>
      <w:r>
        <w:rPr>
          <w:b/>
        </w:rPr>
        <w:t xml:space="preserve">API &amp; Development Tools: </w:t>
      </w:r>
      <w:r>
        <w:t>Swagger, OpenAPI, Git, GitHub, Jira, SonarQube</w:t>
      </w:r>
    </w:p>
    <w:p>
      <w:pPr>
        <w:spacing w:after="20"/>
      </w:pPr>
      <w:r>
        <w:rPr>
          <w:b/>
        </w:rPr>
        <w:t xml:space="preserve">Testing: </w:t>
      </w:r>
      <w:r>
        <w:t>JUnit</w:t>
      </w:r>
    </w:p>
    <w:p>
      <w:pPr>
        <w:pStyle w:val="Heading1"/>
        <w:pBdr>
          <w:bottom w:val="single" w:sz="6" w:space="1" w:color="808080"/>
        </w:pBdr>
      </w:pPr>
      <w:r>
        <w:t>PROFESSIONAL EXPERIENCE</w:t>
      </w:r>
    </w:p>
    <w:p>
      <w:pPr>
        <w:pStyle w:val="Heading2"/>
      </w:pPr>
      <w:r>
        <w:rPr>
          <w:b/>
        </w:rPr>
        <w:t>Turkish Airlines</w:t>
      </w:r>
      <w:r>
        <w:t xml:space="preserve"> — Senior Software Engineer</w:t>
      </w:r>
    </w:p>
    <w:p>
      <w:pPr>
        <w:spacing w:after="40"/>
      </w:pPr>
      <w:r>
        <w:rPr>
          <w:i/>
        </w:rPr>
        <w:t>May 2024 – Present | Turkey</w:t>
      </w:r>
    </w:p>
    <w:p>
      <w:pPr>
        <w:pStyle w:val="Heading2"/>
      </w:pPr>
      <w:r>
        <w:rPr>
          <w:i/>
        </w:rPr>
        <w:t>Project 1: SPACE Exam System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Designed and developed backend architecture, database structures, RESTful APIs, and scheduled processing services using Java, Spring Boot, Microservices, PostgreSQL, JPA, Liquibase, Maven, Kafka, Redis, Docker, and Kubernetes.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Supported a secure remote examination platform used by approximately 13 Turkish Airlines subsidiary companies, ~25,000 internal users, 1+ million applicant users, 1,000+ exams, and 100,000+ questions.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authentication and registration services, exam lifecycle APIs, ordered question retrieval APIs, answer submission APIs, examination policy APIs, reporting and calculation APIs, and management APIs for question CRUD operations.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Designed scheduled batch operations for exam expiration, invitation email resending, and other automated examination lifecycle processes.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Improved answer-processing architecture by moving result calculation and reporting operations to asynchronous processing, preventing long-running operations from blocking user-facing responses and significantly improving customer-side performance.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Designed and continuously evolved PostgreSQL database structures to support new business requirements, examination workflows, reporting capabilities, and large-scale applicant data.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Implemented Kafka and Redis for asynchronous processing, messaging, and performance optimization.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Updated Spring Security configurations and integrated third-party authentication through Keycloak.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Supported Dockerized services deployed to Kubernetes through Jenkins-based CI/CD pipelines.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Participated in production on-call rotations, investigated production incidents, and implemented urgent hotfixes for business-critical issues.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Conducted code reviews and contributed to architectural decisions affecting backend services and system design.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Mentored two new developers, leading their project onboarding, technical integration, and initial development activities.</w:t>
      </w:r>
    </w:p>
    <w:p>
      <w:pPr>
        <w:pStyle w:val="Heading2"/>
      </w:pPr>
      <w:r>
        <w:rPr>
          <w:i/>
        </w:rPr>
        <w:t>Project 2: ATS — Applicant Tracking System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Designed and developed backend architecture and database structure for a four-microservice platform consisting of Applicant, Management, Batch Jobs, and Integration services.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RESTful APIs enabling applicants and HR managers to create and manage job postings, applications, applicant information, examination assignments, reports, and administrative operations.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Built the backend platform using Java, Spring Boot, PostgreSQL, Liquibase, JPA, Keycloak, Quartz, and Maven.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Designed integrations between ATS and the SPACE examination platform to automatically assign examinations and synchronize examination information as part of applicant workflows.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Integrated enterprise authentication through Keycloak, including Turkish Airlines IAM authentication, LinkedIn registration/login, and Oracle ACM integrations.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scheduled operations using Quartz, including notification services, invitation emails, stale application process completion, and synchronization of examination information from SPACE.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Refactored critical database operations by replacing inefficient JPA repository calls with optimized SQL queries and consolidated database operations.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Re-engineered the Excel application export process by eliminating unnecessary service calls, consolidating database calls into optimized queries, and removing redundant fields and calculations.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Reduced processing time for exporting 7,000 applications from approximately 35 hours to approximately 45 seconds.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Owned the Batch Jobs and Integration microservices, including architecture, development, maintenance, and production support.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Performed code reviews and participated in architectural decisions across the ATS backend platform.</w:t>
      </w:r>
    </w:p>
    <w:p>
      <w:pPr>
        <w:pStyle w:val="Heading2"/>
      </w:pPr>
      <w:r>
        <w:rPr>
          <w:b/>
        </w:rPr>
        <w:t>Mercedes-Benz AG</w:t>
      </w:r>
      <w:r>
        <w:t xml:space="preserve"> — Senior Software Engineer</w:t>
      </w:r>
    </w:p>
    <w:p>
      <w:pPr>
        <w:spacing w:after="40"/>
      </w:pPr>
      <w:r>
        <w:rPr>
          <w:i/>
        </w:rPr>
        <w:t>January 2023 – May 2024 | Germany</w:t>
      </w:r>
    </w:p>
    <w:p>
      <w:pPr>
        <w:pStyle w:val="Heading2"/>
      </w:pPr>
      <w:r>
        <w:rPr>
          <w:i/>
        </w:rPr>
        <w:t>Project: Fleet Management System (FMS)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Participated in replatforming an enterprise Fleet Management System using modern Java, Spring Boot, Microservices, PostgreSQL, Redis, Docker, and Kubernetes technologies.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Contributed to architectural design and technical replatforming strategy through proof-of-concepts, refactoring, and performance improvements while preserving established business processes.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Spring Batch services supporting vehicle maintenance calculations, invoice generation, customer and manager notifications, subscription calculations, and other scheduled business operations.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customer integration APIs for exposing customer information to external notification services.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services supporting Deutsche Post business operations, including vehicle tracking, mileage calculations, subscription calculations, discount processing, vehicle breakdowns, and accident reporting.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Worked with complex financial calculations and business processes supporting a platform with approximately €270 million in annual gross profit.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Improved PostgreSQL performance through indexing, caching strategies, query optimization, and targeted database design changes.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Implemented Redis caching to reduce repetitive database operations and improve application performance.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Dockerized microservices and supported Kubernetes deployments using Docker Compose configurations and Jenkins pipelines.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Implemented Spring Security with username/password authentication and fine-grained role-based authorization.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Supported Kubernetes-based autoscaling environments and evaluated application performance, metrics, and deployment behavior.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Investigated a critical tax-calculation defect related to COVID-19 government tax relief changes; performed business analysis, debugging, and refactoring to identify and correct the issue, preventing an estimated €15 million financial impact.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Participated in production support and troubleshooting of business-critical calculation and processing issues.</w:t>
      </w:r>
    </w:p>
    <w:p>
      <w:pPr>
        <w:pStyle w:val="Heading2"/>
      </w:pPr>
      <w:r>
        <w:rPr>
          <w:b/>
        </w:rPr>
        <w:t>Akinon</w:t>
      </w:r>
      <w:r>
        <w:t xml:space="preserve"> — Senior Software Engineer</w:t>
      </w:r>
    </w:p>
    <w:p>
      <w:pPr>
        <w:spacing w:after="40"/>
      </w:pPr>
      <w:r>
        <w:rPr>
          <w:i/>
        </w:rPr>
        <w:t>November 2021 – December 2022 | Turkey</w:t>
      </w:r>
    </w:p>
    <w:p>
      <w:pPr>
        <w:pStyle w:val="Heading2"/>
      </w:pPr>
      <w:r>
        <w:rPr>
          <w:i/>
        </w:rPr>
        <w:t>Project: AkiPay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Designed and developed backend microservices using Java, Spring Boot, PostgreSQL, Redis, Liquibase, Maven, Docker, and Kubernetes.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authentication and registration services, customer management APIs, payment processing APIs, and merchant integration APIs.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Designed PostgreSQL database structures for customer, payment, merchant, POS, bank integration, and payment facilitator data.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Implemented Redis caching for payment facilitator and POS information to reduce database access and improve payment-processing performance.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Visa and Mastercard integrations to validate card information and support payment-processing workflows.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third-party bank integrations for payment approval and owned backend integrations connecting AkiPay with external financial institutions.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Implemented Spring Security authentication and authorization mechanisms for backend services.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Applied secure hashing mechanisms for storing sensitive card-related information.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Designed the platform using microservice architecture to support scalability under high payment transaction loads.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unit tests using JUnit to validate backend services and payment-related business logic.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Supported Dockerized microservices deployed to Kubernetes environments.</w:t>
      </w:r>
    </w:p>
    <w:p>
      <w:pPr>
        <w:pStyle w:val="Heading2"/>
      </w:pPr>
      <w:r>
        <w:rPr>
          <w:b/>
        </w:rPr>
        <w:t>Innova</w:t>
      </w:r>
      <w:r>
        <w:t xml:space="preserve"> — Software Engineer</w:t>
      </w:r>
    </w:p>
    <w:p>
      <w:pPr>
        <w:spacing w:after="40"/>
      </w:pPr>
      <w:r>
        <w:rPr>
          <w:i/>
        </w:rPr>
        <w:t>December 2019 – November 2021 | Turkey</w:t>
      </w:r>
    </w:p>
    <w:p>
      <w:pPr>
        <w:pStyle w:val="Heading2"/>
      </w:pPr>
      <w:r>
        <w:rPr>
          <w:i/>
        </w:rPr>
        <w:t>Project: Skywave IoT Smart Device Platform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Designed and developed backend microservices using Java, Spring Boot, Spring Batch, Kafka, Redis, TimescaleDB, Hibernate, JPA, Docker, Kubernetes, and Maven.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the Report Service for generating device and operational reports.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the Event Service to execute event-driven actions including email notifications and device activation/deactivation.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the Core Service for device information management and the Device Management Service for receiving and processing device data.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Implemented Kafka-based asynchronous processing to queue raw device readings, reduce data loss risk, and improve high-volume data ingestion performance.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Used Kafka to publish notification events and developed consumers in the Event Service to process asynchronous messages.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Designed TimescaleDB data structures to partition high-volume device readings by date, improving query performance for time-series workloads.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Implemented pre-calculated device metrics including average, minimum, and maximum values based on location, organization, and tenant information.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Implemented Redis caching for frequently accessed device information to improve data-reading performance during high-volume device data ingestion.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Improved the device data-reading service by reducing database access, optimizing database operations, reducing unnecessary service calls, and introducing Redis caching.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Dockerized microservices and supported Kubernetes deployments using deployment YAML files, Docker Compose configurations, and Jenkins pipelines.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Participated in production on-call rotations, monitoring application metrics and troubleshooting service downtime and production issues.</w:t>
      </w:r>
    </w:p>
    <w:p>
      <w:pPr>
        <w:pStyle w:val="Heading2"/>
      </w:pPr>
      <w:r>
        <w:rPr>
          <w:b/>
        </w:rPr>
        <w:t>Yapı Kredi Bank</w:t>
      </w:r>
      <w:r>
        <w:t xml:space="preserve"> — Software Engineer</w:t>
      </w:r>
    </w:p>
    <w:p>
      <w:pPr>
        <w:spacing w:after="40"/>
      </w:pPr>
      <w:r>
        <w:rPr>
          <w:i/>
        </w:rPr>
        <w:t>September 2018 – December 2019 | Turkey</w:t>
      </w:r>
    </w:p>
    <w:p>
      <w:pPr>
        <w:pStyle w:val="Heading2"/>
      </w:pPr>
      <w:r>
        <w:rPr>
          <w:i/>
        </w:rPr>
        <w:t>Project: Merchant System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core backend services for new merchant registration and merchant information management using Java, Spring Boot, Microservices, OracleDB, Hibernate, JPA, and Maven.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and maintained batch-processing services for merchant transaction and interest calculations.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Participated in replatforming approximately 120 existing batch operations, helping reduce the overall number of required batch jobs to approximately 40 through consolidation and redesign.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Owned development and maintenance of approximately 20 batch jobs after replatforming.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Improved data-processing performance by reducing unnecessary database access and optimizing database indexes.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Reduced execution time of a critical data-reading job from approximately 27 hours to 12 minutes through query and database performance optimization.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Participated in production on-call support, investigating calculation errors and implementing hotfixes for production issues.</w:t>
      </w:r>
    </w:p>
    <w:p>
      <w:pPr>
        <w:pStyle w:val="Heading2"/>
      </w:pPr>
      <w:r>
        <w:rPr>
          <w:i/>
        </w:rPr>
        <w:t>Project: Personal Loan Application System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and enhanced backend services supporting customer information updates, rate changes, credit calculations, and evolving business requirements.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APIs for updating customer information and modifying loan-related rates and business data.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Integrated external credit-scoring services to obtain customer credit information.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Developed batch-processing operations to generate credit recommendations for customer populations for marketing and promotional activities.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Improved customer update processing by reducing memory consumption, optimizing database indexes, and eliminating unnecessary service calls.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Implemented changes required by evolving banking business rules and regulatory requirements.</w:t>
      </w:r>
    </w:p>
    <w:p>
      <w:pPr>
        <w:spacing w:after="30"/>
        <w:ind w:left="259" w:hanging="187"/>
      </w:pPr>
      <w:r>
        <w:rPr>
          <w:b w:val="0"/>
        </w:rPr>
        <w:t xml:space="preserve">• </w:t>
      </w:r>
      <w:r>
        <w:t>Participated in production on-call operations for monitoring calculation and loan-approval processes and resolving production issues.</w:t>
      </w:r>
    </w:p>
    <w:p>
      <w:pPr>
        <w:pStyle w:val="Heading1"/>
        <w:pBdr>
          <w:bottom w:val="single" w:sz="6" w:space="1" w:color="808080"/>
        </w:pBdr>
      </w:pPr>
      <w:r>
        <w:t>EDUCATION</w:t>
      </w:r>
    </w:p>
    <w:p>
      <w:pPr/>
      <w:r>
        <w:rPr>
          <w:b/>
        </w:rPr>
        <w:t>Istanbul Kultur University — B.Sc. in Computer Engineering</w:t>
      </w:r>
      <w:r>
        <w:t xml:space="preserve"> | 2014 – 2018</w:t>
      </w:r>
    </w:p>
    <w:sectPr w:rsidR="00FC693F" w:rsidRPr="0006063C" w:rsidSect="00034616">
      <w:footerReference w:type="default" r:id="rId9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Mehmet Fatih Ozdemir | Senior Backend / Microservices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