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4468" w14:textId="43EA944C" w:rsidR="009A200D" w:rsidRPr="00B94F50" w:rsidRDefault="009A200D" w:rsidP="009A200D">
      <w:pPr>
        <w:pStyle w:val="Heading1"/>
        <w:rPr>
          <w:rFonts w:ascii="Times New Roman" w:hAnsi="Times New Roman" w:cs="Times New Roman"/>
          <w:b w:val="0"/>
          <w:bCs w:val="0"/>
          <w:i/>
          <w:iCs/>
          <w:color w:val="17365D" w:themeColor="text2" w:themeShade="BF"/>
        </w:rPr>
      </w:pPr>
      <w:r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>ANANTHA SAI SANDEEP GOUD</w:t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  <w:r w:rsidR="00C76D52" w:rsidRPr="00B94F50">
        <w:rPr>
          <w:rStyle w:val="Strong"/>
          <w:rFonts w:ascii="Times New Roman" w:hAnsi="Times New Roman" w:cs="Times New Roman"/>
          <w:b/>
          <w:bCs/>
          <w:i/>
          <w:iCs/>
          <w:color w:val="17365D" w:themeColor="text2" w:themeShade="BF"/>
        </w:rPr>
        <w:tab/>
      </w:r>
    </w:p>
    <w:p w14:paraId="2B30CEFA" w14:textId="77777777" w:rsidR="00B94F50" w:rsidRDefault="009A200D" w:rsidP="00B94F50">
      <w:pPr>
        <w:pStyle w:val="NormalWeb"/>
        <w:rPr>
          <w:rStyle w:val="Strong"/>
          <w:i/>
          <w:iCs/>
          <w:color w:val="17365D" w:themeColor="text2" w:themeShade="BF"/>
          <w:u w:val="single"/>
        </w:rPr>
      </w:pPr>
      <w:r w:rsidRPr="00B94F50">
        <w:rPr>
          <w:rFonts w:ascii="Apple Color Emoji" w:hAnsi="Apple Color Emoji" w:cs="Apple Color Emoji"/>
          <w:i/>
          <w:iCs/>
          <w:color w:val="17365D" w:themeColor="text2" w:themeShade="BF"/>
          <w:u w:val="single"/>
        </w:rPr>
        <w:t>📍</w:t>
      </w:r>
      <w:r w:rsidRPr="00B94F50">
        <w:rPr>
          <w:rStyle w:val="apple-converted-space"/>
          <w:i/>
          <w:iCs/>
          <w:color w:val="17365D" w:themeColor="text2" w:themeShade="BF"/>
          <w:u w:val="single"/>
        </w:rPr>
        <w:t> </w:t>
      </w:r>
      <w:r w:rsidRPr="00B94F50">
        <w:rPr>
          <w:rStyle w:val="Strong"/>
          <w:i/>
          <w:iCs/>
          <w:color w:val="17365D" w:themeColor="text2" w:themeShade="BF"/>
          <w:u w:val="single"/>
        </w:rPr>
        <w:t>Atlanta, GA</w:t>
      </w:r>
      <w:r w:rsidRPr="00B94F50">
        <w:rPr>
          <w:rStyle w:val="apple-converted-space"/>
          <w:i/>
          <w:iCs/>
          <w:color w:val="17365D" w:themeColor="text2" w:themeShade="BF"/>
          <w:u w:val="single"/>
        </w:rPr>
        <w:t> </w:t>
      </w:r>
      <w:r w:rsidRPr="00B94F50">
        <w:rPr>
          <w:i/>
          <w:iCs/>
          <w:color w:val="17365D" w:themeColor="text2" w:themeShade="BF"/>
          <w:u w:val="single"/>
        </w:rPr>
        <w:t xml:space="preserve">| </w:t>
      </w:r>
      <w:r w:rsidRPr="00B94F50">
        <w:rPr>
          <w:rFonts w:ascii="Apple Color Emoji" w:hAnsi="Apple Color Emoji" w:cs="Apple Color Emoji"/>
          <w:i/>
          <w:iCs/>
          <w:color w:val="17365D" w:themeColor="text2" w:themeShade="BF"/>
          <w:u w:val="single"/>
        </w:rPr>
        <w:t>📧</w:t>
      </w:r>
      <w:r w:rsidRPr="00B94F50">
        <w:rPr>
          <w:rStyle w:val="apple-converted-space"/>
          <w:i/>
          <w:iCs/>
          <w:color w:val="17365D" w:themeColor="text2" w:themeShade="BF"/>
          <w:u w:val="single"/>
        </w:rPr>
        <w:t> </w:t>
      </w:r>
      <w:r w:rsidRPr="00B94F50">
        <w:rPr>
          <w:rStyle w:val="Strong"/>
          <w:i/>
          <w:iCs/>
          <w:color w:val="17365D" w:themeColor="text2" w:themeShade="BF"/>
          <w:u w:val="single"/>
        </w:rPr>
        <w:t>ananthasandeep63@gmail.com</w:t>
      </w:r>
      <w:r w:rsidRPr="00B94F50">
        <w:rPr>
          <w:rStyle w:val="apple-converted-space"/>
          <w:i/>
          <w:iCs/>
          <w:color w:val="17365D" w:themeColor="text2" w:themeShade="BF"/>
          <w:u w:val="single"/>
        </w:rPr>
        <w:t> </w:t>
      </w:r>
      <w:r w:rsidRPr="00B94F50">
        <w:rPr>
          <w:i/>
          <w:iCs/>
          <w:color w:val="17365D" w:themeColor="text2" w:themeShade="BF"/>
          <w:u w:val="single"/>
        </w:rPr>
        <w:t xml:space="preserve">| </w:t>
      </w:r>
      <w:r w:rsidRPr="00B94F50">
        <w:rPr>
          <w:rFonts w:ascii="Apple Color Emoji" w:hAnsi="Apple Color Emoji" w:cs="Apple Color Emoji"/>
          <w:i/>
          <w:iCs/>
          <w:color w:val="17365D" w:themeColor="text2" w:themeShade="BF"/>
          <w:u w:val="single"/>
        </w:rPr>
        <w:t>📞</w:t>
      </w:r>
      <w:r w:rsidRPr="00B94F50">
        <w:rPr>
          <w:rStyle w:val="apple-converted-space"/>
          <w:i/>
          <w:iCs/>
          <w:color w:val="17365D" w:themeColor="text2" w:themeShade="BF"/>
          <w:u w:val="single"/>
        </w:rPr>
        <w:t> </w:t>
      </w:r>
      <w:r w:rsidRPr="00B94F50">
        <w:rPr>
          <w:rStyle w:val="Strong"/>
          <w:i/>
          <w:iCs/>
          <w:color w:val="17365D" w:themeColor="text2" w:themeShade="BF"/>
          <w:u w:val="single"/>
        </w:rPr>
        <w:t>(845) 686-0277</w:t>
      </w:r>
    </w:p>
    <w:p w14:paraId="74C4A03D" w14:textId="543EE2FA" w:rsidR="00B902C5" w:rsidRPr="00B902C5" w:rsidRDefault="00B902C5" w:rsidP="00B902C5">
      <w:pPr>
        <w:pStyle w:val="Heading2"/>
        <w:rPr>
          <w:color w:val="000000"/>
        </w:rPr>
      </w:pPr>
      <w:r w:rsidRPr="00B902C5">
        <w:rPr>
          <w:rStyle w:val="Strong"/>
          <w:b/>
          <w:bCs/>
          <w:i/>
          <w:iCs/>
          <w:color w:val="000000"/>
          <w:sz w:val="44"/>
          <w:szCs w:val="44"/>
          <w:u w:val="single"/>
        </w:rPr>
        <w:t>WORKDAY HCM CONSULTANT / ANALYST</w:t>
      </w:r>
      <w:r w:rsidR="00B94F50" w:rsidRPr="00B94F50">
        <w:rPr>
          <w:rStyle w:val="Strong"/>
          <w:i/>
          <w:iCs/>
          <w:color w:val="000000"/>
          <w:sz w:val="36"/>
          <w:szCs w:val="36"/>
        </w:rPr>
        <w:tab/>
      </w:r>
      <w:r w:rsidR="00B94F50" w:rsidRPr="00B94F50">
        <w:rPr>
          <w:rStyle w:val="Strong"/>
          <w:i/>
          <w:iCs/>
          <w:color w:val="000000"/>
          <w:sz w:val="36"/>
          <w:szCs w:val="36"/>
        </w:rPr>
        <w:tab/>
      </w:r>
      <w:r w:rsidR="00B94F50" w:rsidRPr="00B94F50">
        <w:rPr>
          <w:i/>
          <w:iCs/>
          <w:noProof/>
          <w:color w:val="17365D" w:themeColor="text2" w:themeShade="BF"/>
          <w:sz w:val="32"/>
          <w:szCs w:val="32"/>
        </w:rPr>
        <w:t xml:space="preserve"> </w:t>
      </w:r>
      <w:r w:rsidR="00B94F50" w:rsidRPr="00B94F50">
        <w:rPr>
          <w:i/>
          <w:iCs/>
          <w:noProof/>
          <w:color w:val="17365D" w:themeColor="text2" w:themeShade="BF"/>
          <w:sz w:val="32"/>
          <w:szCs w:val="32"/>
        </w:rPr>
        <w:tab/>
      </w:r>
      <w:r w:rsidR="00B94F50" w:rsidRPr="00B94F50">
        <w:rPr>
          <w:b w:val="0"/>
          <w:bCs w:val="0"/>
          <w:i/>
          <w:iCs/>
          <w:noProof/>
          <w:color w:val="17365D" w:themeColor="text2" w:themeShade="BF"/>
        </w:rPr>
        <w:drawing>
          <wp:inline distT="0" distB="0" distL="0" distR="0" wp14:anchorId="111A60DB" wp14:editId="3C026A94">
            <wp:extent cx="612588" cy="681198"/>
            <wp:effectExtent l="0" t="0" r="0" b="5080"/>
            <wp:docPr id="409315585" name="Picture 6" descr="A gold circle with fl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5585" name="Picture 6" descr="A gold circle with flag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436" cy="9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41B0" w14:textId="77777777" w:rsidR="00B902C5" w:rsidRDefault="003E4DE5" w:rsidP="00B902C5">
      <w:r>
        <w:rPr>
          <w:noProof/>
        </w:rPr>
        <w:pict w14:anchorId="5EA9C77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71E10B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PROFESSIONAL SUMMARY</w:t>
      </w:r>
    </w:p>
    <w:p w14:paraId="27D33040" w14:textId="77777777" w:rsidR="00B902C5" w:rsidRDefault="00B902C5" w:rsidP="00B902C5">
      <w:pPr>
        <w:pStyle w:val="NormalWeb"/>
        <w:rPr>
          <w:color w:val="000000"/>
        </w:rPr>
      </w:pPr>
      <w:r>
        <w:rPr>
          <w:color w:val="000000"/>
        </w:rPr>
        <w:t>Results-driven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HCM Consultant / Analyst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5+ years of hands-on experience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implementing and supporting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Human Capital Management (HCM)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solutions across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Core HCM, Compensation, Absence Management, Time Tracking, Recruiting, and Security</w:t>
      </w:r>
      <w:r>
        <w:rPr>
          <w:color w:val="000000"/>
        </w:rPr>
        <w:t>.</w:t>
      </w:r>
      <w:r>
        <w:rPr>
          <w:color w:val="000000"/>
        </w:rPr>
        <w:br/>
        <w:t>Proven success collaborating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Deloitte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State of Georgia (GA@Work)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implementation — ensuring accurate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employee data conversion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process design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audit-ready HR operations</w:t>
      </w:r>
      <w:r>
        <w:rPr>
          <w:color w:val="000000"/>
        </w:rPr>
        <w:t>.</w:t>
      </w:r>
      <w:r>
        <w:rPr>
          <w:color w:val="000000"/>
        </w:rPr>
        <w:br/>
        <w:t>Strong expertise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configuration, reporting (RaaS, Advanced, and Matrix Reports)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 development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 setup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testing (UAT, regression, end-to-end)</w:t>
      </w:r>
      <w:r>
        <w:rPr>
          <w:color w:val="000000"/>
        </w:rPr>
        <w:t>. Known for bridging functional and technical teams to deliver scalable, compliant, and user-friendly HR systems.</w:t>
      </w:r>
    </w:p>
    <w:p w14:paraId="6BEEC523" w14:textId="77777777" w:rsidR="00B902C5" w:rsidRDefault="003E4DE5" w:rsidP="00B902C5">
      <w:r>
        <w:rPr>
          <w:noProof/>
        </w:rPr>
        <w:pict w14:anchorId="5F4E2E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0DD144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SUMMARY OF ACHIEVEMENTS</w:t>
      </w:r>
    </w:p>
    <w:p w14:paraId="2721F9CB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Played a key role in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GA@Work HCM rollout</w:t>
      </w:r>
      <w:r>
        <w:rPr>
          <w:color w:val="000000"/>
        </w:rPr>
        <w:t>, validating over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25K+ worker records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organization structures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compensation plans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99% accuracy.</w:t>
      </w:r>
    </w:p>
    <w:p w14:paraId="5D789D49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Automated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HCM data uploads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EIBs</w:t>
      </w:r>
      <w:r>
        <w:rPr>
          <w:color w:val="000000"/>
        </w:rPr>
        <w:t>, reducing manual data entry time by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40%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across agencies.</w:t>
      </w:r>
    </w:p>
    <w:p w14:paraId="7736F0BA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Designed and optimized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processes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Hire, Change Job, Termination, and Absence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events, improving process efficiency by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30%</w:t>
      </w:r>
      <w:r>
        <w:rPr>
          <w:color w:val="000000"/>
        </w:rPr>
        <w:t>.</w:t>
      </w:r>
    </w:p>
    <w:p w14:paraId="11BE0F67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RaaS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Advanced Reports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support HR analytics, compliance, and audit teams.</w:t>
      </w:r>
    </w:p>
    <w:p w14:paraId="43619140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Partnered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HR, Payroll, and Security teams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design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role-based access policies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ensuring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SOX and GDPR compliance</w:t>
      </w:r>
      <w:r>
        <w:rPr>
          <w:color w:val="000000"/>
        </w:rPr>
        <w:t>.</w:t>
      </w:r>
    </w:p>
    <w:p w14:paraId="110E0BE2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Supported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release readiness and regression cycles</w:t>
      </w:r>
      <w:r>
        <w:rPr>
          <w:color w:val="000000"/>
        </w:rPr>
        <w:t>, validating new features and minimizing post-release defects.</w:t>
      </w:r>
    </w:p>
    <w:p w14:paraId="62EAA974" w14:textId="77777777" w:rsidR="00B902C5" w:rsidRDefault="00B902C5" w:rsidP="00B902C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Delivered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training and workshops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state HR users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self-service, compensation setup, and absence plans</w:t>
      </w:r>
      <w:r>
        <w:rPr>
          <w:color w:val="000000"/>
        </w:rPr>
        <w:t>.</w:t>
      </w:r>
    </w:p>
    <w:p w14:paraId="5F73A480" w14:textId="77777777" w:rsidR="00B902C5" w:rsidRDefault="003E4DE5" w:rsidP="00B902C5">
      <w:r>
        <w:rPr>
          <w:noProof/>
        </w:rPr>
        <w:pict w14:anchorId="757536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7AA8C6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CORE SKILLS</w:t>
      </w:r>
    </w:p>
    <w:p w14:paraId="66A9B1CF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Workday Functional Areas: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Core HCM, Compensation, Absence Management, Time Tracking, Recruiting, Security</w:t>
      </w:r>
    </w:p>
    <w:p w14:paraId="17173209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Configuration &amp; Integrations: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Business Process Setup, EIB, RaaS, Calculated Fields, Core Connectors</w:t>
      </w:r>
    </w:p>
    <w:p w14:paraId="6FE742F5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Reporting: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Advanced, Matrix, and Composite Reports; Workday Report Writer; Audit Reports; RaaS Exports</w:t>
      </w:r>
    </w:p>
    <w:p w14:paraId="160099FB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lastRenderedPageBreak/>
        <w:t>Testing: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UAT, Regression, End-to-End Validation, Defect Triage, Parallel Testing</w:t>
      </w:r>
    </w:p>
    <w:p w14:paraId="301FF818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Compliance &amp; Security: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SOX, GDPR, Role-Based Security, Domain Policies, SOD Reviews, Data Governance</w:t>
      </w:r>
    </w:p>
    <w:p w14:paraId="557D7640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Methodologies &amp; Tools: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Agile/Scrum, Jira, Confluence, Excel Macros, BRD/FRD Documentation</w:t>
      </w:r>
    </w:p>
    <w:p w14:paraId="492E64AB" w14:textId="77777777" w:rsidR="00B902C5" w:rsidRDefault="00B902C5" w:rsidP="00B902C5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Strong"/>
          <w:color w:val="000000"/>
        </w:rPr>
        <w:t>Soft Skills: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Cross-Functional Collaboration, Communication, Process Re-engineering, User Training</w:t>
      </w:r>
    </w:p>
    <w:p w14:paraId="13D8D1C9" w14:textId="77777777" w:rsidR="00B902C5" w:rsidRDefault="003E4DE5" w:rsidP="00B902C5">
      <w:r>
        <w:rPr>
          <w:noProof/>
        </w:rPr>
        <w:pict w14:anchorId="2E6F2D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F4C171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PROFESSIONAL EXPERIENCE</w:t>
      </w:r>
    </w:p>
    <w:p w14:paraId="6BADF972" w14:textId="77777777" w:rsidR="00B902C5" w:rsidRPr="00B902C5" w:rsidRDefault="00B902C5" w:rsidP="00B902C5">
      <w:pPr>
        <w:pStyle w:val="Heading3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Workday HCM Consultant / Analyst</w:t>
      </w:r>
    </w:p>
    <w:p w14:paraId="0C476BC0" w14:textId="77777777" w:rsidR="00B902C5" w:rsidRDefault="00B902C5" w:rsidP="00B902C5">
      <w:pPr>
        <w:pStyle w:val="NormalWeb"/>
        <w:rPr>
          <w:color w:val="000000"/>
        </w:rPr>
      </w:pPr>
      <w:r>
        <w:rPr>
          <w:rStyle w:val="Strong"/>
          <w:color w:val="000000"/>
        </w:rPr>
        <w:t>State Accounting Office (SAO), State of Georgia | May 2025 – Present | Hybrid – Atlanta, GA</w:t>
      </w:r>
      <w:r>
        <w:rPr>
          <w:color w:val="000000"/>
        </w:rPr>
        <w:br/>
      </w:r>
      <w:r>
        <w:rPr>
          <w:rStyle w:val="Strong"/>
          <w:color w:val="000000"/>
        </w:rPr>
        <w:t>Implementation Partner: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Deloitte</w:t>
      </w:r>
    </w:p>
    <w:p w14:paraId="2AFD566E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Supported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GA@Work Workday HCM implementation</w:t>
      </w:r>
      <w:r>
        <w:rPr>
          <w:color w:val="000000"/>
        </w:rPr>
        <w:t>, collaborating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Deloitte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state HR leads to design, configure, and validate HR processes.</w:t>
      </w:r>
    </w:p>
    <w:p w14:paraId="53E97DD8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Configured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Core HCM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Absence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Compensation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Tracking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modules ensuring alignment with statewide HR policies.</w:t>
      </w:r>
    </w:p>
    <w:p w14:paraId="3F8DB70A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Led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EIB-based data conversion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employee and position data from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legacy TeamWorks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HCM</w:t>
      </w:r>
      <w:r>
        <w:rPr>
          <w:color w:val="000000"/>
        </w:rPr>
        <w:t>, achieving 99% data accuracy.</w:t>
      </w:r>
    </w:p>
    <w:p w14:paraId="3AB3BFDE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Designed and optimized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processes (BPs)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Hire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Change Job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Termination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Off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Request Compensation Change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events.</w:t>
      </w:r>
    </w:p>
    <w:p w14:paraId="1CD47B32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Built and tested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absence plans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eligibility rules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tracking validations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 agency-specific requirements.</w:t>
      </w:r>
    </w:p>
    <w:p w14:paraId="1E86F4F3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Developed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RaaS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Advanced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Matrix reports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support HR operations, workforce analytics, and compliance.</w:t>
      </w:r>
    </w:p>
    <w:p w14:paraId="3A6FC234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Partnered with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define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role-based access controls (RBAC)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ensuring data confidentiality.</w:t>
      </w:r>
    </w:p>
    <w:p w14:paraId="6C7A1A02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Coordinated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regression testing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mock cycles</w:t>
      </w:r>
      <w:r>
        <w:rPr>
          <w:color w:val="000000"/>
        </w:rPr>
        <w:t>, documenting test results and defect resolutions.</w:t>
      </w:r>
    </w:p>
    <w:p w14:paraId="2344A5C1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Delivered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end-user training sessions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HR and Payroll SMEs across 50+ state agencies.</w:t>
      </w:r>
    </w:p>
    <w:p w14:paraId="1B97ADAA" w14:textId="77777777" w:rsidR="00B902C5" w:rsidRDefault="00B902C5" w:rsidP="00B902C5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Supported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release management</w:t>
      </w:r>
      <w:r>
        <w:rPr>
          <w:color w:val="000000"/>
        </w:rPr>
        <w:t>, validating quarterly feature updates and change logs.</w:t>
      </w:r>
    </w:p>
    <w:p w14:paraId="24EE105A" w14:textId="77777777" w:rsidR="00B902C5" w:rsidRDefault="003E4DE5" w:rsidP="00B902C5">
      <w:r>
        <w:rPr>
          <w:noProof/>
        </w:rPr>
        <w:pict w14:anchorId="5F9B8E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F60C02" w14:textId="77777777" w:rsidR="00B902C5" w:rsidRPr="00B902C5" w:rsidRDefault="00B902C5" w:rsidP="00B902C5">
      <w:pPr>
        <w:pStyle w:val="Heading3"/>
        <w:rPr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Workday HCM &amp; Security Analyst</w:t>
      </w:r>
    </w:p>
    <w:p w14:paraId="0937953A" w14:textId="77777777" w:rsidR="00B902C5" w:rsidRPr="00B902C5" w:rsidRDefault="00B902C5" w:rsidP="00B902C5">
      <w:pPr>
        <w:pStyle w:val="NormalWeb"/>
        <w:rPr>
          <w:b/>
          <w:bCs/>
          <w:i/>
          <w:iCs/>
          <w:color w:val="000000"/>
          <w:u w:val="single"/>
        </w:rPr>
      </w:pPr>
      <w:r w:rsidRPr="00B902C5">
        <w:rPr>
          <w:rStyle w:val="Strong"/>
          <w:i/>
          <w:iCs/>
          <w:color w:val="000000"/>
          <w:u w:val="single"/>
        </w:rPr>
        <w:t>CGI | Jun 2023 – May 2025 | Remote, USA</w:t>
      </w:r>
    </w:p>
    <w:p w14:paraId="34648626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Configured and supported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Core HCM, Absence, and Time Tracking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modules across multiple enterprise clients.</w:t>
      </w:r>
    </w:p>
    <w:p w14:paraId="0F7B1C80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Developed and maintained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 integrations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employee job data, absence accruals, and position changes.</w:t>
      </w:r>
    </w:p>
    <w:p w14:paraId="010112ED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Supported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Process configuration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onboarding, promotions, and termination workflows.</w:t>
      </w:r>
    </w:p>
    <w:p w14:paraId="213FB8F5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Created and enhanced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reports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headcount, absence, and turnover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Report Writer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RaaS</w:t>
      </w:r>
      <w:r>
        <w:rPr>
          <w:color w:val="000000"/>
        </w:rPr>
        <w:t>.</w:t>
      </w:r>
    </w:p>
    <w:p w14:paraId="24A764F3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Participated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release testing</w:t>
      </w:r>
      <w:r>
        <w:rPr>
          <w:color w:val="000000"/>
        </w:rPr>
        <w:t>, documenting results in Jira and tracking defects through resolution.</w:t>
      </w:r>
    </w:p>
    <w:p w14:paraId="44D88A5E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Collaborated with HR administrators to ensure data integrity and compliance with organizational policies.</w:t>
      </w:r>
    </w:p>
    <w:p w14:paraId="4241104D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Configured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role-based security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managed user access requests following audit protocols.</w:t>
      </w:r>
    </w:p>
    <w:p w14:paraId="551B3B87" w14:textId="77777777" w:rsidR="00B902C5" w:rsidRDefault="00B902C5" w:rsidP="00B902C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lastRenderedPageBreak/>
        <w:t>Authored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BRD/FRD documentation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created user guides for HR operations.</w:t>
      </w:r>
    </w:p>
    <w:p w14:paraId="10C796EB" w14:textId="77777777" w:rsidR="00B902C5" w:rsidRDefault="003E4DE5" w:rsidP="00B902C5">
      <w:r>
        <w:rPr>
          <w:noProof/>
        </w:rPr>
        <w:pict w14:anchorId="40E5C4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F565EC" w14:textId="77777777" w:rsidR="00B902C5" w:rsidRPr="00B902C5" w:rsidRDefault="00B902C5" w:rsidP="00B902C5">
      <w:pPr>
        <w:pStyle w:val="Heading3"/>
        <w:rPr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Workday Functional Consultant – HCM</w:t>
      </w:r>
    </w:p>
    <w:p w14:paraId="0854038D" w14:textId="77777777" w:rsidR="00B902C5" w:rsidRPr="00B902C5" w:rsidRDefault="00B902C5" w:rsidP="00B902C5">
      <w:pPr>
        <w:pStyle w:val="NormalWeb"/>
        <w:rPr>
          <w:b/>
          <w:bCs/>
          <w:i/>
          <w:iCs/>
          <w:color w:val="000000"/>
          <w:u w:val="single"/>
        </w:rPr>
      </w:pPr>
      <w:r w:rsidRPr="00B902C5">
        <w:rPr>
          <w:rStyle w:val="Strong"/>
          <w:i/>
          <w:iCs/>
          <w:color w:val="000000"/>
          <w:u w:val="single"/>
        </w:rPr>
        <w:t>Civica | Aug 2020 – Dec 2021 | Chennai, India</w:t>
      </w:r>
    </w:p>
    <w:p w14:paraId="1A18F285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Implemented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HCM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including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Core HR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Compensation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Absence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modules during global rollout.</w:t>
      </w:r>
    </w:p>
    <w:p w14:paraId="4A1C97EE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Designed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compensation eligibility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grade structures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based on organizational hierarchy.</w:t>
      </w:r>
    </w:p>
    <w:p w14:paraId="45FD6778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Configured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Off and Absence Plans</w:t>
      </w:r>
      <w:r>
        <w:rPr>
          <w:color w:val="000000"/>
        </w:rPr>
        <w:t>, integrating accruals and carry-over logic.</w:t>
      </w:r>
    </w:p>
    <w:p w14:paraId="2577308D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 reports and dashboards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track workforce changes and headcount trends.</w:t>
      </w:r>
    </w:p>
    <w:p w14:paraId="688E4F69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Conducted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data validation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conversion testing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ensuring seamless transition from legacy systems.</w:t>
      </w:r>
    </w:p>
    <w:p w14:paraId="36896635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Participated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cutover planning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user training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hypercare support</w:t>
      </w:r>
      <w:r>
        <w:rPr>
          <w:color w:val="000000"/>
        </w:rPr>
        <w:t>, reducing post-Go-Live incidents.</w:t>
      </w:r>
    </w:p>
    <w:p w14:paraId="5022CAC8" w14:textId="77777777" w:rsidR="00B902C5" w:rsidRDefault="00B902C5" w:rsidP="00B902C5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Collaborated with HR and IT teams to define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functional design documents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test cases for enhancements.</w:t>
      </w:r>
    </w:p>
    <w:p w14:paraId="61CA3817" w14:textId="77777777" w:rsidR="00B902C5" w:rsidRDefault="003E4DE5" w:rsidP="00B902C5">
      <w:r>
        <w:rPr>
          <w:noProof/>
        </w:rPr>
        <w:pict w14:anchorId="1D69062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D6B79A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KEY PROJECTS</w:t>
      </w:r>
    </w:p>
    <w:p w14:paraId="394E6257" w14:textId="77777777" w:rsidR="00B902C5" w:rsidRPr="00B902C5" w:rsidRDefault="00B902C5" w:rsidP="00B902C5">
      <w:pPr>
        <w:pStyle w:val="Heading3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GA@Work – State of Georgia Workday HCM Implementation (with Deloitte)</w:t>
      </w:r>
    </w:p>
    <w:p w14:paraId="0F1F83D1" w14:textId="77777777" w:rsidR="00B902C5" w:rsidRDefault="00B902C5" w:rsidP="00B902C5">
      <w:pPr>
        <w:pStyle w:val="NormalWeb"/>
        <w:rPr>
          <w:color w:val="000000"/>
        </w:rPr>
      </w:pPr>
      <w:r>
        <w:rPr>
          <w:rStyle w:val="Strong"/>
          <w:color w:val="000000"/>
        </w:rPr>
        <w:t>Duration: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May 2025 – Present</w:t>
      </w:r>
      <w:r>
        <w:rPr>
          <w:color w:val="000000"/>
        </w:rPr>
        <w:br/>
      </w:r>
      <w:r>
        <w:rPr>
          <w:rStyle w:val="Strong"/>
          <w:color w:val="000000"/>
        </w:rPr>
        <w:t>Scope: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Multi-agency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HCM rollout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covering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Core HCM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Compensation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Absence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Tracking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</w:t>
      </w:r>
    </w:p>
    <w:p w14:paraId="4710A518" w14:textId="77777777" w:rsidR="00B902C5" w:rsidRPr="00B902C5" w:rsidRDefault="00B902C5" w:rsidP="00B902C5">
      <w:pPr>
        <w:pStyle w:val="NormalWeb"/>
        <w:rPr>
          <w:i/>
          <w:iCs/>
          <w:color w:val="000000"/>
          <w:u w:val="single"/>
        </w:rPr>
      </w:pPr>
      <w:r w:rsidRPr="00B902C5">
        <w:rPr>
          <w:rStyle w:val="Strong"/>
          <w:i/>
          <w:iCs/>
          <w:color w:val="000000"/>
          <w:u w:val="single"/>
        </w:rPr>
        <w:t>Highlights:</w:t>
      </w:r>
    </w:p>
    <w:p w14:paraId="649A5E16" w14:textId="77777777" w:rsidR="00B902C5" w:rsidRDefault="00B902C5" w:rsidP="00B902C5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Designed and executed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data conversion templates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employees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positions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organizational hierarchies</w:t>
      </w:r>
      <w:r>
        <w:rPr>
          <w:color w:val="000000"/>
        </w:rPr>
        <w:t>.</w:t>
      </w:r>
    </w:p>
    <w:p w14:paraId="11186011" w14:textId="77777777" w:rsidR="00B902C5" w:rsidRDefault="00B902C5" w:rsidP="00B902C5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Validated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processes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Hire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Termination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Change Job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Leave of Absence</w:t>
      </w:r>
      <w:r>
        <w:rPr>
          <w:color w:val="000000"/>
        </w:rPr>
        <w:t>, ensuring policy compliance.</w:t>
      </w:r>
    </w:p>
    <w:p w14:paraId="6F2A1921" w14:textId="77777777" w:rsidR="00B902C5" w:rsidRDefault="00B902C5" w:rsidP="00B902C5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RaaS and Advanced reports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HR, Payroll, and Benefits analytics.</w:t>
      </w:r>
    </w:p>
    <w:p w14:paraId="3D130697" w14:textId="77777777" w:rsidR="00B902C5" w:rsidRDefault="00B902C5" w:rsidP="00B902C5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Partnered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Deloitte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SAO leadership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during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mock cycles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UAT</w:t>
      </w:r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Go-Live</w:t>
      </w:r>
      <w:r>
        <w:rPr>
          <w:color w:val="000000"/>
        </w:rPr>
        <w:t>, ensuring end-to-end HCM stability.</w:t>
      </w:r>
    </w:p>
    <w:p w14:paraId="1DF0B596" w14:textId="77777777" w:rsidR="00B902C5" w:rsidRDefault="003E4DE5" w:rsidP="00B902C5">
      <w:r>
        <w:rPr>
          <w:noProof/>
        </w:rPr>
        <w:pict w14:anchorId="20A823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72F018" w14:textId="77777777" w:rsidR="00B902C5" w:rsidRPr="00B902C5" w:rsidRDefault="00B902C5" w:rsidP="00B902C5">
      <w:pPr>
        <w:pStyle w:val="Heading2"/>
        <w:rPr>
          <w:b w:val="0"/>
          <w:bCs w:val="0"/>
          <w:i/>
          <w:iCs/>
          <w:color w:val="000000"/>
          <w:u w:val="single"/>
        </w:rPr>
      </w:pPr>
      <w:r w:rsidRPr="00B902C5">
        <w:rPr>
          <w:rStyle w:val="Strong"/>
          <w:b/>
          <w:bCs/>
          <w:i/>
          <w:iCs/>
          <w:color w:val="000000"/>
          <w:u w:val="single"/>
        </w:rPr>
        <w:t>EDUCATION</w:t>
      </w:r>
    </w:p>
    <w:p w14:paraId="72718FD3" w14:textId="77777777" w:rsidR="00B902C5" w:rsidRDefault="00B902C5" w:rsidP="00B902C5">
      <w:pPr>
        <w:pStyle w:val="NormalWeb"/>
        <w:rPr>
          <w:color w:val="000000"/>
        </w:rPr>
      </w:pPr>
      <w:r>
        <w:rPr>
          <w:rStyle w:val="Strong"/>
          <w:color w:val="000000"/>
        </w:rPr>
        <w:t>Master of Science – Information Technology</w:t>
      </w:r>
      <w:r>
        <w:rPr>
          <w:color w:val="000000"/>
        </w:rPr>
        <w:br/>
      </w:r>
      <w:r>
        <w:rPr>
          <w:rStyle w:val="Emphasis"/>
          <w:color w:val="000000"/>
        </w:rPr>
        <w:t>Marist College | New York, USA | Jan 2022 – Dec 2023</w:t>
      </w:r>
    </w:p>
    <w:p w14:paraId="09A779F5" w14:textId="77777777" w:rsidR="00B902C5" w:rsidRDefault="003E4DE5" w:rsidP="00B902C5">
      <w:r>
        <w:rPr>
          <w:noProof/>
        </w:rPr>
        <w:pict w14:anchorId="3C90C8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FE597B" w14:textId="77777777" w:rsidR="00B902C5" w:rsidRDefault="00B902C5" w:rsidP="00B902C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ACADEMIC PROJECTS</w:t>
      </w:r>
    </w:p>
    <w:p w14:paraId="50BBCDB3" w14:textId="77777777" w:rsidR="00B902C5" w:rsidRDefault="00B902C5" w:rsidP="00B902C5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Employee Data Management System using Workday APIs &amp; SQL</w:t>
      </w:r>
    </w:p>
    <w:p w14:paraId="4FCF3C32" w14:textId="77777777" w:rsidR="00B902C5" w:rsidRDefault="00B902C5" w:rsidP="00B902C5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Designed a prototype to manage employee job data using simulated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APIs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SQL tables</w:t>
      </w:r>
      <w:r>
        <w:rPr>
          <w:color w:val="000000"/>
        </w:rPr>
        <w:t>.</w:t>
      </w:r>
    </w:p>
    <w:p w14:paraId="5C4520C8" w14:textId="77777777" w:rsidR="00B902C5" w:rsidRDefault="00B902C5" w:rsidP="00B902C5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Built data validation scripts to mimic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 processing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audit accuracy.</w:t>
      </w:r>
    </w:p>
    <w:p w14:paraId="63077198" w14:textId="77777777" w:rsidR="00B902C5" w:rsidRDefault="00B902C5" w:rsidP="00B902C5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Cloud-Based Payroll Automation (Python &amp; AWS)</w:t>
      </w:r>
    </w:p>
    <w:p w14:paraId="2F9DC55D" w14:textId="77777777" w:rsidR="00B902C5" w:rsidRDefault="00B902C5" w:rsidP="00B902C5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Developed a payroll automation model hosted on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AWS EC2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Python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payroll processing and reporting.</w:t>
      </w:r>
    </w:p>
    <w:p w14:paraId="52A93EE6" w14:textId="77777777" w:rsidR="00B902C5" w:rsidRDefault="00B902C5" w:rsidP="00B902C5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Integrated REST APIs and AWS RDS for real-time employee data updates.</w:t>
      </w:r>
    </w:p>
    <w:p w14:paraId="41DEEDA6" w14:textId="77777777" w:rsidR="00B902C5" w:rsidRDefault="003E4DE5" w:rsidP="00B902C5">
      <w:r>
        <w:rPr>
          <w:noProof/>
        </w:rPr>
        <w:pict w14:anchorId="3E8B53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4FC8F5" w14:textId="77777777" w:rsidR="00B902C5" w:rsidRDefault="00B902C5" w:rsidP="00B902C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CERTIFICATIONS</w:t>
      </w:r>
    </w:p>
    <w:p w14:paraId="2FDD15B4" w14:textId="77777777" w:rsidR="00B902C5" w:rsidRDefault="00B902C5" w:rsidP="00B902C5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Style w:val="Strong"/>
          <w:color w:val="000000"/>
        </w:rPr>
        <w:t>Workday HCM Certification – In Progress</w:t>
      </w:r>
    </w:p>
    <w:p w14:paraId="4F9664CB" w14:textId="77777777" w:rsidR="00B902C5" w:rsidRDefault="00B902C5" w:rsidP="00B902C5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Style w:val="Strong"/>
          <w:color w:val="000000"/>
        </w:rPr>
        <w:t>AWS Certified Cloud Practitioner</w:t>
      </w:r>
    </w:p>
    <w:p w14:paraId="57A5A7BF" w14:textId="77777777" w:rsidR="00B902C5" w:rsidRDefault="003E4DE5" w:rsidP="00B902C5">
      <w:r>
        <w:rPr>
          <w:noProof/>
        </w:rPr>
        <w:pict w14:anchorId="184ECA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2128BA" w14:textId="77777777" w:rsidR="00B902C5" w:rsidRDefault="00B902C5" w:rsidP="00B902C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TOOLS &amp; ENVIRONMENT</w:t>
      </w:r>
    </w:p>
    <w:p w14:paraId="58240EFB" w14:textId="77777777" w:rsidR="00B902C5" w:rsidRDefault="00B902C5" w:rsidP="00B902C5">
      <w:pPr>
        <w:pStyle w:val="NormalWeb"/>
        <w:rPr>
          <w:color w:val="000000"/>
        </w:rPr>
      </w:pPr>
      <w:r>
        <w:rPr>
          <w:rStyle w:val="Strong"/>
          <w:color w:val="000000"/>
        </w:rPr>
        <w:t>Workday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EIB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RaaS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Report Writer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Core Connectors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Workday Studio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Excel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Power BI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SQL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Jira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Confluence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Agile/Scrum</w:t>
      </w:r>
    </w:p>
    <w:p w14:paraId="4B57CC58" w14:textId="5BEFE8C5" w:rsidR="00C6524E" w:rsidRPr="00B94F50" w:rsidRDefault="00C6524E" w:rsidP="00B902C5">
      <w:pPr>
        <w:pStyle w:val="Heading2"/>
        <w:rPr>
          <w:rFonts w:ascii="Times New Roman" w:hAnsi="Times New Roman" w:cs="Times New Roman"/>
        </w:rPr>
      </w:pPr>
    </w:p>
    <w:sectPr w:rsidR="00C6524E" w:rsidRPr="00B94F50" w:rsidSect="009A200D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023B0"/>
    <w:multiLevelType w:val="multilevel"/>
    <w:tmpl w:val="901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54A9A"/>
    <w:multiLevelType w:val="multilevel"/>
    <w:tmpl w:val="8DC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7741A"/>
    <w:multiLevelType w:val="multilevel"/>
    <w:tmpl w:val="B7E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27628"/>
    <w:multiLevelType w:val="multilevel"/>
    <w:tmpl w:val="6CA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459E1"/>
    <w:multiLevelType w:val="multilevel"/>
    <w:tmpl w:val="C4D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349F3"/>
    <w:multiLevelType w:val="multilevel"/>
    <w:tmpl w:val="68F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43057"/>
    <w:multiLevelType w:val="multilevel"/>
    <w:tmpl w:val="7D7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C60CB"/>
    <w:multiLevelType w:val="multilevel"/>
    <w:tmpl w:val="51A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A42E7"/>
    <w:multiLevelType w:val="multilevel"/>
    <w:tmpl w:val="92F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C05D5"/>
    <w:multiLevelType w:val="multilevel"/>
    <w:tmpl w:val="FB3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C7A12"/>
    <w:multiLevelType w:val="multilevel"/>
    <w:tmpl w:val="B3E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75815"/>
    <w:multiLevelType w:val="multilevel"/>
    <w:tmpl w:val="AAE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630C2"/>
    <w:multiLevelType w:val="multilevel"/>
    <w:tmpl w:val="6A8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B51EB"/>
    <w:multiLevelType w:val="multilevel"/>
    <w:tmpl w:val="E7E4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D02C1"/>
    <w:multiLevelType w:val="multilevel"/>
    <w:tmpl w:val="CD0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42EFA"/>
    <w:multiLevelType w:val="multilevel"/>
    <w:tmpl w:val="F2D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E37CB"/>
    <w:multiLevelType w:val="multilevel"/>
    <w:tmpl w:val="6DF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57EBF"/>
    <w:multiLevelType w:val="multilevel"/>
    <w:tmpl w:val="85E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71348"/>
    <w:multiLevelType w:val="multilevel"/>
    <w:tmpl w:val="D71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4474B"/>
    <w:multiLevelType w:val="multilevel"/>
    <w:tmpl w:val="71B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E04E1"/>
    <w:multiLevelType w:val="multilevel"/>
    <w:tmpl w:val="9DC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C3187"/>
    <w:multiLevelType w:val="multilevel"/>
    <w:tmpl w:val="7F0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84FD5"/>
    <w:multiLevelType w:val="multilevel"/>
    <w:tmpl w:val="E31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F5979"/>
    <w:multiLevelType w:val="multilevel"/>
    <w:tmpl w:val="59F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2293F"/>
    <w:multiLevelType w:val="multilevel"/>
    <w:tmpl w:val="FFD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62BB2"/>
    <w:multiLevelType w:val="multilevel"/>
    <w:tmpl w:val="1E7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F67FA"/>
    <w:multiLevelType w:val="multilevel"/>
    <w:tmpl w:val="6DB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659AC"/>
    <w:multiLevelType w:val="multilevel"/>
    <w:tmpl w:val="CEA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25312"/>
    <w:multiLevelType w:val="multilevel"/>
    <w:tmpl w:val="4F2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50602">
    <w:abstractNumId w:val="8"/>
  </w:num>
  <w:num w:numId="2" w16cid:durableId="543058650">
    <w:abstractNumId w:val="6"/>
  </w:num>
  <w:num w:numId="3" w16cid:durableId="389571297">
    <w:abstractNumId w:val="5"/>
  </w:num>
  <w:num w:numId="4" w16cid:durableId="501631455">
    <w:abstractNumId w:val="4"/>
  </w:num>
  <w:num w:numId="5" w16cid:durableId="523059195">
    <w:abstractNumId w:val="7"/>
  </w:num>
  <w:num w:numId="6" w16cid:durableId="1307202628">
    <w:abstractNumId w:val="3"/>
  </w:num>
  <w:num w:numId="7" w16cid:durableId="2035421740">
    <w:abstractNumId w:val="2"/>
  </w:num>
  <w:num w:numId="8" w16cid:durableId="1304698268">
    <w:abstractNumId w:val="1"/>
  </w:num>
  <w:num w:numId="9" w16cid:durableId="206570721">
    <w:abstractNumId w:val="0"/>
  </w:num>
  <w:num w:numId="10" w16cid:durableId="1297955343">
    <w:abstractNumId w:val="13"/>
  </w:num>
  <w:num w:numId="11" w16cid:durableId="458763228">
    <w:abstractNumId w:val="16"/>
  </w:num>
  <w:num w:numId="12" w16cid:durableId="2052000692">
    <w:abstractNumId w:val="27"/>
  </w:num>
  <w:num w:numId="13" w16cid:durableId="403379017">
    <w:abstractNumId w:val="17"/>
  </w:num>
  <w:num w:numId="14" w16cid:durableId="1577669905">
    <w:abstractNumId w:val="10"/>
  </w:num>
  <w:num w:numId="15" w16cid:durableId="767967950">
    <w:abstractNumId w:val="25"/>
  </w:num>
  <w:num w:numId="16" w16cid:durableId="1616906018">
    <w:abstractNumId w:val="22"/>
  </w:num>
  <w:num w:numId="17" w16cid:durableId="1106772380">
    <w:abstractNumId w:val="20"/>
  </w:num>
  <w:num w:numId="18" w16cid:durableId="1262226511">
    <w:abstractNumId w:val="36"/>
  </w:num>
  <w:num w:numId="19" w16cid:durableId="432239691">
    <w:abstractNumId w:val="32"/>
  </w:num>
  <w:num w:numId="20" w16cid:durableId="467672673">
    <w:abstractNumId w:val="23"/>
  </w:num>
  <w:num w:numId="21" w16cid:durableId="2038920760">
    <w:abstractNumId w:val="18"/>
  </w:num>
  <w:num w:numId="22" w16cid:durableId="512064861">
    <w:abstractNumId w:val="11"/>
  </w:num>
  <w:num w:numId="23" w16cid:durableId="794106332">
    <w:abstractNumId w:val="34"/>
  </w:num>
  <w:num w:numId="24" w16cid:durableId="988094758">
    <w:abstractNumId w:val="24"/>
  </w:num>
  <w:num w:numId="25" w16cid:durableId="1513059434">
    <w:abstractNumId w:val="30"/>
  </w:num>
  <w:num w:numId="26" w16cid:durableId="347684628">
    <w:abstractNumId w:val="28"/>
  </w:num>
  <w:num w:numId="27" w16cid:durableId="1586187986">
    <w:abstractNumId w:val="19"/>
  </w:num>
  <w:num w:numId="28" w16cid:durableId="495538409">
    <w:abstractNumId w:val="15"/>
  </w:num>
  <w:num w:numId="29" w16cid:durableId="315307955">
    <w:abstractNumId w:val="29"/>
  </w:num>
  <w:num w:numId="30" w16cid:durableId="980578844">
    <w:abstractNumId w:val="37"/>
  </w:num>
  <w:num w:numId="31" w16cid:durableId="2092310593">
    <w:abstractNumId w:val="35"/>
  </w:num>
  <w:num w:numId="32" w16cid:durableId="2078015548">
    <w:abstractNumId w:val="14"/>
  </w:num>
  <w:num w:numId="33" w16cid:durableId="641077792">
    <w:abstractNumId w:val="21"/>
  </w:num>
  <w:num w:numId="34" w16cid:durableId="824511837">
    <w:abstractNumId w:val="9"/>
  </w:num>
  <w:num w:numId="35" w16cid:durableId="1324967914">
    <w:abstractNumId w:val="33"/>
  </w:num>
  <w:num w:numId="36" w16cid:durableId="1195849059">
    <w:abstractNumId w:val="26"/>
  </w:num>
  <w:num w:numId="37" w16cid:durableId="562760778">
    <w:abstractNumId w:val="31"/>
  </w:num>
  <w:num w:numId="38" w16cid:durableId="12092946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D00"/>
    <w:rsid w:val="00326F90"/>
    <w:rsid w:val="003E4DE5"/>
    <w:rsid w:val="009A200D"/>
    <w:rsid w:val="00A11B49"/>
    <w:rsid w:val="00AA1D8D"/>
    <w:rsid w:val="00AF031C"/>
    <w:rsid w:val="00B47730"/>
    <w:rsid w:val="00B902C5"/>
    <w:rsid w:val="00B94F50"/>
    <w:rsid w:val="00C54C9B"/>
    <w:rsid w:val="00C6524E"/>
    <w:rsid w:val="00C76D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8D079"/>
  <w14:defaultImageDpi w14:val="300"/>
  <w15:docId w15:val="{A95D1D51-E237-CF43-AB3C-A1F242E7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A2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A200D"/>
  </w:style>
  <w:style w:type="character" w:styleId="Hyperlink">
    <w:name w:val="Hyperlink"/>
    <w:basedOn w:val="DefaultParagraphFont"/>
    <w:uiPriority w:val="99"/>
    <w:unhideWhenUsed/>
    <w:rsid w:val="00C76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SaiSandeepGoud Anantha1</cp:lastModifiedBy>
  <cp:revision>1</cp:revision>
  <dcterms:created xsi:type="dcterms:W3CDTF">2025-10-19T03:53:00Z</dcterms:created>
  <dcterms:modified xsi:type="dcterms:W3CDTF">2025-10-20T02:21:00Z</dcterms:modified>
  <cp:category/>
</cp:coreProperties>
</file>