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A583" w14:textId="77777777" w:rsidR="00596666" w:rsidRPr="00A2134F" w:rsidRDefault="00000000" w:rsidP="00A2134F">
      <w:pPr>
        <w:pStyle w:val="ListParagraph"/>
        <w:spacing w:after="0" w:line="259" w:lineRule="auto"/>
        <w:ind w:right="263" w:firstLine="0"/>
        <w:jc w:val="left"/>
        <w:rPr>
          <w:sz w:val="24"/>
        </w:rPr>
      </w:pPr>
      <w:r w:rsidRPr="00A2134F">
        <w:rPr>
          <w:noProof/>
          <w:sz w:val="24"/>
        </w:rPr>
        <mc:AlternateContent>
          <mc:Choice Requires="wpg">
            <w:drawing>
              <wp:anchor distT="0" distB="0" distL="114300" distR="114300" simplePos="0" relativeHeight="251658240" behindDoc="0" locked="0" layoutInCell="1" allowOverlap="1" wp14:anchorId="2AD197FF" wp14:editId="45C0E781">
                <wp:simplePos x="0" y="0"/>
                <wp:positionH relativeFrom="column">
                  <wp:posOffset>3706368</wp:posOffset>
                </wp:positionH>
                <wp:positionV relativeFrom="paragraph">
                  <wp:posOffset>-127888</wp:posOffset>
                </wp:positionV>
                <wp:extent cx="3162935" cy="920370"/>
                <wp:effectExtent l="0" t="0" r="0" b="0"/>
                <wp:wrapSquare wrapText="bothSides"/>
                <wp:docPr id="11125" name="Group 11125"/>
                <wp:cNvGraphicFramePr/>
                <a:graphic xmlns:a="http://schemas.openxmlformats.org/drawingml/2006/main">
                  <a:graphicData uri="http://schemas.microsoft.com/office/word/2010/wordprocessingGroup">
                    <wpg:wgp>
                      <wpg:cNvGrpSpPr/>
                      <wpg:grpSpPr>
                        <a:xfrm>
                          <a:off x="0" y="0"/>
                          <a:ext cx="3162935" cy="920370"/>
                          <a:chOff x="0" y="0"/>
                          <a:chExt cx="3162935" cy="920370"/>
                        </a:xfrm>
                      </wpg:grpSpPr>
                      <pic:pic xmlns:pic="http://schemas.openxmlformats.org/drawingml/2006/picture">
                        <pic:nvPicPr>
                          <pic:cNvPr id="556" name="Picture 556"/>
                          <pic:cNvPicPr/>
                        </pic:nvPicPr>
                        <pic:blipFill>
                          <a:blip r:embed="rId7"/>
                          <a:stretch>
                            <a:fillRect/>
                          </a:stretch>
                        </pic:blipFill>
                        <pic:spPr>
                          <a:xfrm>
                            <a:off x="0" y="53290"/>
                            <a:ext cx="690245" cy="867080"/>
                          </a:xfrm>
                          <a:prstGeom prst="rect">
                            <a:avLst/>
                          </a:prstGeom>
                        </pic:spPr>
                      </pic:pic>
                      <pic:pic xmlns:pic="http://schemas.openxmlformats.org/drawingml/2006/picture">
                        <pic:nvPicPr>
                          <pic:cNvPr id="558" name="Picture 558"/>
                          <pic:cNvPicPr/>
                        </pic:nvPicPr>
                        <pic:blipFill>
                          <a:blip r:embed="rId8"/>
                          <a:stretch>
                            <a:fillRect/>
                          </a:stretch>
                        </pic:blipFill>
                        <pic:spPr>
                          <a:xfrm>
                            <a:off x="866775" y="635"/>
                            <a:ext cx="720890" cy="911860"/>
                          </a:xfrm>
                          <a:prstGeom prst="rect">
                            <a:avLst/>
                          </a:prstGeom>
                        </pic:spPr>
                      </pic:pic>
                      <pic:pic xmlns:pic="http://schemas.openxmlformats.org/drawingml/2006/picture">
                        <pic:nvPicPr>
                          <pic:cNvPr id="560" name="Picture 560"/>
                          <pic:cNvPicPr/>
                        </pic:nvPicPr>
                        <pic:blipFill>
                          <a:blip r:embed="rId9"/>
                          <a:stretch>
                            <a:fillRect/>
                          </a:stretch>
                        </pic:blipFill>
                        <pic:spPr>
                          <a:xfrm>
                            <a:off x="1649095" y="0"/>
                            <a:ext cx="706120" cy="916686"/>
                          </a:xfrm>
                          <a:prstGeom prst="rect">
                            <a:avLst/>
                          </a:prstGeom>
                        </pic:spPr>
                      </pic:pic>
                      <pic:pic xmlns:pic="http://schemas.openxmlformats.org/drawingml/2006/picture">
                        <pic:nvPicPr>
                          <pic:cNvPr id="562" name="Picture 562"/>
                          <pic:cNvPicPr/>
                        </pic:nvPicPr>
                        <pic:blipFill>
                          <a:blip r:embed="rId10"/>
                          <a:stretch>
                            <a:fillRect/>
                          </a:stretch>
                        </pic:blipFill>
                        <pic:spPr>
                          <a:xfrm>
                            <a:off x="2498725" y="62903"/>
                            <a:ext cx="664210" cy="848195"/>
                          </a:xfrm>
                          <a:prstGeom prst="rect">
                            <a:avLst/>
                          </a:prstGeom>
                        </pic:spPr>
                      </pic:pic>
                    </wpg:wgp>
                  </a:graphicData>
                </a:graphic>
              </wp:anchor>
            </w:drawing>
          </mc:Choice>
          <mc:Fallback xmlns:a="http://schemas.openxmlformats.org/drawingml/2006/main">
            <w:pict>
              <v:group id="Group 11125" style="width:249.05pt;height:72.47pt;position:absolute;mso-position-horizontal-relative:text;mso-position-horizontal:absolute;margin-left:291.84pt;mso-position-vertical-relative:text;margin-top:-10.07pt;" coordsize="31629,9203">
                <v:shape id="Picture 556" style="position:absolute;width:6902;height:8670;left:0;top:532;" filled="f">
                  <v:imagedata r:id="rId11"/>
                </v:shape>
                <v:shape id="Picture 558" style="position:absolute;width:7208;height:9118;left:8667;top:6;" filled="f">
                  <v:imagedata r:id="rId12"/>
                </v:shape>
                <v:shape id="Picture 560" style="position:absolute;width:7061;height:9166;left:16490;top:0;" filled="f">
                  <v:imagedata r:id="rId13"/>
                </v:shape>
                <v:shape id="Picture 562" style="position:absolute;width:6642;height:8481;left:24987;top:629;" filled="f">
                  <v:imagedata r:id="rId14"/>
                </v:shape>
                <w10:wrap type="square"/>
              </v:group>
            </w:pict>
          </mc:Fallback>
        </mc:AlternateContent>
      </w:r>
      <w:proofErr w:type="spellStart"/>
      <w:proofErr w:type="gramStart"/>
      <w:r w:rsidRPr="00A2134F">
        <w:rPr>
          <w:b/>
          <w:sz w:val="24"/>
        </w:rPr>
        <w:t>A.Giridhar</w:t>
      </w:r>
      <w:proofErr w:type="spellEnd"/>
      <w:proofErr w:type="gramEnd"/>
      <w:r w:rsidRPr="00A2134F">
        <w:rPr>
          <w:b/>
          <w:sz w:val="24"/>
        </w:rPr>
        <w:t xml:space="preserve">  </w:t>
      </w:r>
    </w:p>
    <w:p w14:paraId="5B2E6802" w14:textId="1EDE0F3F" w:rsidR="00596666" w:rsidRPr="00A2134F" w:rsidRDefault="00000000" w:rsidP="00A2134F">
      <w:pPr>
        <w:pStyle w:val="ListParagraph"/>
        <w:spacing w:after="0" w:line="259" w:lineRule="auto"/>
        <w:ind w:right="263" w:firstLine="0"/>
        <w:jc w:val="left"/>
        <w:rPr>
          <w:sz w:val="24"/>
        </w:rPr>
      </w:pPr>
      <w:r w:rsidRPr="00A2134F">
        <w:rPr>
          <w:b/>
          <w:sz w:val="24"/>
        </w:rPr>
        <w:t>Senior AI/ML</w:t>
      </w:r>
      <w:r w:rsidR="00A2134F" w:rsidRPr="00A2134F">
        <w:rPr>
          <w:b/>
          <w:bCs/>
          <w:sz w:val="24"/>
        </w:rPr>
        <w:t> </w:t>
      </w:r>
      <w:r w:rsidR="00FC0A95">
        <w:rPr>
          <w:b/>
          <w:sz w:val="24"/>
        </w:rPr>
        <w:t xml:space="preserve">Data Scientist </w:t>
      </w:r>
      <w:r w:rsidR="00A2134F" w:rsidRPr="00A2134F">
        <w:rPr>
          <w:b/>
          <w:sz w:val="24"/>
        </w:rPr>
        <w:t> </w:t>
      </w:r>
      <w:r w:rsidRPr="00A2134F">
        <w:rPr>
          <w:b/>
          <w:sz w:val="24"/>
        </w:rPr>
        <w:t xml:space="preserve">  </w:t>
      </w:r>
    </w:p>
    <w:p w14:paraId="1E58F144" w14:textId="77777777" w:rsidR="00596666" w:rsidRPr="00A2134F" w:rsidRDefault="00000000" w:rsidP="00A2134F">
      <w:pPr>
        <w:pStyle w:val="ListParagraph"/>
        <w:spacing w:after="0" w:line="259" w:lineRule="auto"/>
        <w:ind w:right="263" w:firstLine="0"/>
        <w:jc w:val="left"/>
        <w:rPr>
          <w:sz w:val="24"/>
        </w:rPr>
      </w:pPr>
      <w:r w:rsidRPr="00A2134F">
        <w:rPr>
          <w:b/>
          <w:sz w:val="24"/>
        </w:rPr>
        <w:t>Email: giridhar.annapa@gmail.com</w:t>
      </w:r>
      <w:r w:rsidRPr="00A2134F">
        <w:rPr>
          <w:sz w:val="24"/>
        </w:rPr>
        <w:t xml:space="preserve"> </w:t>
      </w:r>
    </w:p>
    <w:p w14:paraId="552C7DB1" w14:textId="77777777" w:rsidR="00596666" w:rsidRPr="00A2134F" w:rsidRDefault="00000000" w:rsidP="00A2134F">
      <w:pPr>
        <w:pStyle w:val="ListParagraph"/>
        <w:spacing w:after="0" w:line="259" w:lineRule="auto"/>
        <w:ind w:right="263" w:firstLine="0"/>
        <w:jc w:val="left"/>
        <w:rPr>
          <w:sz w:val="24"/>
        </w:rPr>
      </w:pPr>
      <w:r w:rsidRPr="00A2134F">
        <w:rPr>
          <w:b/>
          <w:sz w:val="24"/>
        </w:rPr>
        <w:t>Mobile: +1 (972)584-7070</w:t>
      </w:r>
      <w:r w:rsidRPr="00A2134F">
        <w:rPr>
          <w:sz w:val="24"/>
        </w:rPr>
        <w:t xml:space="preserve"> </w:t>
      </w:r>
    </w:p>
    <w:p w14:paraId="26DECDCA" w14:textId="22A06C82" w:rsidR="00596666" w:rsidRPr="00A2134F" w:rsidRDefault="00596666" w:rsidP="00A2134F">
      <w:pPr>
        <w:spacing w:after="0" w:line="259" w:lineRule="auto"/>
        <w:ind w:left="284" w:right="263" w:firstLine="50"/>
        <w:jc w:val="left"/>
        <w:rPr>
          <w:sz w:val="24"/>
        </w:rPr>
      </w:pPr>
    </w:p>
    <w:p w14:paraId="4C8973BB" w14:textId="77777777" w:rsidR="00596666" w:rsidRPr="00A2134F" w:rsidRDefault="00000000" w:rsidP="00A2134F">
      <w:pPr>
        <w:pStyle w:val="ListParagraph"/>
        <w:spacing w:after="0" w:line="259" w:lineRule="auto"/>
        <w:ind w:firstLine="0"/>
        <w:jc w:val="left"/>
        <w:rPr>
          <w:sz w:val="24"/>
        </w:rPr>
      </w:pPr>
      <w:r w:rsidRPr="00A2134F">
        <w:rPr>
          <w:b/>
          <w:sz w:val="24"/>
          <w:u w:val="single" w:color="000000"/>
        </w:rPr>
        <w:t>Professional Summary</w:t>
      </w:r>
      <w:r w:rsidRPr="00A2134F">
        <w:rPr>
          <w:b/>
          <w:sz w:val="24"/>
        </w:rPr>
        <w:t xml:space="preserve"> </w:t>
      </w:r>
    </w:p>
    <w:p w14:paraId="5029B35C" w14:textId="77777777" w:rsidR="00596666" w:rsidRPr="00A2134F" w:rsidRDefault="00000000" w:rsidP="00A2134F">
      <w:pPr>
        <w:numPr>
          <w:ilvl w:val="0"/>
          <w:numId w:val="4"/>
        </w:numPr>
        <w:ind w:right="12"/>
        <w:rPr>
          <w:sz w:val="24"/>
        </w:rPr>
      </w:pPr>
      <w:r w:rsidRPr="00A2134F">
        <w:rPr>
          <w:sz w:val="24"/>
        </w:rPr>
        <w:t xml:space="preserve">Over 9 years of domain expertise in Data Analytics, Machine Learning (ML), Predictive Modeling, Natural Language Processing (NLP), Deep Learning algorithms, and Generative AI, driving innovation and efficiency in AI projects. </w:t>
      </w:r>
    </w:p>
    <w:p w14:paraId="6AD2B5DF" w14:textId="77777777" w:rsidR="00596666" w:rsidRPr="00A2134F" w:rsidRDefault="00000000" w:rsidP="00A2134F">
      <w:pPr>
        <w:numPr>
          <w:ilvl w:val="0"/>
          <w:numId w:val="4"/>
        </w:numPr>
        <w:ind w:right="12"/>
        <w:rPr>
          <w:sz w:val="24"/>
        </w:rPr>
      </w:pPr>
      <w:r w:rsidRPr="00A2134F">
        <w:rPr>
          <w:sz w:val="24"/>
        </w:rPr>
        <w:t xml:space="preserve">Proficient in Data Cleaning, Exploratory Data Analysis (EDA), and Initial Data Analysis (IDA), ensuring data integrity and insightful analysis throughout the data science lifecycle. </w:t>
      </w:r>
    </w:p>
    <w:p w14:paraId="309829F8" w14:textId="77777777" w:rsidR="00596666" w:rsidRPr="00A2134F" w:rsidRDefault="00000000" w:rsidP="00A2134F">
      <w:pPr>
        <w:numPr>
          <w:ilvl w:val="0"/>
          <w:numId w:val="4"/>
        </w:numPr>
        <w:ind w:right="12"/>
        <w:rPr>
          <w:sz w:val="24"/>
        </w:rPr>
      </w:pPr>
      <w:r w:rsidRPr="00A2134F">
        <w:rPr>
          <w:sz w:val="24"/>
        </w:rPr>
        <w:t xml:space="preserve">Expertise in the full data science lifecycle, actively involved in Data Acquisition, Extraction, Engineering, Pre- Processing, Feature Engineering, Statistical Modeling, Algorithm Implementation, A/B Testing, and Data Visualization. </w:t>
      </w:r>
    </w:p>
    <w:p w14:paraId="588ECF9B" w14:textId="77777777" w:rsidR="00596666" w:rsidRPr="00A2134F" w:rsidRDefault="00000000" w:rsidP="00A2134F">
      <w:pPr>
        <w:numPr>
          <w:ilvl w:val="0"/>
          <w:numId w:val="4"/>
        </w:numPr>
        <w:ind w:right="12"/>
        <w:rPr>
          <w:sz w:val="24"/>
        </w:rPr>
      </w:pPr>
      <w:r w:rsidRPr="00A2134F">
        <w:rPr>
          <w:sz w:val="24"/>
        </w:rPr>
        <w:t xml:space="preserve">Comprehensive knowledge of machine learning algorithms, including Ensemble Methods (Random Forests), Linear/Logistic Regression, SVMs, </w:t>
      </w:r>
      <w:proofErr w:type="spellStart"/>
      <w:r w:rsidRPr="00A2134F">
        <w:rPr>
          <w:sz w:val="24"/>
        </w:rPr>
        <w:t>XGBoost</w:t>
      </w:r>
      <w:proofErr w:type="spellEnd"/>
      <w:r w:rsidRPr="00A2134F">
        <w:rPr>
          <w:sz w:val="24"/>
        </w:rPr>
        <w:t xml:space="preserve">, Deep Neural Networks, Decision Trees, K-Means, K-Nearest Neighbors (KNN), Hierarchical models, and Naive Bayes, applied to diverse business challenges. </w:t>
      </w:r>
    </w:p>
    <w:p w14:paraId="79BF5634" w14:textId="77777777" w:rsidR="00596666" w:rsidRPr="00A2134F" w:rsidRDefault="00000000" w:rsidP="00A2134F">
      <w:pPr>
        <w:numPr>
          <w:ilvl w:val="0"/>
          <w:numId w:val="4"/>
        </w:numPr>
        <w:ind w:right="12"/>
        <w:rPr>
          <w:sz w:val="24"/>
        </w:rPr>
      </w:pPr>
      <w:r w:rsidRPr="00A2134F">
        <w:rPr>
          <w:sz w:val="24"/>
        </w:rPr>
        <w:t xml:space="preserve">Proficient in deep learning models, particularly Recurrent Neural Networks (RNN) using Python, with extensive experience in applying and evaluating a wide range of ML models for high-impact solutions. </w:t>
      </w:r>
    </w:p>
    <w:p w14:paraId="3C5B147C" w14:textId="77777777" w:rsidR="00596666" w:rsidRPr="00A2134F" w:rsidRDefault="00000000" w:rsidP="00A2134F">
      <w:pPr>
        <w:numPr>
          <w:ilvl w:val="0"/>
          <w:numId w:val="4"/>
        </w:numPr>
        <w:ind w:right="12"/>
        <w:rPr>
          <w:sz w:val="24"/>
        </w:rPr>
      </w:pPr>
      <w:r w:rsidRPr="00A2134F">
        <w:rPr>
          <w:sz w:val="24"/>
        </w:rPr>
        <w:t xml:space="preserve">Skilled in Regression Analysis, Clustering, Classification, PCA, and Data Visualization Tools, leveraging these techniques for robust data-driven decision-making. </w:t>
      </w:r>
    </w:p>
    <w:p w14:paraId="0D2D9BD0" w14:textId="77777777" w:rsidR="00596666" w:rsidRPr="00A2134F" w:rsidRDefault="00000000" w:rsidP="00A2134F">
      <w:pPr>
        <w:numPr>
          <w:ilvl w:val="0"/>
          <w:numId w:val="4"/>
        </w:numPr>
        <w:ind w:right="12"/>
        <w:rPr>
          <w:sz w:val="24"/>
        </w:rPr>
      </w:pPr>
      <w:r w:rsidRPr="00A2134F">
        <w:rPr>
          <w:sz w:val="24"/>
        </w:rPr>
        <w:t xml:space="preserve">Advanced SQL query optimization skills with practical experience in Azure Synapse Analytics, Azure Blob Storage, Azure SQL, and MySQL, enhancing database performance and efficiency. </w:t>
      </w:r>
    </w:p>
    <w:p w14:paraId="29BF27F9" w14:textId="77777777" w:rsidR="00596666" w:rsidRPr="00A2134F" w:rsidRDefault="00000000" w:rsidP="00A2134F">
      <w:pPr>
        <w:numPr>
          <w:ilvl w:val="0"/>
          <w:numId w:val="4"/>
        </w:numPr>
        <w:ind w:right="12"/>
        <w:rPr>
          <w:sz w:val="24"/>
        </w:rPr>
      </w:pPr>
      <w:r w:rsidRPr="00A2134F">
        <w:rPr>
          <w:sz w:val="24"/>
        </w:rPr>
        <w:t xml:space="preserve">Competent in programming languages and tools such as Python, SQL, Tableau, Scikit-Learn, Spark, and Hive, ensuring the delivery of high-quality, scalable AI/ML solutions. </w:t>
      </w:r>
    </w:p>
    <w:p w14:paraId="256D31C8" w14:textId="77777777" w:rsidR="00596666" w:rsidRPr="00A2134F" w:rsidRDefault="00000000" w:rsidP="00A2134F">
      <w:pPr>
        <w:numPr>
          <w:ilvl w:val="0"/>
          <w:numId w:val="4"/>
        </w:numPr>
        <w:ind w:right="12"/>
        <w:rPr>
          <w:sz w:val="24"/>
        </w:rPr>
      </w:pPr>
      <w:r w:rsidRPr="00A2134F">
        <w:rPr>
          <w:sz w:val="24"/>
        </w:rPr>
        <w:t xml:space="preserve">Extensive experience with Azure Pipelines, Azure Data Factory, ETL, and Data Ingestion, specializing in the processing of unstructured and semi-structured data for comprehensive data solutions. </w:t>
      </w:r>
    </w:p>
    <w:p w14:paraId="691B9394" w14:textId="77777777" w:rsidR="00596666" w:rsidRPr="00A2134F" w:rsidRDefault="00000000" w:rsidP="00A2134F">
      <w:pPr>
        <w:numPr>
          <w:ilvl w:val="0"/>
          <w:numId w:val="4"/>
        </w:numPr>
        <w:ind w:right="12"/>
        <w:rPr>
          <w:sz w:val="24"/>
        </w:rPr>
      </w:pPr>
      <w:r w:rsidRPr="00A2134F">
        <w:rPr>
          <w:sz w:val="24"/>
        </w:rPr>
        <w:t xml:space="preserve">Proficient in Azure Pipelines, Azure Cognitive Services, Azure Open AI, and Azure Kubernetes Service (AKS) for seamless AI model development and deployment. </w:t>
      </w:r>
    </w:p>
    <w:p w14:paraId="61F9915F" w14:textId="77777777" w:rsidR="00596666" w:rsidRPr="00A2134F" w:rsidRDefault="00000000" w:rsidP="00A2134F">
      <w:pPr>
        <w:numPr>
          <w:ilvl w:val="0"/>
          <w:numId w:val="4"/>
        </w:numPr>
        <w:ind w:right="12"/>
        <w:rPr>
          <w:sz w:val="24"/>
        </w:rPr>
      </w:pPr>
      <w:r w:rsidRPr="00A2134F">
        <w:rPr>
          <w:sz w:val="24"/>
        </w:rPr>
        <w:t xml:space="preserve">Expertise in NLP techniques in Python, including tokenization, lemmatization, stemming, POS tagging, and sentiment analysis, for extracting meaningful insights from text data. </w:t>
      </w:r>
    </w:p>
    <w:p w14:paraId="3E4AC5F9" w14:textId="77777777" w:rsidR="00596666" w:rsidRPr="00A2134F" w:rsidRDefault="00000000" w:rsidP="00A2134F">
      <w:pPr>
        <w:numPr>
          <w:ilvl w:val="0"/>
          <w:numId w:val="4"/>
        </w:numPr>
        <w:ind w:right="12"/>
        <w:rPr>
          <w:sz w:val="24"/>
        </w:rPr>
      </w:pPr>
      <w:r w:rsidRPr="00A2134F">
        <w:rPr>
          <w:sz w:val="24"/>
        </w:rPr>
        <w:t xml:space="preserve">Skilled in creating data visualizations for KPIs using tools like Power BI, Tableau, and Spotfire, facilitating clear and actionable business intelligence. </w:t>
      </w:r>
    </w:p>
    <w:p w14:paraId="5599C0D7" w14:textId="77777777" w:rsidR="00596666" w:rsidRPr="00A2134F" w:rsidRDefault="00000000" w:rsidP="00A2134F">
      <w:pPr>
        <w:numPr>
          <w:ilvl w:val="0"/>
          <w:numId w:val="4"/>
        </w:numPr>
        <w:ind w:right="12"/>
        <w:rPr>
          <w:sz w:val="24"/>
        </w:rPr>
      </w:pPr>
      <w:r w:rsidRPr="00A2134F">
        <w:rPr>
          <w:sz w:val="24"/>
        </w:rPr>
        <w:t xml:space="preserve">Experience with various databases including Azure Cosmos DB, MongoDB, PostgreSQL, MySQL, Amazon Aurora, Amazon RDS, and Amazon DynamoDB, supporting diverse application requirements. </w:t>
      </w:r>
    </w:p>
    <w:p w14:paraId="0687DAB7" w14:textId="77777777" w:rsidR="00596666" w:rsidRPr="00A2134F" w:rsidRDefault="00000000" w:rsidP="00A2134F">
      <w:pPr>
        <w:numPr>
          <w:ilvl w:val="0"/>
          <w:numId w:val="4"/>
        </w:numPr>
        <w:ind w:right="12"/>
        <w:rPr>
          <w:sz w:val="24"/>
        </w:rPr>
      </w:pPr>
      <w:r w:rsidRPr="00A2134F">
        <w:rPr>
          <w:sz w:val="24"/>
        </w:rPr>
        <w:t xml:space="preserve">Skilled in Infrastructure as Code using Terraform, Ansible, and Boto3, enabling efficient cloud infrastructure management. </w:t>
      </w:r>
    </w:p>
    <w:p w14:paraId="24DE5375" w14:textId="77777777" w:rsidR="00596666" w:rsidRPr="00A2134F" w:rsidRDefault="00000000" w:rsidP="00A2134F">
      <w:pPr>
        <w:numPr>
          <w:ilvl w:val="0"/>
          <w:numId w:val="4"/>
        </w:numPr>
        <w:ind w:right="12"/>
        <w:rPr>
          <w:sz w:val="24"/>
        </w:rPr>
      </w:pPr>
      <w:r w:rsidRPr="00A2134F">
        <w:rPr>
          <w:sz w:val="24"/>
        </w:rPr>
        <w:t xml:space="preserve">Proficient in developing and deploying microservices architectures using Docker and Kubernetes, enhancing application scalability and reliability. </w:t>
      </w:r>
    </w:p>
    <w:p w14:paraId="00347318" w14:textId="77777777" w:rsidR="00596666" w:rsidRPr="00A2134F" w:rsidRDefault="00000000" w:rsidP="00A2134F">
      <w:pPr>
        <w:numPr>
          <w:ilvl w:val="0"/>
          <w:numId w:val="4"/>
        </w:numPr>
        <w:ind w:right="12"/>
        <w:rPr>
          <w:sz w:val="24"/>
        </w:rPr>
      </w:pPr>
      <w:r w:rsidRPr="00A2134F">
        <w:rPr>
          <w:sz w:val="24"/>
        </w:rPr>
        <w:t xml:space="preserve">Specialized in Generative AI, GPT, LLM, BERT, DALL-E, and other advanced ML technologies, delivering cutting-edge AI solutions. </w:t>
      </w:r>
    </w:p>
    <w:p w14:paraId="77300D0C" w14:textId="77777777" w:rsidR="00596666" w:rsidRPr="00A2134F" w:rsidRDefault="00000000" w:rsidP="00A2134F">
      <w:pPr>
        <w:numPr>
          <w:ilvl w:val="0"/>
          <w:numId w:val="4"/>
        </w:numPr>
        <w:ind w:right="12"/>
        <w:rPr>
          <w:sz w:val="24"/>
        </w:rPr>
      </w:pPr>
      <w:r w:rsidRPr="00A2134F">
        <w:rPr>
          <w:sz w:val="24"/>
        </w:rPr>
        <w:t xml:space="preserve">Strong understanding of Conceptual Data Models, Process/Data Flow Diagrams, Use Case Diagrams, Class Diagrams, and State Diagrams, contributing to comprehensive system design and analysis. </w:t>
      </w:r>
    </w:p>
    <w:p w14:paraId="09718172" w14:textId="77777777" w:rsidR="00596666" w:rsidRPr="00A2134F" w:rsidRDefault="00000000" w:rsidP="00A2134F">
      <w:pPr>
        <w:numPr>
          <w:ilvl w:val="0"/>
          <w:numId w:val="4"/>
        </w:numPr>
        <w:ind w:right="12"/>
        <w:rPr>
          <w:sz w:val="24"/>
        </w:rPr>
      </w:pPr>
      <w:r w:rsidRPr="00A2134F">
        <w:rPr>
          <w:sz w:val="24"/>
        </w:rPr>
        <w:lastRenderedPageBreak/>
        <w:t xml:space="preserve">Expert in deploying and managing end-to-end machine learning pipelines on cloud platforms like AWS and Azure, ensuring seamless integration, scalability, and automation of AI/ML workflows from data ingestion to model deployment. </w:t>
      </w:r>
    </w:p>
    <w:p w14:paraId="627FAC7B" w14:textId="77777777" w:rsidR="00596666" w:rsidRPr="00A2134F" w:rsidRDefault="00000000" w:rsidP="00A2134F">
      <w:pPr>
        <w:numPr>
          <w:ilvl w:val="0"/>
          <w:numId w:val="4"/>
        </w:numPr>
        <w:spacing w:after="0"/>
        <w:ind w:right="12"/>
        <w:rPr>
          <w:sz w:val="24"/>
        </w:rPr>
      </w:pPr>
      <w:r w:rsidRPr="00A2134F">
        <w:rPr>
          <w:sz w:val="24"/>
        </w:rPr>
        <w:t xml:space="preserve">Demonstrated leadership in mentoring junior data scientists and engineers, fostering a collaborative environment and driving continuous learning and development, resulting in higher team productivity and quality of AI/ML deliverables. </w:t>
      </w:r>
    </w:p>
    <w:p w14:paraId="5708E21E" w14:textId="3252D71B" w:rsidR="00596666" w:rsidRPr="00A2134F" w:rsidRDefault="00596666" w:rsidP="00A2134F">
      <w:pPr>
        <w:spacing w:after="35" w:line="259" w:lineRule="auto"/>
        <w:ind w:left="644" w:firstLine="50"/>
        <w:jc w:val="left"/>
        <w:rPr>
          <w:sz w:val="24"/>
        </w:rPr>
      </w:pPr>
    </w:p>
    <w:p w14:paraId="0AD78745" w14:textId="2F12E620" w:rsidR="00596666" w:rsidRPr="00A2134F" w:rsidRDefault="00000000" w:rsidP="00A2134F">
      <w:pPr>
        <w:pStyle w:val="ListParagraph"/>
        <w:spacing w:after="0" w:line="259" w:lineRule="auto"/>
        <w:ind w:firstLine="0"/>
        <w:jc w:val="left"/>
        <w:rPr>
          <w:sz w:val="24"/>
        </w:rPr>
      </w:pPr>
      <w:r w:rsidRPr="00A2134F">
        <w:rPr>
          <w:b/>
          <w:sz w:val="24"/>
          <w:u w:val="single" w:color="000000"/>
        </w:rPr>
        <w:t>Certifications:</w:t>
      </w:r>
      <w:r w:rsidRPr="00A2134F">
        <w:rPr>
          <w:b/>
          <w:sz w:val="24"/>
        </w:rPr>
        <w:t xml:space="preserve"> </w:t>
      </w:r>
    </w:p>
    <w:p w14:paraId="096D2AE6" w14:textId="77777777" w:rsidR="00596666" w:rsidRPr="00A2134F" w:rsidRDefault="00000000" w:rsidP="00A2134F">
      <w:pPr>
        <w:numPr>
          <w:ilvl w:val="0"/>
          <w:numId w:val="4"/>
        </w:numPr>
        <w:ind w:right="12"/>
        <w:rPr>
          <w:sz w:val="24"/>
        </w:rPr>
      </w:pPr>
      <w:r w:rsidRPr="00A2134F">
        <w:rPr>
          <w:sz w:val="24"/>
        </w:rPr>
        <w:t xml:space="preserve">Generative AI Fundamentals - Databricks </w:t>
      </w:r>
    </w:p>
    <w:p w14:paraId="3C138250" w14:textId="77777777" w:rsidR="00596666" w:rsidRPr="00A2134F" w:rsidRDefault="00000000" w:rsidP="00A2134F">
      <w:pPr>
        <w:numPr>
          <w:ilvl w:val="0"/>
          <w:numId w:val="4"/>
        </w:numPr>
        <w:spacing w:after="12"/>
        <w:ind w:right="12"/>
        <w:rPr>
          <w:sz w:val="24"/>
        </w:rPr>
      </w:pPr>
      <w:r w:rsidRPr="00A2134F">
        <w:rPr>
          <w:sz w:val="24"/>
        </w:rPr>
        <w:t xml:space="preserve">AWS Certified – Machine Learning Specialty </w:t>
      </w:r>
      <w:r w:rsidRPr="00A2134F">
        <w:rPr>
          <w:rFonts w:ascii="Segoe UI Symbol" w:eastAsia="Segoe UI Symbol" w:hAnsi="Segoe UI Symbol" w:cs="Segoe UI Symbol"/>
          <w:sz w:val="24"/>
        </w:rPr>
        <w:t></w:t>
      </w:r>
      <w:r w:rsidRPr="00A2134F">
        <w:rPr>
          <w:rFonts w:ascii="Arial" w:eastAsia="Arial" w:hAnsi="Arial" w:cs="Arial"/>
          <w:sz w:val="24"/>
        </w:rPr>
        <w:t xml:space="preserve"> </w:t>
      </w:r>
      <w:r w:rsidRPr="00A2134F">
        <w:rPr>
          <w:sz w:val="24"/>
        </w:rPr>
        <w:t xml:space="preserve">AWS Certified – AI practitioner. </w:t>
      </w:r>
    </w:p>
    <w:p w14:paraId="537AF8D9" w14:textId="77777777" w:rsidR="00596666" w:rsidRPr="00A2134F" w:rsidRDefault="00000000" w:rsidP="00A2134F">
      <w:pPr>
        <w:numPr>
          <w:ilvl w:val="0"/>
          <w:numId w:val="4"/>
        </w:numPr>
        <w:spacing w:after="8"/>
        <w:ind w:right="12"/>
        <w:rPr>
          <w:sz w:val="24"/>
        </w:rPr>
      </w:pPr>
      <w:r w:rsidRPr="00A2134F">
        <w:rPr>
          <w:sz w:val="24"/>
        </w:rPr>
        <w:t xml:space="preserve">EY Analytics - Data Visualization - Bronze – EY </w:t>
      </w:r>
    </w:p>
    <w:p w14:paraId="2FA9891B" w14:textId="1F196B31" w:rsidR="00596666" w:rsidRPr="00A2134F" w:rsidRDefault="00596666" w:rsidP="00A2134F">
      <w:pPr>
        <w:spacing w:after="15" w:line="259" w:lineRule="auto"/>
        <w:ind w:left="720" w:firstLine="50"/>
        <w:jc w:val="left"/>
        <w:rPr>
          <w:sz w:val="24"/>
        </w:rPr>
      </w:pPr>
    </w:p>
    <w:p w14:paraId="15FD9658" w14:textId="77777777" w:rsidR="00596666" w:rsidRPr="00A2134F" w:rsidRDefault="00000000" w:rsidP="00A2134F">
      <w:pPr>
        <w:pStyle w:val="ListParagraph"/>
        <w:spacing w:after="0" w:line="259" w:lineRule="auto"/>
        <w:ind w:firstLine="0"/>
        <w:jc w:val="left"/>
        <w:rPr>
          <w:sz w:val="24"/>
        </w:rPr>
      </w:pPr>
      <w:r w:rsidRPr="00A2134F">
        <w:rPr>
          <w:b/>
          <w:sz w:val="24"/>
          <w:u w:val="single" w:color="000000"/>
        </w:rPr>
        <w:t>Technical Skills:</w:t>
      </w:r>
      <w:r w:rsidRPr="00A2134F">
        <w:rPr>
          <w:b/>
          <w:sz w:val="24"/>
        </w:rPr>
        <w:t xml:space="preserve"> </w:t>
      </w:r>
    </w:p>
    <w:p w14:paraId="3C7D7706" w14:textId="17597B1A" w:rsidR="00596666" w:rsidRPr="00A2134F" w:rsidRDefault="00596666" w:rsidP="00A2134F">
      <w:pPr>
        <w:spacing w:after="0" w:line="259" w:lineRule="auto"/>
        <w:ind w:left="360" w:firstLine="50"/>
        <w:jc w:val="left"/>
        <w:rPr>
          <w:sz w:val="24"/>
        </w:rPr>
      </w:pPr>
    </w:p>
    <w:p w14:paraId="344BFED7" w14:textId="77777777" w:rsidR="00596666" w:rsidRPr="00A2134F" w:rsidRDefault="00000000" w:rsidP="00A2134F">
      <w:pPr>
        <w:pStyle w:val="ListParagraph"/>
        <w:numPr>
          <w:ilvl w:val="0"/>
          <w:numId w:val="4"/>
        </w:numPr>
        <w:spacing w:after="8"/>
        <w:ind w:right="12"/>
        <w:rPr>
          <w:sz w:val="24"/>
        </w:rPr>
      </w:pPr>
      <w:r w:rsidRPr="00A2134F">
        <w:rPr>
          <w:b/>
          <w:sz w:val="24"/>
        </w:rPr>
        <w:t>1.Languages &amp; Tool</w:t>
      </w:r>
      <w:r w:rsidRPr="00A2134F">
        <w:rPr>
          <w:sz w:val="24"/>
        </w:rPr>
        <w:t xml:space="preserve">s: Python, SQL, Git, Docker, </w:t>
      </w:r>
      <w:proofErr w:type="spellStart"/>
      <w:r w:rsidRPr="00A2134F">
        <w:rPr>
          <w:sz w:val="24"/>
        </w:rPr>
        <w:t>FastAPI</w:t>
      </w:r>
      <w:proofErr w:type="spellEnd"/>
      <w:r w:rsidRPr="00A2134F">
        <w:rPr>
          <w:sz w:val="24"/>
        </w:rPr>
        <w:t xml:space="preserve">, YAML. </w:t>
      </w:r>
    </w:p>
    <w:p w14:paraId="627C59E4" w14:textId="77777777" w:rsidR="00596666" w:rsidRPr="00A2134F" w:rsidRDefault="00000000" w:rsidP="00A2134F">
      <w:pPr>
        <w:pStyle w:val="ListParagraph"/>
        <w:numPr>
          <w:ilvl w:val="0"/>
          <w:numId w:val="4"/>
        </w:numPr>
        <w:spacing w:after="0"/>
        <w:ind w:right="12"/>
        <w:rPr>
          <w:sz w:val="24"/>
        </w:rPr>
      </w:pPr>
      <w:r w:rsidRPr="00A2134F">
        <w:rPr>
          <w:b/>
          <w:sz w:val="24"/>
        </w:rPr>
        <w:t>2.AI/ML &amp; LLMs</w:t>
      </w:r>
      <w:r w:rsidRPr="00A2134F">
        <w:rPr>
          <w:sz w:val="24"/>
        </w:rPr>
        <w:t xml:space="preserve">: GPT (Azure OpenAI), </w:t>
      </w:r>
      <w:proofErr w:type="spellStart"/>
      <w:r w:rsidRPr="00A2134F">
        <w:rPr>
          <w:sz w:val="24"/>
        </w:rPr>
        <w:t>LangChain</w:t>
      </w:r>
      <w:proofErr w:type="spellEnd"/>
      <w:r w:rsidRPr="00A2134F">
        <w:rPr>
          <w:sz w:val="24"/>
        </w:rPr>
        <w:t xml:space="preserve">, RAG, Prompt Engineering, Sentence Transformers, Embedding-based Memory, Vector Search (FAISS, Cognitive Search). </w:t>
      </w:r>
    </w:p>
    <w:p w14:paraId="57916D39" w14:textId="77777777" w:rsidR="00596666" w:rsidRPr="00A2134F" w:rsidRDefault="00000000" w:rsidP="00A2134F">
      <w:pPr>
        <w:pStyle w:val="ListParagraph"/>
        <w:numPr>
          <w:ilvl w:val="0"/>
          <w:numId w:val="4"/>
        </w:numPr>
        <w:spacing w:after="8"/>
        <w:ind w:right="12"/>
        <w:rPr>
          <w:sz w:val="24"/>
        </w:rPr>
      </w:pPr>
      <w:r w:rsidRPr="00A2134F">
        <w:rPr>
          <w:b/>
          <w:sz w:val="24"/>
        </w:rPr>
        <w:t>3.Frameworks</w:t>
      </w:r>
      <w:r w:rsidRPr="00A2134F">
        <w:rPr>
          <w:sz w:val="24"/>
        </w:rPr>
        <w:t xml:space="preserve">: Semantic Kernel, Microsoft Concierge, Scikit-learn, </w:t>
      </w:r>
      <w:proofErr w:type="spellStart"/>
      <w:r w:rsidRPr="00A2134F">
        <w:rPr>
          <w:sz w:val="24"/>
        </w:rPr>
        <w:t>PyTorch</w:t>
      </w:r>
      <w:proofErr w:type="spellEnd"/>
      <w:r w:rsidRPr="00A2134F">
        <w:rPr>
          <w:sz w:val="24"/>
        </w:rPr>
        <w:t xml:space="preserve">. </w:t>
      </w:r>
    </w:p>
    <w:p w14:paraId="0118050B" w14:textId="77777777" w:rsidR="00596666" w:rsidRPr="00A2134F" w:rsidRDefault="00000000" w:rsidP="00A2134F">
      <w:pPr>
        <w:pStyle w:val="ListParagraph"/>
        <w:numPr>
          <w:ilvl w:val="0"/>
          <w:numId w:val="4"/>
        </w:numPr>
        <w:spacing w:after="0"/>
        <w:ind w:right="12"/>
        <w:rPr>
          <w:sz w:val="24"/>
        </w:rPr>
      </w:pPr>
      <w:r w:rsidRPr="00A2134F">
        <w:rPr>
          <w:b/>
          <w:sz w:val="24"/>
        </w:rPr>
        <w:t>4.Cloud &amp; DevOps</w:t>
      </w:r>
      <w:r w:rsidRPr="00A2134F">
        <w:rPr>
          <w:sz w:val="24"/>
        </w:rPr>
        <w:t xml:space="preserve">: Azure (Functions, Container Apps, Cosmos DB, Azure SQL, ADF, OpenAI, Azure DevOps, Portal), Terraform. </w:t>
      </w:r>
    </w:p>
    <w:p w14:paraId="1186289A" w14:textId="77777777" w:rsidR="00596666" w:rsidRPr="00A2134F" w:rsidRDefault="00000000" w:rsidP="00A2134F">
      <w:pPr>
        <w:pStyle w:val="ListParagraph"/>
        <w:numPr>
          <w:ilvl w:val="0"/>
          <w:numId w:val="4"/>
        </w:numPr>
        <w:spacing w:after="0"/>
        <w:ind w:right="12"/>
        <w:rPr>
          <w:sz w:val="24"/>
        </w:rPr>
      </w:pPr>
      <w:r w:rsidRPr="00A2134F">
        <w:rPr>
          <w:b/>
          <w:sz w:val="24"/>
        </w:rPr>
        <w:t>5.Data &amp; APIs:</w:t>
      </w:r>
      <w:r w:rsidRPr="00A2134F">
        <w:rPr>
          <w:sz w:val="24"/>
        </w:rPr>
        <w:t xml:space="preserve"> Azure Cognitive Search, Cosmos DB (Gremlin), Azure SQL, </w:t>
      </w:r>
      <w:proofErr w:type="spellStart"/>
      <w:r w:rsidRPr="00A2134F">
        <w:rPr>
          <w:sz w:val="24"/>
        </w:rPr>
        <w:t>FastAPI</w:t>
      </w:r>
      <w:proofErr w:type="spellEnd"/>
      <w:r w:rsidRPr="00A2134F">
        <w:rPr>
          <w:sz w:val="24"/>
        </w:rPr>
        <w:t xml:space="preserve"> (MCP Server), </w:t>
      </w:r>
      <w:proofErr w:type="spellStart"/>
      <w:r w:rsidRPr="00A2134F">
        <w:rPr>
          <w:sz w:val="24"/>
        </w:rPr>
        <w:t>GraphRAG</w:t>
      </w:r>
      <w:proofErr w:type="spellEnd"/>
      <w:r w:rsidRPr="00A2134F">
        <w:rPr>
          <w:sz w:val="24"/>
        </w:rPr>
        <w:t xml:space="preserve">, NL2SQL Agents. </w:t>
      </w:r>
    </w:p>
    <w:p w14:paraId="62D058DD" w14:textId="77777777" w:rsidR="00596666" w:rsidRPr="00A2134F" w:rsidRDefault="00000000" w:rsidP="00A2134F">
      <w:pPr>
        <w:pStyle w:val="ListParagraph"/>
        <w:numPr>
          <w:ilvl w:val="0"/>
          <w:numId w:val="4"/>
        </w:numPr>
        <w:spacing w:after="8"/>
        <w:ind w:right="12"/>
        <w:rPr>
          <w:sz w:val="24"/>
        </w:rPr>
      </w:pPr>
      <w:r w:rsidRPr="00A2134F">
        <w:rPr>
          <w:b/>
          <w:sz w:val="24"/>
        </w:rPr>
        <w:t>6.CI/CD &amp; Deployment:</w:t>
      </w:r>
      <w:r w:rsidRPr="00A2134F">
        <w:rPr>
          <w:sz w:val="24"/>
        </w:rPr>
        <w:t xml:space="preserve"> Azure DevOps Pipelines, Containerization (Docker), Infra-</w:t>
      </w:r>
      <w:proofErr w:type="gramStart"/>
      <w:r w:rsidRPr="00A2134F">
        <w:rPr>
          <w:sz w:val="24"/>
        </w:rPr>
        <w:t>as</w:t>
      </w:r>
      <w:proofErr w:type="gramEnd"/>
      <w:r w:rsidRPr="00A2134F">
        <w:rPr>
          <w:sz w:val="24"/>
        </w:rPr>
        <w:t xml:space="preserve">-Code (Terraform). </w:t>
      </w:r>
    </w:p>
    <w:p w14:paraId="6DEDEF1C" w14:textId="7FB74F75" w:rsidR="00596666" w:rsidRPr="00A2134F" w:rsidRDefault="00596666" w:rsidP="00A2134F">
      <w:pPr>
        <w:spacing w:after="0" w:line="259" w:lineRule="auto"/>
        <w:ind w:left="0" w:firstLine="50"/>
        <w:jc w:val="left"/>
        <w:rPr>
          <w:sz w:val="24"/>
        </w:rPr>
      </w:pPr>
    </w:p>
    <w:p w14:paraId="5BFAFF01" w14:textId="36703456" w:rsidR="00596666" w:rsidRPr="00A2134F" w:rsidRDefault="00000000" w:rsidP="00A2134F">
      <w:pPr>
        <w:pStyle w:val="ListParagraph"/>
        <w:spacing w:after="0" w:line="259" w:lineRule="auto"/>
        <w:ind w:firstLine="0"/>
        <w:jc w:val="left"/>
        <w:rPr>
          <w:sz w:val="24"/>
        </w:rPr>
      </w:pPr>
      <w:r w:rsidRPr="00A2134F">
        <w:rPr>
          <w:b/>
          <w:sz w:val="24"/>
          <w:u w:val="single" w:color="000000"/>
        </w:rPr>
        <w:t>Professional Experience:</w:t>
      </w:r>
      <w:r w:rsidRPr="00A2134F">
        <w:rPr>
          <w:b/>
          <w:sz w:val="24"/>
        </w:rPr>
        <w:t xml:space="preserve"> </w:t>
      </w:r>
    </w:p>
    <w:p w14:paraId="4715B0B0" w14:textId="72B1627C" w:rsidR="00596666" w:rsidRPr="00A2134F" w:rsidRDefault="00596666" w:rsidP="00A2134F">
      <w:pPr>
        <w:spacing w:after="0" w:line="259" w:lineRule="auto"/>
        <w:ind w:left="284" w:firstLine="50"/>
        <w:jc w:val="left"/>
        <w:rPr>
          <w:sz w:val="24"/>
        </w:rPr>
      </w:pPr>
    </w:p>
    <w:p w14:paraId="26283C49" w14:textId="0B0BCEA8" w:rsidR="00596666" w:rsidRPr="00A2134F" w:rsidRDefault="00000000" w:rsidP="00A2134F">
      <w:pPr>
        <w:pStyle w:val="ListParagraph"/>
        <w:spacing w:after="16" w:line="259" w:lineRule="auto"/>
        <w:ind w:firstLine="0"/>
        <w:jc w:val="left"/>
        <w:rPr>
          <w:sz w:val="24"/>
        </w:rPr>
      </w:pPr>
      <w:r w:rsidRPr="00A2134F">
        <w:rPr>
          <w:b/>
          <w:sz w:val="24"/>
        </w:rPr>
        <w:t>Caterpillar – Chicago, IL                                                                                                              June 2023- Present</w:t>
      </w:r>
      <w:r w:rsidRPr="00A2134F">
        <w:rPr>
          <w:sz w:val="24"/>
        </w:rPr>
        <w:t xml:space="preserve"> </w:t>
      </w:r>
    </w:p>
    <w:p w14:paraId="709D8905" w14:textId="3DCC5FFC" w:rsidR="00596666" w:rsidRPr="00A2134F" w:rsidRDefault="00000000" w:rsidP="00A2134F">
      <w:pPr>
        <w:pStyle w:val="ListParagraph"/>
        <w:numPr>
          <w:ilvl w:val="0"/>
          <w:numId w:val="4"/>
        </w:numPr>
        <w:spacing w:after="16" w:line="259" w:lineRule="auto"/>
        <w:jc w:val="left"/>
        <w:rPr>
          <w:sz w:val="24"/>
        </w:rPr>
      </w:pPr>
      <w:r w:rsidRPr="00A2134F">
        <w:rPr>
          <w:b/>
          <w:sz w:val="24"/>
        </w:rPr>
        <w:t>Senior AI</w:t>
      </w:r>
      <w:r w:rsidR="00FC0A95">
        <w:rPr>
          <w:b/>
          <w:sz w:val="24"/>
        </w:rPr>
        <w:t>/ML Data Scientist</w:t>
      </w:r>
      <w:r w:rsidRPr="00A2134F">
        <w:rPr>
          <w:b/>
          <w:sz w:val="24"/>
        </w:rPr>
        <w:t xml:space="preserve"> | Applied Scientist</w:t>
      </w:r>
      <w:r w:rsidRPr="00A2134F">
        <w:rPr>
          <w:sz w:val="24"/>
        </w:rPr>
        <w:t xml:space="preserve"> </w:t>
      </w:r>
    </w:p>
    <w:p w14:paraId="669E701D" w14:textId="77777777" w:rsidR="00596666" w:rsidRPr="00A2134F" w:rsidRDefault="00000000" w:rsidP="00A2134F">
      <w:pPr>
        <w:pStyle w:val="ListParagraph"/>
        <w:numPr>
          <w:ilvl w:val="0"/>
          <w:numId w:val="4"/>
        </w:numPr>
        <w:spacing w:after="77"/>
        <w:ind w:right="12"/>
        <w:rPr>
          <w:sz w:val="24"/>
        </w:rPr>
      </w:pPr>
      <w:r w:rsidRPr="00A2134F">
        <w:rPr>
          <w:b/>
          <w:sz w:val="24"/>
        </w:rPr>
        <w:t>Project</w:t>
      </w:r>
      <w:r w:rsidRPr="00A2134F">
        <w:rPr>
          <w:sz w:val="24"/>
        </w:rPr>
        <w:t xml:space="preserve">: Caterpillar AI Assistant – </w:t>
      </w:r>
      <w:proofErr w:type="spellStart"/>
      <w:r w:rsidRPr="00A2134F">
        <w:rPr>
          <w:sz w:val="24"/>
        </w:rPr>
        <w:t>OmniRAG</w:t>
      </w:r>
      <w:proofErr w:type="spellEnd"/>
      <w:r w:rsidRPr="00A2134F">
        <w:rPr>
          <w:sz w:val="24"/>
        </w:rPr>
        <w:t xml:space="preserve">-Powered Agentic Platform for Sales, Partner, and Engineering Intelligence </w:t>
      </w:r>
      <w:r w:rsidRPr="00A2134F">
        <w:rPr>
          <w:b/>
          <w:sz w:val="24"/>
        </w:rPr>
        <w:t xml:space="preserve">Functional role details: </w:t>
      </w:r>
    </w:p>
    <w:p w14:paraId="673FE691" w14:textId="77777777" w:rsidR="00596666" w:rsidRPr="00A2134F" w:rsidRDefault="00000000" w:rsidP="00A2134F">
      <w:pPr>
        <w:numPr>
          <w:ilvl w:val="0"/>
          <w:numId w:val="4"/>
        </w:numPr>
        <w:spacing w:after="92"/>
        <w:ind w:right="12"/>
        <w:rPr>
          <w:sz w:val="24"/>
        </w:rPr>
      </w:pPr>
      <w:r w:rsidRPr="00A2134F">
        <w:rPr>
          <w:sz w:val="24"/>
        </w:rPr>
        <w:t xml:space="preserve">Designed and implemented a dynamic </w:t>
      </w:r>
      <w:proofErr w:type="spellStart"/>
      <w:r w:rsidRPr="00A2134F">
        <w:rPr>
          <w:sz w:val="24"/>
        </w:rPr>
        <w:t>OmniRAG</w:t>
      </w:r>
      <w:proofErr w:type="spellEnd"/>
      <w:r w:rsidRPr="00A2134F">
        <w:rPr>
          <w:sz w:val="24"/>
        </w:rPr>
        <w:t xml:space="preserve"> architecture that routes user queries through vector search, SQL, or graph strategies based on intent classification, enhancing response relevance by over 40%. </w:t>
      </w:r>
    </w:p>
    <w:p w14:paraId="197D474F" w14:textId="77777777" w:rsidR="00596666" w:rsidRPr="00A2134F" w:rsidRDefault="00000000" w:rsidP="00A2134F">
      <w:pPr>
        <w:numPr>
          <w:ilvl w:val="0"/>
          <w:numId w:val="4"/>
        </w:numPr>
        <w:spacing w:after="92"/>
        <w:ind w:right="12"/>
        <w:rPr>
          <w:sz w:val="24"/>
        </w:rPr>
      </w:pPr>
      <w:r w:rsidRPr="00A2134F">
        <w:rPr>
          <w:sz w:val="24"/>
        </w:rPr>
        <w:t xml:space="preserve">Developed custom strategy agents using GPT within Semantic Kernel to classify and route user prompts, enabling the AI assistant to determine whether to query relational data, vector stores, or enterprise graphs. </w:t>
      </w:r>
    </w:p>
    <w:p w14:paraId="7625541F" w14:textId="77777777" w:rsidR="00596666" w:rsidRPr="00A2134F" w:rsidRDefault="00000000" w:rsidP="00A2134F">
      <w:pPr>
        <w:numPr>
          <w:ilvl w:val="0"/>
          <w:numId w:val="4"/>
        </w:numPr>
        <w:spacing w:after="92"/>
        <w:ind w:right="12"/>
        <w:rPr>
          <w:sz w:val="24"/>
        </w:rPr>
      </w:pPr>
      <w:r w:rsidRPr="00A2134F">
        <w:rPr>
          <w:sz w:val="24"/>
        </w:rPr>
        <w:t xml:space="preserve">Built and deployed modular agents-as-a-service that support task specialization, memory handling, response streaming, and collaborative workflows—deployed via Azure Functions and containerized environments. </w:t>
      </w:r>
    </w:p>
    <w:p w14:paraId="5D299124" w14:textId="70D89BC5" w:rsidR="00A2134F" w:rsidRPr="00A2134F" w:rsidRDefault="00A2134F" w:rsidP="00A2134F">
      <w:pPr>
        <w:pStyle w:val="NormalWeb"/>
        <w:numPr>
          <w:ilvl w:val="0"/>
          <w:numId w:val="4"/>
        </w:numPr>
      </w:pPr>
      <w:r w:rsidRPr="00A2134F">
        <w:t xml:space="preserve"> Developed scalable </w:t>
      </w:r>
      <w:r w:rsidRPr="00A2134F">
        <w:rPr>
          <w:rStyle w:val="Strong"/>
        </w:rPr>
        <w:t>Python-based AI microservices</w:t>
      </w:r>
      <w:r w:rsidRPr="00A2134F">
        <w:t xml:space="preserve"> for customer-facing and internal applications using </w:t>
      </w:r>
      <w:proofErr w:type="spellStart"/>
      <w:r w:rsidRPr="00A2134F">
        <w:t>FastAPI</w:t>
      </w:r>
      <w:proofErr w:type="spellEnd"/>
      <w:r w:rsidRPr="00A2134F">
        <w:t xml:space="preserve">, </w:t>
      </w:r>
      <w:proofErr w:type="spellStart"/>
      <w:r w:rsidRPr="00A2134F">
        <w:t>LangChain</w:t>
      </w:r>
      <w:proofErr w:type="spellEnd"/>
      <w:r w:rsidRPr="00A2134F">
        <w:t>, and RESTful APIs.</w:t>
      </w:r>
    </w:p>
    <w:p w14:paraId="1EB205FF" w14:textId="702C5A25" w:rsidR="00A2134F" w:rsidRPr="00A2134F" w:rsidRDefault="00A2134F" w:rsidP="00A2134F">
      <w:pPr>
        <w:pStyle w:val="NormalWeb"/>
        <w:numPr>
          <w:ilvl w:val="0"/>
          <w:numId w:val="4"/>
        </w:numPr>
      </w:pPr>
      <w:r w:rsidRPr="00A2134F">
        <w:t xml:space="preserve"> Implemented secure data contracts (</w:t>
      </w:r>
      <w:proofErr w:type="spellStart"/>
      <w:r w:rsidRPr="00A2134F">
        <w:t>Protobuf</w:t>
      </w:r>
      <w:proofErr w:type="spellEnd"/>
      <w:r w:rsidRPr="00A2134F">
        <w:t>/API schema) between AI systems and external services, ensuring reliable and maintainable data flow.</w:t>
      </w:r>
    </w:p>
    <w:p w14:paraId="2E9CBB0A" w14:textId="708B30AE" w:rsidR="00A2134F" w:rsidRPr="00A2134F" w:rsidRDefault="00A2134F" w:rsidP="00A2134F">
      <w:pPr>
        <w:pStyle w:val="NormalWeb"/>
        <w:numPr>
          <w:ilvl w:val="0"/>
          <w:numId w:val="4"/>
        </w:numPr>
      </w:pPr>
      <w:r w:rsidRPr="00A2134F">
        <w:t xml:space="preserve">  Created modular, reusable code components for multi-modal agents leveraging </w:t>
      </w:r>
      <w:r w:rsidRPr="00A2134F">
        <w:rPr>
          <w:rStyle w:val="Strong"/>
        </w:rPr>
        <w:t>speech-to-text (STT)</w:t>
      </w:r>
      <w:r w:rsidRPr="00A2134F">
        <w:t xml:space="preserve"> and </w:t>
      </w:r>
      <w:r w:rsidRPr="00A2134F">
        <w:rPr>
          <w:rStyle w:val="Strong"/>
        </w:rPr>
        <w:t>text-to-speech (TTS)</w:t>
      </w:r>
      <w:r w:rsidRPr="00A2134F">
        <w:t xml:space="preserve"> libraries.</w:t>
      </w:r>
    </w:p>
    <w:p w14:paraId="4DC03956" w14:textId="26D76B23" w:rsidR="00A2134F" w:rsidRPr="00A2134F" w:rsidRDefault="00A2134F" w:rsidP="00A2134F">
      <w:pPr>
        <w:pStyle w:val="NormalWeb"/>
        <w:numPr>
          <w:ilvl w:val="0"/>
          <w:numId w:val="4"/>
        </w:numPr>
      </w:pPr>
      <w:r w:rsidRPr="00A2134F">
        <w:lastRenderedPageBreak/>
        <w:t xml:space="preserve">  Contributed to CI/CD pipelines and automated testing frameworks for robust model deployment.</w:t>
      </w:r>
    </w:p>
    <w:p w14:paraId="708F61C2" w14:textId="77777777" w:rsidR="00A2134F" w:rsidRPr="00A2134F" w:rsidRDefault="00A2134F" w:rsidP="00A2134F">
      <w:pPr>
        <w:numPr>
          <w:ilvl w:val="0"/>
          <w:numId w:val="4"/>
        </w:numPr>
        <w:spacing w:after="92"/>
        <w:ind w:right="12"/>
        <w:rPr>
          <w:sz w:val="24"/>
        </w:rPr>
      </w:pPr>
    </w:p>
    <w:p w14:paraId="111932D5" w14:textId="77777777" w:rsidR="00596666" w:rsidRPr="00A2134F" w:rsidRDefault="00000000" w:rsidP="00A2134F">
      <w:pPr>
        <w:numPr>
          <w:ilvl w:val="0"/>
          <w:numId w:val="4"/>
        </w:numPr>
        <w:spacing w:after="87"/>
        <w:ind w:right="12"/>
        <w:rPr>
          <w:sz w:val="24"/>
        </w:rPr>
      </w:pPr>
      <w:r w:rsidRPr="00A2134F">
        <w:rPr>
          <w:sz w:val="24"/>
        </w:rPr>
        <w:t xml:space="preserve">Enabled inter-agent collaboration using Semantic Kernel’s orchestration layer, allowing agents to hand off tasks like sales forecasting, KPI lookups, or partner win history lookup across heterogeneous data sources. </w:t>
      </w:r>
    </w:p>
    <w:p w14:paraId="0EBFDBBD" w14:textId="77777777" w:rsidR="00596666" w:rsidRPr="00A2134F" w:rsidRDefault="00000000" w:rsidP="00A2134F">
      <w:pPr>
        <w:numPr>
          <w:ilvl w:val="0"/>
          <w:numId w:val="4"/>
        </w:numPr>
        <w:spacing w:after="87"/>
        <w:ind w:right="12"/>
        <w:rPr>
          <w:sz w:val="24"/>
        </w:rPr>
      </w:pPr>
      <w:r w:rsidRPr="00A2134F">
        <w:rPr>
          <w:sz w:val="24"/>
        </w:rPr>
        <w:t xml:space="preserve">Integrated </w:t>
      </w:r>
      <w:proofErr w:type="spellStart"/>
      <w:r w:rsidRPr="00A2134F">
        <w:rPr>
          <w:sz w:val="24"/>
        </w:rPr>
        <w:t>CosmosDB</w:t>
      </w:r>
      <w:proofErr w:type="spellEnd"/>
      <w:r w:rsidRPr="00A2134F">
        <w:rPr>
          <w:sz w:val="24"/>
        </w:rPr>
        <w:t xml:space="preserve"> (Gremlin API) for graph-based reasoning over organizational relationships, tracking connections between executives, partners, and product units for enhanced decision-making insights. </w:t>
      </w:r>
    </w:p>
    <w:p w14:paraId="715DAAA3" w14:textId="77777777" w:rsidR="00596666" w:rsidRPr="00A2134F" w:rsidRDefault="00000000" w:rsidP="00A2134F">
      <w:pPr>
        <w:numPr>
          <w:ilvl w:val="0"/>
          <w:numId w:val="4"/>
        </w:numPr>
        <w:spacing w:after="91"/>
        <w:ind w:right="12"/>
        <w:rPr>
          <w:sz w:val="24"/>
        </w:rPr>
      </w:pPr>
      <w:r w:rsidRPr="00A2134F">
        <w:rPr>
          <w:sz w:val="24"/>
        </w:rPr>
        <w:t xml:space="preserve">Exposed agent endpoints using a </w:t>
      </w:r>
      <w:proofErr w:type="spellStart"/>
      <w:r w:rsidRPr="00A2134F">
        <w:rPr>
          <w:sz w:val="24"/>
        </w:rPr>
        <w:t>FastAPI</w:t>
      </w:r>
      <w:proofErr w:type="spellEnd"/>
      <w:r w:rsidRPr="00A2134F">
        <w:rPr>
          <w:sz w:val="24"/>
        </w:rPr>
        <w:t xml:space="preserve">-based MCP (Model Context Protocol) server hosted on Azure Container Apps, making agentic intelligence securely available via Teams bots and internal APIs. </w:t>
      </w:r>
    </w:p>
    <w:p w14:paraId="31682C45" w14:textId="77777777" w:rsidR="00596666" w:rsidRPr="00A2134F" w:rsidRDefault="00000000" w:rsidP="00A2134F">
      <w:pPr>
        <w:numPr>
          <w:ilvl w:val="0"/>
          <w:numId w:val="4"/>
        </w:numPr>
        <w:spacing w:after="92"/>
        <w:ind w:right="12"/>
        <w:rPr>
          <w:sz w:val="24"/>
        </w:rPr>
      </w:pPr>
      <w:r w:rsidRPr="00A2134F">
        <w:rPr>
          <w:sz w:val="24"/>
        </w:rPr>
        <w:t xml:space="preserve">Applied embedding-based memory retrieval using Azure OpenAI and Sentence Transformers to provide contextual grounding for user sessions, enabling follow-up queries with minimal token overhead. </w:t>
      </w:r>
    </w:p>
    <w:p w14:paraId="0477330E" w14:textId="77777777" w:rsidR="00596666" w:rsidRPr="00A2134F" w:rsidRDefault="00000000" w:rsidP="00A2134F">
      <w:pPr>
        <w:numPr>
          <w:ilvl w:val="0"/>
          <w:numId w:val="4"/>
        </w:numPr>
        <w:spacing w:after="93"/>
        <w:ind w:right="12"/>
        <w:rPr>
          <w:sz w:val="24"/>
        </w:rPr>
      </w:pPr>
      <w:r w:rsidRPr="00A2134F">
        <w:rPr>
          <w:sz w:val="24"/>
        </w:rPr>
        <w:t xml:space="preserve">Enabled enterprise scenarios like “Summarize my team's partner activity for Q3” or “Which execs have met with Contoso?” by orchestrating agents that combine SQL, semantic search, and graph traversal. </w:t>
      </w:r>
    </w:p>
    <w:p w14:paraId="0D0001A1" w14:textId="77777777" w:rsidR="00A2134F" w:rsidRPr="00A2134F" w:rsidRDefault="00A2134F" w:rsidP="00A2134F">
      <w:pPr>
        <w:pStyle w:val="NormalWeb"/>
        <w:numPr>
          <w:ilvl w:val="0"/>
          <w:numId w:val="4"/>
        </w:numPr>
      </w:pPr>
      <w:r w:rsidRPr="00A2134F">
        <w:t xml:space="preserve">Built </w:t>
      </w:r>
      <w:r w:rsidRPr="00A2134F">
        <w:rPr>
          <w:rStyle w:val="Strong"/>
        </w:rPr>
        <w:t>multi-modal AI agents</w:t>
      </w:r>
      <w:r w:rsidRPr="00A2134F">
        <w:t xml:space="preserve"> integrating </w:t>
      </w:r>
      <w:r w:rsidRPr="00A2134F">
        <w:rPr>
          <w:rStyle w:val="Strong"/>
        </w:rPr>
        <w:t>voice and text interfaces</w:t>
      </w:r>
      <w:r w:rsidRPr="00A2134F">
        <w:t xml:space="preserve"> using frameworks like </w:t>
      </w:r>
      <w:proofErr w:type="spellStart"/>
      <w:r w:rsidRPr="00A2134F">
        <w:rPr>
          <w:rStyle w:val="Strong"/>
        </w:rPr>
        <w:t>LiveKit</w:t>
      </w:r>
      <w:proofErr w:type="spellEnd"/>
      <w:r w:rsidRPr="00A2134F">
        <w:t xml:space="preserve">, </w:t>
      </w:r>
      <w:r w:rsidRPr="00A2134F">
        <w:rPr>
          <w:rStyle w:val="Strong"/>
        </w:rPr>
        <w:t>OpenAI Whisper</w:t>
      </w:r>
      <w:r w:rsidRPr="00A2134F">
        <w:t xml:space="preserve">, and </w:t>
      </w:r>
      <w:r w:rsidRPr="00A2134F">
        <w:rPr>
          <w:rStyle w:val="Strong"/>
        </w:rPr>
        <w:t>TTS APIs</w:t>
      </w:r>
      <w:r w:rsidRPr="00A2134F">
        <w:t>.</w:t>
      </w:r>
    </w:p>
    <w:p w14:paraId="544B4425" w14:textId="77777777" w:rsidR="00A2134F" w:rsidRPr="00A2134F" w:rsidRDefault="00A2134F" w:rsidP="00A2134F">
      <w:pPr>
        <w:pStyle w:val="NormalWeb"/>
        <w:numPr>
          <w:ilvl w:val="0"/>
          <w:numId w:val="4"/>
        </w:numPr>
      </w:pPr>
      <w:r w:rsidRPr="00A2134F">
        <w:t xml:space="preserve">Enhanced customer experience through </w:t>
      </w:r>
      <w:r w:rsidRPr="00A2134F">
        <w:rPr>
          <w:rStyle w:val="Strong"/>
        </w:rPr>
        <w:t>context-aware AI agents</w:t>
      </w:r>
      <w:r w:rsidRPr="00A2134F">
        <w:t xml:space="preserve"> capable of managing cross-platform communication channels (voice, chat, email).</w:t>
      </w:r>
    </w:p>
    <w:p w14:paraId="6682244B" w14:textId="77777777" w:rsidR="00A2134F" w:rsidRPr="00A2134F" w:rsidRDefault="00A2134F" w:rsidP="00A2134F">
      <w:pPr>
        <w:pStyle w:val="NormalWeb"/>
        <w:numPr>
          <w:ilvl w:val="0"/>
          <w:numId w:val="4"/>
        </w:numPr>
      </w:pPr>
      <w:r w:rsidRPr="00A2134F">
        <w:t xml:space="preserve">Collaborated with cross-functional teams to design </w:t>
      </w:r>
      <w:r w:rsidRPr="00A2134F">
        <w:rPr>
          <w:rStyle w:val="Strong"/>
        </w:rPr>
        <w:t>intuitive and responsive AI user experiences</w:t>
      </w:r>
      <w:r w:rsidRPr="00A2134F">
        <w:t xml:space="preserve"> powered by modern NLP and LLM technologies.</w:t>
      </w:r>
    </w:p>
    <w:p w14:paraId="7E0AD865" w14:textId="77777777" w:rsidR="00A2134F" w:rsidRPr="00A2134F" w:rsidRDefault="00A2134F" w:rsidP="00A2134F">
      <w:pPr>
        <w:numPr>
          <w:ilvl w:val="0"/>
          <w:numId w:val="4"/>
        </w:numPr>
        <w:spacing w:after="93"/>
        <w:ind w:right="12"/>
        <w:rPr>
          <w:sz w:val="24"/>
        </w:rPr>
      </w:pPr>
    </w:p>
    <w:p w14:paraId="6BEE4759" w14:textId="77777777" w:rsidR="00596666" w:rsidRPr="00A2134F" w:rsidRDefault="00000000" w:rsidP="00A2134F">
      <w:pPr>
        <w:numPr>
          <w:ilvl w:val="0"/>
          <w:numId w:val="4"/>
        </w:numPr>
        <w:spacing w:after="92"/>
        <w:ind w:right="12"/>
        <w:rPr>
          <w:sz w:val="24"/>
        </w:rPr>
      </w:pPr>
      <w:r w:rsidRPr="00A2134F">
        <w:rPr>
          <w:sz w:val="24"/>
        </w:rPr>
        <w:t xml:space="preserve">Deployed infrastructure using Azure DevOps Pipelines with YAML-based definitions, automating model and agent rollouts, prompt flow updates, and vector DB configurations across dev, test, and prod environments. </w:t>
      </w:r>
    </w:p>
    <w:p w14:paraId="2F340211" w14:textId="77777777" w:rsidR="00596666" w:rsidRPr="00A2134F" w:rsidRDefault="00000000" w:rsidP="00A2134F">
      <w:pPr>
        <w:numPr>
          <w:ilvl w:val="0"/>
          <w:numId w:val="4"/>
        </w:numPr>
        <w:ind w:right="12"/>
        <w:rPr>
          <w:sz w:val="24"/>
        </w:rPr>
      </w:pPr>
      <w:r w:rsidRPr="00A2134F">
        <w:rPr>
          <w:sz w:val="24"/>
        </w:rPr>
        <w:t xml:space="preserve">Utilized Azure Portal for managing containerized deployments, Function App triggers, API permissions, and LLM endpoint configurations, ensuring seamless integration across Microsoft’s internal Azure ecosystem. </w:t>
      </w:r>
    </w:p>
    <w:p w14:paraId="79400CD4" w14:textId="1D958004" w:rsidR="00596666" w:rsidRPr="00A2134F" w:rsidRDefault="00596666" w:rsidP="00A2134F">
      <w:pPr>
        <w:spacing w:after="0" w:line="259" w:lineRule="auto"/>
        <w:ind w:left="0" w:firstLine="50"/>
        <w:jc w:val="left"/>
        <w:rPr>
          <w:sz w:val="24"/>
        </w:rPr>
      </w:pPr>
    </w:p>
    <w:p w14:paraId="29392C3C" w14:textId="77777777" w:rsidR="00596666" w:rsidRPr="00A2134F" w:rsidRDefault="00000000" w:rsidP="00A2134F">
      <w:pPr>
        <w:pStyle w:val="ListParagraph"/>
        <w:spacing w:after="16" w:line="259" w:lineRule="auto"/>
        <w:ind w:firstLine="0"/>
        <w:jc w:val="left"/>
        <w:rPr>
          <w:sz w:val="24"/>
        </w:rPr>
      </w:pPr>
      <w:r w:rsidRPr="00A2134F">
        <w:rPr>
          <w:b/>
          <w:sz w:val="24"/>
        </w:rPr>
        <w:t xml:space="preserve">At &amp; T-Dallas, Texas.                                                                                                                                         May 2022- April 2023 </w:t>
      </w:r>
    </w:p>
    <w:p w14:paraId="1162C028" w14:textId="77777777" w:rsidR="00596666" w:rsidRPr="00A2134F" w:rsidRDefault="00000000" w:rsidP="00A2134F">
      <w:pPr>
        <w:pStyle w:val="ListParagraph"/>
        <w:numPr>
          <w:ilvl w:val="0"/>
          <w:numId w:val="4"/>
        </w:numPr>
        <w:spacing w:after="16" w:line="259" w:lineRule="auto"/>
        <w:jc w:val="left"/>
        <w:rPr>
          <w:sz w:val="24"/>
        </w:rPr>
      </w:pPr>
      <w:r w:rsidRPr="00A2134F">
        <w:rPr>
          <w:b/>
          <w:sz w:val="24"/>
        </w:rPr>
        <w:t xml:space="preserve">Data Scientist | Senior AI/ML Engineer </w:t>
      </w:r>
    </w:p>
    <w:p w14:paraId="14728784" w14:textId="77777777" w:rsidR="00596666" w:rsidRPr="00A2134F" w:rsidRDefault="00000000" w:rsidP="00A2134F">
      <w:pPr>
        <w:pStyle w:val="ListParagraph"/>
        <w:numPr>
          <w:ilvl w:val="0"/>
          <w:numId w:val="4"/>
        </w:numPr>
        <w:spacing w:after="16" w:line="259" w:lineRule="auto"/>
        <w:jc w:val="left"/>
        <w:rPr>
          <w:sz w:val="24"/>
        </w:rPr>
      </w:pPr>
      <w:r w:rsidRPr="00A2134F">
        <w:rPr>
          <w:b/>
          <w:sz w:val="24"/>
        </w:rPr>
        <w:t xml:space="preserve">Project: AI-Driven Chatbot Optimization for Enhanced Customer Support and Service Efficiency </w:t>
      </w:r>
    </w:p>
    <w:p w14:paraId="08C58349" w14:textId="77777777" w:rsidR="00596666" w:rsidRPr="00A2134F" w:rsidRDefault="00000000" w:rsidP="00A2134F">
      <w:pPr>
        <w:pStyle w:val="ListParagraph"/>
        <w:numPr>
          <w:ilvl w:val="0"/>
          <w:numId w:val="4"/>
        </w:numPr>
        <w:ind w:right="12"/>
        <w:rPr>
          <w:sz w:val="24"/>
        </w:rPr>
      </w:pPr>
      <w:r w:rsidRPr="00A2134F">
        <w:rPr>
          <w:b/>
          <w:sz w:val="24"/>
        </w:rPr>
        <w:t xml:space="preserve">Description: </w:t>
      </w:r>
      <w:r w:rsidRPr="00A2134F">
        <w:rPr>
          <w:sz w:val="24"/>
        </w:rPr>
        <w:t xml:space="preserve">played a crucial role in the development and deployment of an AI-powered customer support chatbot </w:t>
      </w:r>
    </w:p>
    <w:p w14:paraId="1C4A4111" w14:textId="77777777" w:rsidR="00596666" w:rsidRPr="00A2134F" w:rsidRDefault="00000000" w:rsidP="00A2134F">
      <w:pPr>
        <w:pStyle w:val="ListParagraph"/>
        <w:numPr>
          <w:ilvl w:val="0"/>
          <w:numId w:val="4"/>
        </w:numPr>
        <w:spacing w:after="56" w:line="265" w:lineRule="auto"/>
        <w:jc w:val="left"/>
        <w:rPr>
          <w:sz w:val="24"/>
        </w:rPr>
      </w:pPr>
      <w:r w:rsidRPr="00A2134F">
        <w:rPr>
          <w:sz w:val="24"/>
        </w:rPr>
        <w:t xml:space="preserve">aimed at improving automated customer interactions, reducing agent workload, and increasing response accuracy for billing, service, and troubleshooting queries. The solution leveraged Generative AI models and LLMs like GPT and Azure Open AI Service, utilizing retrieval-augmented generation (RAG) techniques to dynamically retrieve and provide context-aware responses, leading to improved resolution times and enhanced customer satisfaction. </w:t>
      </w:r>
    </w:p>
    <w:p w14:paraId="67AEEFD5" w14:textId="77777777" w:rsidR="00596666" w:rsidRPr="00A2134F" w:rsidRDefault="00000000" w:rsidP="00A2134F">
      <w:pPr>
        <w:pStyle w:val="ListParagraph"/>
        <w:numPr>
          <w:ilvl w:val="0"/>
          <w:numId w:val="4"/>
        </w:numPr>
        <w:spacing w:after="103" w:line="259" w:lineRule="auto"/>
        <w:jc w:val="left"/>
        <w:rPr>
          <w:sz w:val="24"/>
        </w:rPr>
      </w:pPr>
      <w:r w:rsidRPr="00A2134F">
        <w:rPr>
          <w:b/>
          <w:sz w:val="24"/>
        </w:rPr>
        <w:t>Functional role details:</w:t>
      </w:r>
      <w:r w:rsidRPr="00A2134F">
        <w:rPr>
          <w:sz w:val="24"/>
        </w:rPr>
        <w:t xml:space="preserve"> </w:t>
      </w:r>
    </w:p>
    <w:p w14:paraId="3D33A33C" w14:textId="77777777" w:rsidR="00596666" w:rsidRPr="00A2134F" w:rsidRDefault="00000000" w:rsidP="00A2134F">
      <w:pPr>
        <w:numPr>
          <w:ilvl w:val="0"/>
          <w:numId w:val="4"/>
        </w:numPr>
        <w:spacing w:after="6"/>
        <w:ind w:right="12"/>
        <w:rPr>
          <w:sz w:val="24"/>
        </w:rPr>
      </w:pPr>
      <w:r w:rsidRPr="00A2134F">
        <w:rPr>
          <w:sz w:val="24"/>
        </w:rPr>
        <w:t xml:space="preserve">Developed a RAG-based framework to vectorize historical customer interactions, enabling efficient retrieval of relevant support data. When customers inquired about specific billing issues, service outages, or </w:t>
      </w:r>
    </w:p>
    <w:p w14:paraId="0109FB02" w14:textId="77777777" w:rsidR="00596666" w:rsidRPr="00A2134F" w:rsidRDefault="00000000" w:rsidP="00A2134F">
      <w:pPr>
        <w:pStyle w:val="ListParagraph"/>
        <w:numPr>
          <w:ilvl w:val="0"/>
          <w:numId w:val="4"/>
        </w:numPr>
        <w:spacing w:after="88"/>
        <w:ind w:right="336"/>
        <w:rPr>
          <w:sz w:val="24"/>
        </w:rPr>
      </w:pPr>
      <w:r w:rsidRPr="00A2134F">
        <w:rPr>
          <w:sz w:val="24"/>
        </w:rPr>
        <w:t xml:space="preserve">troubleshooting steps, the chatbot utilized vectorized conversation history to generate contextually accurate and insightful responses using Azure OpenAI’s GPT models. </w:t>
      </w:r>
    </w:p>
    <w:p w14:paraId="76EF36C4" w14:textId="77777777" w:rsidR="00596666" w:rsidRPr="00A2134F" w:rsidRDefault="00000000" w:rsidP="00A2134F">
      <w:pPr>
        <w:numPr>
          <w:ilvl w:val="0"/>
          <w:numId w:val="4"/>
        </w:numPr>
        <w:spacing w:after="92"/>
        <w:ind w:right="12"/>
        <w:rPr>
          <w:sz w:val="24"/>
        </w:rPr>
      </w:pPr>
      <w:r w:rsidRPr="00A2134F">
        <w:rPr>
          <w:sz w:val="24"/>
        </w:rPr>
        <w:lastRenderedPageBreak/>
        <w:t xml:space="preserve">Built an Azure-based framework to support this RAG system, leveraging Azure Machine Learning for LLM fine- tuning and Azure Cognitive Search for intelligent search capabilities, ensuring fast and precise retrieval of relevant customer support information. </w:t>
      </w:r>
    </w:p>
    <w:p w14:paraId="52150280" w14:textId="77777777" w:rsidR="00596666" w:rsidRPr="00A2134F" w:rsidRDefault="00000000" w:rsidP="00A2134F">
      <w:pPr>
        <w:numPr>
          <w:ilvl w:val="0"/>
          <w:numId w:val="4"/>
        </w:numPr>
        <w:spacing w:after="98"/>
        <w:ind w:right="12"/>
        <w:rPr>
          <w:sz w:val="24"/>
        </w:rPr>
      </w:pPr>
      <w:r w:rsidRPr="00A2134F">
        <w:rPr>
          <w:sz w:val="24"/>
        </w:rPr>
        <w:t xml:space="preserve">Utilized Azure Cosmos DB and Azure Cognitive Search to store and index vectorized historical chat data, enabling rapid and accurate retrieval of prior customer-agent interactions when generating chatbot responses. </w:t>
      </w:r>
    </w:p>
    <w:p w14:paraId="0B0DD347" w14:textId="77777777" w:rsidR="00596666" w:rsidRPr="00A2134F" w:rsidRDefault="00000000" w:rsidP="00A2134F">
      <w:pPr>
        <w:numPr>
          <w:ilvl w:val="0"/>
          <w:numId w:val="4"/>
        </w:numPr>
        <w:spacing w:after="92"/>
        <w:ind w:right="12"/>
        <w:rPr>
          <w:sz w:val="24"/>
        </w:rPr>
      </w:pPr>
      <w:r w:rsidRPr="00A2134F">
        <w:rPr>
          <w:sz w:val="24"/>
        </w:rPr>
        <w:t xml:space="preserve">Implemented Azure Functions to invoke LLMs within the chatbot framework, enabling cost-efficient, scalable execution of AI-driven responses in real-time, reducing infrastructure overhead. </w:t>
      </w:r>
    </w:p>
    <w:p w14:paraId="2C6EF80D" w14:textId="77777777" w:rsidR="00596666" w:rsidRPr="00A2134F" w:rsidRDefault="00000000" w:rsidP="00A2134F">
      <w:pPr>
        <w:numPr>
          <w:ilvl w:val="0"/>
          <w:numId w:val="4"/>
        </w:numPr>
        <w:spacing w:after="88"/>
        <w:ind w:right="12"/>
        <w:rPr>
          <w:sz w:val="24"/>
        </w:rPr>
      </w:pPr>
      <w:r w:rsidRPr="00A2134F">
        <w:rPr>
          <w:sz w:val="24"/>
        </w:rPr>
        <w:t xml:space="preserve">Leveraged Azure AI Model Catalog to provision and manage LLMs such as GPT, ensuring seamless scaling to accommodate increasing chatbot query volumes while maintaining high response accuracy. </w:t>
      </w:r>
    </w:p>
    <w:p w14:paraId="382ED979" w14:textId="77777777" w:rsidR="00596666" w:rsidRPr="00A2134F" w:rsidRDefault="00000000" w:rsidP="00A2134F">
      <w:pPr>
        <w:numPr>
          <w:ilvl w:val="0"/>
          <w:numId w:val="4"/>
        </w:numPr>
        <w:spacing w:after="92"/>
        <w:ind w:right="12"/>
        <w:rPr>
          <w:sz w:val="24"/>
        </w:rPr>
      </w:pPr>
      <w:r w:rsidRPr="00A2134F">
        <w:rPr>
          <w:sz w:val="24"/>
        </w:rPr>
        <w:t xml:space="preserve">Applied Vector Databases such as FAISS (via Azure Search) to optimize similarity search across vectorized customer interactions, ensuring chatbot responses were contextually relevant and aligned with past interactions. </w:t>
      </w:r>
    </w:p>
    <w:p w14:paraId="7859CD1F" w14:textId="77777777" w:rsidR="00596666" w:rsidRPr="00A2134F" w:rsidRDefault="00000000" w:rsidP="00A2134F">
      <w:pPr>
        <w:numPr>
          <w:ilvl w:val="0"/>
          <w:numId w:val="4"/>
        </w:numPr>
        <w:spacing w:after="88"/>
        <w:ind w:right="12"/>
        <w:rPr>
          <w:sz w:val="24"/>
        </w:rPr>
      </w:pPr>
      <w:r w:rsidRPr="00A2134F">
        <w:rPr>
          <w:sz w:val="24"/>
        </w:rPr>
        <w:t xml:space="preserve">Integrated Azure Monitor and Log Analytics to monitor chatbot performance and AI model behavior, providing real-time insights into system health, latency, and accuracy, ensuring reliable and efficient automated support. </w:t>
      </w:r>
    </w:p>
    <w:p w14:paraId="281F1A1F" w14:textId="77777777" w:rsidR="00596666" w:rsidRPr="00A2134F" w:rsidRDefault="00000000" w:rsidP="00A2134F">
      <w:pPr>
        <w:numPr>
          <w:ilvl w:val="0"/>
          <w:numId w:val="4"/>
        </w:numPr>
        <w:spacing w:after="92"/>
        <w:ind w:right="12"/>
        <w:rPr>
          <w:sz w:val="24"/>
        </w:rPr>
      </w:pPr>
      <w:r w:rsidRPr="00A2134F">
        <w:rPr>
          <w:sz w:val="24"/>
        </w:rPr>
        <w:t xml:space="preserve">Established CI/CD pipelines using Azure DevOps and Jenkins to automate updates and retraining chatbot models, ensuring responses remained accurate and adapted to evolving customer concerns and service updates. </w:t>
      </w:r>
    </w:p>
    <w:p w14:paraId="4C39D47A" w14:textId="77777777" w:rsidR="00596666" w:rsidRPr="00A2134F" w:rsidRDefault="00000000" w:rsidP="00A2134F">
      <w:pPr>
        <w:numPr>
          <w:ilvl w:val="0"/>
          <w:numId w:val="4"/>
        </w:numPr>
        <w:spacing w:after="93" w:line="265" w:lineRule="auto"/>
        <w:ind w:right="12"/>
        <w:rPr>
          <w:sz w:val="24"/>
        </w:rPr>
      </w:pPr>
      <w:r w:rsidRPr="00A2134F">
        <w:rPr>
          <w:sz w:val="24"/>
        </w:rPr>
        <w:t xml:space="preserve">Enabled customers to ask complex service-specific questions such as “Why was my last bill higher than usual?” or “Can you help me troubleshoot my internet connection?” and receive precise, AI-generated responses, improving support resolution times and reducing live agent workload by 30%, leading to higher customer satisfaction and streamlined service operations. </w:t>
      </w:r>
    </w:p>
    <w:p w14:paraId="61993585" w14:textId="649D60EA" w:rsidR="00596666" w:rsidRPr="00A2134F" w:rsidRDefault="00596666" w:rsidP="00A2134F">
      <w:pPr>
        <w:spacing w:after="0" w:line="259" w:lineRule="auto"/>
        <w:ind w:left="0" w:firstLine="50"/>
        <w:jc w:val="left"/>
        <w:rPr>
          <w:sz w:val="24"/>
        </w:rPr>
      </w:pPr>
    </w:p>
    <w:p w14:paraId="4DA70A0E" w14:textId="049BD411" w:rsidR="00596666" w:rsidRPr="00A2134F" w:rsidRDefault="00000000" w:rsidP="00A2134F">
      <w:pPr>
        <w:pStyle w:val="ListParagraph"/>
        <w:tabs>
          <w:tab w:val="center" w:pos="2365"/>
          <w:tab w:val="center" w:pos="9816"/>
        </w:tabs>
        <w:spacing w:after="16" w:line="259" w:lineRule="auto"/>
        <w:ind w:firstLine="0"/>
        <w:jc w:val="left"/>
        <w:rPr>
          <w:sz w:val="24"/>
        </w:rPr>
      </w:pPr>
      <w:r w:rsidRPr="00A2134F">
        <w:rPr>
          <w:b/>
          <w:sz w:val="24"/>
        </w:rPr>
        <w:t xml:space="preserve">Wells Fargo (CTE Global Solutions, Hyderabad) </w:t>
      </w:r>
      <w:r w:rsidRPr="00A2134F">
        <w:rPr>
          <w:b/>
          <w:sz w:val="24"/>
        </w:rPr>
        <w:tab/>
        <w:t xml:space="preserve">July 2019- Dec 2021 </w:t>
      </w:r>
    </w:p>
    <w:p w14:paraId="1C3993A7" w14:textId="58E15357" w:rsidR="00596666" w:rsidRPr="00A2134F" w:rsidRDefault="00B77455" w:rsidP="00A2134F">
      <w:pPr>
        <w:pStyle w:val="ListParagraph"/>
        <w:numPr>
          <w:ilvl w:val="0"/>
          <w:numId w:val="4"/>
        </w:numPr>
        <w:spacing w:after="16" w:line="259" w:lineRule="auto"/>
        <w:jc w:val="left"/>
        <w:rPr>
          <w:sz w:val="24"/>
        </w:rPr>
      </w:pPr>
      <w:r>
        <w:rPr>
          <w:b/>
          <w:sz w:val="24"/>
        </w:rPr>
        <w:t>Data Scientist|</w:t>
      </w:r>
      <w:r w:rsidR="00000000" w:rsidRPr="00A2134F">
        <w:rPr>
          <w:b/>
          <w:sz w:val="24"/>
        </w:rPr>
        <w:t xml:space="preserve"> AI/NLP Engineer </w:t>
      </w:r>
    </w:p>
    <w:p w14:paraId="67E23BF7" w14:textId="77777777" w:rsidR="00596666" w:rsidRPr="00A2134F" w:rsidRDefault="00000000" w:rsidP="00A2134F">
      <w:pPr>
        <w:pStyle w:val="ListParagraph"/>
        <w:numPr>
          <w:ilvl w:val="0"/>
          <w:numId w:val="4"/>
        </w:numPr>
        <w:spacing w:after="16" w:line="259" w:lineRule="auto"/>
        <w:jc w:val="left"/>
        <w:rPr>
          <w:sz w:val="24"/>
        </w:rPr>
      </w:pPr>
      <w:r w:rsidRPr="00A2134F">
        <w:rPr>
          <w:b/>
          <w:sz w:val="24"/>
        </w:rPr>
        <w:t xml:space="preserve">Project: Intelligent Financial Insights Engine </w:t>
      </w:r>
    </w:p>
    <w:p w14:paraId="6D236BD0" w14:textId="77777777" w:rsidR="00596666" w:rsidRPr="00A2134F" w:rsidRDefault="00000000" w:rsidP="00A2134F">
      <w:pPr>
        <w:pStyle w:val="ListParagraph"/>
        <w:numPr>
          <w:ilvl w:val="0"/>
          <w:numId w:val="4"/>
        </w:numPr>
        <w:ind w:right="156"/>
        <w:rPr>
          <w:sz w:val="24"/>
        </w:rPr>
      </w:pPr>
      <w:r w:rsidRPr="00A2134F">
        <w:rPr>
          <w:b/>
          <w:sz w:val="24"/>
        </w:rPr>
        <w:t xml:space="preserve">Description: </w:t>
      </w:r>
      <w:r w:rsidRPr="00A2134F">
        <w:rPr>
          <w:sz w:val="24"/>
        </w:rPr>
        <w:t xml:space="preserve">As an AI/NLP Engineer at Wells Fargo, I led the development of an advanced AI-driven platform aimed at automating and enhancing the analysis of financial documents, real-time market data, and sentiment analysis. The project integrated cutting-edge Large Language Models (LLMs) with NLP technologies, streamlining investment </w:t>
      </w:r>
      <w:proofErr w:type="spellStart"/>
      <w:r w:rsidRPr="00A2134F">
        <w:rPr>
          <w:sz w:val="24"/>
        </w:rPr>
        <w:t>decisionmaking</w:t>
      </w:r>
      <w:proofErr w:type="spellEnd"/>
      <w:r w:rsidRPr="00A2134F">
        <w:rPr>
          <w:sz w:val="24"/>
        </w:rPr>
        <w:t xml:space="preserve"> processes and delivering significant performance improvements for both analysts and clients, resulting in faster insights and more informed financial strategies. </w:t>
      </w:r>
    </w:p>
    <w:p w14:paraId="02EBF8C9" w14:textId="044A8794" w:rsidR="00596666" w:rsidRPr="00A2134F" w:rsidRDefault="00596666" w:rsidP="00A2134F">
      <w:pPr>
        <w:spacing w:after="35" w:line="259" w:lineRule="auto"/>
        <w:ind w:left="284" w:firstLine="50"/>
        <w:jc w:val="left"/>
        <w:rPr>
          <w:sz w:val="24"/>
        </w:rPr>
      </w:pPr>
    </w:p>
    <w:p w14:paraId="31B3F1FD" w14:textId="3A3FFE4D" w:rsidR="00596666" w:rsidRPr="00A2134F" w:rsidRDefault="00000000" w:rsidP="00A2134F">
      <w:pPr>
        <w:pStyle w:val="ListParagraph"/>
        <w:spacing w:after="69" w:line="259" w:lineRule="auto"/>
        <w:ind w:firstLine="0"/>
        <w:jc w:val="left"/>
        <w:rPr>
          <w:sz w:val="24"/>
        </w:rPr>
      </w:pPr>
      <w:r w:rsidRPr="00A2134F">
        <w:rPr>
          <w:b/>
          <w:sz w:val="24"/>
        </w:rPr>
        <w:t xml:space="preserve">Functional role details: </w:t>
      </w:r>
    </w:p>
    <w:p w14:paraId="5F574EE0" w14:textId="77777777" w:rsidR="00596666" w:rsidRPr="00A2134F" w:rsidRDefault="00000000" w:rsidP="00A2134F">
      <w:pPr>
        <w:numPr>
          <w:ilvl w:val="0"/>
          <w:numId w:val="4"/>
        </w:numPr>
        <w:ind w:right="12"/>
        <w:rPr>
          <w:sz w:val="24"/>
        </w:rPr>
      </w:pPr>
      <w:r w:rsidRPr="00A2134F">
        <w:rPr>
          <w:sz w:val="24"/>
        </w:rPr>
        <w:t xml:space="preserve">Developed and deployed a cloud-native analytics platform using Kubernetes, Docker, and AWS Lambda to streamline event-driven financial operations. This platform enhanced the analysis of customer spending patterns while improving infrastructure scalability and the efficiency of model deployment. </w:t>
      </w:r>
    </w:p>
    <w:p w14:paraId="3379E1A9" w14:textId="77777777" w:rsidR="00596666" w:rsidRPr="00A2134F" w:rsidRDefault="00000000" w:rsidP="00A2134F">
      <w:pPr>
        <w:numPr>
          <w:ilvl w:val="0"/>
          <w:numId w:val="4"/>
        </w:numPr>
        <w:spacing w:after="8"/>
        <w:ind w:right="12"/>
        <w:rPr>
          <w:sz w:val="24"/>
        </w:rPr>
      </w:pPr>
      <w:r w:rsidRPr="00A2134F">
        <w:rPr>
          <w:sz w:val="24"/>
        </w:rPr>
        <w:t xml:space="preserve">Optimized model and query performance by 30% through the integration of Vector DB and Pinecone. Leveraged </w:t>
      </w:r>
    </w:p>
    <w:p w14:paraId="65D2D4A7" w14:textId="77777777" w:rsidR="00596666" w:rsidRPr="00A2134F" w:rsidRDefault="00000000" w:rsidP="00A2134F">
      <w:pPr>
        <w:pStyle w:val="ListParagraph"/>
        <w:numPr>
          <w:ilvl w:val="0"/>
          <w:numId w:val="4"/>
        </w:numPr>
        <w:spacing w:after="41" w:line="259" w:lineRule="auto"/>
        <w:ind w:right="227"/>
        <w:jc w:val="right"/>
        <w:rPr>
          <w:sz w:val="24"/>
        </w:rPr>
      </w:pPr>
      <w:r w:rsidRPr="00A2134F">
        <w:rPr>
          <w:sz w:val="24"/>
        </w:rPr>
        <w:t xml:space="preserve">AWS API Gateway for secure API management, which provided detailed insights and improved monitoring of model performance in production environments. </w:t>
      </w:r>
    </w:p>
    <w:p w14:paraId="6434F6B6" w14:textId="77777777" w:rsidR="00596666" w:rsidRPr="00A2134F" w:rsidRDefault="00000000" w:rsidP="00A2134F">
      <w:pPr>
        <w:numPr>
          <w:ilvl w:val="0"/>
          <w:numId w:val="4"/>
        </w:numPr>
        <w:ind w:right="12"/>
        <w:rPr>
          <w:sz w:val="24"/>
        </w:rPr>
      </w:pPr>
      <w:r w:rsidRPr="00A2134F">
        <w:rPr>
          <w:sz w:val="24"/>
        </w:rPr>
        <w:lastRenderedPageBreak/>
        <w:t xml:space="preserve">Led the integration of advanced NLP and Generative AI technologies, such as GPT and Llama, which resulted in a 25% boost in customer sentiment analysis accuracy. I proactively set up monitoring solutions using Amazon CloudWatch and AWS CloudTrail to keep track of model health and performance, ensuring reliability. </w:t>
      </w:r>
    </w:p>
    <w:p w14:paraId="5EE9A178" w14:textId="77777777" w:rsidR="00596666" w:rsidRPr="00A2134F" w:rsidRDefault="00000000" w:rsidP="00A2134F">
      <w:pPr>
        <w:numPr>
          <w:ilvl w:val="0"/>
          <w:numId w:val="4"/>
        </w:numPr>
        <w:ind w:right="12"/>
        <w:rPr>
          <w:sz w:val="24"/>
        </w:rPr>
      </w:pPr>
      <w:r w:rsidRPr="00A2134F">
        <w:rPr>
          <w:sz w:val="24"/>
        </w:rPr>
        <w:t xml:space="preserve">Streamlined CI/CD pipelines with Jenkins, Bitbucket, and </w:t>
      </w:r>
      <w:proofErr w:type="spellStart"/>
      <w:r w:rsidRPr="00A2134F">
        <w:rPr>
          <w:sz w:val="24"/>
        </w:rPr>
        <w:t>MLFlow</w:t>
      </w:r>
      <w:proofErr w:type="spellEnd"/>
      <w:r w:rsidRPr="00A2134F">
        <w:rPr>
          <w:sz w:val="24"/>
        </w:rPr>
        <w:t xml:space="preserve">, which led to a 40% reduction in deployment times and a 50% decrease in integration issues. </w:t>
      </w:r>
    </w:p>
    <w:p w14:paraId="43E47460" w14:textId="77777777" w:rsidR="00596666" w:rsidRPr="00A2134F" w:rsidRDefault="00000000" w:rsidP="00A2134F">
      <w:pPr>
        <w:numPr>
          <w:ilvl w:val="0"/>
          <w:numId w:val="4"/>
        </w:numPr>
        <w:spacing w:after="208"/>
        <w:ind w:right="12"/>
        <w:rPr>
          <w:sz w:val="24"/>
        </w:rPr>
      </w:pPr>
      <w:r w:rsidRPr="00A2134F">
        <w:rPr>
          <w:sz w:val="24"/>
        </w:rPr>
        <w:t xml:space="preserve">Developed and deployed a Retrieval-Augmented Generation (RAG) model that greatly improved team knowledge sharing and collaboration. This model was seamlessly integrated into existing AI workflows, supporting advanced forecasting models by using AWS Glue and Amazon Redshift for efficient data processing and storage. </w:t>
      </w:r>
    </w:p>
    <w:p w14:paraId="2E51636A" w14:textId="77777777" w:rsidR="00596666" w:rsidRPr="00A2134F" w:rsidRDefault="00000000" w:rsidP="00A2134F">
      <w:pPr>
        <w:pStyle w:val="ListParagraph"/>
        <w:spacing w:after="16" w:line="259" w:lineRule="auto"/>
        <w:ind w:firstLine="0"/>
        <w:jc w:val="left"/>
        <w:rPr>
          <w:sz w:val="24"/>
        </w:rPr>
      </w:pPr>
      <w:r w:rsidRPr="00A2134F">
        <w:rPr>
          <w:b/>
          <w:sz w:val="24"/>
        </w:rPr>
        <w:t xml:space="preserve">Ernst and Young (EY) (CTE Global Solutions, Hyderabad).                                                               October 2016 – June 2019 </w:t>
      </w:r>
    </w:p>
    <w:p w14:paraId="035F9980" w14:textId="77777777" w:rsidR="00596666" w:rsidRPr="00A2134F" w:rsidRDefault="00000000" w:rsidP="00A2134F">
      <w:pPr>
        <w:pStyle w:val="ListParagraph"/>
        <w:numPr>
          <w:ilvl w:val="0"/>
          <w:numId w:val="4"/>
        </w:numPr>
        <w:spacing w:after="16" w:line="259" w:lineRule="auto"/>
        <w:jc w:val="left"/>
        <w:rPr>
          <w:sz w:val="24"/>
        </w:rPr>
      </w:pPr>
      <w:r w:rsidRPr="00A2134F">
        <w:rPr>
          <w:b/>
          <w:sz w:val="24"/>
        </w:rPr>
        <w:t xml:space="preserve">AI/ML Engineer </w:t>
      </w:r>
    </w:p>
    <w:p w14:paraId="05907BA0" w14:textId="77777777" w:rsidR="00596666" w:rsidRPr="00A2134F" w:rsidRDefault="00000000" w:rsidP="00A2134F">
      <w:pPr>
        <w:pStyle w:val="ListParagraph"/>
        <w:numPr>
          <w:ilvl w:val="0"/>
          <w:numId w:val="4"/>
        </w:numPr>
        <w:spacing w:after="16" w:line="259" w:lineRule="auto"/>
        <w:jc w:val="left"/>
        <w:rPr>
          <w:sz w:val="24"/>
        </w:rPr>
      </w:pPr>
      <w:r w:rsidRPr="00A2134F">
        <w:rPr>
          <w:b/>
          <w:sz w:val="24"/>
        </w:rPr>
        <w:t xml:space="preserve">Project: Financial Intelligence Platform </w:t>
      </w:r>
    </w:p>
    <w:p w14:paraId="12E35E7A" w14:textId="77777777" w:rsidR="00596666" w:rsidRPr="00A2134F" w:rsidRDefault="00000000" w:rsidP="00A2134F">
      <w:pPr>
        <w:pStyle w:val="ListParagraph"/>
        <w:numPr>
          <w:ilvl w:val="0"/>
          <w:numId w:val="4"/>
        </w:numPr>
        <w:spacing w:after="159"/>
        <w:ind w:right="535"/>
        <w:rPr>
          <w:sz w:val="24"/>
        </w:rPr>
      </w:pPr>
      <w:r w:rsidRPr="00A2134F">
        <w:rPr>
          <w:b/>
          <w:sz w:val="24"/>
        </w:rPr>
        <w:t xml:space="preserve">Description: </w:t>
      </w:r>
      <w:r w:rsidRPr="00A2134F">
        <w:rPr>
          <w:sz w:val="24"/>
        </w:rPr>
        <w:t xml:space="preserve">As an AI/NLP Engineer at EY, I led the development of an AI-enhanced financial intelligence platform designed to automate and optimize the analysis of financial documents, real-time market data, and sentiment from unstructured data sources. This project utilized NLP and Advanced NLP techniques to drive innovation in investment strategies, client reporting, and decision-making processes. </w:t>
      </w:r>
    </w:p>
    <w:p w14:paraId="37AC2E63" w14:textId="77777777" w:rsidR="00596666" w:rsidRPr="00A2134F" w:rsidRDefault="00000000" w:rsidP="00A2134F">
      <w:pPr>
        <w:pStyle w:val="ListParagraph"/>
        <w:spacing w:after="69" w:line="259" w:lineRule="auto"/>
        <w:ind w:firstLine="0"/>
        <w:jc w:val="left"/>
        <w:rPr>
          <w:sz w:val="24"/>
        </w:rPr>
      </w:pPr>
      <w:r w:rsidRPr="00A2134F">
        <w:rPr>
          <w:b/>
          <w:sz w:val="24"/>
        </w:rPr>
        <w:t xml:space="preserve">Functional role details: </w:t>
      </w:r>
    </w:p>
    <w:p w14:paraId="637C4B0D" w14:textId="77777777" w:rsidR="00596666" w:rsidRPr="00A2134F" w:rsidRDefault="00000000" w:rsidP="00A2134F">
      <w:pPr>
        <w:numPr>
          <w:ilvl w:val="0"/>
          <w:numId w:val="4"/>
        </w:numPr>
        <w:spacing w:after="70"/>
        <w:ind w:right="12"/>
        <w:rPr>
          <w:sz w:val="24"/>
        </w:rPr>
      </w:pPr>
      <w:r w:rsidRPr="00A2134F">
        <w:rPr>
          <w:sz w:val="24"/>
        </w:rPr>
        <w:t xml:space="preserve">Contributed to the integration of Large Language Models (LLMs) with NLP for automating and enhancing financial document analysis, helping to reduce analysis time by 50% and improve accuracy and insight depth for investment strategies. </w:t>
      </w:r>
    </w:p>
    <w:p w14:paraId="32582FAE" w14:textId="77777777" w:rsidR="00596666" w:rsidRPr="00A2134F" w:rsidRDefault="00000000" w:rsidP="00A2134F">
      <w:pPr>
        <w:numPr>
          <w:ilvl w:val="0"/>
          <w:numId w:val="4"/>
        </w:numPr>
        <w:spacing w:after="71"/>
        <w:ind w:right="12"/>
        <w:rPr>
          <w:sz w:val="24"/>
        </w:rPr>
      </w:pPr>
      <w:r w:rsidRPr="00A2134F">
        <w:rPr>
          <w:sz w:val="24"/>
        </w:rPr>
        <w:t xml:space="preserve">Assisted in the development and implementation of an NLP-driven tool for real-time monitoring and analysis of financial news, market trends, and regulatory updates, supporting a 20% increase in client investment performance. </w:t>
      </w:r>
    </w:p>
    <w:p w14:paraId="7C29E6A5" w14:textId="77777777" w:rsidR="00596666" w:rsidRPr="00A2134F" w:rsidRDefault="00000000" w:rsidP="00A2134F">
      <w:pPr>
        <w:numPr>
          <w:ilvl w:val="0"/>
          <w:numId w:val="4"/>
        </w:numPr>
        <w:spacing w:after="75"/>
        <w:ind w:right="12"/>
        <w:rPr>
          <w:sz w:val="24"/>
        </w:rPr>
      </w:pPr>
      <w:r w:rsidRPr="00A2134F">
        <w:rPr>
          <w:sz w:val="24"/>
        </w:rPr>
        <w:t xml:space="preserve">Collaborated in the creation of a sophisticated sentiment analysis model using LLM and NLP technologies to gauge market sentiment from unstructured data sources, which contributed to a 25% improvement in portfolio returns for high-value clients. </w:t>
      </w:r>
    </w:p>
    <w:p w14:paraId="6E82503C" w14:textId="77777777" w:rsidR="00596666" w:rsidRPr="00A2134F" w:rsidRDefault="00000000" w:rsidP="00A2134F">
      <w:pPr>
        <w:numPr>
          <w:ilvl w:val="0"/>
          <w:numId w:val="4"/>
        </w:numPr>
        <w:spacing w:after="76"/>
        <w:ind w:right="12"/>
        <w:rPr>
          <w:sz w:val="24"/>
        </w:rPr>
      </w:pPr>
      <w:r w:rsidRPr="00A2134F">
        <w:rPr>
          <w:sz w:val="24"/>
        </w:rPr>
        <w:t xml:space="preserve">Supported the adoption of LLMs to automate financial report generation, enabling personalized client reporting, improving report accuracy, and increasing client satisfaction scores by 30%. </w:t>
      </w:r>
    </w:p>
    <w:p w14:paraId="184CF739" w14:textId="77777777" w:rsidR="00596666" w:rsidRPr="00A2134F" w:rsidRDefault="00000000" w:rsidP="00A2134F">
      <w:pPr>
        <w:numPr>
          <w:ilvl w:val="0"/>
          <w:numId w:val="4"/>
        </w:numPr>
        <w:spacing w:after="64"/>
        <w:ind w:right="12"/>
        <w:rPr>
          <w:sz w:val="24"/>
        </w:rPr>
      </w:pPr>
      <w:r w:rsidRPr="00A2134F">
        <w:rPr>
          <w:sz w:val="24"/>
        </w:rPr>
        <w:t xml:space="preserve">Participated in fostering a culture of innovation and continuous improvement by exploring emerging AI technologies and contributing to the incorporation of LLM and NLP advancements into EY’s investment banking practices. </w:t>
      </w:r>
    </w:p>
    <w:p w14:paraId="5BB50F0F" w14:textId="101E07BF" w:rsidR="00596666" w:rsidRPr="00A2134F" w:rsidRDefault="00596666" w:rsidP="00A2134F">
      <w:pPr>
        <w:spacing w:after="0" w:line="259" w:lineRule="auto"/>
        <w:ind w:left="0" w:firstLine="50"/>
        <w:jc w:val="left"/>
        <w:rPr>
          <w:sz w:val="24"/>
        </w:rPr>
      </w:pPr>
    </w:p>
    <w:p w14:paraId="4C0FABFC" w14:textId="77777777" w:rsidR="00596666" w:rsidRPr="00A2134F" w:rsidRDefault="00000000" w:rsidP="00A2134F">
      <w:pPr>
        <w:pStyle w:val="ListParagraph"/>
        <w:spacing w:after="16" w:line="259" w:lineRule="auto"/>
        <w:ind w:firstLine="0"/>
        <w:jc w:val="left"/>
        <w:rPr>
          <w:sz w:val="24"/>
        </w:rPr>
      </w:pPr>
      <w:r w:rsidRPr="00A2134F">
        <w:rPr>
          <w:b/>
          <w:sz w:val="24"/>
        </w:rPr>
        <w:t xml:space="preserve">Raksan.                                                                                                                                              March 2016 – October 2016 </w:t>
      </w:r>
    </w:p>
    <w:p w14:paraId="1045ADDA" w14:textId="77777777" w:rsidR="00596666" w:rsidRPr="00A2134F" w:rsidRDefault="00000000" w:rsidP="00A2134F">
      <w:pPr>
        <w:pStyle w:val="ListParagraph"/>
        <w:numPr>
          <w:ilvl w:val="0"/>
          <w:numId w:val="4"/>
        </w:numPr>
        <w:spacing w:after="16" w:line="259" w:lineRule="auto"/>
        <w:jc w:val="left"/>
        <w:rPr>
          <w:sz w:val="24"/>
        </w:rPr>
      </w:pPr>
      <w:r w:rsidRPr="00A2134F">
        <w:rPr>
          <w:b/>
          <w:sz w:val="24"/>
        </w:rPr>
        <w:t xml:space="preserve">Data Analyst </w:t>
      </w:r>
    </w:p>
    <w:p w14:paraId="5C2B4CB9" w14:textId="77777777" w:rsidR="00596666" w:rsidRPr="00A2134F" w:rsidRDefault="00000000" w:rsidP="00A2134F">
      <w:pPr>
        <w:pStyle w:val="ListParagraph"/>
        <w:numPr>
          <w:ilvl w:val="0"/>
          <w:numId w:val="4"/>
        </w:numPr>
        <w:ind w:right="12"/>
        <w:rPr>
          <w:sz w:val="24"/>
        </w:rPr>
      </w:pPr>
      <w:r w:rsidRPr="00A2134F">
        <w:rPr>
          <w:b/>
          <w:sz w:val="24"/>
        </w:rPr>
        <w:t xml:space="preserve">Project: </w:t>
      </w:r>
      <w:r w:rsidRPr="00A2134F">
        <w:rPr>
          <w:sz w:val="24"/>
        </w:rPr>
        <w:t xml:space="preserve">Market Demand and Supply Chain Optimization Platform </w:t>
      </w:r>
    </w:p>
    <w:p w14:paraId="042B4ED2" w14:textId="77777777" w:rsidR="00596666" w:rsidRPr="00A2134F" w:rsidRDefault="00000000" w:rsidP="00A2134F">
      <w:pPr>
        <w:pStyle w:val="ListParagraph"/>
        <w:numPr>
          <w:ilvl w:val="0"/>
          <w:numId w:val="4"/>
        </w:numPr>
        <w:spacing w:after="164"/>
        <w:ind w:right="194"/>
        <w:rPr>
          <w:sz w:val="24"/>
        </w:rPr>
      </w:pPr>
      <w:r w:rsidRPr="00A2134F">
        <w:rPr>
          <w:b/>
          <w:sz w:val="24"/>
        </w:rPr>
        <w:t xml:space="preserve">Description: </w:t>
      </w:r>
      <w:r w:rsidRPr="00A2134F">
        <w:rPr>
          <w:sz w:val="24"/>
        </w:rPr>
        <w:t xml:space="preserve">As a Data Analyst at Raksan, I played a role in developing a comprehensive market demand forecasting and supply chain optimization platform. This project utilized advanced machine learning algorithms, AI-driven tools, and data visualization techniques to enhance decision-making processes and improve client outcomes in key industry sectors. </w:t>
      </w:r>
    </w:p>
    <w:p w14:paraId="0C7B7A33" w14:textId="77777777" w:rsidR="00596666" w:rsidRPr="00A2134F" w:rsidRDefault="00000000" w:rsidP="00A2134F">
      <w:pPr>
        <w:pStyle w:val="ListParagraph"/>
        <w:spacing w:after="122" w:line="259" w:lineRule="auto"/>
        <w:ind w:firstLine="0"/>
        <w:jc w:val="left"/>
        <w:rPr>
          <w:sz w:val="24"/>
        </w:rPr>
      </w:pPr>
      <w:r w:rsidRPr="00A2134F">
        <w:rPr>
          <w:b/>
          <w:sz w:val="24"/>
        </w:rPr>
        <w:lastRenderedPageBreak/>
        <w:t xml:space="preserve">Functional role details: </w:t>
      </w:r>
    </w:p>
    <w:p w14:paraId="780BBAEF" w14:textId="77777777" w:rsidR="00596666" w:rsidRPr="00A2134F" w:rsidRDefault="00000000" w:rsidP="00A2134F">
      <w:pPr>
        <w:numPr>
          <w:ilvl w:val="0"/>
          <w:numId w:val="4"/>
        </w:numPr>
        <w:spacing w:after="114"/>
        <w:ind w:right="12"/>
        <w:rPr>
          <w:sz w:val="24"/>
        </w:rPr>
      </w:pPr>
      <w:r w:rsidRPr="00A2134F">
        <w:rPr>
          <w:sz w:val="24"/>
        </w:rPr>
        <w:t xml:space="preserve">Contributed to a predictive analytics project leveraging machine learning algorithms (e.g., Random Forests, </w:t>
      </w:r>
      <w:proofErr w:type="spellStart"/>
      <w:r w:rsidRPr="00A2134F">
        <w:rPr>
          <w:sz w:val="24"/>
        </w:rPr>
        <w:t>XGBoost</w:t>
      </w:r>
      <w:proofErr w:type="spellEnd"/>
      <w:r w:rsidRPr="00A2134F">
        <w:rPr>
          <w:sz w:val="24"/>
        </w:rPr>
        <w:t xml:space="preserve">) to forecast market demand, resulting in a 30% increase in revenue forecast accuracy. </w:t>
      </w:r>
    </w:p>
    <w:p w14:paraId="750F5CCE" w14:textId="77777777" w:rsidR="00596666" w:rsidRPr="00A2134F" w:rsidRDefault="00000000" w:rsidP="00A2134F">
      <w:pPr>
        <w:numPr>
          <w:ilvl w:val="0"/>
          <w:numId w:val="4"/>
        </w:numPr>
        <w:spacing w:after="75"/>
        <w:ind w:right="12"/>
        <w:rPr>
          <w:sz w:val="24"/>
        </w:rPr>
      </w:pPr>
      <w:r w:rsidRPr="00A2134F">
        <w:rPr>
          <w:sz w:val="24"/>
        </w:rPr>
        <w:t xml:space="preserve">Developed an AI-driven optimization tool for supply chain management, integrating real-time data analysis with technologies like Apache Kafka and TensorFlow, leading to a 25% improvement in supply chain efficiency and a 50% reduction in operational delays. </w:t>
      </w:r>
    </w:p>
    <w:p w14:paraId="69683FF2" w14:textId="77777777" w:rsidR="00596666" w:rsidRPr="00A2134F" w:rsidRDefault="00000000" w:rsidP="00A2134F">
      <w:pPr>
        <w:numPr>
          <w:ilvl w:val="0"/>
          <w:numId w:val="4"/>
        </w:numPr>
        <w:ind w:right="12"/>
        <w:rPr>
          <w:sz w:val="24"/>
        </w:rPr>
      </w:pPr>
      <w:r w:rsidRPr="00A2134F">
        <w:rPr>
          <w:sz w:val="24"/>
        </w:rPr>
        <w:t xml:space="preserve">Supported a company-wide data-driven decision-making initiative by implementing advanced analytics solutions, increasing operational efficiency by 20% and reducing time-to-market for new product launches by 15%. </w:t>
      </w:r>
    </w:p>
    <w:p w14:paraId="5F6A2385" w14:textId="77777777" w:rsidR="00596666" w:rsidRPr="00A2134F" w:rsidRDefault="00000000" w:rsidP="00A2134F">
      <w:pPr>
        <w:numPr>
          <w:ilvl w:val="0"/>
          <w:numId w:val="4"/>
        </w:numPr>
        <w:spacing w:after="74"/>
        <w:ind w:right="12"/>
        <w:rPr>
          <w:sz w:val="24"/>
        </w:rPr>
      </w:pPr>
      <w:r w:rsidRPr="00A2134F">
        <w:rPr>
          <w:sz w:val="24"/>
        </w:rPr>
        <w:t xml:space="preserve">Managed a project utilizing NLP techniques to analyze customer feedback, enhancing customer service strategies and product offerings, resulting in a 10% increase in customer satisfaction scores and a 5% rise in customer retention rates. </w:t>
      </w:r>
    </w:p>
    <w:p w14:paraId="05E181C8" w14:textId="77777777" w:rsidR="00596666" w:rsidRPr="00A2134F" w:rsidRDefault="00000000" w:rsidP="00A2134F">
      <w:pPr>
        <w:numPr>
          <w:ilvl w:val="0"/>
          <w:numId w:val="4"/>
        </w:numPr>
        <w:spacing w:after="70"/>
        <w:ind w:right="12"/>
        <w:rPr>
          <w:sz w:val="24"/>
        </w:rPr>
      </w:pPr>
      <w:r w:rsidRPr="00A2134F">
        <w:rPr>
          <w:sz w:val="24"/>
        </w:rPr>
        <w:t xml:space="preserve">Pioneered the use of cloud-based data visualization tools (e.g., Power BI, Tableau) to develop interactive dashboards, improving data accessibility and informed decision-making, leading to a 20% improvement in strategic project outcomes. </w:t>
      </w:r>
    </w:p>
    <w:p w14:paraId="373C8EAD" w14:textId="16958C62" w:rsidR="00596666" w:rsidRPr="00A2134F" w:rsidRDefault="00596666" w:rsidP="00A2134F">
      <w:pPr>
        <w:spacing w:after="0" w:line="259" w:lineRule="auto"/>
        <w:ind w:left="0" w:firstLine="50"/>
        <w:jc w:val="left"/>
        <w:rPr>
          <w:sz w:val="24"/>
        </w:rPr>
      </w:pPr>
    </w:p>
    <w:p w14:paraId="293A6574" w14:textId="77777777" w:rsidR="00596666" w:rsidRPr="00A2134F" w:rsidRDefault="00000000" w:rsidP="00A2134F">
      <w:pPr>
        <w:pStyle w:val="ListParagraph"/>
        <w:spacing w:after="0" w:line="259" w:lineRule="auto"/>
        <w:ind w:firstLine="0"/>
        <w:jc w:val="left"/>
        <w:rPr>
          <w:sz w:val="24"/>
        </w:rPr>
      </w:pPr>
      <w:r w:rsidRPr="00A2134F">
        <w:rPr>
          <w:b/>
          <w:sz w:val="24"/>
          <w:u w:val="single" w:color="000000"/>
        </w:rPr>
        <w:t>Education:</w:t>
      </w:r>
      <w:r w:rsidRPr="00A2134F">
        <w:rPr>
          <w:b/>
          <w:sz w:val="24"/>
        </w:rPr>
        <w:t xml:space="preserve"> </w:t>
      </w:r>
    </w:p>
    <w:p w14:paraId="4052EE7B" w14:textId="77777777" w:rsidR="00596666" w:rsidRPr="00A2134F" w:rsidRDefault="00000000" w:rsidP="00A2134F">
      <w:pPr>
        <w:pStyle w:val="ListParagraph"/>
        <w:numPr>
          <w:ilvl w:val="0"/>
          <w:numId w:val="4"/>
        </w:numPr>
        <w:spacing w:after="16" w:line="259" w:lineRule="auto"/>
        <w:jc w:val="left"/>
        <w:rPr>
          <w:sz w:val="24"/>
        </w:rPr>
      </w:pPr>
      <w:r w:rsidRPr="00A2134F">
        <w:rPr>
          <w:b/>
          <w:sz w:val="24"/>
        </w:rPr>
        <w:t xml:space="preserve">Bachelor of Technology in Computer Science- </w:t>
      </w:r>
    </w:p>
    <w:p w14:paraId="4893A845" w14:textId="77777777" w:rsidR="00596666" w:rsidRPr="00A2134F" w:rsidRDefault="00000000" w:rsidP="00A2134F">
      <w:pPr>
        <w:pStyle w:val="ListParagraph"/>
        <w:numPr>
          <w:ilvl w:val="0"/>
          <w:numId w:val="4"/>
        </w:numPr>
        <w:spacing w:after="168"/>
        <w:ind w:right="12"/>
        <w:rPr>
          <w:sz w:val="24"/>
        </w:rPr>
      </w:pPr>
      <w:r w:rsidRPr="00A2134F">
        <w:rPr>
          <w:sz w:val="24"/>
        </w:rPr>
        <w:t xml:space="preserve">Kallam Haranadhareddy Institute of Technology- 2017 </w:t>
      </w:r>
    </w:p>
    <w:p w14:paraId="63AB32C2" w14:textId="77777777" w:rsidR="00596666" w:rsidRPr="00A2134F" w:rsidRDefault="00000000" w:rsidP="00A2134F">
      <w:pPr>
        <w:pStyle w:val="ListParagraph"/>
        <w:numPr>
          <w:ilvl w:val="0"/>
          <w:numId w:val="4"/>
        </w:numPr>
        <w:spacing w:after="155" w:line="259" w:lineRule="auto"/>
        <w:jc w:val="left"/>
        <w:rPr>
          <w:sz w:val="24"/>
        </w:rPr>
      </w:pPr>
      <w:r w:rsidRPr="00A2134F">
        <w:rPr>
          <w:b/>
          <w:sz w:val="24"/>
        </w:rPr>
        <w:t>Master of Science in Information Systems, Machine Learning-</w:t>
      </w:r>
      <w:r w:rsidRPr="00A2134F">
        <w:rPr>
          <w:sz w:val="24"/>
        </w:rPr>
        <w:t xml:space="preserve"> </w:t>
      </w:r>
    </w:p>
    <w:p w14:paraId="39C7388F" w14:textId="77777777" w:rsidR="00596666" w:rsidRPr="00A2134F" w:rsidRDefault="00000000" w:rsidP="00A2134F">
      <w:pPr>
        <w:pStyle w:val="ListParagraph"/>
        <w:numPr>
          <w:ilvl w:val="0"/>
          <w:numId w:val="4"/>
        </w:numPr>
        <w:ind w:right="12"/>
        <w:rPr>
          <w:sz w:val="24"/>
        </w:rPr>
      </w:pPr>
      <w:r w:rsidRPr="00A2134F">
        <w:rPr>
          <w:sz w:val="24"/>
        </w:rPr>
        <w:t xml:space="preserve">Concordia University, St. Paul - 2023 </w:t>
      </w:r>
    </w:p>
    <w:sectPr w:rsidR="00596666" w:rsidRPr="00A2134F">
      <w:headerReference w:type="even" r:id="rId15"/>
      <w:headerReference w:type="default" r:id="rId16"/>
      <w:footerReference w:type="even" r:id="rId17"/>
      <w:footerReference w:type="default" r:id="rId18"/>
      <w:headerReference w:type="first" r:id="rId19"/>
      <w:footerReference w:type="first" r:id="rId20"/>
      <w:pgSz w:w="11909" w:h="16838"/>
      <w:pgMar w:top="1332" w:right="544" w:bottom="1348" w:left="283"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4CC97" w14:textId="77777777" w:rsidR="00095479" w:rsidRDefault="00095479">
      <w:pPr>
        <w:spacing w:after="0" w:line="240" w:lineRule="auto"/>
      </w:pPr>
      <w:r>
        <w:separator/>
      </w:r>
    </w:p>
  </w:endnote>
  <w:endnote w:type="continuationSeparator" w:id="0">
    <w:p w14:paraId="0AECC67C" w14:textId="77777777" w:rsidR="00095479" w:rsidRDefault="00095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F9E3" w14:textId="77777777" w:rsidR="00596666" w:rsidRDefault="00000000">
    <w:pPr>
      <w:spacing w:after="7" w:line="259" w:lineRule="auto"/>
      <w:ind w:left="-10" w:firstLine="0"/>
      <w:jc w:val="left"/>
    </w:pPr>
    <w:r>
      <w:rPr>
        <w:noProof/>
      </w:rPr>
      <mc:AlternateContent>
        <mc:Choice Requires="wpg">
          <w:drawing>
            <wp:anchor distT="0" distB="0" distL="114300" distR="114300" simplePos="0" relativeHeight="251664384" behindDoc="0" locked="0" layoutInCell="1" allowOverlap="1" wp14:anchorId="713B4CD7" wp14:editId="0AFFCDF1">
              <wp:simplePos x="0" y="0"/>
              <wp:positionH relativeFrom="page">
                <wp:posOffset>304800</wp:posOffset>
              </wp:positionH>
              <wp:positionV relativeFrom="page">
                <wp:posOffset>10384535</wp:posOffset>
              </wp:positionV>
              <wp:extent cx="6955536" cy="6097"/>
              <wp:effectExtent l="0" t="0" r="0" b="0"/>
              <wp:wrapSquare wrapText="bothSides"/>
              <wp:docPr id="12073" name="Group 12073"/>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2271" name="Shape 122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2" name="Shape 1227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3" name="Shape 1227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73" style="width:547.68pt;height:0.480042pt;position:absolute;mso-position-horizontal-relative:page;mso-position-horizontal:absolute;margin-left:24pt;mso-position-vertical-relative:page;margin-top:817.68pt;" coordsize="69555,60">
              <v:shape id="Shape 12274" style="position:absolute;width:91;height:91;left:0;top:0;" coordsize="9144,9144" path="m0,0l9144,0l9144,9144l0,9144l0,0">
                <v:stroke weight="0pt" endcap="flat" joinstyle="miter" miterlimit="10" on="false" color="#000000" opacity="0"/>
                <v:fill on="true" color="#000000"/>
              </v:shape>
              <v:shape id="Shape 12275" style="position:absolute;width:69433;height:91;left:60;top:0;" coordsize="6943344,9144" path="m0,0l6943344,0l6943344,9144l0,9144l0,0">
                <v:stroke weight="0pt" endcap="flat" joinstyle="miter" miterlimit="10" on="false" color="#000000" opacity="0"/>
                <v:fill on="true" color="#000000"/>
              </v:shape>
              <v:shape id="Shape 1227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w:t>
    </w:r>
    <w:r>
      <w:tab/>
      <w:t xml:space="preserve"> </w:t>
    </w:r>
  </w:p>
  <w:p w14:paraId="3E5B6297" w14:textId="77777777" w:rsidR="00596666" w:rsidRDefault="0000000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ECD0" w14:textId="77777777" w:rsidR="00596666" w:rsidRDefault="00000000">
    <w:pPr>
      <w:spacing w:after="7" w:line="259" w:lineRule="auto"/>
      <w:ind w:left="-10" w:firstLine="0"/>
      <w:jc w:val="left"/>
    </w:pPr>
    <w:r>
      <w:rPr>
        <w:noProof/>
      </w:rPr>
      <mc:AlternateContent>
        <mc:Choice Requires="wpg">
          <w:drawing>
            <wp:anchor distT="0" distB="0" distL="114300" distR="114300" simplePos="0" relativeHeight="251665408" behindDoc="0" locked="0" layoutInCell="1" allowOverlap="1" wp14:anchorId="128C5784" wp14:editId="2D0628F0">
              <wp:simplePos x="0" y="0"/>
              <wp:positionH relativeFrom="page">
                <wp:posOffset>304800</wp:posOffset>
              </wp:positionH>
              <wp:positionV relativeFrom="page">
                <wp:posOffset>10384535</wp:posOffset>
              </wp:positionV>
              <wp:extent cx="6955536" cy="6097"/>
              <wp:effectExtent l="0" t="0" r="0" b="0"/>
              <wp:wrapSquare wrapText="bothSides"/>
              <wp:docPr id="12040" name="Group 1204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2265" name="Shape 122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6" name="Shape 1226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7" name="Shape 1226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40" style="width:547.68pt;height:0.480042pt;position:absolute;mso-position-horizontal-relative:page;mso-position-horizontal:absolute;margin-left:24pt;mso-position-vertical-relative:page;margin-top:817.68pt;" coordsize="69555,60">
              <v:shape id="Shape 12268" style="position:absolute;width:91;height:91;left:0;top:0;" coordsize="9144,9144" path="m0,0l9144,0l9144,9144l0,9144l0,0">
                <v:stroke weight="0pt" endcap="flat" joinstyle="miter" miterlimit="10" on="false" color="#000000" opacity="0"/>
                <v:fill on="true" color="#000000"/>
              </v:shape>
              <v:shape id="Shape 12269" style="position:absolute;width:69433;height:91;left:60;top:0;" coordsize="6943344,9144" path="m0,0l6943344,0l6943344,9144l0,9144l0,0">
                <v:stroke weight="0pt" endcap="flat" joinstyle="miter" miterlimit="10" on="false" color="#000000" opacity="0"/>
                <v:fill on="true" color="#000000"/>
              </v:shape>
              <v:shape id="Shape 1227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w:t>
    </w:r>
    <w:r>
      <w:tab/>
      <w:t xml:space="preserve"> </w:t>
    </w:r>
  </w:p>
  <w:p w14:paraId="5924B57D" w14:textId="77777777" w:rsidR="00596666" w:rsidRDefault="0000000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A2E4" w14:textId="77777777" w:rsidR="00596666" w:rsidRDefault="00000000">
    <w:pPr>
      <w:spacing w:after="7" w:line="259" w:lineRule="auto"/>
      <w:ind w:left="-10" w:firstLine="0"/>
      <w:jc w:val="left"/>
    </w:pPr>
    <w:r>
      <w:rPr>
        <w:noProof/>
      </w:rPr>
      <mc:AlternateContent>
        <mc:Choice Requires="wpg">
          <w:drawing>
            <wp:anchor distT="0" distB="0" distL="114300" distR="114300" simplePos="0" relativeHeight="251666432" behindDoc="0" locked="0" layoutInCell="1" allowOverlap="1" wp14:anchorId="0BE8EE9B" wp14:editId="02166909">
              <wp:simplePos x="0" y="0"/>
              <wp:positionH relativeFrom="page">
                <wp:posOffset>304800</wp:posOffset>
              </wp:positionH>
              <wp:positionV relativeFrom="page">
                <wp:posOffset>10384535</wp:posOffset>
              </wp:positionV>
              <wp:extent cx="6955536" cy="6097"/>
              <wp:effectExtent l="0" t="0" r="0" b="0"/>
              <wp:wrapSquare wrapText="bothSides"/>
              <wp:docPr id="12007" name="Group 12007"/>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12259" name="Shape 122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0" name="Shape 1226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1" name="Shape 1226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07" style="width:547.68pt;height:0.480042pt;position:absolute;mso-position-horizontal-relative:page;mso-position-horizontal:absolute;margin-left:24pt;mso-position-vertical-relative:page;margin-top:817.68pt;" coordsize="69555,60">
              <v:shape id="Shape 12262" style="position:absolute;width:91;height:91;left:0;top:0;" coordsize="9144,9144" path="m0,0l9144,0l9144,9144l0,9144l0,0">
                <v:stroke weight="0pt" endcap="flat" joinstyle="miter" miterlimit="10" on="false" color="#000000" opacity="0"/>
                <v:fill on="true" color="#000000"/>
              </v:shape>
              <v:shape id="Shape 12263" style="position:absolute;width:69433;height:91;left:60;top:0;" coordsize="6943344,9144" path="m0,0l6943344,0l6943344,9144l0,9144l0,0">
                <v:stroke weight="0pt" endcap="flat" joinstyle="miter" miterlimit="10" on="false" color="#000000" opacity="0"/>
                <v:fill on="true" color="#000000"/>
              </v:shape>
              <v:shape id="Shape 1226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w:t>
    </w:r>
    <w:r>
      <w:tab/>
      <w:t xml:space="preserve"> </w:t>
    </w:r>
  </w:p>
  <w:p w14:paraId="7F34EF99" w14:textId="77777777" w:rsidR="00596666"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90D01" w14:textId="77777777" w:rsidR="00095479" w:rsidRDefault="00095479">
      <w:pPr>
        <w:spacing w:after="0" w:line="240" w:lineRule="auto"/>
      </w:pPr>
      <w:r>
        <w:separator/>
      </w:r>
    </w:p>
  </w:footnote>
  <w:footnote w:type="continuationSeparator" w:id="0">
    <w:p w14:paraId="08DE7FB8" w14:textId="77777777" w:rsidR="00095479" w:rsidRDefault="00095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17EC" w14:textId="77777777" w:rsidR="00596666" w:rsidRDefault="00000000">
    <w:pPr>
      <w:spacing w:after="7" w:line="259" w:lineRule="auto"/>
      <w:ind w:left="-10" w:firstLine="0"/>
      <w:jc w:val="left"/>
    </w:pPr>
    <w:r>
      <w:rPr>
        <w:noProof/>
      </w:rPr>
      <mc:AlternateContent>
        <mc:Choice Requires="wpg">
          <w:drawing>
            <wp:anchor distT="0" distB="0" distL="114300" distR="114300" simplePos="0" relativeHeight="251658240" behindDoc="0" locked="0" layoutInCell="1" allowOverlap="1" wp14:anchorId="147AFAC5" wp14:editId="4CF306B2">
              <wp:simplePos x="0" y="0"/>
              <wp:positionH relativeFrom="page">
                <wp:posOffset>304800</wp:posOffset>
              </wp:positionH>
              <wp:positionV relativeFrom="page">
                <wp:posOffset>304800</wp:posOffset>
              </wp:positionV>
              <wp:extent cx="6955536" cy="6096"/>
              <wp:effectExtent l="0" t="0" r="0" b="0"/>
              <wp:wrapSquare wrapText="bothSides"/>
              <wp:docPr id="12055" name="Group 1205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2249" name="Shape 122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50" name="Shape 1225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51" name="Shape 1225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55" style="width:547.68pt;height:0.47998pt;position:absolute;mso-position-horizontal-relative:page;mso-position-horizontal:absolute;margin-left:24pt;mso-position-vertical-relative:page;margin-top:24pt;" coordsize="69555,60">
              <v:shape id="Shape 12252" style="position:absolute;width:91;height:91;left:0;top:0;" coordsize="9144,9144" path="m0,0l9144,0l9144,9144l0,9144l0,0">
                <v:stroke weight="0pt" endcap="flat" joinstyle="miter" miterlimit="10" on="false" color="#000000" opacity="0"/>
                <v:fill on="true" color="#000000"/>
              </v:shape>
              <v:shape id="Shape 12253" style="position:absolute;width:69433;height:91;left:60;top:0;" coordsize="6943344,9144" path="m0,0l6943344,0l6943344,9144l0,9144l0,0">
                <v:stroke weight="0pt" endcap="flat" joinstyle="miter" miterlimit="10" on="false" color="#000000" opacity="0"/>
                <v:fill on="true" color="#000000"/>
              </v:shape>
              <v:shape id="Shape 1225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w:t>
    </w:r>
    <w:r>
      <w:tab/>
      <w:t xml:space="preserve"> </w:t>
    </w:r>
  </w:p>
  <w:p w14:paraId="3C7A7713" w14:textId="77777777" w:rsidR="00596666" w:rsidRDefault="00000000">
    <w:pPr>
      <w:spacing w:after="0" w:line="259" w:lineRule="auto"/>
      <w:ind w:left="0" w:firstLine="0"/>
      <w:jc w:val="left"/>
    </w:pPr>
    <w:r>
      <w:t xml:space="preserve"> </w:t>
    </w:r>
  </w:p>
  <w:p w14:paraId="4136F289" w14:textId="77777777" w:rsidR="00596666" w:rsidRDefault="00000000">
    <w:r>
      <w:rPr>
        <w:noProof/>
      </w:rPr>
      <mc:AlternateContent>
        <mc:Choice Requires="wpg">
          <w:drawing>
            <wp:anchor distT="0" distB="0" distL="114300" distR="114300" simplePos="0" relativeHeight="251659264" behindDoc="1" locked="0" layoutInCell="1" allowOverlap="1" wp14:anchorId="2254BE2C" wp14:editId="281059DB">
              <wp:simplePos x="0" y="0"/>
              <wp:positionH relativeFrom="page">
                <wp:posOffset>304800</wp:posOffset>
              </wp:positionH>
              <wp:positionV relativeFrom="page">
                <wp:posOffset>310896</wp:posOffset>
              </wp:positionV>
              <wp:extent cx="6955536" cy="10073640"/>
              <wp:effectExtent l="0" t="0" r="0" b="0"/>
              <wp:wrapNone/>
              <wp:docPr id="12062" name="Group 12062"/>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255" name="Shape 1225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56" name="Shape 1225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62" style="width:547.68pt;height:793.2pt;position:absolute;z-index:-2147483648;mso-position-horizontal-relative:page;mso-position-horizontal:absolute;margin-left:24pt;mso-position-vertical-relative:page;margin-top:24.48pt;" coordsize="69555,100736">
              <v:shape id="Shape 12257" style="position:absolute;width:91;height:100736;left:0;top:0;" coordsize="9144,10073640" path="m0,0l9144,0l9144,10073640l0,10073640l0,0">
                <v:stroke weight="0pt" endcap="flat" joinstyle="miter" miterlimit="10" on="false" color="#000000" opacity="0"/>
                <v:fill on="true" color="#000000"/>
              </v:shape>
              <v:shape id="Shape 12258"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F60E" w14:textId="77777777" w:rsidR="00596666" w:rsidRDefault="00000000">
    <w:pPr>
      <w:spacing w:after="7" w:line="259" w:lineRule="auto"/>
      <w:ind w:left="-10" w:firstLine="0"/>
      <w:jc w:val="left"/>
    </w:pPr>
    <w:r>
      <w:rPr>
        <w:noProof/>
      </w:rPr>
      <mc:AlternateContent>
        <mc:Choice Requires="wpg">
          <w:drawing>
            <wp:anchor distT="0" distB="0" distL="114300" distR="114300" simplePos="0" relativeHeight="251660288" behindDoc="0" locked="0" layoutInCell="1" allowOverlap="1" wp14:anchorId="1653DF0F" wp14:editId="2AA0F447">
              <wp:simplePos x="0" y="0"/>
              <wp:positionH relativeFrom="page">
                <wp:posOffset>304800</wp:posOffset>
              </wp:positionH>
              <wp:positionV relativeFrom="page">
                <wp:posOffset>304800</wp:posOffset>
              </wp:positionV>
              <wp:extent cx="6955536" cy="6096"/>
              <wp:effectExtent l="0" t="0" r="0" b="0"/>
              <wp:wrapSquare wrapText="bothSides"/>
              <wp:docPr id="12022" name="Group 1202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2239" name="Shape 122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0" name="Shape 1224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1" name="Shape 1224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22" style="width:547.68pt;height:0.47998pt;position:absolute;mso-position-horizontal-relative:page;mso-position-horizontal:absolute;margin-left:24pt;mso-position-vertical-relative:page;margin-top:24pt;" coordsize="69555,60">
              <v:shape id="Shape 12242" style="position:absolute;width:91;height:91;left:0;top:0;" coordsize="9144,9144" path="m0,0l9144,0l9144,9144l0,9144l0,0">
                <v:stroke weight="0pt" endcap="flat" joinstyle="miter" miterlimit="10" on="false" color="#000000" opacity="0"/>
                <v:fill on="true" color="#000000"/>
              </v:shape>
              <v:shape id="Shape 12243" style="position:absolute;width:69433;height:91;left:60;top:0;" coordsize="6943344,9144" path="m0,0l6943344,0l6943344,9144l0,9144l0,0">
                <v:stroke weight="0pt" endcap="flat" joinstyle="miter" miterlimit="10" on="false" color="#000000" opacity="0"/>
                <v:fill on="true" color="#000000"/>
              </v:shape>
              <v:shape id="Shape 1224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w:t>
    </w:r>
    <w:r>
      <w:tab/>
      <w:t xml:space="preserve"> </w:t>
    </w:r>
  </w:p>
  <w:p w14:paraId="34AA5D5D" w14:textId="77777777" w:rsidR="00596666" w:rsidRDefault="00000000">
    <w:pPr>
      <w:spacing w:after="0" w:line="259" w:lineRule="auto"/>
      <w:ind w:left="0" w:firstLine="0"/>
      <w:jc w:val="left"/>
    </w:pPr>
    <w:r>
      <w:t xml:space="preserve"> </w:t>
    </w:r>
  </w:p>
  <w:p w14:paraId="06CC904E" w14:textId="77777777" w:rsidR="00596666" w:rsidRDefault="00000000">
    <w:r>
      <w:rPr>
        <w:noProof/>
      </w:rPr>
      <mc:AlternateContent>
        <mc:Choice Requires="wpg">
          <w:drawing>
            <wp:anchor distT="0" distB="0" distL="114300" distR="114300" simplePos="0" relativeHeight="251661312" behindDoc="1" locked="0" layoutInCell="1" allowOverlap="1" wp14:anchorId="7BC8199D" wp14:editId="468B835C">
              <wp:simplePos x="0" y="0"/>
              <wp:positionH relativeFrom="page">
                <wp:posOffset>304800</wp:posOffset>
              </wp:positionH>
              <wp:positionV relativeFrom="page">
                <wp:posOffset>310896</wp:posOffset>
              </wp:positionV>
              <wp:extent cx="6955536" cy="10073640"/>
              <wp:effectExtent l="0" t="0" r="0" b="0"/>
              <wp:wrapNone/>
              <wp:docPr id="12029" name="Group 1202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245" name="Shape 1224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6" name="Shape 1224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29" style="width:547.68pt;height:793.2pt;position:absolute;z-index:-2147483648;mso-position-horizontal-relative:page;mso-position-horizontal:absolute;margin-left:24pt;mso-position-vertical-relative:page;margin-top:24.48pt;" coordsize="69555,100736">
              <v:shape id="Shape 12247" style="position:absolute;width:91;height:100736;left:0;top:0;" coordsize="9144,10073640" path="m0,0l9144,0l9144,10073640l0,10073640l0,0">
                <v:stroke weight="0pt" endcap="flat" joinstyle="miter" miterlimit="10" on="false" color="#000000" opacity="0"/>
                <v:fill on="true" color="#000000"/>
              </v:shape>
              <v:shape id="Shape 12248"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AD21" w14:textId="77777777" w:rsidR="00596666" w:rsidRDefault="00000000">
    <w:pPr>
      <w:spacing w:after="7" w:line="259" w:lineRule="auto"/>
      <w:ind w:left="-10" w:firstLine="0"/>
      <w:jc w:val="left"/>
    </w:pPr>
    <w:r>
      <w:rPr>
        <w:noProof/>
      </w:rPr>
      <mc:AlternateContent>
        <mc:Choice Requires="wpg">
          <w:drawing>
            <wp:anchor distT="0" distB="0" distL="114300" distR="114300" simplePos="0" relativeHeight="251662336" behindDoc="0" locked="0" layoutInCell="1" allowOverlap="1" wp14:anchorId="605D4BB0" wp14:editId="762D8A3B">
              <wp:simplePos x="0" y="0"/>
              <wp:positionH relativeFrom="page">
                <wp:posOffset>304800</wp:posOffset>
              </wp:positionH>
              <wp:positionV relativeFrom="page">
                <wp:posOffset>304800</wp:posOffset>
              </wp:positionV>
              <wp:extent cx="6955536" cy="6096"/>
              <wp:effectExtent l="0" t="0" r="0" b="0"/>
              <wp:wrapSquare wrapText="bothSides"/>
              <wp:docPr id="11989" name="Group 11989"/>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12229" name="Shape 122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0" name="Shape 1223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1" name="Shape 1223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989" style="width:547.68pt;height:0.47998pt;position:absolute;mso-position-horizontal-relative:page;mso-position-horizontal:absolute;margin-left:24pt;mso-position-vertical-relative:page;margin-top:24pt;" coordsize="69555,60">
              <v:shape id="Shape 12232" style="position:absolute;width:91;height:91;left:0;top:0;" coordsize="9144,9144" path="m0,0l9144,0l9144,9144l0,9144l0,0">
                <v:stroke weight="0pt" endcap="flat" joinstyle="miter" miterlimit="10" on="false" color="#000000" opacity="0"/>
                <v:fill on="true" color="#000000"/>
              </v:shape>
              <v:shape id="Shape 12233" style="position:absolute;width:69433;height:91;left:60;top:0;" coordsize="6943344,9144" path="m0,0l6943344,0l6943344,9144l0,9144l0,0">
                <v:stroke weight="0pt" endcap="flat" joinstyle="miter" miterlimit="10" on="false" color="#000000" opacity="0"/>
                <v:fill on="true" color="#000000"/>
              </v:shape>
              <v:shape id="Shape 1223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w:t>
    </w:r>
    <w:r>
      <w:tab/>
      <w:t xml:space="preserve"> </w:t>
    </w:r>
  </w:p>
  <w:p w14:paraId="7A7CAA85" w14:textId="77777777" w:rsidR="00596666" w:rsidRDefault="00000000">
    <w:pPr>
      <w:spacing w:after="0" w:line="259" w:lineRule="auto"/>
      <w:ind w:left="0" w:firstLine="0"/>
      <w:jc w:val="left"/>
    </w:pPr>
    <w:r>
      <w:t xml:space="preserve"> </w:t>
    </w:r>
  </w:p>
  <w:p w14:paraId="1BA6A0DC" w14:textId="77777777" w:rsidR="00596666" w:rsidRDefault="00000000">
    <w:r>
      <w:rPr>
        <w:noProof/>
      </w:rPr>
      <mc:AlternateContent>
        <mc:Choice Requires="wpg">
          <w:drawing>
            <wp:anchor distT="0" distB="0" distL="114300" distR="114300" simplePos="0" relativeHeight="251663360" behindDoc="1" locked="0" layoutInCell="1" allowOverlap="1" wp14:anchorId="4C1CFDD5" wp14:editId="0F42ACB9">
              <wp:simplePos x="0" y="0"/>
              <wp:positionH relativeFrom="page">
                <wp:posOffset>304800</wp:posOffset>
              </wp:positionH>
              <wp:positionV relativeFrom="page">
                <wp:posOffset>310896</wp:posOffset>
              </wp:positionV>
              <wp:extent cx="6955536" cy="10073640"/>
              <wp:effectExtent l="0" t="0" r="0" b="0"/>
              <wp:wrapNone/>
              <wp:docPr id="11996" name="Group 11996"/>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12235" name="Shape 1223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6" name="Shape 1223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996" style="width:547.68pt;height:793.2pt;position:absolute;z-index:-2147483648;mso-position-horizontal-relative:page;mso-position-horizontal:absolute;margin-left:24pt;mso-position-vertical-relative:page;margin-top:24.48pt;" coordsize="69555,100736">
              <v:shape id="Shape 12237" style="position:absolute;width:91;height:100736;left:0;top:0;" coordsize="9144,10073640" path="m0,0l9144,0l9144,10073640l0,10073640l0,0">
                <v:stroke weight="0pt" endcap="flat" joinstyle="miter" miterlimit="10" on="false" color="#000000" opacity="0"/>
                <v:fill on="true" color="#000000"/>
              </v:shape>
              <v:shape id="Shape 12238"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5E17"/>
    <w:multiLevelType w:val="hybridMultilevel"/>
    <w:tmpl w:val="B898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6D1C82"/>
    <w:multiLevelType w:val="multilevel"/>
    <w:tmpl w:val="C33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8686E"/>
    <w:multiLevelType w:val="hybridMultilevel"/>
    <w:tmpl w:val="C6C4CB66"/>
    <w:lvl w:ilvl="0" w:tplc="BE7050EA">
      <w:start w:val="1"/>
      <w:numFmt w:val="bullet"/>
      <w:lvlText w:val="•"/>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446020">
      <w:start w:val="1"/>
      <w:numFmt w:val="bullet"/>
      <w:lvlText w:val="o"/>
      <w:lvlJc w:val="left"/>
      <w:pPr>
        <w:ind w:left="14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24A262E">
      <w:start w:val="1"/>
      <w:numFmt w:val="bullet"/>
      <w:lvlText w:val="▪"/>
      <w:lvlJc w:val="left"/>
      <w:pPr>
        <w:ind w:left="21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12E232">
      <w:start w:val="1"/>
      <w:numFmt w:val="bullet"/>
      <w:lvlText w:val="•"/>
      <w:lvlJc w:val="left"/>
      <w:pPr>
        <w:ind w:left="2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41490">
      <w:start w:val="1"/>
      <w:numFmt w:val="bullet"/>
      <w:lvlText w:val="o"/>
      <w:lvlJc w:val="left"/>
      <w:pPr>
        <w:ind w:left="35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640448">
      <w:start w:val="1"/>
      <w:numFmt w:val="bullet"/>
      <w:lvlText w:val="▪"/>
      <w:lvlJc w:val="left"/>
      <w:pPr>
        <w:ind w:left="42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D7AF1A4">
      <w:start w:val="1"/>
      <w:numFmt w:val="bullet"/>
      <w:lvlText w:val="•"/>
      <w:lvlJc w:val="left"/>
      <w:pPr>
        <w:ind w:left="50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2A3316">
      <w:start w:val="1"/>
      <w:numFmt w:val="bullet"/>
      <w:lvlText w:val="o"/>
      <w:lvlJc w:val="left"/>
      <w:pPr>
        <w:ind w:left="57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EEE6B8">
      <w:start w:val="1"/>
      <w:numFmt w:val="bullet"/>
      <w:lvlText w:val="▪"/>
      <w:lvlJc w:val="left"/>
      <w:pPr>
        <w:ind w:left="64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FA32FEF"/>
    <w:multiLevelType w:val="hybridMultilevel"/>
    <w:tmpl w:val="2AC66B86"/>
    <w:lvl w:ilvl="0" w:tplc="7414C190">
      <w:start w:val="1"/>
      <w:numFmt w:val="bullet"/>
      <w:lvlText w:val="•"/>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2CD894">
      <w:start w:val="1"/>
      <w:numFmt w:val="bullet"/>
      <w:lvlText w:val="o"/>
      <w:lvlJc w:val="left"/>
      <w:pPr>
        <w:ind w:left="13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723DF8">
      <w:start w:val="1"/>
      <w:numFmt w:val="bullet"/>
      <w:lvlText w:val="▪"/>
      <w:lvlJc w:val="left"/>
      <w:pPr>
        <w:ind w:left="20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321B4C">
      <w:start w:val="1"/>
      <w:numFmt w:val="bullet"/>
      <w:lvlText w:val="•"/>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D65BD8">
      <w:start w:val="1"/>
      <w:numFmt w:val="bullet"/>
      <w:lvlText w:val="o"/>
      <w:lvlJc w:val="left"/>
      <w:pPr>
        <w:ind w:left="35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4C57BC">
      <w:start w:val="1"/>
      <w:numFmt w:val="bullet"/>
      <w:lvlText w:val="▪"/>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00A5A2">
      <w:start w:val="1"/>
      <w:numFmt w:val="bullet"/>
      <w:lvlText w:val="•"/>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8032E6">
      <w:start w:val="1"/>
      <w:numFmt w:val="bullet"/>
      <w:lvlText w:val="o"/>
      <w:lvlJc w:val="left"/>
      <w:pPr>
        <w:ind w:left="56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FF4F866">
      <w:start w:val="1"/>
      <w:numFmt w:val="bullet"/>
      <w:lvlText w:val="▪"/>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65326984">
    <w:abstractNumId w:val="2"/>
  </w:num>
  <w:num w:numId="2" w16cid:durableId="1152019506">
    <w:abstractNumId w:val="3"/>
  </w:num>
  <w:num w:numId="3" w16cid:durableId="1842577146">
    <w:abstractNumId w:val="1"/>
  </w:num>
  <w:num w:numId="4" w16cid:durableId="240913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666"/>
    <w:rsid w:val="00046C3A"/>
    <w:rsid w:val="00095479"/>
    <w:rsid w:val="00096658"/>
    <w:rsid w:val="00596666"/>
    <w:rsid w:val="008D4A72"/>
    <w:rsid w:val="0093409E"/>
    <w:rsid w:val="009A25B2"/>
    <w:rsid w:val="00A2134F"/>
    <w:rsid w:val="00A513C1"/>
    <w:rsid w:val="00B41FE8"/>
    <w:rsid w:val="00B77455"/>
    <w:rsid w:val="00D24BDE"/>
    <w:rsid w:val="00E7169D"/>
    <w:rsid w:val="00FC0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3F0B"/>
  <w15:docId w15:val="{5E71E4AB-C969-4EEF-B415-6E666C007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50" w:lineRule="auto"/>
      <w:ind w:left="654" w:hanging="37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134F"/>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2134F"/>
    <w:rPr>
      <w:b/>
      <w:bCs/>
    </w:rPr>
  </w:style>
  <w:style w:type="paragraph" w:styleId="ListParagraph">
    <w:name w:val="List Paragraph"/>
    <w:basedOn w:val="Normal"/>
    <w:uiPriority w:val="34"/>
    <w:qFormat/>
    <w:rsid w:val="00A213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20.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0.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3.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 Koti Reddy Annapareddy</dc:creator>
  <cp:keywords/>
  <cp:lastModifiedBy>Giridhar Koti Reddy Annapareddy</cp:lastModifiedBy>
  <cp:revision>2</cp:revision>
  <dcterms:created xsi:type="dcterms:W3CDTF">2025-11-04T17:01:00Z</dcterms:created>
  <dcterms:modified xsi:type="dcterms:W3CDTF">2025-11-04T17:01:00Z</dcterms:modified>
</cp:coreProperties>
</file>