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3D86F" w14:textId="4DE09F58" w:rsidR="003426B6" w:rsidRPr="00864648" w:rsidRDefault="007E575D" w:rsidP="003426B6">
      <w:pPr>
        <w:pStyle w:val="NoSpacing"/>
        <w:rPr>
          <w:rFonts w:ascii="Bookman Old Style" w:hAnsi="Bookman Old Style"/>
          <w:b/>
          <w:bCs/>
          <w:sz w:val="20"/>
          <w:szCs w:val="20"/>
        </w:rPr>
      </w:pPr>
      <w:r w:rsidRPr="00864648">
        <w:rPr>
          <w:rFonts w:ascii="Bookman Old Style" w:hAnsi="Bookman Old Style"/>
          <w:b/>
          <w:bCs/>
          <w:sz w:val="20"/>
          <w:szCs w:val="20"/>
        </w:rPr>
        <w:t xml:space="preserve"> NIKHIL LOKAM</w:t>
      </w:r>
    </w:p>
    <w:p w14:paraId="01EFB12A" w14:textId="2D78444E" w:rsidR="00D20E76" w:rsidRPr="00864648" w:rsidRDefault="007E575D" w:rsidP="003426B6">
      <w:pPr>
        <w:pStyle w:val="NoSpacing"/>
        <w:rPr>
          <w:rFonts w:ascii="Bookman Old Style" w:eastAsia="Bookman Old Style" w:hAnsi="Bookman Old Style" w:cs="Bookman Old Style"/>
          <w:i/>
          <w:iCs/>
          <w:sz w:val="20"/>
          <w:szCs w:val="20"/>
        </w:rPr>
      </w:pPr>
      <w:r w:rsidRPr="00864648">
        <w:rPr>
          <w:rFonts w:ascii="Bookman Old Style" w:hAnsi="Bookman Old Style"/>
          <w:i/>
          <w:iCs/>
          <w:sz w:val="20"/>
          <w:szCs w:val="20"/>
        </w:rPr>
        <w:t>Senior Dotnet Developer</w:t>
      </w:r>
    </w:p>
    <w:p w14:paraId="7932BE49" w14:textId="68E3161B" w:rsidR="003426B6" w:rsidRPr="00864648" w:rsidRDefault="003426B6" w:rsidP="003426B6">
      <w:pPr>
        <w:pStyle w:val="NoSpacing"/>
        <w:rPr>
          <w:rStyle w:val="Hyperlink0"/>
        </w:rPr>
      </w:pPr>
      <w:hyperlink r:id="rId5" w:history="1">
        <w:r w:rsidRPr="00864648">
          <w:rPr>
            <w:rStyle w:val="Hyperlink0"/>
          </w:rPr>
          <w:t>Email</w:t>
        </w:r>
      </w:hyperlink>
      <w:r w:rsidRPr="00864648">
        <w:rPr>
          <w:rStyle w:val="Hyperlink0"/>
        </w:rPr>
        <w:t>:</w:t>
      </w:r>
      <w:r w:rsidR="00D20E76" w:rsidRPr="00864648">
        <w:rPr>
          <w:rStyle w:val="Hyperlink0"/>
        </w:rPr>
        <w:t xml:space="preserve"> </w:t>
      </w:r>
      <w:hyperlink r:id="rId6" w:history="1">
        <w:r w:rsidR="00E03843" w:rsidRPr="00AD4847">
          <w:rPr>
            <w:rStyle w:val="Hyperlink"/>
            <w:rFonts w:ascii="Bookman Old Style" w:eastAsia="Bookman Old Style" w:hAnsi="Bookman Old Style" w:cs="Bookman Old Style"/>
            <w:sz w:val="20"/>
            <w:szCs w:val="20"/>
          </w:rPr>
          <w:t>nikhillokam14@gmail.com</w:t>
        </w:r>
      </w:hyperlink>
    </w:p>
    <w:p w14:paraId="2ABAFDEB" w14:textId="5B55FFA8" w:rsidR="003426B6" w:rsidRPr="00864648" w:rsidRDefault="003426B6" w:rsidP="003426B6">
      <w:pPr>
        <w:pStyle w:val="NoSpacing"/>
        <w:rPr>
          <w:rFonts w:ascii="Bookman Old Style" w:eastAsia="Bookman Old Style" w:hAnsi="Bookman Old Style" w:cs="Bookman Old Style"/>
          <w:i/>
          <w:iCs/>
          <w:sz w:val="20"/>
          <w:szCs w:val="20"/>
        </w:rPr>
      </w:pPr>
      <w:r w:rsidRPr="00864648">
        <w:rPr>
          <w:rFonts w:ascii="Bookman Old Style" w:hAnsi="Bookman Old Style"/>
          <w:i/>
          <w:iCs/>
          <w:sz w:val="20"/>
          <w:szCs w:val="20"/>
        </w:rPr>
        <w:t xml:space="preserve">M: +1 </w:t>
      </w:r>
      <w:r w:rsidR="007E575D" w:rsidRPr="00864648">
        <w:rPr>
          <w:rFonts w:ascii="Bookman Old Style" w:hAnsi="Bookman Old Style"/>
          <w:i/>
          <w:iCs/>
          <w:sz w:val="20"/>
          <w:szCs w:val="20"/>
        </w:rPr>
        <w:t>616 900 3859</w:t>
      </w:r>
    </w:p>
    <w:p w14:paraId="62ABDC89" w14:textId="77777777" w:rsidR="003426B6" w:rsidRPr="00864648" w:rsidRDefault="003426B6" w:rsidP="003426B6">
      <w:pPr>
        <w:pStyle w:val="NoSpacing"/>
        <w:rPr>
          <w:rFonts w:ascii="Bookman Old Style" w:eastAsia="Bookman Old Style" w:hAnsi="Bookman Old Style" w:cs="Bookman Old Style"/>
          <w:b/>
          <w:bCs/>
          <w:sz w:val="20"/>
          <w:szCs w:val="20"/>
        </w:rPr>
      </w:pPr>
    </w:p>
    <w:p w14:paraId="681987B4" w14:textId="274BC4BD" w:rsidR="003426B6" w:rsidRPr="00864648" w:rsidRDefault="003426B6" w:rsidP="003426B6">
      <w:pPr>
        <w:pStyle w:val="NoSpacing"/>
        <w:jc w:val="both"/>
        <w:rPr>
          <w:rFonts w:ascii="Bookman Old Style" w:eastAsia="Bookman Old Style" w:hAnsi="Bookman Old Style" w:cs="Bookman Old Style"/>
          <w:b/>
          <w:bCs/>
          <w:sz w:val="20"/>
          <w:szCs w:val="20"/>
        </w:rPr>
      </w:pPr>
      <w:r w:rsidRPr="00864648">
        <w:rPr>
          <w:rFonts w:ascii="Bookman Old Style" w:hAnsi="Bookman Old Style"/>
          <w:b/>
          <w:bCs/>
          <w:sz w:val="20"/>
          <w:szCs w:val="20"/>
        </w:rPr>
        <w:t>SUMMARY:</w:t>
      </w:r>
    </w:p>
    <w:p w14:paraId="5D3EB70B" w14:textId="5FADE1AA"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8 years of IT experience encompassing all phases of the Software Development Life Cycle (SDLC), including planning, analysis, design, implementation, testing, and maintenance.</w:t>
      </w:r>
    </w:p>
    <w:p w14:paraId="4A00FF2E"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Experience working in Agile environments, collaborating closely with cross-functional teams to deliver high-quality software iteratively and incrementally.</w:t>
      </w:r>
    </w:p>
    <w:p w14:paraId="234A6DEA"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Proficient in .NET framework and .NET Core for developing versatile applications across Windows, web, and cloud environments.</w:t>
      </w:r>
    </w:p>
    <w:p w14:paraId="79677A8D"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Skilled in using .NET technologies such as C#, ASP.NET, and Entity Framework for building scalable and maintainable software solutions.</w:t>
      </w:r>
    </w:p>
    <w:p w14:paraId="11D57D8B"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I am proficient in crafting dynamic user interfaces using Angular, React.js coupled with HTML5, CSS3, and JavaScript.</w:t>
      </w:r>
    </w:p>
    <w:p w14:paraId="463DFCF6"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Experience in implementing responsive design principles and optimizing frontend performance for enhanced user experiences.</w:t>
      </w:r>
    </w:p>
    <w:p w14:paraId="531E3D70"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Skilled in .NET technologies such as ASP.NET Core, MVC, and Web API for building robust backend systems.</w:t>
      </w:r>
    </w:p>
    <w:p w14:paraId="4A27C3E2"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Capable of architecting scalable and maintainable backend architectures to handle complex business logic and data processing tasks.</w:t>
      </w:r>
    </w:p>
    <w:p w14:paraId="729298E7"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Strong expertise in database management systems including SQL Server, MySQL and experience with ORM frameworks like Entity Framework.</w:t>
      </w:r>
    </w:p>
    <w:p w14:paraId="7D00D405"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I am skilled in database design, optimization, and administration to ensure data integrity, security, and performance.</w:t>
      </w:r>
    </w:p>
    <w:p w14:paraId="23D2B8A2"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Familiarity with cloud platforms such as Microsoft Azure for deploying and managing cloud-based applications.</w:t>
      </w:r>
    </w:p>
    <w:p w14:paraId="6601D938" w14:textId="77777777" w:rsid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Proficient in Kusto Query Language (KQL) for querying and analyzing large datasets in Azure Monitor, Log Analytics, and Application Insights to optimize performance and troubleshoot issues.</w:t>
      </w:r>
    </w:p>
    <w:p w14:paraId="5E369B98" w14:textId="74BF5470" w:rsidR="00500422" w:rsidRPr="00864648" w:rsidRDefault="00500422" w:rsidP="008448BE">
      <w:pPr>
        <w:numPr>
          <w:ilvl w:val="0"/>
          <w:numId w:val="5"/>
        </w:numPr>
        <w:spacing w:line="276" w:lineRule="auto"/>
        <w:ind w:right="-563"/>
        <w:jc w:val="both"/>
        <w:rPr>
          <w:rFonts w:ascii="Bookman Old Style" w:hAnsi="Bookman Old Style" w:cstheme="minorHAnsi"/>
          <w:sz w:val="20"/>
          <w:szCs w:val="20"/>
        </w:rPr>
      </w:pPr>
      <w:r w:rsidRPr="00500422">
        <w:rPr>
          <w:rFonts w:ascii="Bookman Old Style" w:hAnsi="Bookman Old Style" w:cstheme="minorHAnsi"/>
          <w:sz w:val="20"/>
          <w:szCs w:val="20"/>
        </w:rPr>
        <w:t>Worked extensively with event-driven messaging platforms like Kafka, RabbitMQ, ActiveMQ, and Azure Service Bus to build scalable, reliable, and decoupled systems using features like pub-sub, message routing, session handling, dead-letter queues, and persistent delivery</w:t>
      </w:r>
    </w:p>
    <w:p w14:paraId="6FF72649"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Proficient in Agile practices such as Scrum, Kanban, and Continuous Integration/Continuous Deployment (CI/CD), ensuring rapid delivery of value to stakeholders.</w:t>
      </w:r>
    </w:p>
    <w:p w14:paraId="7784C2C4"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Proficient in testing technologies such as NUnit, xUnit, MSTest, Moq, Selenium WebDriver, and performance testing tools, ensuring high-quality software delivery</w:t>
      </w:r>
    </w:p>
    <w:p w14:paraId="7994D1BA" w14:textId="77777777" w:rsidR="00864648" w:rsidRPr="00864648" w:rsidRDefault="00864648" w:rsidP="00864648">
      <w:pPr>
        <w:pStyle w:val="NoSpacing"/>
        <w:ind w:left="720"/>
        <w:jc w:val="both"/>
        <w:rPr>
          <w:rFonts w:ascii="Bookman Old Style" w:hAnsi="Bookman Old Style" w:cs="Calibri"/>
          <w:sz w:val="20"/>
          <w:szCs w:val="20"/>
        </w:rPr>
      </w:pPr>
    </w:p>
    <w:p w14:paraId="3F5C9DAA" w14:textId="77777777" w:rsidR="003426B6" w:rsidRPr="00864648" w:rsidRDefault="003426B6" w:rsidP="003426B6">
      <w:pPr>
        <w:pStyle w:val="NoSpacing"/>
        <w:jc w:val="both"/>
        <w:rPr>
          <w:rFonts w:ascii="Bookman Old Style" w:hAnsi="Bookman Old Style"/>
          <w:sz w:val="20"/>
          <w:szCs w:val="20"/>
        </w:rPr>
      </w:pPr>
    </w:p>
    <w:p w14:paraId="3CB4CC6F" w14:textId="155D4E57" w:rsidR="00D7376A" w:rsidRPr="00864648" w:rsidRDefault="003426B6" w:rsidP="00864648">
      <w:pPr>
        <w:pStyle w:val="NoSpacing"/>
        <w:rPr>
          <w:rFonts w:ascii="Bookman Old Style" w:eastAsia="Bookman Old Style" w:hAnsi="Bookman Old Style" w:cs="Bookman Old Style"/>
          <w:b/>
          <w:bCs/>
          <w:sz w:val="20"/>
          <w:szCs w:val="20"/>
        </w:rPr>
      </w:pPr>
      <w:r w:rsidRPr="00864648">
        <w:rPr>
          <w:rFonts w:ascii="Bookman Old Style" w:hAnsi="Bookman Old Style"/>
          <w:b/>
          <w:bCs/>
          <w:sz w:val="20"/>
          <w:szCs w:val="20"/>
        </w:rPr>
        <w:t>TECHNICAL SKILLS:</w:t>
      </w:r>
    </w:p>
    <w:p w14:paraId="6B6AAED4" w14:textId="20308963" w:rsidR="00864648" w:rsidRPr="00864648" w:rsidRDefault="00864648" w:rsidP="008448BE">
      <w:pPr>
        <w:pStyle w:val="NoSpacing"/>
        <w:numPr>
          <w:ilvl w:val="0"/>
          <w:numId w:val="5"/>
        </w:numPr>
        <w:jc w:val="both"/>
        <w:rPr>
          <w:rFonts w:ascii="Bookman Old Style" w:hAnsi="Bookman Old Style" w:cs="Calibri"/>
          <w:sz w:val="20"/>
          <w:szCs w:val="20"/>
        </w:rPr>
      </w:pPr>
      <w:r w:rsidRPr="00864648">
        <w:rPr>
          <w:rFonts w:ascii="Bookman Old Style" w:hAnsi="Bookman Old Style" w:cs="Calibri"/>
          <w:b/>
          <w:bCs/>
          <w:sz w:val="20"/>
          <w:szCs w:val="20"/>
        </w:rPr>
        <w:t>Domain</w:t>
      </w:r>
      <w:r w:rsidRPr="00864648">
        <w:rPr>
          <w:rFonts w:ascii="Bookman Old Style" w:hAnsi="Bookman Old Style" w:cs="Calibri"/>
          <w:sz w:val="20"/>
          <w:szCs w:val="20"/>
        </w:rPr>
        <w:t>: Financial Services, Insurance,</w:t>
      </w:r>
      <w:r w:rsidR="008448BE">
        <w:rPr>
          <w:rFonts w:ascii="Bookman Old Style" w:hAnsi="Bookman Old Style" w:cs="Calibri"/>
          <w:sz w:val="20"/>
          <w:szCs w:val="20"/>
        </w:rPr>
        <w:t xml:space="preserve"> Education</w:t>
      </w:r>
    </w:p>
    <w:p w14:paraId="0AB2A663" w14:textId="727132FB" w:rsidR="00864648" w:rsidRPr="00864648" w:rsidRDefault="00864648" w:rsidP="008448BE">
      <w:pPr>
        <w:pStyle w:val="NoSpacing"/>
        <w:numPr>
          <w:ilvl w:val="0"/>
          <w:numId w:val="5"/>
        </w:numPr>
        <w:jc w:val="both"/>
        <w:rPr>
          <w:rFonts w:ascii="Bookman Old Style" w:hAnsi="Bookman Old Style" w:cs="Calibri"/>
          <w:sz w:val="20"/>
          <w:szCs w:val="20"/>
        </w:rPr>
      </w:pPr>
      <w:r w:rsidRPr="00864648">
        <w:rPr>
          <w:rFonts w:ascii="Bookman Old Style" w:hAnsi="Bookman Old Style" w:cs="Calibri"/>
          <w:b/>
          <w:bCs/>
          <w:sz w:val="20"/>
          <w:szCs w:val="20"/>
        </w:rPr>
        <w:t>Microsoft Technologies</w:t>
      </w:r>
      <w:r w:rsidRPr="00864648">
        <w:rPr>
          <w:rFonts w:ascii="Bookman Old Style" w:hAnsi="Bookman Old Style" w:cs="Calibri"/>
          <w:sz w:val="20"/>
          <w:szCs w:val="20"/>
        </w:rPr>
        <w:t>: C#, ASP.Net, ASP.Net MVC, ASP.Net Core, WCF, WPF, Web Services, ADO.NET, Entity Framework, LINQ, KQL, Windows services, Entity, AutoSys, ReSharper</w:t>
      </w:r>
    </w:p>
    <w:p w14:paraId="30B10B6E" w14:textId="6BB98EF5" w:rsidR="00864648" w:rsidRPr="00864648" w:rsidRDefault="00864648" w:rsidP="008448BE">
      <w:pPr>
        <w:pStyle w:val="NoSpacing"/>
        <w:numPr>
          <w:ilvl w:val="0"/>
          <w:numId w:val="5"/>
        </w:numPr>
        <w:jc w:val="both"/>
        <w:rPr>
          <w:rFonts w:ascii="Bookman Old Style" w:hAnsi="Bookman Old Style" w:cs="Calibri"/>
          <w:sz w:val="20"/>
          <w:szCs w:val="20"/>
        </w:rPr>
      </w:pPr>
      <w:r w:rsidRPr="00864648">
        <w:rPr>
          <w:rFonts w:ascii="Bookman Old Style" w:hAnsi="Bookman Old Style" w:cs="Calibri"/>
          <w:b/>
          <w:bCs/>
          <w:sz w:val="20"/>
          <w:szCs w:val="20"/>
        </w:rPr>
        <w:t>Cloud Technologies</w:t>
      </w:r>
      <w:r w:rsidRPr="00864648">
        <w:rPr>
          <w:rFonts w:ascii="Bookman Old Style" w:hAnsi="Bookman Old Style" w:cs="Calibri"/>
          <w:sz w:val="20"/>
          <w:szCs w:val="20"/>
        </w:rPr>
        <w:t>: Microsoft Azure, AWS, Azure DevOps, Azure Functions, Azure API Management (APIM), Azure Logic Apps, Azure Data Factory, Storage Accounts, Service bus, GitHub Copilot – Cloud based AI Pair programming</w:t>
      </w:r>
    </w:p>
    <w:p w14:paraId="716D495B" w14:textId="184402B0" w:rsidR="00864648" w:rsidRPr="00864648" w:rsidRDefault="00864648" w:rsidP="008448BE">
      <w:pPr>
        <w:pStyle w:val="NoSpacing"/>
        <w:numPr>
          <w:ilvl w:val="0"/>
          <w:numId w:val="5"/>
        </w:numPr>
        <w:jc w:val="both"/>
        <w:rPr>
          <w:rFonts w:ascii="Bookman Old Style" w:hAnsi="Bookman Old Style" w:cs="Calibri"/>
          <w:sz w:val="20"/>
          <w:szCs w:val="20"/>
        </w:rPr>
      </w:pPr>
      <w:r w:rsidRPr="00864648">
        <w:rPr>
          <w:rFonts w:ascii="Bookman Old Style" w:hAnsi="Bookman Old Style" w:cs="Calibri"/>
          <w:b/>
          <w:bCs/>
          <w:sz w:val="20"/>
          <w:szCs w:val="20"/>
        </w:rPr>
        <w:t>Scripting Languages</w:t>
      </w:r>
      <w:r w:rsidRPr="00864648">
        <w:rPr>
          <w:rFonts w:ascii="Bookman Old Style" w:hAnsi="Bookman Old Style" w:cs="Calibri"/>
          <w:sz w:val="20"/>
          <w:szCs w:val="20"/>
        </w:rPr>
        <w:t xml:space="preserve">: HTML, TypeScript, JavaScript, jQuery, </w:t>
      </w:r>
      <w:r w:rsidR="00095AA1" w:rsidRPr="00864648">
        <w:rPr>
          <w:rFonts w:ascii="Bookman Old Style" w:hAnsi="Bookman Old Style" w:cs="Calibri"/>
          <w:sz w:val="20"/>
          <w:szCs w:val="20"/>
        </w:rPr>
        <w:t>Ajax</w:t>
      </w:r>
      <w:r w:rsidR="00095AA1">
        <w:rPr>
          <w:rFonts w:ascii="Bookman Old Style" w:hAnsi="Bookman Old Style" w:cs="Calibri"/>
          <w:sz w:val="20"/>
          <w:szCs w:val="20"/>
        </w:rPr>
        <w:t xml:space="preserve">, </w:t>
      </w:r>
      <w:r w:rsidR="00B24626">
        <w:rPr>
          <w:rFonts w:ascii="Bookman Old Style" w:hAnsi="Bookman Old Style" w:cs="Calibri"/>
          <w:sz w:val="20"/>
          <w:szCs w:val="20"/>
        </w:rPr>
        <w:t xml:space="preserve">Angular, </w:t>
      </w:r>
      <w:r w:rsidR="00095AA1">
        <w:rPr>
          <w:rFonts w:ascii="Bookman Old Style" w:hAnsi="Bookman Old Style" w:cs="Calibri"/>
          <w:sz w:val="20"/>
          <w:szCs w:val="20"/>
        </w:rPr>
        <w:t>Reactjs</w:t>
      </w:r>
    </w:p>
    <w:p w14:paraId="08A421BF" w14:textId="440440B1" w:rsidR="00864648" w:rsidRPr="00864648" w:rsidRDefault="00864648" w:rsidP="008448BE">
      <w:pPr>
        <w:pStyle w:val="NoSpacing"/>
        <w:numPr>
          <w:ilvl w:val="0"/>
          <w:numId w:val="5"/>
        </w:numPr>
        <w:jc w:val="both"/>
        <w:rPr>
          <w:rFonts w:ascii="Bookman Old Style" w:hAnsi="Bookman Old Style" w:cs="Calibri"/>
          <w:sz w:val="20"/>
          <w:szCs w:val="20"/>
        </w:rPr>
      </w:pPr>
      <w:r w:rsidRPr="00864648">
        <w:rPr>
          <w:rFonts w:ascii="Bookman Old Style" w:hAnsi="Bookman Old Style" w:cs="Calibri"/>
          <w:b/>
          <w:bCs/>
          <w:sz w:val="20"/>
          <w:szCs w:val="20"/>
        </w:rPr>
        <w:lastRenderedPageBreak/>
        <w:t>Databases</w:t>
      </w:r>
      <w:r w:rsidRPr="00864648">
        <w:rPr>
          <w:rFonts w:ascii="Bookman Old Style" w:hAnsi="Bookman Old Style" w:cs="Calibri"/>
          <w:sz w:val="20"/>
          <w:szCs w:val="20"/>
        </w:rPr>
        <w:t>: SQL Server, MongoDB, MySQL</w:t>
      </w:r>
    </w:p>
    <w:p w14:paraId="7883F319" w14:textId="460D9C40" w:rsidR="00864648" w:rsidRPr="00864648" w:rsidRDefault="00864648" w:rsidP="008448BE">
      <w:pPr>
        <w:pStyle w:val="NoSpacing"/>
        <w:numPr>
          <w:ilvl w:val="0"/>
          <w:numId w:val="5"/>
        </w:numPr>
        <w:jc w:val="both"/>
        <w:rPr>
          <w:rFonts w:ascii="Bookman Old Style" w:hAnsi="Bookman Old Style" w:cs="Calibri"/>
          <w:sz w:val="20"/>
          <w:szCs w:val="20"/>
        </w:rPr>
      </w:pPr>
      <w:r w:rsidRPr="00864648">
        <w:rPr>
          <w:rFonts w:ascii="Bookman Old Style" w:hAnsi="Bookman Old Style" w:cs="Calibri"/>
          <w:b/>
          <w:bCs/>
          <w:sz w:val="20"/>
          <w:szCs w:val="20"/>
        </w:rPr>
        <w:t>IDE/Source Control</w:t>
      </w:r>
      <w:r w:rsidRPr="00864648">
        <w:rPr>
          <w:rFonts w:ascii="Bookman Old Style" w:hAnsi="Bookman Old Style" w:cs="Calibri"/>
          <w:sz w:val="20"/>
          <w:szCs w:val="20"/>
        </w:rPr>
        <w:t>: Visual Studio 2005- 2022, Visual Studio Code, TFS, GIT, Bitbucket</w:t>
      </w:r>
      <w:r w:rsidR="005B7A2F">
        <w:rPr>
          <w:rFonts w:ascii="Bookman Old Style" w:hAnsi="Bookman Old Style" w:cs="Calibri"/>
          <w:sz w:val="20"/>
          <w:szCs w:val="20"/>
        </w:rPr>
        <w:t>, Confluence</w:t>
      </w:r>
    </w:p>
    <w:p w14:paraId="39D146E8" w14:textId="77777777" w:rsidR="00D7376A" w:rsidRPr="00864648" w:rsidRDefault="00D7376A" w:rsidP="003426B6">
      <w:pPr>
        <w:pStyle w:val="NoSpacing"/>
        <w:jc w:val="both"/>
        <w:rPr>
          <w:rFonts w:ascii="Bookman Old Style" w:hAnsi="Bookman Old Style"/>
          <w:b/>
          <w:bCs/>
          <w:sz w:val="20"/>
          <w:szCs w:val="20"/>
        </w:rPr>
      </w:pPr>
    </w:p>
    <w:p w14:paraId="5E0772A4" w14:textId="0D0737D3" w:rsidR="003426B6" w:rsidRPr="00864648" w:rsidRDefault="003426B6" w:rsidP="00864648">
      <w:pPr>
        <w:pStyle w:val="NoSpacing"/>
        <w:jc w:val="both"/>
        <w:rPr>
          <w:rFonts w:ascii="Bookman Old Style" w:hAnsi="Bookman Old Style"/>
          <w:b/>
          <w:bCs/>
          <w:sz w:val="20"/>
          <w:szCs w:val="20"/>
        </w:rPr>
      </w:pPr>
      <w:r w:rsidRPr="00864648">
        <w:rPr>
          <w:rFonts w:ascii="Bookman Old Style" w:hAnsi="Bookman Old Style"/>
          <w:b/>
          <w:bCs/>
          <w:sz w:val="20"/>
          <w:szCs w:val="20"/>
        </w:rPr>
        <w:t>ACADEMICS:</w:t>
      </w:r>
    </w:p>
    <w:p w14:paraId="5AD5A079" w14:textId="507A22B0" w:rsidR="00864648" w:rsidRPr="00864648" w:rsidRDefault="00864648" w:rsidP="008448BE">
      <w:pPr>
        <w:pStyle w:val="NoSpacing"/>
        <w:numPr>
          <w:ilvl w:val="0"/>
          <w:numId w:val="4"/>
        </w:numPr>
        <w:jc w:val="both"/>
        <w:rPr>
          <w:rFonts w:ascii="Bookman Old Style" w:hAnsi="Bookman Old Style"/>
          <w:sz w:val="20"/>
          <w:szCs w:val="20"/>
        </w:rPr>
      </w:pPr>
      <w:r w:rsidRPr="00864648">
        <w:rPr>
          <w:rFonts w:ascii="Bookman Old Style" w:hAnsi="Bookman Old Style" w:cstheme="minorHAnsi"/>
          <w:sz w:val="20"/>
          <w:szCs w:val="20"/>
        </w:rPr>
        <w:t>Masters in Grand Valley State University, Michigan in Applied Computer Science</w:t>
      </w:r>
    </w:p>
    <w:p w14:paraId="513D34AD" w14:textId="490F61D6" w:rsidR="00864648" w:rsidRPr="00864648" w:rsidRDefault="00864648" w:rsidP="008448BE">
      <w:pPr>
        <w:pStyle w:val="NoSpacing"/>
        <w:numPr>
          <w:ilvl w:val="0"/>
          <w:numId w:val="4"/>
        </w:numPr>
        <w:jc w:val="both"/>
        <w:rPr>
          <w:rFonts w:ascii="Bookman Old Style" w:hAnsi="Bookman Old Style"/>
          <w:sz w:val="20"/>
          <w:szCs w:val="20"/>
        </w:rPr>
      </w:pPr>
      <w:r w:rsidRPr="00864648">
        <w:rPr>
          <w:rFonts w:ascii="Bookman Old Style" w:hAnsi="Bookman Old Style" w:cstheme="minorHAnsi"/>
          <w:sz w:val="20"/>
          <w:szCs w:val="20"/>
        </w:rPr>
        <w:t>Bachelor of Technology from Amrita School of Engineering,</w:t>
      </w:r>
      <w:r w:rsidR="005B7A2F">
        <w:rPr>
          <w:rFonts w:ascii="Bookman Old Style" w:hAnsi="Bookman Old Style" w:cstheme="minorHAnsi"/>
          <w:sz w:val="20"/>
          <w:szCs w:val="20"/>
        </w:rPr>
        <w:t xml:space="preserve"> Bangalore,</w:t>
      </w:r>
      <w:r w:rsidRPr="00864648">
        <w:rPr>
          <w:rFonts w:ascii="Bookman Old Style" w:hAnsi="Bookman Old Style" w:cstheme="minorHAnsi"/>
          <w:sz w:val="20"/>
          <w:szCs w:val="20"/>
        </w:rPr>
        <w:t xml:space="preserve"> India</w:t>
      </w:r>
    </w:p>
    <w:p w14:paraId="0C2740BF" w14:textId="4900E9A3" w:rsidR="00864648" w:rsidRPr="00864648" w:rsidRDefault="00864648" w:rsidP="00864648">
      <w:pPr>
        <w:pStyle w:val="NoSpacing"/>
        <w:jc w:val="both"/>
        <w:rPr>
          <w:rFonts w:ascii="Bookman Old Style" w:hAnsi="Bookman Old Style"/>
          <w:sz w:val="20"/>
          <w:szCs w:val="20"/>
        </w:rPr>
      </w:pPr>
    </w:p>
    <w:p w14:paraId="0AFC3058" w14:textId="77F401DD" w:rsidR="00705B14" w:rsidRPr="00864648" w:rsidRDefault="003426B6" w:rsidP="00705B14">
      <w:pPr>
        <w:pStyle w:val="NoSpacing"/>
        <w:jc w:val="both"/>
        <w:rPr>
          <w:rFonts w:ascii="Bookman Old Style" w:hAnsi="Bookman Old Style" w:cs="Arial"/>
          <w:b/>
          <w:bCs/>
          <w:sz w:val="20"/>
          <w:szCs w:val="20"/>
        </w:rPr>
      </w:pPr>
      <w:r w:rsidRPr="00864648">
        <w:rPr>
          <w:rFonts w:ascii="Bookman Old Style" w:hAnsi="Bookman Old Style" w:cs="Arial"/>
          <w:b/>
          <w:bCs/>
          <w:sz w:val="20"/>
          <w:szCs w:val="20"/>
        </w:rPr>
        <w:t>PROFESSIONAL EXPERIENCE:</w:t>
      </w:r>
    </w:p>
    <w:p w14:paraId="6D4BFC78" w14:textId="77777777" w:rsidR="003426B6" w:rsidRPr="00864648" w:rsidRDefault="003426B6" w:rsidP="00705B14">
      <w:pPr>
        <w:pStyle w:val="NoSpacing"/>
        <w:jc w:val="both"/>
        <w:rPr>
          <w:rFonts w:ascii="Bookman Old Style" w:hAnsi="Bookman Old Style" w:cs="Arial"/>
          <w:sz w:val="20"/>
          <w:szCs w:val="20"/>
        </w:rPr>
      </w:pPr>
    </w:p>
    <w:p w14:paraId="2C1B19B3" w14:textId="0246BF01" w:rsidR="00D20E76" w:rsidRPr="00864648" w:rsidRDefault="00864648" w:rsidP="00D20E76">
      <w:pPr>
        <w:pStyle w:val="NoSpacing"/>
        <w:jc w:val="both"/>
        <w:rPr>
          <w:rFonts w:ascii="Bookman Old Style" w:hAnsi="Bookman Old Style"/>
          <w:b/>
          <w:bCs/>
          <w:sz w:val="20"/>
          <w:szCs w:val="20"/>
        </w:rPr>
      </w:pPr>
      <w:r w:rsidRPr="00864648">
        <w:rPr>
          <w:rFonts w:ascii="Bookman Old Style" w:hAnsi="Bookman Old Style" w:cstheme="minorHAnsi"/>
          <w:b/>
          <w:sz w:val="20"/>
          <w:szCs w:val="20"/>
        </w:rPr>
        <w:t>MSIG, Warren, NJ</w:t>
      </w:r>
    </w:p>
    <w:p w14:paraId="220A84E6" w14:textId="0C8A7A15" w:rsidR="00D20E76" w:rsidRPr="00864648" w:rsidRDefault="00864648" w:rsidP="00D20E76">
      <w:pPr>
        <w:pStyle w:val="NoSpacing"/>
        <w:jc w:val="both"/>
        <w:rPr>
          <w:rFonts w:ascii="Bookman Old Style" w:hAnsi="Bookman Old Style"/>
          <w:sz w:val="20"/>
          <w:szCs w:val="20"/>
        </w:rPr>
      </w:pPr>
      <w:r w:rsidRPr="00864648">
        <w:rPr>
          <w:rFonts w:ascii="Bookman Old Style" w:hAnsi="Bookman Old Style"/>
          <w:sz w:val="20"/>
          <w:szCs w:val="20"/>
        </w:rPr>
        <w:t xml:space="preserve">Feb </w:t>
      </w:r>
      <w:r w:rsidR="00D20E76" w:rsidRPr="00864648">
        <w:rPr>
          <w:rFonts w:ascii="Bookman Old Style" w:hAnsi="Bookman Old Style"/>
          <w:sz w:val="20"/>
          <w:szCs w:val="20"/>
        </w:rPr>
        <w:t>20</w:t>
      </w:r>
      <w:r w:rsidRPr="00864648">
        <w:rPr>
          <w:rFonts w:ascii="Bookman Old Style" w:hAnsi="Bookman Old Style"/>
          <w:sz w:val="20"/>
          <w:szCs w:val="20"/>
        </w:rPr>
        <w:t>23</w:t>
      </w:r>
      <w:r w:rsidR="00D20E76" w:rsidRPr="00864648">
        <w:rPr>
          <w:rFonts w:ascii="Bookman Old Style" w:hAnsi="Bookman Old Style"/>
          <w:sz w:val="20"/>
          <w:szCs w:val="20"/>
        </w:rPr>
        <w:t xml:space="preserve"> – Till Date</w:t>
      </w:r>
    </w:p>
    <w:p w14:paraId="7E3D872F" w14:textId="288475A1" w:rsidR="00D20E76" w:rsidRPr="00864648" w:rsidRDefault="00864648" w:rsidP="00D20E76">
      <w:pPr>
        <w:pStyle w:val="NoSpacing"/>
        <w:jc w:val="both"/>
        <w:rPr>
          <w:rFonts w:ascii="Bookman Old Style" w:hAnsi="Bookman Old Style"/>
          <w:sz w:val="20"/>
          <w:szCs w:val="20"/>
        </w:rPr>
      </w:pPr>
      <w:r w:rsidRPr="00864648">
        <w:rPr>
          <w:rFonts w:ascii="Bookman Old Style" w:hAnsi="Bookman Old Style"/>
          <w:sz w:val="20"/>
          <w:szCs w:val="20"/>
        </w:rPr>
        <w:t>Senior Dotnet Developer</w:t>
      </w:r>
    </w:p>
    <w:p w14:paraId="26B83693" w14:textId="77777777" w:rsidR="00864648" w:rsidRPr="00864648" w:rsidRDefault="00864648" w:rsidP="00D20E76">
      <w:pPr>
        <w:pStyle w:val="NoSpacing"/>
        <w:jc w:val="both"/>
        <w:rPr>
          <w:rFonts w:ascii="Bookman Old Style" w:hAnsi="Bookman Old Style"/>
          <w:sz w:val="20"/>
          <w:szCs w:val="20"/>
        </w:rPr>
      </w:pPr>
    </w:p>
    <w:p w14:paraId="53F04779" w14:textId="00338C8F" w:rsidR="00864648" w:rsidRPr="00864648" w:rsidRDefault="00864648" w:rsidP="00D20E76">
      <w:pPr>
        <w:pStyle w:val="NoSpacing"/>
        <w:jc w:val="both"/>
        <w:rPr>
          <w:rFonts w:ascii="Bookman Old Style" w:hAnsi="Bookman Old Style"/>
          <w:sz w:val="20"/>
          <w:szCs w:val="20"/>
        </w:rPr>
      </w:pPr>
      <w:r w:rsidRPr="00864648">
        <w:rPr>
          <w:rFonts w:ascii="Bookman Old Style" w:hAnsi="Bookman Old Style"/>
          <w:b/>
          <w:bCs/>
          <w:sz w:val="20"/>
          <w:szCs w:val="20"/>
        </w:rPr>
        <w:t>Description</w:t>
      </w:r>
      <w:r w:rsidRPr="00864648">
        <w:rPr>
          <w:rFonts w:ascii="Bookman Old Style" w:hAnsi="Bookman Old Style"/>
          <w:sz w:val="20"/>
          <w:szCs w:val="20"/>
        </w:rPr>
        <w:t>:</w:t>
      </w:r>
      <w:r w:rsidRPr="00864648">
        <w:rPr>
          <w:rFonts w:ascii="Bookman Old Style" w:eastAsia="Times New Roman" w:hAnsi="Bookman Old Style" w:cs="Times New Roman"/>
          <w:sz w:val="20"/>
          <w:szCs w:val="20"/>
        </w:rPr>
        <w:t xml:space="preserve"> </w:t>
      </w:r>
      <w:r w:rsidRPr="00864648">
        <w:rPr>
          <w:rFonts w:ascii="Bookman Old Style" w:hAnsi="Bookman Old Style"/>
          <w:sz w:val="20"/>
          <w:szCs w:val="20"/>
        </w:rPr>
        <w:t>MSIG is a global insurance provider specializing in general and property insurance. It serves corporate and individual clients, offering solutions for risk management, claims processing, and underwriting across multiple asset classes. The company operates in various regions, ensuring regulatory compliance and efficient policy administration.</w:t>
      </w:r>
    </w:p>
    <w:p w14:paraId="4636DB8E" w14:textId="77777777" w:rsidR="003D6C55" w:rsidRPr="00864648" w:rsidRDefault="003D6C55" w:rsidP="00D20E76">
      <w:pPr>
        <w:pStyle w:val="NoSpacing"/>
        <w:jc w:val="both"/>
        <w:rPr>
          <w:rFonts w:ascii="Bookman Old Style" w:hAnsi="Bookman Old Style"/>
          <w:sz w:val="20"/>
          <w:szCs w:val="20"/>
        </w:rPr>
      </w:pPr>
    </w:p>
    <w:p w14:paraId="5EB2FD6E" w14:textId="62B36515" w:rsidR="00D20E76" w:rsidRPr="00864648" w:rsidRDefault="00D20E76" w:rsidP="00D20E76">
      <w:pPr>
        <w:pStyle w:val="NoSpacing"/>
        <w:jc w:val="both"/>
        <w:rPr>
          <w:rFonts w:ascii="Bookman Old Style" w:hAnsi="Bookman Old Style"/>
          <w:b/>
          <w:bCs/>
          <w:sz w:val="20"/>
          <w:szCs w:val="20"/>
        </w:rPr>
      </w:pPr>
      <w:r w:rsidRPr="00864648">
        <w:rPr>
          <w:rFonts w:ascii="Bookman Old Style" w:hAnsi="Bookman Old Style"/>
          <w:b/>
          <w:bCs/>
          <w:sz w:val="20"/>
          <w:szCs w:val="20"/>
        </w:rPr>
        <w:t xml:space="preserve">Responsibilities: </w:t>
      </w:r>
    </w:p>
    <w:p w14:paraId="1DA48716" w14:textId="027E1E81"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Utilized .NET</w:t>
      </w:r>
      <w:r>
        <w:rPr>
          <w:rFonts w:ascii="Bookman Old Style" w:hAnsi="Bookman Old Style" w:cstheme="minorHAnsi"/>
          <w:sz w:val="20"/>
          <w:szCs w:val="20"/>
        </w:rPr>
        <w:t>8</w:t>
      </w:r>
      <w:r w:rsidRPr="00864648">
        <w:rPr>
          <w:rFonts w:ascii="Bookman Old Style" w:hAnsi="Bookman Old Style" w:cstheme="minorHAnsi"/>
          <w:sz w:val="20"/>
          <w:szCs w:val="20"/>
        </w:rPr>
        <w:t>.0 for scalable and high-performance backend services.</w:t>
      </w:r>
    </w:p>
    <w:p w14:paraId="4BDF25BE"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Employed Angular 16.0 Framework to construct adaptable and interactive user interfaces, while utilizing HTML/CSS for layout and design, and TypeScript for frontend functionality and user engagement.</w:t>
      </w:r>
    </w:p>
    <w:p w14:paraId="0654ED4C"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Implemented secure user authentication and role-based access control with ASP.NET Identity and OAuth 2.0.</w:t>
      </w:r>
    </w:p>
    <w:p w14:paraId="032039C1"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Created RESTful API endpoints using ASP.NET Core Web API with Repository Pattern, Entity Framework Core, and SQL Server.</w:t>
      </w:r>
    </w:p>
    <w:p w14:paraId="6D7FE80B" w14:textId="7AC7A027" w:rsidR="00864648" w:rsidRPr="005B7A2F" w:rsidRDefault="00864648" w:rsidP="005B7A2F">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Integrated third-party authentication providers like Google OAuth.</w:t>
      </w:r>
    </w:p>
    <w:p w14:paraId="5EF5DD2E"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Developed custom workflows and integrated solutions using SharePoint for enhanced collaboration.</w:t>
      </w:r>
    </w:p>
    <w:p w14:paraId="56A1334A"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Conducted testing with xUnit, playwright, and Postman for unit, end-to-end, and API tests.</w:t>
      </w:r>
    </w:p>
    <w:p w14:paraId="4AAC3012"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Allowed document access through Azure Blob Storage, ASP.NET Core Web API, and JWT for secure retrieval and Utilized GitHub for version control.</w:t>
      </w:r>
    </w:p>
    <w:p w14:paraId="4ABCF85E"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Designed and developed Azure Data Factory pipelines to move the files from Amazon S3 to Shared Path</w:t>
      </w:r>
    </w:p>
    <w:p w14:paraId="4E911DCB" w14:textId="77777777" w:rsidR="00864648" w:rsidRDefault="00864648" w:rsidP="008448BE">
      <w:pPr>
        <w:numPr>
          <w:ilvl w:val="0"/>
          <w:numId w:val="5"/>
        </w:numPr>
        <w:spacing w:line="276" w:lineRule="auto"/>
        <w:ind w:right="-563"/>
        <w:jc w:val="both"/>
        <w:rPr>
          <w:rFonts w:ascii="Bookman Old Style" w:hAnsi="Bookman Old Style"/>
          <w:sz w:val="20"/>
          <w:szCs w:val="20"/>
          <w:lang w:val="en-IN" w:eastAsia="en-IN"/>
        </w:rPr>
      </w:pPr>
      <w:r w:rsidRPr="00864648">
        <w:rPr>
          <w:rFonts w:ascii="Bookman Old Style" w:hAnsi="Bookman Old Style" w:cstheme="minorHAnsi"/>
          <w:sz w:val="20"/>
          <w:szCs w:val="20"/>
        </w:rPr>
        <w:t>Integrated Azure Functions with Azure Data Factory pipelines to automate business processes and improve operational efficiency.</w:t>
      </w:r>
      <w:r w:rsidRPr="00864648">
        <w:rPr>
          <w:rFonts w:ascii="Bookman Old Style" w:hAnsi="Bookman Old Style"/>
          <w:sz w:val="20"/>
          <w:szCs w:val="20"/>
          <w:lang w:val="en-IN" w:eastAsia="en-IN"/>
        </w:rPr>
        <w:t xml:space="preserve"> </w:t>
      </w:r>
    </w:p>
    <w:p w14:paraId="08B3747F" w14:textId="4E5C9319" w:rsidR="00E05B5D" w:rsidRPr="00E05B5D" w:rsidRDefault="00E05B5D" w:rsidP="008448BE">
      <w:pPr>
        <w:numPr>
          <w:ilvl w:val="0"/>
          <w:numId w:val="5"/>
        </w:numPr>
        <w:spacing w:line="276" w:lineRule="auto"/>
        <w:ind w:right="-563"/>
        <w:jc w:val="both"/>
        <w:rPr>
          <w:rFonts w:ascii="Bookman Old Style" w:hAnsi="Bookman Old Style"/>
          <w:sz w:val="20"/>
          <w:szCs w:val="20"/>
          <w:lang w:val="en-IN" w:eastAsia="en-IN"/>
        </w:rPr>
      </w:pPr>
      <w:r w:rsidRPr="00E05B5D">
        <w:rPr>
          <w:rFonts w:ascii="Bookman Old Style" w:hAnsi="Bookman Old Style"/>
          <w:sz w:val="20"/>
          <w:szCs w:val="20"/>
          <w:lang w:eastAsia="en-IN"/>
        </w:rPr>
        <w:t>Practiced Clean Architecture and SOLID principles for maintainable codebases.</w:t>
      </w:r>
    </w:p>
    <w:p w14:paraId="728AA1FE" w14:textId="2771BAE9" w:rsidR="00E05B5D" w:rsidRPr="00500422" w:rsidRDefault="00E05B5D" w:rsidP="008448BE">
      <w:pPr>
        <w:numPr>
          <w:ilvl w:val="0"/>
          <w:numId w:val="5"/>
        </w:numPr>
        <w:spacing w:line="276" w:lineRule="auto"/>
        <w:ind w:right="-563"/>
        <w:jc w:val="both"/>
        <w:rPr>
          <w:rFonts w:ascii="Bookman Old Style" w:hAnsi="Bookman Old Style"/>
          <w:sz w:val="20"/>
          <w:szCs w:val="20"/>
          <w:lang w:val="en-IN" w:eastAsia="en-IN"/>
        </w:rPr>
      </w:pPr>
      <w:r w:rsidRPr="00E05B5D">
        <w:rPr>
          <w:rFonts w:ascii="Bookman Old Style" w:hAnsi="Bookman Old Style"/>
          <w:sz w:val="20"/>
          <w:szCs w:val="20"/>
          <w:lang w:eastAsia="en-IN"/>
        </w:rPr>
        <w:t>Migrated legacy .NET Framework applications to .NET 8</w:t>
      </w:r>
    </w:p>
    <w:p w14:paraId="2CFABA5A" w14:textId="29CBCE16" w:rsidR="00500422" w:rsidRPr="00864648" w:rsidRDefault="00500422" w:rsidP="008448BE">
      <w:pPr>
        <w:numPr>
          <w:ilvl w:val="0"/>
          <w:numId w:val="5"/>
        </w:numPr>
        <w:spacing w:line="276" w:lineRule="auto"/>
        <w:ind w:right="-563"/>
        <w:jc w:val="both"/>
        <w:rPr>
          <w:rFonts w:ascii="Bookman Old Style" w:hAnsi="Bookman Old Style"/>
          <w:sz w:val="20"/>
          <w:szCs w:val="20"/>
          <w:lang w:val="en-IN" w:eastAsia="en-IN"/>
        </w:rPr>
      </w:pPr>
      <w:r w:rsidRPr="00864648">
        <w:rPr>
          <w:rFonts w:ascii="Bookman Old Style" w:hAnsi="Bookman Old Style" w:cstheme="minorHAnsi"/>
          <w:sz w:val="20"/>
          <w:szCs w:val="20"/>
          <w:lang w:val="en-IN"/>
        </w:rPr>
        <w:t>Enhanced application performance with Redis caching, CDN integration for fast content delivery, and SQL database optimizations for effective data handling</w:t>
      </w:r>
    </w:p>
    <w:p w14:paraId="3030C0F3" w14:textId="77777777" w:rsidR="00864648" w:rsidRPr="00864648" w:rsidRDefault="00864648" w:rsidP="008448BE">
      <w:pPr>
        <w:numPr>
          <w:ilvl w:val="0"/>
          <w:numId w:val="5"/>
        </w:numPr>
        <w:spacing w:line="276" w:lineRule="auto"/>
        <w:ind w:right="-563"/>
        <w:jc w:val="both"/>
        <w:rPr>
          <w:rFonts w:ascii="Bookman Old Style" w:hAnsi="Bookman Old Style"/>
          <w:sz w:val="20"/>
          <w:szCs w:val="20"/>
          <w:lang w:val="en-IN" w:eastAsia="en-IN"/>
        </w:rPr>
      </w:pPr>
      <w:r w:rsidRPr="00864648">
        <w:rPr>
          <w:rFonts w:ascii="Bookman Old Style" w:hAnsi="Bookman Old Style"/>
          <w:sz w:val="20"/>
          <w:szCs w:val="20"/>
          <w:lang w:val="en-IN" w:eastAsia="en-IN"/>
        </w:rPr>
        <w:t>Developed an Azure Function App to handle message receiving and sending with ActiveMQ, utilizing Azure API Management (APIM) as the frontend interface and the Function App as the backend service.</w:t>
      </w:r>
    </w:p>
    <w:p w14:paraId="5966F9B3" w14:textId="77777777" w:rsidR="00864648" w:rsidRDefault="00864648" w:rsidP="008448BE">
      <w:pPr>
        <w:numPr>
          <w:ilvl w:val="0"/>
          <w:numId w:val="5"/>
        </w:numPr>
        <w:spacing w:line="276" w:lineRule="auto"/>
        <w:ind w:right="-563"/>
        <w:jc w:val="both"/>
        <w:rPr>
          <w:rFonts w:ascii="Bookman Old Style" w:hAnsi="Bookman Old Style" w:cstheme="minorHAnsi"/>
          <w:sz w:val="20"/>
          <w:szCs w:val="20"/>
          <w:lang w:val="en-IN"/>
        </w:rPr>
      </w:pPr>
      <w:r w:rsidRPr="00864648">
        <w:rPr>
          <w:rFonts w:ascii="Bookman Old Style" w:hAnsi="Bookman Old Style" w:cstheme="minorHAnsi"/>
          <w:sz w:val="20"/>
          <w:szCs w:val="20"/>
          <w:lang w:val="en-IN"/>
        </w:rPr>
        <w:t>Configured dataflows in ADF to perform transformations like aggregations, joins, and data cleansing.</w:t>
      </w:r>
    </w:p>
    <w:p w14:paraId="248E9D0B" w14:textId="57308A5E" w:rsidR="00E05B5D" w:rsidRPr="00E05B5D" w:rsidRDefault="00E05B5D" w:rsidP="008448BE">
      <w:pPr>
        <w:numPr>
          <w:ilvl w:val="0"/>
          <w:numId w:val="5"/>
        </w:numPr>
        <w:spacing w:line="276" w:lineRule="auto"/>
        <w:ind w:right="-563"/>
        <w:jc w:val="both"/>
        <w:rPr>
          <w:rFonts w:ascii="Bookman Old Style" w:hAnsi="Bookman Old Style" w:cstheme="minorHAnsi"/>
          <w:sz w:val="20"/>
          <w:szCs w:val="20"/>
          <w:lang w:val="en-IN"/>
        </w:rPr>
      </w:pPr>
      <w:r w:rsidRPr="00E05B5D">
        <w:rPr>
          <w:rFonts w:ascii="Bookman Old Style" w:hAnsi="Bookman Old Style" w:cstheme="minorHAnsi"/>
          <w:sz w:val="20"/>
          <w:szCs w:val="20"/>
        </w:rPr>
        <w:t xml:space="preserve">Leveraged JMS-based messaging with persistent delivery, virtual topics, and secure transport </w:t>
      </w:r>
      <w:r>
        <w:rPr>
          <w:rFonts w:ascii="Bookman Old Style" w:hAnsi="Bookman Old Style" w:cstheme="minorHAnsi"/>
          <w:sz w:val="20"/>
          <w:szCs w:val="20"/>
        </w:rPr>
        <w:t>configuration using ActiveMQ.</w:t>
      </w:r>
    </w:p>
    <w:p w14:paraId="34BBC55A" w14:textId="682CE2DC" w:rsidR="00E05B5D" w:rsidRPr="00864648" w:rsidRDefault="00E05B5D" w:rsidP="008448BE">
      <w:pPr>
        <w:numPr>
          <w:ilvl w:val="0"/>
          <w:numId w:val="5"/>
        </w:numPr>
        <w:spacing w:line="276" w:lineRule="auto"/>
        <w:ind w:right="-563"/>
        <w:jc w:val="both"/>
        <w:rPr>
          <w:rFonts w:ascii="Bookman Old Style" w:hAnsi="Bookman Old Style" w:cstheme="minorHAnsi"/>
          <w:sz w:val="20"/>
          <w:szCs w:val="20"/>
          <w:lang w:val="en-IN"/>
        </w:rPr>
      </w:pPr>
      <w:r w:rsidRPr="00E05B5D">
        <w:rPr>
          <w:rFonts w:ascii="Bookman Old Style" w:hAnsi="Bookman Old Style" w:cstheme="minorHAnsi"/>
          <w:sz w:val="20"/>
          <w:szCs w:val="20"/>
        </w:rPr>
        <w:lastRenderedPageBreak/>
        <w:t>Built scalable pub-sub systems using topics and subscriptions with session and DLQ handling</w:t>
      </w:r>
      <w:r>
        <w:rPr>
          <w:rFonts w:ascii="Bookman Old Style" w:hAnsi="Bookman Old Style" w:cstheme="minorHAnsi"/>
          <w:sz w:val="20"/>
          <w:szCs w:val="20"/>
        </w:rPr>
        <w:t xml:space="preserve"> using Azure Service Bus.</w:t>
      </w:r>
    </w:p>
    <w:p w14:paraId="5E86368C"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lang w:val="en-IN"/>
        </w:rPr>
        <w:t>Scheduled and monitored pipelines for data ingestion, data transformation, and data movement between Azure resources and on-premises systems.</w:t>
      </w:r>
    </w:p>
    <w:p w14:paraId="5DE76FA0"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lang w:val="en-IN"/>
        </w:rPr>
        <w:t>Configured Azure Logic Apps to Process connectors and triggers for event-based execution and seamless</w:t>
      </w:r>
      <w:r w:rsidRPr="00864648">
        <w:rPr>
          <w:rFonts w:ascii="Bookman Old Style" w:hAnsi="Bookman Old Style"/>
          <w:sz w:val="20"/>
          <w:szCs w:val="20"/>
        </w:rPr>
        <w:t xml:space="preserve"> </w:t>
      </w:r>
      <w:r w:rsidRPr="00864648">
        <w:rPr>
          <w:rFonts w:ascii="Bookman Old Style" w:hAnsi="Bookman Old Style" w:cstheme="minorHAnsi"/>
          <w:sz w:val="20"/>
          <w:szCs w:val="20"/>
        </w:rPr>
        <w:t>connectivity with external systems like ADF etc.</w:t>
      </w:r>
    </w:p>
    <w:p w14:paraId="12B23401"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Utilized KQL with Azure Data Explorer (ADX) for advanced data aggregation, time-series analysis, and trend forecasting to support business decisions.</w:t>
      </w:r>
    </w:p>
    <w:p w14:paraId="5981CCE6"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Implemented log-based alerting using KQL queries to detect anomalies and trigger automated responses.</w:t>
      </w:r>
    </w:p>
    <w:p w14:paraId="639E78C8"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Utilized Azure Monitor, Log Analytics, and Application Insights to track performance, identify bottlenecks, and troubleshooting issues across Azure resources.</w:t>
      </w:r>
    </w:p>
    <w:p w14:paraId="518C79B4" w14:textId="77777777" w:rsidR="00864648" w:rsidRPr="00864648" w:rsidRDefault="00864648" w:rsidP="008448BE">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Deployed the application on Azure App Services and Azure SQL Database, managing configurations with Azure Key Vault and deployment pipelines via Azure DevOps.</w:t>
      </w:r>
    </w:p>
    <w:p w14:paraId="7B5F9A04" w14:textId="1525E18F" w:rsidR="00864648" w:rsidRPr="00E05B5D" w:rsidRDefault="00864648" w:rsidP="008448BE">
      <w:pPr>
        <w:pStyle w:val="NoSpacing"/>
        <w:numPr>
          <w:ilvl w:val="0"/>
          <w:numId w:val="5"/>
        </w:numPr>
        <w:jc w:val="both"/>
        <w:rPr>
          <w:rFonts w:ascii="Bookman Old Style" w:hAnsi="Bookman Old Style" w:cs="Calibri"/>
          <w:sz w:val="20"/>
          <w:szCs w:val="20"/>
        </w:rPr>
      </w:pPr>
      <w:r w:rsidRPr="00864648">
        <w:rPr>
          <w:rFonts w:ascii="Bookman Old Style" w:hAnsi="Bookman Old Style" w:cstheme="minorHAnsi"/>
          <w:sz w:val="20"/>
          <w:szCs w:val="20"/>
        </w:rPr>
        <w:t>Implemented CI/CD pipelines in Azure DevOps for deploying ADF pipelines, Azure Functions, and Logic Apps</w:t>
      </w:r>
    </w:p>
    <w:p w14:paraId="27F6E443" w14:textId="69FF674A" w:rsidR="00E05B5D" w:rsidRPr="00E05B5D" w:rsidRDefault="00E05B5D" w:rsidP="00E05B5D">
      <w:pPr>
        <w:numPr>
          <w:ilvl w:val="0"/>
          <w:numId w:val="5"/>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Containerized applications with Docker and managed them with Kubernetes for scalable deployments.</w:t>
      </w:r>
    </w:p>
    <w:p w14:paraId="092F86CD" w14:textId="209E5163" w:rsidR="005B7A2F" w:rsidRPr="005B7A2F" w:rsidRDefault="005B7A2F" w:rsidP="008448BE">
      <w:pPr>
        <w:pStyle w:val="NoSpacing"/>
        <w:numPr>
          <w:ilvl w:val="0"/>
          <w:numId w:val="5"/>
        </w:numPr>
        <w:jc w:val="both"/>
        <w:rPr>
          <w:rFonts w:ascii="Bookman Old Style" w:hAnsi="Bookman Old Style" w:cs="Calibri"/>
          <w:sz w:val="20"/>
          <w:szCs w:val="20"/>
        </w:rPr>
      </w:pPr>
      <w:r w:rsidRPr="005B7A2F">
        <w:rPr>
          <w:rFonts w:ascii="Bookman Old Style" w:hAnsi="Bookman Old Style" w:cstheme="minorHAnsi"/>
          <w:sz w:val="20"/>
          <w:szCs w:val="20"/>
        </w:rPr>
        <w:t xml:space="preserve">Used </w:t>
      </w:r>
      <w:r w:rsidRPr="005B7A2F">
        <w:rPr>
          <w:rFonts w:ascii="Bookman Old Style" w:hAnsi="Bookman Old Style" w:cstheme="minorHAnsi"/>
          <w:sz w:val="20"/>
          <w:szCs w:val="20"/>
        </w:rPr>
        <w:t>JIRA</w:t>
      </w:r>
      <w:r>
        <w:rPr>
          <w:rFonts w:ascii="Bookman Old Style" w:hAnsi="Bookman Old Style" w:cstheme="minorHAnsi"/>
          <w:b/>
          <w:bCs/>
          <w:sz w:val="20"/>
          <w:szCs w:val="20"/>
        </w:rPr>
        <w:t xml:space="preserve"> </w:t>
      </w:r>
      <w:r w:rsidRPr="005B7A2F">
        <w:rPr>
          <w:rFonts w:ascii="Bookman Old Style" w:hAnsi="Bookman Old Style" w:cstheme="minorHAnsi"/>
          <w:sz w:val="20"/>
          <w:szCs w:val="20"/>
        </w:rPr>
        <w:t>to manage sprints, epics, and tasks following Agile practices.</w:t>
      </w:r>
    </w:p>
    <w:p w14:paraId="538275A8" w14:textId="67CF8FA0" w:rsidR="005B7A2F" w:rsidRDefault="005B7A2F" w:rsidP="008448BE">
      <w:pPr>
        <w:pStyle w:val="NoSpacing"/>
        <w:numPr>
          <w:ilvl w:val="0"/>
          <w:numId w:val="5"/>
        </w:numPr>
        <w:jc w:val="both"/>
        <w:rPr>
          <w:rFonts w:ascii="Bookman Old Style" w:hAnsi="Bookman Old Style" w:cs="Calibri"/>
          <w:sz w:val="20"/>
          <w:szCs w:val="20"/>
        </w:rPr>
      </w:pPr>
      <w:r w:rsidRPr="005B7A2F">
        <w:rPr>
          <w:rFonts w:ascii="Bookman Old Style" w:hAnsi="Bookman Old Style" w:cs="Calibri"/>
          <w:sz w:val="20"/>
          <w:szCs w:val="20"/>
        </w:rPr>
        <w:t>Integrated JIRA with Azure Repos for commit tracking and pull requests</w:t>
      </w:r>
    </w:p>
    <w:p w14:paraId="066883A5" w14:textId="429EAC00" w:rsidR="005B7A2F" w:rsidRPr="00864648" w:rsidRDefault="005B7A2F" w:rsidP="008448BE">
      <w:pPr>
        <w:pStyle w:val="NoSpacing"/>
        <w:numPr>
          <w:ilvl w:val="0"/>
          <w:numId w:val="5"/>
        </w:numPr>
        <w:jc w:val="both"/>
        <w:rPr>
          <w:rFonts w:ascii="Bookman Old Style" w:hAnsi="Bookman Old Style" w:cs="Calibri"/>
          <w:sz w:val="20"/>
          <w:szCs w:val="20"/>
        </w:rPr>
      </w:pPr>
      <w:r w:rsidRPr="005B7A2F">
        <w:rPr>
          <w:rFonts w:ascii="Bookman Old Style" w:hAnsi="Bookman Old Style" w:cs="Calibri"/>
          <w:sz w:val="20"/>
          <w:szCs w:val="20"/>
        </w:rPr>
        <w:t>Linked JIRA issues with Confluence for end-to-end traceability.</w:t>
      </w:r>
    </w:p>
    <w:p w14:paraId="52A2CABC" w14:textId="77777777" w:rsidR="003D6C55" w:rsidRPr="00864648" w:rsidRDefault="003D6C55" w:rsidP="003D6C55">
      <w:pPr>
        <w:pStyle w:val="NoSpacing"/>
        <w:jc w:val="both"/>
        <w:rPr>
          <w:rFonts w:ascii="Bookman Old Style" w:eastAsia="Times New Roman" w:hAnsi="Bookman Old Style" w:cs="Calibri"/>
          <w:sz w:val="20"/>
          <w:szCs w:val="20"/>
        </w:rPr>
      </w:pPr>
    </w:p>
    <w:p w14:paraId="55F28DCF" w14:textId="293C8BC0" w:rsidR="003D6C55" w:rsidRPr="00864648" w:rsidRDefault="003D6C55" w:rsidP="003D6C55">
      <w:pPr>
        <w:pStyle w:val="NoSpacing"/>
        <w:jc w:val="both"/>
        <w:rPr>
          <w:rFonts w:ascii="Bookman Old Style" w:hAnsi="Bookman Old Style" w:cs="Calibri"/>
          <w:b/>
          <w:bCs/>
          <w:sz w:val="20"/>
          <w:szCs w:val="20"/>
        </w:rPr>
      </w:pPr>
      <w:r w:rsidRPr="00864648">
        <w:rPr>
          <w:rFonts w:ascii="Bookman Old Style" w:eastAsia="Times New Roman" w:hAnsi="Bookman Old Style" w:cs="Calibri"/>
          <w:b/>
          <w:bCs/>
          <w:sz w:val="20"/>
          <w:szCs w:val="20"/>
        </w:rPr>
        <w:t>Environment</w:t>
      </w:r>
      <w:r w:rsidRPr="00864648">
        <w:rPr>
          <w:rFonts w:ascii="Bookman Old Style" w:hAnsi="Bookman Old Style" w:cs="Calibri"/>
          <w:b/>
          <w:bCs/>
          <w:sz w:val="20"/>
          <w:szCs w:val="20"/>
        </w:rPr>
        <w:t>:</w:t>
      </w:r>
      <w:r w:rsidR="00BC0DBF" w:rsidRPr="00864648">
        <w:rPr>
          <w:rFonts w:ascii="Bookman Old Style" w:hAnsi="Bookman Old Style" w:cs="Calibri"/>
          <w:sz w:val="20"/>
          <w:szCs w:val="20"/>
        </w:rPr>
        <w:t xml:space="preserve"> </w:t>
      </w:r>
      <w:r w:rsidR="00864648" w:rsidRPr="00864648">
        <w:rPr>
          <w:rFonts w:ascii="Bookman Old Style" w:hAnsi="Bookman Old Style" w:cstheme="minorHAnsi"/>
          <w:sz w:val="20"/>
          <w:szCs w:val="20"/>
        </w:rPr>
        <w:t>Visual Studio 20</w:t>
      </w:r>
      <w:r w:rsidR="00500422">
        <w:rPr>
          <w:rFonts w:ascii="Bookman Old Style" w:hAnsi="Bookman Old Style" w:cstheme="minorHAnsi"/>
          <w:sz w:val="20"/>
          <w:szCs w:val="20"/>
        </w:rPr>
        <w:t>22</w:t>
      </w:r>
      <w:r w:rsidR="00864648" w:rsidRPr="00864648">
        <w:rPr>
          <w:rFonts w:ascii="Bookman Old Style" w:hAnsi="Bookman Old Style" w:cstheme="minorHAnsi"/>
          <w:sz w:val="20"/>
          <w:szCs w:val="20"/>
        </w:rPr>
        <w:t xml:space="preserve">, ASP.NET Core, Angular </w:t>
      </w:r>
      <w:r w:rsidR="00500422">
        <w:rPr>
          <w:rFonts w:ascii="Bookman Old Style" w:hAnsi="Bookman Old Style" w:cstheme="minorHAnsi"/>
          <w:sz w:val="20"/>
          <w:szCs w:val="20"/>
        </w:rPr>
        <w:t>16</w:t>
      </w:r>
      <w:r w:rsidR="00864648" w:rsidRPr="00864648">
        <w:rPr>
          <w:rFonts w:ascii="Bookman Old Style" w:hAnsi="Bookman Old Style" w:cstheme="minorHAnsi"/>
          <w:sz w:val="20"/>
          <w:szCs w:val="20"/>
        </w:rPr>
        <w:t xml:space="preserve">, Typescript, ASP.NET Identity, OAuth2.0, RESTful API, SQL Server, Google OAuth, Entity Framework Core, Repository </w:t>
      </w:r>
      <w:r w:rsidR="00E05B5D" w:rsidRPr="00864648">
        <w:rPr>
          <w:rFonts w:ascii="Bookman Old Style" w:hAnsi="Bookman Old Style" w:cstheme="minorHAnsi"/>
          <w:sz w:val="20"/>
          <w:szCs w:val="20"/>
        </w:rPr>
        <w:t>Pattern, Azure</w:t>
      </w:r>
      <w:r w:rsidR="00864648" w:rsidRPr="00864648">
        <w:rPr>
          <w:rFonts w:ascii="Bookman Old Style" w:hAnsi="Bookman Old Style" w:cstheme="minorHAnsi"/>
          <w:sz w:val="20"/>
          <w:szCs w:val="20"/>
        </w:rPr>
        <w:t xml:space="preserve"> Blob Storage, GitHub, xUnit, Postman, Azure Key Vault, SharePoint, Docker, Kubernetes, ActiveMQ, APIM, KQL, Microsoft Azure</w:t>
      </w:r>
      <w:r w:rsidR="005B7A2F">
        <w:rPr>
          <w:rFonts w:ascii="Bookman Old Style" w:hAnsi="Bookman Old Style" w:cstheme="minorHAnsi"/>
          <w:sz w:val="20"/>
          <w:szCs w:val="20"/>
        </w:rPr>
        <w:t>, JIRA</w:t>
      </w:r>
      <w:r w:rsidR="00E05B5D">
        <w:rPr>
          <w:rFonts w:ascii="Bookman Old Style" w:hAnsi="Bookman Old Style" w:cstheme="minorHAnsi"/>
          <w:sz w:val="20"/>
          <w:szCs w:val="20"/>
        </w:rPr>
        <w:t xml:space="preserve">, Confluence, Service Bus, </w:t>
      </w:r>
      <w:r w:rsidR="00500422">
        <w:rPr>
          <w:rFonts w:ascii="Bookman Old Style" w:hAnsi="Bookman Old Style" w:cstheme="minorHAnsi"/>
          <w:sz w:val="20"/>
          <w:szCs w:val="20"/>
        </w:rPr>
        <w:t>ActiveMQ, Redis,</w:t>
      </w:r>
      <w:r w:rsidR="00500422" w:rsidRPr="00500422">
        <w:rPr>
          <w:rFonts w:ascii="Bookman Old Style" w:eastAsia="Times New Roman" w:hAnsi="Bookman Old Style" w:cs="Calibri"/>
          <w:sz w:val="20"/>
          <w:szCs w:val="20"/>
        </w:rPr>
        <w:t xml:space="preserve"> </w:t>
      </w:r>
      <w:r w:rsidR="00500422" w:rsidRPr="00864648">
        <w:rPr>
          <w:rFonts w:ascii="Bookman Old Style" w:eastAsia="Times New Roman" w:hAnsi="Bookman Old Style" w:cs="Calibri"/>
          <w:sz w:val="20"/>
          <w:szCs w:val="20"/>
        </w:rPr>
        <w:t>Content Delivery Network (CDN</w:t>
      </w:r>
      <w:r w:rsidR="00E03843">
        <w:rPr>
          <w:rFonts w:ascii="Bookman Old Style" w:eastAsia="Times New Roman" w:hAnsi="Bookman Old Style" w:cs="Calibri"/>
          <w:sz w:val="20"/>
          <w:szCs w:val="20"/>
        </w:rPr>
        <w:t>)</w:t>
      </w:r>
      <w:r w:rsidR="00500422">
        <w:rPr>
          <w:rFonts w:ascii="Bookman Old Style" w:eastAsia="Times New Roman" w:hAnsi="Bookman Old Style" w:cs="Calibri"/>
          <w:sz w:val="20"/>
          <w:szCs w:val="20"/>
        </w:rPr>
        <w:t>.</w:t>
      </w:r>
    </w:p>
    <w:p w14:paraId="7ED1B6D4" w14:textId="77777777" w:rsidR="00D20E76" w:rsidRPr="00864648" w:rsidRDefault="00D20E76" w:rsidP="00D20E76">
      <w:pPr>
        <w:pStyle w:val="NoSpacing"/>
        <w:jc w:val="both"/>
        <w:rPr>
          <w:rFonts w:ascii="Bookman Old Style" w:hAnsi="Bookman Old Style"/>
          <w:sz w:val="20"/>
          <w:szCs w:val="20"/>
        </w:rPr>
      </w:pPr>
    </w:p>
    <w:p w14:paraId="4F159318" w14:textId="59D3F5DA" w:rsidR="00D20E76" w:rsidRPr="00864648" w:rsidRDefault="00864648" w:rsidP="00D20E76">
      <w:pPr>
        <w:pStyle w:val="NoSpacing"/>
        <w:jc w:val="both"/>
        <w:rPr>
          <w:rFonts w:ascii="Bookman Old Style" w:hAnsi="Bookman Old Style"/>
          <w:b/>
          <w:bCs/>
          <w:sz w:val="20"/>
          <w:szCs w:val="20"/>
        </w:rPr>
      </w:pPr>
      <w:r w:rsidRPr="00864648">
        <w:rPr>
          <w:rFonts w:ascii="Bookman Old Style" w:hAnsi="Bookman Old Style"/>
          <w:b/>
          <w:bCs/>
          <w:sz w:val="20"/>
          <w:szCs w:val="20"/>
        </w:rPr>
        <w:t>Discount Tires</w:t>
      </w:r>
      <w:r w:rsidR="003F4227" w:rsidRPr="00864648">
        <w:rPr>
          <w:rFonts w:ascii="Bookman Old Style" w:hAnsi="Bookman Old Style"/>
          <w:b/>
          <w:bCs/>
          <w:sz w:val="20"/>
          <w:szCs w:val="20"/>
        </w:rPr>
        <w:t xml:space="preserve">, </w:t>
      </w:r>
      <w:r w:rsidRPr="00864648">
        <w:rPr>
          <w:rFonts w:ascii="Bookman Old Style" w:hAnsi="Bookman Old Style"/>
          <w:b/>
          <w:bCs/>
          <w:sz w:val="20"/>
          <w:szCs w:val="20"/>
        </w:rPr>
        <w:t>Charlotte</w:t>
      </w:r>
      <w:r w:rsidR="003F4227" w:rsidRPr="00864648">
        <w:rPr>
          <w:rFonts w:ascii="Bookman Old Style" w:hAnsi="Bookman Old Style"/>
          <w:b/>
          <w:bCs/>
          <w:sz w:val="20"/>
          <w:szCs w:val="20"/>
        </w:rPr>
        <w:t xml:space="preserve">, </w:t>
      </w:r>
      <w:r w:rsidRPr="00864648">
        <w:rPr>
          <w:rFonts w:ascii="Bookman Old Style" w:hAnsi="Bookman Old Style"/>
          <w:b/>
          <w:bCs/>
          <w:sz w:val="20"/>
          <w:szCs w:val="20"/>
        </w:rPr>
        <w:t>NC</w:t>
      </w:r>
    </w:p>
    <w:p w14:paraId="09B8DAFC" w14:textId="5B59BBB1" w:rsidR="00D20E76" w:rsidRPr="00864648" w:rsidRDefault="00864648" w:rsidP="00D20E76">
      <w:pPr>
        <w:pStyle w:val="NoSpacing"/>
        <w:jc w:val="both"/>
        <w:rPr>
          <w:rFonts w:ascii="Bookman Old Style" w:hAnsi="Bookman Old Style"/>
          <w:sz w:val="20"/>
          <w:szCs w:val="20"/>
        </w:rPr>
      </w:pPr>
      <w:r w:rsidRPr="00864648">
        <w:rPr>
          <w:rFonts w:ascii="Bookman Old Style" w:hAnsi="Bookman Old Style"/>
          <w:sz w:val="20"/>
          <w:szCs w:val="20"/>
        </w:rPr>
        <w:t xml:space="preserve">Jan </w:t>
      </w:r>
      <w:r w:rsidR="00D20E76" w:rsidRPr="00864648">
        <w:rPr>
          <w:rFonts w:ascii="Bookman Old Style" w:hAnsi="Bookman Old Style"/>
          <w:sz w:val="20"/>
          <w:szCs w:val="20"/>
        </w:rPr>
        <w:t>20</w:t>
      </w:r>
      <w:r w:rsidRPr="00864648">
        <w:rPr>
          <w:rFonts w:ascii="Bookman Old Style" w:hAnsi="Bookman Old Style"/>
          <w:sz w:val="20"/>
          <w:szCs w:val="20"/>
        </w:rPr>
        <w:t>22</w:t>
      </w:r>
      <w:r w:rsidR="00D20E76" w:rsidRPr="00864648">
        <w:rPr>
          <w:rFonts w:ascii="Bookman Old Style" w:hAnsi="Bookman Old Style"/>
          <w:sz w:val="20"/>
          <w:szCs w:val="20"/>
        </w:rPr>
        <w:t xml:space="preserve"> –</w:t>
      </w:r>
      <w:r w:rsidRPr="00864648">
        <w:rPr>
          <w:rFonts w:ascii="Bookman Old Style" w:hAnsi="Bookman Old Style"/>
          <w:sz w:val="20"/>
          <w:szCs w:val="20"/>
        </w:rPr>
        <w:t xml:space="preserve"> Jul </w:t>
      </w:r>
      <w:r w:rsidR="00D20E76" w:rsidRPr="00864648">
        <w:rPr>
          <w:rFonts w:ascii="Bookman Old Style" w:hAnsi="Bookman Old Style"/>
          <w:sz w:val="20"/>
          <w:szCs w:val="20"/>
        </w:rPr>
        <w:t>20</w:t>
      </w:r>
      <w:r w:rsidRPr="00864648">
        <w:rPr>
          <w:rFonts w:ascii="Bookman Old Style" w:hAnsi="Bookman Old Style"/>
          <w:sz w:val="20"/>
          <w:szCs w:val="20"/>
        </w:rPr>
        <w:t>22</w:t>
      </w:r>
    </w:p>
    <w:p w14:paraId="1D1B8242" w14:textId="71FA0CA0" w:rsidR="00490E4E" w:rsidRPr="00864648" w:rsidRDefault="00A01341" w:rsidP="00D20E76">
      <w:pPr>
        <w:pStyle w:val="NoSpacing"/>
        <w:jc w:val="both"/>
        <w:rPr>
          <w:rFonts w:ascii="Bookman Old Style" w:hAnsi="Bookman Old Style"/>
          <w:sz w:val="20"/>
          <w:szCs w:val="20"/>
        </w:rPr>
      </w:pPr>
      <w:r w:rsidRPr="00864648">
        <w:rPr>
          <w:rFonts w:ascii="Bookman Old Style" w:hAnsi="Bookman Old Style"/>
          <w:sz w:val="20"/>
          <w:szCs w:val="20"/>
        </w:rPr>
        <w:t xml:space="preserve">Senior </w:t>
      </w:r>
      <w:r w:rsidR="00864648" w:rsidRPr="00864648">
        <w:rPr>
          <w:rFonts w:ascii="Bookman Old Style" w:hAnsi="Bookman Old Style"/>
          <w:sz w:val="20"/>
          <w:szCs w:val="20"/>
        </w:rPr>
        <w:t>Dotnet Developer</w:t>
      </w:r>
    </w:p>
    <w:p w14:paraId="5A1EC93C" w14:textId="77777777" w:rsidR="00D20E76" w:rsidRPr="00864648" w:rsidRDefault="00D20E76" w:rsidP="00D20E76">
      <w:pPr>
        <w:pStyle w:val="NoSpacing"/>
        <w:jc w:val="both"/>
        <w:rPr>
          <w:rFonts w:ascii="Bookman Old Style" w:hAnsi="Bookman Old Style"/>
          <w:b/>
          <w:bCs/>
          <w:sz w:val="20"/>
          <w:szCs w:val="20"/>
        </w:rPr>
      </w:pPr>
    </w:p>
    <w:p w14:paraId="13B5B22B" w14:textId="143B94B6" w:rsidR="00D20E76" w:rsidRPr="00864648" w:rsidRDefault="00864648" w:rsidP="00D20E76">
      <w:pPr>
        <w:pStyle w:val="NoSpacing"/>
        <w:jc w:val="both"/>
        <w:rPr>
          <w:rFonts w:ascii="Bookman Old Style" w:eastAsia="Times New Roman" w:hAnsi="Bookman Old Style"/>
          <w:sz w:val="20"/>
          <w:szCs w:val="20"/>
        </w:rPr>
      </w:pPr>
      <w:r w:rsidRPr="00864648">
        <w:rPr>
          <w:rFonts w:ascii="Bookman Old Style" w:hAnsi="Bookman Old Style"/>
          <w:b/>
          <w:bCs/>
          <w:sz w:val="20"/>
          <w:szCs w:val="20"/>
        </w:rPr>
        <w:t>Description</w:t>
      </w:r>
      <w:r w:rsidR="00D20E76" w:rsidRPr="00864648">
        <w:rPr>
          <w:rFonts w:ascii="Bookman Old Style" w:eastAsia="Times New Roman" w:hAnsi="Bookman Old Style"/>
          <w:sz w:val="20"/>
          <w:szCs w:val="20"/>
        </w:rPr>
        <w:t xml:space="preserve">: </w:t>
      </w:r>
      <w:r w:rsidRPr="00864648">
        <w:rPr>
          <w:rFonts w:ascii="Bookman Old Style" w:eastAsia="Times New Roman" w:hAnsi="Bookman Old Style"/>
          <w:sz w:val="20"/>
          <w:szCs w:val="20"/>
        </w:rPr>
        <w:t>Discount Tire is one of the largest independent tire and wheel retailers in the U.S., catering to individual vehicle owners. It specializes in tire sales, installation, and maintenance services, including balancing, rotation, and flat repair. The company focuses on providing affordable and high-quality tire solutions with a strong emphasis on customer service and digital convenience.</w:t>
      </w:r>
    </w:p>
    <w:p w14:paraId="3448273F" w14:textId="77777777" w:rsidR="00D20E76" w:rsidRPr="00864648" w:rsidRDefault="00D20E76" w:rsidP="00D20E76">
      <w:pPr>
        <w:pStyle w:val="NoSpacing"/>
        <w:jc w:val="both"/>
        <w:rPr>
          <w:rFonts w:ascii="Bookman Old Style" w:hAnsi="Bookman Old Style"/>
          <w:sz w:val="20"/>
          <w:szCs w:val="20"/>
        </w:rPr>
      </w:pPr>
    </w:p>
    <w:p w14:paraId="4F167174" w14:textId="2F634DA2" w:rsidR="00D20E76" w:rsidRPr="00864648" w:rsidRDefault="00D20E76" w:rsidP="00D20E76">
      <w:pPr>
        <w:pStyle w:val="NoSpacing"/>
        <w:jc w:val="both"/>
        <w:rPr>
          <w:rFonts w:ascii="Bookman Old Style" w:hAnsi="Bookman Old Style"/>
          <w:b/>
          <w:bCs/>
          <w:sz w:val="20"/>
          <w:szCs w:val="20"/>
        </w:rPr>
      </w:pPr>
      <w:r w:rsidRPr="00864648">
        <w:rPr>
          <w:rFonts w:ascii="Bookman Old Style" w:hAnsi="Bookman Old Style"/>
          <w:b/>
          <w:bCs/>
          <w:sz w:val="20"/>
          <w:szCs w:val="20"/>
        </w:rPr>
        <w:t xml:space="preserve">Responsibilities: </w:t>
      </w:r>
    </w:p>
    <w:p w14:paraId="258F0AF4" w14:textId="77777777" w:rsidR="00864648" w:rsidRPr="00864648" w:rsidRDefault="00864648" w:rsidP="008448BE">
      <w:pPr>
        <w:numPr>
          <w:ilvl w:val="0"/>
          <w:numId w:val="6"/>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Developed Windows pages using WPF, Custom user Controls, User controls in C#.</w:t>
      </w:r>
    </w:p>
    <w:p w14:paraId="7BA3EFDB" w14:textId="77777777" w:rsidR="00864648" w:rsidRPr="00864648" w:rsidRDefault="00864648" w:rsidP="008448BE">
      <w:pPr>
        <w:numPr>
          <w:ilvl w:val="0"/>
          <w:numId w:val="6"/>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Created events drive Web Forms using ASP.NET and implemented form validation using Validation controls, both Custom validations.</w:t>
      </w:r>
    </w:p>
    <w:p w14:paraId="5B358DC2" w14:textId="77777777" w:rsidR="00864648" w:rsidRPr="00864648" w:rsidRDefault="00864648" w:rsidP="008448BE">
      <w:pPr>
        <w:numPr>
          <w:ilvl w:val="0"/>
          <w:numId w:val="6"/>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 xml:space="preserve"> JavaScript was written for Client-side validations and used the new validation controls in VS.</w:t>
      </w:r>
    </w:p>
    <w:p w14:paraId="308C2637" w14:textId="77777777" w:rsidR="00864648" w:rsidRPr="00864648" w:rsidRDefault="00864648" w:rsidP="008448BE">
      <w:pPr>
        <w:numPr>
          <w:ilvl w:val="0"/>
          <w:numId w:val="6"/>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Developed XML Web Services and WCF services common for various applications using .NET Framework.</w:t>
      </w:r>
    </w:p>
    <w:p w14:paraId="0BA2E48D" w14:textId="77777777" w:rsidR="00864648" w:rsidRPr="00864648" w:rsidRDefault="00864648" w:rsidP="008448BE">
      <w:pPr>
        <w:numPr>
          <w:ilvl w:val="0"/>
          <w:numId w:val="6"/>
        </w:numPr>
        <w:spacing w:line="276" w:lineRule="auto"/>
        <w:ind w:right="-563"/>
        <w:jc w:val="both"/>
        <w:rPr>
          <w:rFonts w:ascii="Bookman Old Style" w:hAnsi="Bookman Old Style" w:cstheme="minorHAnsi"/>
          <w:sz w:val="20"/>
          <w:szCs w:val="20"/>
        </w:rPr>
      </w:pPr>
      <w:r w:rsidRPr="00864648">
        <w:rPr>
          <w:rFonts w:ascii="Bookman Old Style" w:hAnsi="Bookman Old Style"/>
          <w:sz w:val="20"/>
          <w:szCs w:val="20"/>
        </w:rPr>
        <w:t>Developed interfaces for managing user accounts, including transaction histories, account balances, and personal financial settings using ASP.NET WebForms.</w:t>
      </w:r>
    </w:p>
    <w:p w14:paraId="03269D2A" w14:textId="77777777" w:rsidR="00864648" w:rsidRPr="00864648" w:rsidRDefault="00864648" w:rsidP="008448BE">
      <w:pPr>
        <w:numPr>
          <w:ilvl w:val="0"/>
          <w:numId w:val="6"/>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Hands on experience in Visual Studio.NET IDE to design the forms, develop and debug the application.</w:t>
      </w:r>
    </w:p>
    <w:p w14:paraId="7B68009D" w14:textId="77777777" w:rsidR="00864648" w:rsidRPr="00864648" w:rsidRDefault="00864648" w:rsidP="008448BE">
      <w:pPr>
        <w:numPr>
          <w:ilvl w:val="0"/>
          <w:numId w:val="6"/>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lastRenderedPageBreak/>
        <w:t>Used Ajax tool kit, Multi views, regular expressions, regular expression validates, user search controls.</w:t>
      </w:r>
    </w:p>
    <w:p w14:paraId="5FEC7541" w14:textId="77777777" w:rsidR="00864648" w:rsidRPr="00864648" w:rsidRDefault="00864648" w:rsidP="008448BE">
      <w:pPr>
        <w:numPr>
          <w:ilvl w:val="0"/>
          <w:numId w:val="6"/>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Extensively used ADO.NET, XML in Order to get the high-level performance for the web controls.</w:t>
      </w:r>
    </w:p>
    <w:p w14:paraId="0D5B36E0" w14:textId="2AEC0B0C" w:rsidR="00864648" w:rsidRPr="00864648" w:rsidRDefault="00864648" w:rsidP="008448BE">
      <w:pPr>
        <w:numPr>
          <w:ilvl w:val="0"/>
          <w:numId w:val="6"/>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This includes creating reusable UI components, implementing navigation and routing, and handling user interactions.</w:t>
      </w:r>
    </w:p>
    <w:p w14:paraId="7F54F74D" w14:textId="77777777" w:rsidR="00864648" w:rsidRDefault="00864648" w:rsidP="008448BE">
      <w:pPr>
        <w:numPr>
          <w:ilvl w:val="0"/>
          <w:numId w:val="6"/>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Integrated MongoDB as a backend database for microservices, enabling fast and efficient data exchange in distributed systems.</w:t>
      </w:r>
    </w:p>
    <w:p w14:paraId="7C85199B" w14:textId="561D523B" w:rsidR="00E05B5D" w:rsidRPr="00864648" w:rsidRDefault="00E05B5D" w:rsidP="008448BE">
      <w:pPr>
        <w:numPr>
          <w:ilvl w:val="0"/>
          <w:numId w:val="6"/>
        </w:numPr>
        <w:spacing w:line="276" w:lineRule="auto"/>
        <w:ind w:right="-563"/>
        <w:jc w:val="both"/>
        <w:rPr>
          <w:rFonts w:ascii="Bookman Old Style" w:hAnsi="Bookman Old Style" w:cstheme="minorHAnsi"/>
          <w:sz w:val="20"/>
          <w:szCs w:val="20"/>
        </w:rPr>
      </w:pPr>
      <w:r w:rsidRPr="00E05B5D">
        <w:rPr>
          <w:rFonts w:ascii="Bookman Old Style" w:hAnsi="Bookman Old Style" w:cstheme="minorHAnsi"/>
          <w:sz w:val="20"/>
          <w:szCs w:val="20"/>
        </w:rPr>
        <w:t>Used topic and direct exchanges for routing messages with support for dead-letter queues and retries</w:t>
      </w:r>
      <w:r>
        <w:rPr>
          <w:rFonts w:ascii="Bookman Old Style" w:hAnsi="Bookman Old Style" w:cstheme="minorHAnsi"/>
          <w:sz w:val="20"/>
          <w:szCs w:val="20"/>
        </w:rPr>
        <w:t xml:space="preserve"> using RabbitMQ.</w:t>
      </w:r>
    </w:p>
    <w:p w14:paraId="79A0538F" w14:textId="77777777" w:rsidR="00864648" w:rsidRPr="00864648" w:rsidRDefault="00864648" w:rsidP="008448BE">
      <w:pPr>
        <w:numPr>
          <w:ilvl w:val="0"/>
          <w:numId w:val="6"/>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Created new database objects like Procedures, Functions, Packages, Triggers, Indexes and Views using PL-SQL in Development and Production environment for SQL.</w:t>
      </w:r>
    </w:p>
    <w:p w14:paraId="16B28844" w14:textId="77777777" w:rsidR="00864648" w:rsidRPr="00864648" w:rsidRDefault="00864648" w:rsidP="008448BE">
      <w:pPr>
        <w:numPr>
          <w:ilvl w:val="0"/>
          <w:numId w:val="6"/>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Implemented Forms-based Authentication in ASP.NET to authenticate the users.</w:t>
      </w:r>
    </w:p>
    <w:p w14:paraId="5A226128" w14:textId="77777777" w:rsidR="00864648" w:rsidRPr="00864648" w:rsidRDefault="00864648" w:rsidP="008448BE">
      <w:pPr>
        <w:numPr>
          <w:ilvl w:val="0"/>
          <w:numId w:val="6"/>
        </w:numPr>
        <w:spacing w:line="276" w:lineRule="auto"/>
        <w:ind w:right="-563"/>
        <w:jc w:val="both"/>
        <w:rPr>
          <w:rFonts w:ascii="Bookman Old Style" w:hAnsi="Bookman Old Style" w:cstheme="minorHAnsi"/>
          <w:sz w:val="20"/>
          <w:szCs w:val="20"/>
        </w:rPr>
      </w:pPr>
      <w:r w:rsidRPr="00864648">
        <w:rPr>
          <w:rFonts w:ascii="Bookman Old Style" w:hAnsi="Bookman Old Style" w:cstheme="minorHAnsi"/>
          <w:sz w:val="20"/>
          <w:szCs w:val="20"/>
        </w:rPr>
        <w:t>Developed SQL queries, T-SQL procedures, Functions, triggers to handle the business rules data integrity and for various data transactions.</w:t>
      </w:r>
    </w:p>
    <w:p w14:paraId="04C21AE9" w14:textId="73F62E2B" w:rsidR="00864648" w:rsidRPr="005B7A2F" w:rsidRDefault="00864648" w:rsidP="008448BE">
      <w:pPr>
        <w:pStyle w:val="ListParagraph"/>
        <w:numPr>
          <w:ilvl w:val="0"/>
          <w:numId w:val="6"/>
        </w:numPr>
        <w:jc w:val="both"/>
        <w:rPr>
          <w:rFonts w:ascii="Bookman Old Style" w:eastAsiaTheme="minorHAnsi" w:hAnsi="Bookman Old Style" w:cstheme="minorBidi"/>
          <w:color w:val="000000"/>
          <w:sz w:val="20"/>
          <w:szCs w:val="20"/>
        </w:rPr>
      </w:pPr>
      <w:r w:rsidRPr="00864648">
        <w:rPr>
          <w:rFonts w:ascii="Bookman Old Style" w:hAnsi="Bookman Old Style" w:cstheme="minorHAnsi"/>
          <w:sz w:val="20"/>
          <w:szCs w:val="20"/>
        </w:rPr>
        <w:t>Performed extensive Unit testing using N Unit, developed Test Plans, Test Cases and Team Foundation Server (TFS) was used to maintain the version and source control</w:t>
      </w:r>
    </w:p>
    <w:p w14:paraId="7B801153" w14:textId="118B67DD" w:rsidR="005B7A2F" w:rsidRPr="005B7A2F" w:rsidRDefault="005B7A2F" w:rsidP="008448BE">
      <w:pPr>
        <w:pStyle w:val="ListParagraph"/>
        <w:numPr>
          <w:ilvl w:val="0"/>
          <w:numId w:val="6"/>
        </w:numPr>
        <w:jc w:val="both"/>
        <w:rPr>
          <w:rFonts w:ascii="Bookman Old Style" w:eastAsiaTheme="minorHAnsi" w:hAnsi="Bookman Old Style" w:cstheme="minorBidi"/>
          <w:color w:val="000000"/>
          <w:sz w:val="20"/>
          <w:szCs w:val="20"/>
        </w:rPr>
      </w:pPr>
      <w:r w:rsidRPr="005B7A2F">
        <w:rPr>
          <w:rFonts w:ascii="Bookman Old Style" w:eastAsiaTheme="minorHAnsi" w:hAnsi="Bookman Old Style" w:cstheme="minorBidi"/>
          <w:color w:val="000000"/>
          <w:sz w:val="20"/>
          <w:szCs w:val="20"/>
        </w:rPr>
        <w:t>Created and maintained user stories, bug reports, and feature tickets.</w:t>
      </w:r>
    </w:p>
    <w:p w14:paraId="6A4B08A4" w14:textId="77777777" w:rsidR="003D6C55" w:rsidRPr="00864648" w:rsidRDefault="003D6C55" w:rsidP="003D6C55">
      <w:pPr>
        <w:pStyle w:val="NoSpacing"/>
        <w:jc w:val="both"/>
        <w:rPr>
          <w:rFonts w:ascii="Bookman Old Style" w:eastAsia="Times New Roman" w:hAnsi="Bookman Old Style"/>
          <w:sz w:val="20"/>
          <w:szCs w:val="20"/>
        </w:rPr>
      </w:pPr>
    </w:p>
    <w:p w14:paraId="27F95390" w14:textId="77709838" w:rsidR="003D6C55" w:rsidRPr="00864648" w:rsidRDefault="003D6C55" w:rsidP="003D6C55">
      <w:pPr>
        <w:pStyle w:val="NoSpacing"/>
        <w:jc w:val="both"/>
        <w:rPr>
          <w:rFonts w:ascii="Bookman Old Style" w:hAnsi="Bookman Old Style" w:cs="Calibri"/>
          <w:b/>
          <w:bCs/>
          <w:sz w:val="20"/>
          <w:szCs w:val="20"/>
        </w:rPr>
      </w:pPr>
      <w:r w:rsidRPr="00864648">
        <w:rPr>
          <w:rFonts w:ascii="Bookman Old Style" w:eastAsia="Times New Roman" w:hAnsi="Bookman Old Style" w:cs="Calibri"/>
          <w:b/>
          <w:bCs/>
          <w:sz w:val="20"/>
          <w:szCs w:val="20"/>
        </w:rPr>
        <w:t>Environment:</w:t>
      </w:r>
      <w:r w:rsidR="003F4227" w:rsidRPr="00864648">
        <w:rPr>
          <w:rFonts w:ascii="Bookman Old Style" w:eastAsia="Times New Roman" w:hAnsi="Bookman Old Style" w:cs="Calibri"/>
          <w:b/>
          <w:bCs/>
          <w:sz w:val="20"/>
          <w:szCs w:val="20"/>
        </w:rPr>
        <w:t xml:space="preserve"> </w:t>
      </w:r>
      <w:r w:rsidR="00864648" w:rsidRPr="00864648">
        <w:rPr>
          <w:rFonts w:ascii="Bookman Old Style" w:hAnsi="Bookman Old Style" w:cstheme="minorHAnsi"/>
          <w:sz w:val="20"/>
          <w:szCs w:val="20"/>
        </w:rPr>
        <w:t>C#.NET, ASP.NET, ADO.NET, .Net Framework 4.5, visual basic, Angular 4/5, WPF, CSS, SQL Server 2008 and 2012, XML, Packages, Visual Studio 2016, TFS, JavaScript, SSRS, SSIS, Mongo DB</w:t>
      </w:r>
      <w:r w:rsidR="00E05B5D">
        <w:rPr>
          <w:rFonts w:ascii="Bookman Old Style" w:hAnsi="Bookman Old Style" w:cstheme="minorHAnsi"/>
          <w:sz w:val="20"/>
          <w:szCs w:val="20"/>
        </w:rPr>
        <w:t>, RabbitMQ.</w:t>
      </w:r>
    </w:p>
    <w:p w14:paraId="3990D3AD" w14:textId="77777777" w:rsidR="00D20E76" w:rsidRPr="00864648" w:rsidRDefault="00D20E76" w:rsidP="00D20E76">
      <w:pPr>
        <w:pStyle w:val="NoSpacing"/>
        <w:jc w:val="both"/>
        <w:rPr>
          <w:rFonts w:ascii="Bookman Old Style" w:hAnsi="Bookman Old Style"/>
          <w:sz w:val="20"/>
          <w:szCs w:val="20"/>
        </w:rPr>
      </w:pPr>
    </w:p>
    <w:p w14:paraId="413E173A" w14:textId="761ACD61" w:rsidR="00D20E76" w:rsidRPr="00864648" w:rsidRDefault="00864648" w:rsidP="00D20E76">
      <w:pPr>
        <w:pStyle w:val="NoSpacing"/>
        <w:jc w:val="both"/>
        <w:rPr>
          <w:rFonts w:ascii="Bookman Old Style" w:hAnsi="Bookman Old Style"/>
          <w:b/>
          <w:bCs/>
          <w:sz w:val="20"/>
          <w:szCs w:val="20"/>
        </w:rPr>
      </w:pPr>
      <w:r w:rsidRPr="00864648">
        <w:rPr>
          <w:rFonts w:ascii="Bookman Old Style" w:hAnsi="Bookman Old Style"/>
          <w:b/>
          <w:bCs/>
          <w:sz w:val="20"/>
          <w:szCs w:val="20"/>
        </w:rPr>
        <w:t>Cognizant</w:t>
      </w:r>
      <w:r w:rsidR="00EB160F" w:rsidRPr="00864648">
        <w:rPr>
          <w:rFonts w:ascii="Bookman Old Style" w:hAnsi="Bookman Old Style"/>
          <w:b/>
          <w:bCs/>
          <w:sz w:val="20"/>
          <w:szCs w:val="20"/>
        </w:rPr>
        <w:t xml:space="preserve">, </w:t>
      </w:r>
      <w:r w:rsidRPr="00864648">
        <w:rPr>
          <w:rFonts w:ascii="Bookman Old Style" w:hAnsi="Bookman Old Style"/>
          <w:b/>
          <w:bCs/>
          <w:sz w:val="20"/>
          <w:szCs w:val="20"/>
        </w:rPr>
        <w:t>Chennai</w:t>
      </w:r>
      <w:r w:rsidR="00EB160F" w:rsidRPr="00864648">
        <w:rPr>
          <w:rFonts w:ascii="Bookman Old Style" w:hAnsi="Bookman Old Style"/>
          <w:b/>
          <w:bCs/>
          <w:sz w:val="20"/>
          <w:szCs w:val="20"/>
        </w:rPr>
        <w:t>, India</w:t>
      </w:r>
    </w:p>
    <w:p w14:paraId="060DE7C9" w14:textId="112B9CC3" w:rsidR="00D20E76" w:rsidRPr="00864648" w:rsidRDefault="00864648" w:rsidP="00D20E76">
      <w:pPr>
        <w:pStyle w:val="NoSpacing"/>
        <w:jc w:val="both"/>
        <w:rPr>
          <w:rFonts w:ascii="Bookman Old Style" w:hAnsi="Bookman Old Style"/>
          <w:sz w:val="20"/>
          <w:szCs w:val="20"/>
        </w:rPr>
      </w:pPr>
      <w:r w:rsidRPr="00864648">
        <w:rPr>
          <w:rFonts w:ascii="Bookman Old Style" w:hAnsi="Bookman Old Style"/>
          <w:sz w:val="20"/>
          <w:szCs w:val="20"/>
        </w:rPr>
        <w:t xml:space="preserve">Dec </w:t>
      </w:r>
      <w:r w:rsidR="00D20E76" w:rsidRPr="00864648">
        <w:rPr>
          <w:rFonts w:ascii="Bookman Old Style" w:hAnsi="Bookman Old Style"/>
          <w:sz w:val="20"/>
          <w:szCs w:val="20"/>
        </w:rPr>
        <w:t>201</w:t>
      </w:r>
      <w:r w:rsidRPr="00864648">
        <w:rPr>
          <w:rFonts w:ascii="Bookman Old Style" w:hAnsi="Bookman Old Style"/>
          <w:sz w:val="20"/>
          <w:szCs w:val="20"/>
        </w:rPr>
        <w:t>7</w:t>
      </w:r>
      <w:r w:rsidR="00D20E76" w:rsidRPr="00864648">
        <w:rPr>
          <w:rFonts w:ascii="Bookman Old Style" w:hAnsi="Bookman Old Style"/>
          <w:sz w:val="20"/>
          <w:szCs w:val="20"/>
        </w:rPr>
        <w:t xml:space="preserve"> –</w:t>
      </w:r>
      <w:r w:rsidRPr="00864648">
        <w:rPr>
          <w:rFonts w:ascii="Bookman Old Style" w:hAnsi="Bookman Old Style"/>
          <w:sz w:val="20"/>
          <w:szCs w:val="20"/>
        </w:rPr>
        <w:t xml:space="preserve"> Dec </w:t>
      </w:r>
      <w:r w:rsidR="00D20E76" w:rsidRPr="00864648">
        <w:rPr>
          <w:rFonts w:ascii="Bookman Old Style" w:hAnsi="Bookman Old Style"/>
          <w:sz w:val="20"/>
          <w:szCs w:val="20"/>
        </w:rPr>
        <w:t>20</w:t>
      </w:r>
      <w:r w:rsidRPr="00864648">
        <w:rPr>
          <w:rFonts w:ascii="Bookman Old Style" w:hAnsi="Bookman Old Style"/>
          <w:sz w:val="20"/>
          <w:szCs w:val="20"/>
        </w:rPr>
        <w:t>21</w:t>
      </w:r>
    </w:p>
    <w:p w14:paraId="042F67EC" w14:textId="489D2B14" w:rsidR="00490E4E" w:rsidRPr="00864648" w:rsidRDefault="00864648" w:rsidP="00D20E76">
      <w:pPr>
        <w:pStyle w:val="NoSpacing"/>
        <w:jc w:val="both"/>
        <w:rPr>
          <w:rFonts w:ascii="Bookman Old Style" w:hAnsi="Bookman Old Style"/>
          <w:sz w:val="20"/>
          <w:szCs w:val="20"/>
        </w:rPr>
      </w:pPr>
      <w:r w:rsidRPr="00864648">
        <w:rPr>
          <w:rFonts w:ascii="Bookman Old Style" w:hAnsi="Bookman Old Style"/>
          <w:sz w:val="20"/>
          <w:szCs w:val="20"/>
        </w:rPr>
        <w:t>Dotnet Developer</w:t>
      </w:r>
    </w:p>
    <w:p w14:paraId="09112B79" w14:textId="77777777" w:rsidR="00D20E76" w:rsidRPr="00864648" w:rsidRDefault="00D20E76" w:rsidP="00D20E76">
      <w:pPr>
        <w:pStyle w:val="NoSpacing"/>
        <w:jc w:val="both"/>
        <w:rPr>
          <w:rFonts w:ascii="Bookman Old Style" w:hAnsi="Bookman Old Style"/>
          <w:sz w:val="20"/>
          <w:szCs w:val="20"/>
        </w:rPr>
      </w:pPr>
    </w:p>
    <w:p w14:paraId="5E81CA15" w14:textId="28C8006A" w:rsidR="00D20E76" w:rsidRPr="00864648" w:rsidRDefault="00864648" w:rsidP="00D20E76">
      <w:pPr>
        <w:pStyle w:val="NoSpacing"/>
        <w:jc w:val="both"/>
        <w:rPr>
          <w:rFonts w:ascii="Bookman Old Style" w:hAnsi="Bookman Old Style"/>
          <w:sz w:val="20"/>
          <w:szCs w:val="20"/>
        </w:rPr>
      </w:pPr>
      <w:r w:rsidRPr="00864648">
        <w:rPr>
          <w:rFonts w:ascii="Bookman Old Style" w:hAnsi="Bookman Old Style"/>
          <w:b/>
          <w:bCs/>
          <w:sz w:val="20"/>
          <w:szCs w:val="20"/>
        </w:rPr>
        <w:t>Description</w:t>
      </w:r>
      <w:r w:rsidR="00D20E76" w:rsidRPr="00864648">
        <w:rPr>
          <w:rFonts w:ascii="Bookman Old Style" w:hAnsi="Bookman Old Style"/>
          <w:sz w:val="20"/>
          <w:szCs w:val="20"/>
        </w:rPr>
        <w:t xml:space="preserve">: </w:t>
      </w:r>
      <w:r w:rsidRPr="00864648">
        <w:rPr>
          <w:rFonts w:ascii="Bookman Old Style" w:hAnsi="Bookman Old Style"/>
          <w:color w:val="000000"/>
          <w:sz w:val="20"/>
          <w:szCs w:val="20"/>
        </w:rPr>
        <w:t>Cognizant is a global IT services and consulting company that provides digital transformation solutions to enterprises across industries such as healthcare, finance, insurance, and retail. It offers services in cloud computing, AI, data analytics, and software development, helping businesses optimize operations and enhance customer experience.</w:t>
      </w:r>
    </w:p>
    <w:p w14:paraId="3D0ED399" w14:textId="77777777" w:rsidR="00D20E76" w:rsidRPr="00864648" w:rsidRDefault="00D20E76" w:rsidP="00D20E76">
      <w:pPr>
        <w:pStyle w:val="NoSpacing"/>
        <w:jc w:val="both"/>
        <w:rPr>
          <w:rFonts w:ascii="Bookman Old Style" w:hAnsi="Bookman Old Style"/>
          <w:sz w:val="20"/>
          <w:szCs w:val="20"/>
        </w:rPr>
      </w:pPr>
    </w:p>
    <w:p w14:paraId="7CD864E7" w14:textId="47BD4095" w:rsidR="00D20E76" w:rsidRPr="00864648" w:rsidRDefault="00D20E76" w:rsidP="00D20E76">
      <w:pPr>
        <w:pStyle w:val="NoSpacing"/>
        <w:jc w:val="both"/>
        <w:rPr>
          <w:rFonts w:ascii="Bookman Old Style" w:hAnsi="Bookman Old Style"/>
          <w:b/>
          <w:bCs/>
          <w:sz w:val="20"/>
          <w:szCs w:val="20"/>
        </w:rPr>
      </w:pPr>
      <w:r w:rsidRPr="00864648">
        <w:rPr>
          <w:rFonts w:ascii="Bookman Old Style" w:hAnsi="Bookman Old Style"/>
          <w:b/>
          <w:bCs/>
          <w:sz w:val="20"/>
          <w:szCs w:val="20"/>
        </w:rPr>
        <w:t xml:space="preserve">Responsibilities: </w:t>
      </w:r>
    </w:p>
    <w:p w14:paraId="5B04CD57" w14:textId="77777777" w:rsidR="00864648" w:rsidRPr="00864648" w:rsidRDefault="00864648" w:rsidP="008448BE">
      <w:pPr>
        <w:pStyle w:val="NoSpacing"/>
        <w:numPr>
          <w:ilvl w:val="0"/>
          <w:numId w:val="7"/>
        </w:numPr>
        <w:jc w:val="both"/>
        <w:rPr>
          <w:rFonts w:ascii="Bookman Old Style" w:eastAsia="Times New Roman" w:hAnsi="Bookman Old Style"/>
          <w:color w:val="000000"/>
          <w:sz w:val="20"/>
          <w:szCs w:val="20"/>
        </w:rPr>
      </w:pPr>
      <w:r w:rsidRPr="00864648">
        <w:rPr>
          <w:rFonts w:ascii="Bookman Old Style" w:eastAsia="Times New Roman" w:hAnsi="Bookman Old Style"/>
          <w:color w:val="000000"/>
          <w:sz w:val="20"/>
          <w:szCs w:val="20"/>
        </w:rPr>
        <w:t>Involved in full Software Development Life Cycle (SDLC) followed by agile methodologies to produce high-quality software models using N-Tier Architecture.</w:t>
      </w:r>
    </w:p>
    <w:p w14:paraId="62466C8D" w14:textId="77777777" w:rsidR="00864648" w:rsidRPr="00864648" w:rsidRDefault="00864648" w:rsidP="008448BE">
      <w:pPr>
        <w:pStyle w:val="NoSpacing"/>
        <w:numPr>
          <w:ilvl w:val="0"/>
          <w:numId w:val="7"/>
        </w:numPr>
        <w:jc w:val="both"/>
        <w:rPr>
          <w:rFonts w:ascii="Bookman Old Style" w:eastAsia="Times New Roman" w:hAnsi="Bookman Old Style"/>
          <w:color w:val="000000"/>
          <w:sz w:val="20"/>
          <w:szCs w:val="20"/>
        </w:rPr>
      </w:pPr>
      <w:r w:rsidRPr="00864648">
        <w:rPr>
          <w:rFonts w:ascii="Bookman Old Style" w:eastAsia="Times New Roman" w:hAnsi="Bookman Old Style"/>
          <w:color w:val="000000"/>
          <w:sz w:val="20"/>
          <w:szCs w:val="20"/>
        </w:rPr>
        <w:t>Developed robust server-side logic and RESTful APIs using ASP.NET Core and C#. Leveraged ASP.NET WebForms for creating traditional ASP.NET web applications.</w:t>
      </w:r>
    </w:p>
    <w:p w14:paraId="42BF5748" w14:textId="77777777" w:rsidR="00864648" w:rsidRPr="00864648" w:rsidRDefault="00864648" w:rsidP="008448BE">
      <w:pPr>
        <w:pStyle w:val="NoSpacing"/>
        <w:numPr>
          <w:ilvl w:val="0"/>
          <w:numId w:val="7"/>
        </w:numPr>
        <w:jc w:val="both"/>
        <w:rPr>
          <w:rFonts w:ascii="Bookman Old Style" w:eastAsia="Times New Roman" w:hAnsi="Bookman Old Style"/>
          <w:color w:val="000000"/>
          <w:sz w:val="20"/>
          <w:szCs w:val="20"/>
        </w:rPr>
      </w:pPr>
      <w:r w:rsidRPr="00864648">
        <w:rPr>
          <w:rFonts w:ascii="Bookman Old Style" w:eastAsia="Times New Roman" w:hAnsi="Bookman Old Style"/>
          <w:color w:val="000000"/>
          <w:sz w:val="20"/>
          <w:szCs w:val="20"/>
        </w:rPr>
        <w:t>Implemented secure user authentication and authorization using ASP.NET Core Identity, JSON Web Tokens (JWT), and SQL for storing user data.</w:t>
      </w:r>
    </w:p>
    <w:p w14:paraId="41843AE0" w14:textId="28939FCD" w:rsidR="00864648" w:rsidRDefault="00864648" w:rsidP="008448BE">
      <w:pPr>
        <w:pStyle w:val="NoSpacing"/>
        <w:numPr>
          <w:ilvl w:val="0"/>
          <w:numId w:val="7"/>
        </w:numPr>
        <w:jc w:val="both"/>
        <w:rPr>
          <w:rFonts w:ascii="Bookman Old Style" w:eastAsia="Times New Roman" w:hAnsi="Bookman Old Style"/>
          <w:color w:val="000000"/>
          <w:sz w:val="20"/>
          <w:szCs w:val="20"/>
        </w:rPr>
      </w:pPr>
      <w:r w:rsidRPr="00864648">
        <w:rPr>
          <w:rFonts w:ascii="Bookman Old Style" w:eastAsia="Times New Roman" w:hAnsi="Bookman Old Style"/>
          <w:color w:val="000000"/>
          <w:sz w:val="20"/>
          <w:szCs w:val="20"/>
        </w:rPr>
        <w:t>Built dynamic and responsive user interfaces using React.js integrating them seamlessly with ASP.NET WebForms.</w:t>
      </w:r>
    </w:p>
    <w:p w14:paraId="1E62F4D9" w14:textId="7C7B21A5" w:rsidR="00E05B5D" w:rsidRPr="00864648" w:rsidRDefault="00E05B5D" w:rsidP="008448BE">
      <w:pPr>
        <w:pStyle w:val="NoSpacing"/>
        <w:numPr>
          <w:ilvl w:val="0"/>
          <w:numId w:val="7"/>
        </w:numPr>
        <w:jc w:val="both"/>
        <w:rPr>
          <w:rFonts w:ascii="Bookman Old Style" w:eastAsia="Times New Roman" w:hAnsi="Bookman Old Style"/>
          <w:color w:val="000000"/>
          <w:sz w:val="20"/>
          <w:szCs w:val="20"/>
        </w:rPr>
      </w:pPr>
      <w:r w:rsidRPr="00E05B5D">
        <w:rPr>
          <w:rFonts w:ascii="Bookman Old Style" w:eastAsia="Times New Roman" w:hAnsi="Bookman Old Style"/>
          <w:color w:val="000000"/>
          <w:sz w:val="20"/>
          <w:szCs w:val="20"/>
        </w:rPr>
        <w:t>Implemented high-throughput, distributed event streaming with partitioned topics and consumer groups</w:t>
      </w:r>
      <w:r>
        <w:rPr>
          <w:rFonts w:ascii="Bookman Old Style" w:eastAsia="Times New Roman" w:hAnsi="Bookman Old Style"/>
          <w:color w:val="000000"/>
          <w:sz w:val="20"/>
          <w:szCs w:val="20"/>
        </w:rPr>
        <w:t xml:space="preserve"> using Kafka.</w:t>
      </w:r>
    </w:p>
    <w:p w14:paraId="08D3756D" w14:textId="77777777" w:rsidR="00864648" w:rsidRPr="00864648" w:rsidRDefault="00864648" w:rsidP="008448BE">
      <w:pPr>
        <w:pStyle w:val="NoSpacing"/>
        <w:numPr>
          <w:ilvl w:val="0"/>
          <w:numId w:val="7"/>
        </w:numPr>
        <w:jc w:val="both"/>
        <w:rPr>
          <w:rFonts w:ascii="Bookman Old Style" w:eastAsia="Times New Roman" w:hAnsi="Bookman Old Style"/>
          <w:color w:val="000000"/>
          <w:sz w:val="20"/>
          <w:szCs w:val="20"/>
        </w:rPr>
      </w:pPr>
      <w:r w:rsidRPr="00864648">
        <w:rPr>
          <w:rFonts w:ascii="Bookman Old Style" w:eastAsia="Times New Roman" w:hAnsi="Bookman Old Style"/>
          <w:color w:val="000000"/>
          <w:sz w:val="20"/>
          <w:szCs w:val="20"/>
        </w:rPr>
        <w:t>Utilized Git with GitHub for version control and collaborative workflows, enabling efficient code management and team collaboration.</w:t>
      </w:r>
    </w:p>
    <w:p w14:paraId="334C861A" w14:textId="77777777" w:rsidR="00864648" w:rsidRPr="00864648" w:rsidRDefault="00864648" w:rsidP="008448BE">
      <w:pPr>
        <w:pStyle w:val="NoSpacing"/>
        <w:numPr>
          <w:ilvl w:val="0"/>
          <w:numId w:val="7"/>
        </w:numPr>
        <w:jc w:val="both"/>
        <w:rPr>
          <w:rFonts w:ascii="Bookman Old Style" w:eastAsia="Times New Roman" w:hAnsi="Bookman Old Style"/>
          <w:color w:val="000000"/>
          <w:sz w:val="20"/>
          <w:szCs w:val="20"/>
        </w:rPr>
      </w:pPr>
      <w:r w:rsidRPr="00864648">
        <w:rPr>
          <w:rFonts w:ascii="Bookman Old Style" w:eastAsia="Times New Roman" w:hAnsi="Bookman Old Style"/>
          <w:color w:val="000000"/>
          <w:sz w:val="20"/>
          <w:szCs w:val="20"/>
        </w:rPr>
        <w:t xml:space="preserve">Leveraged Microsoft Azure cloud platform for scalability, reliability, and hosting services, including SQL database hosting and other cloud services. </w:t>
      </w:r>
    </w:p>
    <w:p w14:paraId="19C1736E" w14:textId="77777777" w:rsidR="00864648" w:rsidRPr="00864648" w:rsidRDefault="00864648" w:rsidP="008448BE">
      <w:pPr>
        <w:pStyle w:val="NoSpacing"/>
        <w:numPr>
          <w:ilvl w:val="0"/>
          <w:numId w:val="7"/>
        </w:numPr>
        <w:jc w:val="both"/>
        <w:rPr>
          <w:rFonts w:ascii="Bookman Old Style" w:eastAsia="Times New Roman" w:hAnsi="Bookman Old Style"/>
          <w:color w:val="000000"/>
          <w:sz w:val="20"/>
          <w:szCs w:val="20"/>
        </w:rPr>
      </w:pPr>
      <w:r w:rsidRPr="00864648">
        <w:rPr>
          <w:rFonts w:ascii="Bookman Old Style" w:eastAsia="Times New Roman" w:hAnsi="Bookman Old Style"/>
          <w:color w:val="000000"/>
          <w:sz w:val="20"/>
          <w:szCs w:val="20"/>
        </w:rPr>
        <w:t>Created custom dashboards and real-time alerts using KQL in Azure Monitor to track critical application KPIs, reducing incident response time by 40%.</w:t>
      </w:r>
    </w:p>
    <w:p w14:paraId="2D761097" w14:textId="77777777" w:rsidR="00864648" w:rsidRPr="00864648" w:rsidRDefault="00864648" w:rsidP="008448BE">
      <w:pPr>
        <w:pStyle w:val="NoSpacing"/>
        <w:numPr>
          <w:ilvl w:val="0"/>
          <w:numId w:val="7"/>
        </w:numPr>
        <w:jc w:val="both"/>
        <w:rPr>
          <w:rFonts w:ascii="Bookman Old Style" w:eastAsia="Times New Roman" w:hAnsi="Bookman Old Style"/>
          <w:color w:val="000000"/>
          <w:sz w:val="20"/>
          <w:szCs w:val="20"/>
        </w:rPr>
      </w:pPr>
      <w:r w:rsidRPr="00864648">
        <w:rPr>
          <w:rFonts w:ascii="Bookman Old Style" w:eastAsia="Times New Roman" w:hAnsi="Bookman Old Style"/>
          <w:color w:val="000000"/>
          <w:sz w:val="20"/>
          <w:szCs w:val="20"/>
        </w:rPr>
        <w:t>Designed and developed applications using ASP.NET Core, Web API, and Angular.</w:t>
      </w:r>
    </w:p>
    <w:p w14:paraId="25672B3A" w14:textId="77777777" w:rsidR="00864648" w:rsidRPr="00864648" w:rsidRDefault="00864648" w:rsidP="008448BE">
      <w:pPr>
        <w:pStyle w:val="NoSpacing"/>
        <w:numPr>
          <w:ilvl w:val="0"/>
          <w:numId w:val="7"/>
        </w:numPr>
        <w:jc w:val="both"/>
        <w:rPr>
          <w:rFonts w:ascii="Bookman Old Style" w:eastAsia="Times New Roman" w:hAnsi="Bookman Old Style"/>
          <w:color w:val="000000"/>
          <w:sz w:val="20"/>
          <w:szCs w:val="20"/>
        </w:rPr>
      </w:pPr>
      <w:r w:rsidRPr="00864648">
        <w:rPr>
          <w:rFonts w:ascii="Bookman Old Style" w:eastAsia="Times New Roman" w:hAnsi="Bookman Old Style"/>
          <w:color w:val="000000"/>
          <w:sz w:val="20"/>
          <w:szCs w:val="20"/>
        </w:rPr>
        <w:lastRenderedPageBreak/>
        <w:t>Worked on Web API for interacting with the Angular App to the business logic layer of MVC.</w:t>
      </w:r>
    </w:p>
    <w:p w14:paraId="60D07DC9" w14:textId="6C5833B5" w:rsidR="00864648" w:rsidRPr="00864648" w:rsidRDefault="00864648" w:rsidP="008448BE">
      <w:pPr>
        <w:pStyle w:val="NoSpacing"/>
        <w:numPr>
          <w:ilvl w:val="0"/>
          <w:numId w:val="7"/>
        </w:numPr>
        <w:jc w:val="both"/>
        <w:rPr>
          <w:rFonts w:ascii="Bookman Old Style" w:eastAsia="Times New Roman" w:hAnsi="Bookman Old Style"/>
          <w:color w:val="000000"/>
          <w:sz w:val="20"/>
          <w:szCs w:val="20"/>
        </w:rPr>
      </w:pPr>
      <w:r w:rsidRPr="00864648">
        <w:rPr>
          <w:rFonts w:ascii="Bookman Old Style" w:eastAsia="Times New Roman" w:hAnsi="Bookman Old Style"/>
          <w:color w:val="000000"/>
          <w:sz w:val="20"/>
          <w:szCs w:val="20"/>
        </w:rPr>
        <w:t>Worked on creating the database and developed multiple T-SQL Procedures, Functions and SQL Queries that can handle the business rules. Utilized Data Access Components, Web Services and Business Layers.</w:t>
      </w:r>
    </w:p>
    <w:p w14:paraId="1CBFCE23" w14:textId="77777777" w:rsidR="00864648" w:rsidRPr="00864648" w:rsidRDefault="00864648" w:rsidP="00864648">
      <w:pPr>
        <w:pStyle w:val="NoSpacing"/>
        <w:ind w:left="1080"/>
        <w:jc w:val="both"/>
        <w:rPr>
          <w:rFonts w:ascii="Bookman Old Style" w:eastAsia="Times New Roman" w:hAnsi="Bookman Old Style"/>
          <w:color w:val="000000"/>
          <w:sz w:val="20"/>
          <w:szCs w:val="20"/>
        </w:rPr>
      </w:pPr>
    </w:p>
    <w:p w14:paraId="713775C6" w14:textId="77777777" w:rsidR="003D6C55" w:rsidRPr="00864648" w:rsidRDefault="003D6C55" w:rsidP="00864648">
      <w:pPr>
        <w:pStyle w:val="NoSpacing"/>
        <w:ind w:left="1080"/>
        <w:jc w:val="both"/>
        <w:rPr>
          <w:rFonts w:ascii="Bookman Old Style" w:eastAsia="Times New Roman" w:hAnsi="Bookman Old Style"/>
          <w:color w:val="000000"/>
          <w:sz w:val="20"/>
          <w:szCs w:val="20"/>
        </w:rPr>
      </w:pPr>
    </w:p>
    <w:p w14:paraId="4A448759" w14:textId="75707675" w:rsidR="00864648" w:rsidRPr="002E216C" w:rsidRDefault="003D6C55" w:rsidP="00864648">
      <w:pPr>
        <w:pStyle w:val="NoSpacing"/>
        <w:jc w:val="both"/>
        <w:rPr>
          <w:rFonts w:ascii="Bookman Old Style" w:hAnsi="Bookman Old Style" w:cstheme="minorHAnsi"/>
          <w:bCs/>
          <w:sz w:val="20"/>
          <w:szCs w:val="20"/>
        </w:rPr>
      </w:pPr>
      <w:r w:rsidRPr="00864648">
        <w:rPr>
          <w:rFonts w:ascii="Bookman Old Style" w:eastAsia="Times New Roman" w:hAnsi="Bookman Old Style" w:cs="Calibri"/>
          <w:b/>
          <w:bCs/>
          <w:sz w:val="20"/>
          <w:szCs w:val="20"/>
        </w:rPr>
        <w:t>Environment:</w:t>
      </w:r>
      <w:r w:rsidR="008C7535" w:rsidRPr="00864648">
        <w:rPr>
          <w:rFonts w:ascii="Bookman Old Style" w:eastAsia="Times New Roman" w:hAnsi="Bookman Old Style" w:cs="Calibri"/>
          <w:b/>
          <w:bCs/>
          <w:sz w:val="20"/>
          <w:szCs w:val="20"/>
        </w:rPr>
        <w:t xml:space="preserve"> </w:t>
      </w:r>
      <w:r w:rsidR="00864648" w:rsidRPr="00864648">
        <w:rPr>
          <w:rFonts w:ascii="Bookman Old Style" w:hAnsi="Bookman Old Style" w:cstheme="minorHAnsi"/>
          <w:bCs/>
          <w:sz w:val="20"/>
          <w:szCs w:val="20"/>
        </w:rPr>
        <w:t>ASP.NET Core, C#, ASP.NET WebForms, React.js, RESTful APIs, ASP.NET Core Identity, JSON Web Tokens (JWT), SQL, Git, GitHub, NUnit, Selenium, Content Delivery Network (CDN), Stripe, KQL, Microsoft Azure</w:t>
      </w:r>
      <w:r w:rsidR="00E05B5D">
        <w:rPr>
          <w:rFonts w:ascii="Bookman Old Style" w:hAnsi="Bookman Old Style" w:cstheme="minorHAnsi"/>
          <w:bCs/>
          <w:sz w:val="20"/>
          <w:szCs w:val="20"/>
        </w:rPr>
        <w:t>, Kafka</w:t>
      </w:r>
      <w:r w:rsidR="00864648" w:rsidRPr="00864648">
        <w:rPr>
          <w:rFonts w:ascii="Bookman Old Style" w:hAnsi="Bookman Old Style" w:cstheme="minorHAnsi"/>
          <w:bCs/>
          <w:sz w:val="20"/>
          <w:szCs w:val="20"/>
        </w:rPr>
        <w:t>.</w:t>
      </w:r>
    </w:p>
    <w:p w14:paraId="7A6E9347" w14:textId="77777777" w:rsidR="00864648" w:rsidRPr="00864648" w:rsidRDefault="00864648" w:rsidP="00864648">
      <w:pPr>
        <w:pStyle w:val="NoSpacing"/>
        <w:jc w:val="both"/>
        <w:rPr>
          <w:rFonts w:ascii="Bookman Old Style" w:hAnsi="Bookman Old Style"/>
          <w:b/>
          <w:bCs/>
          <w:sz w:val="20"/>
          <w:szCs w:val="20"/>
        </w:rPr>
      </w:pPr>
    </w:p>
    <w:p w14:paraId="436D03D9" w14:textId="0D34D1BC" w:rsidR="00864648" w:rsidRPr="00864648" w:rsidRDefault="00864648" w:rsidP="00864648">
      <w:pPr>
        <w:pStyle w:val="NoSpacing"/>
        <w:jc w:val="both"/>
        <w:rPr>
          <w:rFonts w:ascii="Bookman Old Style" w:hAnsi="Bookman Old Style"/>
          <w:b/>
          <w:bCs/>
          <w:sz w:val="20"/>
          <w:szCs w:val="20"/>
        </w:rPr>
      </w:pPr>
      <w:r w:rsidRPr="00864648">
        <w:rPr>
          <w:rFonts w:ascii="Bookman Old Style" w:hAnsi="Bookman Old Style"/>
          <w:b/>
          <w:bCs/>
          <w:sz w:val="20"/>
          <w:szCs w:val="20"/>
        </w:rPr>
        <w:t>Agnes Systems, Bangalore, India</w:t>
      </w:r>
    </w:p>
    <w:p w14:paraId="48396AA8" w14:textId="063C6E8A" w:rsidR="00864648" w:rsidRPr="00864648" w:rsidRDefault="00864648" w:rsidP="00864648">
      <w:pPr>
        <w:pStyle w:val="NoSpacing"/>
        <w:jc w:val="both"/>
        <w:rPr>
          <w:rFonts w:ascii="Bookman Old Style" w:hAnsi="Bookman Old Style"/>
          <w:sz w:val="20"/>
          <w:szCs w:val="20"/>
        </w:rPr>
      </w:pPr>
      <w:r w:rsidRPr="00864648">
        <w:rPr>
          <w:rFonts w:ascii="Bookman Old Style" w:hAnsi="Bookman Old Style"/>
          <w:sz w:val="20"/>
          <w:szCs w:val="20"/>
        </w:rPr>
        <w:t>Jun 2016 – Jun 2017</w:t>
      </w:r>
    </w:p>
    <w:p w14:paraId="0D729A34" w14:textId="7657D301" w:rsidR="00864648" w:rsidRDefault="00864648" w:rsidP="00864648">
      <w:pPr>
        <w:pStyle w:val="NoSpacing"/>
        <w:jc w:val="both"/>
        <w:rPr>
          <w:rFonts w:ascii="Bookman Old Style" w:hAnsi="Bookman Old Style"/>
          <w:sz w:val="20"/>
          <w:szCs w:val="20"/>
        </w:rPr>
      </w:pPr>
      <w:r w:rsidRPr="00864648">
        <w:rPr>
          <w:rFonts w:ascii="Bookman Old Style" w:hAnsi="Bookman Old Style"/>
          <w:sz w:val="20"/>
          <w:szCs w:val="20"/>
        </w:rPr>
        <w:t>Junior Dotnet Developer</w:t>
      </w:r>
    </w:p>
    <w:p w14:paraId="1162E430" w14:textId="77777777" w:rsidR="002E216C" w:rsidRPr="00864648" w:rsidRDefault="002E216C" w:rsidP="00864648">
      <w:pPr>
        <w:pStyle w:val="NoSpacing"/>
        <w:jc w:val="both"/>
        <w:rPr>
          <w:rFonts w:ascii="Bookman Old Style" w:hAnsi="Bookman Old Style"/>
          <w:sz w:val="20"/>
          <w:szCs w:val="20"/>
        </w:rPr>
      </w:pPr>
    </w:p>
    <w:p w14:paraId="3AB8711D" w14:textId="1BC49BFB" w:rsidR="00864648" w:rsidRPr="00864648" w:rsidRDefault="00864648" w:rsidP="00864648">
      <w:pPr>
        <w:pStyle w:val="NoSpacing"/>
        <w:jc w:val="both"/>
        <w:rPr>
          <w:rFonts w:ascii="Bookman Old Style" w:hAnsi="Bookman Old Style"/>
          <w:sz w:val="20"/>
          <w:szCs w:val="20"/>
        </w:rPr>
      </w:pPr>
      <w:r w:rsidRPr="00864648">
        <w:rPr>
          <w:rFonts w:ascii="Bookman Old Style" w:hAnsi="Bookman Old Style"/>
          <w:b/>
          <w:bCs/>
          <w:sz w:val="20"/>
          <w:szCs w:val="20"/>
        </w:rPr>
        <w:t>Description</w:t>
      </w:r>
      <w:r w:rsidRPr="00864648">
        <w:rPr>
          <w:rFonts w:ascii="Bookman Old Style" w:hAnsi="Bookman Old Style"/>
          <w:sz w:val="20"/>
          <w:szCs w:val="20"/>
        </w:rPr>
        <w:t>:</w:t>
      </w:r>
      <w:r w:rsidRPr="00864648">
        <w:rPr>
          <w:rFonts w:ascii="Bookman Old Style" w:eastAsia="Times New Roman" w:hAnsi="Bookman Old Style" w:cs="Times New Roman"/>
          <w:sz w:val="20"/>
          <w:szCs w:val="20"/>
        </w:rPr>
        <w:t xml:space="preserve"> </w:t>
      </w:r>
      <w:r w:rsidRPr="00864648">
        <w:rPr>
          <w:rFonts w:ascii="Bookman Old Style" w:hAnsi="Bookman Old Style"/>
          <w:sz w:val="20"/>
          <w:szCs w:val="20"/>
        </w:rPr>
        <w:t>Agnes Systems is a technology-driven company providing software solutions for financial services, insurance, and compliance management. It focuses on automating business processes, risk assessment, and data-driven decision-making, enabling clients to streamline operations and adhere to regulatory standards efficiently</w:t>
      </w:r>
    </w:p>
    <w:p w14:paraId="0FC84843" w14:textId="77777777" w:rsidR="00864648" w:rsidRPr="00864648" w:rsidRDefault="00864648" w:rsidP="00864648">
      <w:pPr>
        <w:pStyle w:val="NoSpacing"/>
        <w:jc w:val="both"/>
        <w:rPr>
          <w:rFonts w:ascii="Bookman Old Style" w:hAnsi="Bookman Old Style"/>
          <w:b/>
          <w:bCs/>
          <w:sz w:val="20"/>
          <w:szCs w:val="20"/>
        </w:rPr>
      </w:pPr>
    </w:p>
    <w:p w14:paraId="0C69B379" w14:textId="50D829CC" w:rsidR="00864648" w:rsidRPr="00864648" w:rsidRDefault="00864648" w:rsidP="00864648">
      <w:pPr>
        <w:pStyle w:val="NoSpacing"/>
        <w:jc w:val="both"/>
        <w:rPr>
          <w:rFonts w:ascii="Bookman Old Style" w:hAnsi="Bookman Old Style"/>
          <w:b/>
          <w:bCs/>
          <w:sz w:val="20"/>
          <w:szCs w:val="20"/>
        </w:rPr>
      </w:pPr>
      <w:r w:rsidRPr="00864648">
        <w:rPr>
          <w:rFonts w:ascii="Bookman Old Style" w:hAnsi="Bookman Old Style"/>
          <w:b/>
          <w:bCs/>
          <w:sz w:val="20"/>
          <w:szCs w:val="20"/>
        </w:rPr>
        <w:t xml:space="preserve">Responsibilities: </w:t>
      </w:r>
    </w:p>
    <w:p w14:paraId="10E7EE8E" w14:textId="77777777" w:rsidR="00864648" w:rsidRPr="00864648" w:rsidRDefault="00864648" w:rsidP="008448BE">
      <w:pPr>
        <w:numPr>
          <w:ilvl w:val="0"/>
          <w:numId w:val="7"/>
        </w:numPr>
        <w:ind w:right="-563"/>
        <w:contextualSpacing/>
        <w:jc w:val="both"/>
        <w:rPr>
          <w:rFonts w:ascii="Bookman Old Style" w:hAnsi="Bookman Old Style" w:cstheme="minorHAnsi"/>
          <w:sz w:val="20"/>
          <w:szCs w:val="20"/>
          <w:lang w:val="en-IN"/>
        </w:rPr>
      </w:pPr>
      <w:r w:rsidRPr="00864648">
        <w:rPr>
          <w:rFonts w:ascii="Bookman Old Style" w:hAnsi="Bookman Old Style" w:cstheme="minorHAnsi"/>
          <w:sz w:val="20"/>
          <w:szCs w:val="20"/>
          <w:lang w:val="en-IN"/>
        </w:rPr>
        <w:t>Participated in the entire Software Development Life Cycle (SDLC) using agile methodologies to deliver high-quality software solutions based on N-Tier Architecture.</w:t>
      </w:r>
    </w:p>
    <w:p w14:paraId="2CB77389" w14:textId="77777777" w:rsidR="00864648" w:rsidRPr="00864648" w:rsidRDefault="00864648" w:rsidP="008448BE">
      <w:pPr>
        <w:numPr>
          <w:ilvl w:val="0"/>
          <w:numId w:val="7"/>
        </w:numPr>
        <w:ind w:right="-563"/>
        <w:contextualSpacing/>
        <w:jc w:val="both"/>
        <w:rPr>
          <w:rFonts w:ascii="Bookman Old Style" w:hAnsi="Bookman Old Style" w:cstheme="minorHAnsi"/>
          <w:sz w:val="20"/>
          <w:szCs w:val="20"/>
          <w:lang w:val="en-IN"/>
        </w:rPr>
      </w:pPr>
      <w:r w:rsidRPr="00864648">
        <w:rPr>
          <w:rFonts w:ascii="Bookman Old Style" w:hAnsi="Bookman Old Style" w:cstheme="minorHAnsi"/>
          <w:sz w:val="20"/>
          <w:szCs w:val="20"/>
          <w:lang w:val="en-IN"/>
        </w:rPr>
        <w:t>Designed and implemented robust server-side logic and RESTful APIs with ASP.NET Core and C#, while also developing traditional web applications using ASP.NET WebForms.</w:t>
      </w:r>
    </w:p>
    <w:p w14:paraId="14D82038" w14:textId="77777777" w:rsidR="00864648" w:rsidRPr="00864648" w:rsidRDefault="00864648" w:rsidP="008448BE">
      <w:pPr>
        <w:numPr>
          <w:ilvl w:val="0"/>
          <w:numId w:val="7"/>
        </w:numPr>
        <w:ind w:right="-563"/>
        <w:contextualSpacing/>
        <w:jc w:val="both"/>
        <w:rPr>
          <w:rFonts w:ascii="Bookman Old Style" w:hAnsi="Bookman Old Style" w:cstheme="minorHAnsi"/>
          <w:sz w:val="20"/>
          <w:szCs w:val="20"/>
          <w:lang w:val="en-IN"/>
        </w:rPr>
      </w:pPr>
      <w:r w:rsidRPr="00864648">
        <w:rPr>
          <w:rFonts w:ascii="Bookman Old Style" w:hAnsi="Bookman Old Style" w:cstheme="minorHAnsi"/>
          <w:sz w:val="20"/>
          <w:szCs w:val="20"/>
          <w:lang w:val="en-IN"/>
        </w:rPr>
        <w:t>Ensured secure user authentication and authorization by integrating ASP.NET Core Identity, JSON Web Tokens (JWT), and SQL for user data management.</w:t>
      </w:r>
    </w:p>
    <w:p w14:paraId="4258C8D4" w14:textId="77777777" w:rsidR="00864648" w:rsidRPr="00864648" w:rsidRDefault="00864648" w:rsidP="008448BE">
      <w:pPr>
        <w:numPr>
          <w:ilvl w:val="0"/>
          <w:numId w:val="7"/>
        </w:numPr>
        <w:ind w:right="-563"/>
        <w:contextualSpacing/>
        <w:jc w:val="both"/>
        <w:rPr>
          <w:rFonts w:ascii="Bookman Old Style" w:hAnsi="Bookman Old Style" w:cstheme="minorHAnsi"/>
          <w:sz w:val="20"/>
          <w:szCs w:val="20"/>
          <w:lang w:val="en-IN"/>
        </w:rPr>
      </w:pPr>
      <w:r w:rsidRPr="00864648">
        <w:rPr>
          <w:rFonts w:ascii="Bookman Old Style" w:hAnsi="Bookman Old Style" w:cstheme="minorHAnsi"/>
          <w:sz w:val="20"/>
          <w:szCs w:val="20"/>
          <w:lang w:val="en-IN"/>
        </w:rPr>
        <w:t>Developed dynamic, responsive user interfaces with React.js and TypeScript, seamlessly integrating them with ASP.NET WebForms.</w:t>
      </w:r>
    </w:p>
    <w:p w14:paraId="631D479A" w14:textId="77777777" w:rsidR="00864648" w:rsidRPr="00864648" w:rsidRDefault="00864648" w:rsidP="008448BE">
      <w:pPr>
        <w:numPr>
          <w:ilvl w:val="0"/>
          <w:numId w:val="7"/>
        </w:numPr>
        <w:ind w:right="-563"/>
        <w:contextualSpacing/>
        <w:jc w:val="both"/>
        <w:rPr>
          <w:rFonts w:ascii="Bookman Old Style" w:hAnsi="Bookman Old Style" w:cstheme="minorHAnsi"/>
          <w:sz w:val="20"/>
          <w:szCs w:val="20"/>
          <w:lang w:val="en-IN"/>
        </w:rPr>
      </w:pPr>
      <w:r w:rsidRPr="00864648">
        <w:rPr>
          <w:rFonts w:ascii="Bookman Old Style" w:hAnsi="Bookman Old Style" w:cstheme="minorHAnsi"/>
          <w:sz w:val="20"/>
          <w:szCs w:val="20"/>
          <w:lang w:val="en-IN"/>
        </w:rPr>
        <w:t>Used Git and GitHub for version control and team collaboration, facilitating efficient code management and workflow.</w:t>
      </w:r>
    </w:p>
    <w:p w14:paraId="7550CFEF" w14:textId="77777777" w:rsidR="00864648" w:rsidRPr="00864648" w:rsidRDefault="00864648" w:rsidP="008448BE">
      <w:pPr>
        <w:numPr>
          <w:ilvl w:val="0"/>
          <w:numId w:val="7"/>
        </w:numPr>
        <w:ind w:right="-563"/>
        <w:contextualSpacing/>
        <w:jc w:val="both"/>
        <w:rPr>
          <w:rFonts w:ascii="Bookman Old Style" w:hAnsi="Bookman Old Style" w:cstheme="minorHAnsi"/>
          <w:sz w:val="20"/>
          <w:szCs w:val="20"/>
          <w:lang w:val="en-IN"/>
        </w:rPr>
      </w:pPr>
      <w:r w:rsidRPr="00864648">
        <w:rPr>
          <w:rFonts w:ascii="Bookman Old Style" w:hAnsi="Bookman Old Style" w:cstheme="minorHAnsi"/>
          <w:sz w:val="20"/>
          <w:szCs w:val="20"/>
          <w:lang w:val="en-IN"/>
        </w:rPr>
        <w:t>Conducted automated testing using NUnit for unit tests and Selenium for UI testing, ensuring application reliability and quality.</w:t>
      </w:r>
    </w:p>
    <w:p w14:paraId="384600BB" w14:textId="0035D24F" w:rsidR="00864648" w:rsidRPr="00864648" w:rsidRDefault="00864648" w:rsidP="008448BE">
      <w:pPr>
        <w:numPr>
          <w:ilvl w:val="0"/>
          <w:numId w:val="7"/>
        </w:numPr>
        <w:ind w:right="-563"/>
        <w:contextualSpacing/>
        <w:jc w:val="both"/>
        <w:rPr>
          <w:rFonts w:ascii="Bookman Old Style" w:hAnsi="Bookman Old Style" w:cstheme="minorHAnsi"/>
          <w:sz w:val="20"/>
          <w:szCs w:val="20"/>
          <w:lang w:val="en-IN"/>
        </w:rPr>
      </w:pPr>
      <w:r w:rsidRPr="00864648">
        <w:rPr>
          <w:rFonts w:ascii="Bookman Old Style" w:hAnsi="Bookman Old Style" w:cstheme="minorHAnsi"/>
          <w:sz w:val="20"/>
          <w:szCs w:val="20"/>
          <w:lang w:val="en-IN"/>
        </w:rPr>
        <w:t xml:space="preserve">Enhanced application performance with </w:t>
      </w:r>
      <w:r w:rsidR="00500422">
        <w:rPr>
          <w:rFonts w:ascii="Bookman Old Style" w:hAnsi="Bookman Old Style" w:cstheme="minorHAnsi"/>
          <w:sz w:val="20"/>
          <w:szCs w:val="20"/>
          <w:lang w:val="en-IN"/>
        </w:rPr>
        <w:t>Memory caching</w:t>
      </w:r>
    </w:p>
    <w:p w14:paraId="7096D7FA" w14:textId="77777777" w:rsidR="00864648" w:rsidRPr="00864648" w:rsidRDefault="00864648" w:rsidP="008448BE">
      <w:pPr>
        <w:numPr>
          <w:ilvl w:val="0"/>
          <w:numId w:val="7"/>
        </w:numPr>
        <w:ind w:right="-563"/>
        <w:contextualSpacing/>
        <w:jc w:val="both"/>
        <w:rPr>
          <w:rFonts w:ascii="Bookman Old Style" w:hAnsi="Bookman Old Style" w:cstheme="minorHAnsi"/>
          <w:sz w:val="20"/>
          <w:szCs w:val="20"/>
          <w:lang w:val="en-IN"/>
        </w:rPr>
      </w:pPr>
      <w:r w:rsidRPr="00864648">
        <w:rPr>
          <w:rFonts w:ascii="Bookman Old Style" w:hAnsi="Bookman Old Style" w:cstheme="minorHAnsi"/>
          <w:sz w:val="20"/>
          <w:szCs w:val="20"/>
          <w:lang w:val="en-IN"/>
        </w:rPr>
        <w:t>Integrated the Stripe payment gateway to enable secure and seamless payment processing within the web application.</w:t>
      </w:r>
    </w:p>
    <w:p w14:paraId="65E88E0D" w14:textId="77777777" w:rsidR="00864648" w:rsidRPr="00864648" w:rsidRDefault="00864648" w:rsidP="008448BE">
      <w:pPr>
        <w:numPr>
          <w:ilvl w:val="0"/>
          <w:numId w:val="7"/>
        </w:numPr>
        <w:ind w:right="-563"/>
        <w:contextualSpacing/>
        <w:jc w:val="both"/>
        <w:rPr>
          <w:rFonts w:ascii="Bookman Old Style" w:hAnsi="Bookman Old Style" w:cstheme="minorHAnsi"/>
          <w:sz w:val="20"/>
          <w:szCs w:val="20"/>
          <w:lang w:val="en-IN"/>
        </w:rPr>
      </w:pPr>
      <w:r w:rsidRPr="00864648">
        <w:rPr>
          <w:rFonts w:ascii="Bookman Old Style" w:hAnsi="Bookman Old Style" w:cstheme="minorHAnsi"/>
          <w:sz w:val="20"/>
          <w:szCs w:val="20"/>
          <w:lang w:val="en-IN"/>
        </w:rPr>
        <w:t>Utilized the Microsoft Azure cloud platform for scalable hosting, SQL database management, and other cloud services to ensure reliability and efficiency.</w:t>
      </w:r>
    </w:p>
    <w:p w14:paraId="472A42E1" w14:textId="77777777" w:rsidR="00864648" w:rsidRPr="00864648" w:rsidRDefault="00864648" w:rsidP="00864648">
      <w:pPr>
        <w:ind w:right="-563"/>
        <w:contextualSpacing/>
        <w:jc w:val="both"/>
        <w:rPr>
          <w:rFonts w:ascii="Bookman Old Style" w:hAnsi="Bookman Old Style" w:cstheme="minorHAnsi"/>
          <w:sz w:val="20"/>
          <w:szCs w:val="20"/>
          <w:lang w:val="en-IN"/>
        </w:rPr>
      </w:pPr>
    </w:p>
    <w:p w14:paraId="7092DD40" w14:textId="77777777" w:rsidR="00864648" w:rsidRPr="00864648" w:rsidRDefault="00864648" w:rsidP="00864648">
      <w:pPr>
        <w:ind w:right="-563"/>
        <w:contextualSpacing/>
        <w:jc w:val="both"/>
        <w:rPr>
          <w:rFonts w:ascii="Bookman Old Style" w:hAnsi="Bookman Old Style" w:cstheme="minorHAnsi"/>
          <w:sz w:val="20"/>
          <w:szCs w:val="20"/>
          <w:lang w:val="en-IN"/>
        </w:rPr>
      </w:pPr>
    </w:p>
    <w:p w14:paraId="5014D6AA" w14:textId="14712F9F" w:rsidR="00864648" w:rsidRPr="00864648" w:rsidRDefault="00864648" w:rsidP="00864648">
      <w:pPr>
        <w:pStyle w:val="NoSpacing"/>
        <w:jc w:val="both"/>
        <w:rPr>
          <w:rFonts w:ascii="Bookman Old Style" w:eastAsia="Times New Roman" w:hAnsi="Bookman Old Style" w:cs="Calibri"/>
          <w:sz w:val="20"/>
          <w:szCs w:val="20"/>
        </w:rPr>
      </w:pPr>
      <w:r w:rsidRPr="00864648">
        <w:rPr>
          <w:rFonts w:ascii="Bookman Old Style" w:eastAsia="Times New Roman" w:hAnsi="Bookman Old Style" w:cs="Calibri"/>
          <w:b/>
          <w:bCs/>
          <w:sz w:val="20"/>
          <w:szCs w:val="20"/>
        </w:rPr>
        <w:t xml:space="preserve">Environment: </w:t>
      </w:r>
      <w:r w:rsidRPr="00864648">
        <w:rPr>
          <w:rFonts w:ascii="Bookman Old Style" w:eastAsia="Times New Roman" w:hAnsi="Bookman Old Style" w:cs="Calibri"/>
          <w:sz w:val="20"/>
          <w:szCs w:val="20"/>
        </w:rPr>
        <w:t xml:space="preserve">ASP.NET Core, C#, ASP.NET WebForms, React.js, TypeScript, RESTful APIs, ASP.NET Core Identity, JSON Web Tokens (JWT), SQL, Git, GitHub, NUnit, </w:t>
      </w:r>
    </w:p>
    <w:p w14:paraId="26834E2B" w14:textId="0F463D91" w:rsidR="00864648" w:rsidRPr="00864648" w:rsidRDefault="00864648" w:rsidP="00864648">
      <w:pPr>
        <w:pStyle w:val="NoSpacing"/>
        <w:jc w:val="both"/>
        <w:rPr>
          <w:rFonts w:ascii="Bookman Old Style" w:hAnsi="Bookman Old Style" w:cstheme="minorHAnsi"/>
          <w:sz w:val="20"/>
          <w:szCs w:val="20"/>
        </w:rPr>
      </w:pPr>
      <w:r w:rsidRPr="00864648">
        <w:rPr>
          <w:rFonts w:ascii="Bookman Old Style" w:eastAsia="Times New Roman" w:hAnsi="Bookman Old Style" w:cs="Calibri"/>
          <w:sz w:val="20"/>
          <w:szCs w:val="20"/>
        </w:rPr>
        <w:t>Selenium, Stripe, Microsoft Azure.</w:t>
      </w:r>
    </w:p>
    <w:p w14:paraId="7F8EDB62" w14:textId="77777777" w:rsidR="00864648" w:rsidRPr="00864648" w:rsidRDefault="00864648" w:rsidP="00864648">
      <w:pPr>
        <w:ind w:right="-563"/>
        <w:contextualSpacing/>
        <w:jc w:val="both"/>
        <w:rPr>
          <w:rFonts w:ascii="Bookman Old Style" w:hAnsi="Bookman Old Style" w:cstheme="minorHAnsi"/>
          <w:sz w:val="20"/>
          <w:szCs w:val="20"/>
          <w:lang w:val="en-IN"/>
        </w:rPr>
      </w:pPr>
    </w:p>
    <w:p w14:paraId="6806C749" w14:textId="19622C31" w:rsidR="00864648" w:rsidRPr="00864648" w:rsidRDefault="00864648" w:rsidP="00864648">
      <w:pPr>
        <w:pStyle w:val="NoSpacing"/>
        <w:jc w:val="both"/>
        <w:rPr>
          <w:rFonts w:ascii="Bookman Old Style" w:hAnsi="Bookman Old Style" w:cstheme="minorHAnsi"/>
          <w:bCs/>
          <w:sz w:val="20"/>
          <w:szCs w:val="20"/>
        </w:rPr>
      </w:pPr>
    </w:p>
    <w:p w14:paraId="6B147F6F" w14:textId="77777777" w:rsidR="00864648" w:rsidRPr="00864648" w:rsidRDefault="00864648" w:rsidP="00864648">
      <w:pPr>
        <w:pStyle w:val="NoSpacing"/>
        <w:jc w:val="both"/>
        <w:rPr>
          <w:rFonts w:ascii="Bookman Old Style" w:hAnsi="Bookman Old Style"/>
          <w:sz w:val="20"/>
          <w:szCs w:val="20"/>
        </w:rPr>
      </w:pPr>
    </w:p>
    <w:p w14:paraId="56883BDA" w14:textId="77777777" w:rsidR="00864648" w:rsidRPr="00864648" w:rsidRDefault="00864648" w:rsidP="003D6C55">
      <w:pPr>
        <w:pStyle w:val="NoSpacing"/>
        <w:jc w:val="both"/>
        <w:rPr>
          <w:rFonts w:ascii="Bookman Old Style" w:eastAsia="Times New Roman" w:hAnsi="Bookman Old Style"/>
          <w:sz w:val="20"/>
          <w:szCs w:val="20"/>
        </w:rPr>
      </w:pPr>
    </w:p>
    <w:p w14:paraId="0A87893D" w14:textId="77777777" w:rsidR="003426B6" w:rsidRPr="00864648" w:rsidRDefault="003426B6" w:rsidP="003426B6">
      <w:pPr>
        <w:jc w:val="both"/>
        <w:rPr>
          <w:rFonts w:ascii="Bookman Old Style" w:hAnsi="Bookman Old Style"/>
          <w:sz w:val="20"/>
          <w:szCs w:val="20"/>
        </w:rPr>
      </w:pPr>
    </w:p>
    <w:sectPr w:rsidR="003426B6" w:rsidRPr="008646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06A"/>
    <w:multiLevelType w:val="hybridMultilevel"/>
    <w:tmpl w:val="972A9C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EC2C80"/>
    <w:multiLevelType w:val="hybridMultilevel"/>
    <w:tmpl w:val="B94077F6"/>
    <w:styleLink w:val="ImportedStyle2"/>
    <w:lvl w:ilvl="0" w:tplc="9292902C">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56C658F8">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75BADB4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68CE86E">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412A721E">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4ACABBF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B0885C0">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76A64A0C">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1CF4047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48A4935"/>
    <w:multiLevelType w:val="hybridMultilevel"/>
    <w:tmpl w:val="4F60A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B63C9A"/>
    <w:multiLevelType w:val="hybridMultilevel"/>
    <w:tmpl w:val="47F26520"/>
    <w:styleLink w:val="ImportedStyle5"/>
    <w:lvl w:ilvl="0" w:tplc="DECE1D2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A8E3B1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500F2B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7C69F2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50CB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6B6B03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E6A1B6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D52A0D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286E98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7707DBB"/>
    <w:multiLevelType w:val="hybridMultilevel"/>
    <w:tmpl w:val="90ACC07A"/>
    <w:styleLink w:val="ImportedStyle1"/>
    <w:lvl w:ilvl="0" w:tplc="8E7A594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2027B2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CE0D40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338995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340E25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9029C9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2DA09D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AA4AB8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8AADB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48145D7"/>
    <w:multiLevelType w:val="hybridMultilevel"/>
    <w:tmpl w:val="2E527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C26B9C"/>
    <w:multiLevelType w:val="hybridMultilevel"/>
    <w:tmpl w:val="2EAE4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5174209">
    <w:abstractNumId w:val="4"/>
  </w:num>
  <w:num w:numId="2" w16cid:durableId="274752232">
    <w:abstractNumId w:val="3"/>
  </w:num>
  <w:num w:numId="3" w16cid:durableId="579339498">
    <w:abstractNumId w:val="1"/>
  </w:num>
  <w:num w:numId="4" w16cid:durableId="1308242196">
    <w:abstractNumId w:val="6"/>
  </w:num>
  <w:num w:numId="5" w16cid:durableId="321546758">
    <w:abstractNumId w:val="5"/>
  </w:num>
  <w:num w:numId="6" w16cid:durableId="1796871125">
    <w:abstractNumId w:val="2"/>
  </w:num>
  <w:num w:numId="7" w16cid:durableId="11005439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14"/>
    <w:rsid w:val="00001B05"/>
    <w:rsid w:val="00095AA1"/>
    <w:rsid w:val="000D553D"/>
    <w:rsid w:val="000E4C87"/>
    <w:rsid w:val="001921DF"/>
    <w:rsid w:val="00193C47"/>
    <w:rsid w:val="00251CA3"/>
    <w:rsid w:val="00257651"/>
    <w:rsid w:val="002E216C"/>
    <w:rsid w:val="003426B6"/>
    <w:rsid w:val="003D6C55"/>
    <w:rsid w:val="003F4227"/>
    <w:rsid w:val="00490E4E"/>
    <w:rsid w:val="00500422"/>
    <w:rsid w:val="00571D27"/>
    <w:rsid w:val="005828B0"/>
    <w:rsid w:val="005B7A2F"/>
    <w:rsid w:val="006858C6"/>
    <w:rsid w:val="006F364A"/>
    <w:rsid w:val="006F381B"/>
    <w:rsid w:val="007045E5"/>
    <w:rsid w:val="00705B14"/>
    <w:rsid w:val="0073377E"/>
    <w:rsid w:val="007B7CAE"/>
    <w:rsid w:val="007E575D"/>
    <w:rsid w:val="008448BE"/>
    <w:rsid w:val="00864648"/>
    <w:rsid w:val="008832F5"/>
    <w:rsid w:val="00895C16"/>
    <w:rsid w:val="008C7535"/>
    <w:rsid w:val="0096270F"/>
    <w:rsid w:val="009C198F"/>
    <w:rsid w:val="009D1759"/>
    <w:rsid w:val="00A01341"/>
    <w:rsid w:val="00A17411"/>
    <w:rsid w:val="00AF5817"/>
    <w:rsid w:val="00B24626"/>
    <w:rsid w:val="00B45F8D"/>
    <w:rsid w:val="00B72709"/>
    <w:rsid w:val="00BC0DBF"/>
    <w:rsid w:val="00C64C81"/>
    <w:rsid w:val="00C957D7"/>
    <w:rsid w:val="00D16135"/>
    <w:rsid w:val="00D20E76"/>
    <w:rsid w:val="00D7376A"/>
    <w:rsid w:val="00E03843"/>
    <w:rsid w:val="00E05B5D"/>
    <w:rsid w:val="00E6762A"/>
    <w:rsid w:val="00EB160F"/>
    <w:rsid w:val="00EC47FD"/>
    <w:rsid w:val="00EE39A2"/>
    <w:rsid w:val="00F071E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5CC28"/>
  <w15:chartTrackingRefBased/>
  <w15:docId w15:val="{79442FC7-FB83-4F04-8913-AB85F3C1F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B14"/>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05B14"/>
  </w:style>
  <w:style w:type="character" w:styleId="Hyperlink">
    <w:name w:val="Hyperlink"/>
    <w:basedOn w:val="DefaultParagraphFont"/>
    <w:uiPriority w:val="99"/>
    <w:unhideWhenUsed/>
    <w:rsid w:val="00705B14"/>
    <w:rPr>
      <w:color w:val="0563C1" w:themeColor="hyperlink"/>
      <w:u w:val="single"/>
    </w:rPr>
  </w:style>
  <w:style w:type="character" w:styleId="UnresolvedMention">
    <w:name w:val="Unresolved Mention"/>
    <w:basedOn w:val="DefaultParagraphFont"/>
    <w:uiPriority w:val="99"/>
    <w:semiHidden/>
    <w:unhideWhenUsed/>
    <w:rsid w:val="00705B14"/>
    <w:rPr>
      <w:color w:val="605E5C"/>
      <w:shd w:val="clear" w:color="auto" w:fill="E1DFDD"/>
    </w:rPr>
  </w:style>
  <w:style w:type="character" w:customStyle="1" w:styleId="MediumGrid2Char">
    <w:name w:val="Medium Grid 2 Char"/>
    <w:link w:val="MediumGrid21"/>
    <w:uiPriority w:val="1"/>
    <w:locked/>
    <w:rsid w:val="00705B14"/>
  </w:style>
  <w:style w:type="character" w:customStyle="1" w:styleId="html0020preformattedchar">
    <w:name w:val="html_0020preformatted__char"/>
    <w:basedOn w:val="DefaultParagraphFont"/>
    <w:rsid w:val="00705B14"/>
  </w:style>
  <w:style w:type="paragraph" w:customStyle="1" w:styleId="MediumGrid21">
    <w:name w:val="Medium Grid 21"/>
    <w:link w:val="MediumGrid2Char"/>
    <w:uiPriority w:val="1"/>
    <w:qFormat/>
    <w:rsid w:val="00705B14"/>
  </w:style>
  <w:style w:type="character" w:customStyle="1" w:styleId="ColorfulList-Accent1Char">
    <w:name w:val="Colorful List - Accent 1 Char"/>
    <w:link w:val="ColorfulList-Accent11"/>
    <w:uiPriority w:val="34"/>
    <w:locked/>
    <w:rsid w:val="00705B14"/>
    <w:rPr>
      <w:rFonts w:ascii="Calibri" w:eastAsia="Calibri" w:hAnsi="Calibri" w:cs="Times New Roman"/>
    </w:rPr>
  </w:style>
  <w:style w:type="character" w:styleId="Strong">
    <w:name w:val="Strong"/>
    <w:uiPriority w:val="22"/>
    <w:qFormat/>
    <w:rsid w:val="00705B14"/>
    <w:rPr>
      <w:b/>
      <w:bCs/>
    </w:rPr>
  </w:style>
  <w:style w:type="character" w:customStyle="1" w:styleId="hl">
    <w:name w:val="hl"/>
    <w:basedOn w:val="DefaultParagraphFont"/>
    <w:rsid w:val="00705B14"/>
  </w:style>
  <w:style w:type="paragraph" w:customStyle="1" w:styleId="ColorfulList-Accent11">
    <w:name w:val="Colorful List - Accent 11"/>
    <w:basedOn w:val="Normal"/>
    <w:link w:val="ColorfulList-Accent1Char"/>
    <w:uiPriority w:val="34"/>
    <w:qFormat/>
    <w:rsid w:val="00705B14"/>
    <w:pPr>
      <w:spacing w:after="200" w:line="276" w:lineRule="auto"/>
      <w:ind w:left="720"/>
      <w:contextualSpacing/>
    </w:pPr>
    <w:rPr>
      <w:rFonts w:ascii="Calibri" w:eastAsia="Calibri" w:hAnsi="Calibri"/>
    </w:rPr>
  </w:style>
  <w:style w:type="paragraph" w:customStyle="1" w:styleId="Body">
    <w:name w:val="Body"/>
    <w:rsid w:val="003426B6"/>
    <w:pPr>
      <w:pBdr>
        <w:top w:val="nil"/>
        <w:left w:val="nil"/>
        <w:bottom w:val="nil"/>
        <w:right w:val="nil"/>
        <w:between w:val="nil"/>
        <w:bar w:val="nil"/>
      </w:pBdr>
      <w:spacing w:after="160" w:line="259" w:lineRule="auto"/>
    </w:pPr>
    <w:rPr>
      <w:rFonts w:ascii="Cambria" w:eastAsia="Arial Unicode MS" w:hAnsi="Cambria" w:cs="Arial Unicode MS"/>
      <w:color w:val="000000"/>
      <w:sz w:val="22"/>
      <w:szCs w:val="22"/>
      <w:u w:color="000000"/>
      <w:bdr w:val="nil"/>
      <w:lang w:val="pt-PT"/>
      <w14:textOutline w14:w="0" w14:cap="flat" w14:cmpd="sng" w14:algn="ctr">
        <w14:noFill/>
        <w14:prstDash w14:val="solid"/>
        <w14:bevel/>
      </w14:textOutline>
    </w:rPr>
  </w:style>
  <w:style w:type="numbering" w:customStyle="1" w:styleId="ImportedStyle1">
    <w:name w:val="Imported Style 1"/>
    <w:rsid w:val="003426B6"/>
    <w:pPr>
      <w:numPr>
        <w:numId w:val="1"/>
      </w:numPr>
    </w:pPr>
  </w:style>
  <w:style w:type="numbering" w:customStyle="1" w:styleId="ImportedStyle5">
    <w:name w:val="Imported Style 5"/>
    <w:rsid w:val="003426B6"/>
    <w:pPr>
      <w:numPr>
        <w:numId w:val="2"/>
      </w:numPr>
    </w:pPr>
  </w:style>
  <w:style w:type="paragraph" w:styleId="ListParagraph">
    <w:name w:val="List Paragraph"/>
    <w:aliases w:val="List Paragraph(bulleted)"/>
    <w:basedOn w:val="Normal"/>
    <w:link w:val="ListParagraphChar"/>
    <w:uiPriority w:val="1"/>
    <w:qFormat/>
    <w:rsid w:val="003426B6"/>
    <w:pPr>
      <w:ind w:left="720"/>
      <w:contextualSpacing/>
    </w:pPr>
  </w:style>
  <w:style w:type="numbering" w:customStyle="1" w:styleId="ImportedStyle2">
    <w:name w:val="Imported Style 2"/>
    <w:rsid w:val="003426B6"/>
    <w:pPr>
      <w:numPr>
        <w:numId w:val="3"/>
      </w:numPr>
    </w:pPr>
  </w:style>
  <w:style w:type="character" w:customStyle="1" w:styleId="Hyperlink0">
    <w:name w:val="Hyperlink.0"/>
    <w:basedOn w:val="DefaultParagraphFont"/>
    <w:rsid w:val="003426B6"/>
    <w:rPr>
      <w:rFonts w:ascii="Bookman Old Style" w:eastAsia="Bookman Old Style" w:hAnsi="Bookman Old Style" w:cs="Bookman Old Style"/>
      <w:i/>
      <w:iCs/>
      <w:outline w:val="0"/>
      <w:color w:val="0000FF"/>
      <w:sz w:val="20"/>
      <w:szCs w:val="20"/>
      <w:u w:val="none" w:color="0000FF"/>
    </w:rPr>
  </w:style>
  <w:style w:type="paragraph" w:styleId="BodyText2">
    <w:name w:val="Body Text 2"/>
    <w:basedOn w:val="Normal"/>
    <w:link w:val="BodyText2Char"/>
    <w:uiPriority w:val="99"/>
    <w:unhideWhenUsed/>
    <w:rsid w:val="00D20E76"/>
    <w:pPr>
      <w:spacing w:after="120" w:line="480" w:lineRule="auto"/>
    </w:pPr>
  </w:style>
  <w:style w:type="character" w:customStyle="1" w:styleId="BodyText2Char">
    <w:name w:val="Body Text 2 Char"/>
    <w:basedOn w:val="DefaultParagraphFont"/>
    <w:link w:val="BodyText2"/>
    <w:uiPriority w:val="99"/>
    <w:rsid w:val="00D20E76"/>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D20E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20E76"/>
    <w:rPr>
      <w:rFonts w:ascii="Courier New" w:eastAsia="Times New Roman" w:hAnsi="Courier New" w:cs="Courier New"/>
      <w:sz w:val="20"/>
      <w:szCs w:val="20"/>
    </w:rPr>
  </w:style>
  <w:style w:type="character" w:customStyle="1" w:styleId="NoSpacingChar">
    <w:name w:val="No Spacing Char"/>
    <w:link w:val="NoSpacing"/>
    <w:uiPriority w:val="1"/>
    <w:locked/>
    <w:rsid w:val="00D20E76"/>
  </w:style>
  <w:style w:type="character" w:customStyle="1" w:styleId="ListParagraphChar">
    <w:name w:val="List Paragraph Char"/>
    <w:aliases w:val="List Paragraph(bulleted) Char"/>
    <w:link w:val="ListParagraph"/>
    <w:uiPriority w:val="1"/>
    <w:qFormat/>
    <w:locked/>
    <w:rsid w:val="0086464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135115">
      <w:bodyDiv w:val="1"/>
      <w:marLeft w:val="0"/>
      <w:marRight w:val="0"/>
      <w:marTop w:val="0"/>
      <w:marBottom w:val="0"/>
      <w:divBdr>
        <w:top w:val="none" w:sz="0" w:space="0" w:color="auto"/>
        <w:left w:val="none" w:sz="0" w:space="0" w:color="auto"/>
        <w:bottom w:val="none" w:sz="0" w:space="0" w:color="auto"/>
        <w:right w:val="none" w:sz="0" w:space="0" w:color="auto"/>
      </w:divBdr>
    </w:div>
    <w:div w:id="160676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ikhillokam14@gmail.com" TargetMode="External"/><Relationship Id="rId5" Type="http://schemas.openxmlformats.org/officeDocument/2006/relationships/hyperlink" Target="mailto:santosh.jena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2062</Words>
  <Characters>11760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Vindhya Perumalla</dc:creator>
  <cp:keywords/>
  <dc:description/>
  <cp:lastModifiedBy>Nikhil Lokam</cp:lastModifiedBy>
  <cp:revision>4</cp:revision>
  <dcterms:created xsi:type="dcterms:W3CDTF">2025-04-21T04:26:00Z</dcterms:created>
  <dcterms:modified xsi:type="dcterms:W3CDTF">2025-04-21T04:27:00Z</dcterms:modified>
</cp:coreProperties>
</file>