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08B91" w14:textId="41BE6630" w:rsidR="00F70CE4" w:rsidRPr="000A262C" w:rsidRDefault="002C6119" w:rsidP="002C6119">
      <w:pPr>
        <w:spacing w:after="0"/>
        <w:rPr>
          <w:rFonts w:ascii="Cambria" w:hAnsi="Cambria" w:cs="Calibri"/>
          <w:b/>
          <w:bCs/>
          <w:sz w:val="28"/>
          <w:szCs w:val="28"/>
        </w:rPr>
      </w:pPr>
      <w:r>
        <w:rPr>
          <w:rFonts w:ascii="Georgia" w:eastAsia="Georgia" w:hAnsi="Georgia" w:cs="Georgia"/>
          <w:noProof/>
        </w:rPr>
        <w:drawing>
          <wp:inline distT="114300" distB="114300" distL="114300" distR="114300" wp14:anchorId="26A5EA8C" wp14:editId="4623BC66">
            <wp:extent cx="906780" cy="739140"/>
            <wp:effectExtent l="0" t="0" r="7620" b="381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7477" cy="73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6C5">
        <w:rPr>
          <w:rFonts w:ascii="Cambria" w:hAnsi="Cambria" w:cs="Calibri"/>
          <w:b/>
          <w:bCs/>
          <w:sz w:val="28"/>
          <w:szCs w:val="28"/>
        </w:rPr>
        <w:t xml:space="preserve">                                           </w:t>
      </w:r>
      <w:r w:rsidR="00C61913" w:rsidRPr="000A262C">
        <w:rPr>
          <w:rFonts w:ascii="Cambria" w:hAnsi="Cambria" w:cs="Calibri"/>
          <w:b/>
          <w:bCs/>
          <w:sz w:val="28"/>
          <w:szCs w:val="28"/>
        </w:rPr>
        <w:t>Srividya Domala</w:t>
      </w:r>
      <w:r w:rsidR="003D56C5">
        <w:rPr>
          <w:rFonts w:ascii="Cambria" w:hAnsi="Cambria" w:cs="Calibri"/>
          <w:b/>
          <w:bCs/>
          <w:sz w:val="28"/>
          <w:szCs w:val="28"/>
        </w:rPr>
        <w:t xml:space="preserve">                                </w:t>
      </w:r>
    </w:p>
    <w:p w14:paraId="2B6F7B38" w14:textId="376324B3" w:rsidR="00C61913" w:rsidRPr="000A262C" w:rsidRDefault="00C61913" w:rsidP="000A262C">
      <w:pPr>
        <w:spacing w:after="0"/>
        <w:jc w:val="center"/>
        <w:rPr>
          <w:rFonts w:ascii="Cambria" w:hAnsi="Cambria" w:cs="Calibri"/>
          <w:b/>
          <w:bCs/>
          <w:sz w:val="28"/>
          <w:szCs w:val="28"/>
        </w:rPr>
      </w:pPr>
      <w:r w:rsidRPr="000A262C">
        <w:rPr>
          <w:rFonts w:ascii="Cambria" w:hAnsi="Cambria" w:cs="Calibri"/>
          <w:b/>
          <w:bCs/>
          <w:sz w:val="28"/>
          <w:szCs w:val="28"/>
        </w:rPr>
        <w:t>Java Full Stack Developer</w:t>
      </w:r>
    </w:p>
    <w:p w14:paraId="5E94D309" w14:textId="5F38BCF9" w:rsidR="00C61913" w:rsidRPr="000A262C" w:rsidRDefault="00E86386" w:rsidP="00C61913">
      <w:pPr>
        <w:jc w:val="center"/>
        <w:rPr>
          <w:rFonts w:ascii="Cambria" w:hAnsi="Cambria" w:cs="Calibri"/>
        </w:rPr>
      </w:pPr>
      <w:r>
        <w:rPr>
          <w:rFonts w:ascii="Cambria" w:hAnsi="Cambria" w:cs="Calibri"/>
          <w:b/>
          <w:bCs/>
          <w:sz w:val="28"/>
          <w:szCs w:val="28"/>
        </w:rPr>
        <w:t>E-mail</w:t>
      </w:r>
      <w:r w:rsidR="00C61913" w:rsidRPr="000A262C">
        <w:rPr>
          <w:rFonts w:ascii="Cambria" w:hAnsi="Cambria" w:cs="Calibri"/>
          <w:b/>
          <w:bCs/>
          <w:sz w:val="28"/>
          <w:szCs w:val="28"/>
        </w:rPr>
        <w:t>:</w:t>
      </w:r>
      <w:r w:rsidR="00A143A2">
        <w:rPr>
          <w:rFonts w:ascii="Cambria" w:hAnsi="Cambria" w:cs="Calibri"/>
          <w:b/>
          <w:bCs/>
          <w:sz w:val="28"/>
          <w:szCs w:val="28"/>
        </w:rPr>
        <w:t xml:space="preserve"> javadeveloper.srividya@gmail.com</w:t>
      </w:r>
      <w:r w:rsidR="00C61913" w:rsidRPr="000A262C">
        <w:rPr>
          <w:rFonts w:ascii="Cambria" w:hAnsi="Cambria" w:cs="Calibri"/>
          <w:b/>
          <w:bCs/>
          <w:sz w:val="28"/>
          <w:szCs w:val="28"/>
        </w:rPr>
        <w:t xml:space="preserve"> | Phone:</w:t>
      </w:r>
      <w:r w:rsidR="00A143A2">
        <w:rPr>
          <w:rFonts w:ascii="Cambria" w:hAnsi="Cambria" w:cs="Calibri"/>
          <w:b/>
          <w:bCs/>
          <w:sz w:val="28"/>
          <w:szCs w:val="28"/>
        </w:rPr>
        <w:t xml:space="preserve"> </w:t>
      </w:r>
      <w:r w:rsidR="00A143A2" w:rsidRPr="00A143A2">
        <w:rPr>
          <w:rFonts w:ascii="Cambria" w:hAnsi="Cambria" w:cs="Calibri"/>
          <w:b/>
          <w:bCs/>
          <w:color w:val="333333"/>
          <w:sz w:val="28"/>
          <w:szCs w:val="28"/>
          <w:shd w:val="clear" w:color="auto" w:fill="FFFFFF"/>
        </w:rPr>
        <w:t>(469) 251-8244</w:t>
      </w:r>
      <w:r w:rsidR="00C61913" w:rsidRPr="00A143A2">
        <w:rPr>
          <w:rFonts w:ascii="Cambria" w:hAnsi="Cambria" w:cs="Calibri"/>
          <w:b/>
          <w:bCs/>
          <w:sz w:val="28"/>
          <w:szCs w:val="28"/>
        </w:rPr>
        <w:br/>
      </w:r>
    </w:p>
    <w:p w14:paraId="2CE2CF60" w14:textId="77777777" w:rsidR="00C61913" w:rsidRPr="000A262C" w:rsidRDefault="00C61913" w:rsidP="00C61913">
      <w:pPr>
        <w:pStyle w:val="NoSpacing"/>
        <w:spacing w:line="276" w:lineRule="auto"/>
        <w:jc w:val="both"/>
        <w:rPr>
          <w:rFonts w:ascii="Cambria" w:eastAsiaTheme="minorEastAsia" w:hAnsi="Cambria" w:cs="Calibri"/>
          <w:b/>
          <w:bCs/>
          <w:color w:val="000000"/>
          <w:sz w:val="24"/>
          <w:szCs w:val="24"/>
        </w:rPr>
      </w:pPr>
      <w:r w:rsidRPr="000A262C">
        <w:rPr>
          <w:rFonts w:ascii="Cambria" w:hAnsi="Cambria" w:cs="Calibri"/>
          <w:b/>
          <w:bCs/>
          <w:sz w:val="24"/>
          <w:szCs w:val="24"/>
        </w:rPr>
        <w:t>Summary:</w:t>
      </w:r>
    </w:p>
    <w:p w14:paraId="5CB31DD9" w14:textId="375D5C5C" w:rsidR="005E1D31" w:rsidRPr="00373857" w:rsidRDefault="005E1D31" w:rsidP="000A262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373857">
        <w:rPr>
          <w:rFonts w:ascii="Cambria" w:hAnsi="Cambria" w:cs="Calibri"/>
          <w:sz w:val="22"/>
          <w:szCs w:val="22"/>
        </w:rPr>
        <w:t>Over 7 years of experience as a Java/J2EE/Full Stack Developer, specializing in the design, development, and deployment of web-based client-server applications using Java, J2EE, and modern web technologies.</w:t>
      </w:r>
    </w:p>
    <w:p w14:paraId="5E8CE57F" w14:textId="772D3640" w:rsidR="005E1D31" w:rsidRPr="00373857" w:rsidRDefault="005E1D31" w:rsidP="000A262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373857">
        <w:rPr>
          <w:rFonts w:ascii="Cambria" w:hAnsi="Cambria" w:cs="Calibri"/>
          <w:sz w:val="22"/>
          <w:szCs w:val="22"/>
        </w:rPr>
        <w:t>Proficient in the Software Development Life Cycle (SDLC), including requirements gathering, analysis, design, development, testing, and documentation, with expertise in both Agile (Scrum) and Waterfall methodologies.</w:t>
      </w:r>
    </w:p>
    <w:p w14:paraId="5E4D26E8" w14:textId="4F000498" w:rsidR="005E1D31" w:rsidRPr="00373857" w:rsidRDefault="005E1D31" w:rsidP="000A262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373857">
        <w:rPr>
          <w:rFonts w:ascii="Cambria" w:hAnsi="Cambria" w:cs="Calibri"/>
          <w:sz w:val="22"/>
          <w:szCs w:val="22"/>
        </w:rPr>
        <w:t>Developed and maintained web applications using HTML5, CSS3, React.js, and Angular.js, ensuring cross-browser compatibility.</w:t>
      </w:r>
    </w:p>
    <w:p w14:paraId="68B135D3" w14:textId="77777777" w:rsidR="00373857" w:rsidRPr="00373857" w:rsidRDefault="005E1D31" w:rsidP="00373857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373857">
        <w:rPr>
          <w:rFonts w:ascii="Cambria" w:hAnsi="Cambria" w:cs="Calibri"/>
          <w:sz w:val="22"/>
          <w:szCs w:val="22"/>
        </w:rPr>
        <w:t>Extensive hands-on experience with Angular (4/6+), TypeScript, and Angular CLI, along with proficiency in React.js and API design for multiple products.</w:t>
      </w:r>
    </w:p>
    <w:p w14:paraId="55A8702A" w14:textId="77777777" w:rsidR="00373857" w:rsidRPr="00373857" w:rsidRDefault="00373857" w:rsidP="00373857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373857">
        <w:rPr>
          <w:rFonts w:ascii="Times New Roman" w:eastAsia="Times New Roman" w:hAnsi="Times New Roman" w:cs="Times New Roman"/>
          <w:kern w:val="0"/>
          <w14:ligatures w14:val="none"/>
        </w:rPr>
        <w:t>Hands-on experience in migrating legacy AngularJS applications to modern Angular (2+), including complex edit-based UI components and form-driven workflows, while preserving full functional and design integrity.</w:t>
      </w:r>
    </w:p>
    <w:p w14:paraId="7BB01C1E" w14:textId="77777777" w:rsidR="00373857" w:rsidRPr="00373857" w:rsidRDefault="00373857" w:rsidP="00373857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373857">
        <w:rPr>
          <w:rFonts w:ascii="Times New Roman" w:eastAsia="Times New Roman" w:hAnsi="Times New Roman" w:cs="Times New Roman"/>
          <w:kern w:val="0"/>
          <w14:ligatures w14:val="none"/>
        </w:rPr>
        <w:t>Proficient in building modular, testable, and high-performance Angular applications using Angular CLI, TypeScript, RxJS, Observables, Reactive Forms, and custom directives, ensuring scalability and maintainability.</w:t>
      </w:r>
    </w:p>
    <w:p w14:paraId="58300285" w14:textId="77777777" w:rsidR="00373857" w:rsidRPr="00373857" w:rsidRDefault="00373857" w:rsidP="00373857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373857">
        <w:rPr>
          <w:rFonts w:ascii="Times New Roman" w:eastAsia="Times New Roman" w:hAnsi="Times New Roman" w:cs="Times New Roman"/>
          <w:kern w:val="0"/>
          <w14:ligatures w14:val="none"/>
        </w:rPr>
        <w:t xml:space="preserve"> Ensured code quality and stability post-migration by implementing robust unit and E2E testing using Jasmine, Karma, and Protractor, along with optimizing performance through AOT compilation, lazy loading, and OnPush change detection.</w:t>
      </w:r>
    </w:p>
    <w:p w14:paraId="3C821149" w14:textId="3125973A" w:rsidR="00373857" w:rsidRPr="00373857" w:rsidRDefault="00373857" w:rsidP="00373857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373857">
        <w:rPr>
          <w:rFonts w:ascii="Times New Roman" w:eastAsia="Times New Roman" w:hAnsi="Times New Roman" w:cs="Times New Roman"/>
          <w:kern w:val="0"/>
          <w14:ligatures w14:val="none"/>
        </w:rPr>
        <w:t>Collaborated closely with UX teams to deliver consistent read-only and editable user experiences, leveraging deep knowledge of Angular’s component lifecycle, dependency injection, and state management using services or NgRx</w:t>
      </w:r>
    </w:p>
    <w:p w14:paraId="670B0C14" w14:textId="5E6C0367" w:rsidR="005E1D31" w:rsidRPr="00373857" w:rsidRDefault="005E1D31" w:rsidP="000A262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373857">
        <w:rPr>
          <w:rFonts w:ascii="Cambria" w:hAnsi="Cambria" w:cs="Calibri"/>
          <w:sz w:val="22"/>
          <w:szCs w:val="22"/>
        </w:rPr>
        <w:t>Strong expertise in Spring framework, including Spring MVC, Spring Boot, Spring Security, Spring Cloud, Spring AOP, Spring ORM, and Spring Batch for building scalable and secure backend solutions.</w:t>
      </w:r>
    </w:p>
    <w:p w14:paraId="2DDB406C" w14:textId="280D3D62" w:rsidR="005E1D31" w:rsidRPr="000A262C" w:rsidRDefault="005E1D31" w:rsidP="000A262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373857">
        <w:rPr>
          <w:rFonts w:ascii="Cambria" w:hAnsi="Cambria" w:cs="Calibri"/>
          <w:sz w:val="22"/>
          <w:szCs w:val="22"/>
        </w:rPr>
        <w:t>In-depth knowledge of Core Java concepts</w:t>
      </w:r>
      <w:r w:rsidRPr="000A262C">
        <w:rPr>
          <w:rFonts w:ascii="Cambria" w:hAnsi="Cambria" w:cs="Calibri"/>
          <w:sz w:val="22"/>
          <w:szCs w:val="22"/>
        </w:rPr>
        <w:t>, such as Collections, Multi-threading, Java 8+, OOPs, Exception Handling, RMI, Serialization, Synchronization, Logging, and Performance Tuning.</w:t>
      </w:r>
    </w:p>
    <w:p w14:paraId="4F432AF4" w14:textId="45CE7090" w:rsidR="005E1D31" w:rsidRPr="000A262C" w:rsidRDefault="005E1D31" w:rsidP="000A262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0A262C">
        <w:rPr>
          <w:rFonts w:ascii="Cambria" w:hAnsi="Cambria" w:cs="Calibri"/>
          <w:sz w:val="22"/>
          <w:szCs w:val="22"/>
        </w:rPr>
        <w:t>Skilled in leveraging Java 17 features like pattern matching, records, and sealed classes to improve code maintainability and efficiency.</w:t>
      </w:r>
    </w:p>
    <w:p w14:paraId="5ED3A390" w14:textId="16A9D584" w:rsidR="005E1D31" w:rsidRPr="000A262C" w:rsidRDefault="005E1D31" w:rsidP="000A262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0A262C">
        <w:rPr>
          <w:rFonts w:ascii="Cambria" w:hAnsi="Cambria" w:cs="Calibri"/>
          <w:sz w:val="22"/>
          <w:szCs w:val="22"/>
        </w:rPr>
        <w:t>Experience in Microservices architecture, SOA, and web services using SOAP, REST, JAX-WS, JAXB, JAX-RPC, with tools like Apache Axis.</w:t>
      </w:r>
    </w:p>
    <w:p w14:paraId="7836ABBE" w14:textId="2F36C772" w:rsidR="005E1D31" w:rsidRPr="000A262C" w:rsidRDefault="005E1D31" w:rsidP="000A262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0A262C">
        <w:rPr>
          <w:rFonts w:ascii="Cambria" w:hAnsi="Cambria" w:cs="Calibri"/>
          <w:sz w:val="22"/>
          <w:szCs w:val="22"/>
        </w:rPr>
        <w:t>Strong understanding of API technologies such as OAuth, SAML, and microservices, with hands-on experience in Hibernate and ORM frameworks.</w:t>
      </w:r>
    </w:p>
    <w:p w14:paraId="64678F75" w14:textId="170F77EA" w:rsidR="005E1D31" w:rsidRPr="000A262C" w:rsidRDefault="005E1D31" w:rsidP="000A262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0A262C">
        <w:rPr>
          <w:rFonts w:ascii="Cambria" w:hAnsi="Cambria" w:cs="Calibri"/>
          <w:sz w:val="22"/>
          <w:szCs w:val="22"/>
        </w:rPr>
        <w:t>Expertise in deploying applications on JBoss, WebLogic, and IBM WebSphere Application Servers.</w:t>
      </w:r>
    </w:p>
    <w:p w14:paraId="73F76A05" w14:textId="72759D7D" w:rsidR="005E1D31" w:rsidRPr="000A262C" w:rsidRDefault="005E1D31" w:rsidP="000A262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0A262C">
        <w:rPr>
          <w:rFonts w:ascii="Cambria" w:hAnsi="Cambria" w:cs="Calibri"/>
          <w:sz w:val="22"/>
          <w:szCs w:val="22"/>
        </w:rPr>
        <w:t>Experience working with Kafka for event-driven architecture and message streaming.</w:t>
      </w:r>
    </w:p>
    <w:p w14:paraId="75AB3EF2" w14:textId="3ADDCB1D" w:rsidR="005E1D31" w:rsidRPr="000A262C" w:rsidRDefault="005E1D31" w:rsidP="000A262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0A262C">
        <w:rPr>
          <w:rFonts w:ascii="Cambria" w:hAnsi="Cambria" w:cs="Calibri"/>
          <w:sz w:val="22"/>
          <w:szCs w:val="22"/>
        </w:rPr>
        <w:t>Skilled in relational databases (Oracle, MySQL, MSSQL, DB2) and NoSQL databases (MongoDB, Cassandra), including database modeling and optimization.</w:t>
      </w:r>
    </w:p>
    <w:p w14:paraId="459AB0F1" w14:textId="057DAC34" w:rsidR="005E1D31" w:rsidRPr="000A262C" w:rsidRDefault="005E1D31" w:rsidP="000A262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0A262C">
        <w:rPr>
          <w:rFonts w:ascii="Cambria" w:hAnsi="Cambria" w:cs="Calibri"/>
          <w:sz w:val="22"/>
          <w:szCs w:val="22"/>
        </w:rPr>
        <w:lastRenderedPageBreak/>
        <w:t>Hands-on experience with AWS cloud services, including EC2, S3, Lambda, RDS, SQS, CloudWatch, CloudFormation, IAM, Elastic Beanstalk, and Kinesis.</w:t>
      </w:r>
    </w:p>
    <w:p w14:paraId="5A82DE19" w14:textId="50961EFA" w:rsidR="005E1D31" w:rsidRPr="000A262C" w:rsidRDefault="005E1D31" w:rsidP="000A262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0A262C">
        <w:rPr>
          <w:rFonts w:ascii="Cambria" w:hAnsi="Cambria" w:cs="Calibri"/>
          <w:sz w:val="22"/>
          <w:szCs w:val="22"/>
        </w:rPr>
        <w:t>Proficient in Docker for containerization and deployment of Spring Boot-based microservices, integrating with AWS services like ECS, Lambda, and SQS.</w:t>
      </w:r>
    </w:p>
    <w:p w14:paraId="698F4909" w14:textId="3C97170C" w:rsidR="005E1D31" w:rsidRPr="000A262C" w:rsidRDefault="005E1D31" w:rsidP="000A262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0A262C">
        <w:rPr>
          <w:rFonts w:ascii="Cambria" w:hAnsi="Cambria" w:cs="Calibri"/>
          <w:sz w:val="22"/>
          <w:szCs w:val="22"/>
        </w:rPr>
        <w:t>Strong background in DevOps methodologies, implementing CI/CD pipelines using Jenkins, Git, Docker, Kubernetes, and Terraform.</w:t>
      </w:r>
    </w:p>
    <w:p w14:paraId="38F1C3F3" w14:textId="25430362" w:rsidR="005E1D31" w:rsidRPr="000A262C" w:rsidRDefault="005E1D31" w:rsidP="000A262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0A262C">
        <w:rPr>
          <w:rFonts w:ascii="Cambria" w:hAnsi="Cambria" w:cs="Calibri"/>
          <w:sz w:val="22"/>
          <w:szCs w:val="22"/>
        </w:rPr>
        <w:t>Experienced with build tools like Maven and Gradle for efficient project management and deployment.</w:t>
      </w:r>
    </w:p>
    <w:p w14:paraId="2DF70769" w14:textId="76C89AA4" w:rsidR="005E1D31" w:rsidRPr="000A262C" w:rsidRDefault="005E1D31" w:rsidP="000A262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0A262C">
        <w:rPr>
          <w:rFonts w:ascii="Cambria" w:hAnsi="Cambria" w:cs="Calibri"/>
          <w:sz w:val="22"/>
          <w:szCs w:val="22"/>
        </w:rPr>
        <w:t>Well-versed in Agile methodologies (Scrum, Kanban), Test-Driven Development (TDD), and Behavior-Driven Development (BDD), with experience in JUnit, Mockito, TestNG, Selenium, Cucumber, and Splunk for production monitoring.</w:t>
      </w:r>
    </w:p>
    <w:p w14:paraId="2BA8612A" w14:textId="54895754" w:rsidR="000A262C" w:rsidRDefault="005E1D31" w:rsidP="000A262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0A262C">
        <w:rPr>
          <w:rFonts w:ascii="Cambria" w:hAnsi="Cambria" w:cs="Calibri"/>
          <w:sz w:val="22"/>
          <w:szCs w:val="22"/>
        </w:rPr>
        <w:t>Skilled in using Agile project management tools such as JIRA, ensuring smooth workflow management and collaboration.</w:t>
      </w:r>
    </w:p>
    <w:p w14:paraId="01D3A37B" w14:textId="77777777" w:rsidR="00AF2840" w:rsidRDefault="00AF2840" w:rsidP="000A262C">
      <w:pPr>
        <w:jc w:val="both"/>
        <w:rPr>
          <w:rFonts w:ascii="Cambria" w:hAnsi="Cambria" w:cs="Calibri"/>
          <w:b/>
          <w:bCs/>
          <w:sz w:val="22"/>
          <w:szCs w:val="22"/>
        </w:rPr>
      </w:pPr>
    </w:p>
    <w:p w14:paraId="60662644" w14:textId="77777777" w:rsidR="00AF2840" w:rsidRDefault="00AF2840" w:rsidP="000A262C">
      <w:pPr>
        <w:jc w:val="both"/>
        <w:rPr>
          <w:rFonts w:ascii="Cambria" w:hAnsi="Cambria" w:cs="Calibri"/>
          <w:b/>
          <w:bCs/>
          <w:sz w:val="22"/>
          <w:szCs w:val="22"/>
        </w:rPr>
      </w:pPr>
    </w:p>
    <w:p w14:paraId="534C5203" w14:textId="77777777" w:rsidR="00AF2840" w:rsidRDefault="00AF2840" w:rsidP="000A262C">
      <w:pPr>
        <w:jc w:val="both"/>
        <w:rPr>
          <w:rFonts w:ascii="Cambria" w:hAnsi="Cambria" w:cs="Calibri"/>
          <w:b/>
          <w:bCs/>
          <w:sz w:val="22"/>
          <w:szCs w:val="22"/>
        </w:rPr>
      </w:pPr>
    </w:p>
    <w:p w14:paraId="6BD40804" w14:textId="49D6DF96" w:rsidR="000A262C" w:rsidRPr="00044D1C" w:rsidRDefault="000A262C" w:rsidP="000A262C">
      <w:pPr>
        <w:jc w:val="both"/>
        <w:rPr>
          <w:rFonts w:ascii="Cambria" w:hAnsi="Cambria" w:cs="Calibri"/>
          <w:b/>
          <w:bCs/>
        </w:rPr>
      </w:pPr>
      <w:r w:rsidRPr="00044D1C">
        <w:rPr>
          <w:rFonts w:ascii="Cambria" w:hAnsi="Cambria" w:cs="Calibri"/>
          <w:b/>
          <w:bCs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AF2840" w14:paraId="34DC4B0F" w14:textId="77777777" w:rsidTr="00AF2840">
        <w:tc>
          <w:tcPr>
            <w:tcW w:w="5107" w:type="dxa"/>
          </w:tcPr>
          <w:p w14:paraId="7F1A0460" w14:textId="77777777" w:rsidR="00AF2840" w:rsidRPr="00044D1C" w:rsidRDefault="00AF2840" w:rsidP="00AF2840">
            <w:pPr>
              <w:keepNext/>
              <w:keepLines/>
              <w:spacing w:after="9" w:line="250" w:lineRule="auto"/>
              <w:ind w:left="-5" w:hanging="10"/>
              <w:outlineLvl w:val="0"/>
              <w:rPr>
                <w:rFonts w:ascii="Cambria" w:eastAsia="Calibri" w:hAnsi="Cambria" w:cstheme="minorHAnsi"/>
                <w:b/>
                <w:color w:val="000000"/>
                <w:sz w:val="22"/>
                <w:szCs w:val="22"/>
                <w:lang w:eastAsia="en-IN"/>
              </w:rPr>
            </w:pPr>
            <w:r w:rsidRPr="00044D1C">
              <w:rPr>
                <w:rFonts w:ascii="Cambria" w:eastAsia="Calibri" w:hAnsi="Cambria" w:cstheme="minorHAnsi"/>
                <w:b/>
                <w:color w:val="000000"/>
                <w:sz w:val="22"/>
                <w:szCs w:val="22"/>
                <w:lang w:eastAsia="en-IN"/>
              </w:rPr>
              <w:t>Programming Languages</w:t>
            </w:r>
            <w:r w:rsidRPr="00044D1C"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  <w:t xml:space="preserve">: </w:t>
            </w:r>
          </w:p>
          <w:p w14:paraId="49D03E29" w14:textId="77777777" w:rsidR="00AF2840" w:rsidRPr="00044D1C" w:rsidRDefault="00AF2840" w:rsidP="000A262C">
            <w:pPr>
              <w:jc w:val="both"/>
              <w:rPr>
                <w:rFonts w:ascii="Cambria" w:hAnsi="Cambria" w:cs="Calibri"/>
                <w:b/>
                <w:bCs/>
                <w:sz w:val="22"/>
                <w:szCs w:val="22"/>
              </w:rPr>
            </w:pPr>
          </w:p>
        </w:tc>
        <w:tc>
          <w:tcPr>
            <w:tcW w:w="5107" w:type="dxa"/>
          </w:tcPr>
          <w:p w14:paraId="54ED7632" w14:textId="142B1B79" w:rsidR="00AF2840" w:rsidRPr="00044D1C" w:rsidRDefault="00AF2840" w:rsidP="000A262C">
            <w:pPr>
              <w:jc w:val="both"/>
              <w:rPr>
                <w:rFonts w:ascii="Cambria" w:hAnsi="Cambria" w:cs="Calibri"/>
                <w:b/>
                <w:bCs/>
                <w:sz w:val="22"/>
                <w:szCs w:val="22"/>
              </w:rPr>
            </w:pPr>
            <w:r w:rsidRPr="00044D1C"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  <w:t>C, C++, Java,</w:t>
            </w:r>
            <w:r w:rsidR="00FD30DB"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  <w:t xml:space="preserve"> J2EE, </w:t>
            </w:r>
            <w:r w:rsidRPr="00044D1C"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  <w:t xml:space="preserve"> PL/SQL</w:t>
            </w:r>
          </w:p>
        </w:tc>
      </w:tr>
      <w:tr w:rsidR="00AF2840" w14:paraId="16421A9A" w14:textId="77777777" w:rsidTr="00AF2840">
        <w:tc>
          <w:tcPr>
            <w:tcW w:w="5107" w:type="dxa"/>
          </w:tcPr>
          <w:p w14:paraId="6CC3AFE8" w14:textId="77777777" w:rsidR="00AF2840" w:rsidRPr="00044D1C" w:rsidRDefault="00AF2840" w:rsidP="00AF2840">
            <w:pPr>
              <w:spacing w:after="6" w:line="250" w:lineRule="auto"/>
              <w:ind w:right="13"/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</w:pPr>
            <w:r w:rsidRPr="00044D1C">
              <w:rPr>
                <w:rFonts w:ascii="Cambria" w:eastAsia="Calibri" w:hAnsi="Cambria" w:cstheme="minorHAnsi"/>
                <w:b/>
                <w:color w:val="000000"/>
                <w:sz w:val="22"/>
                <w:szCs w:val="22"/>
                <w:lang w:eastAsia="en-IN"/>
              </w:rPr>
              <w:t>JavaScript Frameworks</w:t>
            </w:r>
            <w:r w:rsidRPr="00044D1C"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  <w:t xml:space="preserve">: </w:t>
            </w:r>
          </w:p>
          <w:p w14:paraId="023851B3" w14:textId="77777777" w:rsidR="00AF2840" w:rsidRPr="00044D1C" w:rsidRDefault="00AF2840" w:rsidP="000A262C">
            <w:pPr>
              <w:jc w:val="both"/>
              <w:rPr>
                <w:rFonts w:ascii="Cambria" w:hAnsi="Cambria" w:cs="Calibri"/>
                <w:b/>
                <w:bCs/>
                <w:sz w:val="22"/>
                <w:szCs w:val="22"/>
              </w:rPr>
            </w:pPr>
          </w:p>
        </w:tc>
        <w:tc>
          <w:tcPr>
            <w:tcW w:w="5107" w:type="dxa"/>
          </w:tcPr>
          <w:p w14:paraId="45A2EBEF" w14:textId="794E2EDA" w:rsidR="00AF2840" w:rsidRPr="00044D1C" w:rsidRDefault="00AF2840" w:rsidP="000A262C">
            <w:pPr>
              <w:jc w:val="both"/>
              <w:rPr>
                <w:rFonts w:ascii="Cambria" w:hAnsi="Cambria" w:cs="Calibri"/>
                <w:b/>
                <w:bCs/>
                <w:sz w:val="22"/>
                <w:szCs w:val="22"/>
              </w:rPr>
            </w:pPr>
            <w:r w:rsidRPr="00044D1C"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  <w:t>Angular JS, Angular 2+, jQuery, Node.js, Backbone.js, React.js, Express.js, Ember.js, Handlebars.js</w:t>
            </w:r>
          </w:p>
        </w:tc>
      </w:tr>
      <w:tr w:rsidR="00AF2840" w14:paraId="73F2062D" w14:textId="77777777" w:rsidTr="00AF2840">
        <w:tc>
          <w:tcPr>
            <w:tcW w:w="5107" w:type="dxa"/>
          </w:tcPr>
          <w:p w14:paraId="76CE8670" w14:textId="77777777" w:rsidR="00AF2840" w:rsidRPr="00044D1C" w:rsidRDefault="00AF2840" w:rsidP="00AF2840">
            <w:pPr>
              <w:spacing w:after="6" w:line="250" w:lineRule="auto"/>
              <w:ind w:right="13"/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</w:pPr>
            <w:r w:rsidRPr="00044D1C">
              <w:rPr>
                <w:rFonts w:ascii="Cambria" w:eastAsia="Calibri" w:hAnsi="Cambria" w:cstheme="minorHAnsi"/>
                <w:b/>
                <w:color w:val="000000"/>
                <w:sz w:val="22"/>
                <w:szCs w:val="22"/>
                <w:lang w:eastAsia="en-IN"/>
              </w:rPr>
              <w:t>Java/J2EE Technologies</w:t>
            </w:r>
            <w:r w:rsidRPr="00044D1C"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  <w:t xml:space="preserve">: </w:t>
            </w:r>
          </w:p>
          <w:p w14:paraId="01034A36" w14:textId="77777777" w:rsidR="00AF2840" w:rsidRPr="00044D1C" w:rsidRDefault="00AF2840" w:rsidP="000A262C">
            <w:pPr>
              <w:jc w:val="both"/>
              <w:rPr>
                <w:rFonts w:ascii="Cambria" w:hAnsi="Cambria" w:cs="Calibri"/>
                <w:b/>
                <w:bCs/>
                <w:sz w:val="22"/>
                <w:szCs w:val="22"/>
              </w:rPr>
            </w:pPr>
          </w:p>
        </w:tc>
        <w:tc>
          <w:tcPr>
            <w:tcW w:w="5107" w:type="dxa"/>
          </w:tcPr>
          <w:p w14:paraId="764298EF" w14:textId="2634C159" w:rsidR="00AF2840" w:rsidRPr="00044D1C" w:rsidRDefault="00AF2840" w:rsidP="000A262C">
            <w:pPr>
              <w:jc w:val="both"/>
              <w:rPr>
                <w:rFonts w:ascii="Cambria" w:hAnsi="Cambria" w:cs="Calibri"/>
                <w:b/>
                <w:bCs/>
                <w:sz w:val="22"/>
                <w:szCs w:val="22"/>
              </w:rPr>
            </w:pPr>
            <w:r w:rsidRPr="00044D1C"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  <w:t>Servlets, Spring, EJB, JPA, JTA, JDBC, JSP, Thymeleaf, JSTL, Java 1.8</w:t>
            </w:r>
            <w:r w:rsidR="00E413E3"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  <w:t>, Kotlin, Hibernate, Struts, Rabbit MQ</w:t>
            </w:r>
          </w:p>
        </w:tc>
      </w:tr>
      <w:tr w:rsidR="00AF2840" w14:paraId="3D0AF5F5" w14:textId="77777777" w:rsidTr="00AF2840">
        <w:tc>
          <w:tcPr>
            <w:tcW w:w="5107" w:type="dxa"/>
          </w:tcPr>
          <w:p w14:paraId="3588B0C6" w14:textId="77777777" w:rsidR="00AF2840" w:rsidRPr="00044D1C" w:rsidRDefault="00AF2840" w:rsidP="00AF2840">
            <w:pPr>
              <w:spacing w:after="6" w:line="250" w:lineRule="auto"/>
              <w:ind w:right="13"/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</w:pPr>
            <w:r w:rsidRPr="00044D1C">
              <w:rPr>
                <w:rFonts w:ascii="Cambria" w:eastAsia="Calibri" w:hAnsi="Cambria" w:cstheme="minorHAnsi"/>
                <w:b/>
                <w:color w:val="000000"/>
                <w:sz w:val="22"/>
                <w:szCs w:val="22"/>
                <w:lang w:eastAsia="en-IN"/>
              </w:rPr>
              <w:t>Frameworks</w:t>
            </w:r>
            <w:r w:rsidRPr="00044D1C"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  <w:t xml:space="preserve">: </w:t>
            </w:r>
          </w:p>
          <w:p w14:paraId="26E3F3BF" w14:textId="77777777" w:rsidR="00AF2840" w:rsidRPr="00044D1C" w:rsidRDefault="00AF2840" w:rsidP="000A262C">
            <w:pPr>
              <w:jc w:val="both"/>
              <w:rPr>
                <w:rFonts w:ascii="Cambria" w:hAnsi="Cambria" w:cs="Calibri"/>
                <w:b/>
                <w:bCs/>
                <w:sz w:val="22"/>
                <w:szCs w:val="22"/>
              </w:rPr>
            </w:pPr>
          </w:p>
        </w:tc>
        <w:tc>
          <w:tcPr>
            <w:tcW w:w="5107" w:type="dxa"/>
          </w:tcPr>
          <w:p w14:paraId="749B12D9" w14:textId="77777777" w:rsidR="00AF2840" w:rsidRPr="00044D1C" w:rsidRDefault="00AF2840" w:rsidP="00AF2840">
            <w:pPr>
              <w:spacing w:after="6" w:line="250" w:lineRule="auto"/>
              <w:ind w:right="13"/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</w:pPr>
            <w:r w:rsidRPr="00044D1C"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  <w:t>Struts 2.0/1.0, Hibernate 4.x/3.x, Spring 3.0, Spring Batch, Spring Security, Spring AOP, Spring Core, JSF, iBATIS, Spring IOC</w:t>
            </w:r>
          </w:p>
          <w:p w14:paraId="120AA28F" w14:textId="77777777" w:rsidR="00AF2840" w:rsidRPr="00044D1C" w:rsidRDefault="00AF2840" w:rsidP="000A262C">
            <w:pPr>
              <w:jc w:val="both"/>
              <w:rPr>
                <w:rFonts w:ascii="Cambria" w:hAnsi="Cambria" w:cs="Calibri"/>
                <w:b/>
                <w:bCs/>
                <w:sz w:val="22"/>
                <w:szCs w:val="22"/>
              </w:rPr>
            </w:pPr>
          </w:p>
        </w:tc>
      </w:tr>
      <w:tr w:rsidR="00AF2840" w14:paraId="01E56DEE" w14:textId="77777777" w:rsidTr="00AF2840">
        <w:tc>
          <w:tcPr>
            <w:tcW w:w="5107" w:type="dxa"/>
          </w:tcPr>
          <w:p w14:paraId="2B4E3224" w14:textId="77777777" w:rsidR="00AF2840" w:rsidRPr="00044D1C" w:rsidRDefault="00AF2840" w:rsidP="00AF2840">
            <w:pPr>
              <w:spacing w:after="6" w:line="250" w:lineRule="auto"/>
              <w:ind w:right="13"/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</w:pPr>
            <w:r w:rsidRPr="00044D1C">
              <w:rPr>
                <w:rFonts w:ascii="Cambria" w:eastAsia="Calibri" w:hAnsi="Cambria" w:cstheme="minorHAnsi"/>
                <w:b/>
                <w:color w:val="000000"/>
                <w:sz w:val="22"/>
                <w:szCs w:val="22"/>
                <w:lang w:eastAsia="en-IN"/>
              </w:rPr>
              <w:t>Web Technologies</w:t>
            </w:r>
            <w:r w:rsidRPr="00044D1C"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  <w:t xml:space="preserve">: </w:t>
            </w:r>
          </w:p>
          <w:p w14:paraId="688A7FB5" w14:textId="77777777" w:rsidR="00AF2840" w:rsidRPr="00044D1C" w:rsidRDefault="00AF2840" w:rsidP="000A262C">
            <w:pPr>
              <w:jc w:val="both"/>
              <w:rPr>
                <w:rFonts w:ascii="Cambria" w:hAnsi="Cambria" w:cs="Calibri"/>
                <w:b/>
                <w:bCs/>
                <w:sz w:val="22"/>
                <w:szCs w:val="22"/>
              </w:rPr>
            </w:pPr>
          </w:p>
        </w:tc>
        <w:tc>
          <w:tcPr>
            <w:tcW w:w="5107" w:type="dxa"/>
          </w:tcPr>
          <w:p w14:paraId="24523C71" w14:textId="4FC377F4" w:rsidR="00AF2840" w:rsidRPr="00044D1C" w:rsidRDefault="00AF2840" w:rsidP="000A262C">
            <w:pPr>
              <w:jc w:val="both"/>
              <w:rPr>
                <w:rFonts w:ascii="Cambria" w:hAnsi="Cambria" w:cs="Calibri"/>
                <w:b/>
                <w:bCs/>
                <w:sz w:val="22"/>
                <w:szCs w:val="22"/>
              </w:rPr>
            </w:pPr>
            <w:r w:rsidRPr="00044D1C"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  <w:t>HTML, HTML5, CSS/CSS3, AJAX, jQuery, Bootstrap, XML, Grunt, Gulp, JSON</w:t>
            </w:r>
          </w:p>
        </w:tc>
      </w:tr>
      <w:tr w:rsidR="00AF2840" w14:paraId="70E4719D" w14:textId="77777777" w:rsidTr="00AF2840">
        <w:tc>
          <w:tcPr>
            <w:tcW w:w="5107" w:type="dxa"/>
          </w:tcPr>
          <w:p w14:paraId="67775E25" w14:textId="77777777" w:rsidR="00AF2840" w:rsidRPr="00044D1C" w:rsidRDefault="00AF2840" w:rsidP="00AF2840">
            <w:pPr>
              <w:spacing w:after="6" w:line="250" w:lineRule="auto"/>
              <w:ind w:right="13"/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</w:pPr>
            <w:r w:rsidRPr="00044D1C">
              <w:rPr>
                <w:rFonts w:ascii="Cambria" w:eastAsia="Calibri" w:hAnsi="Cambria" w:cstheme="minorHAnsi"/>
                <w:b/>
                <w:color w:val="000000"/>
                <w:sz w:val="22"/>
                <w:szCs w:val="22"/>
                <w:lang w:eastAsia="en-IN"/>
              </w:rPr>
              <w:t>Cloud Technologies</w:t>
            </w:r>
            <w:r w:rsidRPr="00044D1C"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  <w:t xml:space="preserve">: </w:t>
            </w:r>
          </w:p>
          <w:p w14:paraId="59B703C0" w14:textId="77777777" w:rsidR="00AF2840" w:rsidRPr="00044D1C" w:rsidRDefault="00AF2840" w:rsidP="000A262C">
            <w:pPr>
              <w:jc w:val="both"/>
              <w:rPr>
                <w:rFonts w:ascii="Cambria" w:hAnsi="Cambria" w:cs="Calibri"/>
                <w:b/>
                <w:bCs/>
                <w:sz w:val="22"/>
                <w:szCs w:val="22"/>
              </w:rPr>
            </w:pPr>
          </w:p>
        </w:tc>
        <w:tc>
          <w:tcPr>
            <w:tcW w:w="5107" w:type="dxa"/>
          </w:tcPr>
          <w:p w14:paraId="361AC674" w14:textId="6138F926" w:rsidR="00AF2840" w:rsidRPr="00044D1C" w:rsidRDefault="00AF2840" w:rsidP="00AF2840">
            <w:pPr>
              <w:spacing w:after="6" w:line="250" w:lineRule="auto"/>
              <w:ind w:right="13"/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</w:pPr>
            <w:r w:rsidRPr="00044D1C"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  <w:t>AmazonEC2, S3, simple DB, Elastic Load Balancing, SQS, EBS, cloud front, KS and PCF</w:t>
            </w:r>
            <w:r w:rsidR="00E413E3"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  <w:t>, ELK</w:t>
            </w:r>
          </w:p>
          <w:p w14:paraId="5D17B0BF" w14:textId="77777777" w:rsidR="00AF2840" w:rsidRPr="00044D1C" w:rsidRDefault="00AF2840" w:rsidP="000A262C">
            <w:pPr>
              <w:jc w:val="both"/>
              <w:rPr>
                <w:rFonts w:ascii="Cambria" w:hAnsi="Cambria" w:cs="Calibri"/>
                <w:b/>
                <w:bCs/>
                <w:sz w:val="22"/>
                <w:szCs w:val="22"/>
              </w:rPr>
            </w:pPr>
          </w:p>
        </w:tc>
      </w:tr>
      <w:tr w:rsidR="00AF2840" w14:paraId="610F702F" w14:textId="77777777" w:rsidTr="00AF2840">
        <w:tc>
          <w:tcPr>
            <w:tcW w:w="5107" w:type="dxa"/>
          </w:tcPr>
          <w:p w14:paraId="68953DA4" w14:textId="77777777" w:rsidR="00AF2840" w:rsidRPr="00044D1C" w:rsidRDefault="00AF2840" w:rsidP="00AF2840">
            <w:pPr>
              <w:spacing w:after="6" w:line="250" w:lineRule="auto"/>
              <w:ind w:right="13"/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</w:pPr>
            <w:r w:rsidRPr="00044D1C">
              <w:rPr>
                <w:rFonts w:ascii="Cambria" w:eastAsia="Calibri" w:hAnsi="Cambria" w:cstheme="minorHAnsi"/>
                <w:b/>
                <w:color w:val="000000"/>
                <w:sz w:val="22"/>
                <w:szCs w:val="22"/>
                <w:lang w:eastAsia="en-IN"/>
              </w:rPr>
              <w:t>Messaging</w:t>
            </w:r>
            <w:r w:rsidRPr="00044D1C"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  <w:t xml:space="preserve">: </w:t>
            </w:r>
          </w:p>
          <w:p w14:paraId="06E79943" w14:textId="77777777" w:rsidR="00AF2840" w:rsidRPr="00044D1C" w:rsidRDefault="00AF2840" w:rsidP="000A262C">
            <w:pPr>
              <w:jc w:val="both"/>
              <w:rPr>
                <w:rFonts w:ascii="Cambria" w:hAnsi="Cambria" w:cs="Calibri"/>
                <w:b/>
                <w:bCs/>
                <w:sz w:val="22"/>
                <w:szCs w:val="22"/>
              </w:rPr>
            </w:pPr>
          </w:p>
        </w:tc>
        <w:tc>
          <w:tcPr>
            <w:tcW w:w="5107" w:type="dxa"/>
          </w:tcPr>
          <w:p w14:paraId="0EA876A3" w14:textId="77777777" w:rsidR="00AF2840" w:rsidRPr="00044D1C" w:rsidRDefault="00AF2840" w:rsidP="00AF2840">
            <w:pPr>
              <w:spacing w:after="6" w:line="250" w:lineRule="auto"/>
              <w:ind w:right="13"/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</w:pPr>
            <w:r w:rsidRPr="00044D1C"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  <w:t>JMS (Java Message Service), IBM MQ, Apache Active MQ, Apache Kafka</w:t>
            </w:r>
          </w:p>
          <w:p w14:paraId="7DEF5150" w14:textId="77777777" w:rsidR="00AF2840" w:rsidRPr="00044D1C" w:rsidRDefault="00AF2840" w:rsidP="000A262C">
            <w:pPr>
              <w:jc w:val="both"/>
              <w:rPr>
                <w:rFonts w:ascii="Cambria" w:hAnsi="Cambria" w:cs="Calibri"/>
                <w:b/>
                <w:bCs/>
                <w:sz w:val="22"/>
                <w:szCs w:val="22"/>
              </w:rPr>
            </w:pPr>
          </w:p>
        </w:tc>
      </w:tr>
      <w:tr w:rsidR="00AF2840" w14:paraId="6DA502BA" w14:textId="77777777" w:rsidTr="00AF2840">
        <w:tc>
          <w:tcPr>
            <w:tcW w:w="5107" w:type="dxa"/>
          </w:tcPr>
          <w:p w14:paraId="6654A8C3" w14:textId="77777777" w:rsidR="00AF2840" w:rsidRPr="00044D1C" w:rsidRDefault="00AF2840" w:rsidP="00AF2840">
            <w:pPr>
              <w:spacing w:after="6" w:line="250" w:lineRule="auto"/>
              <w:ind w:right="13"/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</w:pPr>
            <w:r w:rsidRPr="00044D1C">
              <w:rPr>
                <w:rFonts w:ascii="Cambria" w:eastAsia="Calibri" w:hAnsi="Cambria" w:cstheme="minorHAnsi"/>
                <w:b/>
                <w:color w:val="000000"/>
                <w:sz w:val="22"/>
                <w:szCs w:val="22"/>
                <w:lang w:eastAsia="en-IN"/>
              </w:rPr>
              <w:t>Web Servers</w:t>
            </w:r>
            <w:r w:rsidRPr="00044D1C"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  <w:t xml:space="preserve">: </w:t>
            </w:r>
          </w:p>
          <w:p w14:paraId="284F9A4F" w14:textId="77777777" w:rsidR="00AF2840" w:rsidRPr="00044D1C" w:rsidRDefault="00AF2840" w:rsidP="000A262C">
            <w:pPr>
              <w:jc w:val="both"/>
              <w:rPr>
                <w:rFonts w:ascii="Cambria" w:hAnsi="Cambria" w:cs="Calibri"/>
                <w:b/>
                <w:bCs/>
                <w:sz w:val="22"/>
                <w:szCs w:val="22"/>
              </w:rPr>
            </w:pPr>
          </w:p>
        </w:tc>
        <w:tc>
          <w:tcPr>
            <w:tcW w:w="5107" w:type="dxa"/>
          </w:tcPr>
          <w:p w14:paraId="10DF9D5F" w14:textId="65C75BBA" w:rsidR="00AF2840" w:rsidRPr="00044D1C" w:rsidRDefault="00AF2840" w:rsidP="000A262C">
            <w:pPr>
              <w:jc w:val="both"/>
              <w:rPr>
                <w:rFonts w:ascii="Cambria" w:hAnsi="Cambria" w:cs="Calibri"/>
                <w:b/>
                <w:bCs/>
                <w:sz w:val="22"/>
                <w:szCs w:val="22"/>
              </w:rPr>
            </w:pPr>
            <w:r w:rsidRPr="00044D1C"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  <w:t>Oracle WebLogic 10.x/9.x, IBM WebSphere 8.x/6.x, Apache Tomcat 8.0/7.x/6.x</w:t>
            </w:r>
          </w:p>
        </w:tc>
      </w:tr>
      <w:tr w:rsidR="00AF2840" w14:paraId="1E337AFA" w14:textId="77777777" w:rsidTr="00AF2840">
        <w:tc>
          <w:tcPr>
            <w:tcW w:w="5107" w:type="dxa"/>
          </w:tcPr>
          <w:p w14:paraId="186CBEC1" w14:textId="77777777" w:rsidR="00AF2840" w:rsidRPr="00044D1C" w:rsidRDefault="00AF2840" w:rsidP="00AF2840">
            <w:pPr>
              <w:spacing w:after="6" w:line="250" w:lineRule="auto"/>
              <w:ind w:right="13"/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</w:pPr>
            <w:r w:rsidRPr="00044D1C">
              <w:rPr>
                <w:rFonts w:ascii="Cambria" w:eastAsia="Calibri" w:hAnsi="Cambria" w:cstheme="minorHAnsi"/>
                <w:b/>
                <w:color w:val="000000"/>
                <w:sz w:val="22"/>
                <w:szCs w:val="22"/>
                <w:lang w:eastAsia="en-IN"/>
              </w:rPr>
              <w:t>Application Servers</w:t>
            </w:r>
            <w:r w:rsidRPr="00044D1C"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  <w:t xml:space="preserve">: </w:t>
            </w:r>
          </w:p>
          <w:p w14:paraId="6E6682C4" w14:textId="77777777" w:rsidR="00AF2840" w:rsidRPr="00044D1C" w:rsidRDefault="00AF2840" w:rsidP="000A262C">
            <w:pPr>
              <w:jc w:val="both"/>
              <w:rPr>
                <w:rFonts w:ascii="Cambria" w:hAnsi="Cambria" w:cs="Calibri"/>
                <w:b/>
                <w:bCs/>
                <w:sz w:val="22"/>
                <w:szCs w:val="22"/>
              </w:rPr>
            </w:pPr>
          </w:p>
        </w:tc>
        <w:tc>
          <w:tcPr>
            <w:tcW w:w="5107" w:type="dxa"/>
          </w:tcPr>
          <w:p w14:paraId="3CC61EC4" w14:textId="77777777" w:rsidR="00AF2840" w:rsidRPr="00044D1C" w:rsidRDefault="00AF2840" w:rsidP="00AF2840">
            <w:pPr>
              <w:spacing w:after="6" w:line="250" w:lineRule="auto"/>
              <w:ind w:right="13"/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</w:pPr>
            <w:r w:rsidRPr="00044D1C"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  <w:t>Apache Tomcat, WebLogic, IBM WebSphere, JBoss</w:t>
            </w:r>
          </w:p>
          <w:p w14:paraId="6DB39A4D" w14:textId="77777777" w:rsidR="00AF2840" w:rsidRPr="00044D1C" w:rsidRDefault="00AF2840" w:rsidP="000A262C">
            <w:pPr>
              <w:jc w:val="both"/>
              <w:rPr>
                <w:rFonts w:ascii="Cambria" w:hAnsi="Cambria" w:cs="Calibri"/>
                <w:b/>
                <w:bCs/>
                <w:sz w:val="22"/>
                <w:szCs w:val="22"/>
              </w:rPr>
            </w:pPr>
          </w:p>
        </w:tc>
      </w:tr>
      <w:tr w:rsidR="00AF2840" w14:paraId="54CA3720" w14:textId="77777777" w:rsidTr="00AF2840">
        <w:tc>
          <w:tcPr>
            <w:tcW w:w="5107" w:type="dxa"/>
          </w:tcPr>
          <w:p w14:paraId="7CD0E1C1" w14:textId="77777777" w:rsidR="00AF2840" w:rsidRPr="00044D1C" w:rsidRDefault="00AF2840" w:rsidP="00AF2840">
            <w:pPr>
              <w:spacing w:after="6" w:line="250" w:lineRule="auto"/>
              <w:ind w:right="13"/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</w:pPr>
            <w:r w:rsidRPr="00044D1C">
              <w:rPr>
                <w:rFonts w:ascii="Cambria" w:eastAsia="Calibri" w:hAnsi="Cambria" w:cstheme="minorHAnsi"/>
                <w:b/>
                <w:color w:val="000000"/>
                <w:sz w:val="22"/>
                <w:szCs w:val="22"/>
                <w:lang w:eastAsia="en-IN"/>
              </w:rPr>
              <w:t>Methodologies</w:t>
            </w:r>
            <w:r w:rsidRPr="00044D1C"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  <w:t xml:space="preserve">: </w:t>
            </w:r>
          </w:p>
          <w:p w14:paraId="38019E2A" w14:textId="77777777" w:rsidR="00AF2840" w:rsidRPr="00044D1C" w:rsidRDefault="00AF2840" w:rsidP="000A262C">
            <w:pPr>
              <w:jc w:val="both"/>
              <w:rPr>
                <w:rFonts w:ascii="Cambria" w:hAnsi="Cambria" w:cs="Calibri"/>
                <w:b/>
                <w:bCs/>
                <w:sz w:val="22"/>
                <w:szCs w:val="22"/>
              </w:rPr>
            </w:pPr>
          </w:p>
        </w:tc>
        <w:tc>
          <w:tcPr>
            <w:tcW w:w="5107" w:type="dxa"/>
          </w:tcPr>
          <w:p w14:paraId="311D86D4" w14:textId="7013F054" w:rsidR="00AF2840" w:rsidRPr="00044D1C" w:rsidRDefault="00AF2840" w:rsidP="000A262C">
            <w:pPr>
              <w:jc w:val="both"/>
              <w:rPr>
                <w:rFonts w:ascii="Cambria" w:hAnsi="Cambria" w:cs="Calibri"/>
                <w:b/>
                <w:bCs/>
                <w:sz w:val="22"/>
                <w:szCs w:val="22"/>
              </w:rPr>
            </w:pPr>
            <w:r w:rsidRPr="00044D1C"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  <w:t>Agile, Waterfall, OOAD, SCRUM</w:t>
            </w:r>
          </w:p>
        </w:tc>
      </w:tr>
      <w:tr w:rsidR="00AF2840" w14:paraId="6A39F926" w14:textId="77777777" w:rsidTr="00AF2840">
        <w:tc>
          <w:tcPr>
            <w:tcW w:w="5107" w:type="dxa"/>
          </w:tcPr>
          <w:p w14:paraId="67CBA742" w14:textId="77777777" w:rsidR="00AF2840" w:rsidRPr="00044D1C" w:rsidRDefault="00AF2840" w:rsidP="00AF2840">
            <w:pPr>
              <w:spacing w:after="6" w:line="250" w:lineRule="auto"/>
              <w:ind w:right="13"/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</w:pPr>
            <w:r w:rsidRPr="00044D1C">
              <w:rPr>
                <w:rFonts w:ascii="Cambria" w:eastAsia="Calibri" w:hAnsi="Cambria" w:cstheme="minorHAnsi"/>
                <w:b/>
                <w:color w:val="000000"/>
                <w:sz w:val="22"/>
                <w:szCs w:val="22"/>
                <w:lang w:eastAsia="en-IN"/>
              </w:rPr>
              <w:t>Testing Tools</w:t>
            </w:r>
            <w:r w:rsidRPr="00044D1C"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  <w:t xml:space="preserve">: </w:t>
            </w:r>
          </w:p>
          <w:p w14:paraId="6CB1A4BC" w14:textId="77777777" w:rsidR="00AF2840" w:rsidRPr="00044D1C" w:rsidRDefault="00AF2840" w:rsidP="000A262C">
            <w:pPr>
              <w:jc w:val="both"/>
              <w:rPr>
                <w:rFonts w:ascii="Cambria" w:hAnsi="Cambria" w:cs="Calibri"/>
                <w:b/>
                <w:bCs/>
                <w:sz w:val="22"/>
                <w:szCs w:val="22"/>
              </w:rPr>
            </w:pPr>
          </w:p>
        </w:tc>
        <w:tc>
          <w:tcPr>
            <w:tcW w:w="5107" w:type="dxa"/>
          </w:tcPr>
          <w:p w14:paraId="76099F87" w14:textId="6B1F4D4C" w:rsidR="00AF2840" w:rsidRPr="00044D1C" w:rsidRDefault="00AF2840" w:rsidP="000A262C">
            <w:pPr>
              <w:jc w:val="both"/>
              <w:rPr>
                <w:rFonts w:ascii="Cambria" w:hAnsi="Cambria" w:cs="Calibri"/>
                <w:b/>
                <w:bCs/>
                <w:sz w:val="22"/>
                <w:szCs w:val="22"/>
              </w:rPr>
            </w:pPr>
            <w:r w:rsidRPr="00044D1C"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  <w:t>JUnit, Mockito, Jasmine, Karma, Mocha, Chai, Selenium</w:t>
            </w:r>
          </w:p>
        </w:tc>
      </w:tr>
      <w:tr w:rsidR="00AF2840" w14:paraId="47DE86EF" w14:textId="77777777" w:rsidTr="00AF2840">
        <w:tc>
          <w:tcPr>
            <w:tcW w:w="5107" w:type="dxa"/>
          </w:tcPr>
          <w:p w14:paraId="1483B534" w14:textId="77777777" w:rsidR="00AF2840" w:rsidRPr="00044D1C" w:rsidRDefault="00AF2840" w:rsidP="00AF2840">
            <w:pPr>
              <w:keepNext/>
              <w:keepLines/>
              <w:spacing w:after="9" w:line="250" w:lineRule="auto"/>
              <w:ind w:left="-5" w:hanging="10"/>
              <w:outlineLvl w:val="0"/>
              <w:rPr>
                <w:rFonts w:ascii="Cambria" w:eastAsia="Calibri" w:hAnsi="Cambria" w:cstheme="minorHAnsi"/>
                <w:b/>
                <w:color w:val="000000"/>
                <w:sz w:val="22"/>
                <w:szCs w:val="22"/>
                <w:lang w:eastAsia="en-IN"/>
              </w:rPr>
            </w:pPr>
            <w:r w:rsidRPr="00044D1C">
              <w:rPr>
                <w:rFonts w:ascii="Cambria" w:eastAsia="Calibri" w:hAnsi="Cambria" w:cstheme="minorHAnsi"/>
                <w:b/>
                <w:color w:val="000000"/>
                <w:sz w:val="22"/>
                <w:szCs w:val="22"/>
                <w:lang w:eastAsia="en-IN"/>
              </w:rPr>
              <w:t>Version Control</w:t>
            </w:r>
            <w:r w:rsidRPr="00044D1C"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  <w:t xml:space="preserve">: </w:t>
            </w:r>
          </w:p>
          <w:p w14:paraId="4D18116D" w14:textId="77777777" w:rsidR="00AF2840" w:rsidRPr="00044D1C" w:rsidRDefault="00AF2840" w:rsidP="000A262C">
            <w:pPr>
              <w:jc w:val="both"/>
              <w:rPr>
                <w:rFonts w:ascii="Cambria" w:hAnsi="Cambria" w:cs="Calibri"/>
                <w:b/>
                <w:bCs/>
                <w:sz w:val="22"/>
                <w:szCs w:val="22"/>
              </w:rPr>
            </w:pPr>
          </w:p>
        </w:tc>
        <w:tc>
          <w:tcPr>
            <w:tcW w:w="5107" w:type="dxa"/>
          </w:tcPr>
          <w:p w14:paraId="2F616EA5" w14:textId="2D365BF5" w:rsidR="00AF2840" w:rsidRPr="00044D1C" w:rsidRDefault="00AF2840" w:rsidP="000A262C">
            <w:pPr>
              <w:jc w:val="both"/>
              <w:rPr>
                <w:rFonts w:ascii="Cambria" w:hAnsi="Cambria" w:cs="Calibri"/>
                <w:b/>
                <w:bCs/>
                <w:sz w:val="22"/>
                <w:szCs w:val="22"/>
              </w:rPr>
            </w:pPr>
            <w:r w:rsidRPr="00044D1C"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  <w:t>SVN, CVS, GIT</w:t>
            </w:r>
          </w:p>
        </w:tc>
      </w:tr>
      <w:tr w:rsidR="00AF2840" w14:paraId="0BAE44CE" w14:textId="77777777" w:rsidTr="00AF2840">
        <w:tc>
          <w:tcPr>
            <w:tcW w:w="5107" w:type="dxa"/>
          </w:tcPr>
          <w:p w14:paraId="4D464C6C" w14:textId="77777777" w:rsidR="00AF2840" w:rsidRPr="00044D1C" w:rsidRDefault="00AF2840" w:rsidP="00AF2840">
            <w:pPr>
              <w:spacing w:after="6" w:line="250" w:lineRule="auto"/>
              <w:ind w:right="13"/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</w:pPr>
            <w:r w:rsidRPr="00044D1C">
              <w:rPr>
                <w:rFonts w:ascii="Cambria" w:eastAsia="Calibri" w:hAnsi="Cambria" w:cstheme="minorHAnsi"/>
                <w:b/>
                <w:color w:val="000000"/>
                <w:sz w:val="22"/>
                <w:szCs w:val="22"/>
                <w:lang w:eastAsia="en-IN"/>
              </w:rPr>
              <w:t>Build Tools</w:t>
            </w:r>
            <w:r w:rsidRPr="00044D1C"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  <w:t xml:space="preserve">: </w:t>
            </w:r>
          </w:p>
          <w:p w14:paraId="3EEB543E" w14:textId="77777777" w:rsidR="00AF2840" w:rsidRPr="00044D1C" w:rsidRDefault="00AF2840" w:rsidP="000A262C">
            <w:pPr>
              <w:jc w:val="both"/>
              <w:rPr>
                <w:rFonts w:ascii="Cambria" w:hAnsi="Cambria" w:cs="Calibri"/>
                <w:b/>
                <w:bCs/>
                <w:sz w:val="22"/>
                <w:szCs w:val="22"/>
              </w:rPr>
            </w:pPr>
          </w:p>
        </w:tc>
        <w:tc>
          <w:tcPr>
            <w:tcW w:w="5107" w:type="dxa"/>
          </w:tcPr>
          <w:p w14:paraId="650BAB0F" w14:textId="06FF4657" w:rsidR="00AF2840" w:rsidRPr="00044D1C" w:rsidRDefault="00AF2840" w:rsidP="000A262C">
            <w:pPr>
              <w:jc w:val="both"/>
              <w:rPr>
                <w:rFonts w:ascii="Cambria" w:hAnsi="Cambria" w:cs="Calibri"/>
                <w:b/>
                <w:bCs/>
                <w:sz w:val="22"/>
                <w:szCs w:val="22"/>
              </w:rPr>
            </w:pPr>
            <w:r w:rsidRPr="00044D1C"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  <w:t>Maven, Gradle, ANT</w:t>
            </w:r>
          </w:p>
        </w:tc>
      </w:tr>
      <w:tr w:rsidR="00AF2840" w14:paraId="305476E9" w14:textId="77777777" w:rsidTr="00AF2840">
        <w:tc>
          <w:tcPr>
            <w:tcW w:w="5107" w:type="dxa"/>
          </w:tcPr>
          <w:p w14:paraId="66FB160B" w14:textId="77777777" w:rsidR="00AF2840" w:rsidRPr="00044D1C" w:rsidRDefault="00AF2840" w:rsidP="00AF2840">
            <w:pPr>
              <w:spacing w:after="6" w:line="250" w:lineRule="auto"/>
              <w:ind w:right="13"/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</w:pPr>
            <w:r w:rsidRPr="00044D1C">
              <w:rPr>
                <w:rFonts w:ascii="Cambria" w:eastAsia="Calibri" w:hAnsi="Cambria" w:cstheme="minorHAnsi"/>
                <w:b/>
                <w:color w:val="000000"/>
                <w:sz w:val="22"/>
                <w:szCs w:val="22"/>
                <w:lang w:eastAsia="en-IN"/>
              </w:rPr>
              <w:lastRenderedPageBreak/>
              <w:t>Operating Systems</w:t>
            </w:r>
            <w:r w:rsidRPr="00044D1C"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  <w:t xml:space="preserve">: </w:t>
            </w:r>
          </w:p>
          <w:p w14:paraId="37924AF5" w14:textId="77777777" w:rsidR="00AF2840" w:rsidRPr="00044D1C" w:rsidRDefault="00AF2840" w:rsidP="000A262C">
            <w:pPr>
              <w:jc w:val="both"/>
              <w:rPr>
                <w:rFonts w:ascii="Cambria" w:hAnsi="Cambria" w:cs="Calibri"/>
                <w:b/>
                <w:bCs/>
                <w:sz w:val="22"/>
                <w:szCs w:val="22"/>
              </w:rPr>
            </w:pPr>
          </w:p>
        </w:tc>
        <w:tc>
          <w:tcPr>
            <w:tcW w:w="5107" w:type="dxa"/>
          </w:tcPr>
          <w:p w14:paraId="025274B8" w14:textId="19497775" w:rsidR="00AF2840" w:rsidRPr="00044D1C" w:rsidRDefault="00AF2840" w:rsidP="000A262C">
            <w:pPr>
              <w:jc w:val="both"/>
              <w:rPr>
                <w:rFonts w:ascii="Cambria" w:hAnsi="Cambria" w:cs="Calibri"/>
                <w:b/>
                <w:bCs/>
                <w:sz w:val="22"/>
                <w:szCs w:val="22"/>
              </w:rPr>
            </w:pPr>
            <w:r w:rsidRPr="00044D1C"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  <w:t>Windows, Linux and UNIX</w:t>
            </w:r>
          </w:p>
        </w:tc>
      </w:tr>
      <w:tr w:rsidR="00AF2840" w14:paraId="62007990" w14:textId="77777777" w:rsidTr="00A143A2">
        <w:trPr>
          <w:trHeight w:val="350"/>
        </w:trPr>
        <w:tc>
          <w:tcPr>
            <w:tcW w:w="5107" w:type="dxa"/>
          </w:tcPr>
          <w:p w14:paraId="336287BD" w14:textId="4D6AE227" w:rsidR="00AF2840" w:rsidRPr="00044D1C" w:rsidRDefault="00AF2840" w:rsidP="000A262C">
            <w:pPr>
              <w:jc w:val="both"/>
              <w:rPr>
                <w:rFonts w:ascii="Cambria" w:hAnsi="Cambria" w:cs="Calibri"/>
                <w:b/>
                <w:bCs/>
                <w:sz w:val="22"/>
                <w:szCs w:val="22"/>
              </w:rPr>
            </w:pPr>
            <w:r w:rsidRPr="00044D1C">
              <w:rPr>
                <w:rFonts w:ascii="Cambria" w:eastAsia="Calibri" w:hAnsi="Cambria" w:cstheme="minorHAnsi"/>
                <w:b/>
                <w:color w:val="000000"/>
                <w:sz w:val="22"/>
                <w:szCs w:val="22"/>
                <w:lang w:eastAsia="en-IN"/>
              </w:rPr>
              <w:t>Software</w:t>
            </w:r>
            <w:r w:rsidRPr="00044D1C"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  <w:t>:</w:t>
            </w:r>
          </w:p>
        </w:tc>
        <w:tc>
          <w:tcPr>
            <w:tcW w:w="5107" w:type="dxa"/>
          </w:tcPr>
          <w:p w14:paraId="65FE25E4" w14:textId="02E09491" w:rsidR="00AF2840" w:rsidRPr="00044D1C" w:rsidRDefault="00AF2840" w:rsidP="000A262C">
            <w:pPr>
              <w:jc w:val="both"/>
              <w:rPr>
                <w:rFonts w:ascii="Cambria" w:hAnsi="Cambria" w:cs="Calibri"/>
                <w:b/>
                <w:bCs/>
                <w:sz w:val="22"/>
                <w:szCs w:val="22"/>
              </w:rPr>
            </w:pPr>
            <w:r w:rsidRPr="00044D1C">
              <w:rPr>
                <w:rFonts w:ascii="Cambria" w:eastAsia="Calibri" w:hAnsi="Cambria" w:cstheme="minorHAnsi"/>
                <w:color w:val="000000"/>
                <w:sz w:val="22"/>
                <w:szCs w:val="22"/>
                <w:lang w:eastAsia="en-IN"/>
              </w:rPr>
              <w:t>Visual Studio, Rational Rose and Microsoft Office</w:t>
            </w:r>
          </w:p>
        </w:tc>
      </w:tr>
    </w:tbl>
    <w:p w14:paraId="63404E57" w14:textId="77777777" w:rsidR="000A262C" w:rsidRDefault="000A262C" w:rsidP="00AF2840">
      <w:pPr>
        <w:spacing w:after="0"/>
        <w:jc w:val="both"/>
        <w:rPr>
          <w:rFonts w:ascii="Cambria" w:hAnsi="Cambria" w:cs="Calibri"/>
          <w:b/>
          <w:bCs/>
          <w:sz w:val="22"/>
          <w:szCs w:val="22"/>
        </w:rPr>
      </w:pPr>
    </w:p>
    <w:p w14:paraId="2CD09202" w14:textId="286DBC3C" w:rsidR="00A143A2" w:rsidRPr="00DE3F0B" w:rsidRDefault="00A143A2" w:rsidP="00DE3F0B">
      <w:pPr>
        <w:jc w:val="both"/>
        <w:rPr>
          <w:rFonts w:ascii="Cambria" w:hAnsi="Cambria" w:cs="Calibri"/>
          <w:sz w:val="22"/>
          <w:szCs w:val="22"/>
        </w:rPr>
      </w:pPr>
      <w:r w:rsidRPr="00AF2840">
        <w:rPr>
          <w:rFonts w:ascii="Cambria" w:hAnsi="Cambria" w:cs="Calibri"/>
          <w:b/>
          <w:bCs/>
        </w:rPr>
        <w:t>Education:</w:t>
      </w:r>
      <w:r>
        <w:rPr>
          <w:rFonts w:ascii="Cambria" w:hAnsi="Cambria" w:cs="Calibri"/>
          <w:b/>
          <w:bCs/>
        </w:rPr>
        <w:br/>
      </w:r>
      <w:r w:rsidRPr="00AF2840">
        <w:rPr>
          <w:rFonts w:ascii="Cambria" w:hAnsi="Cambria" w:cs="Calibri"/>
          <w:sz w:val="22"/>
          <w:szCs w:val="22"/>
        </w:rPr>
        <w:t>Masters in</w:t>
      </w:r>
      <w:r>
        <w:rPr>
          <w:rFonts w:ascii="Cambria" w:hAnsi="Cambria" w:cs="Calibri"/>
          <w:sz w:val="22"/>
          <w:szCs w:val="22"/>
        </w:rPr>
        <w:t xml:space="preserve"> Trine University</w:t>
      </w:r>
      <w:r w:rsidR="00DE3F0B">
        <w:rPr>
          <w:rFonts w:ascii="Cambria" w:hAnsi="Cambria" w:cs="Calibri"/>
          <w:sz w:val="22"/>
          <w:szCs w:val="22"/>
        </w:rPr>
        <w:t xml:space="preserve"> in Information studies.</w:t>
      </w:r>
    </w:p>
    <w:p w14:paraId="26030B4F" w14:textId="27CA19DE" w:rsidR="000A262C" w:rsidRPr="000A262C" w:rsidRDefault="000A262C" w:rsidP="000A262C">
      <w:pPr>
        <w:jc w:val="both"/>
        <w:rPr>
          <w:rFonts w:ascii="Cambria" w:hAnsi="Cambria" w:cs="Calibri"/>
          <w:b/>
          <w:bCs/>
        </w:rPr>
      </w:pPr>
      <w:r w:rsidRPr="000A262C">
        <w:rPr>
          <w:rFonts w:ascii="Cambria" w:hAnsi="Cambria" w:cs="Calibri"/>
          <w:b/>
          <w:bCs/>
        </w:rPr>
        <w:t>Professional Experience:</w:t>
      </w:r>
    </w:p>
    <w:p w14:paraId="746C735B" w14:textId="4779DDB9" w:rsidR="000A262C" w:rsidRDefault="00291E39" w:rsidP="00966BFD">
      <w:pPr>
        <w:spacing w:after="0"/>
        <w:rPr>
          <w:rFonts w:ascii="Cambria" w:hAnsi="Cambria" w:cs="Calibri"/>
          <w:b/>
          <w:bCs/>
          <w:sz w:val="22"/>
          <w:szCs w:val="22"/>
        </w:rPr>
      </w:pPr>
      <w:r>
        <w:rPr>
          <w:rFonts w:ascii="Cambria" w:hAnsi="Cambria" w:cs="Calibri"/>
          <w:b/>
          <w:bCs/>
          <w:sz w:val="22"/>
          <w:szCs w:val="22"/>
        </w:rPr>
        <w:t xml:space="preserve">American Bank , Allentown, PA                                                </w:t>
      </w:r>
      <w:r w:rsidR="00966BFD">
        <w:rPr>
          <w:rFonts w:ascii="Cambria" w:hAnsi="Cambria" w:cs="Calibri"/>
          <w:b/>
          <w:bCs/>
          <w:sz w:val="22"/>
          <w:szCs w:val="22"/>
        </w:rPr>
        <w:t xml:space="preserve"> </w:t>
      </w:r>
      <w:r>
        <w:rPr>
          <w:rFonts w:ascii="Cambria" w:hAnsi="Cambria" w:cs="Calibri"/>
          <w:b/>
          <w:bCs/>
          <w:sz w:val="22"/>
          <w:szCs w:val="22"/>
        </w:rPr>
        <w:t xml:space="preserve">                                                         </w:t>
      </w:r>
      <w:r w:rsidR="00966BFD">
        <w:rPr>
          <w:rFonts w:ascii="Cambria" w:hAnsi="Cambria" w:cs="Calibri"/>
          <w:b/>
          <w:bCs/>
          <w:sz w:val="22"/>
          <w:szCs w:val="22"/>
        </w:rPr>
        <w:t>Sept 2022- Present</w:t>
      </w:r>
    </w:p>
    <w:p w14:paraId="489BEE6D" w14:textId="13BEF0CF" w:rsidR="000A262C" w:rsidRDefault="000A262C" w:rsidP="000A262C">
      <w:pPr>
        <w:spacing w:after="0"/>
        <w:jc w:val="both"/>
        <w:rPr>
          <w:rFonts w:ascii="Cambria" w:hAnsi="Cambria" w:cs="Calibri"/>
          <w:b/>
          <w:bCs/>
          <w:sz w:val="22"/>
          <w:szCs w:val="22"/>
        </w:rPr>
      </w:pPr>
      <w:r>
        <w:rPr>
          <w:rFonts w:ascii="Cambria" w:hAnsi="Cambria" w:cs="Calibri"/>
          <w:b/>
          <w:bCs/>
          <w:sz w:val="22"/>
          <w:szCs w:val="22"/>
        </w:rPr>
        <w:t>Java Full Stack Developer</w:t>
      </w:r>
    </w:p>
    <w:p w14:paraId="02922292" w14:textId="2DC6AFC2" w:rsidR="000A262C" w:rsidRPr="000A262C" w:rsidRDefault="000A262C" w:rsidP="000A262C">
      <w:pPr>
        <w:spacing w:after="0"/>
        <w:jc w:val="both"/>
        <w:rPr>
          <w:rFonts w:ascii="Cambria" w:hAnsi="Cambria" w:cs="Calibri"/>
          <w:b/>
          <w:bCs/>
          <w:sz w:val="22"/>
          <w:szCs w:val="22"/>
        </w:rPr>
      </w:pPr>
      <w:r>
        <w:rPr>
          <w:rFonts w:ascii="Cambria" w:hAnsi="Cambria" w:cs="Calibri"/>
          <w:b/>
          <w:bCs/>
          <w:sz w:val="22"/>
          <w:szCs w:val="22"/>
        </w:rPr>
        <w:t>Responsibilities:</w:t>
      </w:r>
    </w:p>
    <w:p w14:paraId="4EFE32EC" w14:textId="40A3FDB0" w:rsidR="008A67FC" w:rsidRPr="008A67FC" w:rsidRDefault="008A67FC" w:rsidP="008A67F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8A67FC">
        <w:rPr>
          <w:rFonts w:ascii="Cambria" w:hAnsi="Cambria" w:cs="Calibri"/>
          <w:sz w:val="22"/>
          <w:szCs w:val="22"/>
        </w:rPr>
        <w:t>Involved in the full Software Development Life Cycle (SDLC), including requirement gathering, analysis, design, development, and testing, following the Agile methodology.</w:t>
      </w:r>
    </w:p>
    <w:p w14:paraId="7FD13403" w14:textId="77777777" w:rsidR="003C6033" w:rsidRDefault="008A67FC" w:rsidP="003C6033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8A67FC">
        <w:rPr>
          <w:rFonts w:ascii="Cambria" w:hAnsi="Cambria" w:cs="Calibri"/>
          <w:sz w:val="22"/>
          <w:szCs w:val="22"/>
        </w:rPr>
        <w:t>Developed single-page applications (SPAs) using Angular framework, leveraging JavaScript, HTML5, CSS3, jQuery, and XML for dynamic UI experiences.</w:t>
      </w:r>
    </w:p>
    <w:p w14:paraId="3378ED5F" w14:textId="797F505F" w:rsidR="008F4FB7" w:rsidRPr="008F4FB7" w:rsidRDefault="003C6033" w:rsidP="008F4FB7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3C6033">
        <w:rPr>
          <w:rFonts w:ascii="Cambria" w:hAnsi="Cambria" w:cs="Calibri"/>
          <w:sz w:val="22"/>
          <w:szCs w:val="22"/>
        </w:rPr>
        <w:t>Developed modern, interactive user interfaces with Angular 1</w:t>
      </w:r>
      <w:r>
        <w:rPr>
          <w:rFonts w:ascii="Cambria" w:hAnsi="Cambria" w:cs="Calibri"/>
          <w:sz w:val="22"/>
          <w:szCs w:val="22"/>
        </w:rPr>
        <w:t>6</w:t>
      </w:r>
      <w:r w:rsidRPr="003C6033">
        <w:rPr>
          <w:rFonts w:ascii="Cambria" w:hAnsi="Cambria" w:cs="Calibri"/>
          <w:sz w:val="22"/>
          <w:szCs w:val="22"/>
        </w:rPr>
        <w:t xml:space="preserve"> and Typescript, creating efficient Angular</w:t>
      </w:r>
      <w:r>
        <w:rPr>
          <w:rFonts w:ascii="Cambria" w:hAnsi="Cambria" w:cs="Calibri"/>
          <w:sz w:val="22"/>
          <w:szCs w:val="22"/>
        </w:rPr>
        <w:t xml:space="preserve"> </w:t>
      </w:r>
      <w:r w:rsidRPr="003C6033">
        <w:rPr>
          <w:rFonts w:ascii="Cambria" w:hAnsi="Cambria" w:cs="Calibri"/>
          <w:sz w:val="22"/>
          <w:szCs w:val="22"/>
        </w:rPr>
        <w:t>services, controllers, and models</w:t>
      </w:r>
    </w:p>
    <w:p w14:paraId="2338EB9A" w14:textId="0B62C8B8" w:rsidR="008A67FC" w:rsidRPr="008A67FC" w:rsidRDefault="008A67FC" w:rsidP="008A67F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8A67FC">
        <w:rPr>
          <w:rFonts w:ascii="Cambria" w:hAnsi="Cambria" w:cs="Calibri"/>
          <w:sz w:val="22"/>
          <w:szCs w:val="22"/>
        </w:rPr>
        <w:t>Implemented Angular Forms with custom validator directives for form validation and enhanced UI interactivity using HTML5 and CSS within the Angular ecosystem.</w:t>
      </w:r>
    </w:p>
    <w:p w14:paraId="59B3316F" w14:textId="27181418" w:rsidR="008A67FC" w:rsidRPr="008A67FC" w:rsidRDefault="008A67FC" w:rsidP="008A67F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8A67FC">
        <w:rPr>
          <w:rFonts w:ascii="Cambria" w:hAnsi="Cambria" w:cs="Calibri"/>
          <w:sz w:val="22"/>
          <w:szCs w:val="22"/>
        </w:rPr>
        <w:t>Utilized Angular core concepts, including modules, components, directives, and services, to establish a Model-View-Controller (MVC) architecture for web applications.</w:t>
      </w:r>
    </w:p>
    <w:p w14:paraId="4A7C5BE5" w14:textId="512CCFAA" w:rsidR="008A67FC" w:rsidRPr="008A67FC" w:rsidRDefault="008A67FC" w:rsidP="008A67F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8A67FC">
        <w:rPr>
          <w:rFonts w:ascii="Cambria" w:hAnsi="Cambria" w:cs="Calibri"/>
          <w:sz w:val="22"/>
          <w:szCs w:val="22"/>
        </w:rPr>
        <w:t>Integrated advanced state management with NgRx, ensuring efficient data flow and seamless state synchronization in Angular applications.</w:t>
      </w:r>
    </w:p>
    <w:p w14:paraId="1FDE419A" w14:textId="6F892C0A" w:rsidR="008A67FC" w:rsidRPr="008A67FC" w:rsidRDefault="008A67FC" w:rsidP="008A67F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8A67FC">
        <w:rPr>
          <w:rFonts w:ascii="Cambria" w:hAnsi="Cambria" w:cs="Calibri"/>
          <w:sz w:val="22"/>
          <w:szCs w:val="22"/>
        </w:rPr>
        <w:t>Developed multiple proof-of-concept (POC) applications, creating seamless interactions between MongoDB, Express.js, AngularJS, and Node.js (MEAN stack).</w:t>
      </w:r>
    </w:p>
    <w:p w14:paraId="2C876985" w14:textId="363396BF" w:rsidR="008A67FC" w:rsidRPr="008A67FC" w:rsidRDefault="008A67FC" w:rsidP="008A67F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8A67FC">
        <w:rPr>
          <w:rFonts w:ascii="Cambria" w:hAnsi="Cambria" w:cs="Calibri"/>
          <w:sz w:val="22"/>
          <w:szCs w:val="22"/>
        </w:rPr>
        <w:t>Implemented Spring MVC with AJAX and Dependency Injection, facilitating business logic handling and enhancing application responsiveness.</w:t>
      </w:r>
    </w:p>
    <w:p w14:paraId="61E7CC1C" w14:textId="2A05D857" w:rsidR="008A67FC" w:rsidRPr="008A67FC" w:rsidRDefault="008A67FC" w:rsidP="008A67F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8A67FC">
        <w:rPr>
          <w:rFonts w:ascii="Cambria" w:hAnsi="Cambria" w:cs="Calibri"/>
          <w:sz w:val="22"/>
          <w:szCs w:val="22"/>
        </w:rPr>
        <w:t>Maintained loose coupling between layers by publishing the business layer as services, utilizing Spring IoC for dependency injection and implementing Spring AOP for cross-cutting concerns like logging, exception handling, and transactions.</w:t>
      </w:r>
    </w:p>
    <w:p w14:paraId="148E423D" w14:textId="2137CE32" w:rsidR="008A67FC" w:rsidRPr="008A67FC" w:rsidRDefault="008A67FC" w:rsidP="008A67F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8A67FC">
        <w:rPr>
          <w:rFonts w:ascii="Cambria" w:hAnsi="Cambria" w:cs="Calibri"/>
          <w:sz w:val="22"/>
          <w:szCs w:val="22"/>
        </w:rPr>
        <w:t>Utilized Spring Batch and Hibernate to build batch jobs for reading data from multiple formats and writing to flat files efficiently.</w:t>
      </w:r>
    </w:p>
    <w:p w14:paraId="308FDF80" w14:textId="5DD11507" w:rsidR="008A67FC" w:rsidRPr="008A67FC" w:rsidRDefault="008A67FC" w:rsidP="008A67F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8A67FC">
        <w:rPr>
          <w:rFonts w:ascii="Cambria" w:hAnsi="Cambria" w:cs="Calibri"/>
          <w:sz w:val="22"/>
          <w:szCs w:val="22"/>
        </w:rPr>
        <w:t>Developed microservices-based architectures, creating RESTful APIs using Spring Boot and Spring MVC, ensuring scalability and modularity.</w:t>
      </w:r>
    </w:p>
    <w:p w14:paraId="1A7DF3F7" w14:textId="622D12DC" w:rsidR="008A67FC" w:rsidRPr="008A67FC" w:rsidRDefault="008A67FC" w:rsidP="008A67F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8A67FC">
        <w:rPr>
          <w:rFonts w:ascii="Cambria" w:hAnsi="Cambria" w:cs="Calibri"/>
          <w:sz w:val="22"/>
          <w:szCs w:val="22"/>
        </w:rPr>
        <w:t>Leveraged AJAX and third-party REST APIs to fetch and display JSON-based product data in a sorted and structured format.</w:t>
      </w:r>
    </w:p>
    <w:p w14:paraId="6D0502A0" w14:textId="4AB5E555" w:rsidR="008A67FC" w:rsidRPr="008A67FC" w:rsidRDefault="008A67FC" w:rsidP="008A67F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8A67FC">
        <w:rPr>
          <w:rFonts w:ascii="Cambria" w:hAnsi="Cambria" w:cs="Calibri"/>
          <w:sz w:val="22"/>
          <w:szCs w:val="22"/>
        </w:rPr>
        <w:t>Proficient in Java 11, utilizing HTTP Client API, enhanced String methods, Local-Variable Syntax for Lambda Parameters, Nest-Based Access Control, and performance optimizations.</w:t>
      </w:r>
    </w:p>
    <w:p w14:paraId="7442A14B" w14:textId="470BC95E" w:rsidR="008A67FC" w:rsidRPr="008A67FC" w:rsidRDefault="008A67FC" w:rsidP="008A67F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8A67FC">
        <w:rPr>
          <w:rFonts w:ascii="Cambria" w:hAnsi="Cambria" w:cs="Calibri"/>
          <w:sz w:val="22"/>
          <w:szCs w:val="22"/>
        </w:rPr>
        <w:t>Expertise in modernizing Java applications, including migration from Java 8 to 11 and Java 11 to 17, resolving compatibility issues and enhancing system performance.</w:t>
      </w:r>
    </w:p>
    <w:p w14:paraId="3B32AD1D" w14:textId="5D20F88D" w:rsidR="008A67FC" w:rsidRPr="008A67FC" w:rsidRDefault="008A67FC" w:rsidP="008A67F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8A67FC">
        <w:rPr>
          <w:rFonts w:ascii="Cambria" w:hAnsi="Cambria" w:cs="Calibri"/>
          <w:sz w:val="22"/>
          <w:szCs w:val="22"/>
        </w:rPr>
        <w:t>Designed and implemented Microservices and APIs using Spring Boot, employing Apache Kafka as a messaging system to facilitate communication between services.</w:t>
      </w:r>
    </w:p>
    <w:p w14:paraId="2227F68C" w14:textId="4D993D2A" w:rsidR="008A67FC" w:rsidRPr="008A67FC" w:rsidRDefault="008A67FC" w:rsidP="008A67F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8A67FC">
        <w:rPr>
          <w:rFonts w:ascii="Cambria" w:hAnsi="Cambria" w:cs="Calibri"/>
          <w:sz w:val="22"/>
          <w:szCs w:val="22"/>
        </w:rPr>
        <w:t>Developed Hibernate-based database interactions, including mapping files, configuration settings, and entity classes for efficient data access.</w:t>
      </w:r>
    </w:p>
    <w:p w14:paraId="722A177F" w14:textId="741B16F5" w:rsidR="008A67FC" w:rsidRPr="008A67FC" w:rsidRDefault="008A67FC" w:rsidP="008A67F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8A67FC">
        <w:rPr>
          <w:rFonts w:ascii="Cambria" w:hAnsi="Cambria" w:cs="Calibri"/>
          <w:sz w:val="22"/>
          <w:szCs w:val="22"/>
        </w:rPr>
        <w:lastRenderedPageBreak/>
        <w:t>Leveraged Spring Boot for rapid microservices development, simplifying Spring-based application configuration and deployment.</w:t>
      </w:r>
    </w:p>
    <w:p w14:paraId="53D45DA5" w14:textId="0690E2B2" w:rsidR="008A67FC" w:rsidRPr="008A67FC" w:rsidRDefault="008A67FC" w:rsidP="008A67F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8A67FC">
        <w:rPr>
          <w:rFonts w:ascii="Cambria" w:hAnsi="Cambria" w:cs="Calibri"/>
          <w:sz w:val="22"/>
          <w:szCs w:val="22"/>
        </w:rPr>
        <w:t>Designed MongoDB collections, normalizing database schema to store structured client and project-related data efficiently.</w:t>
      </w:r>
    </w:p>
    <w:p w14:paraId="15195C2F" w14:textId="77C3AB90" w:rsidR="008A67FC" w:rsidRPr="008A67FC" w:rsidRDefault="008A67FC" w:rsidP="008A67F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8A67FC">
        <w:rPr>
          <w:rFonts w:ascii="Cambria" w:hAnsi="Cambria" w:cs="Calibri"/>
          <w:sz w:val="22"/>
          <w:szCs w:val="22"/>
        </w:rPr>
        <w:t>Implemented MongoDB aggregation framework, optimizing complex data analysis, query performance, and scalability for processing large volumes of structured/unstructured data.</w:t>
      </w:r>
    </w:p>
    <w:p w14:paraId="08F2375E" w14:textId="0EB49B86" w:rsidR="008A67FC" w:rsidRPr="008A67FC" w:rsidRDefault="008A67FC" w:rsidP="008A67F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8A67FC">
        <w:rPr>
          <w:rFonts w:ascii="Cambria" w:hAnsi="Cambria" w:cs="Calibri"/>
          <w:sz w:val="22"/>
          <w:szCs w:val="22"/>
        </w:rPr>
        <w:t>Solid understanding of RDBMS concepts, with hands-on experience working with MySQL, Oracle (9i/10g), and SQL Server.</w:t>
      </w:r>
    </w:p>
    <w:p w14:paraId="4F42BEC7" w14:textId="74AAFDD0" w:rsidR="008A67FC" w:rsidRPr="008A67FC" w:rsidRDefault="008A67FC" w:rsidP="008A67F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8A67FC">
        <w:rPr>
          <w:rFonts w:ascii="Cambria" w:hAnsi="Cambria" w:cs="Calibri"/>
          <w:sz w:val="22"/>
          <w:szCs w:val="22"/>
        </w:rPr>
        <w:t>Developed AWS Lambda event-driven architectures, triggering real-time validation processes for timely detection and resolution of data inconsistencies.</w:t>
      </w:r>
    </w:p>
    <w:p w14:paraId="4E9DC9E2" w14:textId="26734310" w:rsidR="008A67FC" w:rsidRPr="008A67FC" w:rsidRDefault="008A67FC" w:rsidP="008A67F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8A67FC">
        <w:rPr>
          <w:rFonts w:ascii="Cambria" w:hAnsi="Cambria" w:cs="Calibri"/>
          <w:sz w:val="22"/>
          <w:szCs w:val="22"/>
        </w:rPr>
        <w:t>Integrated AWS Lambda with services like S3, DynamoDB, and SQS, orchestrating seamless end-to-end data validation workflows.</w:t>
      </w:r>
    </w:p>
    <w:p w14:paraId="1656CB08" w14:textId="3F8626CB" w:rsidR="008A67FC" w:rsidRPr="008A67FC" w:rsidRDefault="008A67FC" w:rsidP="008A67F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8A67FC">
        <w:rPr>
          <w:rFonts w:ascii="Cambria" w:hAnsi="Cambria" w:cs="Calibri"/>
          <w:sz w:val="22"/>
          <w:szCs w:val="22"/>
        </w:rPr>
        <w:t>Strong background in CI/CD pipelines, utilizing Jenkins, Git, and DevOps tools to automate development workflows and deployments.</w:t>
      </w:r>
    </w:p>
    <w:p w14:paraId="1AB7A2E9" w14:textId="732A2899" w:rsidR="008A67FC" w:rsidRPr="008A67FC" w:rsidRDefault="008A67FC" w:rsidP="008A67F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8A67FC">
        <w:rPr>
          <w:rFonts w:ascii="Cambria" w:hAnsi="Cambria" w:cs="Calibri"/>
          <w:sz w:val="22"/>
          <w:szCs w:val="22"/>
        </w:rPr>
        <w:t>Experience with version control, continuous integration (CI), and continuous deployment (CD) pipelines, ensuring automated deployment and testing.</w:t>
      </w:r>
    </w:p>
    <w:p w14:paraId="11F1968B" w14:textId="74DEEB96" w:rsidR="008A67FC" w:rsidRDefault="008A67FC" w:rsidP="008A67F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8A67FC">
        <w:rPr>
          <w:rFonts w:ascii="Cambria" w:hAnsi="Cambria" w:cs="Calibri"/>
          <w:sz w:val="22"/>
          <w:szCs w:val="22"/>
        </w:rPr>
        <w:t>Proficient in logging and monitoring using Log4J, and version control management with SVN, TFS, Git, and CVS.</w:t>
      </w:r>
    </w:p>
    <w:p w14:paraId="280EE977" w14:textId="6621D908" w:rsidR="00FD0719" w:rsidRPr="00FD0719" w:rsidRDefault="00FD0719" w:rsidP="008A67F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FD0719">
        <w:rPr>
          <w:rFonts w:ascii="Cambria" w:hAnsi="Cambria"/>
          <w:sz w:val="22"/>
          <w:szCs w:val="22"/>
        </w:rPr>
        <w:t>Configured Logstash to collect, process, and transform data from various sources, seamlessly feeding logs into Elasticsearch for centralized logging and real-time analysis, empowering teams with enhanced operational insights.</w:t>
      </w:r>
    </w:p>
    <w:p w14:paraId="7C291A6D" w14:textId="36A32063" w:rsidR="008A67FC" w:rsidRPr="008A67FC" w:rsidRDefault="008A67FC" w:rsidP="008A67F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8A67FC">
        <w:rPr>
          <w:rFonts w:ascii="Cambria" w:hAnsi="Cambria" w:cs="Calibri"/>
          <w:sz w:val="22"/>
          <w:szCs w:val="22"/>
        </w:rPr>
        <w:t>Expertise in Kubernetes cluster setup across on-premises, AWS EKS, GCP GKE, Azure AKS, and hybrid cloud environments for container orchestration.</w:t>
      </w:r>
    </w:p>
    <w:p w14:paraId="4FE7AFD3" w14:textId="74D325CD" w:rsidR="008A67FC" w:rsidRPr="008A67FC" w:rsidRDefault="008A67FC" w:rsidP="008A67F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8A67FC">
        <w:rPr>
          <w:rFonts w:ascii="Cambria" w:hAnsi="Cambria" w:cs="Calibri"/>
          <w:sz w:val="22"/>
          <w:szCs w:val="22"/>
        </w:rPr>
        <w:t>Managed Jira tickets efficiently, ensuring timely updates and completion of assigned development tasks.</w:t>
      </w:r>
    </w:p>
    <w:p w14:paraId="411A089D" w14:textId="6FE353FE" w:rsidR="008A67FC" w:rsidRDefault="008A67FC" w:rsidP="008A67FC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8A67FC">
        <w:rPr>
          <w:rFonts w:ascii="Cambria" w:hAnsi="Cambria" w:cs="Calibri"/>
          <w:sz w:val="22"/>
          <w:szCs w:val="22"/>
        </w:rPr>
        <w:t>Handled version control using Git repositories, employed Maven and Node.js for project builds, and facilitated continuous integration through Jenkins.</w:t>
      </w:r>
    </w:p>
    <w:p w14:paraId="293CD6C7" w14:textId="77777777" w:rsidR="00966BFD" w:rsidRDefault="00966BFD" w:rsidP="00966BFD">
      <w:pPr>
        <w:pStyle w:val="ListParagraph"/>
        <w:ind w:left="360"/>
        <w:jc w:val="both"/>
        <w:rPr>
          <w:rFonts w:ascii="Cambria" w:hAnsi="Cambria" w:cs="Calibri"/>
          <w:sz w:val="22"/>
          <w:szCs w:val="22"/>
        </w:rPr>
      </w:pPr>
    </w:p>
    <w:p w14:paraId="525C512E" w14:textId="44670D9E" w:rsidR="001B424D" w:rsidRPr="001B424D" w:rsidRDefault="00291E39" w:rsidP="00966BFD">
      <w:pPr>
        <w:spacing w:after="0"/>
        <w:rPr>
          <w:rFonts w:ascii="Cambria" w:hAnsi="Cambria" w:cs="Calibri"/>
          <w:b/>
          <w:bCs/>
          <w:sz w:val="22"/>
          <w:szCs w:val="22"/>
        </w:rPr>
      </w:pPr>
      <w:r>
        <w:rPr>
          <w:rFonts w:ascii="Cambria" w:hAnsi="Cambria" w:cs="Calibri"/>
          <w:b/>
          <w:bCs/>
          <w:sz w:val="22"/>
          <w:szCs w:val="22"/>
        </w:rPr>
        <w:t xml:space="preserve">The Cigna Group, Bloomfield, CT.                                                                                                     </w:t>
      </w:r>
      <w:r w:rsidR="00966BFD">
        <w:rPr>
          <w:rFonts w:ascii="Cambria" w:hAnsi="Cambria" w:cs="Calibri"/>
          <w:b/>
          <w:bCs/>
          <w:sz w:val="22"/>
          <w:szCs w:val="22"/>
        </w:rPr>
        <w:t>Mar 2019- Aug 2022</w:t>
      </w:r>
    </w:p>
    <w:p w14:paraId="3AA33930" w14:textId="77777777" w:rsidR="001B424D" w:rsidRPr="001B424D" w:rsidRDefault="001B424D" w:rsidP="001B424D">
      <w:pPr>
        <w:spacing w:after="0"/>
        <w:jc w:val="both"/>
        <w:rPr>
          <w:rFonts w:ascii="Cambria" w:hAnsi="Cambria" w:cs="Calibri"/>
          <w:b/>
          <w:bCs/>
          <w:sz w:val="22"/>
          <w:szCs w:val="22"/>
        </w:rPr>
      </w:pPr>
      <w:r w:rsidRPr="001B424D">
        <w:rPr>
          <w:rFonts w:ascii="Cambria" w:hAnsi="Cambria" w:cs="Calibri"/>
          <w:b/>
          <w:bCs/>
          <w:sz w:val="22"/>
          <w:szCs w:val="22"/>
        </w:rPr>
        <w:t>Java Full Stack Developer</w:t>
      </w:r>
    </w:p>
    <w:p w14:paraId="22D5BA5C" w14:textId="31F3A08D" w:rsidR="001B424D" w:rsidRPr="001B424D" w:rsidRDefault="001B424D" w:rsidP="001B424D">
      <w:pPr>
        <w:spacing w:after="0"/>
        <w:jc w:val="both"/>
        <w:rPr>
          <w:rFonts w:ascii="Cambria" w:hAnsi="Cambria" w:cs="Calibri"/>
          <w:b/>
          <w:bCs/>
          <w:sz w:val="22"/>
          <w:szCs w:val="22"/>
        </w:rPr>
      </w:pPr>
      <w:r w:rsidRPr="001B424D">
        <w:rPr>
          <w:rFonts w:ascii="Cambria" w:hAnsi="Cambria" w:cs="Calibri"/>
          <w:b/>
          <w:bCs/>
          <w:sz w:val="22"/>
          <w:szCs w:val="22"/>
        </w:rPr>
        <w:t>Responsibilities:</w:t>
      </w:r>
    </w:p>
    <w:p w14:paraId="2FE697EE" w14:textId="466E9670" w:rsidR="002770E3" w:rsidRPr="002770E3" w:rsidRDefault="002770E3" w:rsidP="002770E3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2770E3">
        <w:rPr>
          <w:rFonts w:ascii="Cambria" w:hAnsi="Cambria" w:cs="Calibri"/>
          <w:sz w:val="22"/>
          <w:szCs w:val="22"/>
        </w:rPr>
        <w:t>Developed user interfaces using HTML5, CSS3, JSON, AJAX, React.js, and TypeScript, while implementing server-side logic with Node.js for dynamic web applications.</w:t>
      </w:r>
    </w:p>
    <w:p w14:paraId="3C5F56D5" w14:textId="39372D2C" w:rsidR="002770E3" w:rsidRPr="002770E3" w:rsidRDefault="002770E3" w:rsidP="002770E3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2770E3">
        <w:rPr>
          <w:rFonts w:ascii="Cambria" w:hAnsi="Cambria" w:cs="Calibri"/>
          <w:sz w:val="22"/>
          <w:szCs w:val="22"/>
        </w:rPr>
        <w:t>Utilized Angular 9 framework to build an MVC-based architecture, ensuring efficient data binding and modularity.</w:t>
      </w:r>
    </w:p>
    <w:p w14:paraId="30930D42" w14:textId="75C0A2EF" w:rsidR="002770E3" w:rsidRPr="002770E3" w:rsidRDefault="002770E3" w:rsidP="002770E3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2770E3">
        <w:rPr>
          <w:rFonts w:ascii="Cambria" w:hAnsi="Cambria" w:cs="Calibri"/>
          <w:sz w:val="22"/>
          <w:szCs w:val="22"/>
        </w:rPr>
        <w:t xml:space="preserve">Implemented Angular </w:t>
      </w:r>
      <w:r w:rsidR="003C6033">
        <w:rPr>
          <w:rFonts w:ascii="Cambria" w:hAnsi="Cambria" w:cs="Calibri"/>
          <w:sz w:val="22"/>
          <w:szCs w:val="22"/>
        </w:rPr>
        <w:t>15</w:t>
      </w:r>
      <w:r w:rsidRPr="002770E3">
        <w:rPr>
          <w:rFonts w:ascii="Cambria" w:hAnsi="Cambria" w:cs="Calibri"/>
          <w:sz w:val="22"/>
          <w:szCs w:val="22"/>
        </w:rPr>
        <w:t xml:space="preserve"> core features, including event handlers, services, injectables, and custom directives, to enhance functionality and maintainability.</w:t>
      </w:r>
    </w:p>
    <w:p w14:paraId="14707BB0" w14:textId="3FA65676" w:rsidR="002770E3" w:rsidRPr="002770E3" w:rsidRDefault="002770E3" w:rsidP="002770E3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2770E3">
        <w:rPr>
          <w:rFonts w:ascii="Cambria" w:hAnsi="Cambria" w:cs="Calibri"/>
          <w:sz w:val="22"/>
          <w:szCs w:val="22"/>
        </w:rPr>
        <w:t>Designed and developed reusable Angular components, leveraging component-based architecture to improve code modularity and maintainability.</w:t>
      </w:r>
    </w:p>
    <w:p w14:paraId="3A45D931" w14:textId="46105897" w:rsidR="002770E3" w:rsidRPr="002770E3" w:rsidRDefault="002770E3" w:rsidP="002770E3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2770E3">
        <w:rPr>
          <w:rFonts w:ascii="Cambria" w:hAnsi="Cambria" w:cs="Calibri"/>
          <w:sz w:val="22"/>
          <w:szCs w:val="22"/>
        </w:rPr>
        <w:t>Expertise in Angular dependency injection framework, implementing hierarchical injection and multi-provider configurations for optimized service management.</w:t>
      </w:r>
    </w:p>
    <w:p w14:paraId="24AA06DE" w14:textId="1A6B1158" w:rsidR="002770E3" w:rsidRPr="002770E3" w:rsidRDefault="002770E3" w:rsidP="002770E3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2770E3">
        <w:rPr>
          <w:rFonts w:ascii="Cambria" w:hAnsi="Cambria" w:cs="Calibri"/>
          <w:sz w:val="22"/>
          <w:szCs w:val="22"/>
        </w:rPr>
        <w:t>Developed and maintained backend applications using Java and Spring Boot, ensuring robust security and performance.</w:t>
      </w:r>
    </w:p>
    <w:p w14:paraId="29D632DD" w14:textId="119F4B90" w:rsidR="002770E3" w:rsidRPr="002770E3" w:rsidRDefault="002770E3" w:rsidP="002770E3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2770E3">
        <w:rPr>
          <w:rFonts w:ascii="Cambria" w:hAnsi="Cambria" w:cs="Calibri"/>
          <w:sz w:val="22"/>
          <w:szCs w:val="22"/>
        </w:rPr>
        <w:t>Designed event-driven architectures using Apache Kafka, optimizing real-time data processing and streamlining communication between microservices.</w:t>
      </w:r>
    </w:p>
    <w:p w14:paraId="196A1550" w14:textId="06836DFC" w:rsidR="002770E3" w:rsidRPr="002770E3" w:rsidRDefault="002770E3" w:rsidP="002770E3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2770E3">
        <w:rPr>
          <w:rFonts w:ascii="Cambria" w:hAnsi="Cambria" w:cs="Calibri"/>
          <w:sz w:val="22"/>
          <w:szCs w:val="22"/>
        </w:rPr>
        <w:lastRenderedPageBreak/>
        <w:t>Leveraged Java Stream API for functional-style operations on collections, improving code conciseness and efficiency in data processing tasks.</w:t>
      </w:r>
    </w:p>
    <w:p w14:paraId="15C06D6A" w14:textId="78DD2D8A" w:rsidR="002770E3" w:rsidRPr="002770E3" w:rsidRDefault="002770E3" w:rsidP="002770E3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2770E3">
        <w:rPr>
          <w:rFonts w:ascii="Cambria" w:hAnsi="Cambria" w:cs="Calibri"/>
          <w:sz w:val="22"/>
          <w:szCs w:val="22"/>
        </w:rPr>
        <w:t>Implemented Customer Identity and Access Management (CIAM) solutions using OAuth and OpenID Connect, integrating third-party identity providers for secure Single Sign-On (SSO).</w:t>
      </w:r>
    </w:p>
    <w:p w14:paraId="12323CB3" w14:textId="7C2360DC" w:rsidR="002770E3" w:rsidRPr="002770E3" w:rsidRDefault="002770E3" w:rsidP="002770E3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2770E3">
        <w:rPr>
          <w:rFonts w:ascii="Cambria" w:hAnsi="Cambria" w:cs="Calibri"/>
          <w:sz w:val="22"/>
          <w:szCs w:val="22"/>
        </w:rPr>
        <w:t>Developed backend systems using Java 8, incorporating Lambdas, Streams, Completable</w:t>
      </w:r>
      <w:r w:rsidR="003C6033">
        <w:rPr>
          <w:rFonts w:ascii="Cambria" w:hAnsi="Cambria" w:cs="Calibri"/>
          <w:sz w:val="22"/>
          <w:szCs w:val="22"/>
        </w:rPr>
        <w:t xml:space="preserve"> </w:t>
      </w:r>
      <w:r w:rsidRPr="002770E3">
        <w:rPr>
          <w:rFonts w:ascii="Cambria" w:hAnsi="Cambria" w:cs="Calibri"/>
          <w:sz w:val="22"/>
          <w:szCs w:val="22"/>
        </w:rPr>
        <w:t>Future, Optional, and Generics for concise and optimized code.</w:t>
      </w:r>
    </w:p>
    <w:p w14:paraId="2C4F538E" w14:textId="30316702" w:rsidR="002770E3" w:rsidRPr="002770E3" w:rsidRDefault="002770E3" w:rsidP="002770E3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2770E3">
        <w:rPr>
          <w:rFonts w:ascii="Cambria" w:hAnsi="Cambria" w:cs="Calibri"/>
          <w:sz w:val="22"/>
          <w:szCs w:val="22"/>
        </w:rPr>
        <w:t>Integrated Java 8 applications with message brokers like Apache Kafka and RabbitMQ, ensuring efficient asynchronous communication in event-driven architectures.</w:t>
      </w:r>
    </w:p>
    <w:p w14:paraId="7A452EB9" w14:textId="3AB87D8A" w:rsidR="002770E3" w:rsidRPr="002770E3" w:rsidRDefault="002770E3" w:rsidP="002770E3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2770E3">
        <w:rPr>
          <w:rFonts w:ascii="Cambria" w:hAnsi="Cambria" w:cs="Calibri"/>
          <w:sz w:val="22"/>
          <w:szCs w:val="22"/>
        </w:rPr>
        <w:t>Implemented Java EE components using Spring MVC, Spring IoC, and Spring Transactions modules, ensuring seamless application flow.</w:t>
      </w:r>
    </w:p>
    <w:p w14:paraId="4B1E5BA1" w14:textId="610910EE" w:rsidR="002770E3" w:rsidRPr="002770E3" w:rsidRDefault="002770E3" w:rsidP="002770E3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2770E3">
        <w:rPr>
          <w:rFonts w:ascii="Cambria" w:hAnsi="Cambria" w:cs="Calibri"/>
          <w:sz w:val="22"/>
          <w:szCs w:val="22"/>
        </w:rPr>
        <w:t>Developed and maintained RESTful APIs to securely and efficiently manage payment records, enabling seamless data exchange.</w:t>
      </w:r>
    </w:p>
    <w:p w14:paraId="66AE0308" w14:textId="1EF75B74" w:rsidR="002770E3" w:rsidRPr="002770E3" w:rsidRDefault="002770E3" w:rsidP="002770E3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2770E3">
        <w:rPr>
          <w:rFonts w:ascii="Cambria" w:hAnsi="Cambria" w:cs="Calibri"/>
          <w:sz w:val="22"/>
          <w:szCs w:val="22"/>
        </w:rPr>
        <w:t>Utilized IBM MQ for job queues, event-driven processing, and data streaming applications, ensuring efficient and reliable message handling.</w:t>
      </w:r>
    </w:p>
    <w:p w14:paraId="3CB7380D" w14:textId="1B04F54A" w:rsidR="002770E3" w:rsidRPr="002770E3" w:rsidRDefault="002770E3" w:rsidP="002770E3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2770E3">
        <w:rPr>
          <w:rFonts w:ascii="Cambria" w:hAnsi="Cambria" w:cs="Calibri"/>
          <w:sz w:val="22"/>
          <w:szCs w:val="22"/>
        </w:rPr>
        <w:t>Designed and implemented scalable Kafka architectures, managing topics, partitions, brokers, replication, and fault tolerance mechanisms to meet high-volume data needs.</w:t>
      </w:r>
    </w:p>
    <w:p w14:paraId="5BEE2503" w14:textId="57C5586F" w:rsidR="002770E3" w:rsidRPr="002770E3" w:rsidRDefault="002770E3" w:rsidP="002770E3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2770E3">
        <w:rPr>
          <w:rFonts w:ascii="Cambria" w:hAnsi="Cambria" w:cs="Calibri"/>
          <w:sz w:val="22"/>
          <w:szCs w:val="22"/>
        </w:rPr>
        <w:t>Proficient in SQL and PL/SQL, writing complex queries, stored procedures, functions, triggers, and transaction scripts using tools like TOAD and Rapid SQL.</w:t>
      </w:r>
    </w:p>
    <w:p w14:paraId="5A0EB935" w14:textId="38D2F9A7" w:rsidR="002770E3" w:rsidRPr="002770E3" w:rsidRDefault="002770E3" w:rsidP="002770E3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2770E3">
        <w:rPr>
          <w:rFonts w:ascii="Cambria" w:hAnsi="Cambria" w:cs="Calibri"/>
          <w:sz w:val="22"/>
          <w:szCs w:val="22"/>
        </w:rPr>
        <w:t>Designed and managed MongoDB collections and documents, performing CRUD operations using Mongo repositories for efficient data storage and retrieval.</w:t>
      </w:r>
    </w:p>
    <w:p w14:paraId="01E40D49" w14:textId="3F1CE094" w:rsidR="002770E3" w:rsidRPr="002770E3" w:rsidRDefault="002770E3" w:rsidP="002770E3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2770E3">
        <w:rPr>
          <w:rFonts w:ascii="Cambria" w:hAnsi="Cambria" w:cs="Calibri"/>
          <w:sz w:val="22"/>
          <w:szCs w:val="22"/>
        </w:rPr>
        <w:t>Developed APIs using Node.js to enable data access and management in SQL and MongoDB.</w:t>
      </w:r>
    </w:p>
    <w:p w14:paraId="24DE53A2" w14:textId="5186D689" w:rsidR="002770E3" w:rsidRPr="002770E3" w:rsidRDefault="002770E3" w:rsidP="002770E3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2770E3">
        <w:rPr>
          <w:rFonts w:ascii="Cambria" w:hAnsi="Cambria" w:cs="Calibri"/>
          <w:sz w:val="22"/>
          <w:szCs w:val="22"/>
        </w:rPr>
        <w:t>Utilized MongoDB filters and queries to retrieve and structure JSON data, facilitating seamless integration with the service layer.</w:t>
      </w:r>
    </w:p>
    <w:p w14:paraId="003B247B" w14:textId="4E3F5E2B" w:rsidR="002770E3" w:rsidRPr="002770E3" w:rsidRDefault="002770E3" w:rsidP="002770E3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2770E3">
        <w:rPr>
          <w:rFonts w:ascii="Cambria" w:hAnsi="Cambria" w:cs="Calibri"/>
          <w:sz w:val="22"/>
          <w:szCs w:val="22"/>
        </w:rPr>
        <w:t>Implemented AWS CloudFormation to define and provision infrastructure as code (IaC), ensuring consistent and repeatable deployments across environments.</w:t>
      </w:r>
    </w:p>
    <w:p w14:paraId="77F336C1" w14:textId="4137BB92" w:rsidR="002770E3" w:rsidRPr="002770E3" w:rsidRDefault="002770E3" w:rsidP="002770E3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2770E3">
        <w:rPr>
          <w:rFonts w:ascii="Cambria" w:hAnsi="Cambria" w:cs="Calibri"/>
          <w:sz w:val="22"/>
          <w:szCs w:val="22"/>
        </w:rPr>
        <w:t>Deployed applications and databases on AWS, leveraging EC2 and RDS for scalable and highly available infrastructure.</w:t>
      </w:r>
    </w:p>
    <w:p w14:paraId="48889388" w14:textId="74707321" w:rsidR="002770E3" w:rsidRPr="002770E3" w:rsidRDefault="002770E3" w:rsidP="002770E3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2770E3">
        <w:rPr>
          <w:rFonts w:ascii="Cambria" w:hAnsi="Cambria" w:cs="Calibri"/>
          <w:sz w:val="22"/>
          <w:szCs w:val="22"/>
        </w:rPr>
        <w:t>Utilized AWS Lambda and API Gateway to build serverless microservices, ensuring cost-effective and scalable execution of application logic.</w:t>
      </w:r>
    </w:p>
    <w:p w14:paraId="3A90B594" w14:textId="24FC35AE" w:rsidR="002770E3" w:rsidRPr="002770E3" w:rsidRDefault="002770E3" w:rsidP="002770E3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2770E3">
        <w:rPr>
          <w:rFonts w:ascii="Cambria" w:hAnsi="Cambria" w:cs="Calibri"/>
          <w:sz w:val="22"/>
          <w:szCs w:val="22"/>
        </w:rPr>
        <w:t>Integrated CI/CD pipelines using Jenkins, Docker, and OpenShift, automating the build, deployment, and testing processes.</w:t>
      </w:r>
    </w:p>
    <w:p w14:paraId="5C92BB31" w14:textId="1260B0EC" w:rsidR="002770E3" w:rsidRPr="002770E3" w:rsidRDefault="002770E3" w:rsidP="002770E3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2770E3">
        <w:rPr>
          <w:rFonts w:ascii="Cambria" w:hAnsi="Cambria" w:cs="Calibri"/>
          <w:sz w:val="22"/>
          <w:szCs w:val="22"/>
        </w:rPr>
        <w:t>Leveraged DevOps practices to streamline continuous integration, deployment, and monitoring, ensuring high software quality and efficiency.</w:t>
      </w:r>
    </w:p>
    <w:p w14:paraId="04242B22" w14:textId="56392952" w:rsidR="002770E3" w:rsidRPr="002770E3" w:rsidRDefault="002770E3" w:rsidP="002770E3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2770E3">
        <w:rPr>
          <w:rFonts w:ascii="Cambria" w:hAnsi="Cambria" w:cs="Calibri"/>
          <w:sz w:val="22"/>
          <w:szCs w:val="22"/>
        </w:rPr>
        <w:t>Built and deployed Java applications using Maven, managing Java/J2EE deployments on Tomcat and WebSphere application servers.</w:t>
      </w:r>
    </w:p>
    <w:p w14:paraId="7A977324" w14:textId="539AEB7C" w:rsidR="002770E3" w:rsidRPr="002770E3" w:rsidRDefault="002770E3" w:rsidP="002770E3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2770E3">
        <w:rPr>
          <w:rFonts w:ascii="Cambria" w:hAnsi="Cambria" w:cs="Calibri"/>
          <w:sz w:val="22"/>
          <w:szCs w:val="22"/>
        </w:rPr>
        <w:t>Designed and implemented scalable, fault-tolerant cloud architectures on AWS, utilizing EC2, S3, RDS, and VPC to meet complex enterprise application needs.</w:t>
      </w:r>
    </w:p>
    <w:p w14:paraId="1F292A56" w14:textId="58426529" w:rsidR="002770E3" w:rsidRPr="002770E3" w:rsidRDefault="002770E3" w:rsidP="002770E3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2770E3">
        <w:rPr>
          <w:rFonts w:ascii="Cambria" w:hAnsi="Cambria" w:cs="Calibri"/>
          <w:sz w:val="22"/>
          <w:szCs w:val="22"/>
        </w:rPr>
        <w:t>Implemented comprehensive unit and integration testing using JUnit and TestNG, ensuring software reliability and accuracy.</w:t>
      </w:r>
    </w:p>
    <w:p w14:paraId="7DF2196E" w14:textId="5DDE83F7" w:rsidR="002770E3" w:rsidRDefault="002770E3" w:rsidP="002770E3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2770E3">
        <w:rPr>
          <w:rFonts w:ascii="Cambria" w:hAnsi="Cambria" w:cs="Calibri"/>
          <w:sz w:val="22"/>
          <w:szCs w:val="22"/>
        </w:rPr>
        <w:t>Utilized JIRA for project management, tracking software development tasks, and ensuring timely delivery of milestones.</w:t>
      </w:r>
    </w:p>
    <w:p w14:paraId="76D2488A" w14:textId="676720AD" w:rsidR="00FD30DB" w:rsidRDefault="00291E39" w:rsidP="00966BFD">
      <w:pPr>
        <w:spacing w:after="0"/>
        <w:rPr>
          <w:rFonts w:ascii="Cambria" w:hAnsi="Cambria" w:cs="Calibri"/>
          <w:b/>
          <w:bCs/>
          <w:sz w:val="22"/>
          <w:szCs w:val="22"/>
        </w:rPr>
      </w:pPr>
      <w:r>
        <w:rPr>
          <w:rFonts w:ascii="Cambria" w:hAnsi="Cambria" w:cs="Calibri"/>
          <w:b/>
          <w:bCs/>
          <w:sz w:val="22"/>
          <w:szCs w:val="22"/>
        </w:rPr>
        <w:t xml:space="preserve">JB Hunt, Lowell, Arkansas                                                                                                                     </w:t>
      </w:r>
      <w:r w:rsidR="00966BFD">
        <w:rPr>
          <w:rFonts w:ascii="Cambria" w:hAnsi="Cambria" w:cs="Calibri"/>
          <w:b/>
          <w:bCs/>
          <w:sz w:val="22"/>
          <w:szCs w:val="22"/>
        </w:rPr>
        <w:t>Aug 2017-Feb 2019</w:t>
      </w:r>
    </w:p>
    <w:p w14:paraId="396A53B3" w14:textId="4AD209E4" w:rsidR="002770E3" w:rsidRPr="002770E3" w:rsidRDefault="002770E3" w:rsidP="002770E3">
      <w:pPr>
        <w:spacing w:after="0"/>
        <w:jc w:val="both"/>
        <w:rPr>
          <w:rFonts w:ascii="Cambria" w:hAnsi="Cambria" w:cs="Calibri"/>
          <w:b/>
          <w:bCs/>
          <w:sz w:val="22"/>
          <w:szCs w:val="22"/>
        </w:rPr>
      </w:pPr>
      <w:r w:rsidRPr="002770E3">
        <w:rPr>
          <w:rFonts w:ascii="Cambria" w:hAnsi="Cambria" w:cs="Calibri"/>
          <w:b/>
          <w:bCs/>
          <w:sz w:val="22"/>
          <w:szCs w:val="22"/>
        </w:rPr>
        <w:t>Java Full Stack Developer</w:t>
      </w:r>
    </w:p>
    <w:p w14:paraId="3F19CFE5" w14:textId="77777777" w:rsidR="002770E3" w:rsidRPr="002770E3" w:rsidRDefault="002770E3" w:rsidP="002770E3">
      <w:pPr>
        <w:spacing w:after="0"/>
        <w:jc w:val="both"/>
        <w:rPr>
          <w:rFonts w:ascii="Cambria" w:hAnsi="Cambria" w:cs="Calibri"/>
          <w:b/>
          <w:bCs/>
          <w:sz w:val="22"/>
          <w:szCs w:val="22"/>
        </w:rPr>
      </w:pPr>
      <w:r w:rsidRPr="002770E3">
        <w:rPr>
          <w:rFonts w:ascii="Cambria" w:hAnsi="Cambria" w:cs="Calibri"/>
          <w:b/>
          <w:bCs/>
          <w:sz w:val="22"/>
          <w:szCs w:val="22"/>
        </w:rPr>
        <w:t>Responsibilities:</w:t>
      </w:r>
    </w:p>
    <w:p w14:paraId="09CC5C14" w14:textId="3DD83999" w:rsidR="00AF2840" w:rsidRPr="00AF2840" w:rsidRDefault="00AF2840" w:rsidP="00AF2840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AF2840">
        <w:rPr>
          <w:rFonts w:ascii="Cambria" w:hAnsi="Cambria" w:cs="Calibri"/>
          <w:sz w:val="22"/>
          <w:szCs w:val="22"/>
        </w:rPr>
        <w:lastRenderedPageBreak/>
        <w:t>Developed RESTful APIs using Java and Spring Boot for Product Registration, ensuring efficient data exchange and integration.</w:t>
      </w:r>
    </w:p>
    <w:p w14:paraId="7FF52B07" w14:textId="14A56601" w:rsidR="00AF2840" w:rsidRPr="00AF2840" w:rsidRDefault="00AF2840" w:rsidP="00AF2840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AF2840">
        <w:rPr>
          <w:rFonts w:ascii="Cambria" w:hAnsi="Cambria" w:cs="Calibri"/>
          <w:sz w:val="22"/>
          <w:szCs w:val="22"/>
        </w:rPr>
        <w:t>Extensive experience in designing and developing applications utilizing Spring Framework, Spring Boot, Spring MVC, Hibernate, Microservices, and AWS Web Services, with frameworks like Axis and Jersey and leveraging Java 8.</w:t>
      </w:r>
    </w:p>
    <w:p w14:paraId="7B809B7C" w14:textId="78780C68" w:rsidR="00AF2840" w:rsidRPr="00AF2840" w:rsidRDefault="00AF2840" w:rsidP="00AF2840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AF2840">
        <w:rPr>
          <w:rFonts w:ascii="Cambria" w:hAnsi="Cambria" w:cs="Calibri"/>
          <w:sz w:val="22"/>
          <w:szCs w:val="22"/>
        </w:rPr>
        <w:t>Worked with React.js Virtual DOM and React views, rendering components that include custom HTML tags for optimized UI performance.</w:t>
      </w:r>
    </w:p>
    <w:p w14:paraId="0FD9CC47" w14:textId="7A75F9D5" w:rsidR="00AF2840" w:rsidRPr="00AF2840" w:rsidRDefault="00AF2840" w:rsidP="00AF2840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AF2840">
        <w:rPr>
          <w:rFonts w:ascii="Cambria" w:hAnsi="Cambria" w:cs="Calibri"/>
          <w:sz w:val="22"/>
          <w:szCs w:val="22"/>
        </w:rPr>
        <w:t>Implemented core React.js concepts, including components, forms, event handling, keys, routing, animations, and Redux, ensuring a dynamic and responsive frontend.</w:t>
      </w:r>
    </w:p>
    <w:p w14:paraId="317E6662" w14:textId="41E26667" w:rsidR="00AF2840" w:rsidRPr="00AF2840" w:rsidRDefault="00AF2840" w:rsidP="00AF2840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AF2840">
        <w:rPr>
          <w:rFonts w:ascii="Cambria" w:hAnsi="Cambria" w:cs="Calibri"/>
          <w:sz w:val="22"/>
          <w:szCs w:val="22"/>
        </w:rPr>
        <w:t>Integrated OAuth 2.0 authentication framework, leveraging a centralized authorization server to generate access tokens for secure access to protected resources.</w:t>
      </w:r>
    </w:p>
    <w:p w14:paraId="592A85FB" w14:textId="266A4668" w:rsidR="00AF2840" w:rsidRPr="00AF2840" w:rsidRDefault="00AF2840" w:rsidP="00AF2840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AF2840">
        <w:rPr>
          <w:rFonts w:ascii="Cambria" w:hAnsi="Cambria" w:cs="Calibri"/>
          <w:sz w:val="22"/>
          <w:szCs w:val="22"/>
        </w:rPr>
        <w:t>Utilized Apache Kafka (Message Queues) to enable reliable, asynchronous communication between multiple business applications, ensuring seamless data exchange.</w:t>
      </w:r>
    </w:p>
    <w:p w14:paraId="4F62D9DB" w14:textId="79BF6BCA" w:rsidR="00AF2840" w:rsidRPr="00AF2840" w:rsidRDefault="00AF2840" w:rsidP="00AF2840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AF2840">
        <w:rPr>
          <w:rFonts w:ascii="Cambria" w:hAnsi="Cambria" w:cs="Calibri"/>
          <w:sz w:val="22"/>
          <w:szCs w:val="22"/>
        </w:rPr>
        <w:t>Developed Data Access Objects (DAOs) using JPA and Hibernate for interacting with an Oracle database, ensuring efficient data persistence.</w:t>
      </w:r>
    </w:p>
    <w:p w14:paraId="1E4C8113" w14:textId="6DAB8CC9" w:rsidR="00AF2840" w:rsidRPr="00AF2840" w:rsidRDefault="00AF2840" w:rsidP="00AF2840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AF2840">
        <w:rPr>
          <w:rFonts w:ascii="Cambria" w:hAnsi="Cambria" w:cs="Calibri"/>
          <w:sz w:val="22"/>
          <w:szCs w:val="22"/>
        </w:rPr>
        <w:t>Applied Spring IoC and Hibernate alongside Core Java concepts like multithreading, exception handling, and collections for application development.</w:t>
      </w:r>
    </w:p>
    <w:p w14:paraId="7800798F" w14:textId="67878341" w:rsidR="00AF2840" w:rsidRPr="00AF2840" w:rsidRDefault="00AF2840" w:rsidP="00AF2840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AF2840">
        <w:rPr>
          <w:rFonts w:ascii="Cambria" w:hAnsi="Cambria" w:cs="Calibri"/>
          <w:sz w:val="22"/>
          <w:szCs w:val="22"/>
        </w:rPr>
        <w:t>Implemented authentication and authorization using Spring Security, ensuring secure access control within the application.</w:t>
      </w:r>
    </w:p>
    <w:p w14:paraId="454463FA" w14:textId="69CFD722" w:rsidR="00AF2840" w:rsidRPr="00AF2840" w:rsidRDefault="00AF2840" w:rsidP="00AF2840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AF2840">
        <w:rPr>
          <w:rFonts w:ascii="Cambria" w:hAnsi="Cambria" w:cs="Calibri"/>
          <w:sz w:val="22"/>
          <w:szCs w:val="22"/>
        </w:rPr>
        <w:t>Automated data import processes by implementing Spring Batch and Spring Task Scheduler, enabling seamless CSV file integration into a DB2 database.</w:t>
      </w:r>
    </w:p>
    <w:p w14:paraId="6BBC3F91" w14:textId="433BFCC0" w:rsidR="00AF2840" w:rsidRPr="00AF2840" w:rsidRDefault="00AF2840" w:rsidP="00AF2840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AF2840">
        <w:rPr>
          <w:rFonts w:ascii="Cambria" w:hAnsi="Cambria" w:cs="Calibri"/>
          <w:sz w:val="22"/>
          <w:szCs w:val="22"/>
        </w:rPr>
        <w:t>Designed data models and generated Hibernate mappings using Hibernate tools for efficient domain object creation.</w:t>
      </w:r>
    </w:p>
    <w:p w14:paraId="2FDF7E09" w14:textId="49A0A11D" w:rsidR="00AF2840" w:rsidRPr="00AF2840" w:rsidRDefault="00AF2840" w:rsidP="00AF2840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AF2840">
        <w:rPr>
          <w:rFonts w:ascii="Cambria" w:hAnsi="Cambria" w:cs="Calibri"/>
          <w:sz w:val="22"/>
          <w:szCs w:val="22"/>
        </w:rPr>
        <w:t>Implemented REST-based service layers with JSON data transformation, ensuring seamless communication between client and server.</w:t>
      </w:r>
    </w:p>
    <w:p w14:paraId="2BF2E986" w14:textId="4A5E5929" w:rsidR="00AF2840" w:rsidRPr="00AF2840" w:rsidRDefault="00AF2840" w:rsidP="00AF2840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AF2840">
        <w:rPr>
          <w:rFonts w:ascii="Cambria" w:hAnsi="Cambria" w:cs="Calibri"/>
          <w:sz w:val="22"/>
          <w:szCs w:val="22"/>
        </w:rPr>
        <w:t>Integrated Apache Kafka for real-time data streaming, enhancing event-driven architecture with high throughput, low latency, and fault tolerance.</w:t>
      </w:r>
    </w:p>
    <w:p w14:paraId="20F593BF" w14:textId="23E04584" w:rsidR="00AF2840" w:rsidRPr="00AF2840" w:rsidRDefault="00AF2840" w:rsidP="00AF2840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AF2840">
        <w:rPr>
          <w:rFonts w:ascii="Cambria" w:hAnsi="Cambria" w:cs="Calibri"/>
          <w:sz w:val="22"/>
          <w:szCs w:val="22"/>
        </w:rPr>
        <w:t>Developed an enterprise service bus using Mule, Java (EJB3), Hibernate, and Spring, integrating backend business logic with web services via a RESTful API.</w:t>
      </w:r>
    </w:p>
    <w:p w14:paraId="0831C69B" w14:textId="149BDE88" w:rsidR="00AF2840" w:rsidRPr="00AF2840" w:rsidRDefault="00AF2840" w:rsidP="00AF2840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AF2840">
        <w:rPr>
          <w:rFonts w:ascii="Cambria" w:hAnsi="Cambria" w:cs="Calibri"/>
          <w:sz w:val="22"/>
          <w:szCs w:val="22"/>
        </w:rPr>
        <w:t>Consumed REST APIs and enabled seamless communication between components through Angular’s Dependency Injection.</w:t>
      </w:r>
    </w:p>
    <w:p w14:paraId="789CCEF8" w14:textId="44BB9F07" w:rsidR="00AF2840" w:rsidRPr="00AF2840" w:rsidRDefault="00AF2840" w:rsidP="00AF2840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AF2840">
        <w:rPr>
          <w:rFonts w:ascii="Cambria" w:hAnsi="Cambria" w:cs="Calibri"/>
          <w:sz w:val="22"/>
          <w:szCs w:val="22"/>
        </w:rPr>
        <w:t>Implemented access logging and auditing using Spring AOP and Log4j, enhancing service access tracking and reporting.</w:t>
      </w:r>
    </w:p>
    <w:p w14:paraId="32BCF5CF" w14:textId="2A0BB86D" w:rsidR="00AF2840" w:rsidRPr="00AF2840" w:rsidRDefault="00AF2840" w:rsidP="00AF2840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AF2840">
        <w:rPr>
          <w:rFonts w:ascii="Cambria" w:hAnsi="Cambria" w:cs="Calibri"/>
          <w:sz w:val="22"/>
          <w:szCs w:val="22"/>
        </w:rPr>
        <w:t>Worked with Java 8 features, including Lambda Expressions, Functional Interfaces, Stream API, Time API, and Collection Enhancements, improving code efficiency and performance.</w:t>
      </w:r>
    </w:p>
    <w:p w14:paraId="162EC777" w14:textId="461ABB99" w:rsidR="00AF2840" w:rsidRPr="00AF2840" w:rsidRDefault="00AF2840" w:rsidP="00AF2840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AF2840">
        <w:rPr>
          <w:rFonts w:ascii="Cambria" w:hAnsi="Cambria" w:cs="Calibri"/>
          <w:sz w:val="22"/>
          <w:szCs w:val="22"/>
        </w:rPr>
        <w:t>Developed Java-based Single Sign-On (SSO) solutions using SAML and OAuth, integrating with Okta and other identity providers for seamless authentication across applications.</w:t>
      </w:r>
    </w:p>
    <w:p w14:paraId="1BA6DBBA" w14:textId="53787A85" w:rsidR="00AF2840" w:rsidRPr="00AF2840" w:rsidRDefault="00AF2840" w:rsidP="00AF2840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AF2840">
        <w:rPr>
          <w:rFonts w:ascii="Cambria" w:hAnsi="Cambria" w:cs="Calibri"/>
          <w:sz w:val="22"/>
          <w:szCs w:val="22"/>
        </w:rPr>
        <w:t>Utilized testing frameworks such as JUnit and TestNG to manage and execute automated test suites, ensuring robust validation and reporting.</w:t>
      </w:r>
    </w:p>
    <w:p w14:paraId="3D1FF049" w14:textId="3FC29EDE" w:rsidR="00AF2840" w:rsidRDefault="00AF2840" w:rsidP="00AF2840">
      <w:pPr>
        <w:pStyle w:val="ListParagraph"/>
        <w:numPr>
          <w:ilvl w:val="0"/>
          <w:numId w:val="2"/>
        </w:numPr>
        <w:ind w:left="360"/>
        <w:jc w:val="both"/>
        <w:rPr>
          <w:rFonts w:ascii="Cambria" w:hAnsi="Cambria" w:cs="Calibri"/>
          <w:sz w:val="22"/>
          <w:szCs w:val="22"/>
        </w:rPr>
      </w:pPr>
      <w:r w:rsidRPr="00AF2840">
        <w:rPr>
          <w:rFonts w:ascii="Cambria" w:hAnsi="Cambria" w:cs="Calibri"/>
          <w:sz w:val="22"/>
          <w:szCs w:val="22"/>
        </w:rPr>
        <w:t>Actively involved in the software development life cycle (SDLC), participating in analysis, design, development, and testing while adhering to Agile/Scrum methodologies.</w:t>
      </w:r>
    </w:p>
    <w:p w14:paraId="2D7374DC" w14:textId="77777777" w:rsidR="00AF2840" w:rsidRDefault="00AF2840" w:rsidP="00AF2840">
      <w:pPr>
        <w:pStyle w:val="ListParagraph"/>
        <w:spacing w:after="0"/>
        <w:ind w:left="360"/>
        <w:jc w:val="both"/>
        <w:rPr>
          <w:rFonts w:ascii="Cambria" w:hAnsi="Cambria" w:cs="Calibri"/>
          <w:sz w:val="22"/>
          <w:szCs w:val="22"/>
        </w:rPr>
      </w:pPr>
    </w:p>
    <w:p w14:paraId="512480AF" w14:textId="487E07D3" w:rsidR="00AF2840" w:rsidRPr="00AF2840" w:rsidRDefault="00AF2840" w:rsidP="00AF2840">
      <w:pPr>
        <w:jc w:val="both"/>
        <w:rPr>
          <w:rFonts w:ascii="Cambria" w:hAnsi="Cambria" w:cs="Calibri"/>
          <w:sz w:val="22"/>
          <w:szCs w:val="22"/>
        </w:rPr>
      </w:pPr>
      <w:r w:rsidRPr="00AF2840">
        <w:rPr>
          <w:rFonts w:ascii="Cambria" w:hAnsi="Cambria" w:cs="Calibri"/>
          <w:b/>
          <w:bCs/>
        </w:rPr>
        <w:t>Education:</w:t>
      </w:r>
      <w:r>
        <w:rPr>
          <w:rFonts w:ascii="Cambria" w:hAnsi="Cambria" w:cs="Calibri"/>
          <w:b/>
          <w:bCs/>
        </w:rPr>
        <w:br/>
      </w:r>
      <w:r w:rsidRPr="00AF2840">
        <w:rPr>
          <w:rFonts w:ascii="Cambria" w:hAnsi="Cambria" w:cs="Calibri"/>
          <w:sz w:val="22"/>
          <w:szCs w:val="22"/>
        </w:rPr>
        <w:t>Masters in</w:t>
      </w:r>
      <w:r w:rsidR="00FD0719">
        <w:rPr>
          <w:rFonts w:ascii="Cambria" w:hAnsi="Cambria" w:cs="Calibri"/>
          <w:sz w:val="22"/>
          <w:szCs w:val="22"/>
        </w:rPr>
        <w:t xml:space="preserve"> Trine University.</w:t>
      </w:r>
    </w:p>
    <w:sectPr w:rsidR="00AF2840" w:rsidRPr="00AF2840" w:rsidSect="000A262C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12572" w14:textId="77777777" w:rsidR="00E20445" w:rsidRDefault="00E20445" w:rsidP="002C6119">
      <w:pPr>
        <w:spacing w:after="0" w:line="240" w:lineRule="auto"/>
      </w:pPr>
      <w:r>
        <w:separator/>
      </w:r>
    </w:p>
  </w:endnote>
  <w:endnote w:type="continuationSeparator" w:id="0">
    <w:p w14:paraId="00F444B3" w14:textId="77777777" w:rsidR="00E20445" w:rsidRDefault="00E20445" w:rsidP="002C61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E6A9D" w14:textId="77777777" w:rsidR="00E20445" w:rsidRDefault="00E20445" w:rsidP="002C6119">
      <w:pPr>
        <w:spacing w:after="0" w:line="240" w:lineRule="auto"/>
      </w:pPr>
      <w:r>
        <w:separator/>
      </w:r>
    </w:p>
  </w:footnote>
  <w:footnote w:type="continuationSeparator" w:id="0">
    <w:p w14:paraId="1C2A23D9" w14:textId="77777777" w:rsidR="00E20445" w:rsidRDefault="00E20445" w:rsidP="002C61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" w15:restartNumberingAfterBreak="0">
    <w:nsid w:val="13B54BEA"/>
    <w:multiLevelType w:val="multilevel"/>
    <w:tmpl w:val="13B54B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EC114"/>
    <w:multiLevelType w:val="multilevel"/>
    <w:tmpl w:val="29424AD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44502"/>
    <w:multiLevelType w:val="multilevel"/>
    <w:tmpl w:val="43B4BA28"/>
    <w:lvl w:ilvl="0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900"/>
        </w:tabs>
        <w:ind w:left="99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620"/>
        </w:tabs>
        <w:ind w:left="106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340"/>
        </w:tabs>
        <w:ind w:left="113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A4A2B"/>
    <w:multiLevelType w:val="multilevel"/>
    <w:tmpl w:val="283A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D3176"/>
    <w:multiLevelType w:val="hybridMultilevel"/>
    <w:tmpl w:val="66D8E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837FF"/>
    <w:multiLevelType w:val="multilevel"/>
    <w:tmpl w:val="CF50B25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6719C"/>
    <w:multiLevelType w:val="hybridMultilevel"/>
    <w:tmpl w:val="97E49E1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8" w15:restartNumberingAfterBreak="0">
    <w:nsid w:val="2CD93E80"/>
    <w:multiLevelType w:val="multilevel"/>
    <w:tmpl w:val="D556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AA2EFA"/>
    <w:multiLevelType w:val="multilevel"/>
    <w:tmpl w:val="DF9C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5A19FF"/>
    <w:multiLevelType w:val="hybridMultilevel"/>
    <w:tmpl w:val="155CBE1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3647109C"/>
    <w:multiLevelType w:val="multilevel"/>
    <w:tmpl w:val="3647109C"/>
    <w:lvl w:ilvl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9600C5"/>
    <w:multiLevelType w:val="multilevel"/>
    <w:tmpl w:val="8742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40182"/>
    <w:multiLevelType w:val="hybridMultilevel"/>
    <w:tmpl w:val="79F2A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950C41"/>
    <w:multiLevelType w:val="multilevel"/>
    <w:tmpl w:val="B2CA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E7383A"/>
    <w:multiLevelType w:val="hybridMultilevel"/>
    <w:tmpl w:val="A168B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8FFECA"/>
    <w:multiLevelType w:val="hybridMultilevel"/>
    <w:tmpl w:val="D7125AF4"/>
    <w:lvl w:ilvl="0" w:tplc="B770CE8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3E14EB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00BB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5AF1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1070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1ABB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16F5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6A83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9AE2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AB7F83"/>
    <w:multiLevelType w:val="hybridMultilevel"/>
    <w:tmpl w:val="3F9CD87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8" w15:restartNumberingAfterBreak="0">
    <w:nsid w:val="43C82297"/>
    <w:multiLevelType w:val="hybridMultilevel"/>
    <w:tmpl w:val="CBD6602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BD1663"/>
    <w:multiLevelType w:val="hybridMultilevel"/>
    <w:tmpl w:val="863E6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12054C"/>
    <w:multiLevelType w:val="multilevel"/>
    <w:tmpl w:val="C8F8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126DE0"/>
    <w:multiLevelType w:val="multilevel"/>
    <w:tmpl w:val="55126D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525633"/>
    <w:multiLevelType w:val="hybridMultilevel"/>
    <w:tmpl w:val="6AA81C3A"/>
    <w:lvl w:ilvl="0" w:tplc="40090001">
      <w:start w:val="1"/>
      <w:numFmt w:val="bullet"/>
      <w:lvlText w:val=""/>
      <w:lvlJc w:val="left"/>
      <w:pPr>
        <w:ind w:left="705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5A079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140BE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F8CF0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CEB8E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16FD9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108D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6A6D9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EE42EE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79818B8"/>
    <w:multiLevelType w:val="multilevel"/>
    <w:tmpl w:val="FBD0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EF383D"/>
    <w:multiLevelType w:val="hybridMultilevel"/>
    <w:tmpl w:val="8836099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5" w15:restartNumberingAfterBreak="0">
    <w:nsid w:val="62482CAF"/>
    <w:multiLevelType w:val="hybridMultilevel"/>
    <w:tmpl w:val="BFD60BA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6" w15:restartNumberingAfterBreak="0">
    <w:nsid w:val="65FB2285"/>
    <w:multiLevelType w:val="hybridMultilevel"/>
    <w:tmpl w:val="F9C80CB8"/>
    <w:lvl w:ilvl="0" w:tplc="40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7" w15:restartNumberingAfterBreak="0">
    <w:nsid w:val="6A9825ED"/>
    <w:multiLevelType w:val="hybridMultilevel"/>
    <w:tmpl w:val="57388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B111F4"/>
    <w:multiLevelType w:val="hybridMultilevel"/>
    <w:tmpl w:val="DE5AC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B23CC6"/>
    <w:multiLevelType w:val="hybridMultilevel"/>
    <w:tmpl w:val="6A1AC2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3051025">
    <w:abstractNumId w:val="2"/>
  </w:num>
  <w:num w:numId="2" w16cid:durableId="2120639158">
    <w:abstractNumId w:val="13"/>
  </w:num>
  <w:num w:numId="3" w16cid:durableId="1509246171">
    <w:abstractNumId w:val="29"/>
  </w:num>
  <w:num w:numId="4" w16cid:durableId="875659009">
    <w:abstractNumId w:val="17"/>
  </w:num>
  <w:num w:numId="5" w16cid:durableId="1926259649">
    <w:abstractNumId w:val="22"/>
  </w:num>
  <w:num w:numId="6" w16cid:durableId="478115561">
    <w:abstractNumId w:val="21"/>
  </w:num>
  <w:num w:numId="7" w16cid:durableId="313485118">
    <w:abstractNumId w:val="3"/>
  </w:num>
  <w:num w:numId="8" w16cid:durableId="2081437918">
    <w:abstractNumId w:val="8"/>
  </w:num>
  <w:num w:numId="9" w16cid:durableId="1940135268">
    <w:abstractNumId w:val="23"/>
  </w:num>
  <w:num w:numId="10" w16cid:durableId="1097750101">
    <w:abstractNumId w:val="9"/>
  </w:num>
  <w:num w:numId="11" w16cid:durableId="100103400">
    <w:abstractNumId w:val="12"/>
  </w:num>
  <w:num w:numId="12" w16cid:durableId="1219321779">
    <w:abstractNumId w:val="14"/>
  </w:num>
  <w:num w:numId="13" w16cid:durableId="1941715933">
    <w:abstractNumId w:val="4"/>
  </w:num>
  <w:num w:numId="14" w16cid:durableId="1962835195">
    <w:abstractNumId w:val="20"/>
  </w:num>
  <w:num w:numId="15" w16cid:durableId="1824420932">
    <w:abstractNumId w:val="7"/>
  </w:num>
  <w:num w:numId="16" w16cid:durableId="821502250">
    <w:abstractNumId w:val="1"/>
  </w:num>
  <w:num w:numId="17" w16cid:durableId="1734616220">
    <w:abstractNumId w:val="10"/>
  </w:num>
  <w:num w:numId="18" w16cid:durableId="805585312">
    <w:abstractNumId w:val="25"/>
  </w:num>
  <w:num w:numId="19" w16cid:durableId="1533960364">
    <w:abstractNumId w:val="28"/>
  </w:num>
  <w:num w:numId="20" w16cid:durableId="1682779685">
    <w:abstractNumId w:val="26"/>
  </w:num>
  <w:num w:numId="21" w16cid:durableId="2143844154">
    <w:abstractNumId w:val="0"/>
  </w:num>
  <w:num w:numId="22" w16cid:durableId="937492579">
    <w:abstractNumId w:val="5"/>
  </w:num>
  <w:num w:numId="23" w16cid:durableId="827207976">
    <w:abstractNumId w:val="16"/>
  </w:num>
  <w:num w:numId="24" w16cid:durableId="821115118">
    <w:abstractNumId w:val="11"/>
  </w:num>
  <w:num w:numId="25" w16cid:durableId="1613316191">
    <w:abstractNumId w:val="24"/>
  </w:num>
  <w:num w:numId="26" w16cid:durableId="2037005387">
    <w:abstractNumId w:val="19"/>
  </w:num>
  <w:num w:numId="27" w16cid:durableId="584195540">
    <w:abstractNumId w:val="27"/>
  </w:num>
  <w:num w:numId="28" w16cid:durableId="1807434541">
    <w:abstractNumId w:val="15"/>
  </w:num>
  <w:num w:numId="29" w16cid:durableId="1748725262">
    <w:abstractNumId w:val="18"/>
  </w:num>
  <w:num w:numId="30" w16cid:durableId="2859652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CE4"/>
    <w:rsid w:val="000411F9"/>
    <w:rsid w:val="00044D1C"/>
    <w:rsid w:val="000A262C"/>
    <w:rsid w:val="000A54A8"/>
    <w:rsid w:val="001B424D"/>
    <w:rsid w:val="002770E3"/>
    <w:rsid w:val="00291E39"/>
    <w:rsid w:val="002C6119"/>
    <w:rsid w:val="00373857"/>
    <w:rsid w:val="003C6033"/>
    <w:rsid w:val="003C7C4A"/>
    <w:rsid w:val="003D56C5"/>
    <w:rsid w:val="0058598D"/>
    <w:rsid w:val="005A78F9"/>
    <w:rsid w:val="005E1D31"/>
    <w:rsid w:val="005E4CE6"/>
    <w:rsid w:val="00657E84"/>
    <w:rsid w:val="0074352B"/>
    <w:rsid w:val="008A67FC"/>
    <w:rsid w:val="008F4FB7"/>
    <w:rsid w:val="00966BFD"/>
    <w:rsid w:val="00A143A2"/>
    <w:rsid w:val="00AF2840"/>
    <w:rsid w:val="00B52020"/>
    <w:rsid w:val="00C35170"/>
    <w:rsid w:val="00C61913"/>
    <w:rsid w:val="00DE3F0B"/>
    <w:rsid w:val="00E20445"/>
    <w:rsid w:val="00E413E3"/>
    <w:rsid w:val="00E66BD9"/>
    <w:rsid w:val="00E82BF5"/>
    <w:rsid w:val="00E86386"/>
    <w:rsid w:val="00F70CE4"/>
    <w:rsid w:val="00FD0719"/>
    <w:rsid w:val="00FD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5BA2C"/>
  <w15:chartTrackingRefBased/>
  <w15:docId w15:val="{7A84BB99-7712-451C-A265-2D1D6C44F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C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C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CE4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Bullets,Step,Equipment,List Paragraph1,numbered,Figure_name,B1"/>
    <w:basedOn w:val="Normal"/>
    <w:link w:val="ListParagraphChar"/>
    <w:uiPriority w:val="34"/>
    <w:qFormat/>
    <w:rsid w:val="00F70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C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C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CE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61913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-IN" w:eastAsia="en-IN"/>
      <w14:ligatures w14:val="none"/>
    </w:rPr>
  </w:style>
  <w:style w:type="character" w:customStyle="1" w:styleId="NoSpacingChar">
    <w:name w:val="No Spacing Char"/>
    <w:link w:val="NoSpacing"/>
    <w:uiPriority w:val="1"/>
    <w:qFormat/>
    <w:locked/>
    <w:rsid w:val="00C61913"/>
    <w:rPr>
      <w:rFonts w:ascii="Arial" w:eastAsia="Arial" w:hAnsi="Arial" w:cs="Arial"/>
      <w:kern w:val="0"/>
      <w:sz w:val="22"/>
      <w:szCs w:val="22"/>
      <w:lang w:val="en-IN" w:eastAsia="en-IN"/>
      <w14:ligatures w14:val="none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C61913"/>
  </w:style>
  <w:style w:type="paragraph" w:styleId="ListBullet">
    <w:name w:val="List Bullet"/>
    <w:basedOn w:val="Normal"/>
    <w:uiPriority w:val="10"/>
    <w:unhideWhenUsed/>
    <w:rsid w:val="001B424D"/>
    <w:pPr>
      <w:numPr>
        <w:numId w:val="21"/>
      </w:numPr>
      <w:spacing w:line="288" w:lineRule="auto"/>
      <w:contextualSpacing/>
      <w:jc w:val="both"/>
    </w:pPr>
    <w:rPr>
      <w:rFonts w:eastAsiaTheme="minorEastAsia"/>
      <w:kern w:val="0"/>
      <w:sz w:val="22"/>
      <w:szCs w:val="22"/>
      <w:lang w:eastAsia="ja-JP"/>
      <w14:ligatures w14:val="none"/>
    </w:rPr>
  </w:style>
  <w:style w:type="table" w:styleId="TableGrid">
    <w:name w:val="Table Grid"/>
    <w:basedOn w:val="TableNormal"/>
    <w:uiPriority w:val="39"/>
    <w:rsid w:val="00AF28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D56C5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C61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6119"/>
  </w:style>
  <w:style w:type="paragraph" w:styleId="Footer">
    <w:name w:val="footer"/>
    <w:basedOn w:val="Normal"/>
    <w:link w:val="FooterChar"/>
    <w:uiPriority w:val="99"/>
    <w:unhideWhenUsed/>
    <w:rsid w:val="002C61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6119"/>
  </w:style>
  <w:style w:type="character" w:styleId="Strong">
    <w:name w:val="Strong"/>
    <w:basedOn w:val="DefaultParagraphFont"/>
    <w:uiPriority w:val="22"/>
    <w:qFormat/>
    <w:rsid w:val="003738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5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0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6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2521</Words>
  <Characters>14373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Chaduvu, Akash Reddy</dc:creator>
  <cp:keywords/>
  <dc:description/>
  <cp:lastModifiedBy>Domala Srividya</cp:lastModifiedBy>
  <cp:revision>4</cp:revision>
  <cp:lastPrinted>2025-04-04T21:05:00Z</cp:lastPrinted>
  <dcterms:created xsi:type="dcterms:W3CDTF">2025-04-04T21:05:00Z</dcterms:created>
  <dcterms:modified xsi:type="dcterms:W3CDTF">2025-04-22T19:55:00Z</dcterms:modified>
</cp:coreProperties>
</file>