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430E" w:rsidRPr="00125C12" w:rsidRDefault="0012430E" w:rsidP="00125C12">
      <w:pPr>
        <w:rPr>
          <w:b/>
        </w:rPr>
      </w:pPr>
      <w:r w:rsidRPr="00125C12">
        <w:rPr>
          <w:b/>
        </w:rPr>
        <w:t>Harshitha Manam</w:t>
      </w:r>
      <w:r w:rsidRPr="00125C12">
        <w:rPr>
          <w:b/>
        </w:rPr>
        <w:br/>
        <w:t xml:space="preserve">Senior </w:t>
      </w:r>
      <w:bookmarkStart w:id="0" w:name="_GoBack"/>
      <w:bookmarkEnd w:id="0"/>
      <w:r w:rsidRPr="00125C12">
        <w:rPr>
          <w:b/>
        </w:rPr>
        <w:t xml:space="preserve">Data </w:t>
      </w:r>
      <w:r w:rsidR="008918AE" w:rsidRPr="00125C12">
        <w:rPr>
          <w:b/>
        </w:rPr>
        <w:t>Engineer</w:t>
      </w:r>
      <w:r w:rsidRPr="00125C12">
        <w:rPr>
          <w:b/>
        </w:rPr>
        <w:br/>
      </w:r>
      <w:r w:rsidRPr="00125C12">
        <w:rPr>
          <w:b/>
          <w:color w:val="000000"/>
          <w:lang w:eastAsia="en-IN"/>
        </w:rPr>
        <w:t xml:space="preserve">Email: </w:t>
      </w:r>
      <w:hyperlink r:id="rId5" w:history="1">
        <w:r w:rsidRPr="00125C12">
          <w:rPr>
            <w:rStyle w:val="Hyperlink"/>
            <w:rFonts w:asciiTheme="minorHAnsi" w:eastAsia="Palatino Linotype" w:hAnsiTheme="minorHAnsi" w:cstheme="minorHAnsi"/>
            <w:b/>
            <w:sz w:val="21"/>
            <w:szCs w:val="21"/>
          </w:rPr>
          <w:t>C33640529@gmail.com</w:t>
        </w:r>
      </w:hyperlink>
      <w:r w:rsidRPr="00125C12">
        <w:rPr>
          <w:b/>
          <w:color w:val="000000"/>
          <w:lang w:eastAsia="en-IN"/>
        </w:rPr>
        <w:br/>
        <w:t xml:space="preserve">Contact: </w:t>
      </w:r>
      <w:r w:rsidRPr="00125C12">
        <w:rPr>
          <w:b/>
        </w:rPr>
        <w:t>980-643-1860</w:t>
      </w:r>
    </w:p>
    <w:p w:rsidR="0012430E" w:rsidRPr="00B6666E" w:rsidRDefault="0012430E" w:rsidP="0012430E">
      <w:pPr>
        <w:shd w:val="clear" w:color="auto" w:fill="D9E2F3"/>
        <w:spacing w:after="0" w:line="240" w:lineRule="auto"/>
        <w:rPr>
          <w:rFonts w:asciiTheme="minorHAnsi" w:eastAsia="Times New Roman" w:hAnsiTheme="minorHAnsi" w:cstheme="minorHAnsi"/>
          <w:b/>
          <w:sz w:val="21"/>
          <w:szCs w:val="21"/>
          <w:lang w:eastAsia="en-IN"/>
        </w:rPr>
      </w:pPr>
      <w:r w:rsidRPr="00B6666E">
        <w:rPr>
          <w:rFonts w:asciiTheme="minorHAnsi" w:eastAsia="Times New Roman" w:hAnsiTheme="minorHAnsi" w:cstheme="minorHAnsi"/>
          <w:b/>
          <w:sz w:val="21"/>
          <w:szCs w:val="21"/>
          <w:lang w:eastAsia="en-IN"/>
        </w:rPr>
        <w:t>SUMMARY:</w:t>
      </w:r>
    </w:p>
    <w:p w:rsidR="0012430E" w:rsidRPr="00B6666E" w:rsidRDefault="0012430E" w:rsidP="0012430E">
      <w:pPr>
        <w:numPr>
          <w:ilvl w:val="0"/>
          <w:numId w:val="1"/>
        </w:numPr>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sz w:val="21"/>
          <w:szCs w:val="21"/>
          <w:lang w:eastAsia="en-IN"/>
        </w:rPr>
        <w:t>Around</w:t>
      </w:r>
      <w:r w:rsidRPr="00B6666E">
        <w:rPr>
          <w:rFonts w:asciiTheme="minorHAnsi" w:eastAsia="Times New Roman" w:hAnsiTheme="minorHAnsi" w:cstheme="minorHAnsi"/>
          <w:b/>
          <w:sz w:val="21"/>
          <w:szCs w:val="21"/>
          <w:lang w:eastAsia="en-IN"/>
        </w:rPr>
        <w:t xml:space="preserve"> 8</w:t>
      </w:r>
      <w:r w:rsidR="00125C12">
        <w:rPr>
          <w:rFonts w:asciiTheme="minorHAnsi" w:eastAsia="Times New Roman" w:hAnsiTheme="minorHAnsi" w:cstheme="minorHAnsi"/>
          <w:b/>
          <w:sz w:val="21"/>
          <w:szCs w:val="21"/>
          <w:lang w:eastAsia="en-IN"/>
        </w:rPr>
        <w:t>+</w:t>
      </w:r>
      <w:r w:rsidRPr="00B6666E">
        <w:rPr>
          <w:rFonts w:asciiTheme="minorHAnsi" w:eastAsia="Times New Roman" w:hAnsiTheme="minorHAnsi" w:cstheme="minorHAnsi"/>
          <w:sz w:val="21"/>
          <w:szCs w:val="21"/>
          <w:lang w:eastAsia="en-IN"/>
        </w:rPr>
        <w:t xml:space="preserve"> years of industry experience with solid understanding of Data Modelling, Evaluating Data Sources, and strong understanding of Data Warehouse/Data Mart Design, ETL, BI, Data visualization, OLAP, Client/Server applications.</w:t>
      </w:r>
    </w:p>
    <w:p w:rsidR="0012430E" w:rsidRPr="00B6666E" w:rsidRDefault="0012430E" w:rsidP="0012430E">
      <w:pPr>
        <w:numPr>
          <w:ilvl w:val="0"/>
          <w:numId w:val="1"/>
        </w:numPr>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sz w:val="21"/>
          <w:szCs w:val="21"/>
          <w:lang w:eastAsia="en-IN"/>
        </w:rPr>
        <w:t xml:space="preserve">Experienced Data Scientist with expertise in Data Mining, Data Cleaning, Exploring and Visualizing Data, building and evaluating statistical models, preparing dashboard and ultimately implementing best suitable machine learning </w:t>
      </w:r>
      <w:r w:rsidR="006904A5">
        <w:rPr>
          <w:rFonts w:asciiTheme="minorHAnsi" w:eastAsia="Times New Roman" w:hAnsiTheme="minorHAnsi" w:cstheme="minorHAnsi"/>
          <w:sz w:val="21"/>
          <w:szCs w:val="21"/>
          <w:lang w:eastAsia="en-IN"/>
        </w:rPr>
        <w:t>models to make strong decisions.</w:t>
      </w:r>
    </w:p>
    <w:p w:rsidR="0012430E" w:rsidRPr="00B6666E" w:rsidRDefault="0012430E" w:rsidP="0012430E">
      <w:pPr>
        <w:numPr>
          <w:ilvl w:val="0"/>
          <w:numId w:val="1"/>
        </w:numPr>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sz w:val="21"/>
          <w:szCs w:val="21"/>
          <w:lang w:eastAsia="en-IN"/>
        </w:rPr>
        <w:t>Hands on experience using Python 3.x undertaking data analytics and visualizations using various core analytical Python libraries such as NumPy, SciPy, Pandas and Scikit – learn.</w:t>
      </w:r>
    </w:p>
    <w:p w:rsidR="0012430E" w:rsidRPr="00B6666E" w:rsidRDefault="0012430E" w:rsidP="0012430E">
      <w:pPr>
        <w:numPr>
          <w:ilvl w:val="0"/>
          <w:numId w:val="1"/>
        </w:numPr>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sz w:val="21"/>
          <w:szCs w:val="21"/>
          <w:lang w:eastAsia="en-IN"/>
        </w:rPr>
        <w:t>Well-versed in data-wrangling, loading and working efficiently through SQL server and writing complex queries.</w:t>
      </w:r>
    </w:p>
    <w:p w:rsidR="0012430E" w:rsidRPr="00B6666E" w:rsidRDefault="0012430E" w:rsidP="0012430E">
      <w:pPr>
        <w:numPr>
          <w:ilvl w:val="0"/>
          <w:numId w:val="1"/>
        </w:numPr>
        <w:shd w:val="clear" w:color="auto" w:fill="FFFFFF"/>
        <w:spacing w:after="0" w:line="240" w:lineRule="auto"/>
        <w:rPr>
          <w:rFonts w:asciiTheme="minorHAnsi" w:eastAsia="Times New Roman" w:hAnsiTheme="minorHAnsi" w:cstheme="minorHAnsi"/>
          <w:b/>
          <w:bCs/>
          <w:color w:val="000000"/>
          <w:sz w:val="21"/>
          <w:szCs w:val="21"/>
          <w:lang w:eastAsia="en-IN"/>
        </w:rPr>
      </w:pPr>
      <w:r w:rsidRPr="00B6666E">
        <w:rPr>
          <w:rFonts w:asciiTheme="minorHAnsi" w:hAnsiTheme="minorHAnsi" w:cstheme="minorHAnsi"/>
          <w:sz w:val="21"/>
          <w:szCs w:val="21"/>
        </w:rPr>
        <w:t>Worked as Azure Data Modeller, PL/SQL Developer, Database Modeller, Database Architect and BI Architect, was involved in requirements gathering, creating data mapping documents, writing functional specifications, creating Conceptual, Logical and Physical Data Models.</w:t>
      </w:r>
    </w:p>
    <w:p w:rsidR="00313B81" w:rsidRPr="00313B81" w:rsidRDefault="0012430E" w:rsidP="00313B81">
      <w:pPr>
        <w:numPr>
          <w:ilvl w:val="0"/>
          <w:numId w:val="1"/>
        </w:numPr>
        <w:shd w:val="clear" w:color="auto" w:fill="FFFFFF"/>
        <w:spacing w:after="0" w:line="240" w:lineRule="auto"/>
        <w:rPr>
          <w:rFonts w:asciiTheme="minorHAnsi" w:eastAsia="Times New Roman" w:hAnsiTheme="minorHAnsi" w:cstheme="minorHAnsi"/>
          <w:b/>
          <w:bCs/>
          <w:color w:val="000000"/>
          <w:sz w:val="21"/>
          <w:szCs w:val="21"/>
          <w:lang w:eastAsia="en-IN"/>
        </w:rPr>
      </w:pPr>
      <w:r w:rsidRPr="00B6666E">
        <w:rPr>
          <w:rFonts w:asciiTheme="minorHAnsi" w:hAnsiTheme="minorHAnsi" w:cstheme="minorHAnsi"/>
          <w:sz w:val="21"/>
          <w:szCs w:val="21"/>
        </w:rPr>
        <w:t>Experienced in managing large centralized EDWs as well as subject oriented data marts. Working experience in OLTP and OLAP databases.</w:t>
      </w:r>
    </w:p>
    <w:p w:rsidR="00313B81" w:rsidRDefault="00313B81" w:rsidP="00313B81">
      <w:pPr>
        <w:numPr>
          <w:ilvl w:val="0"/>
          <w:numId w:val="1"/>
        </w:numPr>
        <w:shd w:val="clear" w:color="auto" w:fill="FFFFFF"/>
        <w:spacing w:after="0" w:line="240" w:lineRule="auto"/>
        <w:rPr>
          <w:rFonts w:asciiTheme="minorHAnsi" w:eastAsia="Times New Roman" w:hAnsiTheme="minorHAnsi" w:cstheme="minorHAnsi"/>
          <w:bCs/>
          <w:color w:val="000000"/>
          <w:sz w:val="21"/>
          <w:szCs w:val="21"/>
          <w:lang w:eastAsia="en-IN"/>
        </w:rPr>
      </w:pPr>
      <w:r w:rsidRPr="00313B81">
        <w:rPr>
          <w:rFonts w:asciiTheme="minorHAnsi" w:eastAsia="Times New Roman" w:hAnsiTheme="minorHAnsi" w:cstheme="minorHAnsi"/>
          <w:bCs/>
          <w:color w:val="000000"/>
          <w:sz w:val="21"/>
          <w:szCs w:val="21"/>
          <w:lang w:eastAsia="en-IN"/>
        </w:rPr>
        <w:t>Experience with IaC software terraform for GCP modules.</w:t>
      </w:r>
    </w:p>
    <w:p w:rsidR="00CB5320" w:rsidRPr="00313B81" w:rsidRDefault="00CB5320" w:rsidP="00CB5320">
      <w:pPr>
        <w:numPr>
          <w:ilvl w:val="0"/>
          <w:numId w:val="1"/>
        </w:numPr>
        <w:shd w:val="clear" w:color="auto" w:fill="FFFFFF"/>
        <w:spacing w:after="0" w:line="240" w:lineRule="auto"/>
        <w:rPr>
          <w:rFonts w:asciiTheme="minorHAnsi" w:eastAsia="Times New Roman" w:hAnsiTheme="minorHAnsi" w:cstheme="minorHAnsi"/>
          <w:bCs/>
          <w:color w:val="000000"/>
          <w:sz w:val="21"/>
          <w:szCs w:val="21"/>
          <w:lang w:eastAsia="en-IN"/>
        </w:rPr>
      </w:pPr>
      <w:r w:rsidRPr="00CB5320">
        <w:rPr>
          <w:rFonts w:asciiTheme="minorHAnsi" w:eastAsia="Times New Roman" w:hAnsiTheme="minorHAnsi" w:cstheme="minorHAnsi"/>
          <w:bCs/>
          <w:color w:val="000000"/>
          <w:sz w:val="21"/>
          <w:szCs w:val="21"/>
          <w:lang w:eastAsia="en-IN"/>
        </w:rPr>
        <w:t xml:space="preserve">Extensive experience with GCP cloud using GCP Cloud storage, </w:t>
      </w:r>
      <w:r w:rsidR="00031B9A" w:rsidRPr="00CB5320">
        <w:rPr>
          <w:rFonts w:asciiTheme="minorHAnsi" w:eastAsia="Times New Roman" w:hAnsiTheme="minorHAnsi" w:cstheme="minorHAnsi"/>
          <w:bCs/>
          <w:color w:val="000000"/>
          <w:sz w:val="21"/>
          <w:szCs w:val="21"/>
          <w:lang w:eastAsia="en-IN"/>
        </w:rPr>
        <w:t>Dataproc</w:t>
      </w:r>
      <w:r w:rsidRPr="00CB5320">
        <w:rPr>
          <w:rFonts w:asciiTheme="minorHAnsi" w:eastAsia="Times New Roman" w:hAnsiTheme="minorHAnsi" w:cstheme="minorHAnsi"/>
          <w:bCs/>
          <w:color w:val="000000"/>
          <w:sz w:val="21"/>
          <w:szCs w:val="21"/>
          <w:lang w:eastAsia="en-IN"/>
        </w:rPr>
        <w:t>, Data Flow, Big Query, Cloud Composer, and Cloud Pub/Sub.</w:t>
      </w:r>
    </w:p>
    <w:p w:rsidR="0012430E" w:rsidRPr="00B6666E" w:rsidRDefault="0012430E" w:rsidP="0012430E">
      <w:pPr>
        <w:numPr>
          <w:ilvl w:val="0"/>
          <w:numId w:val="1"/>
        </w:numPr>
        <w:shd w:val="clear" w:color="auto" w:fill="FFFFFF"/>
        <w:spacing w:after="0" w:line="240" w:lineRule="auto"/>
        <w:rPr>
          <w:rFonts w:asciiTheme="minorHAnsi" w:eastAsia="Times New Roman" w:hAnsiTheme="minorHAnsi" w:cstheme="minorHAnsi"/>
          <w:b/>
          <w:bCs/>
          <w:color w:val="000000"/>
          <w:sz w:val="21"/>
          <w:szCs w:val="21"/>
          <w:lang w:eastAsia="en-IN"/>
        </w:rPr>
      </w:pPr>
      <w:r w:rsidRPr="00B6666E">
        <w:rPr>
          <w:rFonts w:asciiTheme="minorHAnsi" w:hAnsiTheme="minorHAnsi" w:cstheme="minorHAnsi"/>
          <w:sz w:val="21"/>
          <w:szCs w:val="21"/>
        </w:rPr>
        <w:t>Proficient in ANSI SQL for data manipulation and querying across multiple database systems.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data governance and best practices to maintain</w:t>
      </w:r>
      <w:r w:rsidR="00681CFF">
        <w:rPr>
          <w:rFonts w:asciiTheme="minorHAnsi" w:hAnsiTheme="minorHAnsi" w:cstheme="minorHAnsi"/>
          <w:sz w:val="21"/>
          <w:szCs w:val="21"/>
        </w:rPr>
        <w:t xml:space="preserve"> data quality in visual reports.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Extensively worked on snowflake and star schema designing using fact and dimension tables.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Extensive working experience on ETL and Data Migration projects by using Informatica and Pentaho.</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on SAP BO to develop the Universe and Ad-hoc reports.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Have working experience in Oracle Business Intelligence Enterprise Edition to develop the business reports.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extensively on Hadoop platform using Pig, Hive, and Java to build highly scalable data processing pipelines.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natural language processing (NLP) algorithms to analyse customer feedback and sentiment.</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Define BI standards, guidelines and best practices for business groups and technical teams. Expertise in PLSQL support, maintenance and enhancements of Oracle PLSQL based projects, performance tuning of PLSQL code.</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Experience in Relational Conceptual, Logical and Physical model and Dimensional Data modeling by creating Logical, Physical and ER Diagrams using multiple data modeling tools like CA Erwin, SQL Developer data modeller, MySQL workbench and Visio.</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Extensive experience in writing functional specifications, translating business requirements to technical specifications, created/maintained/modified database design document with detailed description of logical entities and physical tables.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and configured Collabra Data Governance Centre to enhance data management processes.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Generated and implemented Data Modeling changes by creating various DDL scripts.</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extensively on forward and reverse engineering processes by using CA Erwin.</w:t>
      </w:r>
    </w:p>
    <w:p w:rsidR="0012430E" w:rsidRPr="00B6666E" w:rsidRDefault="0012430E" w:rsidP="0012430E">
      <w:pPr>
        <w:numPr>
          <w:ilvl w:val="0"/>
          <w:numId w:val="1"/>
        </w:numPr>
        <w:shd w:val="clear" w:color="auto" w:fill="FFFFFF"/>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Recommend strategies to improve performance and capacity of BI tools.</w:t>
      </w:r>
    </w:p>
    <w:p w:rsidR="0012430E" w:rsidRPr="00B6666E" w:rsidRDefault="0012430E" w:rsidP="0012430E">
      <w:pPr>
        <w:numPr>
          <w:ilvl w:val="0"/>
          <w:numId w:val="1"/>
        </w:numPr>
        <w:shd w:val="clear" w:color="auto" w:fill="FFFFFF"/>
        <w:spacing w:after="0" w:line="240" w:lineRule="auto"/>
        <w:rPr>
          <w:rFonts w:asciiTheme="minorHAnsi" w:eastAsia="Times New Roman" w:hAnsiTheme="minorHAnsi" w:cstheme="minorHAnsi"/>
          <w:b/>
          <w:bCs/>
          <w:color w:val="000000"/>
          <w:sz w:val="21"/>
          <w:szCs w:val="21"/>
          <w:lang w:eastAsia="en-IN"/>
        </w:rPr>
      </w:pPr>
      <w:r w:rsidRPr="00B6666E">
        <w:rPr>
          <w:rFonts w:asciiTheme="minorHAnsi" w:hAnsiTheme="minorHAnsi" w:cstheme="minorHAnsi"/>
          <w:sz w:val="21"/>
          <w:szCs w:val="21"/>
        </w:rPr>
        <w:t>Created and implemented triggers, packages, stored procedures, collections and various database objects in various projects.</w:t>
      </w:r>
    </w:p>
    <w:p w:rsidR="0012430E" w:rsidRPr="00B6666E" w:rsidRDefault="0012430E" w:rsidP="0012430E">
      <w:pPr>
        <w:shd w:val="clear" w:color="auto" w:fill="FFFFFF"/>
        <w:spacing w:after="0" w:line="240" w:lineRule="auto"/>
        <w:ind w:left="360"/>
        <w:rPr>
          <w:rFonts w:asciiTheme="minorHAnsi" w:eastAsia="Times New Roman" w:hAnsiTheme="minorHAnsi" w:cstheme="minorHAnsi"/>
          <w:b/>
          <w:bCs/>
          <w:color w:val="000000"/>
          <w:sz w:val="21"/>
          <w:szCs w:val="21"/>
          <w:lang w:eastAsia="en-IN"/>
        </w:rPr>
      </w:pPr>
    </w:p>
    <w:p w:rsidR="0012430E" w:rsidRPr="00B6666E" w:rsidRDefault="0012430E" w:rsidP="0012430E">
      <w:pPr>
        <w:shd w:val="clear" w:color="auto" w:fill="D9E2F3"/>
        <w:spacing w:after="0" w:line="240" w:lineRule="auto"/>
        <w:rPr>
          <w:rFonts w:asciiTheme="minorHAnsi" w:eastAsia="Times New Roman" w:hAnsiTheme="minorHAnsi" w:cstheme="minorHAnsi"/>
          <w:b/>
          <w:sz w:val="21"/>
          <w:szCs w:val="21"/>
          <w:lang w:eastAsia="en-IN"/>
        </w:rPr>
      </w:pPr>
      <w:r w:rsidRPr="00B6666E">
        <w:rPr>
          <w:rFonts w:asciiTheme="minorHAnsi" w:eastAsia="Times New Roman" w:hAnsiTheme="minorHAnsi" w:cstheme="minorHAnsi"/>
          <w:b/>
          <w:sz w:val="21"/>
          <w:szCs w:val="21"/>
          <w:lang w:eastAsia="en-IN"/>
        </w:rPr>
        <w:t>TECHNICAL SKILLS:</w:t>
      </w: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6873"/>
      </w:tblGrid>
      <w:tr w:rsidR="0012430E" w:rsidRPr="00B6666E" w:rsidTr="0012430E">
        <w:trPr>
          <w:trHeight w:val="604"/>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Databases</w:t>
            </w:r>
          </w:p>
        </w:tc>
        <w:tc>
          <w:tcPr>
            <w:tcW w:w="6873" w:type="dxa"/>
          </w:tcPr>
          <w:p w:rsidR="0012430E" w:rsidRPr="00B6666E" w:rsidRDefault="0012430E"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MS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2017,2016,2014,</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2012,</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2008</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R2,</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2008/2005/2000,</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DB2</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10</w:t>
            </w:r>
          </w:p>
        </w:tc>
      </w:tr>
      <w:tr w:rsidR="0012430E" w:rsidRPr="00B6666E" w:rsidTr="0012430E">
        <w:trPr>
          <w:trHeight w:val="429"/>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Operating</w:t>
            </w:r>
            <w:r w:rsidRPr="00B6666E">
              <w:rPr>
                <w:rFonts w:asciiTheme="minorHAnsi" w:hAnsiTheme="minorHAnsi" w:cstheme="minorHAnsi"/>
                <w:b/>
                <w:spacing w:val="-5"/>
                <w:sz w:val="21"/>
                <w:szCs w:val="21"/>
              </w:rPr>
              <w:t xml:space="preserve"> </w:t>
            </w:r>
            <w:r w:rsidRPr="00B6666E">
              <w:rPr>
                <w:rFonts w:asciiTheme="minorHAnsi" w:hAnsiTheme="minorHAnsi" w:cstheme="minorHAnsi"/>
                <w:b/>
                <w:sz w:val="21"/>
                <w:szCs w:val="21"/>
              </w:rPr>
              <w:t>Systems</w:t>
            </w:r>
          </w:p>
        </w:tc>
        <w:tc>
          <w:tcPr>
            <w:tcW w:w="6873" w:type="dxa"/>
          </w:tcPr>
          <w:p w:rsidR="0012430E" w:rsidRPr="00B6666E" w:rsidRDefault="007B6240" w:rsidP="007B6240">
            <w:pPr>
              <w:pStyle w:val="NoSpacing"/>
              <w:rPr>
                <w:rFonts w:eastAsia="Times New Roman" w:cstheme="minorHAnsi"/>
                <w:lang w:eastAsia="en-IN"/>
              </w:rPr>
            </w:pPr>
            <w:r w:rsidRPr="00B6666E">
              <w:rPr>
                <w:rFonts w:cstheme="minorHAnsi"/>
              </w:rPr>
              <w:t>UNIX, Windows95/98/NT/2000/XP/Windows10</w:t>
            </w:r>
            <w:r w:rsidRPr="00B6666E">
              <w:rPr>
                <w:rFonts w:eastAsia="Times New Roman" w:cstheme="minorHAnsi"/>
                <w:lang w:eastAsia="en-IN"/>
              </w:rPr>
              <w:t xml:space="preserve">, MS-DOS, </w:t>
            </w:r>
            <w:r w:rsidR="0012430E" w:rsidRPr="00B6666E">
              <w:rPr>
                <w:rFonts w:cstheme="minorHAnsi"/>
              </w:rPr>
              <w:t>Mac</w:t>
            </w:r>
            <w:r w:rsidR="0012430E" w:rsidRPr="00B6666E">
              <w:rPr>
                <w:rFonts w:cstheme="minorHAnsi"/>
                <w:spacing w:val="-1"/>
              </w:rPr>
              <w:t xml:space="preserve"> </w:t>
            </w:r>
            <w:r w:rsidR="0012430E" w:rsidRPr="00B6666E">
              <w:rPr>
                <w:rFonts w:cstheme="minorHAnsi"/>
              </w:rPr>
              <w:t>OS,</w:t>
            </w:r>
            <w:r w:rsidR="0012430E" w:rsidRPr="00B6666E">
              <w:rPr>
                <w:rFonts w:cstheme="minorHAnsi"/>
                <w:spacing w:val="-3"/>
              </w:rPr>
              <w:t xml:space="preserve"> </w:t>
            </w:r>
            <w:r w:rsidR="0012430E" w:rsidRPr="00B6666E">
              <w:rPr>
                <w:rFonts w:cstheme="minorHAnsi"/>
              </w:rPr>
              <w:t>Linux,</w:t>
            </w:r>
            <w:r w:rsidR="0012430E" w:rsidRPr="00B6666E">
              <w:rPr>
                <w:rFonts w:cstheme="minorHAnsi"/>
                <w:spacing w:val="-2"/>
              </w:rPr>
              <w:t xml:space="preserve"> </w:t>
            </w:r>
            <w:r w:rsidR="0012430E" w:rsidRPr="00B6666E">
              <w:rPr>
                <w:rFonts w:cstheme="minorHAnsi"/>
              </w:rPr>
              <w:t>Cloudera</w:t>
            </w:r>
            <w:r w:rsidR="0012430E" w:rsidRPr="00B6666E">
              <w:rPr>
                <w:rFonts w:cstheme="minorHAnsi"/>
                <w:spacing w:val="-3"/>
              </w:rPr>
              <w:t xml:space="preserve"> </w:t>
            </w:r>
            <w:r w:rsidR="0012430E" w:rsidRPr="00B6666E">
              <w:rPr>
                <w:rFonts w:cstheme="minorHAnsi"/>
              </w:rPr>
              <w:t>and</w:t>
            </w:r>
            <w:r w:rsidR="0012430E" w:rsidRPr="00B6666E">
              <w:rPr>
                <w:rFonts w:cstheme="minorHAnsi"/>
                <w:spacing w:val="-3"/>
              </w:rPr>
              <w:t xml:space="preserve"> </w:t>
            </w:r>
            <w:r w:rsidR="0012430E" w:rsidRPr="00B6666E">
              <w:rPr>
                <w:rFonts w:cstheme="minorHAnsi"/>
              </w:rPr>
              <w:t>Ubuntu</w:t>
            </w:r>
          </w:p>
        </w:tc>
      </w:tr>
      <w:tr w:rsidR="0012430E" w:rsidRPr="00B6666E" w:rsidTr="0012430E">
        <w:trPr>
          <w:trHeight w:val="429"/>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OLAP/Reporting</w:t>
            </w:r>
            <w:r w:rsidRPr="00B6666E">
              <w:rPr>
                <w:rFonts w:asciiTheme="minorHAnsi" w:hAnsiTheme="minorHAnsi" w:cstheme="minorHAnsi"/>
                <w:b/>
                <w:spacing w:val="-8"/>
                <w:sz w:val="21"/>
                <w:szCs w:val="21"/>
              </w:rPr>
              <w:t xml:space="preserve"> </w:t>
            </w:r>
            <w:r w:rsidRPr="00B6666E">
              <w:rPr>
                <w:rFonts w:asciiTheme="minorHAnsi" w:hAnsiTheme="minorHAnsi" w:cstheme="minorHAnsi"/>
                <w:b/>
                <w:sz w:val="21"/>
                <w:szCs w:val="21"/>
              </w:rPr>
              <w:t>Tools</w:t>
            </w:r>
          </w:p>
        </w:tc>
        <w:tc>
          <w:tcPr>
            <w:tcW w:w="6873" w:type="dxa"/>
          </w:tcPr>
          <w:p w:rsidR="0012430E" w:rsidRPr="00B6666E" w:rsidRDefault="0012430E"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Analysis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Service</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(SSAS),</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Reporting</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Service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(SSRS),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Power</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BI</w:t>
            </w:r>
          </w:p>
        </w:tc>
      </w:tr>
      <w:tr w:rsidR="0012430E" w:rsidRPr="00B6666E" w:rsidTr="0012430E">
        <w:trPr>
          <w:trHeight w:val="431"/>
        </w:trPr>
        <w:tc>
          <w:tcPr>
            <w:tcW w:w="3096" w:type="dxa"/>
          </w:tcPr>
          <w:p w:rsidR="0012430E" w:rsidRPr="00B6666E" w:rsidRDefault="0012430E" w:rsidP="000D5A10">
            <w:pPr>
              <w:pStyle w:val="TableParagraph"/>
              <w:spacing w:before="102"/>
              <w:rPr>
                <w:rFonts w:asciiTheme="minorHAnsi" w:hAnsiTheme="minorHAnsi" w:cstheme="minorHAnsi"/>
                <w:b/>
                <w:sz w:val="21"/>
                <w:szCs w:val="21"/>
              </w:rPr>
            </w:pPr>
            <w:r w:rsidRPr="00B6666E">
              <w:rPr>
                <w:rFonts w:asciiTheme="minorHAnsi" w:hAnsiTheme="minorHAnsi" w:cstheme="minorHAnsi"/>
                <w:b/>
                <w:sz w:val="21"/>
                <w:szCs w:val="21"/>
              </w:rPr>
              <w:t>Data</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Modeling</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Tools</w:t>
            </w:r>
          </w:p>
        </w:tc>
        <w:tc>
          <w:tcPr>
            <w:tcW w:w="6873" w:type="dxa"/>
          </w:tcPr>
          <w:p w:rsidR="0012430E" w:rsidRPr="00B6666E" w:rsidRDefault="0012430E" w:rsidP="000D5A10">
            <w:pPr>
              <w:pStyle w:val="TableParagraph"/>
              <w:spacing w:before="102"/>
              <w:rPr>
                <w:rFonts w:asciiTheme="minorHAnsi" w:hAnsiTheme="minorHAnsi" w:cstheme="minorHAnsi"/>
                <w:sz w:val="21"/>
                <w:szCs w:val="21"/>
              </w:rPr>
            </w:pPr>
            <w:r w:rsidRPr="00B6666E">
              <w:rPr>
                <w:rFonts w:asciiTheme="minorHAnsi" w:hAnsiTheme="minorHAnsi" w:cstheme="minorHAnsi"/>
                <w:sz w:val="21"/>
                <w:szCs w:val="21"/>
              </w:rPr>
              <w:t>Microsoft</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Visio 2000/2003</w:t>
            </w:r>
          </w:p>
        </w:tc>
      </w:tr>
      <w:tr w:rsidR="0012430E" w:rsidRPr="00B6666E" w:rsidTr="0012430E">
        <w:trPr>
          <w:trHeight w:val="666"/>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SQL</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Server</w:t>
            </w:r>
            <w:r w:rsidRPr="00B6666E">
              <w:rPr>
                <w:rFonts w:asciiTheme="minorHAnsi" w:hAnsiTheme="minorHAnsi" w:cstheme="minorHAnsi"/>
                <w:b/>
                <w:spacing w:val="-3"/>
                <w:sz w:val="21"/>
                <w:szCs w:val="21"/>
              </w:rPr>
              <w:t xml:space="preserve"> </w:t>
            </w:r>
            <w:r w:rsidRPr="00B6666E">
              <w:rPr>
                <w:rFonts w:asciiTheme="minorHAnsi" w:hAnsiTheme="minorHAnsi" w:cstheme="minorHAnsi"/>
                <w:b/>
                <w:sz w:val="21"/>
                <w:szCs w:val="21"/>
              </w:rPr>
              <w:t>Tools</w:t>
            </w:r>
          </w:p>
        </w:tc>
        <w:tc>
          <w:tcPr>
            <w:tcW w:w="6873" w:type="dxa"/>
          </w:tcPr>
          <w:p w:rsidR="0012430E" w:rsidRPr="00B6666E" w:rsidRDefault="0012430E"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SQL</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Management</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Studio,</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Query</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Analyzer,</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mail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service,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DBCC,</w:t>
            </w:r>
            <w:r w:rsidRPr="00B6666E">
              <w:rPr>
                <w:rFonts w:asciiTheme="minorHAnsi" w:hAnsiTheme="minorHAnsi" w:cstheme="minorHAnsi"/>
                <w:spacing w:val="-43"/>
                <w:sz w:val="21"/>
                <w:szCs w:val="21"/>
              </w:rPr>
              <w:t xml:space="preserve"> </w:t>
            </w:r>
            <w:r w:rsidRPr="00B6666E">
              <w:rPr>
                <w:rFonts w:asciiTheme="minorHAnsi" w:hAnsiTheme="minorHAnsi" w:cstheme="minorHAnsi"/>
                <w:sz w:val="21"/>
                <w:szCs w:val="21"/>
              </w:rPr>
              <w:t>BCP,</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SQL server profiler</w:t>
            </w:r>
          </w:p>
        </w:tc>
      </w:tr>
      <w:tr w:rsidR="0012430E" w:rsidRPr="00B6666E" w:rsidTr="0012430E">
        <w:trPr>
          <w:trHeight w:val="445"/>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lastRenderedPageBreak/>
              <w:t>Programming</w:t>
            </w:r>
            <w:r w:rsidRPr="00B6666E">
              <w:rPr>
                <w:rFonts w:asciiTheme="minorHAnsi" w:hAnsiTheme="minorHAnsi" w:cstheme="minorHAnsi"/>
                <w:b/>
                <w:spacing w:val="-6"/>
                <w:sz w:val="21"/>
                <w:szCs w:val="21"/>
              </w:rPr>
              <w:t xml:space="preserve"> </w:t>
            </w:r>
            <w:r w:rsidRPr="00B6666E">
              <w:rPr>
                <w:rFonts w:asciiTheme="minorHAnsi" w:hAnsiTheme="minorHAnsi" w:cstheme="minorHAnsi"/>
                <w:b/>
                <w:sz w:val="21"/>
                <w:szCs w:val="21"/>
              </w:rPr>
              <w:t>languages</w:t>
            </w:r>
          </w:p>
        </w:tc>
        <w:tc>
          <w:tcPr>
            <w:tcW w:w="6873" w:type="dxa"/>
          </w:tcPr>
          <w:p w:rsidR="0012430E" w:rsidRPr="00B6666E" w:rsidRDefault="0012430E"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SQL,</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PL/SQL,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C#,</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Asp.NET,</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HTML,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Shell,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Bash,</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Python,</w:t>
            </w:r>
            <w:r w:rsidRPr="00B6666E">
              <w:rPr>
                <w:rFonts w:asciiTheme="minorHAnsi" w:hAnsiTheme="minorHAnsi" w:cstheme="minorHAnsi"/>
                <w:spacing w:val="-5"/>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PySpark,</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Scala,</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Java,</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Pig</w:t>
            </w:r>
          </w:p>
        </w:tc>
      </w:tr>
      <w:tr w:rsidR="0012430E" w:rsidRPr="00B6666E" w:rsidTr="0012430E">
        <w:trPr>
          <w:trHeight w:val="666"/>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Data</w:t>
            </w:r>
            <w:r w:rsidRPr="00B6666E">
              <w:rPr>
                <w:rFonts w:asciiTheme="minorHAnsi" w:hAnsiTheme="minorHAnsi" w:cstheme="minorHAnsi"/>
                <w:b/>
                <w:spacing w:val="-3"/>
                <w:sz w:val="21"/>
                <w:szCs w:val="21"/>
              </w:rPr>
              <w:t xml:space="preserve"> </w:t>
            </w:r>
            <w:r w:rsidRPr="00B6666E">
              <w:rPr>
                <w:rFonts w:asciiTheme="minorHAnsi" w:hAnsiTheme="minorHAnsi" w:cstheme="minorHAnsi"/>
                <w:b/>
                <w:sz w:val="21"/>
                <w:szCs w:val="21"/>
              </w:rPr>
              <w:t>Analysis</w:t>
            </w:r>
            <w:r w:rsidRPr="00B6666E">
              <w:rPr>
                <w:rFonts w:asciiTheme="minorHAnsi" w:hAnsiTheme="minorHAnsi" w:cstheme="minorHAnsi"/>
                <w:b/>
                <w:spacing w:val="-3"/>
                <w:sz w:val="21"/>
                <w:szCs w:val="21"/>
              </w:rPr>
              <w:t xml:space="preserve"> </w:t>
            </w:r>
            <w:r w:rsidRPr="00B6666E">
              <w:rPr>
                <w:rFonts w:asciiTheme="minorHAnsi" w:hAnsiTheme="minorHAnsi" w:cstheme="minorHAnsi"/>
                <w:b/>
                <w:sz w:val="21"/>
                <w:szCs w:val="21"/>
              </w:rPr>
              <w:t>&amp;</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Visualization</w:t>
            </w:r>
          </w:p>
        </w:tc>
        <w:tc>
          <w:tcPr>
            <w:tcW w:w="6873" w:type="dxa"/>
          </w:tcPr>
          <w:p w:rsidR="0012430E" w:rsidRPr="00B6666E" w:rsidRDefault="0012430E"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Microsoft</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Power</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BI</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Desktop,</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Power</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BI</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Report</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PowerBI</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Service,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QlikView,</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QlikSense,</w:t>
            </w:r>
            <w:r w:rsidRPr="00B6666E">
              <w:rPr>
                <w:rFonts w:asciiTheme="minorHAnsi" w:hAnsiTheme="minorHAnsi" w:cstheme="minorHAnsi"/>
                <w:spacing w:val="-42"/>
                <w:sz w:val="21"/>
                <w:szCs w:val="21"/>
              </w:rPr>
              <w:t xml:space="preserve"> </w:t>
            </w:r>
            <w:r w:rsidRPr="00B6666E">
              <w:rPr>
                <w:rFonts w:asciiTheme="minorHAnsi" w:hAnsiTheme="minorHAnsi" w:cstheme="minorHAnsi"/>
                <w:sz w:val="21"/>
                <w:szCs w:val="21"/>
              </w:rPr>
              <w:t>Tableau.</w:t>
            </w:r>
          </w:p>
        </w:tc>
      </w:tr>
      <w:tr w:rsidR="0012430E" w:rsidRPr="00B6666E" w:rsidTr="0012430E">
        <w:trPr>
          <w:trHeight w:val="666"/>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Data</w:t>
            </w:r>
            <w:r w:rsidRPr="00B6666E">
              <w:rPr>
                <w:rFonts w:asciiTheme="minorHAnsi" w:hAnsiTheme="minorHAnsi" w:cstheme="minorHAnsi"/>
                <w:b/>
                <w:spacing w:val="-3"/>
                <w:sz w:val="21"/>
                <w:szCs w:val="21"/>
              </w:rPr>
              <w:t xml:space="preserve"> </w:t>
            </w:r>
            <w:r w:rsidRPr="00B6666E">
              <w:rPr>
                <w:rFonts w:asciiTheme="minorHAnsi" w:hAnsiTheme="minorHAnsi" w:cstheme="minorHAnsi"/>
                <w:b/>
                <w:sz w:val="21"/>
                <w:szCs w:val="21"/>
              </w:rPr>
              <w:t>Warehousing</w:t>
            </w:r>
            <w:r w:rsidRPr="00B6666E">
              <w:rPr>
                <w:rFonts w:asciiTheme="minorHAnsi" w:hAnsiTheme="minorHAnsi" w:cstheme="minorHAnsi"/>
                <w:b/>
                <w:spacing w:val="-2"/>
                <w:sz w:val="21"/>
                <w:szCs w:val="21"/>
              </w:rPr>
              <w:t xml:space="preserve"> </w:t>
            </w:r>
            <w:r w:rsidRPr="00B6666E">
              <w:rPr>
                <w:rFonts w:asciiTheme="minorHAnsi" w:hAnsiTheme="minorHAnsi" w:cstheme="minorHAnsi"/>
                <w:b/>
                <w:sz w:val="21"/>
                <w:szCs w:val="21"/>
              </w:rPr>
              <w:t>&amp;</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BI</w:t>
            </w:r>
          </w:p>
        </w:tc>
        <w:tc>
          <w:tcPr>
            <w:tcW w:w="6873" w:type="dxa"/>
          </w:tcPr>
          <w:p w:rsidR="0012430E" w:rsidRPr="00B6666E" w:rsidRDefault="0012430E" w:rsidP="000D5A10">
            <w:pPr>
              <w:pStyle w:val="TableParagraph"/>
              <w:ind w:right="106"/>
              <w:rPr>
                <w:rFonts w:asciiTheme="minorHAnsi" w:hAnsiTheme="minorHAnsi" w:cstheme="minorHAnsi"/>
                <w:sz w:val="21"/>
                <w:szCs w:val="21"/>
              </w:rPr>
            </w:pPr>
            <w:r w:rsidRPr="00B6666E">
              <w:rPr>
                <w:rFonts w:asciiTheme="minorHAnsi" w:hAnsiTheme="minorHAnsi" w:cstheme="minorHAnsi"/>
                <w:sz w:val="21"/>
                <w:szCs w:val="21"/>
              </w:rPr>
              <w:t>SQL</w:t>
            </w:r>
            <w:r w:rsidRPr="00B6666E">
              <w:rPr>
                <w:rFonts w:asciiTheme="minorHAnsi" w:hAnsiTheme="minorHAnsi" w:cstheme="minorHAnsi"/>
                <w:spacing w:val="-5"/>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Business</w:t>
            </w:r>
            <w:r w:rsidRPr="00B6666E">
              <w:rPr>
                <w:rFonts w:asciiTheme="minorHAnsi" w:hAnsiTheme="minorHAnsi" w:cstheme="minorHAnsi"/>
                <w:spacing w:val="-5"/>
                <w:sz w:val="21"/>
                <w:szCs w:val="21"/>
              </w:rPr>
              <w:t xml:space="preserve"> </w:t>
            </w:r>
            <w:r w:rsidRPr="00B6666E">
              <w:rPr>
                <w:rFonts w:asciiTheme="minorHAnsi" w:hAnsiTheme="minorHAnsi" w:cstheme="minorHAnsi"/>
                <w:sz w:val="21"/>
                <w:szCs w:val="21"/>
              </w:rPr>
              <w:t>Intelligence</w:t>
            </w:r>
            <w:r w:rsidRPr="00B6666E">
              <w:rPr>
                <w:rFonts w:asciiTheme="minorHAnsi" w:hAnsiTheme="minorHAnsi" w:cstheme="minorHAnsi"/>
                <w:spacing w:val="-6"/>
                <w:sz w:val="21"/>
                <w:szCs w:val="21"/>
              </w:rPr>
              <w:t xml:space="preserve"> </w:t>
            </w:r>
            <w:r w:rsidRPr="00B6666E">
              <w:rPr>
                <w:rFonts w:asciiTheme="minorHAnsi" w:hAnsiTheme="minorHAnsi" w:cstheme="minorHAnsi"/>
                <w:sz w:val="21"/>
                <w:szCs w:val="21"/>
              </w:rPr>
              <w:t>Studio,</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SSIS,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SSAS,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Access</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Manager,</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SQL</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Server</w:t>
            </w:r>
            <w:r w:rsidRPr="00B6666E">
              <w:rPr>
                <w:rFonts w:asciiTheme="minorHAnsi" w:hAnsiTheme="minorHAnsi" w:cstheme="minorHAnsi"/>
                <w:spacing w:val="6"/>
                <w:sz w:val="21"/>
                <w:szCs w:val="21"/>
              </w:rPr>
              <w:t xml:space="preserve"> </w:t>
            </w:r>
            <w:r w:rsidRPr="00B6666E">
              <w:rPr>
                <w:rFonts w:asciiTheme="minorHAnsi" w:hAnsiTheme="minorHAnsi" w:cstheme="minorHAnsi"/>
                <w:sz w:val="21"/>
                <w:szCs w:val="21"/>
              </w:rPr>
              <w:t>2000</w:t>
            </w:r>
            <w:r w:rsidRPr="00B6666E">
              <w:rPr>
                <w:rFonts w:asciiTheme="minorHAnsi" w:hAnsiTheme="minorHAnsi" w:cstheme="minorHAnsi"/>
                <w:spacing w:val="-42"/>
                <w:sz w:val="21"/>
                <w:szCs w:val="21"/>
              </w:rPr>
              <w:t xml:space="preserve"> </w:t>
            </w:r>
            <w:r w:rsidRPr="00B6666E">
              <w:rPr>
                <w:rFonts w:asciiTheme="minorHAnsi" w:hAnsiTheme="minorHAnsi" w:cstheme="minorHAnsi"/>
                <w:sz w:val="21"/>
                <w:szCs w:val="21"/>
              </w:rPr>
              <w:t>Analysis</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Services</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and SQL Reporting</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services, DTS</w:t>
            </w:r>
          </w:p>
        </w:tc>
      </w:tr>
      <w:tr w:rsidR="0012430E" w:rsidRPr="00B6666E" w:rsidTr="0012430E">
        <w:trPr>
          <w:trHeight w:val="487"/>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Cloud</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Platform</w:t>
            </w:r>
          </w:p>
        </w:tc>
        <w:tc>
          <w:tcPr>
            <w:tcW w:w="6873" w:type="dxa"/>
          </w:tcPr>
          <w:p w:rsidR="0012430E" w:rsidRPr="00B6666E" w:rsidRDefault="007B6240" w:rsidP="000D5A10">
            <w:pPr>
              <w:pStyle w:val="TableParagraph"/>
              <w:rPr>
                <w:rFonts w:asciiTheme="minorHAnsi" w:hAnsiTheme="minorHAnsi" w:cstheme="minorHAnsi"/>
                <w:sz w:val="21"/>
                <w:szCs w:val="21"/>
              </w:rPr>
            </w:pPr>
            <w:r w:rsidRPr="00B6666E">
              <w:rPr>
                <w:rFonts w:asciiTheme="minorHAnsi" w:hAnsiTheme="minorHAnsi" w:cstheme="minorHAnsi"/>
                <w:sz w:val="21"/>
                <w:szCs w:val="21"/>
              </w:rPr>
              <w:t>Amazon Web Services (AWS), Microsoft Azure, Google Cloud Platform (GCP), IBM Cloud, Oracle Cloud</w:t>
            </w:r>
          </w:p>
        </w:tc>
      </w:tr>
      <w:tr w:rsidR="0012430E" w:rsidRPr="00B6666E" w:rsidTr="0012430E">
        <w:trPr>
          <w:trHeight w:val="904"/>
        </w:trPr>
        <w:tc>
          <w:tcPr>
            <w:tcW w:w="3096" w:type="dxa"/>
          </w:tcPr>
          <w:p w:rsidR="0012430E" w:rsidRPr="00B6666E" w:rsidRDefault="0012430E" w:rsidP="000D5A10">
            <w:pPr>
              <w:pStyle w:val="TableParagraph"/>
              <w:rPr>
                <w:rFonts w:asciiTheme="minorHAnsi" w:hAnsiTheme="minorHAnsi" w:cstheme="minorHAnsi"/>
                <w:b/>
                <w:sz w:val="21"/>
                <w:szCs w:val="21"/>
              </w:rPr>
            </w:pPr>
            <w:r w:rsidRPr="00B6666E">
              <w:rPr>
                <w:rFonts w:asciiTheme="minorHAnsi" w:hAnsiTheme="minorHAnsi" w:cstheme="minorHAnsi"/>
                <w:b/>
                <w:sz w:val="21"/>
                <w:szCs w:val="21"/>
              </w:rPr>
              <w:t>Big</w:t>
            </w:r>
            <w:r w:rsidRPr="00B6666E">
              <w:rPr>
                <w:rFonts w:asciiTheme="minorHAnsi" w:hAnsiTheme="minorHAnsi" w:cstheme="minorHAnsi"/>
                <w:b/>
                <w:spacing w:val="-6"/>
                <w:sz w:val="21"/>
                <w:szCs w:val="21"/>
              </w:rPr>
              <w:t xml:space="preserve"> </w:t>
            </w:r>
            <w:r w:rsidRPr="00B6666E">
              <w:rPr>
                <w:rFonts w:asciiTheme="minorHAnsi" w:hAnsiTheme="minorHAnsi" w:cstheme="minorHAnsi"/>
                <w:b/>
                <w:sz w:val="21"/>
                <w:szCs w:val="21"/>
              </w:rPr>
              <w:t>Data</w:t>
            </w:r>
            <w:r w:rsidRPr="00B6666E">
              <w:rPr>
                <w:rFonts w:asciiTheme="minorHAnsi" w:hAnsiTheme="minorHAnsi" w:cstheme="minorHAnsi"/>
                <w:b/>
                <w:spacing w:val="-4"/>
                <w:sz w:val="21"/>
                <w:szCs w:val="21"/>
              </w:rPr>
              <w:t xml:space="preserve"> </w:t>
            </w:r>
            <w:r w:rsidRPr="00B6666E">
              <w:rPr>
                <w:rFonts w:asciiTheme="minorHAnsi" w:hAnsiTheme="minorHAnsi" w:cstheme="minorHAnsi"/>
                <w:b/>
                <w:sz w:val="21"/>
                <w:szCs w:val="21"/>
              </w:rPr>
              <w:t>Technologies</w:t>
            </w:r>
          </w:p>
        </w:tc>
        <w:tc>
          <w:tcPr>
            <w:tcW w:w="6873" w:type="dxa"/>
          </w:tcPr>
          <w:p w:rsidR="0012430E" w:rsidRPr="00B6666E" w:rsidRDefault="0012430E" w:rsidP="000D5A10">
            <w:pPr>
              <w:pStyle w:val="TableParagraph"/>
              <w:ind w:right="106"/>
              <w:rPr>
                <w:rFonts w:asciiTheme="minorHAnsi" w:hAnsiTheme="minorHAnsi" w:cstheme="minorHAnsi"/>
                <w:sz w:val="21"/>
                <w:szCs w:val="21"/>
              </w:rPr>
            </w:pPr>
            <w:r w:rsidRPr="00B6666E">
              <w:rPr>
                <w:rFonts w:asciiTheme="minorHAnsi" w:hAnsiTheme="minorHAnsi" w:cstheme="minorHAnsi"/>
                <w:sz w:val="21"/>
                <w:szCs w:val="21"/>
              </w:rPr>
              <w:t>Apache Spark, Apache Hadoop, Hue, Map Reduce, Apache Hive, Apache Sqoop, Apache</w:t>
            </w:r>
            <w:r w:rsidRPr="00B6666E">
              <w:rPr>
                <w:rFonts w:asciiTheme="minorHAnsi" w:hAnsiTheme="minorHAnsi" w:cstheme="minorHAnsi"/>
                <w:spacing w:val="1"/>
                <w:sz w:val="21"/>
                <w:szCs w:val="21"/>
              </w:rPr>
              <w:t xml:space="preserve"> </w:t>
            </w:r>
            <w:r w:rsidRPr="00B6666E">
              <w:rPr>
                <w:rFonts w:asciiTheme="minorHAnsi" w:hAnsiTheme="minorHAnsi" w:cstheme="minorHAnsi"/>
                <w:sz w:val="21"/>
                <w:szCs w:val="21"/>
              </w:rPr>
              <w:t>Kafka,</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Apache</w:t>
            </w:r>
            <w:r w:rsidRPr="00B6666E">
              <w:rPr>
                <w:rFonts w:asciiTheme="minorHAnsi" w:hAnsiTheme="minorHAnsi" w:cstheme="minorHAnsi"/>
                <w:spacing w:val="-4"/>
                <w:sz w:val="21"/>
                <w:szCs w:val="21"/>
              </w:rPr>
              <w:t xml:space="preserve"> </w:t>
            </w:r>
            <w:r w:rsidRPr="00B6666E">
              <w:rPr>
                <w:rFonts w:asciiTheme="minorHAnsi" w:hAnsiTheme="minorHAnsi" w:cstheme="minorHAnsi"/>
                <w:sz w:val="21"/>
                <w:szCs w:val="21"/>
              </w:rPr>
              <w:t>Flume,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Apache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Airflow,</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Apache</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Zookeeper,</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HDFS,</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Cassandra,</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Amazon</w:t>
            </w:r>
            <w:r w:rsidRPr="00B6666E">
              <w:rPr>
                <w:rFonts w:asciiTheme="minorHAnsi" w:hAnsiTheme="minorHAnsi" w:cstheme="minorHAnsi"/>
                <w:spacing w:val="-2"/>
                <w:sz w:val="21"/>
                <w:szCs w:val="21"/>
              </w:rPr>
              <w:t xml:space="preserve"> </w:t>
            </w:r>
            <w:r w:rsidRPr="00B6666E">
              <w:rPr>
                <w:rFonts w:asciiTheme="minorHAnsi" w:hAnsiTheme="minorHAnsi" w:cstheme="minorHAnsi"/>
                <w:sz w:val="21"/>
                <w:szCs w:val="21"/>
              </w:rPr>
              <w:t>S3,</w:t>
            </w:r>
            <w:r w:rsidRPr="00B6666E">
              <w:rPr>
                <w:rFonts w:asciiTheme="minorHAnsi" w:hAnsiTheme="minorHAnsi" w:cstheme="minorHAnsi"/>
                <w:spacing w:val="-3"/>
                <w:sz w:val="21"/>
                <w:szCs w:val="21"/>
              </w:rPr>
              <w:t xml:space="preserve"> </w:t>
            </w:r>
            <w:r w:rsidRPr="00B6666E">
              <w:rPr>
                <w:rFonts w:asciiTheme="minorHAnsi" w:hAnsiTheme="minorHAnsi" w:cstheme="minorHAnsi"/>
                <w:sz w:val="21"/>
                <w:szCs w:val="21"/>
              </w:rPr>
              <w:t>EC2,</w:t>
            </w:r>
            <w:r w:rsidRPr="00B6666E">
              <w:rPr>
                <w:rFonts w:asciiTheme="minorHAnsi" w:hAnsiTheme="minorHAnsi" w:cstheme="minorHAnsi"/>
                <w:spacing w:val="-42"/>
                <w:sz w:val="21"/>
                <w:szCs w:val="21"/>
              </w:rPr>
              <w:t xml:space="preserve"> </w:t>
            </w:r>
            <w:r w:rsidRPr="00B6666E">
              <w:rPr>
                <w:rFonts w:asciiTheme="minorHAnsi" w:hAnsiTheme="minorHAnsi" w:cstheme="minorHAnsi"/>
                <w:sz w:val="21"/>
                <w:szCs w:val="21"/>
              </w:rPr>
              <w:t>EMR</w:t>
            </w:r>
          </w:p>
        </w:tc>
      </w:tr>
    </w:tbl>
    <w:p w:rsidR="0012430E" w:rsidRPr="00B6666E" w:rsidRDefault="0012430E" w:rsidP="0012430E">
      <w:pPr>
        <w:shd w:val="clear" w:color="auto" w:fill="FFFFFF"/>
        <w:spacing w:after="0" w:line="240" w:lineRule="auto"/>
        <w:rPr>
          <w:rFonts w:asciiTheme="minorHAnsi" w:eastAsia="Times New Roman" w:hAnsiTheme="minorHAnsi" w:cstheme="minorHAnsi"/>
          <w:b/>
          <w:bCs/>
          <w:color w:val="000000"/>
          <w:sz w:val="21"/>
          <w:szCs w:val="21"/>
          <w:lang w:eastAsia="en-IN"/>
        </w:rPr>
      </w:pPr>
    </w:p>
    <w:p w:rsidR="0012430E" w:rsidRPr="00B6666E" w:rsidRDefault="007B6240"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PROFESSIONAL EXPERIENCE</w:t>
      </w:r>
      <w:r w:rsidR="0012430E" w:rsidRPr="00B6666E">
        <w:rPr>
          <w:rFonts w:asciiTheme="minorHAnsi" w:hAnsiTheme="minorHAnsi" w:cstheme="minorHAnsi"/>
          <w:b/>
          <w:bCs/>
          <w:sz w:val="21"/>
          <w:szCs w:val="21"/>
          <w:lang w:val="en-US"/>
        </w:rPr>
        <w:br/>
        <w:t>Vanguard, PA</w:t>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r>
      <w:r w:rsidR="0012430E" w:rsidRPr="00B6666E">
        <w:rPr>
          <w:rFonts w:asciiTheme="minorHAnsi" w:hAnsiTheme="minorHAnsi" w:cstheme="minorHAnsi"/>
          <w:b/>
          <w:sz w:val="21"/>
          <w:szCs w:val="21"/>
        </w:rPr>
        <w:tab/>
        <w:t>June 2022 - Present</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eastAsia="Times New Roman" w:hAnsiTheme="minorHAnsi" w:cstheme="minorHAnsi"/>
          <w:b/>
          <w:bCs/>
          <w:color w:val="000000"/>
          <w:sz w:val="21"/>
          <w:szCs w:val="21"/>
          <w:lang w:eastAsia="en-IN"/>
        </w:rPr>
        <w:t xml:space="preserve">Sr. </w:t>
      </w:r>
      <w:r w:rsidRPr="00B6666E">
        <w:rPr>
          <w:rFonts w:asciiTheme="minorHAnsi" w:hAnsiTheme="minorHAnsi" w:cstheme="minorHAnsi"/>
          <w:b/>
          <w:bCs/>
          <w:sz w:val="21"/>
          <w:szCs w:val="21"/>
          <w:lang w:val="en-US"/>
        </w:rPr>
        <w:t xml:space="preserve">Data </w:t>
      </w:r>
      <w:r w:rsidR="00914AEB">
        <w:rPr>
          <w:rFonts w:asciiTheme="minorHAnsi" w:hAnsiTheme="minorHAnsi" w:cstheme="minorHAnsi"/>
          <w:b/>
          <w:bCs/>
          <w:sz w:val="21"/>
          <w:szCs w:val="21"/>
          <w:lang w:val="en-US"/>
        </w:rPr>
        <w:t>Engineer</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Responsibilities:</w:t>
      </w: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r w:rsidRPr="00B6666E">
        <w:rPr>
          <w:rFonts w:asciiTheme="minorHAnsi" w:hAnsiTheme="minorHAnsi" w:cstheme="minorHAnsi"/>
          <w:b/>
          <w:sz w:val="21"/>
          <w:szCs w:val="21"/>
        </w:rPr>
        <w:t>Project Description:</w:t>
      </w:r>
      <w:r w:rsidRPr="00B6666E">
        <w:rPr>
          <w:rFonts w:asciiTheme="minorHAnsi" w:hAnsiTheme="minorHAnsi" w:cstheme="minorHAnsi"/>
          <w:sz w:val="21"/>
          <w:szCs w:val="21"/>
        </w:rPr>
        <w:t xml:space="preserve"> Operational Data Source in Networks ODIN application is built to migrate all the Sony products and publishing information to a single system from different territories. It allows controlling the product publishing from a common channel for a widespread of territory programs and seasons. The content being used in ODIN will come from a wide range of different media sectors text publishing, musical works, sound recordings, news, still images and audio visual.</w:t>
      </w:r>
      <w:r w:rsidRPr="00B6666E">
        <w:rPr>
          <w:rFonts w:asciiTheme="minorHAnsi" w:hAnsiTheme="minorHAnsi" w:cstheme="minorHAnsi"/>
          <w:sz w:val="21"/>
          <w:szCs w:val="21"/>
        </w:rPr>
        <w:br/>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developed an ELT process to move the data from OLTP to OLAP systems by using Oracle Data Integrator ODI.</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moving data migration from various external systems to Oracle database.</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data discovery and data mapping strategies.</w:t>
      </w:r>
    </w:p>
    <w:p w:rsidR="004666C0" w:rsidRPr="00B6666E" w:rsidRDefault="004666C0" w:rsidP="0012430E">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 xml:space="preserve">Designed and implemented scalable data pipelines using </w:t>
      </w:r>
      <w:r w:rsidRPr="004666C0">
        <w:rPr>
          <w:rFonts w:asciiTheme="minorHAnsi" w:hAnsiTheme="minorHAnsi" w:cstheme="minorHAnsi"/>
          <w:bCs/>
          <w:sz w:val="21"/>
          <w:szCs w:val="21"/>
        </w:rPr>
        <w:t>Snowflake</w:t>
      </w:r>
      <w:r w:rsidRPr="004666C0">
        <w:rPr>
          <w:rFonts w:asciiTheme="minorHAnsi" w:hAnsiTheme="minorHAnsi" w:cstheme="minorHAnsi"/>
          <w:sz w:val="21"/>
          <w:szCs w:val="21"/>
        </w:rPr>
        <w:t xml:space="preserve"> for ingesting, transforming, and loading structured and semi-structured data.</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Managed user roles and permissions to maintain data security and privacy within the Collabra platform.</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implemented data pipelines using Azure Data Factory for ETL processes.</w:t>
      </w:r>
    </w:p>
    <w:p w:rsidR="00333A84" w:rsidRPr="00B6666E" w:rsidRDefault="00333A84" w:rsidP="0012430E">
      <w:pPr>
        <w:numPr>
          <w:ilvl w:val="0"/>
          <w:numId w:val="1"/>
        </w:numPr>
        <w:spacing w:after="0" w:line="240" w:lineRule="auto"/>
        <w:rPr>
          <w:rFonts w:asciiTheme="minorHAnsi" w:hAnsiTheme="minorHAnsi" w:cstheme="minorHAnsi"/>
          <w:sz w:val="21"/>
          <w:szCs w:val="21"/>
        </w:rPr>
      </w:pPr>
      <w:r w:rsidRPr="00333A84">
        <w:rPr>
          <w:rFonts w:asciiTheme="minorHAnsi" w:hAnsiTheme="minorHAnsi" w:cstheme="minorHAnsi"/>
          <w:sz w:val="21"/>
          <w:szCs w:val="21"/>
        </w:rPr>
        <w:t xml:space="preserve">Designed and implemented </w:t>
      </w:r>
      <w:r w:rsidRPr="00333A84">
        <w:rPr>
          <w:rFonts w:asciiTheme="minorHAnsi" w:hAnsiTheme="minorHAnsi" w:cstheme="minorHAnsi"/>
          <w:bCs/>
          <w:sz w:val="21"/>
          <w:szCs w:val="21"/>
        </w:rPr>
        <w:t>enterprise data warehouses (EDW)</w:t>
      </w:r>
      <w:r w:rsidRPr="00333A84">
        <w:rPr>
          <w:rFonts w:asciiTheme="minorHAnsi" w:hAnsiTheme="minorHAnsi" w:cstheme="minorHAnsi"/>
          <w:sz w:val="21"/>
          <w:szCs w:val="21"/>
        </w:rPr>
        <w:t xml:space="preserve"> using best practices in </w:t>
      </w:r>
      <w:r w:rsidRPr="00333A84">
        <w:rPr>
          <w:rFonts w:asciiTheme="minorHAnsi" w:hAnsiTheme="minorHAnsi" w:cstheme="minorHAnsi"/>
          <w:bCs/>
          <w:sz w:val="21"/>
          <w:szCs w:val="21"/>
        </w:rPr>
        <w:t>data mod</w:t>
      </w:r>
      <w:r>
        <w:rPr>
          <w:rFonts w:asciiTheme="minorHAnsi" w:hAnsiTheme="minorHAnsi" w:cstheme="minorHAnsi"/>
          <w:bCs/>
          <w:sz w:val="21"/>
          <w:szCs w:val="21"/>
        </w:rPr>
        <w:t>eling Star &amp; Snowflake schemas</w:t>
      </w:r>
      <w:r w:rsidRPr="00333A84">
        <w:rPr>
          <w:rFonts w:asciiTheme="minorHAnsi" w:hAnsiTheme="minorHAnsi" w:cstheme="minorHAnsi"/>
          <w:sz w:val="21"/>
          <w:szCs w:val="21"/>
        </w:rPr>
        <w:t xml:space="preserve"> to optimize query performance.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and maintained Python scripts for data analysis and automation, improving efficiency.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on integrating multiple data sources for BI Reports using Pentaho Data Integrator.</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Integrated data from multiple sources to create comprehensive Tableau reports.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data cleaning, pre-processing, and transformation to prepare datasets for machine learning models.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Experienced in writing complex SQL queries for data extraction, transformation, and loading (ETL) processes.</w:t>
      </w:r>
    </w:p>
    <w:p w:rsidR="004666C0" w:rsidRPr="00B6666E" w:rsidRDefault="004666C0" w:rsidP="0012430E">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 xml:space="preserve">Built and optimized </w:t>
      </w:r>
      <w:r w:rsidRPr="004666C0">
        <w:rPr>
          <w:rFonts w:asciiTheme="minorHAnsi" w:hAnsiTheme="minorHAnsi" w:cstheme="minorHAnsi"/>
          <w:bCs/>
          <w:sz w:val="21"/>
          <w:szCs w:val="21"/>
        </w:rPr>
        <w:t>ETL/ELT processes</w:t>
      </w:r>
      <w:r w:rsidRPr="004666C0">
        <w:rPr>
          <w:rFonts w:asciiTheme="minorHAnsi" w:hAnsiTheme="minorHAnsi" w:cstheme="minorHAnsi"/>
          <w:sz w:val="21"/>
          <w:szCs w:val="21"/>
        </w:rPr>
        <w:t xml:space="preserve"> using tools like </w:t>
      </w:r>
      <w:r w:rsidRPr="004666C0">
        <w:rPr>
          <w:rFonts w:asciiTheme="minorHAnsi" w:hAnsiTheme="minorHAnsi" w:cstheme="minorHAnsi"/>
          <w:bCs/>
          <w:sz w:val="21"/>
          <w:szCs w:val="21"/>
        </w:rPr>
        <w:t>dbt</w:t>
      </w:r>
      <w:r w:rsidRPr="004666C0">
        <w:rPr>
          <w:rFonts w:asciiTheme="minorHAnsi" w:hAnsiTheme="minorHAnsi" w:cstheme="minorHAnsi"/>
          <w:sz w:val="21"/>
          <w:szCs w:val="21"/>
        </w:rPr>
        <w:t xml:space="preserve">, </w:t>
      </w:r>
      <w:r w:rsidRPr="004666C0">
        <w:rPr>
          <w:rFonts w:asciiTheme="minorHAnsi" w:hAnsiTheme="minorHAnsi" w:cstheme="minorHAnsi"/>
          <w:bCs/>
          <w:sz w:val="21"/>
          <w:szCs w:val="21"/>
        </w:rPr>
        <w:t>Apache Airflow</w:t>
      </w:r>
      <w:r w:rsidRPr="004666C0">
        <w:rPr>
          <w:rFonts w:asciiTheme="minorHAnsi" w:hAnsiTheme="minorHAnsi" w:cstheme="minorHAnsi"/>
          <w:sz w:val="21"/>
          <w:szCs w:val="21"/>
        </w:rPr>
        <w:t xml:space="preserve">, </w:t>
      </w:r>
      <w:r w:rsidRPr="004666C0">
        <w:rPr>
          <w:rFonts w:asciiTheme="minorHAnsi" w:hAnsiTheme="minorHAnsi" w:cstheme="minorHAnsi"/>
          <w:bCs/>
          <w:sz w:val="21"/>
          <w:szCs w:val="21"/>
        </w:rPr>
        <w:t>Informatica</w:t>
      </w:r>
      <w:r w:rsidRPr="004666C0">
        <w:rPr>
          <w:rFonts w:asciiTheme="minorHAnsi" w:hAnsiTheme="minorHAnsi" w:cstheme="minorHAnsi"/>
          <w:sz w:val="21"/>
          <w:szCs w:val="21"/>
        </w:rPr>
        <w:t xml:space="preserve">, or </w:t>
      </w:r>
      <w:r w:rsidRPr="004666C0">
        <w:rPr>
          <w:rFonts w:asciiTheme="minorHAnsi" w:hAnsiTheme="minorHAnsi" w:cstheme="minorHAnsi"/>
          <w:bCs/>
          <w:sz w:val="21"/>
          <w:szCs w:val="21"/>
        </w:rPr>
        <w:t>Azure Data Factory</w:t>
      </w:r>
      <w:r w:rsidRPr="004666C0">
        <w:rPr>
          <w:rFonts w:asciiTheme="minorHAnsi" w:hAnsiTheme="minorHAnsi" w:cstheme="minorHAnsi"/>
          <w:sz w:val="21"/>
          <w:szCs w:val="21"/>
        </w:rPr>
        <w:t xml:space="preserve"> to move data into Snowflake.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taking the backup of the database of the database, cloning of database and maintenance.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Extensively used RMAN, exp db/imp db functionality take the backup of the database.</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Utilized Azure Data bricks for big data processing and analytics.</w:t>
      </w:r>
    </w:p>
    <w:p w:rsidR="00CB5320" w:rsidRDefault="00CB5320" w:rsidP="00CB5320">
      <w:pPr>
        <w:numPr>
          <w:ilvl w:val="0"/>
          <w:numId w:val="1"/>
        </w:numPr>
        <w:spacing w:after="0" w:line="240" w:lineRule="auto"/>
        <w:rPr>
          <w:rFonts w:asciiTheme="minorHAnsi" w:hAnsiTheme="minorHAnsi" w:cstheme="minorHAnsi"/>
          <w:sz w:val="21"/>
          <w:szCs w:val="21"/>
        </w:rPr>
      </w:pPr>
      <w:r>
        <w:rPr>
          <w:rFonts w:asciiTheme="minorHAnsi" w:hAnsiTheme="minorHAnsi" w:cstheme="minorHAnsi"/>
          <w:sz w:val="21"/>
          <w:szCs w:val="21"/>
        </w:rPr>
        <w:t xml:space="preserve">Work to </w:t>
      </w:r>
      <w:r w:rsidRPr="00820FB2">
        <w:rPr>
          <w:rFonts w:asciiTheme="minorHAnsi" w:hAnsiTheme="minorHAnsi" w:cstheme="minorHAnsi"/>
          <w:sz w:val="21"/>
          <w:szCs w:val="21"/>
        </w:rPr>
        <w:t xml:space="preserve">Manage data storage solutions on GCP using BigQuery, Cloud Storage, Cloud SQL, Cloud Spanner, and Cloud </w:t>
      </w:r>
      <w:r w:rsidR="00031B9A" w:rsidRPr="00820FB2">
        <w:rPr>
          <w:rFonts w:asciiTheme="minorHAnsi" w:hAnsiTheme="minorHAnsi" w:cstheme="minorHAnsi"/>
          <w:sz w:val="21"/>
          <w:szCs w:val="21"/>
        </w:rPr>
        <w:t>Data store</w:t>
      </w:r>
      <w:r>
        <w:rPr>
          <w:rFonts w:asciiTheme="minorHAnsi" w:hAnsiTheme="minorHAnsi" w:cstheme="minorHAnsi"/>
          <w:sz w:val="21"/>
          <w:szCs w:val="21"/>
        </w:rPr>
        <w:t>.</w:t>
      </w:r>
    </w:p>
    <w:p w:rsidR="00333A84" w:rsidRPr="00333A84" w:rsidRDefault="00333A84" w:rsidP="00CB5320">
      <w:pPr>
        <w:numPr>
          <w:ilvl w:val="0"/>
          <w:numId w:val="1"/>
        </w:numPr>
        <w:spacing w:after="0" w:line="240" w:lineRule="auto"/>
        <w:rPr>
          <w:rFonts w:asciiTheme="minorHAnsi" w:hAnsiTheme="minorHAnsi" w:cstheme="minorHAnsi"/>
          <w:sz w:val="21"/>
          <w:szCs w:val="21"/>
        </w:rPr>
      </w:pPr>
      <w:r w:rsidRPr="00333A84">
        <w:rPr>
          <w:rFonts w:asciiTheme="minorHAnsi" w:hAnsiTheme="minorHAnsi" w:cstheme="minorHAnsi"/>
          <w:sz w:val="21"/>
          <w:szCs w:val="21"/>
        </w:rPr>
        <w:t xml:space="preserve">Developed and maintained </w:t>
      </w:r>
      <w:r w:rsidRPr="00333A84">
        <w:rPr>
          <w:rFonts w:asciiTheme="minorHAnsi" w:hAnsiTheme="minorHAnsi" w:cstheme="minorHAnsi"/>
          <w:bCs/>
          <w:sz w:val="21"/>
          <w:szCs w:val="21"/>
        </w:rPr>
        <w:t>ETL/ELT pipelines</w:t>
      </w:r>
      <w:r w:rsidRPr="00333A84">
        <w:rPr>
          <w:rFonts w:asciiTheme="minorHAnsi" w:hAnsiTheme="minorHAnsi" w:cstheme="minorHAnsi"/>
          <w:sz w:val="21"/>
          <w:szCs w:val="21"/>
        </w:rPr>
        <w:t xml:space="preserve"> using </w:t>
      </w:r>
      <w:r w:rsidRPr="00333A84">
        <w:rPr>
          <w:rFonts w:asciiTheme="minorHAnsi" w:hAnsiTheme="minorHAnsi" w:cstheme="minorHAnsi"/>
          <w:bCs/>
          <w:sz w:val="21"/>
          <w:szCs w:val="21"/>
        </w:rPr>
        <w:t>Informatica, Talend, Apache NiFi, Azure Data Factory, Fivetran, Databricks, and Ab Initio</w:t>
      </w:r>
      <w:r w:rsidRPr="00333A84">
        <w:rPr>
          <w:rFonts w:asciiTheme="minorHAnsi" w:hAnsiTheme="minorHAnsi" w:cstheme="minorHAnsi"/>
          <w:sz w:val="21"/>
          <w:szCs w:val="21"/>
        </w:rPr>
        <w: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with cross-functional teams to integrate statistical models into business processes.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Utilized statistical techniques and software to perform predictive modeling and data analysis.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quality rules and monitoring processes using Collabra’s Data Quality module.</w:t>
      </w:r>
    </w:p>
    <w:p w:rsidR="00031B9A" w:rsidRPr="00B6666E" w:rsidRDefault="00031B9A" w:rsidP="0012430E">
      <w:pPr>
        <w:numPr>
          <w:ilvl w:val="0"/>
          <w:numId w:val="1"/>
        </w:numPr>
        <w:spacing w:after="0" w:line="240" w:lineRule="auto"/>
        <w:rPr>
          <w:rFonts w:asciiTheme="minorHAnsi" w:hAnsiTheme="minorHAnsi" w:cstheme="minorHAnsi"/>
          <w:sz w:val="21"/>
          <w:szCs w:val="21"/>
        </w:rPr>
      </w:pPr>
      <w:r>
        <w:t xml:space="preserve">Designed and developed Apache Airflow </w:t>
      </w:r>
      <w:r w:rsidRPr="00031B9A">
        <w:rPr>
          <w:rStyle w:val="Strong"/>
          <w:b w:val="0"/>
        </w:rPr>
        <w:t>DAGs</w:t>
      </w:r>
      <w:r>
        <w:t xml:space="preserve"> for orchestrating complex workflows.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implemented data visualization dashboards using tools such as Tableau, Power BI, and Looker.</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implemented complex data models using Azure Data Factory and Azure Synapse Analytics.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and optimized ETL processes using PySpark to handle large datasets efficiently.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Review and provide suggestions on the performance pain points of the existing system.</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providing solution for PL/SQL performance issues.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interactive dashboards and reports using Power BI.</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 xml:space="preserve">Developed and implemented machine learning algorithms to identify trends and patterns in large datasets.  </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lastRenderedPageBreak/>
        <w:t>Utilized advanced Tableau features such as calculated fields, parameters, and table calculations.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Analysed and provide solution to improve response time of the real time and ad-hoc reporting.</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Modify and refine architecture based on findings.</w:t>
      </w:r>
    </w:p>
    <w:p w:rsidR="004666C0" w:rsidRPr="004666C0" w:rsidRDefault="004666C0" w:rsidP="0012430E">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 xml:space="preserve">Managed Snowflake environments including </w:t>
      </w:r>
      <w:r>
        <w:rPr>
          <w:rFonts w:asciiTheme="minorHAnsi" w:hAnsiTheme="minorHAnsi" w:cstheme="minorHAnsi"/>
          <w:bCs/>
          <w:sz w:val="21"/>
          <w:szCs w:val="21"/>
        </w:rPr>
        <w:t xml:space="preserve">role-based access control, </w:t>
      </w:r>
      <w:r w:rsidRPr="004666C0">
        <w:rPr>
          <w:rFonts w:asciiTheme="minorHAnsi" w:hAnsiTheme="minorHAnsi" w:cstheme="minorHAnsi"/>
          <w:bCs/>
          <w:sz w:val="21"/>
          <w:szCs w:val="21"/>
        </w:rPr>
        <w:t>virtual warehouse tuning</w:t>
      </w:r>
      <w:r w:rsidRPr="004666C0">
        <w:rPr>
          <w:rFonts w:asciiTheme="minorHAnsi" w:hAnsiTheme="minorHAnsi" w:cstheme="minorHAnsi"/>
          <w:sz w:val="21"/>
          <w:szCs w:val="21"/>
        </w:rPr>
        <w:t xml:space="preserve">, and </w:t>
      </w:r>
      <w:r w:rsidRPr="004666C0">
        <w:rPr>
          <w:rFonts w:asciiTheme="minorHAnsi" w:hAnsiTheme="minorHAnsi" w:cstheme="minorHAnsi"/>
          <w:bCs/>
          <w:sz w:val="21"/>
          <w:szCs w:val="21"/>
        </w:rPr>
        <w:t>data clustering</w:t>
      </w:r>
      <w:r w:rsidRPr="004666C0">
        <w:rPr>
          <w:rFonts w:asciiTheme="minorHAnsi" w:hAnsiTheme="minorHAnsi" w:cstheme="minorHAnsi"/>
          <w:sz w:val="21"/>
          <w:szCs w:val="21"/>
        </w:rPr>
        <w:t xml:space="preserve"> for performance optimization.</w:t>
      </w:r>
    </w:p>
    <w:p w:rsidR="00CB5320" w:rsidRDefault="00CB5320" w:rsidP="00CB5320">
      <w:pPr>
        <w:numPr>
          <w:ilvl w:val="0"/>
          <w:numId w:val="1"/>
        </w:numPr>
        <w:spacing w:after="0" w:line="240" w:lineRule="auto"/>
        <w:rPr>
          <w:rFonts w:asciiTheme="minorHAnsi" w:hAnsiTheme="minorHAnsi" w:cstheme="minorHAnsi"/>
          <w:sz w:val="21"/>
          <w:szCs w:val="21"/>
        </w:rPr>
      </w:pPr>
      <w:r w:rsidRPr="00820FB2">
        <w:rPr>
          <w:rFonts w:asciiTheme="minorHAnsi" w:hAnsiTheme="minorHAnsi" w:cstheme="minorHAnsi"/>
          <w:sz w:val="21"/>
          <w:szCs w:val="21"/>
        </w:rPr>
        <w:t>Integrate data from multiple sources, both on-premises and cloud-based, into GCP using tools like Cloud Pub/Sub, Cloud Data Fusion, and Dataflow.</w:t>
      </w:r>
    </w:p>
    <w:p w:rsidR="00CB5320" w:rsidRPr="00CB5320" w:rsidRDefault="00CB5320" w:rsidP="00CB5320">
      <w:pPr>
        <w:numPr>
          <w:ilvl w:val="0"/>
          <w:numId w:val="1"/>
        </w:numPr>
        <w:spacing w:after="0" w:line="240" w:lineRule="auto"/>
        <w:rPr>
          <w:rFonts w:asciiTheme="minorHAnsi" w:hAnsiTheme="minorHAnsi" w:cstheme="minorHAnsi"/>
          <w:sz w:val="21"/>
          <w:szCs w:val="21"/>
        </w:rPr>
      </w:pPr>
      <w:r w:rsidRPr="00CB5320">
        <w:rPr>
          <w:rFonts w:asciiTheme="minorHAnsi" w:hAnsiTheme="minorHAnsi" w:cstheme="minorHAnsi"/>
          <w:sz w:val="21"/>
          <w:szCs w:val="21"/>
        </w:rPr>
        <w:t xml:space="preserve">Worked on GCP Dataproc, Dataflow, </w:t>
      </w:r>
      <w:r w:rsidR="00031B9A" w:rsidRPr="00CB5320">
        <w:rPr>
          <w:rFonts w:asciiTheme="minorHAnsi" w:hAnsiTheme="minorHAnsi" w:cstheme="minorHAnsi"/>
          <w:sz w:val="21"/>
          <w:szCs w:val="21"/>
        </w:rPr>
        <w:t>Pub Sub</w:t>
      </w:r>
      <w:r w:rsidRPr="00CB5320">
        <w:rPr>
          <w:rFonts w:asciiTheme="minorHAnsi" w:hAnsiTheme="minorHAnsi" w:cstheme="minorHAnsi"/>
          <w:sz w:val="21"/>
          <w:szCs w:val="21"/>
        </w:rPr>
        <w:t xml:space="preserve">, GCS, Cloud functions, BigQuery, </w:t>
      </w:r>
      <w:r w:rsidR="00031B9A" w:rsidRPr="00CB5320">
        <w:rPr>
          <w:rFonts w:asciiTheme="minorHAnsi" w:hAnsiTheme="minorHAnsi" w:cstheme="minorHAnsi"/>
          <w:sz w:val="21"/>
          <w:szCs w:val="21"/>
        </w:rPr>
        <w:t>Stack driver</w:t>
      </w:r>
      <w:r w:rsidRPr="00CB5320">
        <w:rPr>
          <w:rFonts w:asciiTheme="minorHAnsi" w:hAnsiTheme="minorHAnsi" w:cstheme="minorHAnsi"/>
          <w:sz w:val="21"/>
          <w:szCs w:val="21"/>
        </w:rPr>
        <w:t>, Cloud logging, IAM, Data studio for reporting etc.</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and deployed predictive models using Python and R, leading to enhanced business decision-making.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Used Python libraries such as Scikit-learn, Tensor Flow, and Keras for building and evaluating predictive models.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Adept at designing and implementing database schemas using ANSI SQL standards.</w:t>
      </w:r>
    </w:p>
    <w:p w:rsidR="00031B9A" w:rsidRPr="00B6666E" w:rsidRDefault="00031B9A" w:rsidP="0012430E">
      <w:pPr>
        <w:numPr>
          <w:ilvl w:val="0"/>
          <w:numId w:val="1"/>
        </w:numPr>
        <w:spacing w:after="0" w:line="240" w:lineRule="auto"/>
        <w:rPr>
          <w:rFonts w:asciiTheme="minorHAnsi" w:hAnsiTheme="minorHAnsi" w:cstheme="minorHAnsi"/>
          <w:sz w:val="21"/>
          <w:szCs w:val="21"/>
        </w:rPr>
      </w:pPr>
      <w:r>
        <w:t xml:space="preserve">Implemented </w:t>
      </w:r>
      <w:r w:rsidRPr="00031B9A">
        <w:rPr>
          <w:rStyle w:val="Strong"/>
          <w:b w:val="0"/>
        </w:rPr>
        <w:t>custom operators, sensors, and hooks</w:t>
      </w:r>
      <w:r>
        <w:t xml:space="preserve"> for data pipeline automation.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custom visualizations with D3.js and other JavaScript libraries to meet specific business requirements.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Integrated various data sources (SQL, Excel, APIs) into Power BI for comprehensive analysis.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ETL pipelines for data integration and transformation in Azure environment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extraction and processing tasks with Python libraries such as Pandas and NumPy.</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estimating work effort for project. schema and Snowflake Schema Methodology, using industry leading Data modeling tools like ER Studio Translated business concepts into XML vocabularies by designing XML Schemas with UML.</w:t>
      </w:r>
    </w:p>
    <w:p w:rsidR="004666C0" w:rsidRPr="004666C0" w:rsidRDefault="004666C0" w:rsidP="0012430E">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 xml:space="preserve">Integrated Snowflake with cloud platforms like </w:t>
      </w:r>
      <w:r w:rsidRPr="004666C0">
        <w:rPr>
          <w:rFonts w:asciiTheme="minorHAnsi" w:hAnsiTheme="minorHAnsi" w:cstheme="minorHAnsi"/>
          <w:bCs/>
          <w:sz w:val="21"/>
          <w:szCs w:val="21"/>
        </w:rPr>
        <w:t>AWS (S3, Lambda)</w:t>
      </w:r>
      <w:r w:rsidRPr="004666C0">
        <w:rPr>
          <w:rFonts w:asciiTheme="minorHAnsi" w:hAnsiTheme="minorHAnsi" w:cstheme="minorHAnsi"/>
          <w:sz w:val="21"/>
          <w:szCs w:val="21"/>
        </w:rPr>
        <w:t xml:space="preserve">, </w:t>
      </w:r>
      <w:r w:rsidRPr="004666C0">
        <w:rPr>
          <w:rFonts w:asciiTheme="minorHAnsi" w:hAnsiTheme="minorHAnsi" w:cstheme="minorHAnsi"/>
          <w:bCs/>
          <w:sz w:val="21"/>
          <w:szCs w:val="21"/>
        </w:rPr>
        <w:t>Azure Blob Storage</w:t>
      </w:r>
      <w:r w:rsidRPr="004666C0">
        <w:rPr>
          <w:rFonts w:asciiTheme="minorHAnsi" w:hAnsiTheme="minorHAnsi" w:cstheme="minorHAnsi"/>
          <w:sz w:val="21"/>
          <w:szCs w:val="21"/>
        </w:rPr>
        <w:t xml:space="preserve">, or </w:t>
      </w:r>
      <w:r w:rsidRPr="004666C0">
        <w:rPr>
          <w:rFonts w:asciiTheme="minorHAnsi" w:hAnsiTheme="minorHAnsi" w:cstheme="minorHAnsi"/>
          <w:bCs/>
          <w:sz w:val="21"/>
          <w:szCs w:val="21"/>
        </w:rPr>
        <w:t>GCP (GCS, Pub/Sub)</w:t>
      </w:r>
      <w:r w:rsidRPr="004666C0">
        <w:rPr>
          <w:rFonts w:asciiTheme="minorHAnsi" w:hAnsiTheme="minorHAnsi" w:cstheme="minorHAnsi"/>
          <w:sz w:val="21"/>
          <w:szCs w:val="21"/>
        </w:rPr>
        <w:t xml:space="preserve"> for seamless data exchange.</w:t>
      </w:r>
    </w:p>
    <w:p w:rsidR="00031B9A" w:rsidRDefault="00031B9A" w:rsidP="0012430E">
      <w:pPr>
        <w:numPr>
          <w:ilvl w:val="0"/>
          <w:numId w:val="1"/>
        </w:numPr>
        <w:spacing w:after="0" w:line="240" w:lineRule="auto"/>
        <w:rPr>
          <w:rFonts w:asciiTheme="minorHAnsi" w:hAnsiTheme="minorHAnsi" w:cstheme="minorHAnsi"/>
          <w:sz w:val="21"/>
          <w:szCs w:val="21"/>
        </w:rPr>
      </w:pPr>
      <w:r>
        <w:t xml:space="preserve">Integrated Apache Airflow with </w:t>
      </w:r>
      <w:r w:rsidRPr="00031B9A">
        <w:rPr>
          <w:rStyle w:val="Strong"/>
          <w:b w:val="0"/>
        </w:rPr>
        <w:t>AWS, GCP, Azure, and on premise systems</w:t>
      </w:r>
      <w:r>
        <w:t xml:space="preserve"> for ETL/ELT workflows.</w:t>
      </w:r>
    </w:p>
    <w:p w:rsidR="0012430E" w:rsidRDefault="00B45581" w:rsidP="0012430E">
      <w:pPr>
        <w:numPr>
          <w:ilvl w:val="0"/>
          <w:numId w:val="1"/>
        </w:numPr>
        <w:spacing w:after="0" w:line="240" w:lineRule="auto"/>
        <w:rPr>
          <w:rFonts w:asciiTheme="minorHAnsi" w:hAnsiTheme="minorHAnsi" w:cstheme="minorHAnsi"/>
          <w:sz w:val="21"/>
          <w:szCs w:val="21"/>
        </w:rPr>
      </w:pPr>
      <w:r>
        <w:rPr>
          <w:rFonts w:asciiTheme="minorHAnsi" w:hAnsiTheme="minorHAnsi" w:cstheme="minorHAnsi"/>
          <w:sz w:val="21"/>
          <w:szCs w:val="21"/>
        </w:rPr>
        <w:t xml:space="preserve">Worked </w:t>
      </w:r>
      <w:r w:rsidR="0012430E" w:rsidRPr="00B6666E">
        <w:rPr>
          <w:rFonts w:asciiTheme="minorHAnsi" w:hAnsiTheme="minorHAnsi" w:cstheme="minorHAnsi"/>
          <w:sz w:val="21"/>
          <w:szCs w:val="21"/>
        </w:rPr>
        <w:t>with data analysts and stakeholders to gather visualization requirements and ensure effective data presentation.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Researched and applied the latest advancements in AI and machine learning to solve business challenges.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optimized data models for efficient performance in Tableau.</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data security measures and compliance standards in Azure.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Managed and optimized data storage solutions with Azure Data Lake Storage.</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Defined facts, dimensions and designed the data marts using the Ralph Kimball's Dimensional Data Mart modeling methodology using Erwin.</w:t>
      </w:r>
    </w:p>
    <w:p w:rsidR="00333A84" w:rsidRDefault="00333A84" w:rsidP="0012430E">
      <w:pPr>
        <w:numPr>
          <w:ilvl w:val="0"/>
          <w:numId w:val="1"/>
        </w:numPr>
        <w:spacing w:after="0" w:line="240" w:lineRule="auto"/>
        <w:rPr>
          <w:rFonts w:asciiTheme="minorHAnsi" w:hAnsiTheme="minorHAnsi" w:cstheme="minorHAnsi"/>
          <w:sz w:val="21"/>
          <w:szCs w:val="21"/>
        </w:rPr>
      </w:pPr>
      <w:r w:rsidRPr="00333A84">
        <w:rPr>
          <w:rFonts w:asciiTheme="minorHAnsi" w:hAnsiTheme="minorHAnsi" w:cstheme="minorHAnsi"/>
          <w:sz w:val="21"/>
          <w:szCs w:val="21"/>
        </w:rPr>
        <w:t xml:space="preserve">Utilized </w:t>
      </w:r>
      <w:r w:rsidRPr="00333A84">
        <w:rPr>
          <w:rFonts w:asciiTheme="minorHAnsi" w:hAnsiTheme="minorHAnsi" w:cstheme="minorHAnsi"/>
          <w:bCs/>
          <w:sz w:val="21"/>
          <w:szCs w:val="21"/>
        </w:rPr>
        <w:t>Unity Catalog &amp; Databricks Asset Bundle</w:t>
      </w:r>
      <w:r w:rsidRPr="00333A84">
        <w:rPr>
          <w:rFonts w:asciiTheme="minorHAnsi" w:hAnsiTheme="minorHAnsi" w:cstheme="minorHAnsi"/>
          <w:sz w:val="21"/>
          <w:szCs w:val="21"/>
        </w:rPr>
        <w:t xml:space="preserve"> for data governance and security.</w:t>
      </w:r>
    </w:p>
    <w:p w:rsidR="00CB5320" w:rsidRPr="00B6666E" w:rsidRDefault="00CB5320" w:rsidP="00CB5320">
      <w:pPr>
        <w:numPr>
          <w:ilvl w:val="0"/>
          <w:numId w:val="1"/>
        </w:numPr>
        <w:spacing w:after="0" w:line="240" w:lineRule="auto"/>
        <w:rPr>
          <w:rFonts w:asciiTheme="minorHAnsi" w:hAnsiTheme="minorHAnsi" w:cstheme="minorHAnsi"/>
          <w:sz w:val="21"/>
          <w:szCs w:val="21"/>
        </w:rPr>
      </w:pPr>
      <w:r w:rsidRPr="00CB5320">
        <w:rPr>
          <w:rFonts w:asciiTheme="minorHAnsi" w:hAnsiTheme="minorHAnsi" w:cstheme="minorHAnsi"/>
          <w:sz w:val="21"/>
          <w:szCs w:val="21"/>
        </w:rPr>
        <w:t>Developed scripts using PySpark to push the data from GCP to the third-party vendors using their API framework.</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detailed reports and visualizations to communicate findings to stakeholders and senior management.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analysis workflows using scripts and machine learning pipelines.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training sessions for stakeholders on Collabra functionalities and best practices.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pipelines and integrated with visualization platforms for real-time data updates.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data processing pipelines in PySpark, ensuring high performance and scalability.</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unit testing and debugging of Python code to ensure robust and reliable software solutions</w:t>
      </w:r>
    </w:p>
    <w:p w:rsidR="00820FB2" w:rsidRDefault="00820FB2" w:rsidP="00820FB2">
      <w:pPr>
        <w:numPr>
          <w:ilvl w:val="0"/>
          <w:numId w:val="1"/>
        </w:numPr>
        <w:spacing w:after="0" w:line="240" w:lineRule="auto"/>
        <w:rPr>
          <w:rFonts w:asciiTheme="minorHAnsi" w:hAnsiTheme="minorHAnsi" w:cstheme="minorHAnsi"/>
          <w:sz w:val="21"/>
          <w:szCs w:val="21"/>
        </w:rPr>
      </w:pPr>
      <w:r>
        <w:rPr>
          <w:rFonts w:asciiTheme="minorHAnsi" w:hAnsiTheme="minorHAnsi" w:cstheme="minorHAnsi"/>
          <w:sz w:val="21"/>
          <w:szCs w:val="21"/>
        </w:rPr>
        <w:t>Work to i</w:t>
      </w:r>
      <w:r w:rsidRPr="00820FB2">
        <w:rPr>
          <w:rFonts w:asciiTheme="minorHAnsi" w:hAnsiTheme="minorHAnsi" w:cstheme="minorHAnsi"/>
          <w:sz w:val="21"/>
          <w:szCs w:val="21"/>
        </w:rPr>
        <w:t>mplement proper access controls, encryption, and auditing fo</w:t>
      </w:r>
      <w:r>
        <w:rPr>
          <w:rFonts w:asciiTheme="minorHAnsi" w:hAnsiTheme="minorHAnsi" w:cstheme="minorHAnsi"/>
          <w:sz w:val="21"/>
          <w:szCs w:val="21"/>
        </w:rPr>
        <w:t>r data stored in GCP using IAM and cloud Key m</w:t>
      </w:r>
      <w:r w:rsidRPr="00820FB2">
        <w:rPr>
          <w:rFonts w:asciiTheme="minorHAnsi" w:hAnsiTheme="minorHAnsi" w:cstheme="minorHAnsi"/>
          <w:sz w:val="21"/>
          <w:szCs w:val="21"/>
        </w:rPr>
        <w:t>anagement.</w:t>
      </w:r>
    </w:p>
    <w:p w:rsidR="004666C0" w:rsidRPr="004666C0" w:rsidRDefault="004666C0" w:rsidP="00820FB2">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 xml:space="preserve">Enabled secure data sharing using </w:t>
      </w:r>
      <w:r w:rsidRPr="004666C0">
        <w:rPr>
          <w:rFonts w:asciiTheme="minorHAnsi" w:hAnsiTheme="minorHAnsi" w:cstheme="minorHAnsi"/>
          <w:bCs/>
          <w:sz w:val="21"/>
          <w:szCs w:val="21"/>
        </w:rPr>
        <w:t>Snowflake Secure Data Sharing</w:t>
      </w:r>
      <w:r w:rsidRPr="004666C0">
        <w:rPr>
          <w:rFonts w:asciiTheme="minorHAnsi" w:hAnsiTheme="minorHAnsi" w:cstheme="minorHAnsi"/>
          <w:sz w:val="21"/>
          <w:szCs w:val="21"/>
        </w:rPr>
        <w:t xml:space="preserve"> between business units and external partners.</w:t>
      </w:r>
    </w:p>
    <w:p w:rsidR="00031B9A" w:rsidRDefault="00031B9A" w:rsidP="00820FB2">
      <w:pPr>
        <w:numPr>
          <w:ilvl w:val="0"/>
          <w:numId w:val="1"/>
        </w:numPr>
        <w:spacing w:after="0" w:line="240" w:lineRule="auto"/>
        <w:rPr>
          <w:rFonts w:asciiTheme="minorHAnsi" w:hAnsiTheme="minorHAnsi" w:cstheme="minorHAnsi"/>
          <w:sz w:val="21"/>
          <w:szCs w:val="21"/>
        </w:rPr>
      </w:pPr>
      <w:r w:rsidRPr="00031B9A">
        <w:rPr>
          <w:rFonts w:asciiTheme="minorHAnsi" w:hAnsiTheme="minorHAnsi" w:cstheme="minorHAnsi"/>
          <w:sz w:val="21"/>
          <w:szCs w:val="21"/>
        </w:rPr>
        <w:t xml:space="preserve">Optimized </w:t>
      </w:r>
      <w:r>
        <w:rPr>
          <w:rFonts w:asciiTheme="minorHAnsi" w:hAnsiTheme="minorHAnsi" w:cstheme="minorHAnsi"/>
          <w:sz w:val="21"/>
          <w:szCs w:val="21"/>
        </w:rPr>
        <w:t xml:space="preserve">Apache </w:t>
      </w:r>
      <w:r w:rsidRPr="00031B9A">
        <w:rPr>
          <w:rFonts w:asciiTheme="minorHAnsi" w:hAnsiTheme="minorHAnsi" w:cstheme="minorHAnsi"/>
          <w:sz w:val="21"/>
          <w:szCs w:val="21"/>
        </w:rPr>
        <w:t xml:space="preserve">Airflow </w:t>
      </w:r>
      <w:r w:rsidRPr="00031B9A">
        <w:rPr>
          <w:rFonts w:asciiTheme="minorHAnsi" w:hAnsiTheme="minorHAnsi" w:cstheme="minorHAnsi"/>
          <w:bCs/>
          <w:sz w:val="21"/>
          <w:szCs w:val="21"/>
        </w:rPr>
        <w:t>scheduler and executor configurations</w:t>
      </w:r>
      <w:r w:rsidRPr="00031B9A">
        <w:rPr>
          <w:rFonts w:asciiTheme="minorHAnsi" w:hAnsiTheme="minorHAnsi" w:cstheme="minorHAnsi"/>
          <w:sz w:val="21"/>
          <w:szCs w:val="21"/>
        </w:rPr>
        <w:t xml:space="preserve"> for performance tuning.</w:t>
      </w:r>
    </w:p>
    <w:p w:rsidR="00CB5320" w:rsidRDefault="00CB5320" w:rsidP="00CB5320">
      <w:pPr>
        <w:numPr>
          <w:ilvl w:val="0"/>
          <w:numId w:val="1"/>
        </w:numPr>
        <w:spacing w:after="0" w:line="240" w:lineRule="auto"/>
        <w:rPr>
          <w:rFonts w:asciiTheme="minorHAnsi" w:hAnsiTheme="minorHAnsi" w:cstheme="minorHAnsi"/>
          <w:sz w:val="21"/>
          <w:szCs w:val="21"/>
        </w:rPr>
      </w:pPr>
      <w:r w:rsidRPr="00CB5320">
        <w:rPr>
          <w:rFonts w:asciiTheme="minorHAnsi" w:hAnsiTheme="minorHAnsi" w:cstheme="minorHAnsi"/>
          <w:sz w:val="21"/>
          <w:szCs w:val="21"/>
        </w:rPr>
        <w:t xml:space="preserve">Worked on cloud shell SDK in GCP to configure/deploy the services like Cloud Dataproc (Managed Hadoop), Google Cloud Storage and Cloud </w:t>
      </w:r>
      <w:r w:rsidR="00031B9A" w:rsidRPr="00CB5320">
        <w:rPr>
          <w:rFonts w:asciiTheme="minorHAnsi" w:hAnsiTheme="minorHAnsi" w:cstheme="minorHAnsi"/>
          <w:sz w:val="21"/>
          <w:szCs w:val="21"/>
        </w:rPr>
        <w:t>BigQuery</w:t>
      </w:r>
      <w:r w:rsidRPr="00CB5320">
        <w:rPr>
          <w:rFonts w:asciiTheme="minorHAnsi" w:hAnsiTheme="minorHAnsi" w:cstheme="minorHAnsi"/>
          <w:sz w:val="21"/>
          <w:szCs w:val="21"/>
        </w:rPr>
        <w: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Reports for marketing analytics team using Adobe analytics.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predictive models to forecast financial trends and inform strategic decision-making.</w:t>
      </w:r>
    </w:p>
    <w:p w:rsidR="004666C0" w:rsidRPr="00B6666E" w:rsidRDefault="004666C0" w:rsidP="0012430E">
      <w:pPr>
        <w:numPr>
          <w:ilvl w:val="0"/>
          <w:numId w:val="1"/>
        </w:numPr>
        <w:spacing w:after="0" w:line="240" w:lineRule="auto"/>
        <w:rPr>
          <w:rFonts w:asciiTheme="minorHAnsi" w:hAnsiTheme="minorHAnsi" w:cstheme="minorHAnsi"/>
          <w:sz w:val="21"/>
          <w:szCs w:val="21"/>
        </w:rPr>
      </w:pPr>
      <w:r w:rsidRPr="004666C0">
        <w:rPr>
          <w:rFonts w:asciiTheme="minorHAnsi" w:hAnsiTheme="minorHAnsi" w:cstheme="minorHAnsi"/>
          <w:sz w:val="21"/>
          <w:szCs w:val="21"/>
        </w:rPr>
        <w:t>Migrat</w:t>
      </w:r>
      <w:r>
        <w:rPr>
          <w:rFonts w:asciiTheme="minorHAnsi" w:hAnsiTheme="minorHAnsi" w:cstheme="minorHAnsi"/>
          <w:sz w:val="21"/>
          <w:szCs w:val="21"/>
        </w:rPr>
        <w:t>ed legacy data warehouses like Teradata, Oracle, SQL Server</w:t>
      </w:r>
      <w:r w:rsidRPr="004666C0">
        <w:rPr>
          <w:rFonts w:asciiTheme="minorHAnsi" w:hAnsiTheme="minorHAnsi" w:cstheme="minorHAnsi"/>
          <w:sz w:val="21"/>
          <w:szCs w:val="21"/>
        </w:rPr>
        <w:t xml:space="preserve"> to Snowflake with minimal downtime.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training sessions for end-users to maximize adoption and effective use of Power BI reports.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Utilized PySpark SQL for querying structured data, improving data retrieval speed.</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Extensively involved in Documentation of ETL Mapping Specification, Data Mart Logical &amp; Physical Model, Data Mart Data Dictionary, and all other ETL Process documents.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on creating Ad-hoc reports using SQL server.</w:t>
      </w:r>
    </w:p>
    <w:p w:rsidR="00033E14" w:rsidRPr="00B6666E" w:rsidRDefault="00033E14" w:rsidP="0012430E">
      <w:pPr>
        <w:numPr>
          <w:ilvl w:val="0"/>
          <w:numId w:val="1"/>
        </w:numPr>
        <w:spacing w:after="0" w:line="240" w:lineRule="auto"/>
        <w:rPr>
          <w:rFonts w:asciiTheme="minorHAnsi" w:hAnsiTheme="minorHAnsi" w:cstheme="minorHAnsi"/>
          <w:sz w:val="21"/>
          <w:szCs w:val="21"/>
        </w:rPr>
      </w:pPr>
      <w:r>
        <w:t>Monitor and optimize the cost of cloud-based data storage and processing resources on GCP.</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 xml:space="preserve">Performed regular audits and updates to ensure the accuracy and relevance of data assets in </w:t>
      </w:r>
      <w:r w:rsidR="00B6666E" w:rsidRPr="00B6666E">
        <w:rPr>
          <w:rFonts w:asciiTheme="minorHAnsi" w:hAnsiTheme="minorHAnsi" w:cstheme="minorHAnsi"/>
          <w:sz w:val="21"/>
          <w:szCs w:val="21"/>
        </w:rPr>
        <w:t>Collabra</w:t>
      </w:r>
      <w:r w:rsidRPr="00B6666E">
        <w:rPr>
          <w:rFonts w:asciiTheme="minorHAnsi" w:hAnsiTheme="minorHAnsi" w:cstheme="minorHAnsi"/>
          <w:sz w:val="21"/>
          <w:szCs w:val="21"/>
        </w:rPr>
        <w: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Familiar with database security practices and implementing user permissions using ANSI SQL.</w:t>
      </w:r>
    </w:p>
    <w:p w:rsidR="0012430E" w:rsidRPr="00B6666E" w:rsidRDefault="00B45581" w:rsidP="0012430E">
      <w:pPr>
        <w:numPr>
          <w:ilvl w:val="0"/>
          <w:numId w:val="1"/>
        </w:numPr>
        <w:spacing w:after="0" w:line="240" w:lineRule="auto"/>
        <w:rPr>
          <w:rFonts w:asciiTheme="minorHAnsi" w:hAnsiTheme="minorHAnsi" w:cstheme="minorHAnsi"/>
          <w:sz w:val="21"/>
          <w:szCs w:val="21"/>
        </w:rPr>
      </w:pPr>
      <w:r>
        <w:rPr>
          <w:rFonts w:asciiTheme="minorHAnsi" w:hAnsiTheme="minorHAnsi" w:cstheme="minorHAnsi"/>
          <w:sz w:val="21"/>
          <w:szCs w:val="21"/>
        </w:rPr>
        <w:t xml:space="preserve">Worked with </w:t>
      </w:r>
      <w:r w:rsidR="0012430E" w:rsidRPr="00B6666E">
        <w:rPr>
          <w:rFonts w:asciiTheme="minorHAnsi" w:hAnsiTheme="minorHAnsi" w:cstheme="minorHAnsi"/>
          <w:sz w:val="21"/>
          <w:szCs w:val="21"/>
        </w:rPr>
        <w:t>functional teams to understand requirements and deliver insights.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lastRenderedPageBreak/>
        <w:t>Deployed and maintained data warehouses on Azure Synapse Analytics.</w:t>
      </w:r>
    </w:p>
    <w:p w:rsidR="00031B9A" w:rsidRPr="00B6666E" w:rsidRDefault="00031B9A" w:rsidP="0012430E">
      <w:pPr>
        <w:numPr>
          <w:ilvl w:val="0"/>
          <w:numId w:val="1"/>
        </w:numPr>
        <w:spacing w:after="0" w:line="240" w:lineRule="auto"/>
        <w:rPr>
          <w:rFonts w:asciiTheme="minorHAnsi" w:hAnsiTheme="minorHAnsi" w:cstheme="minorHAnsi"/>
          <w:sz w:val="21"/>
          <w:szCs w:val="21"/>
        </w:rPr>
      </w:pPr>
      <w:r>
        <w:t xml:space="preserve">Deployed and maintained </w:t>
      </w:r>
      <w:r w:rsidRPr="00031B9A">
        <w:rPr>
          <w:rStyle w:val="Strong"/>
          <w:b w:val="0"/>
        </w:rPr>
        <w:t>Airflow on Kubernetes (K8s), Docker, and cloud-managed services</w:t>
      </w:r>
      <w:r w:rsidRPr="00031B9A">
        <w:rPr>
          <w:b/>
        </w:rPr>
        <w: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Actively involved in SQL and Azure SQL DW code development using T-SQL</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Interacted with stake holders on clearing their doubts regarding the reports in PowerBI</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publishing reports for stake holders using PowerBI.</w:t>
      </w:r>
    </w:p>
    <w:p w:rsidR="00820FB2" w:rsidRPr="00B6666E" w:rsidRDefault="00820FB2" w:rsidP="00820FB2">
      <w:pPr>
        <w:numPr>
          <w:ilvl w:val="0"/>
          <w:numId w:val="1"/>
        </w:numPr>
        <w:spacing w:after="0" w:line="240" w:lineRule="auto"/>
        <w:rPr>
          <w:rFonts w:asciiTheme="minorHAnsi" w:hAnsiTheme="minorHAnsi" w:cstheme="minorHAnsi"/>
          <w:sz w:val="21"/>
          <w:szCs w:val="21"/>
        </w:rPr>
      </w:pPr>
      <w:r w:rsidRPr="00820FB2">
        <w:rPr>
          <w:rFonts w:asciiTheme="minorHAnsi" w:hAnsiTheme="minorHAnsi" w:cstheme="minorHAnsi"/>
          <w:sz w:val="21"/>
          <w:szCs w:val="21"/>
        </w:rPr>
        <w:t>Use GCP tools like BigQuery Query Optimizer and Cloud Monitoring to identify bottlenecks and improve processing speed.</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Analysed escalated incidences within the Azure SQL database.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on the enhancing the data quality in the database.</w:t>
      </w: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b/>
          <w:bCs/>
          <w:color w:val="000000"/>
          <w:sz w:val="21"/>
          <w:szCs w:val="21"/>
          <w:lang w:eastAsia="en-IN"/>
        </w:rPr>
        <w:t>Environment</w:t>
      </w:r>
      <w:r w:rsidRPr="00B6666E">
        <w:rPr>
          <w:rFonts w:asciiTheme="minorHAnsi" w:eastAsia="Times New Roman" w:hAnsiTheme="minorHAnsi" w:cstheme="minorHAnsi"/>
          <w:sz w:val="21"/>
          <w:szCs w:val="21"/>
          <w:lang w:eastAsia="en-IN"/>
        </w:rPr>
        <w:t xml:space="preserve">: Erwin9.8, SQL, SaaS, Cassandra, Azure, AWS, Snowflake, </w:t>
      </w:r>
      <w:r w:rsidR="00CB5320">
        <w:rPr>
          <w:rFonts w:asciiTheme="minorHAnsi" w:eastAsia="Times New Roman" w:hAnsiTheme="minorHAnsi" w:cstheme="minorHAnsi"/>
          <w:sz w:val="21"/>
          <w:szCs w:val="21"/>
          <w:lang w:eastAsia="en-IN"/>
        </w:rPr>
        <w:t xml:space="preserve">GCP, </w:t>
      </w:r>
      <w:r w:rsidRPr="00B6666E">
        <w:rPr>
          <w:rFonts w:asciiTheme="minorHAnsi" w:eastAsia="Times New Roman" w:hAnsiTheme="minorHAnsi" w:cstheme="minorHAnsi"/>
          <w:sz w:val="21"/>
          <w:szCs w:val="21"/>
          <w:lang w:eastAsia="en-IN"/>
        </w:rPr>
        <w:t>Hadoop, XML, SSIS, Python, Oracle12c, SQL, PL/SQL, T-SQL, SSRS, MDM, PowerBI, XML.</w:t>
      </w:r>
    </w:p>
    <w:p w:rsidR="0012430E" w:rsidRPr="00B6666E" w:rsidRDefault="0012430E" w:rsidP="0012430E">
      <w:pPr>
        <w:shd w:val="clear" w:color="auto" w:fill="FFFFFF"/>
        <w:spacing w:after="0" w:line="240" w:lineRule="auto"/>
        <w:rPr>
          <w:rFonts w:asciiTheme="minorHAnsi" w:eastAsia="Times New Roman" w:hAnsiTheme="minorHAnsi" w:cstheme="minorHAnsi"/>
          <w:b/>
          <w:bCs/>
          <w:color w:val="000000"/>
          <w:sz w:val="21"/>
          <w:szCs w:val="21"/>
          <w:lang w:eastAsia="en-IN"/>
        </w:rPr>
      </w:pPr>
    </w:p>
    <w:p w:rsidR="0012430E" w:rsidRPr="00B6666E" w:rsidRDefault="00914AEB" w:rsidP="0012430E">
      <w:pPr>
        <w:shd w:val="clear" w:color="auto" w:fill="D9E2F3"/>
        <w:spacing w:after="0" w:line="240" w:lineRule="auto"/>
        <w:rPr>
          <w:rFonts w:asciiTheme="minorHAnsi" w:hAnsiTheme="minorHAnsi" w:cstheme="minorHAnsi"/>
          <w:b/>
          <w:bCs/>
          <w:sz w:val="21"/>
          <w:szCs w:val="21"/>
          <w:lang w:val="en-US"/>
        </w:rPr>
      </w:pPr>
      <w:r>
        <w:rPr>
          <w:rFonts w:asciiTheme="minorHAnsi" w:hAnsiTheme="minorHAnsi" w:cstheme="minorHAnsi"/>
          <w:b/>
          <w:bCs/>
          <w:sz w:val="21"/>
          <w:szCs w:val="21"/>
          <w:lang w:val="en-US"/>
        </w:rPr>
        <w:t xml:space="preserve">Humana Healthcare, </w:t>
      </w:r>
      <w:r w:rsidR="0012430E" w:rsidRPr="00B6666E">
        <w:rPr>
          <w:rFonts w:asciiTheme="minorHAnsi" w:hAnsiTheme="minorHAnsi" w:cstheme="minorHAnsi"/>
          <w:b/>
          <w:bCs/>
          <w:sz w:val="21"/>
          <w:szCs w:val="21"/>
          <w:lang w:val="en-US"/>
        </w:rPr>
        <w:t>Chicago, IL</w:t>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7B6240" w:rsidRPr="00B6666E">
        <w:rPr>
          <w:rFonts w:asciiTheme="minorHAnsi" w:hAnsiTheme="minorHAnsi" w:cstheme="minorHAnsi"/>
          <w:b/>
          <w:bCs/>
          <w:sz w:val="21"/>
          <w:szCs w:val="21"/>
          <w:lang w:val="en-US"/>
        </w:rPr>
        <w:t>June 2019</w:t>
      </w:r>
      <w:r w:rsidR="0012430E" w:rsidRPr="00B6666E">
        <w:rPr>
          <w:rFonts w:asciiTheme="minorHAnsi" w:hAnsiTheme="minorHAnsi" w:cstheme="minorHAnsi"/>
          <w:b/>
          <w:bCs/>
          <w:sz w:val="21"/>
          <w:szCs w:val="21"/>
          <w:lang w:val="en-US"/>
        </w:rPr>
        <w:t xml:space="preserve"> - </w:t>
      </w:r>
      <w:r w:rsidR="007B6240" w:rsidRPr="00B6666E">
        <w:rPr>
          <w:rFonts w:asciiTheme="minorHAnsi" w:hAnsiTheme="minorHAnsi" w:cstheme="minorHAnsi"/>
          <w:b/>
          <w:bCs/>
          <w:sz w:val="21"/>
          <w:szCs w:val="21"/>
          <w:lang w:val="en-US"/>
        </w:rPr>
        <w:t>May</w:t>
      </w:r>
      <w:r w:rsidR="0012430E" w:rsidRPr="00B6666E">
        <w:rPr>
          <w:rFonts w:asciiTheme="minorHAnsi" w:hAnsiTheme="minorHAnsi" w:cstheme="minorHAnsi"/>
          <w:b/>
          <w:bCs/>
          <w:sz w:val="21"/>
          <w:szCs w:val="21"/>
          <w:lang w:val="en-US"/>
        </w:rPr>
        <w:t xml:space="preserve"> 2022</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 xml:space="preserve">Sr. Data </w:t>
      </w:r>
      <w:r w:rsidR="00914AEB">
        <w:rPr>
          <w:rFonts w:asciiTheme="minorHAnsi" w:hAnsiTheme="minorHAnsi" w:cstheme="minorHAnsi"/>
          <w:b/>
          <w:bCs/>
          <w:sz w:val="21"/>
          <w:szCs w:val="21"/>
          <w:lang w:val="en-US"/>
        </w:rPr>
        <w:t>Engineer</w:t>
      </w:r>
      <w:r w:rsidRPr="00B6666E">
        <w:rPr>
          <w:rFonts w:asciiTheme="minorHAnsi" w:hAnsiTheme="minorHAnsi" w:cstheme="minorHAnsi"/>
          <w:b/>
          <w:bCs/>
          <w:sz w:val="21"/>
          <w:szCs w:val="21"/>
          <w:lang w:val="en-US"/>
        </w:rPr>
        <w:t xml:space="preserve"> </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Responsibilities:</w:t>
      </w:r>
    </w:p>
    <w:p w:rsidR="0012430E" w:rsidRPr="00B6666E" w:rsidRDefault="0012430E" w:rsidP="0012430E">
      <w:pPr>
        <w:rPr>
          <w:rFonts w:asciiTheme="minorHAnsi" w:eastAsia="Times New Roman" w:hAnsiTheme="minorHAnsi" w:cstheme="minorHAnsi"/>
          <w:sz w:val="21"/>
          <w:szCs w:val="21"/>
          <w:lang w:eastAsia="en-IN"/>
        </w:rPr>
      </w:pPr>
      <w:r w:rsidRPr="00B6666E">
        <w:rPr>
          <w:rFonts w:asciiTheme="minorHAnsi" w:hAnsiTheme="minorHAnsi" w:cstheme="minorHAnsi"/>
          <w:b/>
          <w:sz w:val="21"/>
          <w:szCs w:val="21"/>
        </w:rPr>
        <w:t>Project Description:</w:t>
      </w:r>
      <w:r w:rsidRPr="00B6666E">
        <w:rPr>
          <w:rFonts w:asciiTheme="minorHAnsi" w:hAnsiTheme="minorHAnsi" w:cstheme="minorHAnsi"/>
          <w:sz w:val="21"/>
          <w:szCs w:val="21"/>
        </w:rPr>
        <w:t xml:space="preserve"> Humana Healthcare is a complete pharmacy management system that facilitates control over the entire prescription filling process while simultaneously providing a solution for many common administration and management responsibilities. The Web-based system's innovative features differentiate it from any other pharmacy system on the market today, and empower pharmacies to seamlessly adjust to industry shifts, confidently deliver excellent patient care, and consistently measure business results Review high level architecture and design database components.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implemented and maintained the OLTP and OLAP systems.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 xml:space="preserve">Supporting and building business intelligence environment, using reporting services, analysis services, and other analytical tools used in the environment. </w:t>
      </w:r>
    </w:p>
    <w:p w:rsidR="00031B9A" w:rsidRPr="00B6666E" w:rsidRDefault="00031B9A" w:rsidP="0012430E">
      <w:pPr>
        <w:numPr>
          <w:ilvl w:val="0"/>
          <w:numId w:val="1"/>
        </w:numPr>
        <w:spacing w:after="0" w:line="240" w:lineRule="auto"/>
        <w:rPr>
          <w:rFonts w:asciiTheme="minorHAnsi" w:hAnsiTheme="minorHAnsi" w:cstheme="minorHAnsi"/>
          <w:sz w:val="21"/>
          <w:szCs w:val="21"/>
        </w:rPr>
      </w:pPr>
      <w:r w:rsidRPr="00031B9A">
        <w:rPr>
          <w:rFonts w:asciiTheme="minorHAnsi" w:hAnsiTheme="minorHAnsi" w:cstheme="minorHAnsi"/>
          <w:sz w:val="21"/>
          <w:szCs w:val="21"/>
        </w:rPr>
        <w:t xml:space="preserve">Migrated existing workflows from </w:t>
      </w:r>
      <w:r w:rsidRPr="00031B9A">
        <w:rPr>
          <w:rFonts w:asciiTheme="minorHAnsi" w:hAnsiTheme="minorHAnsi" w:cstheme="minorHAnsi"/>
          <w:bCs/>
          <w:sz w:val="21"/>
          <w:szCs w:val="21"/>
        </w:rPr>
        <w:t>Cron jobs, NiFi, or Apache Oozie to Apache Airflow</w:t>
      </w:r>
      <w:r w:rsidRPr="00031B9A">
        <w:rPr>
          <w:rFonts w:asciiTheme="minorHAnsi" w:hAnsiTheme="minorHAnsi" w:cstheme="minorHAnsi"/>
          <w:sz w:val="21"/>
          <w:szCs w:val="21"/>
        </w:rPr>
        <w:t xml:space="preserve"> for better scalability and observability.</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real-time data streaming solutions with Azure Stream Analytics.</w:t>
      </w:r>
    </w:p>
    <w:p w:rsidR="00333A84" w:rsidRPr="00333A84" w:rsidRDefault="00333A84" w:rsidP="0012430E">
      <w:pPr>
        <w:numPr>
          <w:ilvl w:val="0"/>
          <w:numId w:val="1"/>
        </w:numPr>
        <w:spacing w:after="0" w:line="240" w:lineRule="auto"/>
        <w:rPr>
          <w:rFonts w:asciiTheme="minorHAnsi" w:hAnsiTheme="minorHAnsi" w:cstheme="minorHAnsi"/>
          <w:sz w:val="21"/>
          <w:szCs w:val="21"/>
        </w:rPr>
      </w:pPr>
      <w:r w:rsidRPr="00333A84">
        <w:rPr>
          <w:rFonts w:asciiTheme="minorHAnsi" w:hAnsiTheme="minorHAnsi" w:cstheme="minorHAnsi"/>
          <w:sz w:val="21"/>
          <w:szCs w:val="21"/>
        </w:rPr>
        <w:t xml:space="preserve">Implemented </w:t>
      </w:r>
      <w:r w:rsidRPr="00333A84">
        <w:rPr>
          <w:rFonts w:asciiTheme="minorHAnsi" w:hAnsiTheme="minorHAnsi" w:cstheme="minorHAnsi"/>
          <w:bCs/>
          <w:sz w:val="21"/>
          <w:szCs w:val="21"/>
        </w:rPr>
        <w:t>data lake architectures</w:t>
      </w:r>
      <w:r w:rsidRPr="00333A84">
        <w:rPr>
          <w:rFonts w:asciiTheme="minorHAnsi" w:hAnsiTheme="minorHAnsi" w:cstheme="minorHAnsi"/>
          <w:sz w:val="21"/>
          <w:szCs w:val="21"/>
        </w:rPr>
        <w:t xml:space="preserve"> using </w:t>
      </w:r>
      <w:r w:rsidRPr="00333A84">
        <w:rPr>
          <w:rFonts w:asciiTheme="minorHAnsi" w:hAnsiTheme="minorHAnsi" w:cstheme="minorHAnsi"/>
          <w:bCs/>
          <w:sz w:val="21"/>
          <w:szCs w:val="21"/>
        </w:rPr>
        <w:t>Azure Data Lake, Google Cloud Storage, and Amazon S3</w:t>
      </w:r>
      <w:r w:rsidRPr="00333A84">
        <w:rPr>
          <w:rFonts w:asciiTheme="minorHAnsi" w:hAnsiTheme="minorHAnsi" w:cstheme="minorHAnsi"/>
          <w:sz w:val="21"/>
          <w:szCs w:val="21"/>
        </w:rPr>
        <w:t xml:space="preserve"> to support structured and unstructured data.</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developed an ETL system to move the data from OLTP to OLAP systems.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data analysis and transformation using PySpark, enhancing data accuracy and insights.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the business logic by using PL/SQL objects such as procedures, function, collections, triggers etc.</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conceptual, logical and physical models for the system.</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interactive and dynamic reports to facilitate data-driven decision-making across various departments.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Optimized data models for performance and usability in Power BI.</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workflows using Azure Logic Apps and Azure Functions.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and maintained dashboards and reports to monitor the performance of AI models.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Secured data access and compliance with Azure Role-Based Access Control (RBAC) and Azure Policy.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Provide database related technical insight on the project to tune it for scalability.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Utilized SQL and Python to pre-process data for visualizations, ensuring accuracy and consistency.</w:t>
      </w:r>
    </w:p>
    <w:p w:rsidR="0012430E" w:rsidRPr="00B6666E" w:rsidRDefault="00B45581" w:rsidP="0012430E">
      <w:pPr>
        <w:numPr>
          <w:ilvl w:val="0"/>
          <w:numId w:val="1"/>
        </w:numPr>
        <w:spacing w:after="0" w:line="240" w:lineRule="auto"/>
        <w:rPr>
          <w:rFonts w:asciiTheme="minorHAnsi" w:hAnsiTheme="minorHAnsi" w:cstheme="minorHAnsi"/>
          <w:sz w:val="21"/>
          <w:szCs w:val="21"/>
        </w:rPr>
      </w:pPr>
      <w:r>
        <w:rPr>
          <w:rFonts w:asciiTheme="minorHAnsi" w:hAnsiTheme="minorHAnsi" w:cstheme="minorHAnsi"/>
          <w:sz w:val="21"/>
          <w:szCs w:val="21"/>
        </w:rPr>
        <w:t xml:space="preserve">Worked </w:t>
      </w:r>
      <w:r w:rsidR="0012430E" w:rsidRPr="00B6666E">
        <w:rPr>
          <w:rFonts w:asciiTheme="minorHAnsi" w:hAnsiTheme="minorHAnsi" w:cstheme="minorHAnsi"/>
          <w:sz w:val="21"/>
          <w:szCs w:val="21"/>
        </w:rPr>
        <w:t>with senior system architects to pin down detailed solutions for specified requirements.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 logical and physical model for the new requirement.</w:t>
      </w:r>
    </w:p>
    <w:p w:rsidR="00031B9A" w:rsidRDefault="00031B9A" w:rsidP="0012430E">
      <w:pPr>
        <w:numPr>
          <w:ilvl w:val="0"/>
          <w:numId w:val="1"/>
        </w:numPr>
        <w:spacing w:after="0" w:line="240" w:lineRule="auto"/>
        <w:rPr>
          <w:rFonts w:asciiTheme="minorHAnsi" w:hAnsiTheme="minorHAnsi" w:cstheme="minorHAnsi"/>
          <w:sz w:val="21"/>
          <w:szCs w:val="21"/>
        </w:rPr>
      </w:pPr>
      <w:r>
        <w:t xml:space="preserve">Troubleshot </w:t>
      </w:r>
      <w:r w:rsidRPr="00031B9A">
        <w:rPr>
          <w:rStyle w:val="Strong"/>
          <w:b w:val="0"/>
        </w:rPr>
        <w:t>Airflow performance issues, database connection errors, and task failures</w:t>
      </w:r>
      <w:r>
        <w:t xml:space="preserve"> to improve reliability.</w:t>
      </w:r>
    </w:p>
    <w:p w:rsidR="00CB5320" w:rsidRPr="00B6666E" w:rsidRDefault="00CB5320" w:rsidP="00CB5320">
      <w:pPr>
        <w:numPr>
          <w:ilvl w:val="0"/>
          <w:numId w:val="1"/>
        </w:numPr>
        <w:spacing w:after="0" w:line="240" w:lineRule="auto"/>
        <w:rPr>
          <w:rFonts w:asciiTheme="minorHAnsi" w:hAnsiTheme="minorHAnsi" w:cstheme="minorHAnsi"/>
          <w:sz w:val="21"/>
          <w:szCs w:val="21"/>
        </w:rPr>
      </w:pPr>
      <w:r w:rsidRPr="00CB5320">
        <w:rPr>
          <w:rFonts w:asciiTheme="minorHAnsi" w:hAnsiTheme="minorHAnsi" w:cstheme="minorHAnsi"/>
          <w:sz w:val="21"/>
          <w:szCs w:val="21"/>
        </w:rPr>
        <w:t>Worked on maintaining the Hadoop cluster on GCP using the Google Cloud Storage, Big Query, and Dataproc.</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hypothesis testing to validate business strategies and improve operational efficiency.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with cross-functional teams to integrate machine learning models into business operations.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Integrated PySpark with Hadoop ecosystem, including HDFS and Hive, for seamless data processing.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workflows using Azure Logic Apps and Azure Functions.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Review and find out the performance pain points of the existing system.</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Provide suggestions to tune the bad performance queries.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Leveraged advanced visualization techniques to highlight key business insights and trends.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 and provide the solutions to improve the image handling. Responsible for providing solution for SQL PL performance issues.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and optimized classification models to enhance marketing campaign targeting.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and maintained Python scripts for data analysis and automation tasks.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training sessions and provided support to team members on Tableau best practices.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lastRenderedPageBreak/>
        <w:t>Monitored and improved data processing performance with Azure Monitor and Azure Cost Management.</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 and provide solution to improve the real time and ad-hoc reporting.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Debugged and optimized PySpark jobs, reducing execution time.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Knowledgeable in ANSI SQL standards and best practices for database development and maintenance.</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Conducted user training sessions and provided documentation for end-users to effectively interact with data visualizations.</w:t>
      </w:r>
    </w:p>
    <w:p w:rsidR="00031B9A" w:rsidRPr="00B6666E" w:rsidRDefault="00031B9A" w:rsidP="00031B9A">
      <w:pPr>
        <w:numPr>
          <w:ilvl w:val="0"/>
          <w:numId w:val="1"/>
        </w:numPr>
        <w:spacing w:after="0" w:line="240" w:lineRule="auto"/>
        <w:rPr>
          <w:rFonts w:asciiTheme="minorHAnsi" w:hAnsiTheme="minorHAnsi" w:cstheme="minorHAnsi"/>
          <w:sz w:val="21"/>
          <w:szCs w:val="21"/>
        </w:rPr>
      </w:pPr>
      <w:r w:rsidRPr="00031B9A">
        <w:rPr>
          <w:rFonts w:asciiTheme="minorHAnsi" w:hAnsiTheme="minorHAnsi" w:cstheme="minorHAnsi"/>
          <w:sz w:val="21"/>
          <w:szCs w:val="21"/>
        </w:rPr>
        <w:t>Integrated Apache Airflow with Apache Spark, Databricks, and BigQuery for large-scale data processing.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visualizations and dashboards in Tableau to present machine learning model outcomes to stakeholders.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Utilized Pandas for data manipulation and Matplotlib for data visualization.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data security measures and user access controls within Tableau Server.</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Suggested and implement partitioning to improve the performance of the system and make it scalable.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Automated data ingestion and processing workflows with PySpark, reducing manual intervention.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Analysed user feedback and iterated on visualizations to improve user experience and meet evolving business needs.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Analysed large datasets using statistical software such as R and Python to derive actionable insights.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 on proof of concept and prototyping activities to assess whether the proposed architecture and database components meet the non-functional requirements like reliability, scalability, performance and maintainability.</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separate test cases for ETL process (Inbound &amp; Outbound) and reporting.</w:t>
      </w:r>
    </w:p>
    <w:p w:rsidR="00CB5320" w:rsidRPr="00B6666E" w:rsidRDefault="00CB5320" w:rsidP="00CB5320">
      <w:pPr>
        <w:numPr>
          <w:ilvl w:val="0"/>
          <w:numId w:val="1"/>
        </w:numPr>
        <w:spacing w:after="0" w:line="240" w:lineRule="auto"/>
        <w:rPr>
          <w:rFonts w:asciiTheme="minorHAnsi" w:hAnsiTheme="minorHAnsi" w:cstheme="minorHAnsi"/>
          <w:sz w:val="21"/>
          <w:szCs w:val="21"/>
        </w:rPr>
      </w:pPr>
      <w:r w:rsidRPr="00CB5320">
        <w:rPr>
          <w:rFonts w:asciiTheme="minorHAnsi" w:hAnsiTheme="minorHAnsi" w:cstheme="minorHAnsi"/>
          <w:sz w:val="21"/>
          <w:szCs w:val="21"/>
        </w:rPr>
        <w:t>Worked closely with security teams by providing them the logs with respect to firewalls, VPC’s and setting up</w:t>
      </w:r>
      <w:r w:rsidR="008A2740">
        <w:rPr>
          <w:rFonts w:asciiTheme="minorHAnsi" w:hAnsiTheme="minorHAnsi" w:cstheme="minorHAnsi"/>
          <w:sz w:val="21"/>
          <w:szCs w:val="21"/>
        </w:rPr>
        <w:t xml:space="preserve"> rules in GCP for vulnerability.</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Developed complex T-SQL code such as Stored Procedures, functions, triggers, Indexes, and views for the business application.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Used Excel sheet, flat files, CSV files to generated Tableau ad-hoc reports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Assisted on requirement gathering and testing of the mobile application.</w:t>
      </w:r>
    </w:p>
    <w:p w:rsidR="0012430E" w:rsidRPr="00B6666E" w:rsidRDefault="0012430E" w:rsidP="0012430E">
      <w:pPr>
        <w:spacing w:after="0" w:line="240" w:lineRule="auto"/>
        <w:ind w:left="360"/>
        <w:rPr>
          <w:rFonts w:asciiTheme="minorHAnsi" w:eastAsia="Times New Roman" w:hAnsiTheme="minorHAnsi" w:cstheme="minorHAnsi"/>
          <w:sz w:val="21"/>
          <w:szCs w:val="21"/>
          <w:lang w:eastAsia="en-IN"/>
        </w:rPr>
      </w:pP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b/>
          <w:sz w:val="21"/>
          <w:szCs w:val="21"/>
          <w:lang w:eastAsia="en-IN"/>
        </w:rPr>
        <w:t>Environment:</w:t>
      </w:r>
      <w:r w:rsidRPr="00B6666E">
        <w:rPr>
          <w:rFonts w:asciiTheme="minorHAnsi" w:eastAsia="Times New Roman" w:hAnsiTheme="minorHAnsi" w:cstheme="minorHAnsi"/>
          <w:sz w:val="21"/>
          <w:szCs w:val="21"/>
          <w:lang w:eastAsia="en-IN"/>
        </w:rPr>
        <w:t xml:space="preserve"> Erwin9.8, AWS, Agile, MDM, Snowflake, Python, </w:t>
      </w:r>
      <w:r w:rsidR="00CB5320">
        <w:rPr>
          <w:rFonts w:asciiTheme="minorHAnsi" w:eastAsia="Times New Roman" w:hAnsiTheme="minorHAnsi" w:cstheme="minorHAnsi"/>
          <w:sz w:val="21"/>
          <w:szCs w:val="21"/>
          <w:lang w:eastAsia="en-IN"/>
        </w:rPr>
        <w:t xml:space="preserve">GCP, </w:t>
      </w:r>
      <w:r w:rsidRPr="00B6666E">
        <w:rPr>
          <w:rFonts w:asciiTheme="minorHAnsi" w:eastAsia="Times New Roman" w:hAnsiTheme="minorHAnsi" w:cstheme="minorHAnsi"/>
          <w:sz w:val="21"/>
          <w:szCs w:val="21"/>
          <w:lang w:eastAsia="en-IN"/>
        </w:rPr>
        <w:t>SQL, PL/SQL, ETL, T-SQL, Tableau.</w:t>
      </w: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sz w:val="21"/>
          <w:szCs w:val="21"/>
          <w:lang w:val="en-US"/>
        </w:rPr>
        <w:t>Cleveland Cliffs</w:t>
      </w:r>
      <w:r w:rsidRPr="00B6666E">
        <w:rPr>
          <w:rFonts w:asciiTheme="minorHAnsi" w:hAnsiTheme="minorHAnsi" w:cstheme="minorHAnsi"/>
          <w:b/>
          <w:bCs/>
          <w:sz w:val="21"/>
          <w:szCs w:val="21"/>
          <w:lang w:val="en-US"/>
        </w:rPr>
        <w:t>, OH</w:t>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r>
      <w:r w:rsidRPr="00B6666E">
        <w:rPr>
          <w:rFonts w:asciiTheme="minorHAnsi" w:hAnsiTheme="minorHAnsi" w:cstheme="minorHAnsi"/>
          <w:b/>
          <w:bCs/>
          <w:sz w:val="21"/>
          <w:szCs w:val="21"/>
          <w:lang w:val="en-US"/>
        </w:rPr>
        <w:tab/>
        <w:t>Oct 2017 – May 2019</w:t>
      </w:r>
    </w:p>
    <w:p w:rsidR="0012430E" w:rsidRPr="00B6666E" w:rsidRDefault="005D22EF" w:rsidP="0012430E">
      <w:pPr>
        <w:shd w:val="clear" w:color="auto" w:fill="D9E2F3"/>
        <w:spacing w:after="0" w:line="240" w:lineRule="auto"/>
        <w:rPr>
          <w:rFonts w:asciiTheme="minorHAnsi" w:hAnsiTheme="minorHAnsi" w:cstheme="minorHAnsi"/>
          <w:b/>
          <w:bCs/>
          <w:sz w:val="21"/>
          <w:szCs w:val="21"/>
          <w:lang w:val="en-US"/>
        </w:rPr>
      </w:pPr>
      <w:r>
        <w:rPr>
          <w:rFonts w:asciiTheme="minorHAnsi" w:hAnsiTheme="minorHAnsi" w:cstheme="minorHAnsi"/>
          <w:b/>
          <w:bCs/>
          <w:sz w:val="21"/>
          <w:szCs w:val="21"/>
          <w:lang w:val="en-US"/>
        </w:rPr>
        <w:t xml:space="preserve">Big </w:t>
      </w:r>
      <w:r w:rsidR="0012430E" w:rsidRPr="00B6666E">
        <w:rPr>
          <w:rFonts w:asciiTheme="minorHAnsi" w:hAnsiTheme="minorHAnsi" w:cstheme="minorHAnsi"/>
          <w:b/>
          <w:bCs/>
          <w:sz w:val="21"/>
          <w:szCs w:val="21"/>
          <w:lang w:val="en-US"/>
        </w:rPr>
        <w:t xml:space="preserve">Data </w:t>
      </w:r>
      <w:r w:rsidR="00914AEB">
        <w:rPr>
          <w:rFonts w:asciiTheme="minorHAnsi" w:hAnsiTheme="minorHAnsi" w:cstheme="minorHAnsi"/>
          <w:b/>
          <w:bCs/>
          <w:sz w:val="21"/>
          <w:szCs w:val="21"/>
          <w:lang w:val="en-US"/>
        </w:rPr>
        <w:t>Engineer</w:t>
      </w:r>
      <w:r>
        <w:rPr>
          <w:rFonts w:asciiTheme="minorHAnsi" w:hAnsiTheme="minorHAnsi" w:cstheme="minorHAnsi"/>
          <w:b/>
          <w:bCs/>
          <w:sz w:val="21"/>
          <w:szCs w:val="21"/>
          <w:lang w:val="en-US"/>
        </w:rPr>
        <w:t>/ Cloud Data Engineer</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Responsibilities:</w:t>
      </w:r>
    </w:p>
    <w:p w:rsidR="0012430E" w:rsidRDefault="0012430E" w:rsidP="0012430E">
      <w:pPr>
        <w:spacing w:after="0" w:line="240" w:lineRule="auto"/>
      </w:pPr>
      <w:r w:rsidRPr="00B6666E">
        <w:rPr>
          <w:rFonts w:asciiTheme="minorHAnsi" w:hAnsiTheme="minorHAnsi" w:cstheme="minorHAnsi"/>
          <w:b/>
          <w:sz w:val="21"/>
          <w:szCs w:val="21"/>
        </w:rPr>
        <w:t>Project Description:</w:t>
      </w:r>
      <w:r w:rsidRPr="00B6666E">
        <w:rPr>
          <w:rFonts w:asciiTheme="minorHAnsi" w:hAnsiTheme="minorHAnsi" w:cstheme="minorHAnsi"/>
          <w:sz w:val="21"/>
          <w:szCs w:val="21"/>
        </w:rPr>
        <w:t xml:space="preserve"> </w:t>
      </w:r>
      <w:r w:rsidR="00F5584C">
        <w:t>Cleveland-Cliffs, a leading manufacturer of flat-rolled steel and specialty steel products, required an optimized data-driven solution to improve manufacturing efficiency, enhance predictive analytics, and ensure real-time monitoring of production processes. This project focused on designing and implementing scalable data pipelines, integrating diverse data sources, and developing analytics dashboards to support business intelligence and operational decision-making.</w:t>
      </w:r>
    </w:p>
    <w:p w:rsidR="00F5584C" w:rsidRDefault="00F5584C" w:rsidP="00F5584C">
      <w:pPr>
        <w:spacing w:after="0" w:line="240" w:lineRule="auto"/>
        <w:rPr>
          <w:rFonts w:asciiTheme="minorHAnsi" w:hAnsiTheme="minorHAnsi" w:cstheme="minorHAnsi"/>
          <w:sz w:val="21"/>
          <w:szCs w:val="21"/>
        </w:rPr>
      </w:pPr>
    </w:p>
    <w:p w:rsidR="00F5584C" w:rsidRPr="00F5584C" w:rsidRDefault="00F5584C" w:rsidP="0012430E">
      <w:pPr>
        <w:numPr>
          <w:ilvl w:val="0"/>
          <w:numId w:val="1"/>
        </w:numPr>
        <w:spacing w:after="0" w:line="240" w:lineRule="auto"/>
        <w:rPr>
          <w:rFonts w:asciiTheme="minorHAnsi" w:hAnsiTheme="minorHAnsi" w:cstheme="minorHAnsi"/>
          <w:sz w:val="21"/>
          <w:szCs w:val="21"/>
        </w:rPr>
      </w:pPr>
      <w:r w:rsidRPr="003A429F">
        <w:rPr>
          <w:rFonts w:asciiTheme="minorHAnsi" w:hAnsiTheme="minorHAnsi" w:cstheme="minorHAnsi"/>
          <w:sz w:val="21"/>
          <w:szCs w:val="21"/>
        </w:rPr>
        <w:t xml:space="preserve">Designed and implemented robust ETL pipelines using </w:t>
      </w:r>
      <w:r w:rsidRPr="003A429F">
        <w:rPr>
          <w:rFonts w:asciiTheme="minorHAnsi" w:hAnsiTheme="minorHAnsi" w:cstheme="minorHAnsi"/>
          <w:bCs/>
          <w:sz w:val="21"/>
          <w:szCs w:val="21"/>
        </w:rPr>
        <w:t>Azure Data Services, Databricks, and Fivetran HVR</w:t>
      </w:r>
      <w:r w:rsidRPr="003A429F">
        <w:rPr>
          <w:rFonts w:asciiTheme="minorHAnsi" w:hAnsiTheme="minorHAnsi" w:cstheme="minorHAnsi"/>
          <w:sz w:val="21"/>
          <w:szCs w:val="21"/>
        </w:rPr>
        <w:t xml:space="preserve"> to integrate manufacturing data from various sources, including IoT sensors, ERP systems, and production databases.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Analyse the existing report and prepare a technical plan to automate it.</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 the macros to automate the sequenced steps.</w:t>
      </w:r>
    </w:p>
    <w:p w:rsidR="00F5584C" w:rsidRPr="003A429F" w:rsidRDefault="00F5584C" w:rsidP="00F5584C">
      <w:pPr>
        <w:numPr>
          <w:ilvl w:val="0"/>
          <w:numId w:val="1"/>
        </w:numPr>
        <w:spacing w:after="0" w:line="240" w:lineRule="auto"/>
        <w:rPr>
          <w:rFonts w:asciiTheme="minorHAnsi" w:hAnsiTheme="minorHAnsi" w:cstheme="minorHAnsi"/>
          <w:sz w:val="21"/>
          <w:szCs w:val="21"/>
        </w:rPr>
      </w:pPr>
      <w:r w:rsidRPr="003A429F">
        <w:rPr>
          <w:rFonts w:asciiTheme="minorHAnsi" w:hAnsiTheme="minorHAnsi" w:cstheme="minorHAnsi"/>
          <w:sz w:val="21"/>
          <w:szCs w:val="21"/>
        </w:rPr>
        <w:t>Worked on data analysis and reporting initiatives to enhance manufacturing efficiency and operational insights.</w:t>
      </w:r>
    </w:p>
    <w:p w:rsidR="00F5584C" w:rsidRPr="00F5584C" w:rsidRDefault="00F5584C" w:rsidP="00F5584C">
      <w:pPr>
        <w:numPr>
          <w:ilvl w:val="0"/>
          <w:numId w:val="1"/>
        </w:numPr>
        <w:spacing w:after="0" w:line="240" w:lineRule="auto"/>
        <w:rPr>
          <w:rFonts w:asciiTheme="minorHAnsi" w:hAnsiTheme="minorHAnsi" w:cstheme="minorHAnsi"/>
          <w:sz w:val="21"/>
          <w:szCs w:val="21"/>
        </w:rPr>
      </w:pPr>
      <w:r w:rsidRPr="00F5584C">
        <w:rPr>
          <w:rFonts w:asciiTheme="minorHAnsi" w:hAnsiTheme="minorHAnsi" w:cstheme="minorHAnsi"/>
          <w:sz w:val="21"/>
          <w:szCs w:val="21"/>
        </w:rPr>
        <w:t>Developed and maintained data pipelines using Azure Data Services and Databricks to optimize data processing workflows.</w:t>
      </w:r>
    </w:p>
    <w:p w:rsidR="00F5584C" w:rsidRPr="00B6666E" w:rsidRDefault="00F5584C" w:rsidP="00F5584C">
      <w:pPr>
        <w:numPr>
          <w:ilvl w:val="0"/>
          <w:numId w:val="1"/>
        </w:numPr>
        <w:spacing w:after="0" w:line="240" w:lineRule="auto"/>
        <w:rPr>
          <w:rFonts w:asciiTheme="minorHAnsi" w:hAnsiTheme="minorHAnsi" w:cstheme="minorHAnsi"/>
          <w:sz w:val="21"/>
          <w:szCs w:val="21"/>
        </w:rPr>
      </w:pPr>
      <w:r w:rsidRPr="00F5584C">
        <w:rPr>
          <w:rFonts w:asciiTheme="minorHAnsi" w:hAnsiTheme="minorHAnsi" w:cstheme="minorHAnsi"/>
          <w:sz w:val="21"/>
          <w:szCs w:val="21"/>
        </w:rPr>
        <w:t>Implemented Power BI dashboards and Tableau reports to provide real-time analytics on production performance and quality metrics.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and executed A/B testing experiments to evaluate the impact of new product features.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Ensuring that the data warehouse operational environment is able to meets its SLA's, which entails ensuring that all the critical data files have been received from the vendors, all the ETL's have completed without errors, all the daily reporting is done and the data is available to users for analytical and other ad-hoc reporting needs.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Designed, implemented and maintained the OLTP and OLAP systems.</w:t>
      </w:r>
    </w:p>
    <w:p w:rsidR="00F5584C" w:rsidRPr="003A429F" w:rsidRDefault="00F5584C" w:rsidP="00F5584C">
      <w:pPr>
        <w:numPr>
          <w:ilvl w:val="0"/>
          <w:numId w:val="1"/>
        </w:numPr>
        <w:spacing w:after="0" w:line="240" w:lineRule="auto"/>
        <w:rPr>
          <w:rFonts w:asciiTheme="minorHAnsi" w:hAnsiTheme="minorHAnsi" w:cstheme="minorHAnsi"/>
          <w:sz w:val="21"/>
          <w:szCs w:val="21"/>
        </w:rPr>
      </w:pPr>
      <w:r w:rsidRPr="003A429F">
        <w:rPr>
          <w:rFonts w:asciiTheme="minorHAnsi" w:hAnsiTheme="minorHAnsi" w:cstheme="minorHAnsi"/>
          <w:sz w:val="21"/>
          <w:szCs w:val="21"/>
        </w:rPr>
        <w:t>Implemented real-time analytics dashboards using Power BI and Tableau to monitor manufacturing KPIs, defect rates, and equipment performance.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Created detailed documentation for Tableau dashboards and data sources.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Deployed Python applications to cloud platforms like AWS and Azure.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Optimized machine learning models for scalability and performance in production environments.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Develop and implement the data import layer to load the data from data store to reporting database.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Generated ETL scripts to fetch the aggregated data to our database, which we use in our reporting purpose.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Write the reporting queries and schedule it to populate the reporting database.</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delivering final report to business analyst to every week.</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lastRenderedPageBreak/>
        <w:t>Responsible for writing the top mover queries.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Communicated complex AI concepts and findings to non-technical stakeholders through clear visualizations and presentations.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Ensured data quality and consistency through comprehensive testing and validation of PySpark applications.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Responsible for tuning the application queries.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with databases such as MySQL, PostgreSQL, and MongoDB using Python.</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Used OBIEE to automate the report generation process and to extract the aggregated data Developed SQL scripts for loading data from staging area to confidential tables and worked on SQL and SAS script mapping.</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Implemented systems that are highly available, scalable, and self-healing on the AWS platform.</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on data analysis, data profiling, source to target mapping, Data specification document for the conversion process.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Worked with system architects to create functional code set cross walks from source to target systems.</w:t>
      </w:r>
    </w:p>
    <w:p w:rsidR="0012430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Wrote ETL transformation rules to assist the SQL developer.</w:t>
      </w:r>
    </w:p>
    <w:p w:rsidR="00F5584C" w:rsidRPr="00B6666E" w:rsidRDefault="00F5584C" w:rsidP="0012430E">
      <w:pPr>
        <w:numPr>
          <w:ilvl w:val="0"/>
          <w:numId w:val="1"/>
        </w:numPr>
        <w:spacing w:after="0" w:line="240" w:lineRule="auto"/>
        <w:rPr>
          <w:rFonts w:asciiTheme="minorHAnsi" w:hAnsiTheme="minorHAnsi" w:cstheme="minorHAnsi"/>
          <w:sz w:val="21"/>
          <w:szCs w:val="21"/>
        </w:rPr>
      </w:pPr>
      <w:r w:rsidRPr="00F5584C">
        <w:rPr>
          <w:rFonts w:asciiTheme="minorHAnsi" w:hAnsiTheme="minorHAnsi" w:cstheme="minorHAnsi"/>
          <w:sz w:val="21"/>
          <w:szCs w:val="21"/>
        </w:rPr>
        <w:t>Ensured compliance with industry standards and security protocols while managing large-scale manufacturing datasets.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Periodically interacted with Business and the Configuration teams to gather requirements, address design issues and made data driven decision and proposed solutions.</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Performed component integration testing to check if the logics had been applied correctly from one system to other system.</w:t>
      </w:r>
    </w:p>
    <w:p w:rsidR="0012430E" w:rsidRPr="00B6666E" w:rsidRDefault="0012430E" w:rsidP="0012430E">
      <w:pPr>
        <w:numPr>
          <w:ilvl w:val="0"/>
          <w:numId w:val="1"/>
        </w:numPr>
        <w:spacing w:after="0" w:line="240" w:lineRule="auto"/>
        <w:rPr>
          <w:rFonts w:asciiTheme="minorHAnsi" w:hAnsiTheme="minorHAnsi" w:cstheme="minorHAnsi"/>
          <w:sz w:val="21"/>
          <w:szCs w:val="21"/>
        </w:rPr>
      </w:pPr>
      <w:r w:rsidRPr="00B6666E">
        <w:rPr>
          <w:rFonts w:asciiTheme="minorHAnsi" w:hAnsiTheme="minorHAnsi" w:cstheme="minorHAnsi"/>
          <w:sz w:val="21"/>
          <w:szCs w:val="21"/>
        </w:rPr>
        <w:t>Maintained the offshore team for the updates and project required details.</w:t>
      </w:r>
    </w:p>
    <w:p w:rsidR="0012430E" w:rsidRPr="00B6666E" w:rsidRDefault="0012430E" w:rsidP="0012430E">
      <w:pPr>
        <w:spacing w:after="0" w:line="240" w:lineRule="auto"/>
        <w:ind w:left="360"/>
        <w:rPr>
          <w:rFonts w:asciiTheme="minorHAnsi" w:eastAsia="Times New Roman" w:hAnsiTheme="minorHAnsi" w:cstheme="minorHAnsi"/>
          <w:sz w:val="21"/>
          <w:szCs w:val="21"/>
          <w:lang w:eastAsia="en-IN"/>
        </w:rPr>
      </w:pP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r w:rsidRPr="00B6666E">
        <w:rPr>
          <w:rFonts w:asciiTheme="minorHAnsi" w:eastAsia="Times New Roman" w:hAnsiTheme="minorHAnsi" w:cstheme="minorHAnsi"/>
          <w:b/>
          <w:sz w:val="21"/>
          <w:szCs w:val="21"/>
          <w:lang w:eastAsia="en-IN"/>
        </w:rPr>
        <w:t>Environment:</w:t>
      </w:r>
      <w:r w:rsidRPr="00B6666E">
        <w:rPr>
          <w:rFonts w:asciiTheme="minorHAnsi" w:eastAsia="Times New Roman" w:hAnsiTheme="minorHAnsi" w:cstheme="minorHAnsi"/>
          <w:sz w:val="21"/>
          <w:szCs w:val="21"/>
          <w:lang w:eastAsia="en-IN"/>
        </w:rPr>
        <w:t> Erwin, T-SQL, OLTP, AWS, PL/SQL, OLAP, Teradata, SQL, ETL, SAS, SSRS.</w:t>
      </w:r>
    </w:p>
    <w:p w:rsidR="0012430E" w:rsidRPr="00B6666E" w:rsidRDefault="0012430E" w:rsidP="0012430E">
      <w:pPr>
        <w:shd w:val="clear" w:color="auto" w:fill="FFFFFF"/>
        <w:spacing w:after="0" w:line="240" w:lineRule="auto"/>
        <w:rPr>
          <w:rFonts w:asciiTheme="minorHAnsi" w:eastAsia="Times New Roman" w:hAnsiTheme="minorHAnsi" w:cstheme="minorHAnsi"/>
          <w:sz w:val="21"/>
          <w:szCs w:val="21"/>
          <w:lang w:eastAsia="en-IN"/>
        </w:rPr>
      </w:pPr>
    </w:p>
    <w:p w:rsidR="0012430E" w:rsidRPr="00B6666E" w:rsidRDefault="007B6240"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sz w:val="21"/>
          <w:szCs w:val="21"/>
          <w:lang w:val="en-US"/>
        </w:rPr>
        <w:t>SAP, Bengaluru-IN</w:t>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r>
      <w:r w:rsidR="0012430E" w:rsidRPr="00B6666E">
        <w:rPr>
          <w:rFonts w:asciiTheme="minorHAnsi" w:hAnsiTheme="minorHAnsi" w:cstheme="minorHAnsi"/>
          <w:b/>
          <w:bCs/>
          <w:sz w:val="21"/>
          <w:szCs w:val="21"/>
          <w:lang w:val="en-US"/>
        </w:rPr>
        <w:tab/>
        <w:t>April 2015 – Sep 2017</w:t>
      </w:r>
    </w:p>
    <w:p w:rsidR="0012430E" w:rsidRPr="00B6666E" w:rsidRDefault="0012430E" w:rsidP="0012430E">
      <w:pPr>
        <w:shd w:val="clear" w:color="auto" w:fill="D9E2F3"/>
        <w:spacing w:after="0" w:line="240" w:lineRule="auto"/>
        <w:rPr>
          <w:rFonts w:asciiTheme="minorHAnsi" w:hAnsiTheme="minorHAnsi" w:cstheme="minorHAnsi"/>
          <w:b/>
          <w:bCs/>
          <w:sz w:val="21"/>
          <w:szCs w:val="21"/>
          <w:lang w:val="en-US"/>
        </w:rPr>
      </w:pPr>
      <w:r w:rsidRPr="00B6666E">
        <w:rPr>
          <w:rFonts w:asciiTheme="minorHAnsi" w:hAnsiTheme="minorHAnsi" w:cstheme="minorHAnsi"/>
          <w:b/>
          <w:bCs/>
          <w:sz w:val="21"/>
          <w:szCs w:val="21"/>
          <w:lang w:val="en-US"/>
        </w:rPr>
        <w:t xml:space="preserve">Data </w:t>
      </w:r>
      <w:r w:rsidR="005D22EF">
        <w:rPr>
          <w:rFonts w:asciiTheme="minorHAnsi" w:hAnsiTheme="minorHAnsi" w:cstheme="minorHAnsi"/>
          <w:b/>
          <w:bCs/>
          <w:sz w:val="21"/>
          <w:szCs w:val="21"/>
          <w:lang w:val="en-US"/>
        </w:rPr>
        <w:t>Engineer</w:t>
      </w:r>
    </w:p>
    <w:p w:rsidR="0012430E" w:rsidRPr="00B6666E" w:rsidRDefault="0012430E" w:rsidP="0012430E">
      <w:pPr>
        <w:spacing w:after="0" w:line="240" w:lineRule="auto"/>
        <w:rPr>
          <w:rFonts w:asciiTheme="minorHAnsi" w:eastAsia="Times New Roman" w:hAnsiTheme="minorHAnsi" w:cstheme="minorHAnsi"/>
          <w:sz w:val="21"/>
          <w:szCs w:val="21"/>
          <w:lang w:eastAsia="en-IN"/>
        </w:rPr>
      </w:pPr>
      <w:r w:rsidRPr="00B6666E">
        <w:rPr>
          <w:rFonts w:asciiTheme="minorHAnsi" w:hAnsiTheme="minorHAnsi" w:cstheme="minorHAnsi"/>
          <w:b/>
          <w:sz w:val="21"/>
          <w:szCs w:val="21"/>
        </w:rPr>
        <w:t>Project Description:</w:t>
      </w:r>
      <w:r w:rsidRPr="00B6666E">
        <w:rPr>
          <w:rFonts w:asciiTheme="minorHAnsi" w:hAnsiTheme="minorHAnsi" w:cstheme="minorHAnsi"/>
          <w:sz w:val="21"/>
          <w:szCs w:val="21"/>
        </w:rPr>
        <w:t xml:space="preserve"> This project involves the automation of monthly electrical bill processing. This process loads monthly electrical bill of company employees who are residing in company quarters into the database. The activity involves fetching the data from the excel system and store them into the csv format. Loading it into the oracle database in fast and efficient manner by using SQL-Loader utility, apply the business logic and then generate the reports for payroll use</w:t>
      </w:r>
      <w:r w:rsidRPr="00B6666E">
        <w:rPr>
          <w:rFonts w:asciiTheme="minorHAnsi" w:eastAsia="Times New Roman" w:hAnsiTheme="minorHAnsi" w:cstheme="minorHAnsi"/>
          <w:sz w:val="21"/>
          <w:szCs w:val="21"/>
          <w:lang w:eastAsia="en-IN"/>
        </w:rPr>
        <w:br/>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Responsible for the execution of big data analytics, predictive analytics and machine learning initiatives.</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Implemented a proof of concept deploying this product in AWS S3 bucket and Snowflake.</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Utilize AWS services with focus on big data architect /analytics / enterprise Data warehouse and business intelligence solutions to ensure optimal architecture, scalability, flexibility, availability, performance, and to provide meaningful and valuable information for better decision-making.</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Developed Scala scripts, UDF's using both data frames/SQL and RDD in Spark for data aggregation, queries and writing back into S3 bucket.</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Experience in data cleansing and data mining.</w:t>
      </w:r>
    </w:p>
    <w:p w:rsidR="007B6240" w:rsidRPr="00B6666E" w:rsidRDefault="007B6240" w:rsidP="007B6240">
      <w:pPr>
        <w:pStyle w:val="NoSpacing"/>
        <w:numPr>
          <w:ilvl w:val="0"/>
          <w:numId w:val="2"/>
        </w:numPr>
        <w:rPr>
          <w:rFonts w:cstheme="minorHAnsi"/>
          <w:lang w:eastAsia="en-IN"/>
        </w:rPr>
      </w:pPr>
      <w:r w:rsidRPr="00B6666E">
        <w:rPr>
          <w:rFonts w:eastAsia="Times New Roman" w:cstheme="minorHAnsi"/>
          <w:lang w:eastAsia="en-IN"/>
        </w:rPr>
        <w:t>Wrote, compiled, and executed programs as necessary using Apache Spark in Scala to perform ETL jobs with ingested data.</w:t>
      </w:r>
    </w:p>
    <w:p w:rsidR="007B6240" w:rsidRPr="00B6666E" w:rsidRDefault="007B6240" w:rsidP="007B6240">
      <w:pPr>
        <w:pStyle w:val="NoSpacing"/>
        <w:numPr>
          <w:ilvl w:val="0"/>
          <w:numId w:val="2"/>
        </w:numPr>
        <w:rPr>
          <w:rFonts w:eastAsia="Times New Roman" w:cstheme="minorHAnsi"/>
          <w:lang w:eastAsia="en-IN"/>
        </w:rPr>
      </w:pPr>
      <w:r w:rsidRPr="00B6666E">
        <w:rPr>
          <w:rFonts w:cstheme="minorHAnsi"/>
        </w:rPr>
        <w:t>Conducted performance tuning and optimization of SQL queries, improving query efficiency and r</w:t>
      </w:r>
      <w:r w:rsidR="000167D9">
        <w:rPr>
          <w:rFonts w:cstheme="minorHAnsi"/>
        </w:rPr>
        <w:t>educing proce</w:t>
      </w:r>
      <w:r w:rsidR="00737095">
        <w:rPr>
          <w:rFonts w:cstheme="minorHAnsi"/>
        </w:rPr>
        <w:t>ssing times by 30%.</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Used Spark Streaming to divide streaming data into batches as an input to Spark engine for batch processing.</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Wrote Spark applications for data validation, cleansing, transformation, and custom aggregation and used Spark engine, Spark SQL for data analysis and provided to the data scientists for further analysis.</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Prepared scripts to automate the ingestion process using Python and Scala as needed through various sources such as API, AWS S3, Teradata and snowflake.</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Designed and Developed Spark workflows using Scala for data pull from AWS S3 bucket and Snowflake applying transformations on it.</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Automated resulting scripts and workflow using Apache Airflow and shell scripting to ensure daily execution in production.</w:t>
      </w:r>
    </w:p>
    <w:p w:rsidR="007B6240"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 xml:space="preserve">Created scripts to read CSV, Json and parquet files from S3 buckets in Python and load into </w:t>
      </w:r>
      <w:r w:rsidR="003A6BF8">
        <w:rPr>
          <w:rFonts w:eastAsia="Times New Roman" w:cstheme="minorHAnsi"/>
          <w:lang w:eastAsia="en-IN"/>
        </w:rPr>
        <w:t>AWS S3, Dynamo DB and Snowflake.</w:t>
      </w:r>
    </w:p>
    <w:p w:rsidR="0012430E" w:rsidRPr="00B6666E" w:rsidRDefault="007B6240" w:rsidP="007B6240">
      <w:pPr>
        <w:pStyle w:val="NoSpacing"/>
        <w:numPr>
          <w:ilvl w:val="0"/>
          <w:numId w:val="2"/>
        </w:numPr>
        <w:rPr>
          <w:rFonts w:eastAsia="Times New Roman" w:cstheme="minorHAnsi"/>
          <w:lang w:eastAsia="en-IN"/>
        </w:rPr>
      </w:pPr>
      <w:r w:rsidRPr="00B6666E">
        <w:rPr>
          <w:rFonts w:eastAsia="Times New Roman" w:cstheme="minorHAnsi"/>
          <w:lang w:eastAsia="en-IN"/>
        </w:rPr>
        <w:t>Implemented AWS Lambda functions to run scripts in response to events in Amazon Dynamo DB table or S3 bucket or to HTTP requests using Amazon API gateway</w:t>
      </w:r>
    </w:p>
    <w:p w:rsidR="00911A68" w:rsidRPr="00B6666E" w:rsidRDefault="0012430E" w:rsidP="00B6666E">
      <w:pPr>
        <w:shd w:val="clear" w:color="auto" w:fill="FFFFFF"/>
        <w:spacing w:after="0" w:line="240" w:lineRule="auto"/>
        <w:rPr>
          <w:rFonts w:asciiTheme="minorHAnsi" w:eastAsia="Times New Roman" w:hAnsiTheme="minorHAnsi" w:cstheme="minorHAnsi"/>
          <w:b/>
          <w:sz w:val="21"/>
          <w:szCs w:val="21"/>
          <w:lang w:eastAsia="en-IN"/>
        </w:rPr>
      </w:pPr>
      <w:r w:rsidRPr="00B6666E">
        <w:rPr>
          <w:rFonts w:asciiTheme="minorHAnsi" w:eastAsia="Times New Roman" w:hAnsiTheme="minorHAnsi" w:cstheme="minorHAnsi"/>
          <w:b/>
          <w:sz w:val="21"/>
          <w:szCs w:val="21"/>
          <w:lang w:eastAsia="en-IN"/>
        </w:rPr>
        <w:t xml:space="preserve">Environment: </w:t>
      </w:r>
      <w:r w:rsidRPr="00B6666E">
        <w:rPr>
          <w:rFonts w:asciiTheme="minorHAnsi" w:eastAsia="Times New Roman" w:hAnsiTheme="minorHAnsi" w:cstheme="minorHAnsi"/>
          <w:sz w:val="21"/>
          <w:szCs w:val="21"/>
          <w:lang w:eastAsia="en-IN"/>
        </w:rPr>
        <w:t>MS SQL Server 2005 &amp; 2008, SQL Server Business Intelligence Development Studio, SSIS-2008, SSRS-2008, Report Builder, Office, Excel, Flat Files, .NET, T-SQL.</w:t>
      </w:r>
    </w:p>
    <w:sectPr w:rsidR="00911A68" w:rsidRPr="00B6666E" w:rsidSect="00E16091">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C346B"/>
    <w:multiLevelType w:val="hybridMultilevel"/>
    <w:tmpl w:val="C4BABB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38C2F44"/>
    <w:multiLevelType w:val="hybridMultilevel"/>
    <w:tmpl w:val="04208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30E"/>
    <w:rsid w:val="000167D9"/>
    <w:rsid w:val="00031B9A"/>
    <w:rsid w:val="00031D6F"/>
    <w:rsid w:val="00033E14"/>
    <w:rsid w:val="00095C1B"/>
    <w:rsid w:val="0012430E"/>
    <w:rsid w:val="00125C12"/>
    <w:rsid w:val="0014422E"/>
    <w:rsid w:val="001531B1"/>
    <w:rsid w:val="002372E7"/>
    <w:rsid w:val="00313B81"/>
    <w:rsid w:val="00314340"/>
    <w:rsid w:val="00333A84"/>
    <w:rsid w:val="00375A2A"/>
    <w:rsid w:val="003A429F"/>
    <w:rsid w:val="003A6BF8"/>
    <w:rsid w:val="003C01F1"/>
    <w:rsid w:val="004666C0"/>
    <w:rsid w:val="005D22EF"/>
    <w:rsid w:val="00640A64"/>
    <w:rsid w:val="0065549B"/>
    <w:rsid w:val="00681CFF"/>
    <w:rsid w:val="006904A5"/>
    <w:rsid w:val="00737095"/>
    <w:rsid w:val="007B6240"/>
    <w:rsid w:val="00820FB2"/>
    <w:rsid w:val="008918AE"/>
    <w:rsid w:val="008A2740"/>
    <w:rsid w:val="00914AEB"/>
    <w:rsid w:val="009174FF"/>
    <w:rsid w:val="009D0430"/>
    <w:rsid w:val="00B45581"/>
    <w:rsid w:val="00B6666E"/>
    <w:rsid w:val="00BA59B2"/>
    <w:rsid w:val="00CB5320"/>
    <w:rsid w:val="00CD3B99"/>
    <w:rsid w:val="00D04134"/>
    <w:rsid w:val="00ED348D"/>
    <w:rsid w:val="00F53A77"/>
    <w:rsid w:val="00F5584C"/>
    <w:rsid w:val="00F8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75C"/>
  <w15:chartTrackingRefBased/>
  <w15:docId w15:val="{BA05088B-C505-4936-942A-F0E0C8C6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430E"/>
    <w:rPr>
      <w:rFonts w:ascii="Calibri" w:eastAsia="Calibri" w:hAnsi="Calibri" w:cs="Times New Roman"/>
      <w:lang w:val="en-IN"/>
    </w:rPr>
  </w:style>
  <w:style w:type="paragraph" w:styleId="Heading1">
    <w:name w:val="heading 1"/>
    <w:basedOn w:val="Normal"/>
    <w:next w:val="Normal"/>
    <w:link w:val="Heading1Char"/>
    <w:uiPriority w:val="9"/>
    <w:qFormat/>
    <w:rsid w:val="0012430E"/>
    <w:pPr>
      <w:keepNext/>
      <w:spacing w:before="240" w:after="60"/>
      <w:outlineLvl w:val="0"/>
    </w:pPr>
    <w:rPr>
      <w:rFonts w:ascii="Calibri Light" w:eastAsia="Times New Roman"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30E"/>
    <w:rPr>
      <w:rFonts w:ascii="Calibri Light" w:eastAsia="Times New Roman" w:hAnsi="Calibri Light" w:cs="Times New Roman"/>
      <w:b/>
      <w:bCs/>
      <w:kern w:val="32"/>
      <w:sz w:val="32"/>
      <w:szCs w:val="32"/>
      <w:lang w:val="en-IN"/>
    </w:rPr>
  </w:style>
  <w:style w:type="character" w:styleId="Hyperlink">
    <w:name w:val="Hyperlink"/>
    <w:uiPriority w:val="99"/>
    <w:unhideWhenUsed/>
    <w:rsid w:val="0012430E"/>
    <w:rPr>
      <w:color w:val="0000FF"/>
      <w:u w:val="single"/>
    </w:rPr>
  </w:style>
  <w:style w:type="paragraph" w:customStyle="1" w:styleId="TableParagraph">
    <w:name w:val="Table Paragraph"/>
    <w:basedOn w:val="Normal"/>
    <w:uiPriority w:val="1"/>
    <w:qFormat/>
    <w:rsid w:val="0012430E"/>
    <w:pPr>
      <w:widowControl w:val="0"/>
      <w:autoSpaceDE w:val="0"/>
      <w:autoSpaceDN w:val="0"/>
      <w:spacing w:before="99" w:after="0" w:line="240" w:lineRule="auto"/>
      <w:ind w:left="107"/>
    </w:pPr>
    <w:rPr>
      <w:rFonts w:cs="Calibri"/>
      <w:lang w:val="en-US"/>
    </w:rPr>
  </w:style>
  <w:style w:type="character" w:customStyle="1" w:styleId="txtBold">
    <w:name w:val="txtBold"/>
    <w:basedOn w:val="DefaultParagraphFont"/>
    <w:rsid w:val="0012430E"/>
    <w:rPr>
      <w:b/>
      <w:bCs/>
    </w:rPr>
  </w:style>
  <w:style w:type="paragraph" w:styleId="NoSpacing">
    <w:name w:val="No Spacing"/>
    <w:uiPriority w:val="1"/>
    <w:qFormat/>
    <w:rsid w:val="007B6240"/>
    <w:pPr>
      <w:spacing w:after="0" w:line="240" w:lineRule="auto"/>
    </w:pPr>
    <w:rPr>
      <w:rFonts w:eastAsiaTheme="minorEastAsia"/>
      <w:sz w:val="21"/>
      <w:szCs w:val="21"/>
      <w:lang w:val="en-IN"/>
    </w:rPr>
  </w:style>
  <w:style w:type="paragraph" w:styleId="ListParagraph">
    <w:name w:val="List Paragraph"/>
    <w:basedOn w:val="Normal"/>
    <w:uiPriority w:val="34"/>
    <w:qFormat/>
    <w:rsid w:val="00313B81"/>
    <w:pPr>
      <w:ind w:left="720"/>
      <w:contextualSpacing/>
    </w:pPr>
  </w:style>
  <w:style w:type="character" w:styleId="Strong">
    <w:name w:val="Strong"/>
    <w:basedOn w:val="DefaultParagraphFont"/>
    <w:uiPriority w:val="22"/>
    <w:qFormat/>
    <w:rsid w:val="00031B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427351">
      <w:bodyDiv w:val="1"/>
      <w:marLeft w:val="0"/>
      <w:marRight w:val="0"/>
      <w:marTop w:val="0"/>
      <w:marBottom w:val="0"/>
      <w:divBdr>
        <w:top w:val="none" w:sz="0" w:space="0" w:color="auto"/>
        <w:left w:val="none" w:sz="0" w:space="0" w:color="auto"/>
        <w:bottom w:val="none" w:sz="0" w:space="0" w:color="auto"/>
        <w:right w:val="none" w:sz="0" w:space="0" w:color="auto"/>
      </w:divBdr>
    </w:div>
    <w:div w:id="1688215896">
      <w:bodyDiv w:val="1"/>
      <w:marLeft w:val="0"/>
      <w:marRight w:val="0"/>
      <w:marTop w:val="0"/>
      <w:marBottom w:val="0"/>
      <w:divBdr>
        <w:top w:val="none" w:sz="0" w:space="0" w:color="auto"/>
        <w:left w:val="none" w:sz="0" w:space="0" w:color="auto"/>
        <w:bottom w:val="none" w:sz="0" w:space="0" w:color="auto"/>
        <w:right w:val="none" w:sz="0" w:space="0" w:color="auto"/>
      </w:divBdr>
    </w:div>
    <w:div w:id="1854420549">
      <w:bodyDiv w:val="1"/>
      <w:marLeft w:val="0"/>
      <w:marRight w:val="0"/>
      <w:marTop w:val="0"/>
      <w:marBottom w:val="0"/>
      <w:divBdr>
        <w:top w:val="none" w:sz="0" w:space="0" w:color="auto"/>
        <w:left w:val="none" w:sz="0" w:space="0" w:color="auto"/>
        <w:bottom w:val="none" w:sz="0" w:space="0" w:color="auto"/>
        <w:right w:val="none" w:sz="0" w:space="0" w:color="auto"/>
      </w:divBdr>
    </w:div>
    <w:div w:id="191162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336405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6</Pages>
  <Words>3866</Words>
  <Characters>22042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38</cp:revision>
  <dcterms:created xsi:type="dcterms:W3CDTF">2025-02-20T14:34:00Z</dcterms:created>
  <dcterms:modified xsi:type="dcterms:W3CDTF">2025-04-15T21:22:00Z</dcterms:modified>
</cp:coreProperties>
</file>