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3A9" w:rsidRPr="00815070" w:rsidRDefault="00CA7BB7" w:rsidP="00815070">
      <w:pPr>
        <w:pBdr>
          <w:bottom w:val="single" w:sz="4" w:space="1" w:color="auto"/>
        </w:pBdr>
        <w:spacing w:after="0" w:line="240" w:lineRule="auto"/>
        <w:jc w:val="both"/>
        <w:rPr>
          <w:rFonts w:ascii="Candara" w:hAnsi="Candara"/>
          <w:b/>
          <w:bCs/>
          <w:sz w:val="20"/>
          <w:szCs w:val="20"/>
        </w:rPr>
      </w:pPr>
      <w:proofErr w:type="spellStart"/>
      <w:r w:rsidRPr="00CA7BB7">
        <w:rPr>
          <w:rFonts w:ascii="Candara" w:hAnsi="Candara"/>
          <w:b/>
          <w:bCs/>
          <w:szCs w:val="20"/>
        </w:rPr>
        <w:t>Shiksha</w:t>
      </w:r>
      <w:proofErr w:type="spellEnd"/>
      <w:r w:rsidRPr="00CA7BB7">
        <w:rPr>
          <w:rFonts w:ascii="Candara" w:hAnsi="Candara"/>
          <w:b/>
          <w:bCs/>
          <w:szCs w:val="20"/>
        </w:rPr>
        <w:t xml:space="preserve"> </w:t>
      </w:r>
      <w:proofErr w:type="spellStart"/>
      <w:r w:rsidRPr="00CA7BB7">
        <w:rPr>
          <w:rFonts w:ascii="Candara" w:hAnsi="Candara"/>
          <w:b/>
          <w:bCs/>
          <w:szCs w:val="20"/>
        </w:rPr>
        <w:t>Jaiswa</w:t>
      </w:r>
      <w:r>
        <w:rPr>
          <w:rFonts w:ascii="Candara" w:hAnsi="Candara"/>
          <w:b/>
          <w:bCs/>
          <w:szCs w:val="20"/>
        </w:rPr>
        <w:t>l</w:t>
      </w:r>
      <w:proofErr w:type="spellEnd"/>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r>
      <w:r w:rsidR="00A42C8C">
        <w:rPr>
          <w:rFonts w:ascii="Candara" w:hAnsi="Candara"/>
          <w:b/>
          <w:bCs/>
          <w:szCs w:val="20"/>
        </w:rPr>
        <w:tab/>
        <w:t xml:space="preserve">     </w:t>
      </w:r>
      <w:bookmarkStart w:id="0" w:name="_GoBack"/>
      <w:bookmarkEnd w:id="0"/>
      <w:r w:rsidR="00815070" w:rsidRPr="00815070">
        <w:rPr>
          <w:rFonts w:ascii="Candara" w:hAnsi="Candara"/>
          <w:b/>
          <w:bCs/>
          <w:sz w:val="20"/>
          <w:szCs w:val="20"/>
        </w:rPr>
        <w:t xml:space="preserve">Sr. </w:t>
      </w:r>
      <w:r w:rsidR="002853A9" w:rsidRPr="00815070">
        <w:rPr>
          <w:rFonts w:ascii="Candara" w:hAnsi="Candara"/>
          <w:b/>
          <w:bCs/>
          <w:sz w:val="20"/>
          <w:szCs w:val="20"/>
        </w:rPr>
        <w:t>Business Analyst</w:t>
      </w:r>
    </w:p>
    <w:p w:rsidR="00A42C8C" w:rsidRPr="00815070" w:rsidRDefault="002853A9" w:rsidP="00A42C8C">
      <w:pPr>
        <w:pBdr>
          <w:bottom w:val="single" w:sz="4" w:space="1" w:color="auto"/>
        </w:pBdr>
        <w:spacing w:after="0" w:line="240" w:lineRule="auto"/>
        <w:jc w:val="both"/>
        <w:rPr>
          <w:rFonts w:ascii="Candara" w:hAnsi="Candara"/>
          <w:b/>
          <w:bCs/>
          <w:sz w:val="20"/>
          <w:szCs w:val="20"/>
        </w:rPr>
      </w:pPr>
      <w:r w:rsidRPr="00815070">
        <w:rPr>
          <w:rFonts w:ascii="Candara" w:hAnsi="Candara"/>
          <w:b/>
          <w:bCs/>
          <w:sz w:val="20"/>
          <w:szCs w:val="20"/>
        </w:rPr>
        <w:t>Email:</w:t>
      </w:r>
      <w:r w:rsidR="00A576A3" w:rsidRPr="00A576A3">
        <w:t xml:space="preserve"> </w:t>
      </w:r>
      <w:r w:rsidR="00A576A3" w:rsidRPr="00A576A3">
        <w:rPr>
          <w:rFonts w:ascii="Candara" w:hAnsi="Candara"/>
          <w:b/>
          <w:bCs/>
          <w:sz w:val="20"/>
          <w:szCs w:val="20"/>
        </w:rPr>
        <w:t>jaiswalshiksha2@gmail.com</w:t>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r>
      <w:r w:rsidR="00A42C8C">
        <w:rPr>
          <w:rFonts w:ascii="Candara" w:hAnsi="Candara"/>
          <w:b/>
          <w:bCs/>
          <w:sz w:val="20"/>
          <w:szCs w:val="20"/>
        </w:rPr>
        <w:tab/>
        <w:t xml:space="preserve">      </w:t>
      </w:r>
      <w:proofErr w:type="spellStart"/>
      <w:proofErr w:type="gramStart"/>
      <w:r w:rsidR="006409BD">
        <w:rPr>
          <w:rFonts w:ascii="Candara" w:hAnsi="Candara"/>
          <w:b/>
          <w:bCs/>
          <w:sz w:val="20"/>
          <w:szCs w:val="20"/>
        </w:rPr>
        <w:t>Ph</w:t>
      </w:r>
      <w:proofErr w:type="spellEnd"/>
      <w:r w:rsidR="006409BD">
        <w:rPr>
          <w:rFonts w:ascii="Candara" w:hAnsi="Candara"/>
          <w:b/>
          <w:bCs/>
          <w:sz w:val="20"/>
          <w:szCs w:val="20"/>
        </w:rPr>
        <w:t xml:space="preserve"> </w:t>
      </w:r>
      <w:r w:rsidR="00A42C8C">
        <w:rPr>
          <w:rFonts w:ascii="Candara" w:hAnsi="Candara"/>
          <w:b/>
          <w:bCs/>
          <w:sz w:val="20"/>
          <w:szCs w:val="20"/>
        </w:rPr>
        <w:t>:</w:t>
      </w:r>
      <w:proofErr w:type="gramEnd"/>
      <w:r w:rsidR="00A42C8C">
        <w:rPr>
          <w:rFonts w:ascii="Candara" w:hAnsi="Candara"/>
          <w:b/>
          <w:bCs/>
          <w:sz w:val="20"/>
          <w:szCs w:val="20"/>
        </w:rPr>
        <w:t xml:space="preserve"> </w:t>
      </w:r>
      <w:r w:rsidR="00A42C8C" w:rsidRPr="00A42C8C">
        <w:rPr>
          <w:rFonts w:ascii="Candara" w:hAnsi="Candara"/>
          <w:b/>
          <w:bCs/>
          <w:sz w:val="20"/>
          <w:szCs w:val="20"/>
        </w:rPr>
        <w:t>203-864-4924</w:t>
      </w:r>
    </w:p>
    <w:p w:rsidR="002853A9" w:rsidRPr="00815070" w:rsidRDefault="002853A9" w:rsidP="00A42C8C">
      <w:pPr>
        <w:pBdr>
          <w:bottom w:val="single" w:sz="4" w:space="1" w:color="auto"/>
        </w:pBdr>
        <w:spacing w:after="0" w:line="240" w:lineRule="auto"/>
        <w:jc w:val="both"/>
        <w:rPr>
          <w:rFonts w:ascii="Candara" w:hAnsi="Candara"/>
          <w:b/>
          <w:bCs/>
          <w:sz w:val="20"/>
          <w:szCs w:val="20"/>
        </w:rPr>
      </w:pPr>
    </w:p>
    <w:p w:rsidR="009F7221" w:rsidRDefault="009F7221" w:rsidP="00815070">
      <w:pPr>
        <w:spacing w:after="0" w:line="240" w:lineRule="auto"/>
        <w:jc w:val="both"/>
        <w:rPr>
          <w:rFonts w:ascii="Candara" w:hAnsi="Candara"/>
          <w:b/>
          <w:bCs/>
          <w:sz w:val="20"/>
          <w:szCs w:val="20"/>
        </w:rPr>
      </w:pPr>
    </w:p>
    <w:p w:rsidR="002853A9" w:rsidRPr="009F7221" w:rsidRDefault="009F7221" w:rsidP="00815070">
      <w:pPr>
        <w:spacing w:after="0" w:line="240" w:lineRule="auto"/>
        <w:jc w:val="both"/>
        <w:rPr>
          <w:rFonts w:ascii="Candara" w:hAnsi="Candara"/>
          <w:b/>
          <w:bCs/>
          <w:i/>
          <w:sz w:val="22"/>
          <w:szCs w:val="20"/>
        </w:rPr>
      </w:pPr>
      <w:r w:rsidRPr="009F7221">
        <w:rPr>
          <w:rFonts w:ascii="Candara" w:hAnsi="Candara"/>
          <w:b/>
          <w:bCs/>
          <w:i/>
          <w:sz w:val="22"/>
          <w:szCs w:val="20"/>
        </w:rPr>
        <w:t>SUMMARY</w:t>
      </w:r>
    </w:p>
    <w:p w:rsidR="00815070" w:rsidRPr="00815070" w:rsidRDefault="00815070" w:rsidP="00815070">
      <w:pPr>
        <w:spacing w:after="0" w:line="240" w:lineRule="auto"/>
        <w:jc w:val="both"/>
        <w:rPr>
          <w:rFonts w:ascii="Candara" w:hAnsi="Candara"/>
          <w:b/>
          <w:bCs/>
          <w:sz w:val="20"/>
          <w:szCs w:val="20"/>
        </w:rPr>
      </w:pPr>
    </w:p>
    <w:p w:rsidR="002853A9" w:rsidRPr="00815070" w:rsidRDefault="002853A9" w:rsidP="00815070">
      <w:pPr>
        <w:pStyle w:val="ListParagraph"/>
        <w:numPr>
          <w:ilvl w:val="0"/>
          <w:numId w:val="3"/>
        </w:numPr>
        <w:spacing w:after="0" w:line="240" w:lineRule="auto"/>
        <w:jc w:val="both"/>
        <w:rPr>
          <w:rFonts w:ascii="Candara" w:hAnsi="Candara"/>
          <w:sz w:val="20"/>
          <w:szCs w:val="20"/>
        </w:rPr>
      </w:pPr>
      <w:r w:rsidRPr="00815070">
        <w:rPr>
          <w:rFonts w:ascii="Candara" w:hAnsi="Candara"/>
          <w:sz w:val="20"/>
          <w:szCs w:val="20"/>
        </w:rPr>
        <w:t xml:space="preserve">Over </w:t>
      </w:r>
      <w:r w:rsidR="00815070" w:rsidRPr="00815070">
        <w:rPr>
          <w:rFonts w:ascii="Candara" w:hAnsi="Candara"/>
          <w:b/>
          <w:sz w:val="20"/>
          <w:szCs w:val="20"/>
        </w:rPr>
        <w:t>9</w:t>
      </w:r>
      <w:r w:rsidRPr="00815070">
        <w:rPr>
          <w:rFonts w:ascii="Candara" w:hAnsi="Candara"/>
          <w:b/>
          <w:sz w:val="20"/>
          <w:szCs w:val="20"/>
        </w:rPr>
        <w:t xml:space="preserve"> </w:t>
      </w:r>
      <w:r w:rsidR="009F7221" w:rsidRPr="009F7221">
        <w:rPr>
          <w:rFonts w:ascii="Candara" w:hAnsi="Candara"/>
          <w:b/>
          <w:sz w:val="20"/>
          <w:szCs w:val="20"/>
        </w:rPr>
        <w:t>y</w:t>
      </w:r>
      <w:r w:rsidRPr="009F7221">
        <w:rPr>
          <w:rFonts w:ascii="Candara" w:hAnsi="Candara"/>
          <w:b/>
          <w:sz w:val="20"/>
          <w:szCs w:val="20"/>
        </w:rPr>
        <w:t>ears</w:t>
      </w:r>
      <w:r w:rsidRPr="00815070">
        <w:rPr>
          <w:rFonts w:ascii="Candara" w:hAnsi="Candara"/>
          <w:sz w:val="20"/>
          <w:szCs w:val="20"/>
        </w:rPr>
        <w:t xml:space="preserve"> of IT experience as a Business Analyst for collaborated with various teams to affect a seamless transition of knowledge and requirements in a SDLC Process.</w:t>
      </w:r>
    </w:p>
    <w:p w:rsidR="006409BD" w:rsidRDefault="006409BD" w:rsidP="006409BD">
      <w:pPr>
        <w:numPr>
          <w:ilvl w:val="0"/>
          <w:numId w:val="3"/>
        </w:numPr>
        <w:spacing w:after="0" w:line="240" w:lineRule="auto"/>
        <w:jc w:val="both"/>
        <w:rPr>
          <w:rFonts w:ascii="Candara" w:hAnsi="Candara"/>
          <w:sz w:val="20"/>
          <w:szCs w:val="20"/>
        </w:rPr>
      </w:pPr>
      <w:r w:rsidRPr="00A01BFB">
        <w:rPr>
          <w:rFonts w:ascii="Candara" w:hAnsi="Candara"/>
          <w:sz w:val="20"/>
          <w:szCs w:val="20"/>
        </w:rPr>
        <w:t>Good domain knowledge and work experience in Banking, Investment Banking, In</w:t>
      </w:r>
      <w:r>
        <w:rPr>
          <w:rFonts w:ascii="Candara" w:hAnsi="Candara"/>
          <w:sz w:val="20"/>
          <w:szCs w:val="20"/>
        </w:rPr>
        <w:t>surance and Financial services.</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kern w:val="1"/>
          <w:sz w:val="20"/>
          <w:szCs w:val="20"/>
        </w:rPr>
        <w:t xml:space="preserve">In depth knowledge of </w:t>
      </w:r>
      <w:r w:rsidRPr="00815070">
        <w:rPr>
          <w:rFonts w:ascii="Candara" w:eastAsia="Aptos" w:hAnsi="Candara" w:cs="Calibri"/>
          <w:b/>
          <w:bCs/>
          <w:kern w:val="1"/>
          <w:sz w:val="20"/>
          <w:szCs w:val="20"/>
        </w:rPr>
        <w:t>Software Development Life Cycle</w:t>
      </w:r>
      <w:r w:rsidRPr="00815070">
        <w:rPr>
          <w:rFonts w:ascii="Candara" w:eastAsia="Aptos" w:hAnsi="Candara" w:cs="Calibri"/>
          <w:kern w:val="1"/>
          <w:sz w:val="20"/>
          <w:szCs w:val="20"/>
        </w:rPr>
        <w:t xml:space="preserve"> (SDLC) with thorough understanding of various phases like </w:t>
      </w:r>
      <w:r w:rsidRPr="00815070">
        <w:rPr>
          <w:rFonts w:ascii="Candara" w:eastAsia="Aptos" w:hAnsi="Candara" w:cs="Calibri"/>
          <w:b/>
          <w:kern w:val="1"/>
          <w:sz w:val="20"/>
          <w:szCs w:val="20"/>
        </w:rPr>
        <w:t>Requirements Analysis, Design,</w:t>
      </w:r>
      <w:r w:rsidRPr="00815070">
        <w:rPr>
          <w:rFonts w:ascii="Candara" w:eastAsia="Aptos" w:hAnsi="Candara" w:cs="Calibri"/>
          <w:kern w:val="1"/>
          <w:sz w:val="20"/>
          <w:szCs w:val="20"/>
        </w:rPr>
        <w:t xml:space="preserve"> </w:t>
      </w:r>
      <w:r w:rsidRPr="00815070">
        <w:rPr>
          <w:rFonts w:ascii="Candara" w:eastAsia="Aptos" w:hAnsi="Candara" w:cs="Calibri"/>
          <w:b/>
          <w:kern w:val="1"/>
          <w:sz w:val="20"/>
          <w:szCs w:val="20"/>
        </w:rPr>
        <w:t>Development and Testing.</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 xml:space="preserve">Expertise in Process Analysis, System Analysis, Object Oriented Analysis, Functional design and documentation (FDD), Gap analysis, Requirements traceability, Use case analysis and design.  </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Exceptional</w:t>
      </w:r>
      <w:r w:rsidRPr="00815070">
        <w:rPr>
          <w:rFonts w:ascii="Candara" w:eastAsia="Aptos" w:hAnsi="Candara" w:cs="Calibri"/>
          <w:b/>
          <w:sz w:val="20"/>
          <w:szCs w:val="20"/>
        </w:rPr>
        <w:t xml:space="preserve"> Documentation Skills</w:t>
      </w:r>
      <w:r w:rsidRPr="00815070">
        <w:rPr>
          <w:rFonts w:ascii="Candara" w:eastAsia="Aptos" w:hAnsi="Candara" w:cs="Calibri"/>
          <w:sz w:val="20"/>
          <w:szCs w:val="20"/>
        </w:rPr>
        <w:t xml:space="preserve"> for writing </w:t>
      </w:r>
      <w:r w:rsidRPr="00815070">
        <w:rPr>
          <w:rFonts w:ascii="Candara" w:eastAsia="Aptos" w:hAnsi="Candara" w:cs="Calibri"/>
          <w:b/>
          <w:sz w:val="20"/>
          <w:szCs w:val="20"/>
        </w:rPr>
        <w:t>Use Cases</w:t>
      </w:r>
      <w:r w:rsidRPr="00815070">
        <w:rPr>
          <w:rFonts w:ascii="Candara" w:eastAsia="Aptos" w:hAnsi="Candara" w:cs="Calibri"/>
          <w:sz w:val="20"/>
          <w:szCs w:val="20"/>
        </w:rPr>
        <w:t xml:space="preserve"> and </w:t>
      </w:r>
      <w:r w:rsidRPr="00815070">
        <w:rPr>
          <w:rFonts w:ascii="Candara" w:eastAsia="Aptos" w:hAnsi="Candara" w:cs="Calibri"/>
          <w:b/>
          <w:sz w:val="20"/>
          <w:szCs w:val="20"/>
        </w:rPr>
        <w:t>Functional Requirement Documents</w:t>
      </w:r>
      <w:r w:rsidRPr="00815070">
        <w:rPr>
          <w:rFonts w:ascii="Candara" w:eastAsia="Aptos" w:hAnsi="Candara" w:cs="Calibri"/>
          <w:sz w:val="20"/>
          <w:szCs w:val="20"/>
        </w:rPr>
        <w:t xml:space="preserve"> as well as for creating </w:t>
      </w:r>
      <w:r w:rsidRPr="00815070">
        <w:rPr>
          <w:rFonts w:ascii="Candara" w:eastAsia="Aptos" w:hAnsi="Candara" w:cs="Calibri"/>
          <w:b/>
          <w:sz w:val="20"/>
          <w:szCs w:val="20"/>
        </w:rPr>
        <w:t>Use Case diagrams</w:t>
      </w:r>
      <w:r w:rsidRPr="00815070">
        <w:rPr>
          <w:rFonts w:ascii="Candara" w:eastAsia="Aptos" w:hAnsi="Candara" w:cs="Calibri"/>
          <w:sz w:val="20"/>
          <w:szCs w:val="20"/>
        </w:rPr>
        <w:t xml:space="preserve">, </w:t>
      </w:r>
      <w:r w:rsidRPr="00815070">
        <w:rPr>
          <w:rFonts w:ascii="Candara" w:eastAsia="Aptos" w:hAnsi="Candara" w:cs="Calibri"/>
          <w:b/>
          <w:sz w:val="20"/>
          <w:szCs w:val="20"/>
        </w:rPr>
        <w:t>Activity diagrams</w:t>
      </w:r>
      <w:r w:rsidRPr="00815070">
        <w:rPr>
          <w:rFonts w:ascii="Candara" w:eastAsia="Aptos" w:hAnsi="Candara" w:cs="Calibri"/>
          <w:sz w:val="20"/>
          <w:szCs w:val="20"/>
        </w:rPr>
        <w:t xml:space="preserve">, </w:t>
      </w:r>
      <w:r w:rsidRPr="00815070">
        <w:rPr>
          <w:rFonts w:ascii="Candara" w:eastAsia="Aptos" w:hAnsi="Candara" w:cs="Calibri"/>
          <w:b/>
          <w:sz w:val="20"/>
          <w:szCs w:val="20"/>
        </w:rPr>
        <w:t>State diagrams</w:t>
      </w:r>
      <w:r w:rsidRPr="00815070">
        <w:rPr>
          <w:rFonts w:ascii="Candara" w:eastAsia="Aptos" w:hAnsi="Candara" w:cs="Calibri"/>
          <w:sz w:val="20"/>
          <w:szCs w:val="20"/>
        </w:rPr>
        <w:t xml:space="preserve"> based on </w:t>
      </w:r>
      <w:r w:rsidRPr="00815070">
        <w:rPr>
          <w:rFonts w:ascii="Candara" w:eastAsia="Aptos" w:hAnsi="Candara" w:cs="Calibri"/>
          <w:b/>
          <w:sz w:val="20"/>
          <w:szCs w:val="20"/>
        </w:rPr>
        <w:t xml:space="preserve">UML Methodology </w:t>
      </w:r>
      <w:r w:rsidRPr="00815070">
        <w:rPr>
          <w:rFonts w:ascii="Candara" w:eastAsia="Aptos" w:hAnsi="Candara" w:cs="Calibri"/>
          <w:sz w:val="20"/>
          <w:szCs w:val="20"/>
        </w:rPr>
        <w:t xml:space="preserve">and business object modeling flow diagrams using </w:t>
      </w:r>
      <w:r w:rsidRPr="00815070">
        <w:rPr>
          <w:rFonts w:ascii="Candara" w:eastAsia="Aptos" w:hAnsi="Candara" w:cs="Calibri"/>
          <w:b/>
          <w:sz w:val="20"/>
          <w:szCs w:val="20"/>
        </w:rPr>
        <w:t>MS Visio/Rational Rose.</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color w:val="000000"/>
          <w:kern w:val="1"/>
          <w:sz w:val="20"/>
          <w:szCs w:val="20"/>
        </w:rPr>
        <w:t xml:space="preserve">Well versed in documentation of </w:t>
      </w:r>
      <w:r w:rsidRPr="00815070">
        <w:rPr>
          <w:rFonts w:ascii="Candara" w:eastAsia="Aptos" w:hAnsi="Candara" w:cs="Calibri"/>
          <w:b/>
          <w:bCs/>
          <w:color w:val="000000"/>
          <w:kern w:val="1"/>
          <w:sz w:val="20"/>
          <w:szCs w:val="20"/>
        </w:rPr>
        <w:t>Business Requirements Documentation</w:t>
      </w:r>
      <w:r w:rsidRPr="00815070">
        <w:rPr>
          <w:rFonts w:ascii="Candara" w:eastAsia="Aptos" w:hAnsi="Candara" w:cs="Calibri"/>
          <w:color w:val="000000"/>
          <w:kern w:val="1"/>
          <w:sz w:val="20"/>
          <w:szCs w:val="20"/>
        </w:rPr>
        <w:t xml:space="preserve"> (BRD), </w:t>
      </w:r>
      <w:r w:rsidRPr="00815070">
        <w:rPr>
          <w:rFonts w:ascii="Candara" w:eastAsia="Aptos" w:hAnsi="Candara" w:cs="Calibri"/>
          <w:b/>
          <w:color w:val="000000"/>
          <w:kern w:val="1"/>
          <w:sz w:val="20"/>
          <w:szCs w:val="20"/>
        </w:rPr>
        <w:t>Functional Specification Documentation</w:t>
      </w:r>
      <w:r w:rsidRPr="00815070">
        <w:rPr>
          <w:rFonts w:ascii="Candara" w:eastAsia="Aptos" w:hAnsi="Candara" w:cs="Calibri"/>
          <w:color w:val="000000"/>
          <w:kern w:val="1"/>
          <w:sz w:val="20"/>
          <w:szCs w:val="20"/>
        </w:rPr>
        <w:t xml:space="preserve"> (FSD),</w:t>
      </w:r>
      <w:r w:rsidRPr="00815070">
        <w:rPr>
          <w:rFonts w:ascii="Candara" w:eastAsia="Aptos" w:hAnsi="Candara" w:cs="Calibri"/>
          <w:sz w:val="20"/>
          <w:szCs w:val="20"/>
        </w:rPr>
        <w:t xml:space="preserve"> </w:t>
      </w:r>
      <w:r w:rsidRPr="00815070">
        <w:rPr>
          <w:rFonts w:ascii="Candara" w:eastAsia="Aptos" w:hAnsi="Candara" w:cs="Calibri"/>
          <w:b/>
          <w:bCs/>
          <w:sz w:val="20"/>
          <w:szCs w:val="20"/>
        </w:rPr>
        <w:t>Current-State and Future-State Process Models, Performance Indicators.</w:t>
      </w:r>
    </w:p>
    <w:p w:rsidR="00815070" w:rsidRPr="00815070" w:rsidRDefault="00815070" w:rsidP="00815070">
      <w:pPr>
        <w:numPr>
          <w:ilvl w:val="0"/>
          <w:numId w:val="3"/>
        </w:numPr>
        <w:suppressAutoHyphens/>
        <w:spacing w:after="0" w:line="240" w:lineRule="auto"/>
        <w:jc w:val="both"/>
        <w:rPr>
          <w:rFonts w:ascii="Candara" w:eastAsia="Aptos" w:hAnsi="Candara" w:cs="Calibri"/>
          <w:color w:val="000000"/>
          <w:sz w:val="20"/>
          <w:szCs w:val="20"/>
        </w:rPr>
      </w:pPr>
      <w:r w:rsidRPr="00815070">
        <w:rPr>
          <w:rFonts w:ascii="Candara" w:eastAsia="Aptos" w:hAnsi="Candara" w:cs="Calibri"/>
          <w:color w:val="000000"/>
          <w:sz w:val="20"/>
          <w:szCs w:val="20"/>
        </w:rPr>
        <w:t xml:space="preserve">Excellent </w:t>
      </w:r>
      <w:r w:rsidRPr="00815070">
        <w:rPr>
          <w:rFonts w:ascii="Candara" w:eastAsia="Aptos" w:hAnsi="Candara" w:cs="Calibri"/>
          <w:b/>
          <w:color w:val="000000"/>
          <w:sz w:val="20"/>
          <w:szCs w:val="20"/>
        </w:rPr>
        <w:t>facilitation</w:t>
      </w:r>
      <w:r w:rsidRPr="00815070">
        <w:rPr>
          <w:rFonts w:ascii="Candara" w:eastAsia="Aptos" w:hAnsi="Candara" w:cs="Calibri"/>
          <w:color w:val="000000"/>
          <w:sz w:val="20"/>
          <w:szCs w:val="20"/>
        </w:rPr>
        <w:t xml:space="preserve"> skills in </w:t>
      </w:r>
      <w:r w:rsidRPr="00815070">
        <w:rPr>
          <w:rFonts w:ascii="Candara" w:eastAsia="Aptos" w:hAnsi="Candara" w:cs="Calibri"/>
          <w:b/>
          <w:color w:val="000000"/>
          <w:sz w:val="20"/>
          <w:szCs w:val="20"/>
        </w:rPr>
        <w:t>conducting</w:t>
      </w:r>
      <w:r w:rsidRPr="00815070">
        <w:rPr>
          <w:rFonts w:ascii="Candara" w:eastAsia="Aptos" w:hAnsi="Candara" w:cs="Calibri"/>
          <w:color w:val="000000"/>
          <w:sz w:val="20"/>
          <w:szCs w:val="20"/>
        </w:rPr>
        <w:t xml:space="preserve"> </w:t>
      </w:r>
      <w:r w:rsidRPr="00815070">
        <w:rPr>
          <w:rFonts w:ascii="Candara" w:eastAsia="Aptos" w:hAnsi="Candara" w:cs="Calibri"/>
          <w:b/>
          <w:color w:val="000000"/>
          <w:sz w:val="20"/>
          <w:szCs w:val="20"/>
        </w:rPr>
        <w:t>walkthroughs</w:t>
      </w:r>
      <w:r w:rsidRPr="00815070">
        <w:rPr>
          <w:rFonts w:ascii="Candara" w:eastAsia="Aptos" w:hAnsi="Candara" w:cs="Calibri"/>
          <w:color w:val="000000"/>
          <w:sz w:val="20"/>
          <w:szCs w:val="20"/>
        </w:rPr>
        <w:t xml:space="preserve">, </w:t>
      </w:r>
      <w:r w:rsidRPr="00815070">
        <w:rPr>
          <w:rFonts w:ascii="Candara" w:eastAsia="Aptos" w:hAnsi="Candara" w:cs="Calibri"/>
          <w:b/>
          <w:color w:val="000000"/>
          <w:sz w:val="20"/>
          <w:szCs w:val="20"/>
        </w:rPr>
        <w:t>surveys, questionnaires, interviews, brainstorming</w:t>
      </w:r>
      <w:r w:rsidRPr="00815070">
        <w:rPr>
          <w:rFonts w:ascii="Candara" w:eastAsia="Aptos" w:hAnsi="Candara" w:cs="Calibri"/>
          <w:color w:val="000000"/>
          <w:sz w:val="20"/>
          <w:szCs w:val="20"/>
        </w:rPr>
        <w:t xml:space="preserve"> and </w:t>
      </w:r>
      <w:r w:rsidRPr="00815070">
        <w:rPr>
          <w:rFonts w:ascii="Candara" w:eastAsia="Aptos" w:hAnsi="Candara" w:cs="Calibri"/>
          <w:b/>
          <w:color w:val="000000"/>
          <w:sz w:val="20"/>
          <w:szCs w:val="20"/>
        </w:rPr>
        <w:t>Joint Application Development</w:t>
      </w:r>
      <w:r w:rsidRPr="00815070">
        <w:rPr>
          <w:rFonts w:ascii="Candara" w:eastAsia="Aptos" w:hAnsi="Candara" w:cs="Calibri"/>
          <w:color w:val="000000"/>
          <w:sz w:val="20"/>
          <w:szCs w:val="20"/>
        </w:rPr>
        <w:t xml:space="preserve"> (</w:t>
      </w:r>
      <w:r w:rsidRPr="00815070">
        <w:rPr>
          <w:rFonts w:ascii="Candara" w:eastAsia="Aptos" w:hAnsi="Candara" w:cs="Calibri"/>
          <w:b/>
          <w:color w:val="000000"/>
          <w:sz w:val="20"/>
          <w:szCs w:val="20"/>
        </w:rPr>
        <w:t>JAD</w:t>
      </w:r>
      <w:r w:rsidRPr="00815070">
        <w:rPr>
          <w:rFonts w:ascii="Candara" w:eastAsia="Aptos" w:hAnsi="Candara" w:cs="Calibri"/>
          <w:color w:val="000000"/>
          <w:sz w:val="20"/>
          <w:szCs w:val="20"/>
        </w:rPr>
        <w:t xml:space="preserve">) sessions. </w:t>
      </w:r>
    </w:p>
    <w:p w:rsidR="00815070" w:rsidRPr="00815070" w:rsidRDefault="00815070" w:rsidP="00815070">
      <w:pPr>
        <w:numPr>
          <w:ilvl w:val="0"/>
          <w:numId w:val="3"/>
        </w:numPr>
        <w:suppressAutoHyphens/>
        <w:spacing w:after="0" w:line="240" w:lineRule="auto"/>
        <w:jc w:val="both"/>
        <w:rPr>
          <w:rFonts w:ascii="Candara" w:eastAsia="Aptos" w:hAnsi="Candara" w:cs="Calibri"/>
          <w:color w:val="000000"/>
          <w:sz w:val="20"/>
          <w:szCs w:val="20"/>
        </w:rPr>
      </w:pPr>
      <w:r w:rsidRPr="00815070">
        <w:rPr>
          <w:rFonts w:ascii="Candara" w:eastAsia="Aptos" w:hAnsi="Candara" w:cs="Times New Roman"/>
          <w:sz w:val="20"/>
          <w:szCs w:val="20"/>
        </w:rPr>
        <w:t>Diverse experience includes involvement in all aspects of the implementation process/business process re-engineering through ‘AS IS’, ‘TO BE’, GAP analysis, Blue Printing, Prototyping, Realization, Development, Testing, Go-Live and Support.</w:t>
      </w:r>
    </w:p>
    <w:p w:rsidR="00815070" w:rsidRPr="00815070" w:rsidRDefault="00815070" w:rsidP="00815070">
      <w:pPr>
        <w:numPr>
          <w:ilvl w:val="0"/>
          <w:numId w:val="3"/>
        </w:numPr>
        <w:suppressAutoHyphens/>
        <w:spacing w:after="0" w:line="240" w:lineRule="auto"/>
        <w:jc w:val="both"/>
        <w:rPr>
          <w:rFonts w:ascii="Candara" w:eastAsia="Aptos" w:hAnsi="Candara" w:cs="Calibri"/>
          <w:color w:val="000000"/>
          <w:sz w:val="20"/>
          <w:szCs w:val="20"/>
        </w:rPr>
      </w:pPr>
      <w:r w:rsidRPr="00815070">
        <w:rPr>
          <w:rFonts w:ascii="Candara" w:eastAsia="Aptos" w:hAnsi="Candara" w:cs="Times New Roman"/>
          <w:color w:val="000000"/>
          <w:sz w:val="20"/>
          <w:szCs w:val="20"/>
        </w:rPr>
        <w:t xml:space="preserve">Expertise in using various tools like </w:t>
      </w:r>
      <w:r w:rsidRPr="00815070">
        <w:rPr>
          <w:rFonts w:ascii="Candara" w:eastAsia="Aptos" w:hAnsi="Candara" w:cs="Times New Roman"/>
          <w:b/>
          <w:color w:val="000000"/>
          <w:sz w:val="20"/>
          <w:szCs w:val="20"/>
        </w:rPr>
        <w:t>MS-Visio</w:t>
      </w:r>
      <w:r w:rsidRPr="00815070">
        <w:rPr>
          <w:rFonts w:ascii="Candara" w:eastAsia="Aptos" w:hAnsi="Candara" w:cs="Times New Roman"/>
          <w:color w:val="000000"/>
          <w:sz w:val="20"/>
          <w:szCs w:val="20"/>
        </w:rPr>
        <w:t xml:space="preserve"> for </w:t>
      </w:r>
      <w:r w:rsidRPr="00815070">
        <w:rPr>
          <w:rFonts w:ascii="Candara" w:eastAsia="Aptos" w:hAnsi="Candara" w:cs="Times New Roman"/>
          <w:b/>
          <w:color w:val="000000"/>
          <w:sz w:val="20"/>
          <w:szCs w:val="20"/>
        </w:rPr>
        <w:t>Functional Flow charts,</w:t>
      </w:r>
      <w:r w:rsidRPr="00815070">
        <w:rPr>
          <w:rFonts w:ascii="Candara" w:eastAsia="Aptos" w:hAnsi="Candara" w:cs="Times New Roman"/>
          <w:color w:val="000000"/>
          <w:sz w:val="20"/>
          <w:szCs w:val="20"/>
        </w:rPr>
        <w:t xml:space="preserve"> </w:t>
      </w:r>
      <w:r w:rsidRPr="00815070">
        <w:rPr>
          <w:rFonts w:ascii="Candara" w:eastAsia="Aptos" w:hAnsi="Candara" w:cs="Times New Roman"/>
          <w:b/>
          <w:color w:val="000000"/>
          <w:sz w:val="20"/>
          <w:szCs w:val="20"/>
        </w:rPr>
        <w:t>Business Process diagrams.</w:t>
      </w:r>
      <w:r w:rsidRPr="00815070">
        <w:rPr>
          <w:rFonts w:ascii="Candara" w:eastAsia="Aptos" w:hAnsi="Candara" w:cs="Times New Roman"/>
          <w:color w:val="000000"/>
          <w:sz w:val="20"/>
          <w:szCs w:val="20"/>
        </w:rPr>
        <w:t xml:space="preserve"> </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 xml:space="preserve">Solid knowledge and experience of </w:t>
      </w:r>
      <w:r w:rsidRPr="00815070">
        <w:rPr>
          <w:rFonts w:ascii="Candara" w:eastAsia="Aptos" w:hAnsi="Candara" w:cs="Calibri"/>
          <w:b/>
          <w:sz w:val="20"/>
          <w:szCs w:val="20"/>
        </w:rPr>
        <w:t>Business Process Engineering/Re-engineering (BPR)</w:t>
      </w:r>
      <w:r w:rsidRPr="00815070">
        <w:rPr>
          <w:rFonts w:ascii="Candara" w:eastAsia="Aptos" w:hAnsi="Candara" w:cs="Calibri"/>
          <w:sz w:val="20"/>
          <w:szCs w:val="20"/>
        </w:rPr>
        <w:t>.</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Times New Roman"/>
          <w:sz w:val="20"/>
          <w:szCs w:val="20"/>
        </w:rPr>
        <w:t>Expertise in broad range of technologies, including business process tools such as Microsoft Project, MS Excel, MS Access, MS PowerPoint, MS Visio and Rational Suite.</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 xml:space="preserve">In-depth knowledge of software development models like </w:t>
      </w:r>
      <w:r w:rsidRPr="00815070">
        <w:rPr>
          <w:rFonts w:ascii="Candara" w:eastAsia="Aptos" w:hAnsi="Candara" w:cs="Calibri"/>
          <w:b/>
          <w:sz w:val="20"/>
          <w:szCs w:val="20"/>
        </w:rPr>
        <w:t>Waterfall,</w:t>
      </w:r>
      <w:r w:rsidRPr="00815070">
        <w:rPr>
          <w:rFonts w:ascii="Candara" w:eastAsia="Aptos" w:hAnsi="Candara" w:cs="Calibri"/>
          <w:sz w:val="20"/>
          <w:szCs w:val="20"/>
        </w:rPr>
        <w:t xml:space="preserve"> </w:t>
      </w:r>
      <w:r w:rsidRPr="00815070">
        <w:rPr>
          <w:rFonts w:ascii="Candara" w:eastAsia="Aptos" w:hAnsi="Candara" w:cs="Calibri"/>
          <w:b/>
          <w:sz w:val="20"/>
          <w:szCs w:val="20"/>
        </w:rPr>
        <w:t>Rational Unified Process, iterative and SCRUM methodology.</w:t>
      </w:r>
      <w:r w:rsidRPr="00815070">
        <w:rPr>
          <w:rFonts w:ascii="Candara" w:eastAsia="Aptos" w:hAnsi="Candara" w:cs="Calibri"/>
          <w:b/>
          <w:sz w:val="20"/>
          <w:szCs w:val="20"/>
        </w:rPr>
        <w:tab/>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rebuchet MS"/>
          <w:sz w:val="20"/>
          <w:szCs w:val="20"/>
        </w:rPr>
        <w:t xml:space="preserve">Excellent </w:t>
      </w:r>
      <w:r w:rsidRPr="00815070">
        <w:rPr>
          <w:rFonts w:ascii="Candara" w:hAnsi="Candara" w:cs="Trebuchet MS"/>
          <w:b/>
          <w:sz w:val="20"/>
          <w:szCs w:val="20"/>
        </w:rPr>
        <w:t>project coordination skills</w:t>
      </w:r>
      <w:r w:rsidRPr="00815070">
        <w:rPr>
          <w:rFonts w:ascii="Candara" w:hAnsi="Candara" w:cs="Trebuchet MS"/>
          <w:sz w:val="20"/>
          <w:szCs w:val="20"/>
        </w:rPr>
        <w:t xml:space="preserve"> in acting as liaison between business users, technical and other cross-functional teams.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rebuchet MS"/>
          <w:sz w:val="20"/>
          <w:szCs w:val="20"/>
        </w:rPr>
        <w:t>In depth understanding of SDLC methodologies like Waterfall and Agile (SCRUM).</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ahoma"/>
          <w:bCs/>
          <w:sz w:val="20"/>
          <w:szCs w:val="20"/>
        </w:rPr>
        <w:t xml:space="preserve">Experience on gathering </w:t>
      </w:r>
      <w:r w:rsidRPr="00815070">
        <w:rPr>
          <w:rFonts w:ascii="Candara" w:hAnsi="Candara" w:cs="Tahoma"/>
          <w:b/>
          <w:bCs/>
          <w:sz w:val="20"/>
          <w:szCs w:val="20"/>
        </w:rPr>
        <w:t>business requirements</w:t>
      </w:r>
      <w:r w:rsidRPr="00815070">
        <w:rPr>
          <w:rFonts w:ascii="Candara" w:hAnsi="Candara" w:cs="Tahoma"/>
          <w:bCs/>
          <w:sz w:val="20"/>
          <w:szCs w:val="20"/>
        </w:rPr>
        <w:t xml:space="preserve"> from business/user and creating </w:t>
      </w:r>
      <w:r w:rsidRPr="00815070">
        <w:rPr>
          <w:rFonts w:ascii="Candara" w:hAnsi="Candara" w:cs="Tahoma"/>
          <w:b/>
          <w:bCs/>
          <w:sz w:val="20"/>
          <w:szCs w:val="20"/>
        </w:rPr>
        <w:t>Process Flows Diagrams.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sz w:val="20"/>
          <w:szCs w:val="20"/>
          <w:shd w:val="clear" w:color="auto" w:fill="FFFFFF"/>
        </w:rPr>
        <w:t xml:space="preserve">Experience in creating </w:t>
      </w:r>
      <w:r w:rsidRPr="00815070">
        <w:rPr>
          <w:rFonts w:ascii="Candara" w:hAnsi="Candara"/>
          <w:b/>
          <w:sz w:val="20"/>
          <w:szCs w:val="20"/>
          <w:shd w:val="clear" w:color="auto" w:fill="FFFFFF"/>
        </w:rPr>
        <w:t>Use cases, process flows</w:t>
      </w:r>
      <w:r w:rsidRPr="00815070">
        <w:rPr>
          <w:rFonts w:ascii="Candara" w:hAnsi="Candara"/>
          <w:sz w:val="20"/>
          <w:szCs w:val="20"/>
          <w:shd w:val="clear" w:color="auto" w:fill="FFFFFF"/>
        </w:rPr>
        <w:t xml:space="preserve"> and </w:t>
      </w:r>
      <w:r w:rsidRPr="00815070">
        <w:rPr>
          <w:rFonts w:ascii="Candara" w:hAnsi="Candara"/>
          <w:b/>
          <w:sz w:val="20"/>
          <w:szCs w:val="20"/>
          <w:shd w:val="clear" w:color="auto" w:fill="FFFFFF"/>
        </w:rPr>
        <w:t>Unified Modeling Language</w:t>
      </w:r>
      <w:r w:rsidRPr="00815070">
        <w:rPr>
          <w:rFonts w:ascii="Candara" w:hAnsi="Candara"/>
          <w:sz w:val="20"/>
          <w:szCs w:val="20"/>
          <w:shd w:val="clear" w:color="auto" w:fill="FFFFFF"/>
        </w:rPr>
        <w:t xml:space="preserve"> (UML) diagrams like Use case, Activity, Swim lane diagrams.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rebuchet MS"/>
          <w:sz w:val="20"/>
          <w:szCs w:val="20"/>
        </w:rPr>
        <w:t xml:space="preserve">Created in </w:t>
      </w:r>
      <w:r w:rsidRPr="00815070">
        <w:rPr>
          <w:rFonts w:ascii="Candara" w:hAnsi="Candara" w:cs="Trebuchet MS"/>
          <w:b/>
          <w:sz w:val="20"/>
          <w:szCs w:val="20"/>
        </w:rPr>
        <w:t>Test plans, Test scripts and Test Cases</w:t>
      </w:r>
      <w:r w:rsidRPr="00815070">
        <w:rPr>
          <w:rFonts w:ascii="Candara" w:hAnsi="Candara" w:cs="Trebuchet MS"/>
          <w:sz w:val="20"/>
          <w:szCs w:val="20"/>
        </w:rPr>
        <w:t xml:space="preserve"> from the requirement documents for testing purposes.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Calibri"/>
          <w:sz w:val="20"/>
          <w:szCs w:val="20"/>
        </w:rPr>
        <w:t>Experienced in training team(s) on Agile SDLC and improving development team’s motivation and process innovation.</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Calibri"/>
          <w:sz w:val="20"/>
          <w:szCs w:val="20"/>
        </w:rPr>
        <w:t>Highly experienced in working with cross-functional teams, l</w:t>
      </w:r>
      <w:r w:rsidRPr="00815070">
        <w:rPr>
          <w:rFonts w:ascii="Candara" w:hAnsi="Candara" w:cs="Calibri"/>
          <w:b/>
          <w:sz w:val="20"/>
          <w:szCs w:val="20"/>
        </w:rPr>
        <w:t>eading scrum meetings, conflict resolution, managing scope</w:t>
      </w:r>
      <w:r w:rsidRPr="00815070">
        <w:rPr>
          <w:rFonts w:ascii="Candara" w:hAnsi="Candara" w:cs="Calibri"/>
          <w:sz w:val="20"/>
          <w:szCs w:val="20"/>
        </w:rPr>
        <w:t xml:space="preserve"> and overall progress tracking.</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ahoma"/>
          <w:bCs/>
          <w:sz w:val="20"/>
          <w:szCs w:val="20"/>
        </w:rPr>
        <w:t xml:space="preserve">Experience in identifying the </w:t>
      </w:r>
      <w:r w:rsidRPr="00815070">
        <w:rPr>
          <w:rFonts w:ascii="Candara" w:hAnsi="Candara" w:cs="Tahoma"/>
          <w:b/>
          <w:bCs/>
          <w:sz w:val="20"/>
          <w:szCs w:val="20"/>
        </w:rPr>
        <w:t>necessary data elements</w:t>
      </w:r>
      <w:r w:rsidRPr="00815070">
        <w:rPr>
          <w:rFonts w:ascii="Candara" w:hAnsi="Candara" w:cs="Tahoma"/>
          <w:bCs/>
          <w:sz w:val="20"/>
          <w:szCs w:val="20"/>
        </w:rPr>
        <w:t xml:space="preserve"> as well as its source to fulfill the business requirements.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rebuchet MS"/>
          <w:sz w:val="20"/>
          <w:szCs w:val="20"/>
        </w:rPr>
        <w:t xml:space="preserve">Hands on experience writing </w:t>
      </w:r>
      <w:r w:rsidRPr="00815070">
        <w:rPr>
          <w:rFonts w:ascii="Candara" w:hAnsi="Candara" w:cs="Trebuchet MS"/>
          <w:b/>
          <w:sz w:val="20"/>
          <w:szCs w:val="20"/>
        </w:rPr>
        <w:t>SQL queries</w:t>
      </w:r>
      <w:r w:rsidRPr="00815070">
        <w:rPr>
          <w:rFonts w:ascii="Candara" w:hAnsi="Candara" w:cs="Trebuchet MS"/>
          <w:sz w:val="20"/>
          <w:szCs w:val="20"/>
        </w:rPr>
        <w:t xml:space="preserve"> to profile and analyze the data.</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sz w:val="20"/>
          <w:szCs w:val="20"/>
          <w:shd w:val="clear" w:color="auto" w:fill="FFFFFF"/>
        </w:rPr>
        <w:t xml:space="preserve">In-depth knowledge of </w:t>
      </w:r>
      <w:r w:rsidRPr="00815070">
        <w:rPr>
          <w:rFonts w:ascii="Candara" w:hAnsi="Candara"/>
          <w:b/>
          <w:sz w:val="20"/>
          <w:szCs w:val="20"/>
          <w:shd w:val="clear" w:color="auto" w:fill="FFFFFF"/>
        </w:rPr>
        <w:t>financial analysis, financial modeling and Equity research.</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sz w:val="20"/>
          <w:szCs w:val="20"/>
          <w:shd w:val="clear" w:color="auto" w:fill="FFFFFF"/>
        </w:rPr>
        <w:t xml:space="preserve">In-depth knowledge on various </w:t>
      </w:r>
      <w:r w:rsidRPr="00815070">
        <w:rPr>
          <w:rFonts w:ascii="Candara" w:hAnsi="Candara"/>
          <w:b/>
          <w:sz w:val="20"/>
          <w:szCs w:val="20"/>
          <w:shd w:val="clear" w:color="auto" w:fill="FFFFFF"/>
        </w:rPr>
        <w:t>health care plans and filing process</w:t>
      </w:r>
      <w:r w:rsidRPr="00815070">
        <w:rPr>
          <w:rFonts w:ascii="Candara" w:hAnsi="Candara"/>
          <w:sz w:val="20"/>
          <w:szCs w:val="20"/>
          <w:shd w:val="clear" w:color="auto" w:fill="FFFFFF"/>
        </w:rPr>
        <w:t xml:space="preserve"> to regulatory agencies.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sz w:val="20"/>
          <w:szCs w:val="20"/>
          <w:shd w:val="clear" w:color="auto" w:fill="FFFFFF"/>
        </w:rPr>
        <w:t xml:space="preserve">Well-versed with different </w:t>
      </w:r>
      <w:r w:rsidRPr="00815070">
        <w:rPr>
          <w:rFonts w:ascii="Candara" w:hAnsi="Candara"/>
          <w:b/>
          <w:sz w:val="20"/>
          <w:szCs w:val="20"/>
          <w:shd w:val="clear" w:color="auto" w:fill="FFFFFF"/>
        </w:rPr>
        <w:t>accounting principles</w:t>
      </w:r>
      <w:r w:rsidRPr="00815070">
        <w:rPr>
          <w:rFonts w:ascii="Candara" w:hAnsi="Candara"/>
          <w:sz w:val="20"/>
          <w:szCs w:val="20"/>
          <w:shd w:val="clear" w:color="auto" w:fill="FFFFFF"/>
        </w:rPr>
        <w:t xml:space="preserve"> (GAAP, IFRS).</w:t>
      </w:r>
    </w:p>
    <w:p w:rsidR="00815070" w:rsidRPr="00815070" w:rsidRDefault="00815070" w:rsidP="00815070">
      <w:pPr>
        <w:pStyle w:val="ListParagraph"/>
        <w:numPr>
          <w:ilvl w:val="0"/>
          <w:numId w:val="3"/>
        </w:numPr>
        <w:tabs>
          <w:tab w:val="left" w:pos="360"/>
        </w:tabs>
        <w:spacing w:after="0" w:line="240" w:lineRule="auto"/>
        <w:jc w:val="both"/>
        <w:rPr>
          <w:rFonts w:ascii="Candara" w:hAnsi="Candara" w:cs="Trebuchet MS"/>
          <w:sz w:val="20"/>
          <w:szCs w:val="20"/>
        </w:rPr>
      </w:pPr>
      <w:r w:rsidRPr="00815070">
        <w:rPr>
          <w:rFonts w:ascii="Candara" w:hAnsi="Candara" w:cs="Trebuchet MS"/>
          <w:sz w:val="20"/>
          <w:szCs w:val="20"/>
        </w:rPr>
        <w:t>Strong believer in teamwork, dedication and professional ethics.</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 xml:space="preserve">Experienced in the complete </w:t>
      </w:r>
      <w:r w:rsidRPr="00815070">
        <w:rPr>
          <w:rFonts w:ascii="Candara" w:eastAsia="Aptos" w:hAnsi="Candara" w:cs="Calibri"/>
          <w:b/>
          <w:sz w:val="20"/>
          <w:szCs w:val="20"/>
        </w:rPr>
        <w:t>Quality Assurance (QA)</w:t>
      </w:r>
      <w:r w:rsidRPr="00815070">
        <w:rPr>
          <w:rFonts w:ascii="Candara" w:eastAsia="Aptos" w:hAnsi="Candara" w:cs="Calibri"/>
          <w:sz w:val="20"/>
          <w:szCs w:val="20"/>
        </w:rPr>
        <w:t xml:space="preserve"> life cycle from Requirements Gathering and Documentations to developing</w:t>
      </w:r>
      <w:r w:rsidRPr="00815070">
        <w:rPr>
          <w:rFonts w:ascii="Candara" w:eastAsia="Aptos" w:hAnsi="Candara" w:cs="Calibri"/>
          <w:b/>
          <w:sz w:val="20"/>
          <w:szCs w:val="20"/>
        </w:rPr>
        <w:t xml:space="preserve"> Test </w:t>
      </w:r>
      <w:proofErr w:type="spellStart"/>
      <w:r w:rsidRPr="00815070">
        <w:rPr>
          <w:rFonts w:ascii="Candara" w:eastAsia="Aptos" w:hAnsi="Candara" w:cs="Calibri"/>
          <w:b/>
          <w:sz w:val="20"/>
          <w:szCs w:val="20"/>
        </w:rPr>
        <w:t>Casests</w:t>
      </w:r>
      <w:proofErr w:type="spellEnd"/>
      <w:r w:rsidRPr="00815070">
        <w:rPr>
          <w:rFonts w:ascii="Candara" w:eastAsia="Aptos" w:hAnsi="Candara" w:cs="Calibri"/>
          <w:sz w:val="20"/>
          <w:szCs w:val="20"/>
        </w:rPr>
        <w:t xml:space="preserve"> and conducting </w:t>
      </w:r>
      <w:r w:rsidRPr="00815070">
        <w:rPr>
          <w:rFonts w:ascii="Candara" w:eastAsia="Aptos" w:hAnsi="Candara" w:cs="Calibri"/>
          <w:b/>
          <w:sz w:val="20"/>
          <w:szCs w:val="20"/>
        </w:rPr>
        <w:t>User Acceptance</w:t>
      </w:r>
      <w:r w:rsidRPr="00815070">
        <w:rPr>
          <w:rFonts w:ascii="Candara" w:eastAsia="Aptos" w:hAnsi="Candara" w:cs="Calibri"/>
          <w:sz w:val="20"/>
          <w:szCs w:val="20"/>
        </w:rPr>
        <w:t xml:space="preserve"> </w:t>
      </w:r>
      <w:r w:rsidRPr="00815070">
        <w:rPr>
          <w:rFonts w:ascii="Candara" w:eastAsia="Aptos" w:hAnsi="Candara" w:cs="Calibri"/>
          <w:b/>
          <w:sz w:val="20"/>
          <w:szCs w:val="20"/>
        </w:rPr>
        <w:t>Testing (UAT)</w:t>
      </w:r>
      <w:r w:rsidRPr="00815070">
        <w:rPr>
          <w:rFonts w:ascii="Candara" w:eastAsia="Aptos" w:hAnsi="Candara" w:cs="Calibri"/>
          <w:sz w:val="20"/>
          <w:szCs w:val="20"/>
        </w:rPr>
        <w:t>.</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Successful in meeting deadlines and handle pressure coordinating multiple tasks.</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sz w:val="20"/>
          <w:szCs w:val="20"/>
        </w:rPr>
        <w:t>Demonstrated strong interpersonal skills with the ability to work effectively with senior management and excellent leadership skills in motivating others.</w:t>
      </w:r>
    </w:p>
    <w:p w:rsidR="00815070" w:rsidRPr="00815070" w:rsidRDefault="00815070" w:rsidP="00815070">
      <w:pPr>
        <w:numPr>
          <w:ilvl w:val="0"/>
          <w:numId w:val="3"/>
        </w:numPr>
        <w:spacing w:after="0" w:line="240" w:lineRule="auto"/>
        <w:jc w:val="both"/>
        <w:rPr>
          <w:rFonts w:ascii="Candara" w:eastAsia="Aptos" w:hAnsi="Candara" w:cs="Calibri"/>
          <w:sz w:val="20"/>
          <w:szCs w:val="20"/>
        </w:rPr>
      </w:pPr>
      <w:r w:rsidRPr="00815070">
        <w:rPr>
          <w:rFonts w:ascii="Candara" w:eastAsia="Aptos" w:hAnsi="Candara" w:cs="Calibri"/>
          <w:kern w:val="1"/>
          <w:sz w:val="20"/>
          <w:szCs w:val="20"/>
        </w:rPr>
        <w:t>Excellent communication skills combined with a proficiency in problem abstraction, business modeling, interpersonal, leadership skills, and ability to work in a cross functional team.</w:t>
      </w:r>
    </w:p>
    <w:p w:rsidR="00AF2040" w:rsidRPr="00815070" w:rsidRDefault="00AF2040" w:rsidP="00815070">
      <w:pPr>
        <w:spacing w:after="0" w:line="240" w:lineRule="auto"/>
        <w:jc w:val="both"/>
        <w:rPr>
          <w:rFonts w:ascii="Candara" w:hAnsi="Candara"/>
          <w:sz w:val="20"/>
          <w:szCs w:val="20"/>
        </w:rPr>
      </w:pPr>
    </w:p>
    <w:p w:rsidR="00AF2040" w:rsidRPr="009F7221" w:rsidRDefault="009F7221" w:rsidP="00815070">
      <w:pPr>
        <w:spacing w:after="0" w:line="240" w:lineRule="auto"/>
        <w:jc w:val="both"/>
        <w:rPr>
          <w:rFonts w:ascii="Candara" w:hAnsi="Candara"/>
          <w:b/>
          <w:bCs/>
          <w:i/>
          <w:sz w:val="22"/>
          <w:szCs w:val="20"/>
        </w:rPr>
      </w:pPr>
      <w:r w:rsidRPr="009F7221">
        <w:rPr>
          <w:rFonts w:ascii="Candara" w:hAnsi="Candara"/>
          <w:b/>
          <w:bCs/>
          <w:i/>
          <w:sz w:val="22"/>
          <w:szCs w:val="20"/>
        </w:rPr>
        <w:t>TECHNICAL SKILLS</w:t>
      </w:r>
    </w:p>
    <w:p w:rsidR="00815070" w:rsidRPr="00815070" w:rsidRDefault="00815070" w:rsidP="00815070">
      <w:pPr>
        <w:spacing w:after="0" w:line="240" w:lineRule="auto"/>
        <w:jc w:val="both"/>
        <w:rPr>
          <w:rFonts w:ascii="Candara" w:hAnsi="Candara"/>
          <w:b/>
          <w:bCs/>
          <w:sz w:val="20"/>
          <w:szCs w:val="20"/>
        </w:rPr>
      </w:pPr>
    </w:p>
    <w:tbl>
      <w:tblPr>
        <w:tblStyle w:val="TableGrid"/>
        <w:tblW w:w="5000" w:type="pct"/>
        <w:tblLook w:val="04A0" w:firstRow="1" w:lastRow="0" w:firstColumn="1" w:lastColumn="0" w:noHBand="0" w:noVBand="1"/>
      </w:tblPr>
      <w:tblGrid>
        <w:gridCol w:w="4076"/>
        <w:gridCol w:w="6940"/>
      </w:tblGrid>
      <w:tr w:rsidR="00AF2040" w:rsidRPr="00815070" w:rsidTr="00476C4C">
        <w:tc>
          <w:tcPr>
            <w:tcW w:w="1850" w:type="pct"/>
          </w:tcPr>
          <w:p w:rsidR="00AF2040" w:rsidRPr="00815070" w:rsidRDefault="00AF2040" w:rsidP="00815070">
            <w:pPr>
              <w:jc w:val="both"/>
              <w:rPr>
                <w:rFonts w:ascii="Candara" w:hAnsi="Candara"/>
                <w:b/>
                <w:bCs/>
                <w:sz w:val="20"/>
                <w:szCs w:val="20"/>
              </w:rPr>
            </w:pPr>
            <w:r w:rsidRPr="00815070">
              <w:rPr>
                <w:rFonts w:ascii="Candara" w:hAnsi="Candara"/>
                <w:b/>
                <w:bCs/>
                <w:sz w:val="20"/>
                <w:szCs w:val="20"/>
              </w:rPr>
              <w:t>Business Analysis</w:t>
            </w:r>
          </w:p>
        </w:tc>
        <w:tc>
          <w:tcPr>
            <w:tcW w:w="3150" w:type="pct"/>
          </w:tcPr>
          <w:p w:rsidR="00AF2040" w:rsidRPr="00815070" w:rsidRDefault="00AF2040" w:rsidP="00815070">
            <w:pPr>
              <w:jc w:val="both"/>
              <w:rPr>
                <w:rFonts w:ascii="Candara" w:hAnsi="Candara"/>
                <w:sz w:val="20"/>
                <w:szCs w:val="20"/>
              </w:rPr>
            </w:pPr>
            <w:r w:rsidRPr="00815070">
              <w:rPr>
                <w:rFonts w:ascii="Candara" w:hAnsi="Candara"/>
                <w:sz w:val="20"/>
                <w:szCs w:val="20"/>
              </w:rPr>
              <w:t>Business Requirements Gathering, Business Process Flow, Business Process Modeling (BPM), Process Redesign, Business Process Reengineering, Business Change Management</w:t>
            </w:r>
          </w:p>
        </w:tc>
      </w:tr>
      <w:tr w:rsidR="00AF2040" w:rsidRPr="00815070" w:rsidTr="00476C4C">
        <w:tc>
          <w:tcPr>
            <w:tcW w:w="1850" w:type="pct"/>
          </w:tcPr>
          <w:p w:rsidR="00AF2040" w:rsidRPr="00815070" w:rsidRDefault="00AF2040" w:rsidP="00815070">
            <w:pPr>
              <w:jc w:val="both"/>
              <w:rPr>
                <w:rFonts w:ascii="Candara" w:hAnsi="Candara"/>
                <w:b/>
                <w:bCs/>
                <w:sz w:val="20"/>
                <w:szCs w:val="20"/>
              </w:rPr>
            </w:pPr>
            <w:r w:rsidRPr="00815070">
              <w:rPr>
                <w:rFonts w:ascii="Candara" w:hAnsi="Candara"/>
                <w:b/>
                <w:bCs/>
                <w:sz w:val="20"/>
                <w:szCs w:val="20"/>
              </w:rPr>
              <w:t>Documentation</w:t>
            </w:r>
          </w:p>
        </w:tc>
        <w:tc>
          <w:tcPr>
            <w:tcW w:w="3150" w:type="pct"/>
          </w:tcPr>
          <w:p w:rsidR="00AF2040" w:rsidRPr="00815070" w:rsidRDefault="00AF2040" w:rsidP="00815070">
            <w:pPr>
              <w:jc w:val="both"/>
              <w:rPr>
                <w:rFonts w:ascii="Candara" w:hAnsi="Candara"/>
                <w:sz w:val="20"/>
                <w:szCs w:val="20"/>
              </w:rPr>
            </w:pPr>
            <w:r w:rsidRPr="00815070">
              <w:rPr>
                <w:rFonts w:ascii="Candara" w:hAnsi="Candara"/>
                <w:sz w:val="20"/>
                <w:szCs w:val="20"/>
              </w:rPr>
              <w:t xml:space="preserve">Business Requirements Document (BRD), Requirements Traceability Matrix (RTM), Functional Requirements Specifications (FRS), Software Requirements </w:t>
            </w:r>
            <w:r w:rsidRPr="00815070">
              <w:rPr>
                <w:rFonts w:ascii="Candara" w:hAnsi="Candara"/>
                <w:sz w:val="20"/>
                <w:szCs w:val="20"/>
              </w:rPr>
              <w:lastRenderedPageBreak/>
              <w:t>Specifications (SRS), Vision Document, Use Case Narratives, Use Case Diagrams, Technical Design Documents (TDD), Functional Specification Documents (FDD), Request for Proposals (RFP)</w:t>
            </w:r>
          </w:p>
        </w:tc>
      </w:tr>
      <w:tr w:rsidR="00AF2040" w:rsidRPr="00815070" w:rsidTr="00476C4C">
        <w:tc>
          <w:tcPr>
            <w:tcW w:w="1850" w:type="pct"/>
          </w:tcPr>
          <w:p w:rsidR="00AF2040" w:rsidRPr="00815070" w:rsidRDefault="00AF2040" w:rsidP="00815070">
            <w:pPr>
              <w:jc w:val="both"/>
              <w:rPr>
                <w:rFonts w:ascii="Candara" w:hAnsi="Candara"/>
                <w:b/>
                <w:bCs/>
                <w:sz w:val="20"/>
                <w:szCs w:val="20"/>
              </w:rPr>
            </w:pPr>
            <w:r w:rsidRPr="00815070">
              <w:rPr>
                <w:rFonts w:ascii="Candara" w:hAnsi="Candara"/>
                <w:b/>
                <w:bCs/>
                <w:sz w:val="20"/>
                <w:szCs w:val="20"/>
              </w:rPr>
              <w:lastRenderedPageBreak/>
              <w:t>Modeling &amp; Diagrams</w:t>
            </w:r>
          </w:p>
        </w:tc>
        <w:tc>
          <w:tcPr>
            <w:tcW w:w="3150" w:type="pct"/>
          </w:tcPr>
          <w:p w:rsidR="00AF2040" w:rsidRPr="00815070" w:rsidRDefault="00AF2040" w:rsidP="00815070">
            <w:pPr>
              <w:jc w:val="both"/>
              <w:rPr>
                <w:rFonts w:ascii="Candara" w:hAnsi="Candara"/>
                <w:sz w:val="20"/>
                <w:szCs w:val="20"/>
              </w:rPr>
            </w:pPr>
            <w:r w:rsidRPr="00815070">
              <w:rPr>
                <w:rFonts w:ascii="Candara" w:hAnsi="Candara"/>
                <w:sz w:val="20"/>
                <w:szCs w:val="20"/>
              </w:rPr>
              <w:t>UML Diagrams, Activity Diagrams, Data Flow Diagrams, State Diagrams, Class Diagrams, Sequence Diagrams, Enterprise Architect, Rational Rose, MS Visio</w:t>
            </w:r>
          </w:p>
        </w:tc>
      </w:tr>
      <w:tr w:rsidR="00AF2040" w:rsidRPr="00815070" w:rsidTr="00476C4C">
        <w:tc>
          <w:tcPr>
            <w:tcW w:w="1850" w:type="pct"/>
          </w:tcPr>
          <w:p w:rsidR="00AF2040" w:rsidRPr="00815070" w:rsidRDefault="00AF2040" w:rsidP="00815070">
            <w:pPr>
              <w:jc w:val="both"/>
              <w:rPr>
                <w:rFonts w:ascii="Candara" w:hAnsi="Candara"/>
                <w:b/>
                <w:bCs/>
                <w:sz w:val="20"/>
                <w:szCs w:val="20"/>
              </w:rPr>
            </w:pPr>
            <w:r w:rsidRPr="00815070">
              <w:rPr>
                <w:rFonts w:ascii="Candara" w:hAnsi="Candara"/>
                <w:b/>
                <w:bCs/>
                <w:sz w:val="20"/>
                <w:szCs w:val="20"/>
              </w:rPr>
              <w:t>Software Development Life Cycle (SDLC)</w:t>
            </w:r>
          </w:p>
        </w:tc>
        <w:tc>
          <w:tcPr>
            <w:tcW w:w="3150" w:type="pct"/>
          </w:tcPr>
          <w:p w:rsidR="00AF2040" w:rsidRPr="00815070" w:rsidRDefault="00AF2040" w:rsidP="00815070">
            <w:pPr>
              <w:jc w:val="both"/>
              <w:rPr>
                <w:rFonts w:ascii="Candara" w:hAnsi="Candara"/>
                <w:sz w:val="20"/>
                <w:szCs w:val="20"/>
              </w:rPr>
            </w:pPr>
            <w:r w:rsidRPr="00815070">
              <w:rPr>
                <w:rFonts w:ascii="Candara" w:hAnsi="Candara"/>
                <w:sz w:val="20"/>
                <w:szCs w:val="20"/>
              </w:rPr>
              <w:t>Agile (Scrum), Waterfall Model, Iterative Development, Fit-Gap Analysis, As-Is To-Be Analysis, Feasibility Studies, GAP Analysis, SWOT Analysis</w:t>
            </w:r>
          </w:p>
        </w:tc>
      </w:tr>
      <w:tr w:rsidR="00AF2040" w:rsidRPr="00815070" w:rsidTr="00476C4C">
        <w:tc>
          <w:tcPr>
            <w:tcW w:w="1850" w:type="pct"/>
          </w:tcPr>
          <w:p w:rsidR="00AF2040" w:rsidRPr="00815070" w:rsidRDefault="00AF2040" w:rsidP="00815070">
            <w:pPr>
              <w:jc w:val="both"/>
              <w:rPr>
                <w:rFonts w:ascii="Candara" w:hAnsi="Candara"/>
                <w:b/>
                <w:bCs/>
                <w:sz w:val="20"/>
                <w:szCs w:val="20"/>
              </w:rPr>
            </w:pPr>
            <w:r w:rsidRPr="00815070">
              <w:rPr>
                <w:rFonts w:ascii="Candara" w:hAnsi="Candara"/>
                <w:b/>
                <w:bCs/>
                <w:sz w:val="20"/>
                <w:szCs w:val="20"/>
              </w:rPr>
              <w:t>Testing &amp; Quality Assurance</w:t>
            </w:r>
          </w:p>
        </w:tc>
        <w:tc>
          <w:tcPr>
            <w:tcW w:w="3150" w:type="pct"/>
          </w:tcPr>
          <w:p w:rsidR="00AF2040" w:rsidRPr="00815070" w:rsidRDefault="00AF2040" w:rsidP="00815070">
            <w:pPr>
              <w:jc w:val="both"/>
              <w:rPr>
                <w:rFonts w:ascii="Candara" w:hAnsi="Candara"/>
                <w:sz w:val="20"/>
                <w:szCs w:val="20"/>
              </w:rPr>
            </w:pPr>
            <w:r w:rsidRPr="00815070">
              <w:rPr>
                <w:rFonts w:ascii="Candara" w:hAnsi="Candara"/>
                <w:sz w:val="20"/>
                <w:szCs w:val="20"/>
              </w:rPr>
              <w:t>Test Plan, Test Cases, Test Scripts, GUI Testing, Functional Integration Testing, User Acceptance Testing (UAT), Testing Strategies, Defect Identification, Test Environment Management</w:t>
            </w:r>
          </w:p>
        </w:tc>
      </w:tr>
      <w:tr w:rsidR="00AF2040" w:rsidRPr="00815070" w:rsidTr="00476C4C">
        <w:tc>
          <w:tcPr>
            <w:tcW w:w="18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6B2F0F" w:rsidRPr="00815070" w:rsidTr="006B2F0F">
              <w:trPr>
                <w:tblCellSpacing w:w="15" w:type="dxa"/>
              </w:trPr>
              <w:tc>
                <w:tcPr>
                  <w:tcW w:w="0" w:type="auto"/>
                  <w:vAlign w:val="center"/>
                  <w:hideMark/>
                </w:tcPr>
                <w:p w:rsidR="006B2F0F" w:rsidRPr="00815070" w:rsidRDefault="006B2F0F" w:rsidP="00815070">
                  <w:pPr>
                    <w:spacing w:after="0" w:line="240" w:lineRule="auto"/>
                    <w:jc w:val="both"/>
                    <w:rPr>
                      <w:rFonts w:ascii="Candara" w:hAnsi="Candara"/>
                      <w:b/>
                      <w:bCs/>
                      <w:sz w:val="20"/>
                      <w:szCs w:val="20"/>
                    </w:rPr>
                  </w:pPr>
                  <w:r w:rsidRPr="00815070">
                    <w:rPr>
                      <w:rFonts w:ascii="Candara" w:hAnsi="Candara"/>
                      <w:b/>
                      <w:bCs/>
                      <w:sz w:val="20"/>
                      <w:szCs w:val="20"/>
                    </w:rPr>
                    <w:t>Project Management</w:t>
                  </w:r>
                </w:p>
              </w:tc>
            </w:tr>
          </w:tbl>
          <w:p w:rsidR="006B2F0F" w:rsidRPr="00815070" w:rsidRDefault="006B2F0F" w:rsidP="00815070">
            <w:pPr>
              <w:jc w:val="both"/>
              <w:rPr>
                <w:rFonts w:ascii="Candara" w:hAnsi="Candara"/>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F0F" w:rsidRPr="00815070" w:rsidTr="006B2F0F">
              <w:trPr>
                <w:tblCellSpacing w:w="15" w:type="dxa"/>
              </w:trPr>
              <w:tc>
                <w:tcPr>
                  <w:tcW w:w="0" w:type="auto"/>
                  <w:vAlign w:val="center"/>
                  <w:hideMark/>
                </w:tcPr>
                <w:p w:rsidR="006B2F0F" w:rsidRPr="00815070" w:rsidRDefault="006B2F0F" w:rsidP="00815070">
                  <w:pPr>
                    <w:spacing w:after="0" w:line="240" w:lineRule="auto"/>
                    <w:jc w:val="both"/>
                    <w:rPr>
                      <w:rFonts w:ascii="Candara" w:hAnsi="Candara"/>
                      <w:b/>
                      <w:bCs/>
                      <w:sz w:val="20"/>
                      <w:szCs w:val="20"/>
                    </w:rPr>
                  </w:pPr>
                </w:p>
              </w:tc>
            </w:tr>
          </w:tbl>
          <w:p w:rsidR="00AF2040" w:rsidRPr="00815070" w:rsidRDefault="00AF2040" w:rsidP="00815070">
            <w:pPr>
              <w:jc w:val="both"/>
              <w:rPr>
                <w:rFonts w:ascii="Candara" w:hAnsi="Candara"/>
                <w:b/>
                <w:bCs/>
                <w:sz w:val="20"/>
                <w:szCs w:val="20"/>
              </w:rPr>
            </w:pPr>
          </w:p>
        </w:tc>
        <w:tc>
          <w:tcPr>
            <w:tcW w:w="3150" w:type="pct"/>
          </w:tcPr>
          <w:p w:rsidR="00AF2040" w:rsidRPr="00815070" w:rsidRDefault="006B2F0F" w:rsidP="00815070">
            <w:pPr>
              <w:jc w:val="both"/>
              <w:rPr>
                <w:rFonts w:ascii="Candara" w:hAnsi="Candara"/>
                <w:sz w:val="20"/>
                <w:szCs w:val="20"/>
              </w:rPr>
            </w:pPr>
            <w:r w:rsidRPr="00815070">
              <w:rPr>
                <w:rFonts w:ascii="Candara" w:hAnsi="Candara"/>
                <w:sz w:val="20"/>
                <w:szCs w:val="20"/>
              </w:rPr>
              <w:t>Project Scoping, Planning, Estimating, Scheduling, Organizing, Directing, Controlling, Budgeting, Project Charter, Project Plan, Remedy Procedures</w:t>
            </w:r>
          </w:p>
        </w:tc>
      </w:tr>
      <w:tr w:rsidR="00AF2040" w:rsidRPr="00815070" w:rsidTr="00476C4C">
        <w:tc>
          <w:tcPr>
            <w:tcW w:w="1850" w:type="pct"/>
          </w:tcPr>
          <w:p w:rsidR="00AF2040" w:rsidRPr="00815070" w:rsidRDefault="006B2F0F" w:rsidP="00815070">
            <w:pPr>
              <w:jc w:val="both"/>
              <w:rPr>
                <w:rFonts w:ascii="Candara" w:hAnsi="Candara"/>
                <w:b/>
                <w:bCs/>
                <w:sz w:val="20"/>
                <w:szCs w:val="20"/>
              </w:rPr>
            </w:pPr>
            <w:r w:rsidRPr="00815070">
              <w:rPr>
                <w:rFonts w:ascii="Candara" w:hAnsi="Candara"/>
                <w:b/>
                <w:bCs/>
                <w:sz w:val="20"/>
                <w:szCs w:val="20"/>
              </w:rPr>
              <w:t>Data Analysis &amp; Management</w:t>
            </w:r>
          </w:p>
        </w:tc>
        <w:tc>
          <w:tcPr>
            <w:tcW w:w="3150" w:type="pct"/>
          </w:tcPr>
          <w:p w:rsidR="00AF2040" w:rsidRPr="00815070" w:rsidRDefault="006B2F0F" w:rsidP="00815070">
            <w:pPr>
              <w:jc w:val="both"/>
              <w:rPr>
                <w:rFonts w:ascii="Candara" w:hAnsi="Candara"/>
                <w:sz w:val="20"/>
                <w:szCs w:val="20"/>
              </w:rPr>
            </w:pPr>
            <w:r w:rsidRPr="00815070">
              <w:rPr>
                <w:rFonts w:ascii="Candara" w:hAnsi="Candara"/>
                <w:sz w:val="20"/>
                <w:szCs w:val="20"/>
              </w:rPr>
              <w:t>Data Transformation, Source-to-Target Mapping, Data Modeling, Data Fields, Data Formats, Data Integration, MS SQL Server, Power Designer, ETL Processes</w:t>
            </w:r>
          </w:p>
        </w:tc>
      </w:tr>
      <w:tr w:rsidR="00AF2040" w:rsidRPr="00815070" w:rsidTr="00476C4C">
        <w:tc>
          <w:tcPr>
            <w:tcW w:w="1850" w:type="pct"/>
          </w:tcPr>
          <w:p w:rsidR="00AF2040" w:rsidRPr="00815070" w:rsidRDefault="006B2F0F" w:rsidP="00815070">
            <w:pPr>
              <w:jc w:val="both"/>
              <w:rPr>
                <w:rFonts w:ascii="Candara" w:hAnsi="Candara"/>
                <w:b/>
                <w:bCs/>
                <w:sz w:val="20"/>
                <w:szCs w:val="20"/>
              </w:rPr>
            </w:pPr>
            <w:r w:rsidRPr="00815070">
              <w:rPr>
                <w:rFonts w:ascii="Candara" w:hAnsi="Candara"/>
                <w:b/>
                <w:bCs/>
                <w:sz w:val="20"/>
                <w:szCs w:val="20"/>
              </w:rPr>
              <w:t>Agile &amp; Scrum</w:t>
            </w:r>
          </w:p>
        </w:tc>
        <w:tc>
          <w:tcPr>
            <w:tcW w:w="3150" w:type="pct"/>
          </w:tcPr>
          <w:p w:rsidR="00AF2040" w:rsidRPr="00815070" w:rsidRDefault="006B2F0F" w:rsidP="00815070">
            <w:pPr>
              <w:jc w:val="both"/>
              <w:rPr>
                <w:rFonts w:ascii="Candara" w:hAnsi="Candara"/>
                <w:sz w:val="20"/>
                <w:szCs w:val="20"/>
              </w:rPr>
            </w:pPr>
            <w:r w:rsidRPr="00815070">
              <w:rPr>
                <w:rFonts w:ascii="Candara" w:hAnsi="Candara"/>
                <w:sz w:val="20"/>
                <w:szCs w:val="20"/>
              </w:rPr>
              <w:t>Sprint Planning, Scrum Meetings, Daily Stand-ups, Sprint Reviews, Retrospectives, Grooming Sessions, Product Backlog Items (PBI)</w:t>
            </w:r>
          </w:p>
        </w:tc>
      </w:tr>
      <w:tr w:rsidR="006B2F0F" w:rsidRPr="00815070" w:rsidTr="00476C4C">
        <w:tc>
          <w:tcPr>
            <w:tcW w:w="1850" w:type="pct"/>
          </w:tcPr>
          <w:p w:rsidR="006B2F0F" w:rsidRPr="00815070" w:rsidRDefault="006B2F0F" w:rsidP="00815070">
            <w:pPr>
              <w:jc w:val="both"/>
              <w:rPr>
                <w:rFonts w:ascii="Candara" w:hAnsi="Candara"/>
                <w:b/>
                <w:bCs/>
                <w:sz w:val="20"/>
                <w:szCs w:val="20"/>
              </w:rPr>
            </w:pPr>
            <w:r w:rsidRPr="00815070">
              <w:rPr>
                <w:rFonts w:ascii="Candara" w:hAnsi="Candara"/>
                <w:b/>
                <w:bCs/>
                <w:sz w:val="20"/>
                <w:szCs w:val="20"/>
              </w:rPr>
              <w:t>Collaboration &amp; Communication</w:t>
            </w:r>
          </w:p>
        </w:tc>
        <w:tc>
          <w:tcPr>
            <w:tcW w:w="3150" w:type="pct"/>
          </w:tcPr>
          <w:p w:rsidR="006B2F0F" w:rsidRPr="00815070" w:rsidRDefault="006B2F0F" w:rsidP="00815070">
            <w:pPr>
              <w:jc w:val="both"/>
              <w:rPr>
                <w:rFonts w:ascii="Candara" w:hAnsi="Candara"/>
                <w:sz w:val="20"/>
                <w:szCs w:val="20"/>
              </w:rPr>
            </w:pPr>
            <w:r w:rsidRPr="00815070">
              <w:rPr>
                <w:rFonts w:ascii="Candara" w:hAnsi="Candara"/>
                <w:sz w:val="20"/>
                <w:szCs w:val="20"/>
              </w:rPr>
              <w:t>JAD Sessions, Workshops, Brainstorming Sessions, Stakeholder Analysis, Liaison between Teams, User Interviews, Training Sessions, Presentation Skills</w:t>
            </w:r>
          </w:p>
        </w:tc>
      </w:tr>
      <w:tr w:rsidR="006B2F0F" w:rsidRPr="00815070" w:rsidTr="00476C4C">
        <w:tc>
          <w:tcPr>
            <w:tcW w:w="18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tblGrid>
            <w:tr w:rsidR="006B2F0F" w:rsidRPr="00815070" w:rsidTr="006B2F0F">
              <w:trPr>
                <w:tblCellSpacing w:w="15" w:type="dxa"/>
              </w:trPr>
              <w:tc>
                <w:tcPr>
                  <w:tcW w:w="0" w:type="auto"/>
                  <w:vAlign w:val="center"/>
                  <w:hideMark/>
                </w:tcPr>
                <w:p w:rsidR="006B2F0F" w:rsidRPr="00815070" w:rsidRDefault="006B2F0F" w:rsidP="00815070">
                  <w:pPr>
                    <w:spacing w:after="0" w:line="240" w:lineRule="auto"/>
                    <w:jc w:val="both"/>
                    <w:rPr>
                      <w:rFonts w:ascii="Candara" w:hAnsi="Candara"/>
                      <w:b/>
                      <w:bCs/>
                      <w:sz w:val="20"/>
                      <w:szCs w:val="20"/>
                    </w:rPr>
                  </w:pPr>
                  <w:r w:rsidRPr="00815070">
                    <w:rPr>
                      <w:rFonts w:ascii="Candara" w:hAnsi="Candara"/>
                      <w:b/>
                      <w:bCs/>
                      <w:sz w:val="20"/>
                      <w:szCs w:val="20"/>
                    </w:rPr>
                    <w:t>Tools &amp; Technologies</w:t>
                  </w:r>
                </w:p>
              </w:tc>
            </w:tr>
          </w:tbl>
          <w:p w:rsidR="006B2F0F" w:rsidRPr="00815070" w:rsidRDefault="006B2F0F" w:rsidP="00815070">
            <w:pPr>
              <w:jc w:val="both"/>
              <w:rPr>
                <w:rFonts w:ascii="Candara" w:hAnsi="Candara"/>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F0F" w:rsidRPr="00815070" w:rsidTr="006B2F0F">
              <w:trPr>
                <w:tblCellSpacing w:w="15" w:type="dxa"/>
              </w:trPr>
              <w:tc>
                <w:tcPr>
                  <w:tcW w:w="0" w:type="auto"/>
                  <w:vAlign w:val="center"/>
                  <w:hideMark/>
                </w:tcPr>
                <w:p w:rsidR="006B2F0F" w:rsidRPr="00815070" w:rsidRDefault="006B2F0F" w:rsidP="00815070">
                  <w:pPr>
                    <w:spacing w:after="0" w:line="240" w:lineRule="auto"/>
                    <w:jc w:val="both"/>
                    <w:rPr>
                      <w:rFonts w:ascii="Candara" w:hAnsi="Candara"/>
                      <w:b/>
                      <w:bCs/>
                      <w:sz w:val="20"/>
                      <w:szCs w:val="20"/>
                    </w:rPr>
                  </w:pPr>
                </w:p>
              </w:tc>
            </w:tr>
          </w:tbl>
          <w:p w:rsidR="006B2F0F" w:rsidRPr="00815070" w:rsidRDefault="006B2F0F" w:rsidP="00815070">
            <w:pPr>
              <w:jc w:val="both"/>
              <w:rPr>
                <w:rFonts w:ascii="Candara" w:hAnsi="Candara"/>
                <w:b/>
                <w:bCs/>
                <w:sz w:val="20"/>
                <w:szCs w:val="20"/>
              </w:rPr>
            </w:pPr>
          </w:p>
        </w:tc>
        <w:tc>
          <w:tcPr>
            <w:tcW w:w="3150" w:type="pct"/>
          </w:tcPr>
          <w:p w:rsidR="006B2F0F" w:rsidRPr="00815070" w:rsidRDefault="006B2F0F" w:rsidP="00815070">
            <w:pPr>
              <w:jc w:val="both"/>
              <w:rPr>
                <w:rFonts w:ascii="Candara" w:hAnsi="Candara"/>
                <w:sz w:val="20"/>
                <w:szCs w:val="20"/>
              </w:rPr>
            </w:pPr>
            <w:r w:rsidRPr="00815070">
              <w:rPr>
                <w:rFonts w:ascii="Candara" w:hAnsi="Candara"/>
                <w:sz w:val="20"/>
                <w:szCs w:val="20"/>
              </w:rPr>
              <w:t xml:space="preserve">MS Office Suite (Word, Excel, PowerPoint, Project), Enterprise Architect, MS Visio, Rational </w:t>
            </w:r>
            <w:proofErr w:type="spellStart"/>
            <w:r w:rsidRPr="00815070">
              <w:rPr>
                <w:rFonts w:ascii="Candara" w:hAnsi="Candara"/>
                <w:sz w:val="20"/>
                <w:szCs w:val="20"/>
              </w:rPr>
              <w:t>RequisitePro</w:t>
            </w:r>
            <w:proofErr w:type="spellEnd"/>
            <w:r w:rsidRPr="00815070">
              <w:rPr>
                <w:rFonts w:ascii="Candara" w:hAnsi="Candara"/>
                <w:sz w:val="20"/>
                <w:szCs w:val="20"/>
              </w:rPr>
              <w:t>, Service-Now, SQL, SSIS, Power Designer, MS SQL Server</w:t>
            </w:r>
          </w:p>
        </w:tc>
      </w:tr>
      <w:tr w:rsidR="006B2F0F" w:rsidRPr="00815070" w:rsidTr="00476C4C">
        <w:tc>
          <w:tcPr>
            <w:tcW w:w="1850" w:type="pct"/>
          </w:tcPr>
          <w:p w:rsidR="006B2F0F" w:rsidRPr="00815070" w:rsidRDefault="006B2F0F" w:rsidP="00815070">
            <w:pPr>
              <w:jc w:val="both"/>
              <w:rPr>
                <w:rFonts w:ascii="Candara" w:hAnsi="Candara"/>
                <w:b/>
                <w:bCs/>
                <w:sz w:val="20"/>
                <w:szCs w:val="20"/>
              </w:rPr>
            </w:pPr>
            <w:r w:rsidRPr="00815070">
              <w:rPr>
                <w:rFonts w:ascii="Candara" w:hAnsi="Candara"/>
                <w:b/>
                <w:bCs/>
                <w:sz w:val="20"/>
                <w:szCs w:val="20"/>
              </w:rPr>
              <w:t>Change &amp; Release Management</w:t>
            </w:r>
          </w:p>
        </w:tc>
        <w:tc>
          <w:tcPr>
            <w:tcW w:w="3150" w:type="pct"/>
          </w:tcPr>
          <w:p w:rsidR="006B2F0F" w:rsidRPr="00815070" w:rsidRDefault="006B2F0F" w:rsidP="00815070">
            <w:pPr>
              <w:jc w:val="both"/>
              <w:rPr>
                <w:rFonts w:ascii="Candara" w:hAnsi="Candara"/>
                <w:sz w:val="20"/>
                <w:szCs w:val="20"/>
              </w:rPr>
            </w:pPr>
            <w:r w:rsidRPr="00815070">
              <w:rPr>
                <w:rFonts w:ascii="Candara" w:hAnsi="Candara"/>
                <w:sz w:val="20"/>
                <w:szCs w:val="20"/>
              </w:rPr>
              <w:t>Change Request Documents, Build Processes, Legacy System Migration, Pre- and Post-Deployment Objectives</w:t>
            </w:r>
          </w:p>
        </w:tc>
      </w:tr>
      <w:tr w:rsidR="006B2F0F" w:rsidRPr="00815070" w:rsidTr="00476C4C">
        <w:tc>
          <w:tcPr>
            <w:tcW w:w="1850" w:type="pct"/>
          </w:tcPr>
          <w:p w:rsidR="006B2F0F" w:rsidRPr="00815070" w:rsidRDefault="006B2F0F" w:rsidP="00815070">
            <w:pPr>
              <w:jc w:val="both"/>
              <w:rPr>
                <w:rFonts w:ascii="Candara" w:hAnsi="Candara"/>
                <w:b/>
                <w:bCs/>
                <w:sz w:val="20"/>
                <w:szCs w:val="20"/>
              </w:rPr>
            </w:pPr>
            <w:r w:rsidRPr="00815070">
              <w:rPr>
                <w:rFonts w:ascii="Candara" w:hAnsi="Candara"/>
                <w:b/>
                <w:bCs/>
                <w:sz w:val="20"/>
                <w:szCs w:val="20"/>
              </w:rPr>
              <w:t>User Interaction</w:t>
            </w:r>
          </w:p>
        </w:tc>
        <w:tc>
          <w:tcPr>
            <w:tcW w:w="3150" w:type="pct"/>
          </w:tcPr>
          <w:p w:rsidR="006B2F0F" w:rsidRPr="00815070" w:rsidRDefault="006B2F0F" w:rsidP="00815070">
            <w:pPr>
              <w:jc w:val="both"/>
              <w:rPr>
                <w:rFonts w:ascii="Candara" w:hAnsi="Candara"/>
                <w:sz w:val="20"/>
                <w:szCs w:val="20"/>
              </w:rPr>
            </w:pPr>
            <w:r w:rsidRPr="00815070">
              <w:rPr>
                <w:rFonts w:ascii="Candara" w:hAnsi="Candara"/>
                <w:sz w:val="20"/>
                <w:szCs w:val="20"/>
              </w:rPr>
              <w:t>User Stories, User Profiles, User Manuals, End-User Support, Customer Feedback, SLA Breaches, Stakeholder Management</w:t>
            </w:r>
          </w:p>
        </w:tc>
      </w:tr>
    </w:tbl>
    <w:p w:rsidR="00AF2040" w:rsidRPr="00815070" w:rsidRDefault="00AF2040" w:rsidP="00815070">
      <w:pPr>
        <w:spacing w:after="0" w:line="240" w:lineRule="auto"/>
        <w:jc w:val="both"/>
        <w:rPr>
          <w:rFonts w:ascii="Candara" w:hAnsi="Candara"/>
          <w:b/>
          <w:bCs/>
          <w:sz w:val="20"/>
          <w:szCs w:val="20"/>
        </w:rPr>
      </w:pPr>
    </w:p>
    <w:p w:rsidR="002A5CFE" w:rsidRPr="009F7221" w:rsidRDefault="009F7221" w:rsidP="00815070">
      <w:pPr>
        <w:spacing w:after="0" w:line="240" w:lineRule="auto"/>
        <w:jc w:val="both"/>
        <w:rPr>
          <w:rFonts w:ascii="Candara" w:hAnsi="Candara"/>
          <w:b/>
          <w:bCs/>
          <w:i/>
          <w:sz w:val="22"/>
          <w:szCs w:val="20"/>
        </w:rPr>
      </w:pPr>
      <w:r w:rsidRPr="009F7221">
        <w:rPr>
          <w:rFonts w:ascii="Candara" w:hAnsi="Candara"/>
          <w:b/>
          <w:bCs/>
          <w:i/>
          <w:sz w:val="22"/>
          <w:szCs w:val="20"/>
        </w:rPr>
        <w:t>EXPERIENCE</w:t>
      </w:r>
    </w:p>
    <w:p w:rsidR="00815070" w:rsidRPr="00815070" w:rsidRDefault="00815070" w:rsidP="00815070">
      <w:pPr>
        <w:spacing w:after="0" w:line="240" w:lineRule="auto"/>
        <w:jc w:val="both"/>
        <w:rPr>
          <w:rFonts w:ascii="Candara" w:hAnsi="Candara"/>
          <w:b/>
          <w:bCs/>
          <w:sz w:val="20"/>
          <w:szCs w:val="20"/>
        </w:rPr>
      </w:pPr>
    </w:p>
    <w:p w:rsidR="002A5CFE" w:rsidRPr="00815070" w:rsidRDefault="008710AE" w:rsidP="00815070">
      <w:pPr>
        <w:spacing w:after="0" w:line="240" w:lineRule="auto"/>
        <w:jc w:val="both"/>
        <w:rPr>
          <w:rFonts w:ascii="Candara" w:hAnsi="Candara"/>
          <w:b/>
          <w:bCs/>
          <w:sz w:val="20"/>
          <w:szCs w:val="20"/>
        </w:rPr>
      </w:pPr>
      <w:r>
        <w:rPr>
          <w:rFonts w:ascii="Candara" w:hAnsi="Candara"/>
          <w:b/>
          <w:bCs/>
          <w:sz w:val="20"/>
          <w:szCs w:val="20"/>
        </w:rPr>
        <w:t xml:space="preserve">Dime Community Bank, Brooklyn, </w:t>
      </w:r>
      <w:proofErr w:type="gramStart"/>
      <w:r>
        <w:rPr>
          <w:rFonts w:ascii="Candara" w:hAnsi="Candara"/>
          <w:b/>
          <w:bCs/>
          <w:sz w:val="20"/>
          <w:szCs w:val="20"/>
        </w:rPr>
        <w:t xml:space="preserve">NY  </w:t>
      </w:r>
      <w:r w:rsidR="009F7221">
        <w:rPr>
          <w:rFonts w:ascii="Candara" w:hAnsi="Candara"/>
          <w:b/>
          <w:bCs/>
          <w:sz w:val="20"/>
          <w:szCs w:val="20"/>
        </w:rPr>
        <w:tab/>
      </w:r>
      <w:proofErr w:type="gramEnd"/>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t xml:space="preserve">           </w:t>
      </w:r>
      <w:r w:rsidR="006409BD">
        <w:rPr>
          <w:rFonts w:ascii="Candara" w:hAnsi="Candara"/>
          <w:b/>
          <w:bCs/>
          <w:sz w:val="20"/>
          <w:szCs w:val="20"/>
        </w:rPr>
        <w:t xml:space="preserve">                 </w:t>
      </w:r>
      <w:r>
        <w:rPr>
          <w:rFonts w:ascii="Candara" w:hAnsi="Candara"/>
          <w:b/>
          <w:bCs/>
          <w:sz w:val="20"/>
          <w:szCs w:val="20"/>
        </w:rPr>
        <w:t xml:space="preserve">                 Apr 2024</w:t>
      </w:r>
      <w:r w:rsidR="009F7221">
        <w:rPr>
          <w:rFonts w:ascii="Candara" w:hAnsi="Candara"/>
          <w:b/>
          <w:bCs/>
          <w:sz w:val="20"/>
          <w:szCs w:val="20"/>
        </w:rPr>
        <w:t xml:space="preserve"> – Present</w:t>
      </w:r>
    </w:p>
    <w:p w:rsidR="002A5CFE" w:rsidRPr="00815070" w:rsidRDefault="002A5CFE" w:rsidP="00815070">
      <w:pPr>
        <w:spacing w:after="0" w:line="240" w:lineRule="auto"/>
        <w:jc w:val="both"/>
        <w:rPr>
          <w:rFonts w:ascii="Candara" w:hAnsi="Candara"/>
          <w:b/>
          <w:bCs/>
          <w:sz w:val="20"/>
          <w:szCs w:val="20"/>
        </w:rPr>
      </w:pPr>
      <w:r w:rsidRPr="00815070">
        <w:rPr>
          <w:rFonts w:ascii="Candara" w:hAnsi="Candara"/>
          <w:b/>
          <w:bCs/>
          <w:sz w:val="20"/>
          <w:szCs w:val="20"/>
        </w:rPr>
        <w:t>Sr. Business Analyst</w:t>
      </w:r>
    </w:p>
    <w:p w:rsidR="002A5CFE" w:rsidRPr="00815070" w:rsidRDefault="002A5CFE"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Interacted with the project team to define system objectives and scope, identified constraints and the measures of success for the system to be developed.</w:t>
      </w:r>
    </w:p>
    <w:p w:rsidR="002A5CFE"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Created project plans, style sheets and templates to analyze and estimate feasibility, cost, time and general guidelines for project team.</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Facilitated JAD (Joint application development) sessions with business users and development teams to drive out detailed business requirements.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Responsible for numerous decisions in respect to business policies, procedures, methods for implementation. Confidential Pre-payment risk, Risk Analytics for Confidential, Loan Servicing, Loan Origination, Confidential, CMBS, and Secondary Confidential Market.</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Worked on GAP Analysis, Test Plan document, Project Plan, Traceability Matrix, User Acceptance Testing (UAT), and SWOT analysis.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Collected, reported, and refined agile metrics to quantify and communicate team performance</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Documented UML Activity Diagram to define the To-Be Business Processes as well as documented UML State Diagrams to define the Work-In-Progress (WIP) Statuses of clients and accounts.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Stored and modified requirements in MS - Word. Documented business requirements with wireframes and mockups to explain in detail the business implications and impacts.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Created different graphs and charts such as Pie Chart, Bar Chart, etc using Ms Excel and also created reporting p</w:t>
      </w:r>
      <w:r w:rsidR="006409BD">
        <w:rPr>
          <w:rFonts w:ascii="Candara" w:hAnsi="Candara"/>
          <w:sz w:val="20"/>
          <w:szCs w:val="20"/>
        </w:rPr>
        <w:t xml:space="preserve">resentation using </w:t>
      </w:r>
      <w:proofErr w:type="spellStart"/>
      <w:r w:rsidR="006409BD">
        <w:rPr>
          <w:rFonts w:ascii="Candara" w:hAnsi="Candara"/>
          <w:sz w:val="20"/>
          <w:szCs w:val="20"/>
        </w:rPr>
        <w:t>Ms</w:t>
      </w:r>
      <w:proofErr w:type="spellEnd"/>
      <w:r w:rsidR="006409BD">
        <w:rPr>
          <w:rFonts w:ascii="Candara" w:hAnsi="Candara"/>
          <w:sz w:val="20"/>
          <w:szCs w:val="20"/>
        </w:rPr>
        <w:t xml:space="preserve"> PowerPoint</w:t>
      </w:r>
      <w:r w:rsidRPr="00815070">
        <w:rPr>
          <w:rFonts w:ascii="Candara" w:hAnsi="Candara"/>
          <w:sz w:val="20"/>
          <w:szCs w:val="20"/>
        </w:rPr>
        <w:t>.</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Documented pre- and post-deployment objectives, roles, responsibilities, and tasks across multiple functional teams. Supported traceability from requirements through to QA, assisting in the definition of a test plan, implementing testing strategies, and in the creation of test cases.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Provided solution for database requirements by designing controls, data fields and data formats. Worked in legacy system migration from Lotus Notes to Oracle.</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Lead team meetings when necessary during Sprints, including, but not limited to Grooming sessions, Demo ceremonies, Retrospectives, and Sprint Planning sessions among the Scrum Team, including Product Owner and lead developers.</w:t>
      </w:r>
    </w:p>
    <w:p w:rsidR="007B6AF0" w:rsidRPr="00815070" w:rsidRDefault="007B6AF0" w:rsidP="00815070">
      <w:pPr>
        <w:pStyle w:val="ListParagraph"/>
        <w:numPr>
          <w:ilvl w:val="0"/>
          <w:numId w:val="2"/>
        </w:numPr>
        <w:spacing w:after="0" w:line="240" w:lineRule="auto"/>
        <w:jc w:val="both"/>
        <w:rPr>
          <w:rFonts w:ascii="Candara" w:hAnsi="Candara"/>
          <w:sz w:val="20"/>
          <w:szCs w:val="20"/>
        </w:rPr>
      </w:pPr>
      <w:r w:rsidRPr="00815070">
        <w:rPr>
          <w:rFonts w:ascii="Candara" w:hAnsi="Candara"/>
          <w:sz w:val="20"/>
          <w:szCs w:val="20"/>
        </w:rPr>
        <w:t>Documented Use Case Narratives based on the business rules and functional requirements identified in the JAD session.</w:t>
      </w:r>
    </w:p>
    <w:p w:rsidR="007B6AF0" w:rsidRPr="00815070" w:rsidRDefault="007B6AF0" w:rsidP="00815070">
      <w:pPr>
        <w:pStyle w:val="ListParagraph"/>
        <w:spacing w:after="0" w:line="240" w:lineRule="auto"/>
        <w:ind w:left="360"/>
        <w:jc w:val="both"/>
        <w:rPr>
          <w:rFonts w:ascii="Candara" w:hAnsi="Candara"/>
          <w:sz w:val="20"/>
          <w:szCs w:val="20"/>
        </w:rPr>
      </w:pPr>
    </w:p>
    <w:p w:rsidR="006409BD" w:rsidRDefault="006409BD" w:rsidP="00815070">
      <w:pPr>
        <w:spacing w:after="0" w:line="240" w:lineRule="auto"/>
        <w:jc w:val="both"/>
        <w:rPr>
          <w:rFonts w:ascii="Candara" w:hAnsi="Candara"/>
          <w:b/>
          <w:bCs/>
          <w:sz w:val="20"/>
          <w:szCs w:val="20"/>
        </w:rPr>
      </w:pPr>
    </w:p>
    <w:p w:rsidR="006409BD" w:rsidRDefault="006409BD" w:rsidP="00815070">
      <w:pPr>
        <w:spacing w:after="0" w:line="240" w:lineRule="auto"/>
        <w:jc w:val="both"/>
        <w:rPr>
          <w:rFonts w:ascii="Candara" w:hAnsi="Candara"/>
          <w:b/>
          <w:bCs/>
          <w:sz w:val="20"/>
          <w:szCs w:val="20"/>
        </w:rPr>
      </w:pPr>
    </w:p>
    <w:p w:rsidR="007B6AF0" w:rsidRPr="00815070" w:rsidRDefault="008710AE" w:rsidP="00815070">
      <w:pPr>
        <w:spacing w:after="0" w:line="240" w:lineRule="auto"/>
        <w:jc w:val="both"/>
        <w:rPr>
          <w:rFonts w:ascii="Candara" w:hAnsi="Candara"/>
          <w:b/>
          <w:bCs/>
          <w:sz w:val="20"/>
          <w:szCs w:val="20"/>
        </w:rPr>
      </w:pPr>
      <w:r>
        <w:rPr>
          <w:rFonts w:ascii="Candara" w:hAnsi="Candara"/>
          <w:b/>
          <w:bCs/>
          <w:sz w:val="20"/>
          <w:szCs w:val="20"/>
        </w:rPr>
        <w:t>Webster Bank, Waterbury, CT</w:t>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t xml:space="preserve">        </w:t>
      </w:r>
      <w:r w:rsidR="006409BD">
        <w:rPr>
          <w:rFonts w:ascii="Candara" w:hAnsi="Candara"/>
          <w:b/>
          <w:bCs/>
          <w:sz w:val="20"/>
          <w:szCs w:val="20"/>
        </w:rPr>
        <w:tab/>
      </w:r>
      <w:r w:rsidR="006409BD">
        <w:rPr>
          <w:rFonts w:ascii="Candara" w:hAnsi="Candara"/>
          <w:b/>
          <w:bCs/>
          <w:sz w:val="20"/>
          <w:szCs w:val="20"/>
        </w:rPr>
        <w:tab/>
      </w:r>
      <w:r>
        <w:rPr>
          <w:rFonts w:ascii="Candara" w:hAnsi="Candara"/>
          <w:b/>
          <w:bCs/>
          <w:sz w:val="20"/>
          <w:szCs w:val="20"/>
        </w:rPr>
        <w:t xml:space="preserve">                         </w:t>
      </w:r>
      <w:r w:rsidR="009F7221">
        <w:rPr>
          <w:rFonts w:ascii="Candara" w:hAnsi="Candara"/>
          <w:b/>
          <w:bCs/>
          <w:sz w:val="20"/>
          <w:szCs w:val="20"/>
        </w:rPr>
        <w:t xml:space="preserve"> </w:t>
      </w:r>
      <w:r>
        <w:rPr>
          <w:rFonts w:ascii="Candara" w:hAnsi="Candara"/>
          <w:b/>
          <w:bCs/>
          <w:sz w:val="20"/>
          <w:szCs w:val="20"/>
        </w:rPr>
        <w:t>Oct 2022</w:t>
      </w:r>
      <w:r w:rsidR="009F7221">
        <w:rPr>
          <w:rFonts w:ascii="Candara" w:hAnsi="Candara"/>
          <w:b/>
          <w:bCs/>
          <w:sz w:val="20"/>
          <w:szCs w:val="20"/>
        </w:rPr>
        <w:t xml:space="preserve"> – </w:t>
      </w:r>
      <w:r>
        <w:rPr>
          <w:rFonts w:ascii="Candara" w:hAnsi="Candara"/>
          <w:b/>
          <w:bCs/>
          <w:sz w:val="20"/>
          <w:szCs w:val="20"/>
        </w:rPr>
        <w:t>Mar 2024</w:t>
      </w:r>
    </w:p>
    <w:p w:rsidR="007B6AF0" w:rsidRPr="00815070" w:rsidRDefault="007B6AF0" w:rsidP="00815070">
      <w:pPr>
        <w:spacing w:after="0" w:line="240" w:lineRule="auto"/>
        <w:jc w:val="both"/>
        <w:rPr>
          <w:rFonts w:ascii="Candara" w:hAnsi="Candara"/>
          <w:b/>
          <w:bCs/>
          <w:sz w:val="20"/>
          <w:szCs w:val="20"/>
        </w:rPr>
      </w:pPr>
      <w:r w:rsidRPr="00815070">
        <w:rPr>
          <w:rFonts w:ascii="Candara" w:hAnsi="Candara"/>
          <w:b/>
          <w:bCs/>
          <w:sz w:val="20"/>
          <w:szCs w:val="20"/>
        </w:rPr>
        <w:t>Sr. Business Analyst</w:t>
      </w:r>
    </w:p>
    <w:p w:rsidR="006B2F0F" w:rsidRPr="00815070" w:rsidRDefault="006B2F0F"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Collaborated with the team in brainstorming sessions to understand and develop data transformation logic.</w:t>
      </w:r>
    </w:p>
    <w:p w:rsidR="006B2F0F" w:rsidRPr="00815070" w:rsidRDefault="006B2F0F"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Acted as a liaison between field and support/retail teams to address service and support needs related to the Software Development Life Cycle (SDLC).</w:t>
      </w:r>
    </w:p>
    <w:p w:rsidR="006B2F0F" w:rsidRPr="00815070" w:rsidRDefault="006B2F0F"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Implemented quality service guidelines to enhance customer interactions, ensure service completion, and improve overall customer satisfaction.</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Prepared As-is To-be business models Gap Analysis to highlight the Gap and outline the future capabilities of the products.</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Developed Business Requirement Specification Documents as well as high-level project plan in collaboration with the other BA team members.</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Used Power Designer comprehensively during the entire project to facilitate conceptual, physical, and logical data model but not limited to Use Case, Activity Diagrams, Requirement Traceability Matrix and instant report generation.</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Conducted JAD sessions, user interviews, and detailed research requirement meetings to capture the requirements and prepare BRD.</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Conducted interviews and performed Stakeholder Analysis, worked with IT managers, software architects to identify the key changes, and participated in Stakeholder Management to communicate effectively with them.</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Follow up on actions prompted from SLA breaches, customer feedback, supervisor feedback, e-mails, and various other feedback mechanisms concerning coaching opportunities and procedural misses with technicians.</w:t>
      </w:r>
    </w:p>
    <w:p w:rsidR="007B6AF0" w:rsidRPr="00815070" w:rsidRDefault="006B2F0F"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Authored project change request PCR documents</w:t>
      </w:r>
      <w:r w:rsidR="007B6AF0" w:rsidRPr="00815070">
        <w:rPr>
          <w:rFonts w:ascii="Candara" w:hAnsi="Candara"/>
          <w:sz w:val="20"/>
          <w:szCs w:val="20"/>
        </w:rPr>
        <w:t xml:space="preserve"> presented them to the CCB and reviewed the estimates from the development team.</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Worked with the BLAT team to ensure Business line needs were met and delivered the final product satisfied the business expectations.</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Helped the testing team in creating the test plans and test scripts. Assisted the users in UAT testing by providing test scenarios and test data.</w:t>
      </w:r>
    </w:p>
    <w:p w:rsidR="007B6AF0" w:rsidRPr="00815070" w:rsidRDefault="007B6AF0" w:rsidP="00815070">
      <w:pPr>
        <w:pStyle w:val="ListParagraph"/>
        <w:numPr>
          <w:ilvl w:val="0"/>
          <w:numId w:val="4"/>
        </w:numPr>
        <w:spacing w:after="0" w:line="240" w:lineRule="auto"/>
        <w:jc w:val="both"/>
        <w:rPr>
          <w:rFonts w:ascii="Candara" w:hAnsi="Candara"/>
          <w:sz w:val="20"/>
          <w:szCs w:val="20"/>
        </w:rPr>
      </w:pPr>
      <w:r w:rsidRPr="00815070">
        <w:rPr>
          <w:rFonts w:ascii="Candara" w:hAnsi="Candara"/>
          <w:sz w:val="20"/>
          <w:szCs w:val="20"/>
        </w:rPr>
        <w:t>Worked with key business sponsors, Stakeholders, Senior Directors and Financial Directors to plan, strategize, prioritize roadmaps and drive project portfolios</w:t>
      </w:r>
    </w:p>
    <w:p w:rsidR="007B6AF0" w:rsidRPr="00815070" w:rsidRDefault="007B6AF0" w:rsidP="00815070">
      <w:pPr>
        <w:spacing w:after="0" w:line="240" w:lineRule="auto"/>
        <w:jc w:val="both"/>
        <w:rPr>
          <w:rFonts w:ascii="Candara" w:hAnsi="Candara"/>
          <w:sz w:val="20"/>
          <w:szCs w:val="20"/>
        </w:rPr>
      </w:pPr>
    </w:p>
    <w:p w:rsidR="007B6AF0" w:rsidRPr="00815070" w:rsidRDefault="008710AE" w:rsidP="00815070">
      <w:pPr>
        <w:spacing w:after="0" w:line="240" w:lineRule="auto"/>
        <w:jc w:val="both"/>
        <w:rPr>
          <w:rFonts w:ascii="Candara" w:hAnsi="Candara"/>
          <w:b/>
          <w:bCs/>
          <w:sz w:val="20"/>
          <w:szCs w:val="20"/>
        </w:rPr>
      </w:pPr>
      <w:r>
        <w:rPr>
          <w:rFonts w:ascii="Candara" w:hAnsi="Candara"/>
          <w:b/>
          <w:bCs/>
          <w:sz w:val="20"/>
          <w:szCs w:val="20"/>
        </w:rPr>
        <w:t>Great American Insurance, Cincinnati, OH</w:t>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t xml:space="preserve">            </w:t>
      </w:r>
      <w:r>
        <w:rPr>
          <w:rFonts w:ascii="Candara" w:hAnsi="Candara"/>
          <w:b/>
          <w:bCs/>
          <w:sz w:val="20"/>
          <w:szCs w:val="20"/>
        </w:rPr>
        <w:t xml:space="preserve">               Apr 2021</w:t>
      </w:r>
      <w:r w:rsidR="009F7221">
        <w:rPr>
          <w:rFonts w:ascii="Candara" w:hAnsi="Candara"/>
          <w:b/>
          <w:bCs/>
          <w:sz w:val="20"/>
          <w:szCs w:val="20"/>
        </w:rPr>
        <w:t xml:space="preserve"> – </w:t>
      </w:r>
      <w:r>
        <w:rPr>
          <w:rFonts w:ascii="Candara" w:hAnsi="Candara"/>
          <w:b/>
          <w:bCs/>
          <w:sz w:val="20"/>
          <w:szCs w:val="20"/>
        </w:rPr>
        <w:t>Sep 2022</w:t>
      </w:r>
    </w:p>
    <w:p w:rsidR="007B6AF0" w:rsidRPr="00815070" w:rsidRDefault="007B6AF0" w:rsidP="00815070">
      <w:pPr>
        <w:spacing w:after="0" w:line="240" w:lineRule="auto"/>
        <w:jc w:val="both"/>
        <w:rPr>
          <w:rFonts w:ascii="Candara" w:hAnsi="Candara"/>
          <w:b/>
          <w:bCs/>
          <w:sz w:val="20"/>
          <w:szCs w:val="20"/>
        </w:rPr>
      </w:pPr>
      <w:r w:rsidRPr="00815070">
        <w:rPr>
          <w:rFonts w:ascii="Candara" w:hAnsi="Candara"/>
          <w:b/>
          <w:bCs/>
          <w:sz w:val="20"/>
          <w:szCs w:val="20"/>
        </w:rPr>
        <w:t>Business Analyst</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Conducted JAD sessions and interviewed SMEs, asking detailed functionality aspects of Business Process (BPM) and carefully updating the information to the requirements in an easily understandable format.</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Performed GAP analysis and traceability matrix to trace missed requirement and variations in the actual results(As-is) as against the expected(To-be) software product states</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Participated in Joint Application Development (JAD) sessions by convening project sponsors, end-user representatives, development team members, subject-matter experts, technical personnel, and different stakeholders to communicate their perspectives with each other, resolve any issues and come to consensus.</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Worked closely with the development team to help them understand Use Case Narratives.</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Gathered Business Requirements from users and used Enterprise Architect for documenting the requirements.</w:t>
      </w:r>
    </w:p>
    <w:p w:rsidR="007B6AF0" w:rsidRPr="00815070" w:rsidRDefault="007B6AF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 xml:space="preserve">Used the guidelines and artifacts of the </w:t>
      </w:r>
      <w:r w:rsidR="009F7221">
        <w:rPr>
          <w:rFonts w:ascii="Candara" w:hAnsi="Candara"/>
          <w:sz w:val="20"/>
          <w:szCs w:val="20"/>
        </w:rPr>
        <w:t>Agile (Scrum)</w:t>
      </w:r>
      <w:r w:rsidRPr="00815070">
        <w:rPr>
          <w:rFonts w:ascii="Candara" w:hAnsi="Candara"/>
          <w:sz w:val="20"/>
          <w:szCs w:val="20"/>
        </w:rPr>
        <w:t xml:space="preserve"> to release multiple iterations of the deliverable over the span of the project lifecycle; propounded early development and base-lining of a robust executable architecture.</w:t>
      </w:r>
    </w:p>
    <w:p w:rsidR="00AF2040" w:rsidRPr="00815070" w:rsidRDefault="00AF204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Provided testing support to the testing team. Actively participated in overnight app releases, running test cases, revivifying defects and bugs and properly communicating to the required</w:t>
      </w:r>
    </w:p>
    <w:p w:rsidR="00AF2040" w:rsidRPr="00815070" w:rsidRDefault="00AF204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Gathered and documented business-level requirements from various departments in support of multiple projects.</w:t>
      </w:r>
    </w:p>
    <w:p w:rsidR="00AF2040" w:rsidRPr="00815070" w:rsidRDefault="00AF204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Serve as a key technology partner working closely with Business, Development and QA throughout all the phases of the project life cycle until go live and implementation</w:t>
      </w:r>
    </w:p>
    <w:p w:rsidR="00AF2040" w:rsidRPr="00815070" w:rsidRDefault="00AF2040" w:rsidP="00815070">
      <w:pPr>
        <w:pStyle w:val="ListParagraph"/>
        <w:numPr>
          <w:ilvl w:val="0"/>
          <w:numId w:val="6"/>
        </w:numPr>
        <w:spacing w:after="0" w:line="240" w:lineRule="auto"/>
        <w:jc w:val="both"/>
        <w:rPr>
          <w:rFonts w:ascii="Candara" w:hAnsi="Candara"/>
          <w:sz w:val="20"/>
          <w:szCs w:val="20"/>
        </w:rPr>
      </w:pPr>
      <w:r w:rsidRPr="00815070">
        <w:rPr>
          <w:rFonts w:ascii="Candara" w:hAnsi="Candara"/>
          <w:sz w:val="20"/>
          <w:szCs w:val="20"/>
        </w:rPr>
        <w:t>Performed User Acceptance testing (UAT) and documented results. Trained users team on new processes and operational procedures.</w:t>
      </w:r>
    </w:p>
    <w:p w:rsidR="00AF2040" w:rsidRPr="00815070" w:rsidRDefault="00AF2040" w:rsidP="00815070">
      <w:pPr>
        <w:spacing w:after="0" w:line="240" w:lineRule="auto"/>
        <w:jc w:val="both"/>
        <w:rPr>
          <w:rFonts w:ascii="Candara" w:hAnsi="Candara"/>
          <w:sz w:val="20"/>
          <w:szCs w:val="20"/>
        </w:rPr>
      </w:pPr>
    </w:p>
    <w:p w:rsidR="00AF2040" w:rsidRPr="00815070" w:rsidRDefault="00CA7BB7" w:rsidP="00815070">
      <w:pPr>
        <w:spacing w:after="0" w:line="240" w:lineRule="auto"/>
        <w:jc w:val="both"/>
        <w:rPr>
          <w:rFonts w:ascii="Candara" w:hAnsi="Candara"/>
          <w:b/>
          <w:bCs/>
          <w:sz w:val="20"/>
          <w:szCs w:val="20"/>
        </w:rPr>
      </w:pPr>
      <w:r>
        <w:rPr>
          <w:rFonts w:ascii="Candara" w:hAnsi="Candara"/>
          <w:b/>
          <w:bCs/>
          <w:sz w:val="20"/>
          <w:szCs w:val="20"/>
        </w:rPr>
        <w:t>Guardian Life Insurance, NY</w:t>
      </w:r>
      <w:r w:rsidR="008710AE">
        <w:rPr>
          <w:rFonts w:ascii="Candara" w:hAnsi="Candara"/>
          <w:b/>
          <w:bCs/>
          <w:sz w:val="20"/>
          <w:szCs w:val="20"/>
        </w:rPr>
        <w:t xml:space="preserve">      </w:t>
      </w:r>
      <w:r w:rsidR="006409BD">
        <w:rPr>
          <w:rFonts w:ascii="Candara" w:hAnsi="Candara"/>
          <w:b/>
          <w:bCs/>
          <w:sz w:val="20"/>
          <w:szCs w:val="20"/>
        </w:rPr>
        <w:t xml:space="preserve">  </w:t>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r>
      <w:r w:rsidR="006409BD">
        <w:rPr>
          <w:rFonts w:ascii="Candara" w:hAnsi="Candara"/>
          <w:b/>
          <w:bCs/>
          <w:sz w:val="20"/>
          <w:szCs w:val="20"/>
        </w:rPr>
        <w:tab/>
        <w:t xml:space="preserve">         </w:t>
      </w:r>
      <w:r w:rsidR="008710AE">
        <w:rPr>
          <w:rFonts w:ascii="Candara" w:hAnsi="Candara"/>
          <w:b/>
          <w:bCs/>
          <w:sz w:val="20"/>
          <w:szCs w:val="20"/>
        </w:rPr>
        <w:t xml:space="preserve">                </w:t>
      </w:r>
      <w:r w:rsidR="006409BD">
        <w:rPr>
          <w:rFonts w:ascii="Candara" w:hAnsi="Candara"/>
          <w:b/>
          <w:bCs/>
          <w:sz w:val="20"/>
          <w:szCs w:val="20"/>
        </w:rPr>
        <w:t xml:space="preserve"> </w:t>
      </w:r>
      <w:r w:rsidR="008710AE">
        <w:rPr>
          <w:rFonts w:ascii="Candara" w:hAnsi="Candara"/>
          <w:b/>
          <w:bCs/>
          <w:sz w:val="20"/>
          <w:szCs w:val="20"/>
        </w:rPr>
        <w:t>Jan 2019</w:t>
      </w:r>
      <w:r w:rsidR="009F7221">
        <w:rPr>
          <w:rFonts w:ascii="Candara" w:hAnsi="Candara"/>
          <w:b/>
          <w:bCs/>
          <w:sz w:val="20"/>
          <w:szCs w:val="20"/>
        </w:rPr>
        <w:t xml:space="preserve"> – </w:t>
      </w:r>
      <w:r w:rsidR="008710AE">
        <w:rPr>
          <w:rFonts w:ascii="Candara" w:hAnsi="Candara"/>
          <w:b/>
          <w:bCs/>
          <w:sz w:val="20"/>
          <w:szCs w:val="20"/>
        </w:rPr>
        <w:t>Mar 2021</w:t>
      </w:r>
    </w:p>
    <w:p w:rsidR="00AF2040" w:rsidRPr="00815070" w:rsidRDefault="00AF2040" w:rsidP="00815070">
      <w:pPr>
        <w:spacing w:after="0" w:line="240" w:lineRule="auto"/>
        <w:jc w:val="both"/>
        <w:rPr>
          <w:rFonts w:ascii="Candara" w:hAnsi="Candara"/>
          <w:b/>
          <w:bCs/>
          <w:sz w:val="20"/>
          <w:szCs w:val="20"/>
        </w:rPr>
      </w:pPr>
      <w:r w:rsidRPr="00815070">
        <w:rPr>
          <w:rFonts w:ascii="Candara" w:hAnsi="Candara"/>
          <w:b/>
          <w:bCs/>
          <w:sz w:val="20"/>
          <w:szCs w:val="20"/>
        </w:rPr>
        <w:t>Business Analyst</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Responsible for creating and reviewing business requirements, functional specifications, project schedules, documentation and test plans.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Worked extensively with SMEs in understanding and documenting their requirements pertaining to the Credit Card processes. Worked with all levels of client staff in the process of solution definition.</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Analyzed user problems, including automated and manual business processes, and identified, researched, investigated, defined and documented business processes.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Documented Requirement Traceability Matrix (RTM) for traceability of requirements through test cases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lastRenderedPageBreak/>
        <w:t>Analyzed business requirement documents and developed use cases, use case diagrams, activity diagrams, state chart diagrams.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Aided JAD session follow-ups for project plan updates and gained consensus for User Acceptance Testing requirements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Worked with Quality Assurance team to design test plan and test cases for system and User Acceptance Testing (UAT)</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Daily involvement with the agile software development life cycle, documenting and working through systems issues as part of a business analysis team.</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Documented current and future business processes, process flows, data flows, and created class, sequence, and activity diagrams.</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Followed a structured approach to organize requirements into logical groupings of essential business process Modeling, business rules, and information needs, and ensure that critical requirements are not missed.</w:t>
      </w:r>
    </w:p>
    <w:p w:rsidR="00AF2040" w:rsidRPr="00815070" w:rsidRDefault="00AF2040" w:rsidP="00815070">
      <w:pPr>
        <w:pStyle w:val="ListParagraph"/>
        <w:numPr>
          <w:ilvl w:val="0"/>
          <w:numId w:val="7"/>
        </w:numPr>
        <w:spacing w:after="0" w:line="240" w:lineRule="auto"/>
        <w:jc w:val="both"/>
        <w:rPr>
          <w:rFonts w:ascii="Candara" w:hAnsi="Candara"/>
          <w:sz w:val="20"/>
          <w:szCs w:val="20"/>
        </w:rPr>
      </w:pPr>
      <w:r w:rsidRPr="00815070">
        <w:rPr>
          <w:rFonts w:ascii="Candara" w:hAnsi="Candara"/>
          <w:sz w:val="20"/>
          <w:szCs w:val="20"/>
        </w:rPr>
        <w:t>Production support - to end users as well as development team during initial system deployment</w:t>
      </w:r>
    </w:p>
    <w:p w:rsidR="00AF2040" w:rsidRPr="00815070" w:rsidRDefault="00AF2040" w:rsidP="00815070">
      <w:pPr>
        <w:spacing w:after="0" w:line="240" w:lineRule="auto"/>
        <w:jc w:val="both"/>
        <w:rPr>
          <w:rFonts w:ascii="Candara" w:hAnsi="Candara"/>
          <w:sz w:val="20"/>
          <w:szCs w:val="20"/>
        </w:rPr>
      </w:pPr>
    </w:p>
    <w:p w:rsidR="00AF2040" w:rsidRPr="00815070" w:rsidRDefault="00CA7BB7" w:rsidP="00815070">
      <w:pPr>
        <w:spacing w:after="0" w:line="240" w:lineRule="auto"/>
        <w:jc w:val="both"/>
        <w:rPr>
          <w:rFonts w:ascii="Candara" w:hAnsi="Candara"/>
          <w:b/>
          <w:bCs/>
          <w:sz w:val="20"/>
          <w:szCs w:val="20"/>
        </w:rPr>
      </w:pPr>
      <w:r>
        <w:rPr>
          <w:rFonts w:ascii="Candara" w:hAnsi="Candara"/>
          <w:b/>
          <w:bCs/>
          <w:sz w:val="20"/>
          <w:szCs w:val="20"/>
        </w:rPr>
        <w:t xml:space="preserve">Liberty </w:t>
      </w:r>
      <w:r w:rsidR="008710AE">
        <w:rPr>
          <w:rFonts w:ascii="Candara" w:hAnsi="Candara"/>
          <w:b/>
          <w:bCs/>
          <w:sz w:val="20"/>
          <w:szCs w:val="20"/>
        </w:rPr>
        <w:t>Bank, Middletown</w:t>
      </w:r>
      <w:r>
        <w:rPr>
          <w:rFonts w:ascii="Candara" w:hAnsi="Candara"/>
          <w:b/>
          <w:bCs/>
          <w:sz w:val="20"/>
          <w:szCs w:val="20"/>
        </w:rPr>
        <w:t xml:space="preserve">, </w:t>
      </w:r>
      <w:r w:rsidR="008710AE">
        <w:rPr>
          <w:rFonts w:ascii="Candara" w:hAnsi="Candara"/>
          <w:b/>
          <w:bCs/>
          <w:sz w:val="20"/>
          <w:szCs w:val="20"/>
        </w:rPr>
        <w:t xml:space="preserve">CT </w:t>
      </w:r>
      <w:r w:rsidR="008710AE">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r>
      <w:r w:rsidR="009F7221">
        <w:rPr>
          <w:rFonts w:ascii="Candara" w:hAnsi="Candara"/>
          <w:b/>
          <w:bCs/>
          <w:sz w:val="20"/>
          <w:szCs w:val="20"/>
        </w:rPr>
        <w:tab/>
        <w:t xml:space="preserve">         </w:t>
      </w:r>
      <w:r w:rsidR="008710AE">
        <w:rPr>
          <w:rFonts w:ascii="Candara" w:hAnsi="Candara"/>
          <w:b/>
          <w:bCs/>
          <w:sz w:val="20"/>
          <w:szCs w:val="20"/>
        </w:rPr>
        <w:t xml:space="preserve">                 </w:t>
      </w:r>
      <w:r w:rsidR="009F7221">
        <w:rPr>
          <w:rFonts w:ascii="Candara" w:hAnsi="Candara"/>
          <w:b/>
          <w:bCs/>
          <w:sz w:val="20"/>
          <w:szCs w:val="20"/>
        </w:rPr>
        <w:t xml:space="preserve"> </w:t>
      </w:r>
      <w:r w:rsidR="008710AE">
        <w:rPr>
          <w:rFonts w:ascii="Candara" w:hAnsi="Candara"/>
          <w:b/>
          <w:bCs/>
          <w:sz w:val="20"/>
          <w:szCs w:val="20"/>
        </w:rPr>
        <w:t xml:space="preserve"> Apr 2017</w:t>
      </w:r>
      <w:r w:rsidR="009F7221">
        <w:rPr>
          <w:rFonts w:ascii="Candara" w:hAnsi="Candara"/>
          <w:b/>
          <w:bCs/>
          <w:sz w:val="20"/>
          <w:szCs w:val="20"/>
        </w:rPr>
        <w:t xml:space="preserve"> – </w:t>
      </w:r>
      <w:r w:rsidR="008710AE">
        <w:rPr>
          <w:rFonts w:ascii="Candara" w:hAnsi="Candara"/>
          <w:b/>
          <w:bCs/>
          <w:sz w:val="20"/>
          <w:szCs w:val="20"/>
        </w:rPr>
        <w:t>Dec 2018</w:t>
      </w:r>
    </w:p>
    <w:p w:rsidR="00AF2040" w:rsidRPr="00815070" w:rsidRDefault="00AF2040" w:rsidP="00815070">
      <w:pPr>
        <w:spacing w:after="0" w:line="240" w:lineRule="auto"/>
        <w:jc w:val="both"/>
        <w:rPr>
          <w:rFonts w:ascii="Candara" w:hAnsi="Candara"/>
          <w:b/>
          <w:bCs/>
          <w:sz w:val="20"/>
          <w:szCs w:val="20"/>
        </w:rPr>
      </w:pPr>
      <w:r w:rsidRPr="00815070">
        <w:rPr>
          <w:rFonts w:ascii="Candara" w:hAnsi="Candara"/>
          <w:b/>
          <w:bCs/>
          <w:sz w:val="20"/>
          <w:szCs w:val="20"/>
        </w:rPr>
        <w:t>Business Analyst</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Collaborated with business users and department heads, including Subject Matter Experts (SMEs), to develop and review business cases. Worked closely with them to define the scope of applications, manage portfolios, and perform analyses.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Thoroughly documented the needs of assigned customer groups from both business and technical perspectives.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Collected requirements through Joint Application Development (JAD) sessions, workshops, and brainstorming sessions with SMEs.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Created Business Requirements Documents (BRDs) and a Requirements Traceability Matrix (RTM) to effectively communicate the needs of the solution to internal and external stakeholders.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Utilized Enterprise Architect extensively for business modeling, documentation, and requirements management.</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Developed a vision document to outline user demographics, profiles, environments, and requirements.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Designed business models, Technical Design Documents (TDD), and Functional Specification Documents (FDD) to identify and communicate requirements between teams. Ensured comprehensive specification of all significant requirements.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Authored and maintained use cases and use case diagrams during analysis to capture detailed requirements.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Executed test plans, wrote test scripts, prepared test cases, and conducted GUI Testing and Functional Integration Testing.</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Conducted User Acceptance Testing (UAT) to verify that requirements were effectively met.</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Supervised fellow analysts in the development of User Manuals.</w:t>
      </w:r>
    </w:p>
    <w:p w:rsidR="00AF2040" w:rsidRPr="00815070" w:rsidRDefault="00AF2040" w:rsidP="00815070">
      <w:pPr>
        <w:pStyle w:val="ListParagraph"/>
        <w:numPr>
          <w:ilvl w:val="0"/>
          <w:numId w:val="11"/>
        </w:numPr>
        <w:spacing w:after="0" w:line="240" w:lineRule="auto"/>
        <w:jc w:val="both"/>
        <w:rPr>
          <w:rFonts w:ascii="Candara" w:hAnsi="Candara"/>
          <w:sz w:val="20"/>
          <w:szCs w:val="20"/>
        </w:rPr>
      </w:pPr>
      <w:r w:rsidRPr="00815070">
        <w:rPr>
          <w:rFonts w:ascii="Candara" w:hAnsi="Candara"/>
          <w:sz w:val="20"/>
          <w:szCs w:val="20"/>
        </w:rPr>
        <w:t>Identified software bugs and managed build processes for the Test Environment.</w:t>
      </w:r>
    </w:p>
    <w:p w:rsidR="00815070" w:rsidRPr="00815070" w:rsidRDefault="00815070" w:rsidP="00815070">
      <w:pPr>
        <w:spacing w:after="0" w:line="240" w:lineRule="auto"/>
        <w:jc w:val="both"/>
        <w:rPr>
          <w:rFonts w:ascii="Candara" w:hAnsi="Candara"/>
          <w:sz w:val="20"/>
          <w:szCs w:val="20"/>
        </w:rPr>
      </w:pPr>
    </w:p>
    <w:p w:rsidR="00815070" w:rsidRDefault="00CA7BB7" w:rsidP="00815070">
      <w:pPr>
        <w:spacing w:after="0" w:line="240" w:lineRule="auto"/>
        <w:jc w:val="both"/>
        <w:rPr>
          <w:rFonts w:ascii="Candara" w:hAnsi="Candara" w:cs="Times New Roman"/>
          <w:b/>
          <w:sz w:val="20"/>
          <w:szCs w:val="20"/>
        </w:rPr>
      </w:pPr>
      <w:r w:rsidRPr="00CA7BB7">
        <w:rPr>
          <w:rFonts w:ascii="Candara" w:hAnsi="Candara" w:cs="Times New Roman"/>
          <w:b/>
          <w:sz w:val="20"/>
          <w:szCs w:val="20"/>
        </w:rPr>
        <w:t>ANR Software</w:t>
      </w:r>
      <w:r w:rsidR="008710AE">
        <w:rPr>
          <w:rFonts w:ascii="Candara" w:hAnsi="Candara" w:cs="Times New Roman"/>
          <w:b/>
          <w:sz w:val="20"/>
          <w:szCs w:val="20"/>
        </w:rPr>
        <w:t xml:space="preserve"> </w:t>
      </w:r>
      <w:r w:rsidRPr="00CA7BB7">
        <w:rPr>
          <w:rFonts w:ascii="Candara" w:hAnsi="Candara" w:cs="Times New Roman"/>
          <w:b/>
          <w:sz w:val="20"/>
          <w:szCs w:val="20"/>
        </w:rPr>
        <w:t xml:space="preserve">| Noida, India     </w:t>
      </w:r>
      <w:r w:rsidR="00815070">
        <w:rPr>
          <w:rFonts w:ascii="Candara" w:hAnsi="Candara" w:cs="Times New Roman"/>
          <w:b/>
          <w:sz w:val="20"/>
          <w:szCs w:val="20"/>
        </w:rPr>
        <w:tab/>
      </w:r>
      <w:r w:rsidR="00815070">
        <w:rPr>
          <w:rFonts w:ascii="Candara" w:hAnsi="Candara" w:cs="Times New Roman"/>
          <w:b/>
          <w:sz w:val="20"/>
          <w:szCs w:val="20"/>
        </w:rPr>
        <w:tab/>
      </w:r>
      <w:r w:rsidR="00815070">
        <w:rPr>
          <w:rFonts w:ascii="Candara" w:hAnsi="Candara" w:cs="Times New Roman"/>
          <w:b/>
          <w:sz w:val="20"/>
          <w:szCs w:val="20"/>
        </w:rPr>
        <w:tab/>
      </w:r>
      <w:r w:rsidR="00815070">
        <w:rPr>
          <w:rFonts w:ascii="Candara" w:hAnsi="Candara" w:cs="Times New Roman"/>
          <w:b/>
          <w:sz w:val="20"/>
          <w:szCs w:val="20"/>
        </w:rPr>
        <w:tab/>
      </w:r>
      <w:r w:rsidR="00815070">
        <w:rPr>
          <w:rFonts w:ascii="Candara" w:hAnsi="Candara" w:cs="Times New Roman"/>
          <w:b/>
          <w:sz w:val="20"/>
          <w:szCs w:val="20"/>
        </w:rPr>
        <w:tab/>
      </w:r>
      <w:r w:rsidR="009F7221">
        <w:rPr>
          <w:rFonts w:ascii="Candara" w:hAnsi="Candara" w:cs="Times New Roman"/>
          <w:b/>
          <w:sz w:val="20"/>
          <w:szCs w:val="20"/>
        </w:rPr>
        <w:tab/>
        <w:t xml:space="preserve">         </w:t>
      </w:r>
      <w:r w:rsidR="006409BD">
        <w:rPr>
          <w:rFonts w:ascii="Candara" w:hAnsi="Candara" w:cs="Times New Roman"/>
          <w:b/>
          <w:sz w:val="20"/>
          <w:szCs w:val="20"/>
        </w:rPr>
        <w:t xml:space="preserve">                 </w:t>
      </w:r>
      <w:r w:rsidR="009F7221">
        <w:rPr>
          <w:rFonts w:ascii="Candara" w:hAnsi="Candara" w:cs="Times New Roman"/>
          <w:b/>
          <w:sz w:val="20"/>
          <w:szCs w:val="20"/>
        </w:rPr>
        <w:t xml:space="preserve"> </w:t>
      </w:r>
      <w:r>
        <w:rPr>
          <w:rFonts w:ascii="Candara" w:hAnsi="Candara" w:cs="Times New Roman"/>
          <w:b/>
          <w:sz w:val="20"/>
          <w:szCs w:val="20"/>
        </w:rPr>
        <w:t xml:space="preserve">                                  </w:t>
      </w:r>
      <w:r w:rsidR="009F7221">
        <w:rPr>
          <w:rFonts w:ascii="Candara" w:hAnsi="Candara" w:cs="Times New Roman"/>
          <w:b/>
          <w:sz w:val="20"/>
          <w:szCs w:val="20"/>
        </w:rPr>
        <w:t xml:space="preserve"> </w:t>
      </w:r>
      <w:r w:rsidR="008710AE">
        <w:rPr>
          <w:rFonts w:ascii="Candara" w:hAnsi="Candara" w:cs="Times New Roman"/>
          <w:b/>
          <w:sz w:val="20"/>
          <w:szCs w:val="20"/>
        </w:rPr>
        <w:t>Jan</w:t>
      </w:r>
      <w:r w:rsidR="009F7221">
        <w:rPr>
          <w:rFonts w:ascii="Candara" w:hAnsi="Candara" w:cs="Times New Roman"/>
          <w:b/>
          <w:sz w:val="20"/>
          <w:szCs w:val="20"/>
        </w:rPr>
        <w:t xml:space="preserve"> </w:t>
      </w:r>
      <w:r w:rsidR="006409BD">
        <w:rPr>
          <w:rFonts w:ascii="Candara" w:hAnsi="Candara" w:cs="Times New Roman"/>
          <w:b/>
          <w:sz w:val="20"/>
          <w:szCs w:val="20"/>
        </w:rPr>
        <w:t xml:space="preserve">2015 – </w:t>
      </w:r>
      <w:r w:rsidR="008710AE">
        <w:rPr>
          <w:rFonts w:ascii="Candara" w:hAnsi="Candara" w:cs="Times New Roman"/>
          <w:b/>
          <w:sz w:val="20"/>
          <w:szCs w:val="20"/>
        </w:rPr>
        <w:t>Jun 2016</w:t>
      </w:r>
    </w:p>
    <w:p w:rsidR="009F7221" w:rsidRPr="009F7221" w:rsidRDefault="009F7221" w:rsidP="009F7221">
      <w:pPr>
        <w:spacing w:after="0" w:line="240" w:lineRule="auto"/>
        <w:jc w:val="both"/>
        <w:rPr>
          <w:rFonts w:ascii="Candara" w:hAnsi="Candara"/>
          <w:b/>
          <w:bCs/>
          <w:sz w:val="20"/>
          <w:szCs w:val="20"/>
        </w:rPr>
      </w:pPr>
      <w:r w:rsidRPr="009F7221">
        <w:rPr>
          <w:rFonts w:ascii="Candara" w:hAnsi="Candara"/>
          <w:b/>
          <w:bCs/>
          <w:sz w:val="20"/>
          <w:szCs w:val="20"/>
        </w:rPr>
        <w:t>Business Analyst</w:t>
      </w:r>
      <w:r w:rsidR="008710AE">
        <w:rPr>
          <w:rFonts w:ascii="Candara" w:hAnsi="Candara"/>
          <w:b/>
          <w:bCs/>
          <w:sz w:val="20"/>
          <w:szCs w:val="20"/>
        </w:rPr>
        <w:t xml:space="preserve">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Facilitated meetings with Subject Matter Experts for Requirements Gathering and transforming them to functional specification. </w:t>
      </w:r>
    </w:p>
    <w:p w:rsidR="00815070" w:rsidRPr="00815070" w:rsidRDefault="00815070" w:rsidP="00815070">
      <w:pPr>
        <w:pStyle w:val="ListParagraph"/>
        <w:numPr>
          <w:ilvl w:val="0"/>
          <w:numId w:val="18"/>
        </w:numPr>
        <w:spacing w:after="0" w:line="240" w:lineRule="auto"/>
        <w:jc w:val="both"/>
        <w:rPr>
          <w:rFonts w:ascii="Candara" w:hAnsi="Candara" w:cs="Times New Roman"/>
          <w:bCs/>
          <w:sz w:val="20"/>
          <w:szCs w:val="20"/>
        </w:rPr>
      </w:pPr>
      <w:r w:rsidRPr="00815070">
        <w:rPr>
          <w:rFonts w:ascii="Candara" w:hAnsi="Candara" w:cs="Times New Roman"/>
          <w:sz w:val="20"/>
          <w:szCs w:val="20"/>
        </w:rPr>
        <w:t xml:space="preserve">Acted as a </w:t>
      </w:r>
      <w:r w:rsidRPr="00815070">
        <w:rPr>
          <w:rFonts w:ascii="Candara" w:hAnsi="Candara" w:cs="Times New Roman"/>
          <w:bCs/>
          <w:sz w:val="20"/>
          <w:szCs w:val="20"/>
        </w:rPr>
        <w:t xml:space="preserve">primary liaison between business lines, operations, and technical areas throughout the project cycle. </w:t>
      </w:r>
    </w:p>
    <w:p w:rsidR="00815070" w:rsidRPr="00815070" w:rsidRDefault="00815070" w:rsidP="00815070">
      <w:pPr>
        <w:pStyle w:val="ListParagraph"/>
        <w:numPr>
          <w:ilvl w:val="0"/>
          <w:numId w:val="18"/>
        </w:numPr>
        <w:spacing w:after="0" w:line="240" w:lineRule="auto"/>
        <w:jc w:val="both"/>
        <w:rPr>
          <w:rFonts w:ascii="Candara" w:hAnsi="Candara" w:cs="Times New Roman"/>
          <w:bCs/>
          <w:sz w:val="20"/>
          <w:szCs w:val="20"/>
        </w:rPr>
      </w:pPr>
      <w:r w:rsidRPr="00815070">
        <w:rPr>
          <w:rFonts w:ascii="Candara" w:hAnsi="Candara" w:cs="Times New Roman"/>
          <w:sz w:val="20"/>
          <w:szCs w:val="20"/>
        </w:rPr>
        <w:t>Conducted</w:t>
      </w:r>
      <w:r w:rsidRPr="00815070">
        <w:rPr>
          <w:rFonts w:ascii="Candara" w:hAnsi="Candara" w:cs="Times New Roman"/>
          <w:bCs/>
          <w:sz w:val="20"/>
          <w:szCs w:val="20"/>
        </w:rPr>
        <w:t xml:space="preserve"> JAD sessions a</w:t>
      </w:r>
      <w:r w:rsidRPr="00815070">
        <w:rPr>
          <w:rFonts w:ascii="Candara" w:hAnsi="Candara" w:cs="Times New Roman"/>
          <w:sz w:val="20"/>
          <w:szCs w:val="20"/>
        </w:rPr>
        <w:t xml:space="preserve">nd meetings with developers, QA team, and users for communicating primary requirements, also discuss different versions of requirements, queries, and clarify the issues. </w:t>
      </w:r>
    </w:p>
    <w:p w:rsidR="00815070" w:rsidRPr="00815070" w:rsidRDefault="00815070" w:rsidP="00815070">
      <w:pPr>
        <w:pStyle w:val="ListParagraph"/>
        <w:numPr>
          <w:ilvl w:val="0"/>
          <w:numId w:val="18"/>
        </w:numPr>
        <w:spacing w:after="0" w:line="240" w:lineRule="auto"/>
        <w:jc w:val="both"/>
        <w:rPr>
          <w:rFonts w:ascii="Candara" w:hAnsi="Candara" w:cs="Times New Roman"/>
          <w:bCs/>
          <w:sz w:val="20"/>
          <w:szCs w:val="20"/>
        </w:rPr>
      </w:pPr>
      <w:r w:rsidRPr="00815070">
        <w:rPr>
          <w:rFonts w:ascii="Candara" w:hAnsi="Candara" w:cs="Times New Roman"/>
          <w:sz w:val="20"/>
          <w:szCs w:val="20"/>
        </w:rPr>
        <w:t xml:space="preserve">Participated in writing </w:t>
      </w:r>
      <w:r w:rsidRPr="00815070">
        <w:rPr>
          <w:rFonts w:ascii="Candara" w:hAnsi="Candara" w:cs="Times New Roman"/>
          <w:bCs/>
          <w:sz w:val="20"/>
          <w:szCs w:val="20"/>
        </w:rPr>
        <w:t>data mapping documents</w:t>
      </w:r>
      <w:r w:rsidRPr="00815070">
        <w:rPr>
          <w:rFonts w:ascii="Candara" w:hAnsi="Candara" w:cs="Times New Roman"/>
          <w:sz w:val="20"/>
          <w:szCs w:val="20"/>
        </w:rPr>
        <w:t xml:space="preserve"> and performing </w:t>
      </w:r>
      <w:r w:rsidRPr="00815070">
        <w:rPr>
          <w:rFonts w:ascii="Candara" w:hAnsi="Candara" w:cs="Times New Roman"/>
          <w:bCs/>
          <w:sz w:val="20"/>
          <w:szCs w:val="20"/>
        </w:rPr>
        <w:t>gap analysis</w:t>
      </w:r>
      <w:r w:rsidRPr="00815070">
        <w:rPr>
          <w:rFonts w:ascii="Candara" w:hAnsi="Candara" w:cs="Times New Roman"/>
          <w:sz w:val="20"/>
          <w:szCs w:val="20"/>
        </w:rPr>
        <w:t xml:space="preserve"> to verify the compatibility of existing system with new business requirements. </w:t>
      </w:r>
    </w:p>
    <w:p w:rsidR="00815070" w:rsidRPr="00815070" w:rsidRDefault="00815070" w:rsidP="00815070">
      <w:pPr>
        <w:pStyle w:val="Normal11arial"/>
        <w:numPr>
          <w:ilvl w:val="0"/>
          <w:numId w:val="18"/>
        </w:numPr>
        <w:tabs>
          <w:tab w:val="left" w:pos="360"/>
        </w:tabs>
        <w:ind w:right="-36"/>
        <w:jc w:val="both"/>
        <w:rPr>
          <w:rFonts w:ascii="Candara" w:eastAsia="Batang" w:hAnsi="Candara" w:cs="Calibri"/>
          <w:color w:val="auto"/>
          <w:sz w:val="20"/>
          <w:szCs w:val="20"/>
        </w:rPr>
      </w:pPr>
      <w:r w:rsidRPr="00815070">
        <w:rPr>
          <w:rFonts w:ascii="Candara" w:eastAsia="Batang" w:hAnsi="Candara" w:cs="Calibri"/>
          <w:bCs/>
          <w:color w:val="auto"/>
          <w:sz w:val="20"/>
          <w:szCs w:val="20"/>
        </w:rPr>
        <w:t>Carried Out Gap analysis and was engaged in analysis of the technical specifications of the current system and the infrastructure requirements.</w:t>
      </w:r>
    </w:p>
    <w:p w:rsidR="00815070" w:rsidRPr="00815070" w:rsidRDefault="00815070" w:rsidP="00815070">
      <w:pPr>
        <w:pStyle w:val="Normal11arial"/>
        <w:numPr>
          <w:ilvl w:val="0"/>
          <w:numId w:val="18"/>
        </w:numPr>
        <w:tabs>
          <w:tab w:val="left" w:pos="360"/>
        </w:tabs>
        <w:ind w:right="-36"/>
        <w:jc w:val="both"/>
        <w:rPr>
          <w:rFonts w:ascii="Candara" w:eastAsia="Batang" w:hAnsi="Candara" w:cs="Calibri"/>
          <w:color w:val="auto"/>
          <w:sz w:val="20"/>
          <w:szCs w:val="20"/>
        </w:rPr>
      </w:pPr>
      <w:r w:rsidRPr="00815070">
        <w:rPr>
          <w:rFonts w:ascii="Candara" w:eastAsia="Batang" w:hAnsi="Candara" w:cs="Calibri"/>
          <w:bCs/>
          <w:color w:val="auto"/>
          <w:sz w:val="20"/>
          <w:szCs w:val="20"/>
        </w:rPr>
        <w:t>Analyzed business requirements, incorporated development and business objectives, and used the information to develop detailed comprehensive test strategies to verify system changes that met the needs of the client</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Created requirements document for Data Extraction, Data Analysis and Loading process.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Applied SDLC as a software development methodology.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Reviewed Business Requirements Documents and the Technical Specification.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Coordinated </w:t>
      </w:r>
      <w:r w:rsidRPr="00815070">
        <w:rPr>
          <w:rFonts w:ascii="Candara" w:hAnsi="Candara" w:cs="Times New Roman"/>
          <w:bCs/>
          <w:sz w:val="20"/>
          <w:szCs w:val="20"/>
        </w:rPr>
        <w:t>UAT</w:t>
      </w:r>
      <w:r w:rsidRPr="00815070">
        <w:rPr>
          <w:rFonts w:ascii="Candara" w:hAnsi="Candara" w:cs="Times New Roman"/>
          <w:sz w:val="20"/>
          <w:szCs w:val="20"/>
        </w:rPr>
        <w:t xml:space="preserve"> and executed environment build plans. </w:t>
      </w:r>
    </w:p>
    <w:p w:rsidR="00815070" w:rsidRPr="00815070" w:rsidRDefault="00815070" w:rsidP="00815070">
      <w:pPr>
        <w:widowControl w:val="0"/>
        <w:numPr>
          <w:ilvl w:val="0"/>
          <w:numId w:val="18"/>
        </w:numPr>
        <w:tabs>
          <w:tab w:val="left" w:pos="360"/>
        </w:tabs>
        <w:autoSpaceDE w:val="0"/>
        <w:autoSpaceDN w:val="0"/>
        <w:adjustRightInd w:val="0"/>
        <w:spacing w:after="0" w:line="240" w:lineRule="auto"/>
        <w:jc w:val="both"/>
        <w:rPr>
          <w:rFonts w:ascii="Candara" w:eastAsia="Calibri" w:hAnsi="Candara" w:cs="Arial"/>
          <w:sz w:val="20"/>
          <w:szCs w:val="20"/>
        </w:rPr>
      </w:pPr>
      <w:r w:rsidRPr="00815070">
        <w:rPr>
          <w:rFonts w:ascii="Candara" w:eastAsia="Calibri" w:hAnsi="Candara" w:cs="Arial"/>
          <w:sz w:val="20"/>
          <w:szCs w:val="20"/>
        </w:rPr>
        <w:t>Evaluated, analyzed and mapped various business processes and business object modeling to define the overall system functionality.</w:t>
      </w:r>
    </w:p>
    <w:p w:rsidR="00815070" w:rsidRPr="00815070" w:rsidRDefault="00815070" w:rsidP="00815070">
      <w:pPr>
        <w:pStyle w:val="Normal11arial"/>
        <w:numPr>
          <w:ilvl w:val="0"/>
          <w:numId w:val="18"/>
        </w:numPr>
        <w:tabs>
          <w:tab w:val="left" w:pos="360"/>
        </w:tabs>
        <w:ind w:right="-36"/>
        <w:jc w:val="both"/>
        <w:rPr>
          <w:rFonts w:ascii="Candara" w:eastAsia="Batang" w:hAnsi="Candara" w:cs="Calibri"/>
          <w:color w:val="auto"/>
          <w:sz w:val="20"/>
          <w:szCs w:val="20"/>
        </w:rPr>
      </w:pPr>
      <w:r w:rsidRPr="00815070">
        <w:rPr>
          <w:rFonts w:ascii="Candara" w:eastAsia="Batang" w:hAnsi="Candara" w:cs="Calibri"/>
          <w:color w:val="auto"/>
          <w:sz w:val="20"/>
          <w:szCs w:val="20"/>
        </w:rPr>
        <w:t xml:space="preserve">Designed and developed Use Case Diagrams, Activity Diagrams and Data Flow Diagrams using MS Visio to define the Business Process and Data Process model.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Wrote</w:t>
      </w:r>
      <w:r w:rsidR="008710AE">
        <w:rPr>
          <w:rFonts w:ascii="Candara" w:hAnsi="Candara" w:cs="Times New Roman"/>
          <w:sz w:val="20"/>
          <w:szCs w:val="20"/>
        </w:rPr>
        <w:t xml:space="preserve"> </w:t>
      </w:r>
      <w:r w:rsidRPr="00815070">
        <w:rPr>
          <w:rFonts w:ascii="Candara" w:hAnsi="Candara" w:cs="Times New Roman"/>
          <w:bCs/>
          <w:sz w:val="20"/>
          <w:szCs w:val="20"/>
        </w:rPr>
        <w:t>SQL Queries</w:t>
      </w:r>
      <w:r w:rsidRPr="00815070">
        <w:rPr>
          <w:rFonts w:ascii="Candara" w:hAnsi="Candara" w:cs="Times New Roman"/>
          <w:sz w:val="20"/>
          <w:szCs w:val="20"/>
        </w:rPr>
        <w:t xml:space="preserve"> to perform Data Validation. </w:t>
      </w:r>
    </w:p>
    <w:p w:rsidR="00815070" w:rsidRPr="00815070" w:rsidRDefault="00815070" w:rsidP="00815070">
      <w:pPr>
        <w:numPr>
          <w:ilvl w:val="0"/>
          <w:numId w:val="18"/>
        </w:numPr>
        <w:spacing w:after="0" w:line="240" w:lineRule="auto"/>
        <w:jc w:val="both"/>
        <w:rPr>
          <w:rFonts w:ascii="Candara" w:eastAsia="Calibri" w:hAnsi="Candara" w:cs="Arial"/>
          <w:sz w:val="20"/>
          <w:szCs w:val="20"/>
        </w:rPr>
      </w:pPr>
      <w:r w:rsidRPr="00815070">
        <w:rPr>
          <w:rFonts w:ascii="Candara" w:hAnsi="Candara" w:cs="Arial"/>
          <w:sz w:val="20"/>
          <w:szCs w:val="20"/>
        </w:rPr>
        <w:t>Involved in</w:t>
      </w:r>
      <w:r w:rsidRPr="00815070">
        <w:rPr>
          <w:rFonts w:ascii="Candara" w:eastAsia="Calibri" w:hAnsi="Candara" w:cs="Arial"/>
          <w:sz w:val="20"/>
          <w:szCs w:val="20"/>
        </w:rPr>
        <w:t xml:space="preserve"> writing Use Cases and Functional Requirement Documents as well as for creating Use Case diagrams, Activity diagrams, State diagrams based on UML Methodology and business object modeling flow diagrams using MS Visio/Rational Rose.</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Involved in </w:t>
      </w:r>
      <w:r w:rsidRPr="00815070">
        <w:rPr>
          <w:rFonts w:ascii="Candara" w:hAnsi="Candara" w:cs="Times New Roman"/>
          <w:bCs/>
          <w:sz w:val="20"/>
          <w:szCs w:val="20"/>
        </w:rPr>
        <w:t>defect tracking</w:t>
      </w:r>
      <w:r w:rsidRPr="00815070">
        <w:rPr>
          <w:rFonts w:ascii="Candara" w:hAnsi="Candara" w:cs="Times New Roman"/>
          <w:sz w:val="20"/>
          <w:szCs w:val="20"/>
        </w:rPr>
        <w:t xml:space="preserve"> and </w:t>
      </w:r>
      <w:r w:rsidRPr="00815070">
        <w:rPr>
          <w:rFonts w:ascii="Candara" w:hAnsi="Candara" w:cs="Times New Roman"/>
          <w:bCs/>
          <w:sz w:val="20"/>
          <w:szCs w:val="20"/>
        </w:rPr>
        <w:t>bug management</w:t>
      </w:r>
      <w:r w:rsidRPr="00815070">
        <w:rPr>
          <w:rFonts w:ascii="Candara" w:hAnsi="Candara" w:cs="Times New Roman"/>
          <w:sz w:val="20"/>
          <w:szCs w:val="20"/>
        </w:rPr>
        <w:t xml:space="preserve"> using </w:t>
      </w:r>
      <w:r w:rsidRPr="00815070">
        <w:rPr>
          <w:rFonts w:ascii="Candara" w:hAnsi="Candara" w:cs="Times New Roman"/>
          <w:bCs/>
          <w:sz w:val="20"/>
          <w:szCs w:val="20"/>
        </w:rPr>
        <w:t xml:space="preserve">Rational Clear Quest.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Planned, scheduled, and controlled projects based on plans and requirements outlined by the business.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lastRenderedPageBreak/>
        <w:t xml:space="preserve">Interacted with developers to report data related bugs and re-tested the fixed issues. </w:t>
      </w:r>
    </w:p>
    <w:p w:rsidR="00815070" w:rsidRPr="00815070" w:rsidRDefault="00815070" w:rsidP="00815070">
      <w:pPr>
        <w:numPr>
          <w:ilvl w:val="0"/>
          <w:numId w:val="18"/>
        </w:numPr>
        <w:tabs>
          <w:tab w:val="left" w:pos="360"/>
        </w:tabs>
        <w:spacing w:after="0" w:line="240" w:lineRule="auto"/>
        <w:ind w:right="-36"/>
        <w:jc w:val="both"/>
        <w:rPr>
          <w:rFonts w:ascii="Candara" w:eastAsia="Batang" w:hAnsi="Candara" w:cs="Calibri"/>
          <w:bCs/>
          <w:sz w:val="20"/>
          <w:szCs w:val="20"/>
        </w:rPr>
      </w:pPr>
      <w:r w:rsidRPr="00815070">
        <w:rPr>
          <w:rFonts w:ascii="Candara" w:eastAsia="Batang" w:hAnsi="Candara" w:cs="Calibri"/>
          <w:bCs/>
          <w:sz w:val="20"/>
          <w:szCs w:val="20"/>
        </w:rPr>
        <w:t>Developed and Executed Test Plan, Test Scripts and Test Case Document for User Acceptance Testing (UAT) based on functional and Technical Specifications.</w:t>
      </w:r>
    </w:p>
    <w:p w:rsidR="00815070" w:rsidRPr="00815070" w:rsidRDefault="00815070" w:rsidP="00815070">
      <w:pPr>
        <w:numPr>
          <w:ilvl w:val="0"/>
          <w:numId w:val="18"/>
        </w:numPr>
        <w:spacing w:after="0" w:line="240" w:lineRule="auto"/>
        <w:jc w:val="both"/>
        <w:rPr>
          <w:rFonts w:ascii="Candara" w:hAnsi="Candara" w:cs="Arial"/>
          <w:sz w:val="20"/>
          <w:szCs w:val="20"/>
        </w:rPr>
      </w:pPr>
      <w:r w:rsidRPr="00815070">
        <w:rPr>
          <w:rFonts w:ascii="Candara" w:hAnsi="Candara" w:cs="Arial"/>
          <w:sz w:val="20"/>
          <w:szCs w:val="20"/>
        </w:rPr>
        <w:t xml:space="preserve">Used SQL to query MS Access Database and resolve data issues, also compiled business intelligence reports based on results </w:t>
      </w:r>
    </w:p>
    <w:p w:rsidR="00815070" w:rsidRPr="00815070" w:rsidRDefault="00815070" w:rsidP="00815070">
      <w:pPr>
        <w:pStyle w:val="Normal11arial"/>
        <w:numPr>
          <w:ilvl w:val="0"/>
          <w:numId w:val="18"/>
        </w:numPr>
        <w:jc w:val="both"/>
        <w:rPr>
          <w:rFonts w:ascii="Candara" w:eastAsia="Times New Roman" w:hAnsi="Candara"/>
          <w:color w:val="auto"/>
          <w:sz w:val="20"/>
          <w:szCs w:val="20"/>
        </w:rPr>
      </w:pPr>
      <w:r w:rsidRPr="00815070">
        <w:rPr>
          <w:rFonts w:ascii="Candara" w:eastAsia="Times New Roman" w:hAnsi="Candara"/>
          <w:color w:val="auto"/>
          <w:sz w:val="20"/>
          <w:szCs w:val="20"/>
        </w:rPr>
        <w:t>Coordinated with Reporting team for developing report prototypes in Cognos8(ER Studio), dash-boards, Mainframe, etc.</w:t>
      </w:r>
    </w:p>
    <w:p w:rsidR="00815070" w:rsidRPr="00815070" w:rsidRDefault="00815070" w:rsidP="00815070">
      <w:pPr>
        <w:numPr>
          <w:ilvl w:val="0"/>
          <w:numId w:val="18"/>
        </w:numPr>
        <w:spacing w:after="0" w:line="240" w:lineRule="auto"/>
        <w:rPr>
          <w:rFonts w:ascii="Candara" w:eastAsia="Calibri" w:hAnsi="Candara" w:cs="Arial"/>
          <w:sz w:val="20"/>
          <w:szCs w:val="20"/>
        </w:rPr>
      </w:pPr>
      <w:r w:rsidRPr="00815070">
        <w:rPr>
          <w:rFonts w:ascii="Candara" w:eastAsia="Calibri" w:hAnsi="Candara" w:cs="Arial"/>
          <w:sz w:val="20"/>
          <w:szCs w:val="20"/>
        </w:rPr>
        <w:t>Worked on MS Access database to retrieve data of interests using SQL tools</w:t>
      </w:r>
      <w:r w:rsidRPr="00815070">
        <w:rPr>
          <w:rFonts w:ascii="Candara" w:hAnsi="Candara" w:cs="Arial"/>
          <w:sz w:val="20"/>
          <w:szCs w:val="20"/>
        </w:rPr>
        <w:t>.</w:t>
      </w:r>
    </w:p>
    <w:p w:rsidR="00815070" w:rsidRPr="00815070" w:rsidRDefault="00815070" w:rsidP="00815070">
      <w:pPr>
        <w:numPr>
          <w:ilvl w:val="0"/>
          <w:numId w:val="18"/>
        </w:numPr>
        <w:spacing w:after="0" w:line="240" w:lineRule="auto"/>
        <w:rPr>
          <w:rFonts w:ascii="Candara" w:eastAsia="Calibri" w:hAnsi="Candara" w:cs="Arial"/>
          <w:sz w:val="20"/>
          <w:szCs w:val="20"/>
        </w:rPr>
      </w:pPr>
      <w:r w:rsidRPr="00815070">
        <w:rPr>
          <w:rFonts w:ascii="Candara" w:eastAsia="Calibri" w:hAnsi="Candara" w:cs="Arial"/>
          <w:sz w:val="20"/>
          <w:szCs w:val="20"/>
        </w:rPr>
        <w:t>Retrieve data from database using SQL</w:t>
      </w:r>
      <w:r w:rsidRPr="00815070">
        <w:rPr>
          <w:rFonts w:ascii="Candara" w:hAnsi="Candara" w:cs="Arial"/>
          <w:sz w:val="20"/>
          <w:szCs w:val="20"/>
        </w:rPr>
        <w:t>.</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Involved in providing input for Modification and Enhancement Requests.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 xml:space="preserve">Involved in meetings, walkthroughs and creating minutes of the meeting. </w:t>
      </w:r>
    </w:p>
    <w:p w:rsidR="00815070" w:rsidRPr="00815070" w:rsidRDefault="00815070" w:rsidP="00815070">
      <w:pPr>
        <w:pStyle w:val="ListParagraph"/>
        <w:numPr>
          <w:ilvl w:val="0"/>
          <w:numId w:val="18"/>
        </w:numPr>
        <w:spacing w:after="0" w:line="240" w:lineRule="auto"/>
        <w:jc w:val="both"/>
        <w:rPr>
          <w:rFonts w:ascii="Candara" w:hAnsi="Candara" w:cs="Times New Roman"/>
          <w:sz w:val="20"/>
          <w:szCs w:val="20"/>
        </w:rPr>
      </w:pPr>
      <w:r w:rsidRPr="00815070">
        <w:rPr>
          <w:rFonts w:ascii="Candara" w:hAnsi="Candara" w:cs="Times New Roman"/>
          <w:sz w:val="20"/>
          <w:szCs w:val="20"/>
        </w:rPr>
        <w:t>Created and submitted weekly status report to the project manager.</w:t>
      </w:r>
    </w:p>
    <w:p w:rsidR="00815070" w:rsidRPr="00815070" w:rsidRDefault="00815070" w:rsidP="00815070">
      <w:pPr>
        <w:spacing w:after="0" w:line="240" w:lineRule="auto"/>
        <w:jc w:val="both"/>
        <w:rPr>
          <w:rFonts w:ascii="Candara" w:hAnsi="Candara"/>
          <w:sz w:val="20"/>
          <w:szCs w:val="20"/>
        </w:rPr>
      </w:pPr>
    </w:p>
    <w:sectPr w:rsidR="00815070" w:rsidRPr="00815070" w:rsidSect="002853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5DB"/>
    <w:multiLevelType w:val="hybridMultilevel"/>
    <w:tmpl w:val="498294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214077"/>
    <w:multiLevelType w:val="multilevel"/>
    <w:tmpl w:val="AD60C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AE91689"/>
    <w:multiLevelType w:val="hybridMultilevel"/>
    <w:tmpl w:val="5A7E0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011B9"/>
    <w:multiLevelType w:val="hybridMultilevel"/>
    <w:tmpl w:val="15166C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FD4DA3"/>
    <w:multiLevelType w:val="hybridMultilevel"/>
    <w:tmpl w:val="4B186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525061"/>
    <w:multiLevelType w:val="hybridMultilevel"/>
    <w:tmpl w:val="D7C88F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02082B"/>
    <w:multiLevelType w:val="hybridMultilevel"/>
    <w:tmpl w:val="3A5096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2A73B4"/>
    <w:multiLevelType w:val="hybridMultilevel"/>
    <w:tmpl w:val="03EA8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B01E02"/>
    <w:multiLevelType w:val="hybridMultilevel"/>
    <w:tmpl w:val="E75EA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804565"/>
    <w:multiLevelType w:val="hybridMultilevel"/>
    <w:tmpl w:val="91BC8616"/>
    <w:lvl w:ilvl="0" w:tplc="5964C00A">
      <w:start w:val="1"/>
      <w:numFmt w:val="bullet"/>
      <w:pStyle w:val="ListBullet2"/>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456885"/>
    <w:multiLevelType w:val="hybridMultilevel"/>
    <w:tmpl w:val="524EF7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3EE64CD"/>
    <w:multiLevelType w:val="hybridMultilevel"/>
    <w:tmpl w:val="C1F6B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A42678"/>
    <w:multiLevelType w:val="hybridMultilevel"/>
    <w:tmpl w:val="18221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FC0F5C"/>
    <w:multiLevelType w:val="hybridMultilevel"/>
    <w:tmpl w:val="BBAE9160"/>
    <w:lvl w:ilvl="0" w:tplc="F8F8CD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B21313"/>
    <w:multiLevelType w:val="hybridMultilevel"/>
    <w:tmpl w:val="0AD87FE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760B5F79"/>
    <w:multiLevelType w:val="hybridMultilevel"/>
    <w:tmpl w:val="CA12B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62534B"/>
    <w:multiLevelType w:val="hybridMultilevel"/>
    <w:tmpl w:val="35148D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7524BF"/>
    <w:multiLevelType w:val="hybridMultilevel"/>
    <w:tmpl w:val="C01A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5"/>
  </w:num>
  <w:num w:numId="4">
    <w:abstractNumId w:val="6"/>
  </w:num>
  <w:num w:numId="5">
    <w:abstractNumId w:val="7"/>
  </w:num>
  <w:num w:numId="6">
    <w:abstractNumId w:val="3"/>
  </w:num>
  <w:num w:numId="7">
    <w:abstractNumId w:val="16"/>
  </w:num>
  <w:num w:numId="8">
    <w:abstractNumId w:val="9"/>
  </w:num>
  <w:num w:numId="9">
    <w:abstractNumId w:val="2"/>
  </w:num>
  <w:num w:numId="10">
    <w:abstractNumId w:val="14"/>
  </w:num>
  <w:num w:numId="11">
    <w:abstractNumId w:val="11"/>
  </w:num>
  <w:num w:numId="12">
    <w:abstractNumId w:val="10"/>
  </w:num>
  <w:num w:numId="13">
    <w:abstractNumId w:val="13"/>
  </w:num>
  <w:num w:numId="14">
    <w:abstractNumId w:val="18"/>
  </w:num>
  <w:num w:numId="15">
    <w:abstractNumId w:val="12"/>
  </w:num>
  <w:num w:numId="16">
    <w:abstractNumId w:val="4"/>
  </w:num>
  <w:num w:numId="17">
    <w:abstractNumId w:val="5"/>
  </w:num>
  <w:num w:numId="18">
    <w:abstractNumId w:val="17"/>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37324A"/>
    <w:rsid w:val="00064250"/>
    <w:rsid w:val="00137142"/>
    <w:rsid w:val="00276A01"/>
    <w:rsid w:val="002853A9"/>
    <w:rsid w:val="002A5CFE"/>
    <w:rsid w:val="0037324A"/>
    <w:rsid w:val="00476C4C"/>
    <w:rsid w:val="005D6B53"/>
    <w:rsid w:val="006409BD"/>
    <w:rsid w:val="006B2F0F"/>
    <w:rsid w:val="007B6AF0"/>
    <w:rsid w:val="00815070"/>
    <w:rsid w:val="008231A1"/>
    <w:rsid w:val="008710AE"/>
    <w:rsid w:val="009F7221"/>
    <w:rsid w:val="00A42C8C"/>
    <w:rsid w:val="00A576A3"/>
    <w:rsid w:val="00A833BE"/>
    <w:rsid w:val="00AF2040"/>
    <w:rsid w:val="00BA4613"/>
    <w:rsid w:val="00CA7BB7"/>
    <w:rsid w:val="00D67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F6E4A"/>
  <w15:docId w15:val="{035D13CA-8298-44A1-B37C-421DFAAA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2C8C"/>
  </w:style>
  <w:style w:type="paragraph" w:styleId="Heading1">
    <w:name w:val="heading 1"/>
    <w:basedOn w:val="Normal"/>
    <w:next w:val="Normal"/>
    <w:link w:val="Heading1Char"/>
    <w:uiPriority w:val="9"/>
    <w:qFormat/>
    <w:rsid w:val="00373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4A"/>
    <w:rPr>
      <w:rFonts w:eastAsiaTheme="majorEastAsia" w:cstheme="majorBidi"/>
      <w:color w:val="272727" w:themeColor="text1" w:themeTint="D8"/>
    </w:rPr>
  </w:style>
  <w:style w:type="paragraph" w:styleId="Title">
    <w:name w:val="Title"/>
    <w:basedOn w:val="Normal"/>
    <w:next w:val="Normal"/>
    <w:link w:val="TitleChar"/>
    <w:uiPriority w:val="10"/>
    <w:qFormat/>
    <w:rsid w:val="0037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4A"/>
    <w:pPr>
      <w:spacing w:before="160"/>
      <w:jc w:val="center"/>
    </w:pPr>
    <w:rPr>
      <w:i/>
      <w:iCs/>
      <w:color w:val="404040" w:themeColor="text1" w:themeTint="BF"/>
    </w:rPr>
  </w:style>
  <w:style w:type="character" w:customStyle="1" w:styleId="QuoteChar">
    <w:name w:val="Quote Char"/>
    <w:basedOn w:val="DefaultParagraphFont"/>
    <w:link w:val="Quote"/>
    <w:uiPriority w:val="29"/>
    <w:rsid w:val="0037324A"/>
    <w:rPr>
      <w:i/>
      <w:iCs/>
      <w:color w:val="404040" w:themeColor="text1" w:themeTint="BF"/>
    </w:rPr>
  </w:style>
  <w:style w:type="paragraph" w:styleId="ListParagraph">
    <w:name w:val="List Paragraph"/>
    <w:basedOn w:val="Normal"/>
    <w:link w:val="ListParagraphChar"/>
    <w:uiPriority w:val="34"/>
    <w:qFormat/>
    <w:rsid w:val="0037324A"/>
    <w:pPr>
      <w:ind w:left="720"/>
      <w:contextualSpacing/>
    </w:pPr>
  </w:style>
  <w:style w:type="character" w:styleId="IntenseEmphasis">
    <w:name w:val="Intense Emphasis"/>
    <w:basedOn w:val="DefaultParagraphFont"/>
    <w:uiPriority w:val="21"/>
    <w:qFormat/>
    <w:rsid w:val="0037324A"/>
    <w:rPr>
      <w:i/>
      <w:iCs/>
      <w:color w:val="0F4761" w:themeColor="accent1" w:themeShade="BF"/>
    </w:rPr>
  </w:style>
  <w:style w:type="paragraph" w:styleId="IntenseQuote">
    <w:name w:val="Intense Quote"/>
    <w:basedOn w:val="Normal"/>
    <w:next w:val="Normal"/>
    <w:link w:val="IntenseQuoteChar"/>
    <w:uiPriority w:val="30"/>
    <w:qFormat/>
    <w:rsid w:val="00373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4A"/>
    <w:rPr>
      <w:i/>
      <w:iCs/>
      <w:color w:val="0F4761" w:themeColor="accent1" w:themeShade="BF"/>
    </w:rPr>
  </w:style>
  <w:style w:type="character" w:styleId="IntenseReference">
    <w:name w:val="Intense Reference"/>
    <w:basedOn w:val="DefaultParagraphFont"/>
    <w:uiPriority w:val="32"/>
    <w:qFormat/>
    <w:rsid w:val="0037324A"/>
    <w:rPr>
      <w:b/>
      <w:bCs/>
      <w:smallCaps/>
      <w:color w:val="0F4761" w:themeColor="accent1" w:themeShade="BF"/>
      <w:spacing w:val="5"/>
    </w:rPr>
  </w:style>
  <w:style w:type="table" w:styleId="TableGrid">
    <w:name w:val="Table Grid"/>
    <w:basedOn w:val="TableNormal"/>
    <w:uiPriority w:val="39"/>
    <w:rsid w:val="00AF2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autoRedefine/>
    <w:rsid w:val="00815070"/>
    <w:pPr>
      <w:numPr>
        <w:numId w:val="12"/>
      </w:numPr>
      <w:spacing w:after="0" w:line="240" w:lineRule="auto"/>
      <w:ind w:left="360"/>
      <w:jc w:val="both"/>
    </w:pPr>
    <w:rPr>
      <w:rFonts w:ascii="Arial" w:eastAsia="SimSun" w:hAnsi="Arial" w:cs="Arial"/>
      <w:bCs/>
      <w:kern w:val="0"/>
      <w:sz w:val="20"/>
      <w:szCs w:val="20"/>
      <w:lang w:eastAsia="zh-CN"/>
    </w:rPr>
  </w:style>
  <w:style w:type="character" w:customStyle="1" w:styleId="apple-style-span">
    <w:name w:val="apple-style-span"/>
    <w:basedOn w:val="DefaultParagraphFont"/>
    <w:rsid w:val="00815070"/>
  </w:style>
  <w:style w:type="character" w:customStyle="1" w:styleId="ListParagraphChar">
    <w:name w:val="List Paragraph Char"/>
    <w:basedOn w:val="DefaultParagraphFont"/>
    <w:link w:val="ListParagraph"/>
    <w:uiPriority w:val="34"/>
    <w:locked/>
    <w:rsid w:val="00815070"/>
  </w:style>
  <w:style w:type="paragraph" w:customStyle="1" w:styleId="Normal11arial">
    <w:name w:val="Normal _11 arial"/>
    <w:next w:val="Normal"/>
    <w:rsid w:val="00815070"/>
    <w:pPr>
      <w:numPr>
        <w:numId w:val="17"/>
      </w:numPr>
      <w:spacing w:after="0" w:line="240" w:lineRule="auto"/>
    </w:pPr>
    <w:rPr>
      <w:rFonts w:ascii="Courier New" w:eastAsia="Courier New" w:hAnsi="Courier New" w:cs="Times New Roman"/>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73864">
      <w:bodyDiv w:val="1"/>
      <w:marLeft w:val="0"/>
      <w:marRight w:val="0"/>
      <w:marTop w:val="0"/>
      <w:marBottom w:val="0"/>
      <w:divBdr>
        <w:top w:val="none" w:sz="0" w:space="0" w:color="auto"/>
        <w:left w:val="none" w:sz="0" w:space="0" w:color="auto"/>
        <w:bottom w:val="none" w:sz="0" w:space="0" w:color="auto"/>
        <w:right w:val="none" w:sz="0" w:space="0" w:color="auto"/>
      </w:divBdr>
    </w:div>
    <w:div w:id="208342481">
      <w:bodyDiv w:val="1"/>
      <w:marLeft w:val="0"/>
      <w:marRight w:val="0"/>
      <w:marTop w:val="0"/>
      <w:marBottom w:val="0"/>
      <w:divBdr>
        <w:top w:val="none" w:sz="0" w:space="0" w:color="auto"/>
        <w:left w:val="none" w:sz="0" w:space="0" w:color="auto"/>
        <w:bottom w:val="none" w:sz="0" w:space="0" w:color="auto"/>
        <w:right w:val="none" w:sz="0" w:space="0" w:color="auto"/>
      </w:divBdr>
    </w:div>
    <w:div w:id="331875580">
      <w:bodyDiv w:val="1"/>
      <w:marLeft w:val="0"/>
      <w:marRight w:val="0"/>
      <w:marTop w:val="0"/>
      <w:marBottom w:val="0"/>
      <w:divBdr>
        <w:top w:val="none" w:sz="0" w:space="0" w:color="auto"/>
        <w:left w:val="none" w:sz="0" w:space="0" w:color="auto"/>
        <w:bottom w:val="none" w:sz="0" w:space="0" w:color="auto"/>
        <w:right w:val="none" w:sz="0" w:space="0" w:color="auto"/>
      </w:divBdr>
    </w:div>
    <w:div w:id="488668722">
      <w:bodyDiv w:val="1"/>
      <w:marLeft w:val="0"/>
      <w:marRight w:val="0"/>
      <w:marTop w:val="0"/>
      <w:marBottom w:val="0"/>
      <w:divBdr>
        <w:top w:val="none" w:sz="0" w:space="0" w:color="auto"/>
        <w:left w:val="none" w:sz="0" w:space="0" w:color="auto"/>
        <w:bottom w:val="none" w:sz="0" w:space="0" w:color="auto"/>
        <w:right w:val="none" w:sz="0" w:space="0" w:color="auto"/>
      </w:divBdr>
    </w:div>
    <w:div w:id="649331611">
      <w:bodyDiv w:val="1"/>
      <w:marLeft w:val="0"/>
      <w:marRight w:val="0"/>
      <w:marTop w:val="0"/>
      <w:marBottom w:val="0"/>
      <w:divBdr>
        <w:top w:val="none" w:sz="0" w:space="0" w:color="auto"/>
        <w:left w:val="none" w:sz="0" w:space="0" w:color="auto"/>
        <w:bottom w:val="none" w:sz="0" w:space="0" w:color="auto"/>
        <w:right w:val="none" w:sz="0" w:space="0" w:color="auto"/>
      </w:divBdr>
    </w:div>
    <w:div w:id="718283828">
      <w:bodyDiv w:val="1"/>
      <w:marLeft w:val="0"/>
      <w:marRight w:val="0"/>
      <w:marTop w:val="0"/>
      <w:marBottom w:val="0"/>
      <w:divBdr>
        <w:top w:val="none" w:sz="0" w:space="0" w:color="auto"/>
        <w:left w:val="none" w:sz="0" w:space="0" w:color="auto"/>
        <w:bottom w:val="none" w:sz="0" w:space="0" w:color="auto"/>
        <w:right w:val="none" w:sz="0" w:space="0" w:color="auto"/>
      </w:divBdr>
    </w:div>
    <w:div w:id="902835034">
      <w:bodyDiv w:val="1"/>
      <w:marLeft w:val="0"/>
      <w:marRight w:val="0"/>
      <w:marTop w:val="0"/>
      <w:marBottom w:val="0"/>
      <w:divBdr>
        <w:top w:val="none" w:sz="0" w:space="0" w:color="auto"/>
        <w:left w:val="none" w:sz="0" w:space="0" w:color="auto"/>
        <w:bottom w:val="none" w:sz="0" w:space="0" w:color="auto"/>
        <w:right w:val="none" w:sz="0" w:space="0" w:color="auto"/>
      </w:divBdr>
    </w:div>
    <w:div w:id="1135607967">
      <w:bodyDiv w:val="1"/>
      <w:marLeft w:val="0"/>
      <w:marRight w:val="0"/>
      <w:marTop w:val="0"/>
      <w:marBottom w:val="0"/>
      <w:divBdr>
        <w:top w:val="none" w:sz="0" w:space="0" w:color="auto"/>
        <w:left w:val="none" w:sz="0" w:space="0" w:color="auto"/>
        <w:bottom w:val="none" w:sz="0" w:space="0" w:color="auto"/>
        <w:right w:val="none" w:sz="0" w:space="0" w:color="auto"/>
      </w:divBdr>
    </w:div>
    <w:div w:id="1565678314">
      <w:bodyDiv w:val="1"/>
      <w:marLeft w:val="0"/>
      <w:marRight w:val="0"/>
      <w:marTop w:val="0"/>
      <w:marBottom w:val="0"/>
      <w:divBdr>
        <w:top w:val="none" w:sz="0" w:space="0" w:color="auto"/>
        <w:left w:val="none" w:sz="0" w:space="0" w:color="auto"/>
        <w:bottom w:val="none" w:sz="0" w:space="0" w:color="auto"/>
        <w:right w:val="none" w:sz="0" w:space="0" w:color="auto"/>
      </w:divBdr>
    </w:div>
    <w:div w:id="176032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2801</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HP</cp:lastModifiedBy>
  <cp:revision>12</cp:revision>
  <dcterms:created xsi:type="dcterms:W3CDTF">2024-08-13T16:34:00Z</dcterms:created>
  <dcterms:modified xsi:type="dcterms:W3CDTF">2025-04-16T13:19:00Z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a58d8d76998d158438f22b0e5d4f34536a9e45107c5c53a96fdc2334ef8c3afb</vt:lpwstr>
  </property>
</Properties>
</file>