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F668A" w14:textId="7EE86759" w:rsidR="008B3D07" w:rsidRDefault="00000000">
      <w:pPr>
        <w:spacing w:after="0" w:line="259" w:lineRule="auto"/>
        <w:jc w:val="both"/>
        <w:rPr>
          <w:rFonts w:ascii="Arial" w:eastAsia="Arial" w:hAnsi="Arial" w:cs="Arial"/>
          <w:b/>
          <w:sz w:val="32"/>
        </w:rPr>
      </w:pPr>
      <w:r>
        <w:rPr>
          <w:rFonts w:ascii="Arial" w:eastAsia="Arial" w:hAnsi="Arial" w:cs="Arial"/>
          <w:b/>
          <w:sz w:val="32"/>
        </w:rPr>
        <w:t>Siddarth Reddy Gangannagari</w:t>
      </w:r>
    </w:p>
    <w:p w14:paraId="7BCD9B10" w14:textId="330CEC7A" w:rsidR="008B3D07" w:rsidRDefault="00000000">
      <w:pPr>
        <w:tabs>
          <w:tab w:val="left" w:pos="7284"/>
        </w:tabs>
        <w:spacing w:after="0" w:line="259" w:lineRule="auto"/>
        <w:jc w:val="both"/>
        <w:rPr>
          <w:rFonts w:ascii="Arial" w:eastAsia="Arial" w:hAnsi="Arial" w:cs="Arial"/>
          <w:b/>
        </w:rPr>
      </w:pPr>
      <w:r>
        <w:rPr>
          <w:rFonts w:ascii="Arial" w:eastAsia="Arial" w:hAnsi="Arial" w:cs="Arial"/>
          <w:b/>
        </w:rPr>
        <w:t xml:space="preserve"> Azure Data Engineer                                      </w:t>
      </w:r>
    </w:p>
    <w:p w14:paraId="19C2BA56" w14:textId="77777777" w:rsidR="008B3D07" w:rsidRDefault="008B3D07">
      <w:pPr>
        <w:tabs>
          <w:tab w:val="left" w:pos="7284"/>
        </w:tabs>
        <w:spacing w:after="0" w:line="259" w:lineRule="auto"/>
        <w:jc w:val="both"/>
        <w:rPr>
          <w:rFonts w:ascii="Arial" w:eastAsia="Arial" w:hAnsi="Arial" w:cs="Arial"/>
          <w:b/>
        </w:rPr>
      </w:pPr>
    </w:p>
    <w:p w14:paraId="5E734317" w14:textId="77777777" w:rsidR="008B3D07" w:rsidRDefault="00000000">
      <w:pPr>
        <w:spacing w:after="0" w:line="259" w:lineRule="auto"/>
        <w:jc w:val="both"/>
        <w:rPr>
          <w:rFonts w:ascii="Arial" w:eastAsia="Arial" w:hAnsi="Arial" w:cs="Arial"/>
          <w:b/>
          <w:sz w:val="18"/>
        </w:rPr>
      </w:pPr>
      <w:r>
        <w:rPr>
          <w:rFonts w:ascii="Arial" w:eastAsia="Arial" w:hAnsi="Arial" w:cs="Arial"/>
          <w:b/>
          <w:sz w:val="18"/>
        </w:rPr>
        <w:t>Phone: 2015793016</w:t>
      </w:r>
    </w:p>
    <w:p w14:paraId="06E1BEFF" w14:textId="77777777" w:rsidR="008B3D07" w:rsidRDefault="00000000">
      <w:pPr>
        <w:tabs>
          <w:tab w:val="left" w:pos="9120"/>
        </w:tabs>
        <w:spacing w:after="0" w:line="259" w:lineRule="auto"/>
        <w:jc w:val="both"/>
        <w:rPr>
          <w:rFonts w:ascii="Arial" w:eastAsia="Arial" w:hAnsi="Arial" w:cs="Arial"/>
          <w:sz w:val="18"/>
        </w:rPr>
      </w:pPr>
      <w:r>
        <w:rPr>
          <w:rFonts w:ascii="Arial" w:eastAsia="Arial" w:hAnsi="Arial" w:cs="Arial"/>
          <w:b/>
          <w:sz w:val="18"/>
        </w:rPr>
        <w:t>Email: siddarthreddygangannagari@gmail.com</w:t>
      </w:r>
      <w:r>
        <w:rPr>
          <w:rFonts w:ascii="Arial" w:eastAsia="Arial" w:hAnsi="Arial" w:cs="Arial"/>
          <w:sz w:val="18"/>
        </w:rPr>
        <w:tab/>
      </w:r>
    </w:p>
    <w:p w14:paraId="1D68F6DC" w14:textId="77777777" w:rsidR="008B3D07" w:rsidRDefault="00000000">
      <w:pPr>
        <w:spacing w:after="240" w:line="259" w:lineRule="auto"/>
        <w:jc w:val="both"/>
        <w:rPr>
          <w:rFonts w:ascii="Arial" w:eastAsia="Arial" w:hAnsi="Arial" w:cs="Arial"/>
          <w:sz w:val="18"/>
        </w:rPr>
      </w:pPr>
      <w:r>
        <w:rPr>
          <w:rFonts w:ascii="Arial" w:eastAsia="Arial" w:hAnsi="Arial" w:cs="Arial"/>
          <w:b/>
          <w:sz w:val="18"/>
        </w:rPr>
        <w:t xml:space="preserve">LinkedIn: </w:t>
      </w:r>
      <w:hyperlink r:id="rId5">
        <w:r>
          <w:rPr>
            <w:rFonts w:ascii="Arial" w:eastAsia="Arial" w:hAnsi="Arial" w:cs="Arial"/>
            <w:color w:val="0000FF"/>
            <w:sz w:val="18"/>
            <w:u w:val="single"/>
          </w:rPr>
          <w:t>https://www.linkedin.com/in/siddarthreddy24/</w:t>
        </w:r>
      </w:hyperlink>
    </w:p>
    <w:p w14:paraId="5ED30E91" w14:textId="77777777" w:rsidR="008B3D07" w:rsidRDefault="00000000">
      <w:pPr>
        <w:spacing w:before="120" w:after="0" w:line="240" w:lineRule="auto"/>
        <w:jc w:val="both"/>
        <w:rPr>
          <w:rFonts w:ascii="Arial" w:eastAsia="Arial" w:hAnsi="Arial" w:cs="Arial"/>
          <w:b/>
          <w:sz w:val="18"/>
          <w:u w:val="single"/>
          <w:shd w:val="clear" w:color="auto" w:fill="D9D9D9"/>
        </w:rPr>
      </w:pPr>
      <w:r>
        <w:rPr>
          <w:rFonts w:ascii="Arial" w:eastAsia="Arial" w:hAnsi="Arial" w:cs="Arial"/>
          <w:b/>
          <w:sz w:val="18"/>
          <w:shd w:val="clear" w:color="auto" w:fill="D9D9D9"/>
        </w:rPr>
        <w:t>PROFESSIONAL SUMMARY</w:t>
      </w:r>
    </w:p>
    <w:p w14:paraId="489EE8B6" w14:textId="67C707C3" w:rsidR="00FC53A5" w:rsidRDefault="00FC53A5">
      <w:pPr>
        <w:numPr>
          <w:ilvl w:val="0"/>
          <w:numId w:val="1"/>
        </w:numPr>
        <w:spacing w:after="0" w:line="276" w:lineRule="auto"/>
        <w:ind w:left="603" w:hanging="360"/>
        <w:jc w:val="both"/>
        <w:rPr>
          <w:rFonts w:ascii="Arial" w:eastAsia="Arial" w:hAnsi="Arial" w:cs="Arial"/>
          <w:bCs/>
          <w:sz w:val="18"/>
        </w:rPr>
      </w:pPr>
      <w:r w:rsidRPr="00FC53A5">
        <w:rPr>
          <w:rFonts w:ascii="Arial" w:eastAsia="Arial" w:hAnsi="Arial" w:cs="Arial"/>
          <w:bCs/>
          <w:sz w:val="18"/>
        </w:rPr>
        <w:t>Over 1 year of experience as a data expert with a strong background in data engineering at Accenture. Proficient in managing end-to-end ETL data pipelines, and skilled in handling complex data architecture and scalability challenges, with a strong emphasis on Data Governance.</w:t>
      </w:r>
    </w:p>
    <w:p w14:paraId="2516BB13" w14:textId="77777777" w:rsidR="008B3D07" w:rsidRPr="00A14337" w:rsidRDefault="008B3D07" w:rsidP="00A14337">
      <w:pPr>
        <w:spacing w:after="0" w:line="276" w:lineRule="auto"/>
        <w:ind w:left="603"/>
        <w:jc w:val="both"/>
        <w:rPr>
          <w:rFonts w:ascii="Arial" w:eastAsia="Arial" w:hAnsi="Arial" w:cs="Arial"/>
          <w:bCs/>
          <w:sz w:val="18"/>
        </w:rPr>
      </w:pPr>
    </w:p>
    <w:p w14:paraId="74139D2B" w14:textId="77777777" w:rsidR="008B3D07" w:rsidRDefault="00000000">
      <w:pPr>
        <w:spacing w:after="0" w:line="240" w:lineRule="auto"/>
        <w:jc w:val="both"/>
        <w:rPr>
          <w:rFonts w:ascii="Arial" w:eastAsia="Arial" w:hAnsi="Arial" w:cs="Arial"/>
          <w:b/>
          <w:sz w:val="18"/>
          <w:u w:val="single"/>
          <w:shd w:val="clear" w:color="auto" w:fill="FFFFFF"/>
        </w:rPr>
      </w:pPr>
      <w:r>
        <w:rPr>
          <w:rFonts w:ascii="Arial" w:eastAsia="Arial" w:hAnsi="Arial" w:cs="Arial"/>
          <w:b/>
          <w:sz w:val="18"/>
          <w:u w:val="single"/>
          <w:shd w:val="clear" w:color="auto" w:fill="FFFFFF"/>
        </w:rPr>
        <w:t>TECHNICAL SKILLS:</w:t>
      </w:r>
    </w:p>
    <w:p w14:paraId="2F816F96" w14:textId="77777777" w:rsidR="008B3D07" w:rsidRDefault="008B3D07">
      <w:pPr>
        <w:spacing w:after="0" w:line="240" w:lineRule="auto"/>
        <w:jc w:val="both"/>
        <w:rPr>
          <w:rFonts w:ascii="Arial" w:eastAsia="Arial" w:hAnsi="Arial" w:cs="Arial"/>
          <w:b/>
          <w:sz w:val="18"/>
          <w:u w:val="single"/>
        </w:rPr>
      </w:pPr>
    </w:p>
    <w:p w14:paraId="13A295CD" w14:textId="77777777" w:rsidR="008B3D07" w:rsidRDefault="00000000">
      <w:pPr>
        <w:tabs>
          <w:tab w:val="left" w:pos="2830"/>
        </w:tabs>
        <w:spacing w:after="0" w:line="276" w:lineRule="auto"/>
        <w:ind w:left="3598" w:hanging="3348"/>
        <w:jc w:val="both"/>
        <w:rPr>
          <w:rFonts w:ascii="Arial" w:eastAsia="Arial" w:hAnsi="Arial" w:cs="Arial"/>
          <w:sz w:val="18"/>
        </w:rPr>
      </w:pPr>
      <w:r>
        <w:rPr>
          <w:rFonts w:ascii="Arial" w:eastAsia="Arial" w:hAnsi="Arial" w:cs="Arial"/>
          <w:b/>
          <w:sz w:val="18"/>
        </w:rPr>
        <w:t>Cloud Services:</w:t>
      </w:r>
      <w:r>
        <w:rPr>
          <w:rFonts w:ascii="Arial" w:eastAsia="Arial" w:hAnsi="Arial" w:cs="Arial"/>
          <w:sz w:val="18"/>
        </w:rPr>
        <w:tab/>
      </w:r>
      <w:r>
        <w:rPr>
          <w:rFonts w:ascii="Arial" w:eastAsia="Arial" w:hAnsi="Arial" w:cs="Arial"/>
          <w:sz w:val="18"/>
        </w:rPr>
        <w:tab/>
        <w:t>Azure Data Factory, Azure Data Lake, Azure Synapse Analytics, Azure SQL Server, Snowflake, Logic Apps, Functional Apps, Azure DevOps, Azure Event Hub, Azure Event Grid, Azure Key vaults, Azure Databricks, Azure Active Directory.</w:t>
      </w:r>
    </w:p>
    <w:p w14:paraId="5F5997D0" w14:textId="77777777" w:rsidR="008B3D07" w:rsidRDefault="00000000">
      <w:pPr>
        <w:tabs>
          <w:tab w:val="left" w:pos="2830"/>
        </w:tabs>
        <w:spacing w:after="0" w:line="276" w:lineRule="auto"/>
        <w:ind w:left="3598" w:hanging="3348"/>
        <w:jc w:val="both"/>
        <w:rPr>
          <w:rFonts w:ascii="Arial" w:eastAsia="Arial" w:hAnsi="Arial" w:cs="Arial"/>
          <w:sz w:val="18"/>
        </w:rPr>
      </w:pPr>
      <w:r>
        <w:rPr>
          <w:rFonts w:ascii="Arial" w:eastAsia="Arial" w:hAnsi="Arial" w:cs="Arial"/>
          <w:b/>
          <w:sz w:val="18"/>
        </w:rPr>
        <w:t>Databases:</w:t>
      </w:r>
      <w:r>
        <w:rPr>
          <w:rFonts w:ascii="Arial" w:eastAsia="Arial" w:hAnsi="Arial" w:cs="Arial"/>
          <w:sz w:val="18"/>
        </w:rPr>
        <w:tab/>
      </w:r>
      <w:r>
        <w:rPr>
          <w:rFonts w:ascii="Arial" w:eastAsia="Arial" w:hAnsi="Arial" w:cs="Arial"/>
          <w:sz w:val="18"/>
        </w:rPr>
        <w:tab/>
        <w:t>MS SQL Server 2016/2014/2012, Azure SQL DB, Azure Synapse.MS Excel, MS Access, Oracle 11g/12c, Cosmos DB, Mongo DB, Dynamo DB.</w:t>
      </w:r>
    </w:p>
    <w:p w14:paraId="0B21E533" w14:textId="77777777" w:rsidR="008B3D07" w:rsidRDefault="00000000">
      <w:pPr>
        <w:tabs>
          <w:tab w:val="left" w:pos="2830"/>
        </w:tabs>
        <w:spacing w:after="0" w:line="276" w:lineRule="auto"/>
        <w:ind w:left="2830" w:hanging="2580"/>
        <w:jc w:val="both"/>
        <w:rPr>
          <w:rFonts w:ascii="Arial" w:eastAsia="Arial" w:hAnsi="Arial" w:cs="Arial"/>
          <w:sz w:val="18"/>
        </w:rPr>
      </w:pPr>
      <w:r>
        <w:rPr>
          <w:rFonts w:ascii="Arial" w:eastAsia="Arial" w:hAnsi="Arial" w:cs="Arial"/>
          <w:b/>
          <w:sz w:val="18"/>
        </w:rPr>
        <w:t>Programming Languages:</w:t>
      </w:r>
      <w:r>
        <w:rPr>
          <w:rFonts w:ascii="Arial" w:eastAsia="Arial" w:hAnsi="Arial" w:cs="Arial"/>
          <w:sz w:val="18"/>
        </w:rPr>
        <w:tab/>
      </w:r>
      <w:r>
        <w:rPr>
          <w:rFonts w:ascii="Arial" w:eastAsia="Arial" w:hAnsi="Arial" w:cs="Arial"/>
          <w:sz w:val="18"/>
        </w:rPr>
        <w:tab/>
      </w:r>
      <w:r>
        <w:rPr>
          <w:rFonts w:ascii="Arial" w:eastAsia="Arial" w:hAnsi="Arial" w:cs="Arial"/>
          <w:sz w:val="18"/>
        </w:rPr>
        <w:tab/>
        <w:t>SQL, PL/SQL, Python, HiveQL, Scala, PySpark, Scala.</w:t>
      </w:r>
    </w:p>
    <w:p w14:paraId="2E6298D0" w14:textId="77777777" w:rsidR="008B3D07" w:rsidRDefault="00000000">
      <w:pPr>
        <w:tabs>
          <w:tab w:val="left" w:pos="2830"/>
        </w:tabs>
        <w:spacing w:after="0" w:line="276" w:lineRule="auto"/>
        <w:ind w:left="3600" w:hanging="3348"/>
        <w:jc w:val="both"/>
        <w:rPr>
          <w:rFonts w:ascii="Arial" w:eastAsia="Arial" w:hAnsi="Arial" w:cs="Arial"/>
          <w:sz w:val="18"/>
        </w:rPr>
      </w:pPr>
      <w:r>
        <w:rPr>
          <w:rFonts w:ascii="Arial" w:eastAsia="Arial" w:hAnsi="Arial" w:cs="Arial"/>
          <w:b/>
          <w:sz w:val="18"/>
        </w:rPr>
        <w:t>Big Data Technologies:</w:t>
      </w:r>
      <w:r>
        <w:rPr>
          <w:rFonts w:ascii="Arial" w:eastAsia="Arial" w:hAnsi="Arial" w:cs="Arial"/>
          <w:sz w:val="18"/>
        </w:rPr>
        <w:tab/>
      </w:r>
      <w:r>
        <w:rPr>
          <w:rFonts w:ascii="Arial" w:eastAsia="Arial" w:hAnsi="Arial" w:cs="Arial"/>
          <w:sz w:val="18"/>
        </w:rPr>
        <w:tab/>
        <w:t>HDFS, Map Reduce, HBase, Yarn, Hive, Scala, Kafka, Spark Streaming, Oozie, Sqoop, Zookeeper, Pig, Flume.</w:t>
      </w:r>
    </w:p>
    <w:p w14:paraId="178D41C0" w14:textId="77777777" w:rsidR="008B3D07" w:rsidRDefault="00000000">
      <w:pPr>
        <w:tabs>
          <w:tab w:val="left" w:pos="2830"/>
        </w:tabs>
        <w:spacing w:after="0" w:line="276" w:lineRule="auto"/>
        <w:ind w:left="250"/>
        <w:jc w:val="both"/>
        <w:rPr>
          <w:rFonts w:ascii="Arial" w:eastAsia="Arial" w:hAnsi="Arial" w:cs="Arial"/>
          <w:sz w:val="18"/>
        </w:rPr>
      </w:pPr>
      <w:r>
        <w:rPr>
          <w:rFonts w:ascii="Arial" w:eastAsia="Arial" w:hAnsi="Arial" w:cs="Arial"/>
          <w:b/>
          <w:sz w:val="18"/>
        </w:rPr>
        <w:t>Hadoop Distribution:</w:t>
      </w:r>
      <w:r>
        <w:rPr>
          <w:rFonts w:ascii="Arial" w:eastAsia="Arial" w:hAnsi="Arial" w:cs="Arial"/>
          <w:sz w:val="18"/>
        </w:rPr>
        <w:tab/>
      </w:r>
      <w:r>
        <w:rPr>
          <w:rFonts w:ascii="Arial" w:eastAsia="Arial" w:hAnsi="Arial" w:cs="Arial"/>
          <w:sz w:val="18"/>
        </w:rPr>
        <w:tab/>
      </w:r>
      <w:r>
        <w:rPr>
          <w:rFonts w:ascii="Arial" w:eastAsia="Arial" w:hAnsi="Arial" w:cs="Arial"/>
          <w:sz w:val="18"/>
        </w:rPr>
        <w:tab/>
        <w:t>Cloudera, Hortonworks.</w:t>
      </w:r>
    </w:p>
    <w:p w14:paraId="21202297" w14:textId="77777777" w:rsidR="008B3D07" w:rsidRDefault="00000000">
      <w:pPr>
        <w:tabs>
          <w:tab w:val="left" w:pos="2830"/>
        </w:tabs>
        <w:spacing w:after="0" w:line="276" w:lineRule="auto"/>
        <w:jc w:val="both"/>
        <w:rPr>
          <w:rFonts w:ascii="Arial" w:eastAsia="Arial" w:hAnsi="Arial" w:cs="Arial"/>
          <w:b/>
          <w:sz w:val="18"/>
        </w:rPr>
      </w:pPr>
      <w:r>
        <w:rPr>
          <w:rFonts w:ascii="Arial" w:eastAsia="Arial" w:hAnsi="Arial" w:cs="Arial"/>
          <w:sz w:val="18"/>
        </w:rPr>
        <w:t xml:space="preserve">     </w:t>
      </w:r>
      <w:r>
        <w:rPr>
          <w:rFonts w:ascii="Arial" w:eastAsia="Arial" w:hAnsi="Arial" w:cs="Arial"/>
          <w:b/>
          <w:sz w:val="18"/>
        </w:rPr>
        <w:t>Version Control Tools &amp; CI/CD:</w:t>
      </w:r>
      <w:r>
        <w:rPr>
          <w:rFonts w:ascii="Arial" w:eastAsia="Arial" w:hAnsi="Arial" w:cs="Arial"/>
          <w:b/>
          <w:sz w:val="18"/>
        </w:rPr>
        <w:tab/>
      </w:r>
      <w:r>
        <w:rPr>
          <w:rFonts w:ascii="Arial" w:eastAsia="Arial" w:hAnsi="Arial" w:cs="Arial"/>
          <w:sz w:val="18"/>
        </w:rPr>
        <w:t>Jenkins, Git, GitHub.</w:t>
      </w:r>
    </w:p>
    <w:p w14:paraId="68DBCB67" w14:textId="77777777" w:rsidR="008B3D07" w:rsidRDefault="00000000">
      <w:pPr>
        <w:tabs>
          <w:tab w:val="left" w:pos="2830"/>
        </w:tabs>
        <w:spacing w:after="0" w:line="276" w:lineRule="auto"/>
        <w:ind w:left="250"/>
        <w:jc w:val="both"/>
        <w:rPr>
          <w:rFonts w:ascii="Arial" w:eastAsia="Arial" w:hAnsi="Arial" w:cs="Arial"/>
          <w:sz w:val="18"/>
        </w:rPr>
      </w:pPr>
      <w:r>
        <w:rPr>
          <w:rFonts w:ascii="Arial" w:eastAsia="Arial" w:hAnsi="Arial" w:cs="Arial"/>
          <w:b/>
          <w:sz w:val="18"/>
        </w:rPr>
        <w:t>Operating Systems:</w:t>
      </w:r>
      <w:r>
        <w:rPr>
          <w:rFonts w:ascii="Arial" w:eastAsia="Arial" w:hAnsi="Arial" w:cs="Arial"/>
          <w:sz w:val="18"/>
        </w:rPr>
        <w:tab/>
      </w:r>
      <w:r>
        <w:rPr>
          <w:rFonts w:ascii="Arial" w:eastAsia="Arial" w:hAnsi="Arial" w:cs="Arial"/>
          <w:sz w:val="18"/>
        </w:rPr>
        <w:tab/>
      </w:r>
      <w:r>
        <w:rPr>
          <w:rFonts w:ascii="Arial" w:eastAsia="Arial" w:hAnsi="Arial" w:cs="Arial"/>
          <w:sz w:val="18"/>
        </w:rPr>
        <w:tab/>
        <w:t>Windows (XP/7/8/10), UNIX, LINUX, UBUNTU.</w:t>
      </w:r>
    </w:p>
    <w:p w14:paraId="5317125F" w14:textId="77777777" w:rsidR="008B3D07" w:rsidRDefault="00000000">
      <w:pPr>
        <w:spacing w:after="0" w:line="276" w:lineRule="auto"/>
        <w:ind w:left="250"/>
        <w:jc w:val="both"/>
        <w:rPr>
          <w:rFonts w:ascii="Arial" w:eastAsia="Arial" w:hAnsi="Arial" w:cs="Arial"/>
          <w:sz w:val="18"/>
        </w:rPr>
      </w:pPr>
      <w:r>
        <w:rPr>
          <w:rFonts w:ascii="Arial" w:eastAsia="Arial" w:hAnsi="Arial" w:cs="Arial"/>
          <w:b/>
          <w:sz w:val="18"/>
        </w:rPr>
        <w:t>Build Automation Tools:</w:t>
      </w:r>
      <w:r>
        <w:rPr>
          <w:rFonts w:ascii="Arial" w:eastAsia="Arial" w:hAnsi="Arial" w:cs="Arial"/>
          <w:sz w:val="18"/>
        </w:rPr>
        <w:t xml:space="preserve">                         Ant, Maven, SBT.</w:t>
      </w:r>
    </w:p>
    <w:p w14:paraId="3728AC31" w14:textId="77777777" w:rsidR="008B3D07" w:rsidRDefault="00000000">
      <w:pPr>
        <w:tabs>
          <w:tab w:val="left" w:pos="2830"/>
        </w:tabs>
        <w:spacing w:after="0" w:line="276" w:lineRule="auto"/>
        <w:ind w:left="250"/>
        <w:jc w:val="both"/>
        <w:rPr>
          <w:rFonts w:ascii="Arial" w:eastAsia="Arial" w:hAnsi="Arial" w:cs="Arial"/>
          <w:sz w:val="18"/>
        </w:rPr>
      </w:pPr>
      <w:r>
        <w:rPr>
          <w:rFonts w:ascii="Arial" w:eastAsia="Arial" w:hAnsi="Arial" w:cs="Arial"/>
          <w:b/>
          <w:sz w:val="18"/>
        </w:rPr>
        <w:t>Visualization Tools:</w:t>
      </w:r>
      <w:r>
        <w:rPr>
          <w:rFonts w:ascii="Arial" w:eastAsia="Arial" w:hAnsi="Arial" w:cs="Arial"/>
          <w:sz w:val="18"/>
        </w:rPr>
        <w:t xml:space="preserve">                          </w:t>
      </w:r>
      <w:r>
        <w:rPr>
          <w:rFonts w:ascii="Arial" w:eastAsia="Arial" w:hAnsi="Arial" w:cs="Arial"/>
          <w:sz w:val="18"/>
        </w:rPr>
        <w:tab/>
        <w:t>Power BI, Tableau, SSRS.</w:t>
      </w:r>
    </w:p>
    <w:p w14:paraId="2E6299EF" w14:textId="77777777" w:rsidR="008B3D07" w:rsidRDefault="00000000">
      <w:pPr>
        <w:tabs>
          <w:tab w:val="left" w:pos="2830"/>
        </w:tabs>
        <w:spacing w:after="0" w:line="276" w:lineRule="auto"/>
        <w:ind w:left="250"/>
        <w:jc w:val="both"/>
        <w:rPr>
          <w:rFonts w:ascii="Arial" w:eastAsia="Arial" w:hAnsi="Arial" w:cs="Arial"/>
          <w:sz w:val="18"/>
        </w:rPr>
      </w:pPr>
      <w:r>
        <w:rPr>
          <w:rFonts w:ascii="Arial" w:eastAsia="Arial" w:hAnsi="Arial" w:cs="Arial"/>
          <w:b/>
          <w:sz w:val="18"/>
        </w:rPr>
        <w:t>IDE &amp;Build Tools, Design:</w:t>
      </w:r>
      <w:r>
        <w:rPr>
          <w:rFonts w:ascii="Arial" w:eastAsia="Arial" w:hAnsi="Arial" w:cs="Arial"/>
          <w:sz w:val="18"/>
        </w:rPr>
        <w:t xml:space="preserve">                      Eclipse, Visual Studio.</w:t>
      </w:r>
    </w:p>
    <w:p w14:paraId="17B84044" w14:textId="77777777" w:rsidR="008B3D07" w:rsidRDefault="00000000">
      <w:pPr>
        <w:tabs>
          <w:tab w:val="left" w:pos="2830"/>
        </w:tabs>
        <w:spacing w:after="0" w:line="276" w:lineRule="auto"/>
        <w:ind w:left="250"/>
        <w:jc w:val="both"/>
        <w:rPr>
          <w:rFonts w:ascii="Arial" w:eastAsia="Arial" w:hAnsi="Arial" w:cs="Arial"/>
          <w:sz w:val="18"/>
        </w:rPr>
      </w:pPr>
      <w:r>
        <w:rPr>
          <w:rFonts w:ascii="Arial" w:eastAsia="Arial" w:hAnsi="Arial" w:cs="Arial"/>
          <w:b/>
          <w:sz w:val="18"/>
        </w:rPr>
        <w:t>File Formats:</w:t>
      </w:r>
      <w:r>
        <w:rPr>
          <w:rFonts w:ascii="Arial" w:eastAsia="Arial" w:hAnsi="Arial" w:cs="Arial"/>
          <w:sz w:val="18"/>
        </w:rPr>
        <w:t xml:space="preserve">                                            Json, CSV, ORC, Parquet, Avro.</w:t>
      </w:r>
    </w:p>
    <w:p w14:paraId="12862D66" w14:textId="77777777" w:rsidR="008B3D07" w:rsidRDefault="00000000">
      <w:pPr>
        <w:tabs>
          <w:tab w:val="left" w:pos="2830"/>
        </w:tabs>
        <w:spacing w:after="0" w:line="276" w:lineRule="auto"/>
        <w:ind w:left="250"/>
        <w:jc w:val="both"/>
        <w:rPr>
          <w:rFonts w:ascii="Arial" w:eastAsia="Arial" w:hAnsi="Arial" w:cs="Arial"/>
          <w:sz w:val="18"/>
        </w:rPr>
      </w:pPr>
      <w:r>
        <w:rPr>
          <w:rFonts w:ascii="Arial" w:eastAsia="Arial" w:hAnsi="Arial" w:cs="Arial"/>
          <w:b/>
          <w:sz w:val="18"/>
        </w:rPr>
        <w:t>Miscellaneous:</w:t>
      </w:r>
      <w:r>
        <w:rPr>
          <w:rFonts w:ascii="Arial" w:eastAsia="Arial" w:hAnsi="Arial" w:cs="Arial"/>
          <w:sz w:val="18"/>
        </w:rPr>
        <w:tab/>
      </w:r>
      <w:r>
        <w:rPr>
          <w:rFonts w:ascii="Arial" w:eastAsia="Arial" w:hAnsi="Arial" w:cs="Arial"/>
          <w:sz w:val="18"/>
        </w:rPr>
        <w:tab/>
      </w:r>
      <w:r>
        <w:rPr>
          <w:rFonts w:ascii="Arial" w:eastAsia="Arial" w:hAnsi="Arial" w:cs="Arial"/>
          <w:sz w:val="18"/>
        </w:rPr>
        <w:tab/>
        <w:t>PowerShell, Kubernetes, Docker.</w:t>
      </w:r>
    </w:p>
    <w:p w14:paraId="40885A7A" w14:textId="77777777" w:rsidR="008B3D07" w:rsidRDefault="00000000">
      <w:pPr>
        <w:spacing w:before="240" w:after="0" w:line="240" w:lineRule="auto"/>
        <w:jc w:val="both"/>
        <w:rPr>
          <w:rFonts w:ascii="Arial" w:eastAsia="Arial" w:hAnsi="Arial" w:cs="Arial"/>
          <w:b/>
          <w:sz w:val="18"/>
          <w:u w:val="single"/>
          <w:shd w:val="clear" w:color="auto" w:fill="FFFFFF"/>
        </w:rPr>
      </w:pPr>
      <w:r>
        <w:rPr>
          <w:rFonts w:ascii="Arial" w:eastAsia="Arial" w:hAnsi="Arial" w:cs="Arial"/>
          <w:b/>
          <w:sz w:val="18"/>
          <w:u w:val="single"/>
          <w:shd w:val="clear" w:color="auto" w:fill="FFFFFF"/>
        </w:rPr>
        <w:t>EDUCATION:</w:t>
      </w:r>
    </w:p>
    <w:p w14:paraId="4A03CB8B" w14:textId="0D0797C8" w:rsidR="008B3D07" w:rsidRDefault="00BE5D5C">
      <w:pPr>
        <w:numPr>
          <w:ilvl w:val="0"/>
          <w:numId w:val="2"/>
        </w:numPr>
        <w:spacing w:before="120" w:after="0" w:line="240" w:lineRule="auto"/>
        <w:ind w:left="714" w:hanging="357"/>
        <w:jc w:val="both"/>
        <w:rPr>
          <w:rFonts w:ascii="Arial" w:eastAsia="Arial" w:hAnsi="Arial" w:cs="Arial"/>
          <w:sz w:val="18"/>
        </w:rPr>
      </w:pPr>
      <w:r>
        <w:rPr>
          <w:rFonts w:ascii="Arial" w:eastAsia="Arial" w:hAnsi="Arial" w:cs="Arial"/>
          <w:sz w:val="18"/>
        </w:rPr>
        <w:t>Master’s in computer science</w:t>
      </w:r>
      <w:r w:rsidR="00000000">
        <w:rPr>
          <w:rFonts w:ascii="Arial" w:eastAsia="Arial" w:hAnsi="Arial" w:cs="Arial"/>
          <w:sz w:val="18"/>
        </w:rPr>
        <w:t>, Sacred Heart University</w:t>
      </w:r>
    </w:p>
    <w:p w14:paraId="49A36CB9" w14:textId="77777777" w:rsidR="008B3D07" w:rsidRDefault="00000000">
      <w:pPr>
        <w:spacing w:before="240" w:after="0" w:line="240" w:lineRule="auto"/>
        <w:jc w:val="both"/>
        <w:rPr>
          <w:rFonts w:ascii="Arial" w:eastAsia="Arial" w:hAnsi="Arial" w:cs="Arial"/>
          <w:b/>
          <w:sz w:val="18"/>
          <w:u w:val="single"/>
        </w:rPr>
      </w:pPr>
      <w:r>
        <w:rPr>
          <w:rFonts w:ascii="Arial" w:eastAsia="Arial" w:hAnsi="Arial" w:cs="Arial"/>
          <w:b/>
          <w:sz w:val="18"/>
          <w:u w:val="single"/>
        </w:rPr>
        <w:t>PROFESSIONAL EXPERIENCE:</w:t>
      </w:r>
    </w:p>
    <w:p w14:paraId="1D8EBE7D" w14:textId="77777777" w:rsidR="008B3D07" w:rsidRDefault="008B3D07">
      <w:pPr>
        <w:spacing w:before="240" w:after="0" w:line="240" w:lineRule="auto"/>
        <w:jc w:val="both"/>
        <w:rPr>
          <w:rFonts w:ascii="Arial" w:eastAsia="Arial" w:hAnsi="Arial" w:cs="Arial"/>
          <w:b/>
          <w:sz w:val="18"/>
          <w:u w:val="single"/>
        </w:rPr>
      </w:pPr>
    </w:p>
    <w:p w14:paraId="5DB71ABC" w14:textId="02A5B5EF" w:rsidR="001C70E0" w:rsidRDefault="00000000" w:rsidP="003A5EAF">
      <w:pPr>
        <w:spacing w:after="0" w:line="240" w:lineRule="auto"/>
        <w:rPr>
          <w:rFonts w:ascii="Arial" w:eastAsia="Arial" w:hAnsi="Arial" w:cs="Arial"/>
          <w:b/>
          <w:color w:val="000000"/>
          <w:sz w:val="18"/>
        </w:rPr>
      </w:pPr>
      <w:r>
        <w:rPr>
          <w:rFonts w:ascii="Arial" w:eastAsia="Arial" w:hAnsi="Arial" w:cs="Arial"/>
          <w:b/>
          <w:color w:val="000000"/>
          <w:sz w:val="18"/>
        </w:rPr>
        <w:t xml:space="preserve"> Azure Data Engineer                                                                                 </w:t>
      </w:r>
      <w:r w:rsidR="001C70E0">
        <w:rPr>
          <w:rFonts w:ascii="Arial" w:eastAsia="Arial" w:hAnsi="Arial" w:cs="Arial"/>
          <w:b/>
          <w:color w:val="000000"/>
          <w:sz w:val="18"/>
        </w:rPr>
        <w:t xml:space="preserve">                   February 2022 to June 2023</w:t>
      </w:r>
    </w:p>
    <w:p w14:paraId="04E67FC8" w14:textId="527B429B" w:rsidR="003A5EAF" w:rsidRDefault="00000000" w:rsidP="003A5EAF">
      <w:pPr>
        <w:spacing w:after="0" w:line="240" w:lineRule="auto"/>
        <w:rPr>
          <w:rFonts w:ascii="Arial" w:eastAsia="Arial" w:hAnsi="Arial" w:cs="Arial"/>
          <w:b/>
          <w:color w:val="000000"/>
          <w:sz w:val="18"/>
        </w:rPr>
      </w:pPr>
      <w:r>
        <w:rPr>
          <w:rFonts w:ascii="Arial" w:eastAsia="Arial" w:hAnsi="Arial" w:cs="Arial"/>
          <w:b/>
          <w:color w:val="000000"/>
          <w:sz w:val="18"/>
        </w:rPr>
        <w:t xml:space="preserve"> </w:t>
      </w:r>
      <w:r>
        <w:rPr>
          <w:rFonts w:ascii="Arial" w:eastAsia="Arial" w:hAnsi="Arial" w:cs="Arial"/>
          <w:b/>
          <w:sz w:val="18"/>
        </w:rPr>
        <w:t>Responsibilities</w:t>
      </w:r>
    </w:p>
    <w:p w14:paraId="3DDF62BA" w14:textId="77777777" w:rsidR="00BE5D5C" w:rsidRPr="001C70E0" w:rsidRDefault="00BE5D5C" w:rsidP="00BE5D5C">
      <w:pPr>
        <w:pStyle w:val="ListParagraph"/>
        <w:numPr>
          <w:ilvl w:val="0"/>
          <w:numId w:val="22"/>
        </w:numPr>
        <w:spacing w:before="100" w:beforeAutospacing="1" w:after="100" w:afterAutospacing="1" w:line="240" w:lineRule="auto"/>
        <w:rPr>
          <w:rFonts w:ascii="Arial" w:eastAsia="Times New Roman" w:hAnsi="Arial" w:cs="Arial"/>
          <w:kern w:val="0"/>
          <w:sz w:val="18"/>
          <w:szCs w:val="18"/>
        </w:rPr>
      </w:pPr>
      <w:r w:rsidRPr="001C70E0">
        <w:rPr>
          <w:rFonts w:ascii="Arial" w:eastAsia="Times New Roman" w:hAnsi="Arial" w:cs="Arial"/>
          <w:kern w:val="0"/>
          <w:sz w:val="18"/>
          <w:szCs w:val="18"/>
        </w:rPr>
        <w:t>Proficient in designing and implementing ETL pipelines using Azure Data Factory (ADF) to extract, transform, and load data from sources like Azure SQL, Blob Storage, PostgreSQL, SharePoint, and Snowflake.</w:t>
      </w:r>
    </w:p>
    <w:p w14:paraId="5FE3195D" w14:textId="25D6FA15" w:rsidR="00BE5D5C" w:rsidRPr="001C70E0" w:rsidRDefault="00BE5D5C" w:rsidP="00BE5D5C">
      <w:pPr>
        <w:pStyle w:val="ListParagraph"/>
        <w:numPr>
          <w:ilvl w:val="0"/>
          <w:numId w:val="22"/>
        </w:numPr>
        <w:spacing w:before="100" w:beforeAutospacing="1" w:after="100" w:afterAutospacing="1" w:line="240" w:lineRule="auto"/>
        <w:rPr>
          <w:rFonts w:ascii="Arial" w:eastAsia="Times New Roman" w:hAnsi="Arial" w:cs="Arial"/>
          <w:kern w:val="0"/>
          <w:sz w:val="18"/>
          <w:szCs w:val="18"/>
        </w:rPr>
      </w:pPr>
      <w:r w:rsidRPr="001C70E0">
        <w:rPr>
          <w:rFonts w:ascii="Arial" w:eastAsia="Times New Roman" w:hAnsi="Arial" w:cs="Arial"/>
          <w:kern w:val="0"/>
          <w:sz w:val="18"/>
          <w:szCs w:val="18"/>
        </w:rPr>
        <w:t>Deve</w:t>
      </w:r>
      <w:r w:rsidRPr="001C70E0">
        <w:rPr>
          <w:rFonts w:ascii="Arial" w:eastAsia="Times New Roman" w:hAnsi="Arial" w:cs="Arial"/>
          <w:kern w:val="0"/>
          <w:sz w:val="18"/>
          <w:szCs w:val="18"/>
        </w:rPr>
        <w:t>loped Copy Data Activity pipelines to automate data ingestion from various sources into Azure Data Lake, Azure SQL Database, and Snowflake.</w:t>
      </w:r>
    </w:p>
    <w:p w14:paraId="2650F8B3" w14:textId="77777777" w:rsidR="00BE5D5C" w:rsidRPr="001C70E0" w:rsidRDefault="00BE5D5C" w:rsidP="00BE5D5C">
      <w:pPr>
        <w:pStyle w:val="ListParagraph"/>
        <w:numPr>
          <w:ilvl w:val="0"/>
          <w:numId w:val="22"/>
        </w:numPr>
        <w:spacing w:before="100" w:beforeAutospacing="1" w:after="100" w:afterAutospacing="1" w:line="240" w:lineRule="auto"/>
        <w:rPr>
          <w:rFonts w:ascii="Arial" w:eastAsia="Times New Roman" w:hAnsi="Arial" w:cs="Arial"/>
          <w:kern w:val="0"/>
          <w:sz w:val="18"/>
          <w:szCs w:val="18"/>
        </w:rPr>
      </w:pPr>
      <w:r w:rsidRPr="001C70E0">
        <w:rPr>
          <w:rFonts w:ascii="Arial" w:eastAsia="Times New Roman" w:hAnsi="Arial" w:cs="Arial"/>
          <w:kern w:val="0"/>
          <w:sz w:val="18"/>
          <w:szCs w:val="18"/>
        </w:rPr>
        <w:t>Implemented event-based and tumbling window triggers in Azure Data Factory and Logic Apps to automate workflows based on business events.</w:t>
      </w:r>
    </w:p>
    <w:p w14:paraId="0B61C4CC" w14:textId="77777777" w:rsidR="00BE5D5C" w:rsidRPr="001C70E0" w:rsidRDefault="00BE5D5C" w:rsidP="00BE5D5C">
      <w:pPr>
        <w:pStyle w:val="ListParagraph"/>
        <w:numPr>
          <w:ilvl w:val="0"/>
          <w:numId w:val="22"/>
        </w:numPr>
        <w:spacing w:before="100" w:beforeAutospacing="1" w:after="100" w:afterAutospacing="1" w:line="240" w:lineRule="auto"/>
        <w:rPr>
          <w:rFonts w:ascii="Arial" w:eastAsia="Times New Roman" w:hAnsi="Arial" w:cs="Arial"/>
          <w:kern w:val="0"/>
          <w:sz w:val="18"/>
          <w:szCs w:val="18"/>
        </w:rPr>
      </w:pPr>
      <w:r w:rsidRPr="001C70E0">
        <w:rPr>
          <w:rFonts w:ascii="Arial" w:eastAsia="Times New Roman" w:hAnsi="Arial" w:cs="Arial"/>
          <w:kern w:val="0"/>
          <w:sz w:val="18"/>
          <w:szCs w:val="18"/>
        </w:rPr>
        <w:t>Hands-on experience with Delta Live Tables and Azure Databricks for real-time data processing and transformation using PySpark.</w:t>
      </w:r>
    </w:p>
    <w:p w14:paraId="40C76A73" w14:textId="77777777" w:rsidR="00BE5D5C" w:rsidRPr="001C70E0" w:rsidRDefault="00BE5D5C" w:rsidP="00BE5D5C">
      <w:pPr>
        <w:pStyle w:val="ListParagraph"/>
        <w:numPr>
          <w:ilvl w:val="0"/>
          <w:numId w:val="22"/>
        </w:numPr>
        <w:spacing w:before="100" w:beforeAutospacing="1" w:after="100" w:afterAutospacing="1" w:line="240" w:lineRule="auto"/>
        <w:rPr>
          <w:rFonts w:ascii="Arial" w:eastAsia="Times New Roman" w:hAnsi="Arial" w:cs="Arial"/>
          <w:kern w:val="0"/>
          <w:sz w:val="18"/>
          <w:szCs w:val="18"/>
        </w:rPr>
      </w:pPr>
      <w:r w:rsidRPr="001C70E0">
        <w:rPr>
          <w:rFonts w:ascii="Arial" w:eastAsia="Times New Roman" w:hAnsi="Arial" w:cs="Arial"/>
          <w:kern w:val="0"/>
          <w:sz w:val="18"/>
          <w:szCs w:val="18"/>
        </w:rPr>
        <w:t>Created scalable ADF pipelines for business-critical use cases like customer data consolidation and claims analytics.</w:t>
      </w:r>
    </w:p>
    <w:p w14:paraId="3D4B9B4A" w14:textId="77777777" w:rsidR="00BE5D5C" w:rsidRPr="001C70E0" w:rsidRDefault="00BE5D5C" w:rsidP="00BE5D5C">
      <w:pPr>
        <w:pStyle w:val="ListParagraph"/>
        <w:numPr>
          <w:ilvl w:val="0"/>
          <w:numId w:val="22"/>
        </w:numPr>
        <w:spacing w:before="100" w:beforeAutospacing="1" w:after="100" w:afterAutospacing="1" w:line="240" w:lineRule="auto"/>
        <w:rPr>
          <w:rFonts w:ascii="Arial" w:eastAsia="Times New Roman" w:hAnsi="Arial" w:cs="Arial"/>
          <w:kern w:val="0"/>
          <w:sz w:val="18"/>
          <w:szCs w:val="18"/>
        </w:rPr>
      </w:pPr>
      <w:r w:rsidRPr="001C70E0">
        <w:rPr>
          <w:rFonts w:ascii="Arial" w:eastAsia="Times New Roman" w:hAnsi="Arial" w:cs="Arial"/>
          <w:kern w:val="0"/>
          <w:sz w:val="18"/>
          <w:szCs w:val="18"/>
        </w:rPr>
        <w:t>Designed and optimized serverless data warehousing using Azure Synapse Serverless Pools for cost-effective analytics.</w:t>
      </w:r>
    </w:p>
    <w:p w14:paraId="189133BC" w14:textId="77777777" w:rsidR="00BE5D5C" w:rsidRPr="001C70E0" w:rsidRDefault="00BE5D5C" w:rsidP="00BE5D5C">
      <w:pPr>
        <w:pStyle w:val="ListParagraph"/>
        <w:numPr>
          <w:ilvl w:val="0"/>
          <w:numId w:val="22"/>
        </w:numPr>
        <w:spacing w:before="100" w:beforeAutospacing="1" w:after="100" w:afterAutospacing="1" w:line="240" w:lineRule="auto"/>
        <w:rPr>
          <w:rFonts w:ascii="Arial" w:eastAsia="Times New Roman" w:hAnsi="Arial" w:cs="Arial"/>
          <w:kern w:val="0"/>
          <w:sz w:val="18"/>
          <w:szCs w:val="18"/>
        </w:rPr>
      </w:pPr>
      <w:r w:rsidRPr="001C70E0">
        <w:rPr>
          <w:rFonts w:ascii="Arial" w:eastAsia="Times New Roman" w:hAnsi="Arial" w:cs="Arial"/>
          <w:kern w:val="0"/>
          <w:sz w:val="18"/>
          <w:szCs w:val="18"/>
        </w:rPr>
        <w:lastRenderedPageBreak/>
        <w:t>Built data pipelines integrating on-premises data from MySQL/Cassandra with cloud data (Blob Storage, Azure SQL DB), loading into Snowflake with applied transformations.</w:t>
      </w:r>
    </w:p>
    <w:p w14:paraId="157A8293" w14:textId="77777777" w:rsidR="00BE5D5C" w:rsidRPr="001C70E0" w:rsidRDefault="00BE5D5C" w:rsidP="00BE5D5C">
      <w:pPr>
        <w:pStyle w:val="ListParagraph"/>
        <w:numPr>
          <w:ilvl w:val="0"/>
          <w:numId w:val="22"/>
        </w:numPr>
        <w:spacing w:before="100" w:beforeAutospacing="1" w:after="100" w:afterAutospacing="1" w:line="240" w:lineRule="auto"/>
        <w:rPr>
          <w:rFonts w:ascii="Arial" w:eastAsia="Times New Roman" w:hAnsi="Arial" w:cs="Arial"/>
          <w:kern w:val="0"/>
          <w:sz w:val="18"/>
          <w:szCs w:val="18"/>
        </w:rPr>
      </w:pPr>
      <w:r w:rsidRPr="001C70E0">
        <w:rPr>
          <w:rFonts w:ascii="Arial" w:eastAsia="Times New Roman" w:hAnsi="Arial" w:cs="Arial"/>
          <w:kern w:val="0"/>
          <w:sz w:val="18"/>
          <w:szCs w:val="18"/>
        </w:rPr>
        <w:t>Integrated Azure Databricks with Power BI to deliver advanced analytics and interactive dashboards.</w:t>
      </w:r>
    </w:p>
    <w:p w14:paraId="17EFFBA0" w14:textId="77777777" w:rsidR="00BE5D5C" w:rsidRPr="001C70E0" w:rsidRDefault="00BE5D5C" w:rsidP="00BE5D5C">
      <w:pPr>
        <w:pStyle w:val="ListParagraph"/>
        <w:numPr>
          <w:ilvl w:val="0"/>
          <w:numId w:val="22"/>
        </w:numPr>
        <w:spacing w:before="100" w:beforeAutospacing="1" w:after="100" w:afterAutospacing="1" w:line="240" w:lineRule="auto"/>
        <w:rPr>
          <w:rFonts w:ascii="Arial" w:eastAsia="Times New Roman" w:hAnsi="Arial" w:cs="Arial"/>
          <w:kern w:val="0"/>
          <w:sz w:val="18"/>
          <w:szCs w:val="18"/>
        </w:rPr>
      </w:pPr>
      <w:r w:rsidRPr="001C70E0">
        <w:rPr>
          <w:rFonts w:ascii="Arial" w:eastAsia="Times New Roman" w:hAnsi="Arial" w:cs="Arial"/>
          <w:kern w:val="0"/>
          <w:sz w:val="18"/>
          <w:szCs w:val="18"/>
        </w:rPr>
        <w:t>Developed PySpark ETL jobs for ingesting and transforming large volumes of data into Azure Data Lake Gen2.</w:t>
      </w:r>
    </w:p>
    <w:p w14:paraId="6C94E1C5" w14:textId="77777777" w:rsidR="00BE5D5C" w:rsidRPr="001C70E0" w:rsidRDefault="00BE5D5C" w:rsidP="00BE5D5C">
      <w:pPr>
        <w:pStyle w:val="ListParagraph"/>
        <w:numPr>
          <w:ilvl w:val="0"/>
          <w:numId w:val="22"/>
        </w:numPr>
        <w:spacing w:before="100" w:beforeAutospacing="1" w:after="100" w:afterAutospacing="1" w:line="240" w:lineRule="auto"/>
        <w:rPr>
          <w:rFonts w:ascii="Arial" w:eastAsia="Times New Roman" w:hAnsi="Arial" w:cs="Arial"/>
          <w:kern w:val="0"/>
          <w:sz w:val="18"/>
          <w:szCs w:val="18"/>
        </w:rPr>
      </w:pPr>
      <w:r w:rsidRPr="001C70E0">
        <w:rPr>
          <w:rFonts w:ascii="Arial" w:eastAsia="Times New Roman" w:hAnsi="Arial" w:cs="Arial"/>
          <w:kern w:val="0"/>
          <w:sz w:val="18"/>
          <w:szCs w:val="18"/>
        </w:rPr>
        <w:t>Implemented data quality checks, caching, and performance tuning in Spark jobs to enhance pipeline reliability and speed.</w:t>
      </w:r>
    </w:p>
    <w:p w14:paraId="26A628B2" w14:textId="77777777" w:rsidR="00BE5D5C" w:rsidRPr="001C70E0" w:rsidRDefault="00BE5D5C" w:rsidP="00BE5D5C">
      <w:pPr>
        <w:pStyle w:val="ListParagraph"/>
        <w:numPr>
          <w:ilvl w:val="0"/>
          <w:numId w:val="22"/>
        </w:numPr>
        <w:spacing w:before="100" w:beforeAutospacing="1" w:after="100" w:afterAutospacing="1" w:line="240" w:lineRule="auto"/>
        <w:rPr>
          <w:rFonts w:ascii="Arial" w:eastAsia="Times New Roman" w:hAnsi="Arial" w:cs="Arial"/>
          <w:kern w:val="0"/>
          <w:sz w:val="18"/>
          <w:szCs w:val="18"/>
        </w:rPr>
      </w:pPr>
      <w:r w:rsidRPr="001C70E0">
        <w:rPr>
          <w:rFonts w:ascii="Arial" w:eastAsia="Times New Roman" w:hAnsi="Arial" w:cs="Arial"/>
          <w:kern w:val="0"/>
          <w:sz w:val="18"/>
          <w:szCs w:val="18"/>
        </w:rPr>
        <w:t>Utilized Azure Purview for data cataloging and Azure Key Vault for secure credential management.</w:t>
      </w:r>
    </w:p>
    <w:p w14:paraId="4F73FE51" w14:textId="77777777" w:rsidR="00BE5D5C" w:rsidRPr="001C70E0" w:rsidRDefault="00BE5D5C" w:rsidP="001C70E0">
      <w:pPr>
        <w:pStyle w:val="ListParagraph"/>
        <w:numPr>
          <w:ilvl w:val="0"/>
          <w:numId w:val="22"/>
        </w:numPr>
        <w:spacing w:before="100" w:beforeAutospacing="1" w:after="100" w:afterAutospacing="1" w:line="240" w:lineRule="auto"/>
        <w:rPr>
          <w:rFonts w:ascii="Arial" w:eastAsia="Times New Roman" w:hAnsi="Arial" w:cs="Arial"/>
          <w:kern w:val="0"/>
          <w:sz w:val="18"/>
          <w:szCs w:val="18"/>
        </w:rPr>
      </w:pPr>
      <w:r w:rsidRPr="001C70E0">
        <w:rPr>
          <w:rFonts w:ascii="Arial" w:eastAsia="Times New Roman" w:hAnsi="Arial" w:cs="Arial"/>
          <w:kern w:val="0"/>
          <w:sz w:val="18"/>
          <w:szCs w:val="18"/>
        </w:rPr>
        <w:t>Worked with Delta Lake, Apache Kafka, and Azure Event Hubs for real-time streaming data ingestion and processing.</w:t>
      </w:r>
    </w:p>
    <w:p w14:paraId="11E0D5BE" w14:textId="77777777" w:rsidR="001C70E0" w:rsidRPr="001C70E0" w:rsidRDefault="00BE5D5C" w:rsidP="001C70E0">
      <w:pPr>
        <w:pStyle w:val="ListParagraph"/>
        <w:numPr>
          <w:ilvl w:val="0"/>
          <w:numId w:val="22"/>
        </w:numPr>
        <w:spacing w:before="100" w:beforeAutospacing="1" w:after="100" w:afterAutospacing="1" w:line="240" w:lineRule="auto"/>
        <w:rPr>
          <w:rFonts w:ascii="Arial" w:eastAsia="Times New Roman" w:hAnsi="Arial" w:cs="Arial"/>
          <w:kern w:val="0"/>
          <w:sz w:val="18"/>
          <w:szCs w:val="18"/>
        </w:rPr>
      </w:pPr>
      <w:r w:rsidRPr="001C70E0">
        <w:rPr>
          <w:rFonts w:ascii="Arial" w:eastAsia="Times New Roman" w:hAnsi="Arial" w:cs="Arial"/>
          <w:kern w:val="0"/>
          <w:sz w:val="18"/>
          <w:szCs w:val="18"/>
        </w:rPr>
        <w:t>Automated job orchestration using Apache Airflow and ADF, improving workflow efficiency and maintainability.</w:t>
      </w:r>
    </w:p>
    <w:p w14:paraId="3DBB5380" w14:textId="72EEBB28" w:rsidR="001C70E0" w:rsidRPr="001C70E0" w:rsidRDefault="00BE5D5C" w:rsidP="001C70E0">
      <w:pPr>
        <w:pStyle w:val="ListParagraph"/>
        <w:numPr>
          <w:ilvl w:val="0"/>
          <w:numId w:val="22"/>
        </w:numPr>
        <w:spacing w:before="100" w:beforeAutospacing="1" w:after="100" w:afterAutospacing="1" w:line="240" w:lineRule="auto"/>
        <w:rPr>
          <w:rFonts w:ascii="Arial" w:eastAsia="Times New Roman" w:hAnsi="Arial" w:cs="Arial"/>
          <w:kern w:val="0"/>
          <w:sz w:val="18"/>
          <w:szCs w:val="18"/>
        </w:rPr>
      </w:pPr>
      <w:r w:rsidRPr="001C70E0">
        <w:rPr>
          <w:rFonts w:ascii="Arial" w:eastAsia="Times New Roman" w:hAnsi="Arial" w:cs="Arial"/>
          <w:kern w:val="0"/>
          <w:sz w:val="18"/>
          <w:szCs w:val="18"/>
        </w:rPr>
        <w:t xml:space="preserve">Built ELT/ETL pipelines using Snowflake </w:t>
      </w:r>
      <w:r w:rsidR="001C70E0" w:rsidRPr="001C70E0">
        <w:rPr>
          <w:rFonts w:ascii="Arial" w:eastAsia="Times New Roman" w:hAnsi="Arial" w:cs="Arial"/>
          <w:kern w:val="0"/>
          <w:sz w:val="18"/>
          <w:szCs w:val="18"/>
        </w:rPr>
        <w:t>Snow SQL</w:t>
      </w:r>
      <w:r w:rsidRPr="001C70E0">
        <w:rPr>
          <w:rFonts w:ascii="Arial" w:eastAsia="Times New Roman" w:hAnsi="Arial" w:cs="Arial"/>
          <w:kern w:val="0"/>
          <w:sz w:val="18"/>
          <w:szCs w:val="18"/>
        </w:rPr>
        <w:t xml:space="preserve"> and Python, leveraging DBT for modular and testable transformations.</w:t>
      </w:r>
    </w:p>
    <w:p w14:paraId="22A13879" w14:textId="77777777" w:rsidR="001C70E0" w:rsidRPr="001C70E0" w:rsidRDefault="00BE5D5C" w:rsidP="001C70E0">
      <w:pPr>
        <w:pStyle w:val="ListParagraph"/>
        <w:numPr>
          <w:ilvl w:val="0"/>
          <w:numId w:val="22"/>
        </w:numPr>
        <w:spacing w:before="100" w:beforeAutospacing="1" w:after="100" w:afterAutospacing="1" w:line="240" w:lineRule="auto"/>
        <w:rPr>
          <w:rFonts w:ascii="Arial" w:eastAsia="Times New Roman" w:hAnsi="Arial" w:cs="Arial"/>
          <w:kern w:val="0"/>
          <w:sz w:val="18"/>
          <w:szCs w:val="18"/>
        </w:rPr>
      </w:pPr>
      <w:r w:rsidRPr="001C70E0">
        <w:rPr>
          <w:rFonts w:ascii="Arial" w:eastAsia="Times New Roman" w:hAnsi="Arial" w:cs="Arial"/>
          <w:kern w:val="0"/>
          <w:sz w:val="18"/>
          <w:szCs w:val="18"/>
        </w:rPr>
        <w:t>Designed and implemented Power BI dashboards using DAX functions to visualize key business KPIs.</w:t>
      </w:r>
    </w:p>
    <w:p w14:paraId="05897E73" w14:textId="77777777" w:rsidR="001C70E0" w:rsidRPr="001C70E0" w:rsidRDefault="00BE5D5C" w:rsidP="001C70E0">
      <w:pPr>
        <w:pStyle w:val="ListParagraph"/>
        <w:numPr>
          <w:ilvl w:val="0"/>
          <w:numId w:val="22"/>
        </w:numPr>
        <w:spacing w:before="100" w:beforeAutospacing="1" w:after="100" w:afterAutospacing="1" w:line="240" w:lineRule="auto"/>
        <w:rPr>
          <w:rFonts w:ascii="Arial" w:eastAsia="Times New Roman" w:hAnsi="Arial" w:cs="Arial"/>
          <w:kern w:val="0"/>
          <w:sz w:val="18"/>
          <w:szCs w:val="18"/>
        </w:rPr>
      </w:pPr>
      <w:r w:rsidRPr="001C70E0">
        <w:rPr>
          <w:rFonts w:ascii="Arial" w:eastAsia="Times New Roman" w:hAnsi="Arial" w:cs="Arial"/>
          <w:kern w:val="0"/>
          <w:sz w:val="18"/>
          <w:szCs w:val="18"/>
        </w:rPr>
        <w:t>Experience with Azure HDInsight, Azure Synapse Spark Pools, and Azure Storage for big data processing and analytics.</w:t>
      </w:r>
    </w:p>
    <w:p w14:paraId="2CD9AAA4" w14:textId="5185653C" w:rsidR="00BE5D5C" w:rsidRDefault="00BE5D5C" w:rsidP="001C70E0">
      <w:pPr>
        <w:pStyle w:val="ListParagraph"/>
        <w:numPr>
          <w:ilvl w:val="0"/>
          <w:numId w:val="22"/>
        </w:numPr>
        <w:spacing w:before="100" w:beforeAutospacing="1" w:after="100" w:afterAutospacing="1" w:line="240" w:lineRule="auto"/>
        <w:rPr>
          <w:rFonts w:ascii="Arial" w:eastAsia="Times New Roman" w:hAnsi="Arial" w:cs="Arial"/>
          <w:kern w:val="0"/>
          <w:sz w:val="18"/>
          <w:szCs w:val="18"/>
        </w:rPr>
      </w:pPr>
      <w:r w:rsidRPr="001C70E0">
        <w:rPr>
          <w:rFonts w:ascii="Arial" w:eastAsia="Times New Roman" w:hAnsi="Arial" w:cs="Arial"/>
          <w:kern w:val="0"/>
          <w:sz w:val="18"/>
          <w:szCs w:val="18"/>
        </w:rPr>
        <w:t>Applied Agile methodology and used JIRA for project tracking, sprint planning, and daily scrum participation.</w:t>
      </w:r>
    </w:p>
    <w:p w14:paraId="6830EE7E" w14:textId="42DA61A0" w:rsidR="001C70E0" w:rsidRPr="001C70E0" w:rsidRDefault="001C70E0" w:rsidP="001C70E0">
      <w:pPr>
        <w:pStyle w:val="ListParagraph"/>
        <w:numPr>
          <w:ilvl w:val="0"/>
          <w:numId w:val="22"/>
        </w:numPr>
        <w:spacing w:before="100" w:beforeAutospacing="1" w:after="100" w:afterAutospacing="1" w:line="240" w:lineRule="auto"/>
        <w:rPr>
          <w:rFonts w:ascii="Arial" w:eastAsia="Times New Roman" w:hAnsi="Arial" w:cs="Arial"/>
          <w:kern w:val="0"/>
          <w:sz w:val="18"/>
          <w:szCs w:val="18"/>
        </w:rPr>
      </w:pPr>
      <w:r w:rsidRPr="001C70E0">
        <w:rPr>
          <w:rFonts w:ascii="Arial" w:eastAsia="Times New Roman" w:hAnsi="Arial" w:cs="Arial"/>
          <w:kern w:val="0"/>
          <w:sz w:val="18"/>
          <w:szCs w:val="18"/>
        </w:rPr>
        <w:t>Hands-on experience with Azure Cloud Services including Azure Data Factory, Azure Data Lake Gen</w:t>
      </w:r>
      <w:r w:rsidRPr="001C70E0">
        <w:rPr>
          <w:rFonts w:ascii="Arial" w:eastAsia="Times New Roman" w:hAnsi="Arial" w:cs="Arial"/>
          <w:kern w:val="0"/>
          <w:sz w:val="18"/>
          <w:szCs w:val="18"/>
        </w:rPr>
        <w:t>2, Azure</w:t>
      </w:r>
      <w:r w:rsidRPr="001C70E0">
        <w:rPr>
          <w:rFonts w:ascii="Arial" w:eastAsia="Times New Roman" w:hAnsi="Arial" w:cs="Arial"/>
          <w:kern w:val="0"/>
          <w:sz w:val="18"/>
          <w:szCs w:val="18"/>
        </w:rPr>
        <w:t>      Databricks, Azure Synapse, Azure Storage, and Azure Data Explorer.</w:t>
      </w:r>
    </w:p>
    <w:p w14:paraId="7DAC42B1" w14:textId="77777777" w:rsidR="001C70E0" w:rsidRPr="001C70E0" w:rsidRDefault="001C70E0" w:rsidP="001C70E0">
      <w:pPr>
        <w:numPr>
          <w:ilvl w:val="0"/>
          <w:numId w:val="22"/>
        </w:numPr>
        <w:spacing w:before="100" w:beforeAutospacing="1" w:after="100" w:afterAutospacing="1" w:line="240" w:lineRule="auto"/>
        <w:rPr>
          <w:rFonts w:ascii="Arial" w:eastAsia="Times New Roman" w:hAnsi="Arial" w:cs="Arial"/>
          <w:kern w:val="0"/>
          <w:sz w:val="18"/>
          <w:szCs w:val="18"/>
        </w:rPr>
      </w:pPr>
      <w:r w:rsidRPr="001C70E0">
        <w:rPr>
          <w:rFonts w:ascii="Arial" w:eastAsia="Times New Roman" w:hAnsi="Arial" w:cs="Arial"/>
          <w:kern w:val="0"/>
          <w:sz w:val="18"/>
          <w:szCs w:val="18"/>
        </w:rPr>
        <w:t>Deployed and optimized data workflows on Azure Databricks, improving ETL performance, scalability, and data availability.</w:t>
      </w:r>
    </w:p>
    <w:p w14:paraId="5487782F" w14:textId="77777777" w:rsidR="001C70E0" w:rsidRPr="001C70E0" w:rsidRDefault="001C70E0" w:rsidP="001C70E0">
      <w:pPr>
        <w:numPr>
          <w:ilvl w:val="0"/>
          <w:numId w:val="22"/>
        </w:numPr>
        <w:spacing w:before="100" w:beforeAutospacing="1" w:after="100" w:afterAutospacing="1" w:line="240" w:lineRule="auto"/>
        <w:rPr>
          <w:rFonts w:ascii="Arial" w:eastAsia="Times New Roman" w:hAnsi="Arial" w:cs="Arial"/>
          <w:kern w:val="0"/>
          <w:sz w:val="18"/>
          <w:szCs w:val="18"/>
        </w:rPr>
      </w:pPr>
      <w:r w:rsidRPr="001C70E0">
        <w:rPr>
          <w:rFonts w:ascii="Arial" w:eastAsia="Times New Roman" w:hAnsi="Arial" w:cs="Arial"/>
          <w:kern w:val="0"/>
          <w:sz w:val="18"/>
          <w:szCs w:val="18"/>
        </w:rPr>
        <w:t>Worked with real-time data streaming using Azure Stream Analytics, Event Grids, and Kafka to process IoT and application data.</w:t>
      </w:r>
    </w:p>
    <w:p w14:paraId="6C1A94E3" w14:textId="77777777" w:rsidR="001C70E0" w:rsidRPr="001C70E0" w:rsidRDefault="001C70E0" w:rsidP="001C70E0">
      <w:pPr>
        <w:numPr>
          <w:ilvl w:val="0"/>
          <w:numId w:val="22"/>
        </w:numPr>
        <w:spacing w:before="100" w:beforeAutospacing="1" w:after="100" w:afterAutospacing="1" w:line="240" w:lineRule="auto"/>
        <w:rPr>
          <w:rFonts w:ascii="Arial" w:eastAsia="Times New Roman" w:hAnsi="Arial" w:cs="Arial"/>
          <w:kern w:val="0"/>
          <w:sz w:val="18"/>
          <w:szCs w:val="18"/>
        </w:rPr>
      </w:pPr>
      <w:r w:rsidRPr="001C70E0">
        <w:rPr>
          <w:rFonts w:ascii="Arial" w:eastAsia="Times New Roman" w:hAnsi="Arial" w:cs="Arial"/>
          <w:kern w:val="0"/>
          <w:sz w:val="18"/>
          <w:szCs w:val="18"/>
        </w:rPr>
        <w:t>Proficient in developing Spark applications using PySpark and Python, with practical use of libraries like Pandas, NumPy, and Matplotlib.</w:t>
      </w:r>
    </w:p>
    <w:p w14:paraId="52CEC54B" w14:textId="77777777" w:rsidR="001C70E0" w:rsidRPr="001C70E0" w:rsidRDefault="001C70E0" w:rsidP="001C70E0">
      <w:pPr>
        <w:numPr>
          <w:ilvl w:val="0"/>
          <w:numId w:val="22"/>
        </w:numPr>
        <w:spacing w:before="100" w:beforeAutospacing="1" w:after="100" w:afterAutospacing="1" w:line="240" w:lineRule="auto"/>
        <w:rPr>
          <w:rFonts w:ascii="Arial" w:eastAsia="Times New Roman" w:hAnsi="Arial" w:cs="Arial"/>
          <w:kern w:val="0"/>
          <w:sz w:val="18"/>
          <w:szCs w:val="18"/>
        </w:rPr>
      </w:pPr>
      <w:r w:rsidRPr="001C70E0">
        <w:rPr>
          <w:rFonts w:ascii="Arial" w:eastAsia="Times New Roman" w:hAnsi="Arial" w:cs="Arial"/>
          <w:kern w:val="0"/>
          <w:sz w:val="18"/>
          <w:szCs w:val="18"/>
        </w:rPr>
        <w:t>Applied data warehousing concepts including CDC, SCD, surrogate keys, and Snowflake/Star schema modeling.</w:t>
      </w:r>
    </w:p>
    <w:p w14:paraId="6173BFC3" w14:textId="77777777" w:rsidR="001C70E0" w:rsidRPr="001C70E0" w:rsidRDefault="001C70E0" w:rsidP="001C70E0">
      <w:pPr>
        <w:numPr>
          <w:ilvl w:val="0"/>
          <w:numId w:val="22"/>
        </w:numPr>
        <w:spacing w:before="100" w:beforeAutospacing="1" w:after="100" w:afterAutospacing="1" w:line="240" w:lineRule="auto"/>
        <w:rPr>
          <w:rFonts w:ascii="Arial" w:eastAsia="Times New Roman" w:hAnsi="Arial" w:cs="Arial"/>
          <w:kern w:val="0"/>
          <w:sz w:val="18"/>
          <w:szCs w:val="18"/>
        </w:rPr>
      </w:pPr>
      <w:r w:rsidRPr="001C70E0">
        <w:rPr>
          <w:rFonts w:ascii="Arial" w:eastAsia="Times New Roman" w:hAnsi="Arial" w:cs="Arial"/>
          <w:kern w:val="0"/>
          <w:sz w:val="18"/>
          <w:szCs w:val="18"/>
        </w:rPr>
        <w:t xml:space="preserve">Utilized Snowflake features like Zero Copy Cloning, Time Travel, and </w:t>
      </w:r>
      <w:proofErr w:type="spellStart"/>
      <w:r w:rsidRPr="001C70E0">
        <w:rPr>
          <w:rFonts w:ascii="Arial" w:eastAsia="Times New Roman" w:hAnsi="Arial" w:cs="Arial"/>
          <w:kern w:val="0"/>
          <w:sz w:val="18"/>
          <w:szCs w:val="18"/>
        </w:rPr>
        <w:t>Snowpipe</w:t>
      </w:r>
      <w:proofErr w:type="spellEnd"/>
      <w:r w:rsidRPr="001C70E0">
        <w:rPr>
          <w:rFonts w:ascii="Arial" w:eastAsia="Times New Roman" w:hAnsi="Arial" w:cs="Arial"/>
          <w:kern w:val="0"/>
          <w:sz w:val="18"/>
          <w:szCs w:val="18"/>
        </w:rPr>
        <w:t xml:space="preserve"> for efficient data     management and real-time ingestion.</w:t>
      </w:r>
    </w:p>
    <w:p w14:paraId="30907CCC" w14:textId="77777777" w:rsidR="001C70E0" w:rsidRPr="001C70E0" w:rsidRDefault="001C70E0" w:rsidP="001C70E0">
      <w:pPr>
        <w:numPr>
          <w:ilvl w:val="0"/>
          <w:numId w:val="22"/>
        </w:numPr>
        <w:spacing w:before="100" w:beforeAutospacing="1" w:after="100" w:afterAutospacing="1" w:line="240" w:lineRule="auto"/>
        <w:rPr>
          <w:rFonts w:ascii="Arial" w:eastAsia="Times New Roman" w:hAnsi="Arial" w:cs="Arial"/>
          <w:kern w:val="0"/>
          <w:sz w:val="18"/>
          <w:szCs w:val="18"/>
        </w:rPr>
      </w:pPr>
      <w:r w:rsidRPr="001C70E0">
        <w:rPr>
          <w:rFonts w:ascii="Arial" w:eastAsia="Times New Roman" w:hAnsi="Arial" w:cs="Arial"/>
          <w:kern w:val="0"/>
          <w:sz w:val="18"/>
          <w:szCs w:val="18"/>
        </w:rPr>
        <w:t>Created dashboards and reports using Power BI and Tableau, embedding visuals and applying row-level security.</w:t>
      </w:r>
    </w:p>
    <w:p w14:paraId="32107999" w14:textId="77777777" w:rsidR="001C70E0" w:rsidRPr="001C70E0" w:rsidRDefault="001C70E0" w:rsidP="001C70E0">
      <w:pPr>
        <w:numPr>
          <w:ilvl w:val="0"/>
          <w:numId w:val="22"/>
        </w:numPr>
        <w:spacing w:before="100" w:beforeAutospacing="1" w:after="100" w:afterAutospacing="1" w:line="240" w:lineRule="auto"/>
        <w:rPr>
          <w:rFonts w:ascii="Arial" w:eastAsia="Times New Roman" w:hAnsi="Arial" w:cs="Arial"/>
          <w:kern w:val="0"/>
          <w:sz w:val="18"/>
          <w:szCs w:val="18"/>
        </w:rPr>
      </w:pPr>
      <w:r w:rsidRPr="001C70E0">
        <w:rPr>
          <w:rFonts w:ascii="Arial" w:eastAsia="Times New Roman" w:hAnsi="Arial" w:cs="Arial"/>
          <w:kern w:val="0"/>
          <w:sz w:val="18"/>
          <w:szCs w:val="18"/>
        </w:rPr>
        <w:t>Implemented CI/CD pipelines using Azure Data Factory and Jenkins to streamline development and deployment of data workflows.</w:t>
      </w:r>
    </w:p>
    <w:p w14:paraId="3D15B41B" w14:textId="77777777" w:rsidR="001C70E0" w:rsidRPr="001C70E0" w:rsidRDefault="001C70E0" w:rsidP="001C70E0">
      <w:pPr>
        <w:numPr>
          <w:ilvl w:val="0"/>
          <w:numId w:val="22"/>
        </w:numPr>
        <w:spacing w:before="100" w:beforeAutospacing="1" w:after="100" w:afterAutospacing="1" w:line="240" w:lineRule="auto"/>
        <w:rPr>
          <w:rFonts w:ascii="Arial" w:eastAsia="Times New Roman" w:hAnsi="Arial" w:cs="Arial"/>
          <w:kern w:val="0"/>
          <w:sz w:val="18"/>
          <w:szCs w:val="18"/>
        </w:rPr>
      </w:pPr>
      <w:r w:rsidRPr="001C70E0">
        <w:rPr>
          <w:rFonts w:ascii="Arial" w:eastAsia="Times New Roman" w:hAnsi="Arial" w:cs="Arial"/>
          <w:kern w:val="0"/>
          <w:sz w:val="18"/>
          <w:szCs w:val="18"/>
        </w:rPr>
        <w:t>Experience with T-SQL for writing stored procedures, views, functions, and managing database objects.</w:t>
      </w:r>
    </w:p>
    <w:p w14:paraId="04AB3B44" w14:textId="77777777" w:rsidR="001C70E0" w:rsidRPr="001C70E0" w:rsidRDefault="001C70E0" w:rsidP="001C70E0">
      <w:pPr>
        <w:numPr>
          <w:ilvl w:val="0"/>
          <w:numId w:val="22"/>
        </w:numPr>
        <w:spacing w:before="100" w:beforeAutospacing="1" w:after="100" w:afterAutospacing="1" w:line="240" w:lineRule="auto"/>
        <w:rPr>
          <w:rFonts w:ascii="Arial" w:eastAsia="Times New Roman" w:hAnsi="Arial" w:cs="Arial"/>
          <w:kern w:val="0"/>
          <w:sz w:val="18"/>
          <w:szCs w:val="18"/>
        </w:rPr>
      </w:pPr>
      <w:r w:rsidRPr="001C70E0">
        <w:rPr>
          <w:rFonts w:ascii="Arial" w:eastAsia="Times New Roman" w:hAnsi="Arial" w:cs="Arial"/>
          <w:kern w:val="0"/>
          <w:sz w:val="18"/>
          <w:szCs w:val="18"/>
        </w:rPr>
        <w:t>Basic understanding of NoSQL databases like MongoDB and HBase, and traditional databases like Oracle.</w:t>
      </w:r>
    </w:p>
    <w:p w14:paraId="380D4FCF" w14:textId="77777777" w:rsidR="001C70E0" w:rsidRPr="001C70E0" w:rsidRDefault="001C70E0" w:rsidP="001C70E0">
      <w:pPr>
        <w:numPr>
          <w:ilvl w:val="0"/>
          <w:numId w:val="22"/>
        </w:numPr>
        <w:spacing w:before="100" w:beforeAutospacing="1" w:after="100" w:afterAutospacing="1" w:line="240" w:lineRule="auto"/>
        <w:rPr>
          <w:rFonts w:ascii="Arial" w:eastAsia="Times New Roman" w:hAnsi="Arial" w:cs="Arial"/>
          <w:kern w:val="0"/>
          <w:sz w:val="18"/>
          <w:szCs w:val="18"/>
        </w:rPr>
      </w:pPr>
      <w:r w:rsidRPr="001C70E0">
        <w:rPr>
          <w:rFonts w:ascii="Arial" w:eastAsia="Times New Roman" w:hAnsi="Arial" w:cs="Arial"/>
          <w:kern w:val="0"/>
          <w:sz w:val="18"/>
          <w:szCs w:val="18"/>
        </w:rPr>
        <w:t>Familiar with Agile methodology, working in sprints and using JIRA for task management and project tracking.</w:t>
      </w:r>
    </w:p>
    <w:p w14:paraId="71BB8333" w14:textId="77777777" w:rsidR="001C70E0" w:rsidRPr="001C70E0" w:rsidRDefault="001C70E0" w:rsidP="001C70E0">
      <w:pPr>
        <w:numPr>
          <w:ilvl w:val="0"/>
          <w:numId w:val="22"/>
        </w:numPr>
        <w:spacing w:before="100" w:beforeAutospacing="1" w:after="100" w:afterAutospacing="1" w:line="240" w:lineRule="auto"/>
        <w:rPr>
          <w:rFonts w:ascii="Arial" w:eastAsia="Times New Roman" w:hAnsi="Arial" w:cs="Arial"/>
          <w:kern w:val="0"/>
          <w:sz w:val="18"/>
          <w:szCs w:val="18"/>
        </w:rPr>
      </w:pPr>
      <w:r w:rsidRPr="001C70E0">
        <w:rPr>
          <w:rFonts w:ascii="Arial" w:eastAsia="Times New Roman" w:hAnsi="Arial" w:cs="Arial"/>
          <w:kern w:val="0"/>
          <w:sz w:val="18"/>
          <w:szCs w:val="18"/>
        </w:rPr>
        <w:t>Collaborated with cross-functional teams to gather requirements and deliver scalable, production-ready data solutions</w:t>
      </w:r>
    </w:p>
    <w:p w14:paraId="4124266E" w14:textId="2C316D2A" w:rsidR="001C70E0" w:rsidRPr="001C70E0" w:rsidRDefault="001C70E0" w:rsidP="001C70E0">
      <w:pPr>
        <w:spacing w:before="100" w:beforeAutospacing="1" w:after="100" w:afterAutospacing="1" w:line="240" w:lineRule="auto"/>
        <w:ind w:left="1440"/>
        <w:rPr>
          <w:rFonts w:ascii="Arial" w:eastAsia="Times New Roman" w:hAnsi="Arial" w:cs="Arial"/>
          <w:kern w:val="0"/>
          <w:sz w:val="18"/>
          <w:szCs w:val="18"/>
        </w:rPr>
      </w:pPr>
    </w:p>
    <w:p w14:paraId="22CA881B" w14:textId="1A788E2C" w:rsidR="00BE5D5C" w:rsidRPr="00BE5D5C" w:rsidRDefault="00BE5D5C" w:rsidP="00BE5D5C">
      <w:pPr>
        <w:spacing w:after="0" w:line="240" w:lineRule="auto"/>
        <w:rPr>
          <w:rFonts w:ascii="Times New Roman" w:eastAsia="Times New Roman" w:hAnsi="Times New Roman" w:cs="Times New Roman"/>
          <w:kern w:val="0"/>
        </w:rPr>
      </w:pPr>
      <w:r w:rsidRPr="00BE5D5C">
        <w:rPr>
          <w:rFonts w:eastAsia="Times New Roman" w:cs="Times New Roman"/>
          <w:kern w:val="0"/>
          <w:sz w:val="18"/>
          <w:szCs w:val="18"/>
        </w:rPr>
        <w:pict w14:anchorId="6E59CA3E">
          <v:rect id="_x0000_i1027" style="width:0;height:1.5pt" o:hralign="center" o:hrstd="t" o:hr="t" fillcolor="#a0a0a0" stroked="f"/>
        </w:pict>
      </w:r>
      <w:r w:rsidRPr="00BE5D5C">
        <w:rPr>
          <w:rFonts w:ascii="Arial" w:eastAsia="Times New Roman" w:hAnsi="Arial" w:cs="Arial"/>
          <w:vanish/>
          <w:kern w:val="0"/>
          <w:sz w:val="16"/>
          <w:szCs w:val="16"/>
        </w:rPr>
        <w:t>Bottom of Form</w:t>
      </w:r>
    </w:p>
    <w:p w14:paraId="017CF91C" w14:textId="35127619" w:rsidR="008B3D07" w:rsidRPr="003A5EAF" w:rsidRDefault="008B3D07" w:rsidP="003A5EAF">
      <w:pPr>
        <w:spacing w:after="0" w:line="240" w:lineRule="auto"/>
        <w:ind w:left="720"/>
        <w:rPr>
          <w:rFonts w:ascii="Arial" w:eastAsia="Arial" w:hAnsi="Arial" w:cs="Arial"/>
          <w:bCs/>
          <w:sz w:val="18"/>
        </w:rPr>
      </w:pPr>
    </w:p>
    <w:p w14:paraId="55F6D40F" w14:textId="77777777" w:rsidR="003A5EAF" w:rsidRPr="003A5EAF" w:rsidRDefault="003A5EAF" w:rsidP="003A5EAF">
      <w:pPr>
        <w:pStyle w:val="ListParagraph"/>
        <w:numPr>
          <w:ilvl w:val="1"/>
          <w:numId w:val="15"/>
        </w:numPr>
        <w:spacing w:after="0" w:line="240" w:lineRule="auto"/>
        <w:rPr>
          <w:rFonts w:ascii="Arial" w:eastAsia="Arial" w:hAnsi="Arial" w:cs="Arial"/>
          <w:bCs/>
          <w:sz w:val="18"/>
        </w:rPr>
      </w:pPr>
    </w:p>
    <w:p w14:paraId="326D6524" w14:textId="77777777" w:rsidR="008B3D07" w:rsidRDefault="00000000">
      <w:pPr>
        <w:spacing w:after="0" w:line="240" w:lineRule="auto"/>
        <w:jc w:val="both"/>
        <w:rPr>
          <w:rFonts w:ascii="Times New Roman" w:eastAsia="Times New Roman" w:hAnsi="Times New Roman" w:cs="Times New Roman"/>
          <w:sz w:val="18"/>
        </w:rPr>
      </w:pPr>
      <w:r>
        <w:rPr>
          <w:rFonts w:ascii="Arial" w:eastAsia="Arial" w:hAnsi="Arial" w:cs="Arial"/>
          <w:b/>
          <w:sz w:val="18"/>
        </w:rPr>
        <w:t>Environment</w:t>
      </w:r>
      <w:r>
        <w:rPr>
          <w:rFonts w:ascii="Arial" w:eastAsia="Arial" w:hAnsi="Arial" w:cs="Arial"/>
          <w:sz w:val="18"/>
        </w:rPr>
        <w:t>: Windows server, MS SQL Server 2014, SSIS, SSMS, SSAS, SSRS, SQL Server Management Studio, DDL, DML, DQL, DCL, Informatica, PowerCenter, Slowly Changing Dimension (SCD), Tableau, Snowflake, SSAS cubes, MDX scripting, Erwin data modeler, Teradata</w:t>
      </w:r>
      <w:r>
        <w:rPr>
          <w:rFonts w:ascii="Times New Roman" w:eastAsia="Times New Roman" w:hAnsi="Times New Roman" w:cs="Times New Roman"/>
          <w:sz w:val="18"/>
        </w:rPr>
        <w:t>.</w:t>
      </w:r>
    </w:p>
    <w:p w14:paraId="030EFB64" w14:textId="77777777" w:rsidR="001C70E0" w:rsidRDefault="001C70E0">
      <w:pPr>
        <w:spacing w:after="0" w:line="240" w:lineRule="auto"/>
        <w:jc w:val="both"/>
        <w:rPr>
          <w:rFonts w:ascii="Times New Roman" w:eastAsia="Times New Roman" w:hAnsi="Times New Roman" w:cs="Times New Roman"/>
          <w:sz w:val="18"/>
        </w:rPr>
      </w:pPr>
    </w:p>
    <w:p w14:paraId="4CB645F5" w14:textId="60653E30" w:rsidR="001C70E0" w:rsidRPr="009473DA" w:rsidRDefault="001C70E0">
      <w:pPr>
        <w:spacing w:after="0" w:line="240" w:lineRule="auto"/>
        <w:jc w:val="both"/>
        <w:rPr>
          <w:rFonts w:ascii="Arial" w:eastAsia="Times New Roman" w:hAnsi="Arial" w:cs="Arial"/>
          <w:sz w:val="18"/>
        </w:rPr>
      </w:pPr>
      <w:r w:rsidRPr="001C70E0">
        <w:rPr>
          <w:rFonts w:ascii="Arial" w:eastAsia="Times New Roman" w:hAnsi="Arial" w:cs="Arial"/>
          <w:b/>
          <w:bCs/>
          <w:sz w:val="18"/>
        </w:rPr>
        <w:t>DECLARATION</w:t>
      </w:r>
      <w:r>
        <w:rPr>
          <w:rFonts w:ascii="Arial" w:eastAsia="Times New Roman" w:hAnsi="Arial" w:cs="Arial"/>
          <w:b/>
          <w:bCs/>
          <w:sz w:val="18"/>
        </w:rPr>
        <w:t xml:space="preserve">: </w:t>
      </w:r>
      <w:r w:rsidRPr="009473DA">
        <w:rPr>
          <w:rFonts w:ascii="Arial" w:eastAsia="Times New Roman" w:hAnsi="Arial" w:cs="Arial"/>
          <w:sz w:val="18"/>
        </w:rPr>
        <w:t xml:space="preserve">I </w:t>
      </w:r>
      <w:r w:rsidR="009473DA" w:rsidRPr="009473DA">
        <w:rPr>
          <w:rFonts w:ascii="Arial" w:eastAsia="Times New Roman" w:hAnsi="Arial" w:cs="Arial"/>
          <w:sz w:val="18"/>
        </w:rPr>
        <w:t>hereby</w:t>
      </w:r>
      <w:r w:rsidRPr="009473DA">
        <w:rPr>
          <w:rFonts w:ascii="Arial" w:eastAsia="Times New Roman" w:hAnsi="Arial" w:cs="Arial"/>
          <w:sz w:val="18"/>
        </w:rPr>
        <w:t xml:space="preserve"> decla</w:t>
      </w:r>
      <w:r w:rsidR="009473DA" w:rsidRPr="009473DA">
        <w:rPr>
          <w:rFonts w:ascii="Arial" w:eastAsia="Times New Roman" w:hAnsi="Arial" w:cs="Arial"/>
          <w:sz w:val="18"/>
        </w:rPr>
        <w:t>re that the above shared information is true to the best of my knowledge.</w:t>
      </w:r>
    </w:p>
    <w:p w14:paraId="2DA08496" w14:textId="77777777" w:rsidR="009473DA" w:rsidRPr="001C70E0" w:rsidRDefault="009473DA">
      <w:pPr>
        <w:spacing w:after="0" w:line="240" w:lineRule="auto"/>
        <w:jc w:val="both"/>
        <w:rPr>
          <w:rFonts w:ascii="Arial" w:eastAsia="Arial" w:hAnsi="Arial" w:cs="Arial"/>
          <w:b/>
          <w:bCs/>
          <w:sz w:val="18"/>
        </w:rPr>
      </w:pPr>
    </w:p>
    <w:p w14:paraId="29CDD1E0" w14:textId="4C65B11F" w:rsidR="008B3D07" w:rsidRPr="009473DA" w:rsidRDefault="009473DA">
      <w:pPr>
        <w:spacing w:line="259" w:lineRule="auto"/>
        <w:jc w:val="both"/>
        <w:rPr>
          <w:rFonts w:ascii="Arial" w:eastAsia="Arial" w:hAnsi="Arial" w:cs="Arial"/>
          <w:b/>
          <w:bCs/>
          <w:sz w:val="18"/>
        </w:rPr>
      </w:pPr>
      <w:r w:rsidRPr="009473DA">
        <w:rPr>
          <w:rFonts w:ascii="Arial" w:eastAsia="Arial" w:hAnsi="Arial" w:cs="Arial"/>
          <w:b/>
          <w:bCs/>
          <w:sz w:val="18"/>
        </w:rPr>
        <w:t>Siddarth Reddy</w:t>
      </w:r>
    </w:p>
    <w:p w14:paraId="57F93B67" w14:textId="77777777" w:rsidR="008B3D07" w:rsidRDefault="008B3D07">
      <w:pPr>
        <w:spacing w:after="0" w:line="276" w:lineRule="auto"/>
        <w:rPr>
          <w:rFonts w:ascii="Arial" w:eastAsia="Arial" w:hAnsi="Arial" w:cs="Arial"/>
          <w:sz w:val="22"/>
        </w:rPr>
      </w:pPr>
    </w:p>
    <w:sectPr w:rsidR="008B3D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5FA"/>
    <w:multiLevelType w:val="multilevel"/>
    <w:tmpl w:val="E18AF8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277694"/>
    <w:multiLevelType w:val="multilevel"/>
    <w:tmpl w:val="E18AF8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6964E71"/>
    <w:multiLevelType w:val="multilevel"/>
    <w:tmpl w:val="1BBA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D32E5"/>
    <w:multiLevelType w:val="multilevel"/>
    <w:tmpl w:val="5B5EA0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AEF673C"/>
    <w:multiLevelType w:val="multilevel"/>
    <w:tmpl w:val="E18AF8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CA778EB"/>
    <w:multiLevelType w:val="multilevel"/>
    <w:tmpl w:val="E18AF8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19C0B8A"/>
    <w:multiLevelType w:val="multilevel"/>
    <w:tmpl w:val="A104AB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C9266C9"/>
    <w:multiLevelType w:val="multilevel"/>
    <w:tmpl w:val="E18AF8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78C07CC"/>
    <w:multiLevelType w:val="multilevel"/>
    <w:tmpl w:val="E18AF8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1A90441"/>
    <w:multiLevelType w:val="multilevel"/>
    <w:tmpl w:val="B42C9E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38F638C"/>
    <w:multiLevelType w:val="multilevel"/>
    <w:tmpl w:val="E18AF8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94A292B"/>
    <w:multiLevelType w:val="multilevel"/>
    <w:tmpl w:val="FE9413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9CB1888"/>
    <w:multiLevelType w:val="multilevel"/>
    <w:tmpl w:val="E18AF8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AFF23CF"/>
    <w:multiLevelType w:val="multilevel"/>
    <w:tmpl w:val="E18AF8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ED97EB2"/>
    <w:multiLevelType w:val="hybridMultilevel"/>
    <w:tmpl w:val="678287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07E1414"/>
    <w:multiLevelType w:val="multilevel"/>
    <w:tmpl w:val="CC9040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0920652"/>
    <w:multiLevelType w:val="multilevel"/>
    <w:tmpl w:val="3A40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946BB2"/>
    <w:multiLevelType w:val="multilevel"/>
    <w:tmpl w:val="C102E5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C914499"/>
    <w:multiLevelType w:val="multilevel"/>
    <w:tmpl w:val="DAD6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4A4BC4"/>
    <w:multiLevelType w:val="multilevel"/>
    <w:tmpl w:val="3F24ADE0"/>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5B860D4"/>
    <w:multiLevelType w:val="multilevel"/>
    <w:tmpl w:val="E18AF8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00368796">
    <w:abstractNumId w:val="19"/>
  </w:num>
  <w:num w:numId="2" w16cid:durableId="1616055915">
    <w:abstractNumId w:val="11"/>
  </w:num>
  <w:num w:numId="3" w16cid:durableId="109933040">
    <w:abstractNumId w:val="3"/>
  </w:num>
  <w:num w:numId="4" w16cid:durableId="2076508374">
    <w:abstractNumId w:val="17"/>
  </w:num>
  <w:num w:numId="5" w16cid:durableId="1418593702">
    <w:abstractNumId w:val="6"/>
  </w:num>
  <w:num w:numId="6" w16cid:durableId="1295135219">
    <w:abstractNumId w:val="15"/>
  </w:num>
  <w:num w:numId="7" w16cid:durableId="4793710">
    <w:abstractNumId w:val="9"/>
  </w:num>
  <w:num w:numId="8" w16cid:durableId="1970017461">
    <w:abstractNumId w:val="16"/>
  </w:num>
  <w:num w:numId="9" w16cid:durableId="448554657">
    <w:abstractNumId w:val="19"/>
    <w:lvlOverride w:ilvl="0"/>
    <w:lvlOverride w:ilvl="1"/>
    <w:lvlOverride w:ilvl="2"/>
    <w:lvlOverride w:ilvl="3"/>
    <w:lvlOverride w:ilvl="4"/>
    <w:lvlOverride w:ilvl="5"/>
    <w:lvlOverride w:ilvl="6"/>
    <w:lvlOverride w:ilvl="7"/>
    <w:lvlOverride w:ilvl="8"/>
  </w:num>
  <w:num w:numId="10" w16cid:durableId="2114126769">
    <w:abstractNumId w:val="8"/>
  </w:num>
  <w:num w:numId="11" w16cid:durableId="1713577655">
    <w:abstractNumId w:val="4"/>
  </w:num>
  <w:num w:numId="12" w16cid:durableId="2053725573">
    <w:abstractNumId w:val="0"/>
  </w:num>
  <w:num w:numId="13" w16cid:durableId="39481733">
    <w:abstractNumId w:val="12"/>
  </w:num>
  <w:num w:numId="14" w16cid:durableId="189295359">
    <w:abstractNumId w:val="20"/>
  </w:num>
  <w:num w:numId="15" w16cid:durableId="108164855">
    <w:abstractNumId w:val="7"/>
  </w:num>
  <w:num w:numId="16" w16cid:durableId="1572812043">
    <w:abstractNumId w:val="5"/>
  </w:num>
  <w:num w:numId="17" w16cid:durableId="52896648">
    <w:abstractNumId w:val="10"/>
  </w:num>
  <w:num w:numId="18" w16cid:durableId="121460935">
    <w:abstractNumId w:val="1"/>
  </w:num>
  <w:num w:numId="19" w16cid:durableId="1678732971">
    <w:abstractNumId w:val="5"/>
    <w:lvlOverride w:ilvl="0"/>
    <w:lvlOverride w:ilvl="1"/>
    <w:lvlOverride w:ilvl="2"/>
    <w:lvlOverride w:ilvl="3"/>
    <w:lvlOverride w:ilvl="4"/>
    <w:lvlOverride w:ilvl="5"/>
    <w:lvlOverride w:ilvl="6"/>
    <w:lvlOverride w:ilvl="7"/>
    <w:lvlOverride w:ilvl="8"/>
  </w:num>
  <w:num w:numId="20" w16cid:durableId="2141796410">
    <w:abstractNumId w:val="13"/>
  </w:num>
  <w:num w:numId="21" w16cid:durableId="241834560">
    <w:abstractNumId w:val="18"/>
  </w:num>
  <w:num w:numId="22" w16cid:durableId="1500929656">
    <w:abstractNumId w:val="14"/>
  </w:num>
  <w:num w:numId="23" w16cid:durableId="5541961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D07"/>
    <w:rsid w:val="001C70E0"/>
    <w:rsid w:val="003A5EAF"/>
    <w:rsid w:val="007571EC"/>
    <w:rsid w:val="008B3D07"/>
    <w:rsid w:val="009473DA"/>
    <w:rsid w:val="00A14337"/>
    <w:rsid w:val="00BE5D5C"/>
    <w:rsid w:val="00D96BE9"/>
    <w:rsid w:val="00FC5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F5E72"/>
  <w15:docId w15:val="{ADA45484-26A2-4C23-922B-37D60C6C9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96BE9"/>
    <w:rPr>
      <w:b/>
      <w:bCs/>
    </w:rPr>
  </w:style>
  <w:style w:type="paragraph" w:styleId="ListParagraph">
    <w:name w:val="List Paragraph"/>
    <w:basedOn w:val="Normal"/>
    <w:uiPriority w:val="34"/>
    <w:qFormat/>
    <w:rsid w:val="00D96BE9"/>
    <w:pPr>
      <w:ind w:left="720"/>
      <w:contextualSpacing/>
    </w:pPr>
  </w:style>
  <w:style w:type="paragraph" w:styleId="z-TopofForm">
    <w:name w:val="HTML Top of Form"/>
    <w:basedOn w:val="Normal"/>
    <w:next w:val="Normal"/>
    <w:link w:val="z-TopofFormChar"/>
    <w:hidden/>
    <w:uiPriority w:val="99"/>
    <w:semiHidden/>
    <w:unhideWhenUsed/>
    <w:rsid w:val="00BE5D5C"/>
    <w:pPr>
      <w:pBdr>
        <w:bottom w:val="single" w:sz="6" w:space="1" w:color="auto"/>
      </w:pBdr>
      <w:spacing w:after="0" w:line="240" w:lineRule="auto"/>
      <w:jc w:val="center"/>
    </w:pPr>
    <w:rPr>
      <w:rFonts w:ascii="Arial" w:eastAsia="Times New Roman" w:hAnsi="Arial" w:cs="Arial"/>
      <w:vanish/>
      <w:kern w:val="0"/>
      <w:sz w:val="16"/>
      <w:szCs w:val="16"/>
    </w:rPr>
  </w:style>
  <w:style w:type="character" w:customStyle="1" w:styleId="z-TopofFormChar">
    <w:name w:val="z-Top of Form Char"/>
    <w:basedOn w:val="DefaultParagraphFont"/>
    <w:link w:val="z-TopofForm"/>
    <w:uiPriority w:val="99"/>
    <w:semiHidden/>
    <w:rsid w:val="00BE5D5C"/>
    <w:rPr>
      <w:rFonts w:ascii="Arial" w:eastAsia="Times New Roman" w:hAnsi="Arial" w:cs="Arial"/>
      <w:vanish/>
      <w:kern w:val="0"/>
      <w:sz w:val="16"/>
      <w:szCs w:val="16"/>
    </w:rPr>
  </w:style>
  <w:style w:type="paragraph" w:customStyle="1" w:styleId="placeholder">
    <w:name w:val="placeholder"/>
    <w:basedOn w:val="Normal"/>
    <w:rsid w:val="00BE5D5C"/>
    <w:pPr>
      <w:spacing w:before="100" w:beforeAutospacing="1" w:after="100" w:afterAutospacing="1" w:line="240" w:lineRule="auto"/>
    </w:pPr>
    <w:rPr>
      <w:rFonts w:ascii="Times New Roman" w:eastAsia="Times New Roman" w:hAnsi="Times New Roman" w:cs="Times New Roman"/>
      <w:kern w:val="0"/>
    </w:rPr>
  </w:style>
  <w:style w:type="paragraph" w:styleId="z-BottomofForm">
    <w:name w:val="HTML Bottom of Form"/>
    <w:basedOn w:val="Normal"/>
    <w:next w:val="Normal"/>
    <w:link w:val="z-BottomofFormChar"/>
    <w:hidden/>
    <w:uiPriority w:val="99"/>
    <w:semiHidden/>
    <w:unhideWhenUsed/>
    <w:rsid w:val="00BE5D5C"/>
    <w:pPr>
      <w:pBdr>
        <w:top w:val="single" w:sz="6" w:space="1" w:color="auto"/>
      </w:pBdr>
      <w:spacing w:after="0" w:line="240" w:lineRule="auto"/>
      <w:jc w:val="center"/>
    </w:pPr>
    <w:rPr>
      <w:rFonts w:ascii="Arial" w:eastAsia="Times New Roman" w:hAnsi="Arial" w:cs="Arial"/>
      <w:vanish/>
      <w:kern w:val="0"/>
      <w:sz w:val="16"/>
      <w:szCs w:val="16"/>
    </w:rPr>
  </w:style>
  <w:style w:type="character" w:customStyle="1" w:styleId="z-BottomofFormChar">
    <w:name w:val="z-Bottom of Form Char"/>
    <w:basedOn w:val="DefaultParagraphFont"/>
    <w:link w:val="z-BottomofForm"/>
    <w:uiPriority w:val="99"/>
    <w:semiHidden/>
    <w:rsid w:val="00BE5D5C"/>
    <w:rPr>
      <w:rFonts w:ascii="Arial" w:eastAsia="Times New Roman" w:hAnsi="Arial" w:cs="Arial"/>
      <w:vanish/>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416058">
      <w:bodyDiv w:val="1"/>
      <w:marLeft w:val="0"/>
      <w:marRight w:val="0"/>
      <w:marTop w:val="0"/>
      <w:marBottom w:val="0"/>
      <w:divBdr>
        <w:top w:val="none" w:sz="0" w:space="0" w:color="auto"/>
        <w:left w:val="none" w:sz="0" w:space="0" w:color="auto"/>
        <w:bottom w:val="none" w:sz="0" w:space="0" w:color="auto"/>
        <w:right w:val="none" w:sz="0" w:space="0" w:color="auto"/>
      </w:divBdr>
    </w:div>
    <w:div w:id="194587031">
      <w:bodyDiv w:val="1"/>
      <w:marLeft w:val="0"/>
      <w:marRight w:val="0"/>
      <w:marTop w:val="0"/>
      <w:marBottom w:val="0"/>
      <w:divBdr>
        <w:top w:val="none" w:sz="0" w:space="0" w:color="auto"/>
        <w:left w:val="none" w:sz="0" w:space="0" w:color="auto"/>
        <w:bottom w:val="none" w:sz="0" w:space="0" w:color="auto"/>
        <w:right w:val="none" w:sz="0" w:space="0" w:color="auto"/>
      </w:divBdr>
    </w:div>
    <w:div w:id="302001873">
      <w:bodyDiv w:val="1"/>
      <w:marLeft w:val="0"/>
      <w:marRight w:val="0"/>
      <w:marTop w:val="0"/>
      <w:marBottom w:val="0"/>
      <w:divBdr>
        <w:top w:val="none" w:sz="0" w:space="0" w:color="auto"/>
        <w:left w:val="none" w:sz="0" w:space="0" w:color="auto"/>
        <w:bottom w:val="none" w:sz="0" w:space="0" w:color="auto"/>
        <w:right w:val="none" w:sz="0" w:space="0" w:color="auto"/>
      </w:divBdr>
    </w:div>
    <w:div w:id="366490381">
      <w:bodyDiv w:val="1"/>
      <w:marLeft w:val="0"/>
      <w:marRight w:val="0"/>
      <w:marTop w:val="0"/>
      <w:marBottom w:val="0"/>
      <w:divBdr>
        <w:top w:val="none" w:sz="0" w:space="0" w:color="auto"/>
        <w:left w:val="none" w:sz="0" w:space="0" w:color="auto"/>
        <w:bottom w:val="none" w:sz="0" w:space="0" w:color="auto"/>
        <w:right w:val="none" w:sz="0" w:space="0" w:color="auto"/>
      </w:divBdr>
    </w:div>
    <w:div w:id="466749636">
      <w:bodyDiv w:val="1"/>
      <w:marLeft w:val="0"/>
      <w:marRight w:val="0"/>
      <w:marTop w:val="0"/>
      <w:marBottom w:val="0"/>
      <w:divBdr>
        <w:top w:val="none" w:sz="0" w:space="0" w:color="auto"/>
        <w:left w:val="none" w:sz="0" w:space="0" w:color="auto"/>
        <w:bottom w:val="none" w:sz="0" w:space="0" w:color="auto"/>
        <w:right w:val="none" w:sz="0" w:space="0" w:color="auto"/>
      </w:divBdr>
    </w:div>
    <w:div w:id="487552136">
      <w:bodyDiv w:val="1"/>
      <w:marLeft w:val="0"/>
      <w:marRight w:val="0"/>
      <w:marTop w:val="0"/>
      <w:marBottom w:val="0"/>
      <w:divBdr>
        <w:top w:val="none" w:sz="0" w:space="0" w:color="auto"/>
        <w:left w:val="none" w:sz="0" w:space="0" w:color="auto"/>
        <w:bottom w:val="none" w:sz="0" w:space="0" w:color="auto"/>
        <w:right w:val="none" w:sz="0" w:space="0" w:color="auto"/>
      </w:divBdr>
    </w:div>
    <w:div w:id="652832302">
      <w:bodyDiv w:val="1"/>
      <w:marLeft w:val="0"/>
      <w:marRight w:val="0"/>
      <w:marTop w:val="0"/>
      <w:marBottom w:val="0"/>
      <w:divBdr>
        <w:top w:val="none" w:sz="0" w:space="0" w:color="auto"/>
        <w:left w:val="none" w:sz="0" w:space="0" w:color="auto"/>
        <w:bottom w:val="none" w:sz="0" w:space="0" w:color="auto"/>
        <w:right w:val="none" w:sz="0" w:space="0" w:color="auto"/>
      </w:divBdr>
    </w:div>
    <w:div w:id="821965278">
      <w:bodyDiv w:val="1"/>
      <w:marLeft w:val="0"/>
      <w:marRight w:val="0"/>
      <w:marTop w:val="0"/>
      <w:marBottom w:val="0"/>
      <w:divBdr>
        <w:top w:val="none" w:sz="0" w:space="0" w:color="auto"/>
        <w:left w:val="none" w:sz="0" w:space="0" w:color="auto"/>
        <w:bottom w:val="none" w:sz="0" w:space="0" w:color="auto"/>
        <w:right w:val="none" w:sz="0" w:space="0" w:color="auto"/>
      </w:divBdr>
    </w:div>
    <w:div w:id="848956487">
      <w:bodyDiv w:val="1"/>
      <w:marLeft w:val="0"/>
      <w:marRight w:val="0"/>
      <w:marTop w:val="0"/>
      <w:marBottom w:val="0"/>
      <w:divBdr>
        <w:top w:val="none" w:sz="0" w:space="0" w:color="auto"/>
        <w:left w:val="none" w:sz="0" w:space="0" w:color="auto"/>
        <w:bottom w:val="none" w:sz="0" w:space="0" w:color="auto"/>
        <w:right w:val="none" w:sz="0" w:space="0" w:color="auto"/>
      </w:divBdr>
    </w:div>
    <w:div w:id="1109739864">
      <w:bodyDiv w:val="1"/>
      <w:marLeft w:val="0"/>
      <w:marRight w:val="0"/>
      <w:marTop w:val="0"/>
      <w:marBottom w:val="0"/>
      <w:divBdr>
        <w:top w:val="none" w:sz="0" w:space="0" w:color="auto"/>
        <w:left w:val="none" w:sz="0" w:space="0" w:color="auto"/>
        <w:bottom w:val="none" w:sz="0" w:space="0" w:color="auto"/>
        <w:right w:val="none" w:sz="0" w:space="0" w:color="auto"/>
      </w:divBdr>
    </w:div>
    <w:div w:id="1178885154">
      <w:bodyDiv w:val="1"/>
      <w:marLeft w:val="0"/>
      <w:marRight w:val="0"/>
      <w:marTop w:val="0"/>
      <w:marBottom w:val="0"/>
      <w:divBdr>
        <w:top w:val="none" w:sz="0" w:space="0" w:color="auto"/>
        <w:left w:val="none" w:sz="0" w:space="0" w:color="auto"/>
        <w:bottom w:val="none" w:sz="0" w:space="0" w:color="auto"/>
        <w:right w:val="none" w:sz="0" w:space="0" w:color="auto"/>
      </w:divBdr>
    </w:div>
    <w:div w:id="1190145298">
      <w:bodyDiv w:val="1"/>
      <w:marLeft w:val="0"/>
      <w:marRight w:val="0"/>
      <w:marTop w:val="0"/>
      <w:marBottom w:val="0"/>
      <w:divBdr>
        <w:top w:val="none" w:sz="0" w:space="0" w:color="auto"/>
        <w:left w:val="none" w:sz="0" w:space="0" w:color="auto"/>
        <w:bottom w:val="none" w:sz="0" w:space="0" w:color="auto"/>
        <w:right w:val="none" w:sz="0" w:space="0" w:color="auto"/>
      </w:divBdr>
    </w:div>
    <w:div w:id="1406562564">
      <w:bodyDiv w:val="1"/>
      <w:marLeft w:val="0"/>
      <w:marRight w:val="0"/>
      <w:marTop w:val="0"/>
      <w:marBottom w:val="0"/>
      <w:divBdr>
        <w:top w:val="none" w:sz="0" w:space="0" w:color="auto"/>
        <w:left w:val="none" w:sz="0" w:space="0" w:color="auto"/>
        <w:bottom w:val="none" w:sz="0" w:space="0" w:color="auto"/>
        <w:right w:val="none" w:sz="0" w:space="0" w:color="auto"/>
      </w:divBdr>
    </w:div>
    <w:div w:id="1454979319">
      <w:bodyDiv w:val="1"/>
      <w:marLeft w:val="0"/>
      <w:marRight w:val="0"/>
      <w:marTop w:val="0"/>
      <w:marBottom w:val="0"/>
      <w:divBdr>
        <w:top w:val="none" w:sz="0" w:space="0" w:color="auto"/>
        <w:left w:val="none" w:sz="0" w:space="0" w:color="auto"/>
        <w:bottom w:val="none" w:sz="0" w:space="0" w:color="auto"/>
        <w:right w:val="none" w:sz="0" w:space="0" w:color="auto"/>
      </w:divBdr>
    </w:div>
    <w:div w:id="1587156529">
      <w:bodyDiv w:val="1"/>
      <w:marLeft w:val="0"/>
      <w:marRight w:val="0"/>
      <w:marTop w:val="0"/>
      <w:marBottom w:val="0"/>
      <w:divBdr>
        <w:top w:val="none" w:sz="0" w:space="0" w:color="auto"/>
        <w:left w:val="none" w:sz="0" w:space="0" w:color="auto"/>
        <w:bottom w:val="none" w:sz="0" w:space="0" w:color="auto"/>
        <w:right w:val="none" w:sz="0" w:space="0" w:color="auto"/>
      </w:divBdr>
    </w:div>
    <w:div w:id="1614481574">
      <w:bodyDiv w:val="1"/>
      <w:marLeft w:val="0"/>
      <w:marRight w:val="0"/>
      <w:marTop w:val="0"/>
      <w:marBottom w:val="0"/>
      <w:divBdr>
        <w:top w:val="none" w:sz="0" w:space="0" w:color="auto"/>
        <w:left w:val="none" w:sz="0" w:space="0" w:color="auto"/>
        <w:bottom w:val="none" w:sz="0" w:space="0" w:color="auto"/>
        <w:right w:val="none" w:sz="0" w:space="0" w:color="auto"/>
      </w:divBdr>
    </w:div>
    <w:div w:id="1682468373">
      <w:bodyDiv w:val="1"/>
      <w:marLeft w:val="0"/>
      <w:marRight w:val="0"/>
      <w:marTop w:val="0"/>
      <w:marBottom w:val="0"/>
      <w:divBdr>
        <w:top w:val="none" w:sz="0" w:space="0" w:color="auto"/>
        <w:left w:val="none" w:sz="0" w:space="0" w:color="auto"/>
        <w:bottom w:val="none" w:sz="0" w:space="0" w:color="auto"/>
        <w:right w:val="none" w:sz="0" w:space="0" w:color="auto"/>
      </w:divBdr>
    </w:div>
    <w:div w:id="1719360720">
      <w:bodyDiv w:val="1"/>
      <w:marLeft w:val="0"/>
      <w:marRight w:val="0"/>
      <w:marTop w:val="0"/>
      <w:marBottom w:val="0"/>
      <w:divBdr>
        <w:top w:val="none" w:sz="0" w:space="0" w:color="auto"/>
        <w:left w:val="none" w:sz="0" w:space="0" w:color="auto"/>
        <w:bottom w:val="none" w:sz="0" w:space="0" w:color="auto"/>
        <w:right w:val="none" w:sz="0" w:space="0" w:color="auto"/>
      </w:divBdr>
    </w:div>
    <w:div w:id="1721199273">
      <w:bodyDiv w:val="1"/>
      <w:marLeft w:val="0"/>
      <w:marRight w:val="0"/>
      <w:marTop w:val="0"/>
      <w:marBottom w:val="0"/>
      <w:divBdr>
        <w:top w:val="none" w:sz="0" w:space="0" w:color="auto"/>
        <w:left w:val="none" w:sz="0" w:space="0" w:color="auto"/>
        <w:bottom w:val="none" w:sz="0" w:space="0" w:color="auto"/>
        <w:right w:val="none" w:sz="0" w:space="0" w:color="auto"/>
      </w:divBdr>
    </w:div>
    <w:div w:id="1846822871">
      <w:bodyDiv w:val="1"/>
      <w:marLeft w:val="0"/>
      <w:marRight w:val="0"/>
      <w:marTop w:val="0"/>
      <w:marBottom w:val="0"/>
      <w:divBdr>
        <w:top w:val="none" w:sz="0" w:space="0" w:color="auto"/>
        <w:left w:val="none" w:sz="0" w:space="0" w:color="auto"/>
        <w:bottom w:val="none" w:sz="0" w:space="0" w:color="auto"/>
        <w:right w:val="none" w:sz="0" w:space="0" w:color="auto"/>
      </w:divBdr>
    </w:div>
    <w:div w:id="2018577411">
      <w:bodyDiv w:val="1"/>
      <w:marLeft w:val="0"/>
      <w:marRight w:val="0"/>
      <w:marTop w:val="0"/>
      <w:marBottom w:val="0"/>
      <w:divBdr>
        <w:top w:val="none" w:sz="0" w:space="0" w:color="auto"/>
        <w:left w:val="none" w:sz="0" w:space="0" w:color="auto"/>
        <w:bottom w:val="none" w:sz="0" w:space="0" w:color="auto"/>
        <w:right w:val="none" w:sz="0" w:space="0" w:color="auto"/>
      </w:divBdr>
    </w:div>
    <w:div w:id="2097288965">
      <w:bodyDiv w:val="1"/>
      <w:marLeft w:val="0"/>
      <w:marRight w:val="0"/>
      <w:marTop w:val="0"/>
      <w:marBottom w:val="0"/>
      <w:divBdr>
        <w:top w:val="none" w:sz="0" w:space="0" w:color="auto"/>
        <w:left w:val="none" w:sz="0" w:space="0" w:color="auto"/>
        <w:bottom w:val="none" w:sz="0" w:space="0" w:color="auto"/>
        <w:right w:val="none" w:sz="0" w:space="0" w:color="auto"/>
      </w:divBdr>
      <w:divsChild>
        <w:div w:id="1276718721">
          <w:marLeft w:val="0"/>
          <w:marRight w:val="0"/>
          <w:marTop w:val="0"/>
          <w:marBottom w:val="0"/>
          <w:divBdr>
            <w:top w:val="none" w:sz="0" w:space="0" w:color="auto"/>
            <w:left w:val="none" w:sz="0" w:space="0" w:color="auto"/>
            <w:bottom w:val="none" w:sz="0" w:space="0" w:color="auto"/>
            <w:right w:val="none" w:sz="0" w:space="0" w:color="auto"/>
          </w:divBdr>
          <w:divsChild>
            <w:div w:id="2080446531">
              <w:marLeft w:val="0"/>
              <w:marRight w:val="0"/>
              <w:marTop w:val="0"/>
              <w:marBottom w:val="0"/>
              <w:divBdr>
                <w:top w:val="none" w:sz="0" w:space="0" w:color="auto"/>
                <w:left w:val="none" w:sz="0" w:space="0" w:color="auto"/>
                <w:bottom w:val="none" w:sz="0" w:space="0" w:color="auto"/>
                <w:right w:val="none" w:sz="0" w:space="0" w:color="auto"/>
              </w:divBdr>
              <w:divsChild>
                <w:div w:id="1475828382">
                  <w:marLeft w:val="0"/>
                  <w:marRight w:val="0"/>
                  <w:marTop w:val="0"/>
                  <w:marBottom w:val="0"/>
                  <w:divBdr>
                    <w:top w:val="none" w:sz="0" w:space="0" w:color="auto"/>
                    <w:left w:val="none" w:sz="0" w:space="0" w:color="auto"/>
                    <w:bottom w:val="none" w:sz="0" w:space="0" w:color="auto"/>
                    <w:right w:val="none" w:sz="0" w:space="0" w:color="auto"/>
                  </w:divBdr>
                  <w:divsChild>
                    <w:div w:id="326132512">
                      <w:marLeft w:val="0"/>
                      <w:marRight w:val="0"/>
                      <w:marTop w:val="0"/>
                      <w:marBottom w:val="0"/>
                      <w:divBdr>
                        <w:top w:val="none" w:sz="0" w:space="0" w:color="auto"/>
                        <w:left w:val="none" w:sz="0" w:space="0" w:color="auto"/>
                        <w:bottom w:val="none" w:sz="0" w:space="0" w:color="auto"/>
                        <w:right w:val="none" w:sz="0" w:space="0" w:color="auto"/>
                      </w:divBdr>
                      <w:divsChild>
                        <w:div w:id="2014985844">
                          <w:marLeft w:val="0"/>
                          <w:marRight w:val="0"/>
                          <w:marTop w:val="0"/>
                          <w:marBottom w:val="0"/>
                          <w:divBdr>
                            <w:top w:val="none" w:sz="0" w:space="0" w:color="auto"/>
                            <w:left w:val="none" w:sz="0" w:space="0" w:color="auto"/>
                            <w:bottom w:val="none" w:sz="0" w:space="0" w:color="auto"/>
                            <w:right w:val="none" w:sz="0" w:space="0" w:color="auto"/>
                          </w:divBdr>
                          <w:divsChild>
                            <w:div w:id="1096949722">
                              <w:marLeft w:val="0"/>
                              <w:marRight w:val="0"/>
                              <w:marTop w:val="0"/>
                              <w:marBottom w:val="0"/>
                              <w:divBdr>
                                <w:top w:val="none" w:sz="0" w:space="0" w:color="auto"/>
                                <w:left w:val="none" w:sz="0" w:space="0" w:color="auto"/>
                                <w:bottom w:val="none" w:sz="0" w:space="0" w:color="auto"/>
                                <w:right w:val="none" w:sz="0" w:space="0" w:color="auto"/>
                              </w:divBdr>
                              <w:divsChild>
                                <w:div w:id="21513085">
                                  <w:marLeft w:val="0"/>
                                  <w:marRight w:val="0"/>
                                  <w:marTop w:val="0"/>
                                  <w:marBottom w:val="0"/>
                                  <w:divBdr>
                                    <w:top w:val="none" w:sz="0" w:space="0" w:color="auto"/>
                                    <w:left w:val="none" w:sz="0" w:space="0" w:color="auto"/>
                                    <w:bottom w:val="none" w:sz="0" w:space="0" w:color="auto"/>
                                    <w:right w:val="none" w:sz="0" w:space="0" w:color="auto"/>
                                  </w:divBdr>
                                  <w:divsChild>
                                    <w:div w:id="785271763">
                                      <w:marLeft w:val="0"/>
                                      <w:marRight w:val="0"/>
                                      <w:marTop w:val="0"/>
                                      <w:marBottom w:val="0"/>
                                      <w:divBdr>
                                        <w:top w:val="none" w:sz="0" w:space="0" w:color="auto"/>
                                        <w:left w:val="none" w:sz="0" w:space="0" w:color="auto"/>
                                        <w:bottom w:val="none" w:sz="0" w:space="0" w:color="auto"/>
                                        <w:right w:val="none" w:sz="0" w:space="0" w:color="auto"/>
                                      </w:divBdr>
                                      <w:divsChild>
                                        <w:div w:id="94791959">
                                          <w:marLeft w:val="0"/>
                                          <w:marRight w:val="0"/>
                                          <w:marTop w:val="0"/>
                                          <w:marBottom w:val="0"/>
                                          <w:divBdr>
                                            <w:top w:val="none" w:sz="0" w:space="0" w:color="auto"/>
                                            <w:left w:val="none" w:sz="0" w:space="0" w:color="auto"/>
                                            <w:bottom w:val="none" w:sz="0" w:space="0" w:color="auto"/>
                                            <w:right w:val="none" w:sz="0" w:space="0" w:color="auto"/>
                                          </w:divBdr>
                                          <w:divsChild>
                                            <w:div w:id="2064593727">
                                              <w:marLeft w:val="0"/>
                                              <w:marRight w:val="0"/>
                                              <w:marTop w:val="0"/>
                                              <w:marBottom w:val="0"/>
                                              <w:divBdr>
                                                <w:top w:val="none" w:sz="0" w:space="0" w:color="auto"/>
                                                <w:left w:val="none" w:sz="0" w:space="0" w:color="auto"/>
                                                <w:bottom w:val="none" w:sz="0" w:space="0" w:color="auto"/>
                                                <w:right w:val="none" w:sz="0" w:space="0" w:color="auto"/>
                                              </w:divBdr>
                                              <w:divsChild>
                                                <w:div w:id="1332610151">
                                                  <w:marLeft w:val="0"/>
                                                  <w:marRight w:val="0"/>
                                                  <w:marTop w:val="0"/>
                                                  <w:marBottom w:val="0"/>
                                                  <w:divBdr>
                                                    <w:top w:val="none" w:sz="0" w:space="0" w:color="auto"/>
                                                    <w:left w:val="none" w:sz="0" w:space="0" w:color="auto"/>
                                                    <w:bottom w:val="none" w:sz="0" w:space="0" w:color="auto"/>
                                                    <w:right w:val="none" w:sz="0" w:space="0" w:color="auto"/>
                                                  </w:divBdr>
                                                  <w:divsChild>
                                                    <w:div w:id="97637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2975290">
          <w:marLeft w:val="0"/>
          <w:marRight w:val="0"/>
          <w:marTop w:val="0"/>
          <w:marBottom w:val="0"/>
          <w:divBdr>
            <w:top w:val="none" w:sz="0" w:space="0" w:color="auto"/>
            <w:left w:val="none" w:sz="0" w:space="0" w:color="auto"/>
            <w:bottom w:val="none" w:sz="0" w:space="0" w:color="auto"/>
            <w:right w:val="none" w:sz="0" w:space="0" w:color="auto"/>
          </w:divBdr>
          <w:divsChild>
            <w:div w:id="1799450361">
              <w:marLeft w:val="0"/>
              <w:marRight w:val="0"/>
              <w:marTop w:val="0"/>
              <w:marBottom w:val="0"/>
              <w:divBdr>
                <w:top w:val="none" w:sz="0" w:space="0" w:color="auto"/>
                <w:left w:val="none" w:sz="0" w:space="0" w:color="auto"/>
                <w:bottom w:val="none" w:sz="0" w:space="0" w:color="auto"/>
                <w:right w:val="none" w:sz="0" w:space="0" w:color="auto"/>
              </w:divBdr>
              <w:divsChild>
                <w:div w:id="2084597197">
                  <w:marLeft w:val="0"/>
                  <w:marRight w:val="0"/>
                  <w:marTop w:val="0"/>
                  <w:marBottom w:val="0"/>
                  <w:divBdr>
                    <w:top w:val="none" w:sz="0" w:space="0" w:color="auto"/>
                    <w:left w:val="none" w:sz="0" w:space="0" w:color="auto"/>
                    <w:bottom w:val="none" w:sz="0" w:space="0" w:color="auto"/>
                    <w:right w:val="none" w:sz="0" w:space="0" w:color="auto"/>
                  </w:divBdr>
                  <w:divsChild>
                    <w:div w:id="1828206142">
                      <w:marLeft w:val="0"/>
                      <w:marRight w:val="0"/>
                      <w:marTop w:val="0"/>
                      <w:marBottom w:val="0"/>
                      <w:divBdr>
                        <w:top w:val="none" w:sz="0" w:space="0" w:color="auto"/>
                        <w:left w:val="none" w:sz="0" w:space="0" w:color="auto"/>
                        <w:bottom w:val="none" w:sz="0" w:space="0" w:color="auto"/>
                        <w:right w:val="none" w:sz="0" w:space="0" w:color="auto"/>
                      </w:divBdr>
                      <w:divsChild>
                        <w:div w:id="1074203518">
                          <w:marLeft w:val="0"/>
                          <w:marRight w:val="0"/>
                          <w:marTop w:val="0"/>
                          <w:marBottom w:val="0"/>
                          <w:divBdr>
                            <w:top w:val="none" w:sz="0" w:space="0" w:color="auto"/>
                            <w:left w:val="none" w:sz="0" w:space="0" w:color="auto"/>
                            <w:bottom w:val="none" w:sz="0" w:space="0" w:color="auto"/>
                            <w:right w:val="none" w:sz="0" w:space="0" w:color="auto"/>
                          </w:divBdr>
                          <w:divsChild>
                            <w:div w:id="1450124505">
                              <w:marLeft w:val="0"/>
                              <w:marRight w:val="0"/>
                              <w:marTop w:val="0"/>
                              <w:marBottom w:val="0"/>
                              <w:divBdr>
                                <w:top w:val="none" w:sz="0" w:space="0" w:color="auto"/>
                                <w:left w:val="none" w:sz="0" w:space="0" w:color="auto"/>
                                <w:bottom w:val="none" w:sz="0" w:space="0" w:color="auto"/>
                                <w:right w:val="none" w:sz="0" w:space="0" w:color="auto"/>
                              </w:divBdr>
                              <w:divsChild>
                                <w:div w:id="271783089">
                                  <w:marLeft w:val="0"/>
                                  <w:marRight w:val="0"/>
                                  <w:marTop w:val="0"/>
                                  <w:marBottom w:val="0"/>
                                  <w:divBdr>
                                    <w:top w:val="none" w:sz="0" w:space="0" w:color="auto"/>
                                    <w:left w:val="none" w:sz="0" w:space="0" w:color="auto"/>
                                    <w:bottom w:val="none" w:sz="0" w:space="0" w:color="auto"/>
                                    <w:right w:val="none" w:sz="0" w:space="0" w:color="auto"/>
                                  </w:divBdr>
                                  <w:divsChild>
                                    <w:div w:id="459104930">
                                      <w:marLeft w:val="0"/>
                                      <w:marRight w:val="0"/>
                                      <w:marTop w:val="0"/>
                                      <w:marBottom w:val="0"/>
                                      <w:divBdr>
                                        <w:top w:val="none" w:sz="0" w:space="0" w:color="auto"/>
                                        <w:left w:val="none" w:sz="0" w:space="0" w:color="auto"/>
                                        <w:bottom w:val="none" w:sz="0" w:space="0" w:color="auto"/>
                                        <w:right w:val="none" w:sz="0" w:space="0" w:color="auto"/>
                                      </w:divBdr>
                                      <w:divsChild>
                                        <w:div w:id="1469207638">
                                          <w:marLeft w:val="0"/>
                                          <w:marRight w:val="0"/>
                                          <w:marTop w:val="0"/>
                                          <w:marBottom w:val="0"/>
                                          <w:divBdr>
                                            <w:top w:val="none" w:sz="0" w:space="0" w:color="auto"/>
                                            <w:left w:val="none" w:sz="0" w:space="0" w:color="auto"/>
                                            <w:bottom w:val="none" w:sz="0" w:space="0" w:color="auto"/>
                                            <w:right w:val="none" w:sz="0" w:space="0" w:color="auto"/>
                                          </w:divBdr>
                                          <w:divsChild>
                                            <w:div w:id="671759893">
                                              <w:marLeft w:val="0"/>
                                              <w:marRight w:val="0"/>
                                              <w:marTop w:val="0"/>
                                              <w:marBottom w:val="0"/>
                                              <w:divBdr>
                                                <w:top w:val="none" w:sz="0" w:space="0" w:color="auto"/>
                                                <w:left w:val="none" w:sz="0" w:space="0" w:color="auto"/>
                                                <w:bottom w:val="none" w:sz="0" w:space="0" w:color="auto"/>
                                                <w:right w:val="none" w:sz="0" w:space="0" w:color="auto"/>
                                              </w:divBdr>
                                              <w:divsChild>
                                                <w:div w:id="990256464">
                                                  <w:marLeft w:val="0"/>
                                                  <w:marRight w:val="0"/>
                                                  <w:marTop w:val="0"/>
                                                  <w:marBottom w:val="0"/>
                                                  <w:divBdr>
                                                    <w:top w:val="none" w:sz="0" w:space="0" w:color="auto"/>
                                                    <w:left w:val="none" w:sz="0" w:space="0" w:color="auto"/>
                                                    <w:bottom w:val="none" w:sz="0" w:space="0" w:color="auto"/>
                                                    <w:right w:val="none" w:sz="0" w:space="0" w:color="auto"/>
                                                  </w:divBdr>
                                                  <w:divsChild>
                                                    <w:div w:id="1749035674">
                                                      <w:marLeft w:val="0"/>
                                                      <w:marRight w:val="0"/>
                                                      <w:marTop w:val="0"/>
                                                      <w:marBottom w:val="0"/>
                                                      <w:divBdr>
                                                        <w:top w:val="none" w:sz="0" w:space="0" w:color="auto"/>
                                                        <w:left w:val="none" w:sz="0" w:space="0" w:color="auto"/>
                                                        <w:bottom w:val="none" w:sz="0" w:space="0" w:color="auto"/>
                                                        <w:right w:val="none" w:sz="0" w:space="0" w:color="auto"/>
                                                      </w:divBdr>
                                                      <w:divsChild>
                                                        <w:div w:id="673344832">
                                                          <w:marLeft w:val="0"/>
                                                          <w:marRight w:val="0"/>
                                                          <w:marTop w:val="0"/>
                                                          <w:marBottom w:val="0"/>
                                                          <w:divBdr>
                                                            <w:top w:val="none" w:sz="0" w:space="0" w:color="auto"/>
                                                            <w:left w:val="none" w:sz="0" w:space="0" w:color="auto"/>
                                                            <w:bottom w:val="none" w:sz="0" w:space="0" w:color="auto"/>
                                                            <w:right w:val="none" w:sz="0" w:space="0" w:color="auto"/>
                                                          </w:divBdr>
                                                        </w:div>
                                                      </w:divsChild>
                                                    </w:div>
                                                    <w:div w:id="1899123632">
                                                      <w:marLeft w:val="0"/>
                                                      <w:marRight w:val="0"/>
                                                      <w:marTop w:val="0"/>
                                                      <w:marBottom w:val="0"/>
                                                      <w:divBdr>
                                                        <w:top w:val="none" w:sz="0" w:space="0" w:color="auto"/>
                                                        <w:left w:val="none" w:sz="0" w:space="0" w:color="auto"/>
                                                        <w:bottom w:val="none" w:sz="0" w:space="0" w:color="auto"/>
                                                        <w:right w:val="none" w:sz="0" w:space="0" w:color="auto"/>
                                                      </w:divBdr>
                                                      <w:divsChild>
                                                        <w:div w:id="1631089084">
                                                          <w:marLeft w:val="0"/>
                                                          <w:marRight w:val="0"/>
                                                          <w:marTop w:val="0"/>
                                                          <w:marBottom w:val="0"/>
                                                          <w:divBdr>
                                                            <w:top w:val="none" w:sz="0" w:space="0" w:color="auto"/>
                                                            <w:left w:val="none" w:sz="0" w:space="0" w:color="auto"/>
                                                            <w:bottom w:val="none" w:sz="0" w:space="0" w:color="auto"/>
                                                            <w:right w:val="none" w:sz="0" w:space="0" w:color="auto"/>
                                                          </w:divBdr>
                                                        </w:div>
                                                        <w:div w:id="150073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7883960">
                              <w:marLeft w:val="0"/>
                              <w:marRight w:val="0"/>
                              <w:marTop w:val="0"/>
                              <w:marBottom w:val="0"/>
                              <w:divBdr>
                                <w:top w:val="none" w:sz="0" w:space="0" w:color="auto"/>
                                <w:left w:val="none" w:sz="0" w:space="0" w:color="auto"/>
                                <w:bottom w:val="none" w:sz="0" w:space="0" w:color="auto"/>
                                <w:right w:val="none" w:sz="0" w:space="0" w:color="auto"/>
                              </w:divBdr>
                              <w:divsChild>
                                <w:div w:id="453596306">
                                  <w:marLeft w:val="0"/>
                                  <w:marRight w:val="0"/>
                                  <w:marTop w:val="0"/>
                                  <w:marBottom w:val="0"/>
                                  <w:divBdr>
                                    <w:top w:val="none" w:sz="0" w:space="0" w:color="auto"/>
                                    <w:left w:val="none" w:sz="0" w:space="0" w:color="auto"/>
                                    <w:bottom w:val="none" w:sz="0" w:space="0" w:color="auto"/>
                                    <w:right w:val="none" w:sz="0" w:space="0" w:color="auto"/>
                                  </w:divBdr>
                                  <w:divsChild>
                                    <w:div w:id="934022656">
                                      <w:marLeft w:val="0"/>
                                      <w:marRight w:val="0"/>
                                      <w:marTop w:val="0"/>
                                      <w:marBottom w:val="0"/>
                                      <w:divBdr>
                                        <w:top w:val="none" w:sz="0" w:space="0" w:color="auto"/>
                                        <w:left w:val="none" w:sz="0" w:space="0" w:color="auto"/>
                                        <w:bottom w:val="none" w:sz="0" w:space="0" w:color="auto"/>
                                        <w:right w:val="none" w:sz="0" w:space="0" w:color="auto"/>
                                      </w:divBdr>
                                      <w:divsChild>
                                        <w:div w:id="1218006620">
                                          <w:marLeft w:val="0"/>
                                          <w:marRight w:val="0"/>
                                          <w:marTop w:val="0"/>
                                          <w:marBottom w:val="0"/>
                                          <w:divBdr>
                                            <w:top w:val="none" w:sz="0" w:space="0" w:color="auto"/>
                                            <w:left w:val="none" w:sz="0" w:space="0" w:color="auto"/>
                                            <w:bottom w:val="none" w:sz="0" w:space="0" w:color="auto"/>
                                            <w:right w:val="none" w:sz="0" w:space="0" w:color="auto"/>
                                          </w:divBdr>
                                          <w:divsChild>
                                            <w:div w:id="620890408">
                                              <w:marLeft w:val="0"/>
                                              <w:marRight w:val="0"/>
                                              <w:marTop w:val="0"/>
                                              <w:marBottom w:val="0"/>
                                              <w:divBdr>
                                                <w:top w:val="none" w:sz="0" w:space="0" w:color="auto"/>
                                                <w:left w:val="none" w:sz="0" w:space="0" w:color="auto"/>
                                                <w:bottom w:val="none" w:sz="0" w:space="0" w:color="auto"/>
                                                <w:right w:val="none" w:sz="0" w:space="0" w:color="auto"/>
                                              </w:divBdr>
                                              <w:divsChild>
                                                <w:div w:id="1791244670">
                                                  <w:marLeft w:val="0"/>
                                                  <w:marRight w:val="0"/>
                                                  <w:marTop w:val="0"/>
                                                  <w:marBottom w:val="0"/>
                                                  <w:divBdr>
                                                    <w:top w:val="none" w:sz="0" w:space="0" w:color="auto"/>
                                                    <w:left w:val="none" w:sz="0" w:space="0" w:color="auto"/>
                                                    <w:bottom w:val="none" w:sz="0" w:space="0" w:color="auto"/>
                                                    <w:right w:val="none" w:sz="0" w:space="0" w:color="auto"/>
                                                  </w:divBdr>
                                                  <w:divsChild>
                                                    <w:div w:id="1768309170">
                                                      <w:marLeft w:val="0"/>
                                                      <w:marRight w:val="0"/>
                                                      <w:marTop w:val="0"/>
                                                      <w:marBottom w:val="0"/>
                                                      <w:divBdr>
                                                        <w:top w:val="none" w:sz="0" w:space="0" w:color="auto"/>
                                                        <w:left w:val="none" w:sz="0" w:space="0" w:color="auto"/>
                                                        <w:bottom w:val="none" w:sz="0" w:space="0" w:color="auto"/>
                                                        <w:right w:val="none" w:sz="0" w:space="0" w:color="auto"/>
                                                      </w:divBdr>
                                                      <w:divsChild>
                                                        <w:div w:id="568806121">
                                                          <w:marLeft w:val="0"/>
                                                          <w:marRight w:val="0"/>
                                                          <w:marTop w:val="0"/>
                                                          <w:marBottom w:val="0"/>
                                                          <w:divBdr>
                                                            <w:top w:val="none" w:sz="0" w:space="0" w:color="auto"/>
                                                            <w:left w:val="none" w:sz="0" w:space="0" w:color="auto"/>
                                                            <w:bottom w:val="none" w:sz="0" w:space="0" w:color="auto"/>
                                                            <w:right w:val="none" w:sz="0" w:space="0" w:color="auto"/>
                                                          </w:divBdr>
                                                          <w:divsChild>
                                                            <w:div w:id="1124495212">
                                                              <w:marLeft w:val="0"/>
                                                              <w:marRight w:val="0"/>
                                                              <w:marTop w:val="0"/>
                                                              <w:marBottom w:val="0"/>
                                                              <w:divBdr>
                                                                <w:top w:val="none" w:sz="0" w:space="0" w:color="auto"/>
                                                                <w:left w:val="none" w:sz="0" w:space="0" w:color="auto"/>
                                                                <w:bottom w:val="none" w:sz="0" w:space="0" w:color="auto"/>
                                                                <w:right w:val="none" w:sz="0" w:space="0" w:color="auto"/>
                                                              </w:divBdr>
                                                              <w:divsChild>
                                                                <w:div w:id="59574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iddarthreddy2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884</Words>
  <Characters>5042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Deshpande, Rasagna</dc:creator>
  <cp:lastModifiedBy>Deshpande, Rasagna</cp:lastModifiedBy>
  <cp:revision>2</cp:revision>
  <dcterms:created xsi:type="dcterms:W3CDTF">2025-04-17T04:02:00Z</dcterms:created>
  <dcterms:modified xsi:type="dcterms:W3CDTF">2025-04-17T04:02:00Z</dcterms:modified>
</cp:coreProperties>
</file>