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13113F" w:rsidRPr="00E577C5" w:rsidRDefault="00000000" w:rsidP="00CF59A9">
      <w:pPr>
        <w:spacing w:after="0" w:line="240" w:lineRule="auto"/>
        <w:jc w:val="center"/>
        <w:rPr>
          <w:rFonts w:ascii="Times New Roman" w:eastAsia="Times New Roman" w:hAnsi="Times New Roman" w:cs="Times New Roman"/>
          <w:bCs/>
        </w:rPr>
      </w:pPr>
      <w:r>
        <w:rPr>
          <w:rFonts w:ascii="Times New Roman" w:hAnsi="Times New Roman" w:cs="Times New Roman"/>
          <w:bCs/>
        </w:rPr>
        <w:pict w14:anchorId="7B576576">
          <v:rect id="_x0000_i1025" style="width:0;height:1.5pt" o:hralign="center" o:hrstd="t" o:hr="t" fillcolor="#a0a0a0" stroked="f"/>
        </w:pict>
      </w:r>
    </w:p>
    <w:p w14:paraId="00000003" w14:textId="2A6AA0E7" w:rsidR="0013113F" w:rsidRPr="00E577C5" w:rsidRDefault="002B56DD" w:rsidP="009445CD">
      <w:pPr>
        <w:spacing w:after="0" w:line="240" w:lineRule="auto"/>
        <w:jc w:val="both"/>
        <w:rPr>
          <w:rFonts w:ascii="Times New Roman" w:eastAsia="Times New Roman" w:hAnsi="Times New Roman" w:cs="Times New Roman"/>
          <w:b/>
        </w:rPr>
      </w:pPr>
      <w:r w:rsidRPr="00E577C5">
        <w:rPr>
          <w:rFonts w:ascii="Times New Roman" w:eastAsia="Times New Roman" w:hAnsi="Times New Roman" w:cs="Times New Roman"/>
          <w:b/>
        </w:rPr>
        <w:t>PROFESSIONAL SUMMARY</w:t>
      </w:r>
    </w:p>
    <w:p w14:paraId="57AB895F" w14:textId="77777777" w:rsidR="003A5463" w:rsidRPr="00E577C5" w:rsidRDefault="003A5463" w:rsidP="009445CD">
      <w:pPr>
        <w:spacing w:after="0" w:line="240" w:lineRule="auto"/>
        <w:jc w:val="both"/>
        <w:rPr>
          <w:rFonts w:ascii="Times New Roman" w:eastAsia="Times New Roman" w:hAnsi="Times New Roman" w:cs="Times New Roman"/>
          <w:b/>
        </w:rPr>
      </w:pPr>
    </w:p>
    <w:p w14:paraId="00000004" w14:textId="4CDEB9BE" w:rsidR="0013113F"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 xml:space="preserve">Dynamic and highly skilled Senior </w:t>
      </w:r>
      <w:r w:rsidR="00774DE6" w:rsidRPr="00E577C5">
        <w:rPr>
          <w:rFonts w:ascii="Times New Roman" w:eastAsia="Times New Roman" w:hAnsi="Times New Roman" w:cs="Times New Roman"/>
          <w:bCs/>
          <w:color w:val="000000"/>
        </w:rPr>
        <w:t>Data Scientist</w:t>
      </w:r>
      <w:r w:rsidRPr="00E577C5">
        <w:rPr>
          <w:rFonts w:ascii="Times New Roman" w:eastAsia="Times New Roman" w:hAnsi="Times New Roman" w:cs="Times New Roman"/>
          <w:bCs/>
          <w:color w:val="000000"/>
        </w:rPr>
        <w:t xml:space="preserve"> with over </w:t>
      </w:r>
      <w:r w:rsidR="00F62DEB" w:rsidRPr="00E577C5">
        <w:rPr>
          <w:rFonts w:ascii="Times New Roman" w:eastAsia="Times New Roman" w:hAnsi="Times New Roman" w:cs="Times New Roman"/>
          <w:bCs/>
          <w:color w:val="000000"/>
        </w:rPr>
        <w:t>12 years</w:t>
      </w:r>
      <w:r w:rsidRPr="00E577C5">
        <w:rPr>
          <w:rFonts w:ascii="Times New Roman" w:eastAsia="Times New Roman" w:hAnsi="Times New Roman" w:cs="Times New Roman"/>
          <w:bCs/>
          <w:color w:val="000000"/>
        </w:rPr>
        <w:t xml:space="preserve"> of specialized experience delivering cutting-edge AI and machine learning solutions, transforming data into powerful insights and operational efficiencies across diverse domains, including Finance, Healthcare, Retail, and Technology.</w:t>
      </w:r>
    </w:p>
    <w:p w14:paraId="16F40087" w14:textId="6682882C" w:rsidR="005F34EF" w:rsidRPr="00E577C5" w:rsidRDefault="00103358"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 xml:space="preserve">Proficient in </w:t>
      </w:r>
      <w:r w:rsidR="00CF59A9">
        <w:rPr>
          <w:rFonts w:ascii="Times New Roman" w:eastAsia="Times New Roman" w:hAnsi="Times New Roman" w:cs="Times New Roman"/>
          <w:bCs/>
          <w:color w:val="000000"/>
        </w:rPr>
        <w:t xml:space="preserve">building GenAI applications like </w:t>
      </w:r>
      <w:r w:rsidRPr="00E577C5">
        <w:rPr>
          <w:rFonts w:ascii="Times New Roman" w:eastAsia="Times New Roman" w:hAnsi="Times New Roman" w:cs="Times New Roman"/>
          <w:bCs/>
          <w:color w:val="000000"/>
        </w:rPr>
        <w:t>RAG architectures, utilizing tools like LangChain, FAISS, Milvus, and AWS Bedrock</w:t>
      </w:r>
      <w:r w:rsidR="00C713BD" w:rsidRPr="00E577C5">
        <w:rPr>
          <w:rFonts w:ascii="Times New Roman" w:eastAsia="Times New Roman" w:hAnsi="Times New Roman" w:cs="Times New Roman"/>
          <w:bCs/>
          <w:color w:val="000000"/>
        </w:rPr>
        <w:t>, Pinecone</w:t>
      </w:r>
      <w:r w:rsidR="00B2133E">
        <w:rPr>
          <w:rFonts w:ascii="Times New Roman" w:eastAsia="Times New Roman" w:hAnsi="Times New Roman" w:cs="Times New Roman"/>
          <w:bCs/>
          <w:color w:val="000000"/>
        </w:rPr>
        <w:t xml:space="preserve">, AWS </w:t>
      </w:r>
      <w:r w:rsidR="00EC7600">
        <w:rPr>
          <w:rFonts w:ascii="Times New Roman" w:eastAsia="Times New Roman" w:hAnsi="Times New Roman" w:cs="Times New Roman"/>
          <w:bCs/>
          <w:color w:val="000000"/>
        </w:rPr>
        <w:t>OpenSearch</w:t>
      </w:r>
      <w:r w:rsidRPr="00E577C5">
        <w:rPr>
          <w:rFonts w:ascii="Times New Roman" w:eastAsia="Times New Roman" w:hAnsi="Times New Roman" w:cs="Times New Roman"/>
          <w:bCs/>
          <w:color w:val="000000"/>
        </w:rPr>
        <w:t xml:space="preserve"> to enable dynamic, context-aware information retrieval and generation systems.</w:t>
      </w:r>
    </w:p>
    <w:p w14:paraId="00000006" w14:textId="77EFA90B" w:rsidR="0013113F"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 xml:space="preserve">Skilled in embedding generation using different embedding models from Sentence Transformers, OpenAI Embeddings, </w:t>
      </w:r>
      <w:r w:rsidR="00C713BD" w:rsidRPr="00E577C5">
        <w:rPr>
          <w:rFonts w:ascii="Times New Roman" w:eastAsia="Times New Roman" w:hAnsi="Times New Roman" w:cs="Times New Roman"/>
          <w:bCs/>
          <w:color w:val="000000"/>
        </w:rPr>
        <w:t>NLP models (</w:t>
      </w:r>
      <w:r w:rsidRPr="00E577C5">
        <w:rPr>
          <w:rFonts w:ascii="Times New Roman" w:eastAsia="Times New Roman" w:hAnsi="Times New Roman" w:cs="Times New Roman"/>
          <w:bCs/>
          <w:color w:val="000000"/>
        </w:rPr>
        <w:t>BERT, T5, GPT</w:t>
      </w:r>
      <w:r w:rsidR="00C713BD" w:rsidRPr="00E577C5">
        <w:rPr>
          <w:rFonts w:ascii="Times New Roman" w:eastAsia="Times New Roman" w:hAnsi="Times New Roman" w:cs="Times New Roman"/>
          <w:bCs/>
          <w:color w:val="000000"/>
        </w:rPr>
        <w:t>)</w:t>
      </w:r>
      <w:r w:rsidRPr="00E577C5">
        <w:rPr>
          <w:rFonts w:ascii="Times New Roman" w:eastAsia="Times New Roman" w:hAnsi="Times New Roman" w:cs="Times New Roman"/>
          <w:bCs/>
          <w:color w:val="000000"/>
        </w:rPr>
        <w:t xml:space="preserve">, Anthropic, and AWS Bedrock. also had research-oriented experience implementing different vector searches for efficient and accurate retrieval. </w:t>
      </w:r>
    </w:p>
    <w:p w14:paraId="5198C246" w14:textId="2DBD4E85" w:rsidR="008F48BF" w:rsidRPr="008F48BF" w:rsidRDefault="008F48BF" w:rsidP="008F48BF">
      <w:pPr>
        <w:pStyle w:val="ListParagraph"/>
        <w:numPr>
          <w:ilvl w:val="0"/>
          <w:numId w:val="6"/>
        </w:numPr>
        <w:spacing w:after="0" w:line="240" w:lineRule="auto"/>
        <w:jc w:val="both"/>
        <w:rPr>
          <w:rFonts w:ascii="Times New Roman" w:hAnsi="Times New Roman" w:cs="Times New Roman"/>
          <w:bCs/>
        </w:rPr>
      </w:pPr>
      <w:r w:rsidRPr="00BC0EE3">
        <w:rPr>
          <w:rFonts w:ascii="Times New Roman" w:hAnsi="Times New Roman" w:cs="Times New Roman"/>
          <w:bCs/>
        </w:rPr>
        <w:t>Designed end-to-end data pipelines on AWS for ingesting, transforming, embedding, and storing documents for RAG workflows.</w:t>
      </w:r>
    </w:p>
    <w:p w14:paraId="601944EA" w14:textId="5C227098" w:rsidR="005F34EF" w:rsidRPr="00E577C5" w:rsidRDefault="005F34EF" w:rsidP="009445CD">
      <w:pPr>
        <w:pStyle w:val="NormalWeb"/>
        <w:numPr>
          <w:ilvl w:val="0"/>
          <w:numId w:val="6"/>
        </w:numPr>
        <w:jc w:val="both"/>
        <w:rPr>
          <w:sz w:val="22"/>
          <w:szCs w:val="22"/>
        </w:rPr>
      </w:pPr>
      <w:r w:rsidRPr="00E577C5">
        <w:rPr>
          <w:sz w:val="22"/>
          <w:szCs w:val="22"/>
        </w:rPr>
        <w:t>Proficient in designing and optimizing data pipelines, feature stores, and ML workflows within Databricks and Azure environments. Adept in integrating Unity Catalog for efficient data governance and access control. Strong background in Java and Python, enabling seamless integration of ML models with legacy applications. Experienced in deploying and managing containerized ML solutions using Kubernetes (AKS) and monitoring system performance using Splunk and Datadog.</w:t>
      </w:r>
    </w:p>
    <w:p w14:paraId="00000007" w14:textId="5B11F632" w:rsidR="0013113F"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 xml:space="preserve">Experienced in integrating LLMs </w:t>
      </w:r>
      <w:r w:rsidR="00E56C19" w:rsidRPr="00E577C5">
        <w:rPr>
          <w:rFonts w:ascii="Times New Roman" w:eastAsia="Times New Roman" w:hAnsi="Times New Roman" w:cs="Times New Roman"/>
          <w:bCs/>
          <w:color w:val="000000"/>
        </w:rPr>
        <w:t>like OpenAI GPT, Hugging Face Transformers (BERT, RoBERTa, T5), Meta Llama 2</w:t>
      </w:r>
      <w:r w:rsidR="004B706C" w:rsidRPr="00E577C5">
        <w:rPr>
          <w:rFonts w:ascii="Times New Roman" w:eastAsia="Times New Roman" w:hAnsi="Times New Roman" w:cs="Times New Roman"/>
          <w:bCs/>
          <w:color w:val="000000"/>
        </w:rPr>
        <w:t>,</w:t>
      </w:r>
      <w:r w:rsidR="00E56C19" w:rsidRPr="00E577C5">
        <w:rPr>
          <w:rFonts w:ascii="Times New Roman" w:eastAsia="Times New Roman" w:hAnsi="Times New Roman" w:cs="Times New Roman"/>
          <w:bCs/>
          <w:color w:val="000000"/>
        </w:rPr>
        <w:t xml:space="preserve"> Anthropic Claude </w:t>
      </w:r>
      <w:r w:rsidRPr="00E577C5">
        <w:rPr>
          <w:rFonts w:ascii="Times New Roman" w:eastAsia="Times New Roman" w:hAnsi="Times New Roman" w:cs="Times New Roman"/>
          <w:bCs/>
          <w:color w:val="000000"/>
        </w:rPr>
        <w:t>for natural language generation while optimizing prompts and retrieval mechanisms to ensure precise, non-hallucinated outputs directly aligned with source data. Used fine-tuning techniques like LoRA, QLoRA, PEFT</w:t>
      </w:r>
    </w:p>
    <w:p w14:paraId="5FB66EE6" w14:textId="0F15DEDD" w:rsidR="00103358" w:rsidRPr="00E577C5" w:rsidRDefault="00103358"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Skilled in predictive analytics and demand forecasting using ARIMA, SARIMA, Prophet, LSTM, XGBoost, and Random Forests, achieving significant business impact such as reduced inventory overstocking and improved cash flow accuracy.</w:t>
      </w:r>
    </w:p>
    <w:p w14:paraId="48F32B16" w14:textId="1C093EBD" w:rsidR="00103358" w:rsidRPr="00E577C5" w:rsidRDefault="00103358"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Hands-on experience with advanced ML algorithms, including GANs and reinforcement learning, for specialized research projects.</w:t>
      </w:r>
    </w:p>
    <w:p w14:paraId="00000009" w14:textId="77777777" w:rsidR="0013113F"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 xml:space="preserve">Experienced in integrating AI solutions into cloud infrastructures such as AWS, Azure, and GCP, with vast experience working on AWS and an in-depth understanding of AWS tools and services such as Amazon SageMaker, AWS Lambda, AWS Step Functions, Amazon S3, Amazon Redshift, and AWS Glue. </w:t>
      </w:r>
    </w:p>
    <w:p w14:paraId="0000000A" w14:textId="77777777" w:rsidR="0013113F"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Skilled in developing and fine-tuning large language models (LLMs), including Transformer-based architectures like BERT, for advanced NLP applications, and experienced in building predictive models and recommendation systems to drive customer engagement, operational efficiency, and revenue growth.</w:t>
      </w:r>
    </w:p>
    <w:p w14:paraId="0000000C" w14:textId="65338CB0" w:rsidR="0013113F"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 xml:space="preserve">Adept at leveraging advanced machine learning techniques such as supervised and unsupervised </w:t>
      </w:r>
      <w:r w:rsidR="00C713BD" w:rsidRPr="00E577C5">
        <w:rPr>
          <w:rFonts w:ascii="Times New Roman" w:eastAsia="Times New Roman" w:hAnsi="Times New Roman" w:cs="Times New Roman"/>
          <w:bCs/>
          <w:color w:val="000000"/>
        </w:rPr>
        <w:t>learning (K-Means, DBSCAN, Autoencoders) to uncover hidden patterns and insights in data</w:t>
      </w:r>
      <w:r w:rsidRPr="00E577C5">
        <w:rPr>
          <w:rFonts w:ascii="Times New Roman" w:eastAsia="Times New Roman" w:hAnsi="Times New Roman" w:cs="Times New Roman"/>
          <w:bCs/>
          <w:color w:val="000000"/>
        </w:rPr>
        <w:t>, reinforcement learning, and deep neural networks</w:t>
      </w:r>
      <w:r w:rsidR="00C713BD" w:rsidRPr="00E577C5">
        <w:rPr>
          <w:rFonts w:ascii="Times New Roman" w:eastAsia="Times New Roman" w:hAnsi="Times New Roman" w:cs="Times New Roman"/>
          <w:bCs/>
          <w:color w:val="000000"/>
        </w:rPr>
        <w:t>(CNNs, RNNs)</w:t>
      </w:r>
      <w:r w:rsidRPr="00E577C5">
        <w:rPr>
          <w:rFonts w:ascii="Times New Roman" w:eastAsia="Times New Roman" w:hAnsi="Times New Roman" w:cs="Times New Roman"/>
          <w:bCs/>
          <w:color w:val="000000"/>
        </w:rPr>
        <w:t xml:space="preserve"> to address complex business challenges and create measurable impacts.</w:t>
      </w:r>
    </w:p>
    <w:p w14:paraId="5D0471D3" w14:textId="6E73CFFE" w:rsidR="00C713BD" w:rsidRPr="00E577C5" w:rsidRDefault="00C713B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Deep understanding of AWS Cloud services including Lambda, S3, CloudWatch, CloudTrail, and Step Functions to design secure, scalable, and robust machine learning pipelines and applications.</w:t>
      </w:r>
    </w:p>
    <w:p w14:paraId="0000000D" w14:textId="77777777" w:rsidR="0013113F"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Proficient in handling both structured and unstructured data, with expertise in programming languages like Python, SQL, and Scala, and tools like TensorFlow, PyTorch, and Spark to enable efficient and scalable ML workflows.</w:t>
      </w:r>
    </w:p>
    <w:p w14:paraId="7E87D2E6" w14:textId="640C41DB" w:rsidR="00103358" w:rsidRPr="00E577C5" w:rsidRDefault="00103358"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Experienced in orchestrating the entire machine learning lifecycle, from strategic planning to production deployment, enabling data-driven decision-making and innovation at scale.</w:t>
      </w:r>
    </w:p>
    <w:p w14:paraId="436BD454" w14:textId="77777777" w:rsidR="00D41A24"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Demonstrated strong project management capabilities, having led cross-functional teams and collaborated closely with stakeholders to translate business requirements into actionable ML strategies.</w:t>
      </w:r>
    </w:p>
    <w:p w14:paraId="00000010" w14:textId="1ABD819F" w:rsidR="0013113F"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Skilled in cloud monitoring and logging tools, with a track record of optimizing system performance and reducing response times.</w:t>
      </w:r>
    </w:p>
    <w:p w14:paraId="00000011" w14:textId="77777777" w:rsidR="0013113F"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lastRenderedPageBreak/>
        <w:t>Dedicated to continuous learning, consistently integrating the latest advancements in machine learning, artificial intelligence, and data science to enhance accuracy, scalability, and performance in projects.</w:t>
      </w:r>
    </w:p>
    <w:p w14:paraId="00000012" w14:textId="77777777" w:rsidR="0013113F"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Recognized for strong interpersonal skills, with the ability to communicate complex technical concepts to non-technical stakeholders, ensuring alignment and shared understanding across project phases.</w:t>
      </w:r>
    </w:p>
    <w:p w14:paraId="00000013" w14:textId="76E8FA47" w:rsidR="0013113F" w:rsidRPr="00E577C5" w:rsidRDefault="002B56DD" w:rsidP="009445CD">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Driven by a passion for innovation, with industry-recognized achievements, including patented AI algorithms, award-winning projects, and publications in leading ML and AI journals. Consistently delivers high-quality, impactful solutions that empower organizations to achieve strategic goals, improve efficiency, and foster data-centric cultures.</w:t>
      </w:r>
    </w:p>
    <w:p w14:paraId="62D6722C" w14:textId="77777777" w:rsidR="007C0F80" w:rsidRPr="00E577C5" w:rsidRDefault="007C0F80" w:rsidP="009445CD">
      <w:pPr>
        <w:pBdr>
          <w:top w:val="nil"/>
          <w:left w:val="nil"/>
          <w:bottom w:val="nil"/>
          <w:right w:val="nil"/>
          <w:between w:val="nil"/>
        </w:pBdr>
        <w:spacing w:after="0" w:line="240" w:lineRule="auto"/>
        <w:ind w:left="540"/>
        <w:jc w:val="both"/>
        <w:rPr>
          <w:rFonts w:ascii="Times New Roman" w:eastAsia="Times New Roman" w:hAnsi="Times New Roman" w:cs="Times New Roman"/>
          <w:bCs/>
          <w:color w:val="000000"/>
        </w:rPr>
      </w:pPr>
    </w:p>
    <w:p w14:paraId="00000014" w14:textId="57E6EFE7" w:rsidR="0013113F" w:rsidRPr="00E577C5" w:rsidRDefault="002B56DD" w:rsidP="009445CD">
      <w:pPr>
        <w:spacing w:after="0" w:line="240" w:lineRule="auto"/>
        <w:jc w:val="both"/>
        <w:rPr>
          <w:rFonts w:ascii="Times New Roman" w:eastAsia="Times New Roman" w:hAnsi="Times New Roman" w:cs="Times New Roman"/>
          <w:b/>
        </w:rPr>
      </w:pPr>
      <w:r w:rsidRPr="00E577C5">
        <w:rPr>
          <w:rFonts w:ascii="Times New Roman" w:eastAsia="Times New Roman" w:hAnsi="Times New Roman" w:cs="Times New Roman"/>
          <w:b/>
        </w:rPr>
        <w:t>TECHNICAL SKILLS</w:t>
      </w:r>
    </w:p>
    <w:p w14:paraId="518E5CAA" w14:textId="4749E595" w:rsidR="007C0F80" w:rsidRPr="00E577C5" w:rsidRDefault="007C0F80" w:rsidP="009445CD">
      <w:pPr>
        <w:spacing w:after="0" w:line="240" w:lineRule="auto"/>
        <w:jc w:val="both"/>
        <w:rPr>
          <w:rFonts w:ascii="Times New Roman" w:eastAsia="Times New Roman" w:hAnsi="Times New Roman" w:cs="Times New Roman"/>
          <w:b/>
        </w:rPr>
      </w:pPr>
    </w:p>
    <w:tbl>
      <w:tblPr>
        <w:tblStyle w:val="TableGrid"/>
        <w:tblW w:w="9805" w:type="dxa"/>
        <w:tblLook w:val="04A0" w:firstRow="1" w:lastRow="0" w:firstColumn="1" w:lastColumn="0" w:noHBand="0" w:noVBand="1"/>
      </w:tblPr>
      <w:tblGrid>
        <w:gridCol w:w="3685"/>
        <w:gridCol w:w="6120"/>
      </w:tblGrid>
      <w:tr w:rsidR="00E15882" w:rsidRPr="00E577C5" w14:paraId="75334457" w14:textId="77777777" w:rsidTr="00622C3D">
        <w:trPr>
          <w:trHeight w:val="431"/>
        </w:trPr>
        <w:tc>
          <w:tcPr>
            <w:tcW w:w="3685" w:type="dxa"/>
          </w:tcPr>
          <w:p w14:paraId="7D6C71BD" w14:textId="31E980AA" w:rsidR="00E15882" w:rsidRPr="00E577C5" w:rsidRDefault="00E15882" w:rsidP="003A5463">
            <w:pPr>
              <w:rPr>
                <w:rFonts w:ascii="Times New Roman" w:eastAsia="Times New Roman" w:hAnsi="Times New Roman" w:cs="Times New Roman"/>
                <w:b/>
              </w:rPr>
            </w:pPr>
            <w:r w:rsidRPr="00E577C5">
              <w:rPr>
                <w:rFonts w:ascii="Times New Roman" w:hAnsi="Times New Roman" w:cs="Times New Roman"/>
                <w:b/>
              </w:rPr>
              <w:t>Category</w:t>
            </w:r>
          </w:p>
        </w:tc>
        <w:tc>
          <w:tcPr>
            <w:tcW w:w="6120" w:type="dxa"/>
          </w:tcPr>
          <w:p w14:paraId="44546854" w14:textId="17BB4414" w:rsidR="00E15882" w:rsidRPr="00E577C5" w:rsidRDefault="00E15882" w:rsidP="003A5463">
            <w:pPr>
              <w:rPr>
                <w:rFonts w:ascii="Times New Roman" w:eastAsia="Times New Roman" w:hAnsi="Times New Roman" w:cs="Times New Roman"/>
                <w:b/>
              </w:rPr>
            </w:pPr>
            <w:r w:rsidRPr="00E577C5">
              <w:rPr>
                <w:rFonts w:ascii="Times New Roman" w:eastAsia="Times New Roman" w:hAnsi="Times New Roman" w:cs="Times New Roman"/>
                <w:b/>
                <w:bCs/>
              </w:rPr>
              <w:t>Skills &amp; Technologies</w:t>
            </w:r>
          </w:p>
        </w:tc>
      </w:tr>
      <w:tr w:rsidR="00E15882" w:rsidRPr="00E577C5" w14:paraId="6AED4D8F" w14:textId="77777777" w:rsidTr="003118F3">
        <w:tc>
          <w:tcPr>
            <w:tcW w:w="3685" w:type="dxa"/>
          </w:tcPr>
          <w:p w14:paraId="4AD1B80A" w14:textId="60FEDC5C" w:rsidR="00E15882"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Programming Languages</w:t>
            </w:r>
          </w:p>
        </w:tc>
        <w:tc>
          <w:tcPr>
            <w:tcW w:w="6120" w:type="dxa"/>
          </w:tcPr>
          <w:p w14:paraId="6A8E29FA" w14:textId="5D32F5C9" w:rsidR="00E15882" w:rsidRPr="00E577C5" w:rsidRDefault="003118F3" w:rsidP="003A5463">
            <w:pPr>
              <w:ind w:right="-18"/>
              <w:jc w:val="both"/>
              <w:rPr>
                <w:rFonts w:ascii="Times New Roman" w:eastAsia="Times New Roman" w:hAnsi="Times New Roman" w:cs="Times New Roman"/>
                <w:b/>
              </w:rPr>
            </w:pPr>
            <w:r w:rsidRPr="00E577C5">
              <w:rPr>
                <w:rFonts w:ascii="Times New Roman" w:hAnsi="Times New Roman" w:cs="Times New Roman"/>
              </w:rPr>
              <w:t>Python (Expert), SQL (Advanced), Java (Advanced), Scala, C, C++</w:t>
            </w:r>
          </w:p>
        </w:tc>
      </w:tr>
      <w:tr w:rsidR="00E15882" w:rsidRPr="00E577C5" w14:paraId="01212075" w14:textId="77777777" w:rsidTr="003118F3">
        <w:tc>
          <w:tcPr>
            <w:tcW w:w="3685" w:type="dxa"/>
          </w:tcPr>
          <w:p w14:paraId="2CC55CD0" w14:textId="6F0018B1" w:rsidR="00E15882"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Machine Learning &amp; AI Frameworks</w:t>
            </w:r>
          </w:p>
        </w:tc>
        <w:tc>
          <w:tcPr>
            <w:tcW w:w="6120" w:type="dxa"/>
          </w:tcPr>
          <w:p w14:paraId="2A8666C3" w14:textId="6D25D7A3" w:rsidR="00E15882" w:rsidRPr="00E577C5" w:rsidRDefault="003118F3" w:rsidP="003A5463">
            <w:pPr>
              <w:jc w:val="both"/>
              <w:rPr>
                <w:rFonts w:ascii="Times New Roman" w:eastAsia="Times New Roman" w:hAnsi="Times New Roman" w:cs="Times New Roman"/>
                <w:b/>
              </w:rPr>
            </w:pPr>
            <w:r w:rsidRPr="00E577C5">
              <w:rPr>
                <w:rFonts w:ascii="Times New Roman" w:hAnsi="Times New Roman" w:cs="Times New Roman"/>
              </w:rPr>
              <w:t>Scikit-learn, TensorFlow, Keras, PyTorch, XGBoost, LightGBM, CatBoost, H2O.ai</w:t>
            </w:r>
          </w:p>
        </w:tc>
      </w:tr>
      <w:tr w:rsidR="00E15882" w:rsidRPr="00E577C5" w14:paraId="4ADFE9EE" w14:textId="77777777" w:rsidTr="003118F3">
        <w:tc>
          <w:tcPr>
            <w:tcW w:w="3685" w:type="dxa"/>
          </w:tcPr>
          <w:p w14:paraId="6EE6E545" w14:textId="4447C6E5" w:rsidR="00E15882"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NLP &amp; LLMs</w:t>
            </w:r>
          </w:p>
        </w:tc>
        <w:tc>
          <w:tcPr>
            <w:tcW w:w="6120" w:type="dxa"/>
          </w:tcPr>
          <w:p w14:paraId="2AF66DD2" w14:textId="032CBABF" w:rsidR="00E15882" w:rsidRPr="00E577C5" w:rsidRDefault="00CF59A9" w:rsidP="003A5463">
            <w:pPr>
              <w:jc w:val="both"/>
              <w:rPr>
                <w:rFonts w:ascii="Times New Roman" w:eastAsia="Times New Roman" w:hAnsi="Times New Roman" w:cs="Times New Roman"/>
                <w:b/>
              </w:rPr>
            </w:pPr>
            <w:r>
              <w:rPr>
                <w:rFonts w:ascii="Times New Roman" w:hAnsi="Times New Roman" w:cs="Times New Roman"/>
              </w:rPr>
              <w:t>transformers</w:t>
            </w:r>
            <w:r w:rsidR="003118F3" w:rsidRPr="00E577C5">
              <w:rPr>
                <w:rFonts w:ascii="Times New Roman" w:hAnsi="Times New Roman" w:cs="Times New Roman"/>
              </w:rPr>
              <w:t xml:space="preserve"> (BERT, GPT,</w:t>
            </w:r>
            <w:r w:rsidR="00C04CA0">
              <w:rPr>
                <w:rFonts w:ascii="Times New Roman" w:hAnsi="Times New Roman" w:cs="Times New Roman"/>
              </w:rPr>
              <w:t xml:space="preserve"> </w:t>
            </w:r>
            <w:r w:rsidR="00C04CA0" w:rsidRPr="00C04CA0">
              <w:rPr>
                <w:rFonts w:ascii="Times New Roman" w:hAnsi="Times New Roman" w:cs="Times New Roman"/>
              </w:rPr>
              <w:t>Claude, Llama, Falcon</w:t>
            </w:r>
            <w:r w:rsidR="003118F3" w:rsidRPr="00E577C5">
              <w:rPr>
                <w:rFonts w:ascii="Times New Roman" w:hAnsi="Times New Roman" w:cs="Times New Roman"/>
              </w:rPr>
              <w:t xml:space="preserve"> T5, RoBERTa), </w:t>
            </w:r>
            <w:r>
              <w:rPr>
                <w:rFonts w:ascii="Times New Roman" w:hAnsi="Times New Roman" w:cs="Times New Roman"/>
              </w:rPr>
              <w:t xml:space="preserve">Anthropic Claude, Gemini, </w:t>
            </w:r>
            <w:r w:rsidR="003118F3" w:rsidRPr="00E577C5">
              <w:rPr>
                <w:rFonts w:ascii="Times New Roman" w:hAnsi="Times New Roman" w:cs="Times New Roman"/>
              </w:rPr>
              <w:t>NLTK, spaCy, Hugging Face Transformers, OpenAI API, Langchain,</w:t>
            </w:r>
            <w:r>
              <w:rPr>
                <w:rFonts w:ascii="Times New Roman" w:hAnsi="Times New Roman" w:cs="Times New Roman"/>
              </w:rPr>
              <w:t xml:space="preserve"> LangGraph,</w:t>
            </w:r>
            <w:r w:rsidR="003118F3" w:rsidRPr="00E577C5">
              <w:rPr>
                <w:rFonts w:ascii="Times New Roman" w:hAnsi="Times New Roman" w:cs="Times New Roman"/>
              </w:rPr>
              <w:t xml:space="preserve"> prompt engineering, fine-tuning (LoRA, Adapter tuning, p-tuning)</w:t>
            </w:r>
          </w:p>
        </w:tc>
      </w:tr>
      <w:tr w:rsidR="00E15882" w:rsidRPr="00E577C5" w14:paraId="5FAC9800" w14:textId="77777777" w:rsidTr="003118F3">
        <w:tc>
          <w:tcPr>
            <w:tcW w:w="3685" w:type="dxa"/>
          </w:tcPr>
          <w:p w14:paraId="0B1E24BC" w14:textId="183D0E6B" w:rsidR="00E15882"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Statistical &amp; Analytical Methods</w:t>
            </w:r>
          </w:p>
        </w:tc>
        <w:tc>
          <w:tcPr>
            <w:tcW w:w="6120" w:type="dxa"/>
          </w:tcPr>
          <w:p w14:paraId="1E73E889" w14:textId="4D910DDF" w:rsidR="00E15882" w:rsidRPr="00E577C5" w:rsidRDefault="003118F3" w:rsidP="003A5463">
            <w:pPr>
              <w:jc w:val="both"/>
              <w:rPr>
                <w:rFonts w:ascii="Times New Roman" w:eastAsia="Times New Roman" w:hAnsi="Times New Roman" w:cs="Times New Roman"/>
                <w:b/>
              </w:rPr>
            </w:pPr>
            <w:r w:rsidRPr="00E577C5">
              <w:rPr>
                <w:rFonts w:ascii="Times New Roman" w:hAnsi="Times New Roman" w:cs="Times New Roman"/>
              </w:rPr>
              <w:t>Hypothesis Testing, Regression Analysis, Bayesian Analysis, PCA, LDA, Time Series Analysis (ARIMA, Prophet), Feature Engineering, Model Optimization</w:t>
            </w:r>
          </w:p>
        </w:tc>
      </w:tr>
      <w:tr w:rsidR="00E15882" w:rsidRPr="00E577C5" w14:paraId="2D94CC26" w14:textId="77777777" w:rsidTr="003118F3">
        <w:tc>
          <w:tcPr>
            <w:tcW w:w="3685" w:type="dxa"/>
          </w:tcPr>
          <w:p w14:paraId="7B5015BB" w14:textId="4FBD6B51" w:rsidR="00E15882"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Vector Databases</w:t>
            </w:r>
          </w:p>
        </w:tc>
        <w:tc>
          <w:tcPr>
            <w:tcW w:w="6120" w:type="dxa"/>
          </w:tcPr>
          <w:p w14:paraId="4A5EB00D" w14:textId="2D4D4569" w:rsidR="00E15882"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Pinecone, ChromaDB, Milvus</w:t>
            </w:r>
            <w:r w:rsidR="00CF59A9">
              <w:rPr>
                <w:rFonts w:ascii="Times New Roman" w:hAnsi="Times New Roman" w:cs="Times New Roman"/>
              </w:rPr>
              <w:t>, OpenSearch, FAISS,</w:t>
            </w:r>
          </w:p>
        </w:tc>
      </w:tr>
      <w:tr w:rsidR="00E15882" w:rsidRPr="00E577C5" w14:paraId="46169497" w14:textId="77777777" w:rsidTr="003118F3">
        <w:tc>
          <w:tcPr>
            <w:tcW w:w="3685" w:type="dxa"/>
          </w:tcPr>
          <w:p w14:paraId="40689716" w14:textId="350140DA" w:rsidR="00E15882"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Databricks &amp; Data Engineering</w:t>
            </w:r>
          </w:p>
        </w:tc>
        <w:tc>
          <w:tcPr>
            <w:tcW w:w="6120" w:type="dxa"/>
          </w:tcPr>
          <w:p w14:paraId="0778F333" w14:textId="4BED2972" w:rsidR="00E15882"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Unity Catalog, Databricks Feature Store, Spark, MLflow, Delta Lake</w:t>
            </w:r>
          </w:p>
        </w:tc>
      </w:tr>
      <w:tr w:rsidR="00E15882" w:rsidRPr="00E577C5" w14:paraId="303A9296" w14:textId="77777777" w:rsidTr="003118F3">
        <w:tc>
          <w:tcPr>
            <w:tcW w:w="3685" w:type="dxa"/>
          </w:tcPr>
          <w:p w14:paraId="6B4F2D02" w14:textId="37449309" w:rsidR="00E15882"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Visualization Tools</w:t>
            </w:r>
          </w:p>
        </w:tc>
        <w:tc>
          <w:tcPr>
            <w:tcW w:w="6120" w:type="dxa"/>
          </w:tcPr>
          <w:p w14:paraId="577EA2DB" w14:textId="52E43F66" w:rsidR="00E15882"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Tableau, Power BI, Matplotlib, Seaborn, Plotly, ggplot2</w:t>
            </w:r>
          </w:p>
        </w:tc>
      </w:tr>
      <w:tr w:rsidR="0076432C" w:rsidRPr="00E577C5" w14:paraId="20897BC2" w14:textId="77777777" w:rsidTr="003118F3">
        <w:tc>
          <w:tcPr>
            <w:tcW w:w="3685" w:type="dxa"/>
          </w:tcPr>
          <w:p w14:paraId="5FCE877F" w14:textId="2F942060" w:rsidR="0076432C" w:rsidRPr="00E577C5" w:rsidRDefault="0076432C" w:rsidP="003A5463">
            <w:pPr>
              <w:jc w:val="both"/>
              <w:rPr>
                <w:rFonts w:ascii="Times New Roman" w:hAnsi="Times New Roman" w:cs="Times New Roman"/>
              </w:rPr>
            </w:pPr>
            <w:r w:rsidRPr="00E577C5">
              <w:rPr>
                <w:rFonts w:ascii="Times New Roman" w:hAnsi="Times New Roman" w:cs="Times New Roman"/>
              </w:rPr>
              <w:t>Cloud Platforms &amp; Services</w:t>
            </w:r>
          </w:p>
        </w:tc>
        <w:tc>
          <w:tcPr>
            <w:tcW w:w="6120" w:type="dxa"/>
          </w:tcPr>
          <w:p w14:paraId="11310495" w14:textId="0C234E1F" w:rsidR="0076432C"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AWS (S3, EC2, Bedrock, Lambda,</w:t>
            </w:r>
            <w:r w:rsidR="007A285C">
              <w:rPr>
                <w:rFonts w:ascii="Times New Roman" w:hAnsi="Times New Roman" w:cs="Times New Roman"/>
              </w:rPr>
              <w:t xml:space="preserve"> </w:t>
            </w:r>
            <w:r w:rsidR="007A285C" w:rsidRPr="007A285C">
              <w:rPr>
                <w:rFonts w:ascii="Times New Roman" w:hAnsi="Times New Roman" w:cs="Times New Roman"/>
              </w:rPr>
              <w:t>Comprehend, Textract, Rekognition</w:t>
            </w:r>
            <w:r w:rsidR="007A285C">
              <w:rPr>
                <w:rFonts w:ascii="Times New Roman" w:hAnsi="Times New Roman" w:cs="Times New Roman"/>
              </w:rPr>
              <w:t>,</w:t>
            </w:r>
            <w:r w:rsidRPr="00E577C5">
              <w:rPr>
                <w:rFonts w:ascii="Times New Roman" w:hAnsi="Times New Roman" w:cs="Times New Roman"/>
              </w:rPr>
              <w:t xml:space="preserve"> Redshift, SageMaker), Azure (Azure ML, Azure Data Lake, Cosmos DB, Azure Functions, Azure DevOps), GCP</w:t>
            </w:r>
          </w:p>
        </w:tc>
      </w:tr>
      <w:tr w:rsidR="0076432C" w:rsidRPr="00E577C5" w14:paraId="344CB738" w14:textId="77777777" w:rsidTr="003118F3">
        <w:tc>
          <w:tcPr>
            <w:tcW w:w="3685" w:type="dxa"/>
          </w:tcPr>
          <w:p w14:paraId="5B99BB98" w14:textId="775B1199" w:rsidR="0076432C" w:rsidRPr="00E577C5" w:rsidRDefault="0076432C" w:rsidP="003A5463">
            <w:pPr>
              <w:jc w:val="both"/>
              <w:rPr>
                <w:rFonts w:ascii="Times New Roman" w:hAnsi="Times New Roman" w:cs="Times New Roman"/>
              </w:rPr>
            </w:pPr>
            <w:r w:rsidRPr="00E577C5">
              <w:rPr>
                <w:rFonts w:ascii="Times New Roman" w:hAnsi="Times New Roman" w:cs="Times New Roman"/>
              </w:rPr>
              <w:t>MLOps &amp; Model Deployment</w:t>
            </w:r>
          </w:p>
        </w:tc>
        <w:tc>
          <w:tcPr>
            <w:tcW w:w="6120" w:type="dxa"/>
          </w:tcPr>
          <w:p w14:paraId="33BEA856" w14:textId="21F4864D" w:rsidR="0076432C"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MLflow, Azure ML, Docker, Kubernetes, Jenkins, GitHub Actions, AWS SageMaker, GCP AI Platform</w:t>
            </w:r>
          </w:p>
        </w:tc>
      </w:tr>
      <w:tr w:rsidR="0076432C" w:rsidRPr="00E577C5" w14:paraId="0DA0BB34" w14:textId="77777777" w:rsidTr="003118F3">
        <w:tc>
          <w:tcPr>
            <w:tcW w:w="3685" w:type="dxa"/>
          </w:tcPr>
          <w:p w14:paraId="6F33F29B" w14:textId="696720A3" w:rsidR="0076432C" w:rsidRPr="00E577C5" w:rsidRDefault="0076432C" w:rsidP="003A5463">
            <w:pPr>
              <w:jc w:val="both"/>
              <w:rPr>
                <w:rFonts w:ascii="Times New Roman" w:hAnsi="Times New Roman" w:cs="Times New Roman"/>
              </w:rPr>
            </w:pPr>
            <w:r w:rsidRPr="00E577C5">
              <w:rPr>
                <w:rFonts w:ascii="Times New Roman" w:hAnsi="Times New Roman" w:cs="Times New Roman"/>
              </w:rPr>
              <w:t>Big Data Technologies</w:t>
            </w:r>
          </w:p>
        </w:tc>
        <w:tc>
          <w:tcPr>
            <w:tcW w:w="6120" w:type="dxa"/>
          </w:tcPr>
          <w:p w14:paraId="36EF190C" w14:textId="0D8625E6" w:rsidR="0076432C"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Hadoop, Spark, Kafka, Airflow, HDFS, Hive, MapReduce</w:t>
            </w:r>
          </w:p>
        </w:tc>
      </w:tr>
      <w:tr w:rsidR="0076432C" w:rsidRPr="00E577C5" w14:paraId="51DF1781" w14:textId="77777777" w:rsidTr="003118F3">
        <w:tc>
          <w:tcPr>
            <w:tcW w:w="3685" w:type="dxa"/>
          </w:tcPr>
          <w:p w14:paraId="284BE88F" w14:textId="4B7E8BDD" w:rsidR="0076432C" w:rsidRPr="00E577C5" w:rsidRDefault="0076432C" w:rsidP="003A5463">
            <w:pPr>
              <w:jc w:val="both"/>
              <w:rPr>
                <w:rFonts w:ascii="Times New Roman" w:hAnsi="Times New Roman" w:cs="Times New Roman"/>
              </w:rPr>
            </w:pPr>
            <w:r w:rsidRPr="00E577C5">
              <w:rPr>
                <w:rFonts w:ascii="Times New Roman" w:hAnsi="Times New Roman" w:cs="Times New Roman"/>
              </w:rPr>
              <w:t>Data Modeling &amp; Analysis Tools</w:t>
            </w:r>
          </w:p>
        </w:tc>
        <w:tc>
          <w:tcPr>
            <w:tcW w:w="6120" w:type="dxa"/>
          </w:tcPr>
          <w:p w14:paraId="03258800" w14:textId="15CC79A4" w:rsidR="0076432C"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ER-Studio, Erwin Data Modeler, StatsModels, SciPy, NumPy, Pandas</w:t>
            </w:r>
          </w:p>
        </w:tc>
      </w:tr>
      <w:tr w:rsidR="0076432C" w:rsidRPr="00E577C5" w14:paraId="0753DE7B" w14:textId="77777777" w:rsidTr="003118F3">
        <w:tc>
          <w:tcPr>
            <w:tcW w:w="3685" w:type="dxa"/>
          </w:tcPr>
          <w:p w14:paraId="03EDFEAE" w14:textId="3744CF71" w:rsidR="0076432C" w:rsidRPr="00E577C5" w:rsidRDefault="0076432C" w:rsidP="003A5463">
            <w:pPr>
              <w:jc w:val="both"/>
              <w:rPr>
                <w:rFonts w:ascii="Times New Roman" w:hAnsi="Times New Roman" w:cs="Times New Roman"/>
              </w:rPr>
            </w:pPr>
            <w:r w:rsidRPr="00E577C5">
              <w:rPr>
                <w:rFonts w:ascii="Times New Roman" w:hAnsi="Times New Roman" w:cs="Times New Roman"/>
              </w:rPr>
              <w:t>Database Systems</w:t>
            </w:r>
          </w:p>
        </w:tc>
        <w:tc>
          <w:tcPr>
            <w:tcW w:w="6120" w:type="dxa"/>
          </w:tcPr>
          <w:p w14:paraId="6337CF56" w14:textId="77777777" w:rsidR="0076432C" w:rsidRPr="00E577C5" w:rsidRDefault="0076432C" w:rsidP="003A5463">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432C" w:rsidRPr="00E577C5" w14:paraId="55607628" w14:textId="77777777" w:rsidTr="0076432C">
              <w:trPr>
                <w:tblCellSpacing w:w="15" w:type="dxa"/>
              </w:trPr>
              <w:tc>
                <w:tcPr>
                  <w:tcW w:w="0" w:type="auto"/>
                  <w:vAlign w:val="center"/>
                  <w:hideMark/>
                </w:tcPr>
                <w:p w14:paraId="6F1A0C8D" w14:textId="77777777" w:rsidR="0076432C" w:rsidRPr="00E577C5" w:rsidRDefault="0076432C" w:rsidP="003A5463">
                  <w:pPr>
                    <w:spacing w:after="0" w:line="240" w:lineRule="auto"/>
                    <w:rPr>
                      <w:rFonts w:ascii="Times New Roman" w:eastAsia="Times New Roman" w:hAnsi="Times New Roman" w:cs="Times New Roman"/>
                    </w:rPr>
                  </w:pPr>
                </w:p>
              </w:tc>
            </w:tr>
          </w:tbl>
          <w:p w14:paraId="5C501574" w14:textId="2291E733" w:rsidR="0076432C"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 xml:space="preserve">SQL (MySQL, PostgreSQL, SQL Server, Oracle), NoSQL (MongoDB, </w:t>
            </w:r>
            <w:r w:rsidR="007312C5">
              <w:rPr>
                <w:rFonts w:ascii="Times New Roman" w:hAnsi="Times New Roman" w:cs="Times New Roman"/>
              </w:rPr>
              <w:t xml:space="preserve">DynamoDB, </w:t>
            </w:r>
            <w:r w:rsidRPr="00E577C5">
              <w:rPr>
                <w:rFonts w:ascii="Times New Roman" w:hAnsi="Times New Roman" w:cs="Times New Roman"/>
              </w:rPr>
              <w:t>Cassandra, Cosmos DB)</w:t>
            </w:r>
          </w:p>
        </w:tc>
      </w:tr>
      <w:tr w:rsidR="0076432C" w:rsidRPr="00E577C5" w14:paraId="1D3EEFF4" w14:textId="77777777" w:rsidTr="003118F3">
        <w:tc>
          <w:tcPr>
            <w:tcW w:w="3685" w:type="dxa"/>
          </w:tcPr>
          <w:p w14:paraId="2A615D7A" w14:textId="7D22869E" w:rsidR="0076432C" w:rsidRPr="00E577C5" w:rsidRDefault="0076432C" w:rsidP="003A5463">
            <w:pPr>
              <w:jc w:val="both"/>
              <w:rPr>
                <w:rFonts w:ascii="Times New Roman" w:hAnsi="Times New Roman" w:cs="Times New Roman"/>
              </w:rPr>
            </w:pPr>
            <w:r w:rsidRPr="00E577C5">
              <w:rPr>
                <w:rFonts w:ascii="Times New Roman" w:hAnsi="Times New Roman" w:cs="Times New Roman"/>
              </w:rPr>
              <w:t>Version Control</w:t>
            </w:r>
          </w:p>
        </w:tc>
        <w:tc>
          <w:tcPr>
            <w:tcW w:w="6120" w:type="dxa"/>
          </w:tcPr>
          <w:p w14:paraId="744BDBDF" w14:textId="4A271C9A" w:rsidR="0076432C"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Git (GitHub, GitLab, Bitbucket), branch management, versioning strategies</w:t>
            </w:r>
          </w:p>
        </w:tc>
      </w:tr>
      <w:tr w:rsidR="0076432C" w:rsidRPr="00E577C5" w14:paraId="013EE5AE" w14:textId="77777777" w:rsidTr="00622C3D">
        <w:trPr>
          <w:trHeight w:val="377"/>
        </w:trPr>
        <w:tc>
          <w:tcPr>
            <w:tcW w:w="3685" w:type="dxa"/>
          </w:tcPr>
          <w:p w14:paraId="07D65275" w14:textId="1504EA7B" w:rsidR="0076432C" w:rsidRPr="00E577C5" w:rsidRDefault="0076432C" w:rsidP="003A5463">
            <w:pPr>
              <w:jc w:val="both"/>
              <w:rPr>
                <w:rFonts w:ascii="Times New Roman" w:hAnsi="Times New Roman" w:cs="Times New Roman"/>
              </w:rPr>
            </w:pPr>
            <w:r w:rsidRPr="00E577C5">
              <w:rPr>
                <w:rFonts w:ascii="Times New Roman" w:hAnsi="Times New Roman" w:cs="Times New Roman"/>
              </w:rPr>
              <w:t>IDE &amp; Development Tools</w:t>
            </w:r>
          </w:p>
        </w:tc>
        <w:tc>
          <w:tcPr>
            <w:tcW w:w="6120" w:type="dxa"/>
          </w:tcPr>
          <w:p w14:paraId="4426029C" w14:textId="44787F28" w:rsidR="0076432C"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Jupyter Notebook, VS Code, PyCharm, Databricks, Eclipse</w:t>
            </w:r>
          </w:p>
        </w:tc>
      </w:tr>
      <w:tr w:rsidR="0076432C" w:rsidRPr="00E577C5" w14:paraId="003CAA62" w14:textId="77777777" w:rsidTr="00622C3D">
        <w:trPr>
          <w:trHeight w:val="440"/>
        </w:trPr>
        <w:tc>
          <w:tcPr>
            <w:tcW w:w="3685" w:type="dxa"/>
          </w:tcPr>
          <w:p w14:paraId="779231EB" w14:textId="21850256" w:rsidR="0076432C" w:rsidRPr="00E577C5" w:rsidRDefault="0076432C" w:rsidP="003A5463">
            <w:pPr>
              <w:jc w:val="both"/>
              <w:rPr>
                <w:rFonts w:ascii="Times New Roman" w:hAnsi="Times New Roman" w:cs="Times New Roman"/>
              </w:rPr>
            </w:pPr>
            <w:r w:rsidRPr="00E577C5">
              <w:rPr>
                <w:rFonts w:ascii="Times New Roman" w:hAnsi="Times New Roman" w:cs="Times New Roman"/>
              </w:rPr>
              <w:t>Project Management &amp; Collaboration</w:t>
            </w:r>
          </w:p>
        </w:tc>
        <w:tc>
          <w:tcPr>
            <w:tcW w:w="6120" w:type="dxa"/>
          </w:tcPr>
          <w:p w14:paraId="3E91F3A4" w14:textId="239101B0" w:rsidR="0076432C" w:rsidRPr="00E577C5" w:rsidRDefault="0076432C" w:rsidP="003A5463">
            <w:pPr>
              <w:jc w:val="both"/>
              <w:rPr>
                <w:rFonts w:ascii="Times New Roman" w:eastAsia="Times New Roman" w:hAnsi="Times New Roman" w:cs="Times New Roman"/>
                <w:b/>
              </w:rPr>
            </w:pPr>
            <w:r w:rsidRPr="00E577C5">
              <w:rPr>
                <w:rFonts w:ascii="Times New Roman" w:hAnsi="Times New Roman" w:cs="Times New Roman"/>
              </w:rPr>
              <w:t>JIRA, Azure DevOps Boards, Agile (Scrum), Confluence</w:t>
            </w:r>
          </w:p>
        </w:tc>
      </w:tr>
    </w:tbl>
    <w:p w14:paraId="78F96F4D" w14:textId="77777777" w:rsidR="00E15882" w:rsidRPr="00E577C5" w:rsidRDefault="00E15882" w:rsidP="003A5463">
      <w:pPr>
        <w:spacing w:after="0" w:line="240" w:lineRule="auto"/>
        <w:jc w:val="both"/>
        <w:rPr>
          <w:rFonts w:ascii="Times New Roman" w:eastAsia="Times New Roman" w:hAnsi="Times New Roman" w:cs="Times New Roman"/>
          <w:b/>
        </w:rPr>
      </w:pPr>
    </w:p>
    <w:p w14:paraId="00000026" w14:textId="2A12B68C" w:rsidR="0013113F" w:rsidRPr="00E577C5" w:rsidRDefault="0013113F" w:rsidP="009445CD">
      <w:pPr>
        <w:spacing w:after="0" w:line="240" w:lineRule="auto"/>
        <w:jc w:val="both"/>
        <w:rPr>
          <w:rFonts w:ascii="Times New Roman" w:eastAsia="Times New Roman" w:hAnsi="Times New Roman" w:cs="Times New Roman"/>
          <w:bCs/>
        </w:rPr>
      </w:pPr>
    </w:p>
    <w:p w14:paraId="00000027" w14:textId="6B0ACFCD" w:rsidR="0013113F" w:rsidRPr="00E577C5" w:rsidRDefault="002B56DD" w:rsidP="009445CD">
      <w:pPr>
        <w:spacing w:after="0" w:line="240" w:lineRule="auto"/>
        <w:jc w:val="both"/>
        <w:rPr>
          <w:rFonts w:ascii="Times New Roman" w:eastAsia="Times New Roman" w:hAnsi="Times New Roman" w:cs="Times New Roman"/>
          <w:b/>
        </w:rPr>
      </w:pPr>
      <w:r w:rsidRPr="00E577C5">
        <w:rPr>
          <w:rFonts w:ascii="Times New Roman" w:eastAsia="Times New Roman" w:hAnsi="Times New Roman" w:cs="Times New Roman"/>
          <w:b/>
        </w:rPr>
        <w:t>PROFESSIONAL EXPERIENCE</w:t>
      </w:r>
    </w:p>
    <w:p w14:paraId="18D2E337" w14:textId="77777777" w:rsidR="003A5463" w:rsidRPr="00E577C5" w:rsidRDefault="003A5463" w:rsidP="009445CD">
      <w:pPr>
        <w:spacing w:after="0" w:line="240" w:lineRule="auto"/>
        <w:jc w:val="both"/>
        <w:rPr>
          <w:rFonts w:ascii="Times New Roman" w:eastAsia="Times New Roman" w:hAnsi="Times New Roman" w:cs="Times New Roman"/>
          <w:b/>
        </w:rPr>
      </w:pPr>
    </w:p>
    <w:p w14:paraId="00000028" w14:textId="680F34D4" w:rsidR="0013113F" w:rsidRPr="00E577C5" w:rsidRDefault="002B56DD" w:rsidP="003A5463">
      <w:pPr>
        <w:tabs>
          <w:tab w:val="left" w:pos="720"/>
        </w:tabs>
        <w:spacing w:after="0" w:line="240" w:lineRule="auto"/>
        <w:rPr>
          <w:rFonts w:ascii="Times New Roman" w:eastAsia="Times New Roman" w:hAnsi="Times New Roman" w:cs="Times New Roman"/>
          <w:bCs/>
        </w:rPr>
      </w:pPr>
      <w:r w:rsidRPr="00E577C5">
        <w:rPr>
          <w:rFonts w:ascii="Times New Roman" w:eastAsia="Times New Roman" w:hAnsi="Times New Roman" w:cs="Times New Roman"/>
          <w:b/>
        </w:rPr>
        <w:t>PNC</w:t>
      </w:r>
      <w:r w:rsidR="003A5463" w:rsidRPr="00E577C5">
        <w:rPr>
          <w:rFonts w:ascii="Times New Roman" w:eastAsia="Times New Roman" w:hAnsi="Times New Roman" w:cs="Times New Roman"/>
          <w:b/>
        </w:rPr>
        <w:t xml:space="preserve"> </w:t>
      </w:r>
      <w:r w:rsidRPr="00E577C5">
        <w:rPr>
          <w:rFonts w:ascii="Times New Roman" w:eastAsia="Times New Roman" w:hAnsi="Times New Roman" w:cs="Times New Roman"/>
          <w:b/>
        </w:rPr>
        <w:t>Financial</w:t>
      </w:r>
      <w:r w:rsidR="003A5463" w:rsidRPr="00E577C5">
        <w:rPr>
          <w:rFonts w:ascii="Times New Roman" w:eastAsia="Times New Roman" w:hAnsi="Times New Roman" w:cs="Times New Roman"/>
          <w:b/>
        </w:rPr>
        <w:t xml:space="preserve"> </w:t>
      </w:r>
      <w:r w:rsidRPr="00E577C5">
        <w:rPr>
          <w:rFonts w:ascii="Times New Roman" w:eastAsia="Times New Roman" w:hAnsi="Times New Roman" w:cs="Times New Roman"/>
          <w:b/>
        </w:rPr>
        <w:t>Services</w:t>
      </w:r>
      <w:r w:rsidR="003A5463" w:rsidRPr="00E577C5">
        <w:rPr>
          <w:rFonts w:ascii="Times New Roman" w:eastAsia="Times New Roman" w:hAnsi="Times New Roman" w:cs="Times New Roman"/>
          <w:b/>
        </w:rPr>
        <w:br/>
        <w:t>Sept 2023 – Present</w:t>
      </w:r>
      <w:r w:rsidR="003A5463" w:rsidRPr="00E577C5">
        <w:rPr>
          <w:rFonts w:ascii="Times New Roman" w:eastAsia="Times New Roman" w:hAnsi="Times New Roman" w:cs="Times New Roman"/>
          <w:bCs/>
        </w:rPr>
        <w:t xml:space="preserve"> | PA</w:t>
      </w:r>
      <w:r w:rsidRPr="00E577C5">
        <w:rPr>
          <w:rFonts w:ascii="Times New Roman" w:eastAsia="Times New Roman" w:hAnsi="Times New Roman" w:cs="Times New Roman"/>
          <w:bCs/>
        </w:rPr>
        <w:br/>
      </w:r>
      <w:r w:rsidRPr="00E577C5">
        <w:rPr>
          <w:rFonts w:ascii="Times New Roman" w:eastAsia="Times New Roman" w:hAnsi="Times New Roman" w:cs="Times New Roman"/>
          <w:bCs/>
          <w:i/>
        </w:rPr>
        <w:t>Senior</w:t>
      </w:r>
      <w:r w:rsidR="003A5463" w:rsidRPr="00E577C5">
        <w:rPr>
          <w:rFonts w:ascii="Times New Roman" w:eastAsia="Times New Roman" w:hAnsi="Times New Roman" w:cs="Times New Roman"/>
          <w:bCs/>
          <w:i/>
        </w:rPr>
        <w:t xml:space="preserve"> </w:t>
      </w:r>
      <w:r w:rsidRPr="00E577C5">
        <w:rPr>
          <w:rFonts w:ascii="Times New Roman" w:eastAsia="Times New Roman" w:hAnsi="Times New Roman" w:cs="Times New Roman"/>
          <w:bCs/>
          <w:i/>
        </w:rPr>
        <w:t>Machine</w:t>
      </w:r>
      <w:r w:rsidR="003A5463" w:rsidRPr="00E577C5">
        <w:rPr>
          <w:rFonts w:ascii="Times New Roman" w:eastAsia="Times New Roman" w:hAnsi="Times New Roman" w:cs="Times New Roman"/>
          <w:bCs/>
          <w:i/>
        </w:rPr>
        <w:t xml:space="preserve"> </w:t>
      </w:r>
      <w:r w:rsidRPr="00E577C5">
        <w:rPr>
          <w:rFonts w:ascii="Times New Roman" w:eastAsia="Times New Roman" w:hAnsi="Times New Roman" w:cs="Times New Roman"/>
          <w:bCs/>
          <w:i/>
        </w:rPr>
        <w:t>Learning</w:t>
      </w:r>
      <w:r w:rsidR="003A5463" w:rsidRPr="00E577C5">
        <w:rPr>
          <w:rFonts w:ascii="Times New Roman" w:eastAsia="Times New Roman" w:hAnsi="Times New Roman" w:cs="Times New Roman"/>
          <w:bCs/>
          <w:i/>
        </w:rPr>
        <w:t xml:space="preserve"> </w:t>
      </w:r>
      <w:r w:rsidRPr="00E577C5">
        <w:rPr>
          <w:rFonts w:ascii="Times New Roman" w:eastAsia="Times New Roman" w:hAnsi="Times New Roman" w:cs="Times New Roman"/>
          <w:bCs/>
          <w:i/>
        </w:rPr>
        <w:t>Engineer</w:t>
      </w:r>
      <w:r w:rsidRPr="00E577C5">
        <w:rPr>
          <w:rFonts w:ascii="Times New Roman" w:eastAsia="Times New Roman" w:hAnsi="Times New Roman" w:cs="Times New Roman"/>
          <w:bCs/>
        </w:rPr>
        <w:br/>
      </w:r>
    </w:p>
    <w:p w14:paraId="7E179DF0" w14:textId="77777777" w:rsidR="00286C0A" w:rsidRPr="00286C0A" w:rsidRDefault="00286C0A" w:rsidP="00286C0A">
      <w:pPr>
        <w:pStyle w:val="ListParagraph"/>
        <w:numPr>
          <w:ilvl w:val="0"/>
          <w:numId w:val="15"/>
        </w:numPr>
        <w:spacing w:after="0" w:line="240" w:lineRule="auto"/>
        <w:jc w:val="both"/>
        <w:rPr>
          <w:rFonts w:ascii="Times New Roman" w:hAnsi="Times New Roman" w:cs="Times New Roman"/>
          <w:bCs/>
        </w:rPr>
      </w:pPr>
      <w:r w:rsidRPr="00286C0A">
        <w:rPr>
          <w:rFonts w:ascii="Times New Roman" w:hAnsi="Times New Roman" w:cs="Times New Roman"/>
          <w:bCs/>
        </w:rPr>
        <w:t>Designed and Developed a Retrieval-Augmented Generation (RAG) based Chatbot tailored for the bank's internal users to assist them with their day-to-day tasks and help them to operate efficiently.</w:t>
      </w:r>
    </w:p>
    <w:p w14:paraId="6B12F06E" w14:textId="2B13806E" w:rsidR="00286C0A" w:rsidRPr="00286C0A" w:rsidRDefault="00286C0A" w:rsidP="00286C0A">
      <w:pPr>
        <w:pStyle w:val="ListParagraph"/>
        <w:numPr>
          <w:ilvl w:val="0"/>
          <w:numId w:val="15"/>
        </w:numPr>
        <w:spacing w:after="0" w:line="240" w:lineRule="auto"/>
        <w:jc w:val="both"/>
        <w:rPr>
          <w:rFonts w:ascii="Times New Roman" w:hAnsi="Times New Roman" w:cs="Times New Roman"/>
          <w:bCs/>
        </w:rPr>
      </w:pPr>
      <w:r w:rsidRPr="00286C0A">
        <w:rPr>
          <w:rFonts w:ascii="Times New Roman" w:hAnsi="Times New Roman" w:cs="Times New Roman"/>
          <w:bCs/>
        </w:rPr>
        <w:t>This RAG architecture involves Data Ingestion, Data Processing, Vector Database, Retrieval Mechanism, LLM Integration, and Deployment.</w:t>
      </w:r>
    </w:p>
    <w:p w14:paraId="509E89B2" w14:textId="7F0DAD43" w:rsidR="00286C0A" w:rsidRPr="00B36C19" w:rsidRDefault="00286C0A" w:rsidP="00B36C19">
      <w:pPr>
        <w:pStyle w:val="ListParagraph"/>
        <w:numPr>
          <w:ilvl w:val="0"/>
          <w:numId w:val="15"/>
        </w:numPr>
        <w:rPr>
          <w:rFonts w:ascii="Times New Roman" w:hAnsi="Times New Roman" w:cs="Times New Roman"/>
          <w:bCs/>
        </w:rPr>
      </w:pPr>
      <w:r w:rsidRPr="00B36C19">
        <w:rPr>
          <w:rFonts w:ascii="Times New Roman" w:hAnsi="Times New Roman" w:cs="Times New Roman"/>
          <w:bCs/>
        </w:rPr>
        <w:lastRenderedPageBreak/>
        <w:t xml:space="preserve">The tools and services we used for this RAG architecture were langchain tools to scrape the data, </w:t>
      </w:r>
      <w:r w:rsidR="00B36C19">
        <w:rPr>
          <w:rFonts w:ascii="Times New Roman" w:hAnsi="Times New Roman" w:cs="Times New Roman"/>
          <w:bCs/>
        </w:rPr>
        <w:t>an S3 bucket from AWS to store the scraped data as raw data, hybrid chunking to chunk the data, a titan bedrock embedding model to convert chunks into vectors, OpenSearch for a vector database, and Anthropic Claude Haiku -3 as LLM to generate answers from the retrieved chunks. We stored</w:t>
      </w:r>
      <w:r w:rsidR="00B36C19" w:rsidRPr="00B36C19">
        <w:rPr>
          <w:rFonts w:ascii="Times New Roman" w:hAnsi="Times New Roman" w:cs="Times New Roman"/>
          <w:bCs/>
        </w:rPr>
        <w:t xml:space="preserve"> metadata in DynamoDB for tracking.</w:t>
      </w:r>
    </w:p>
    <w:p w14:paraId="6D15547E" w14:textId="77777777" w:rsidR="00286C0A" w:rsidRDefault="00286C0A" w:rsidP="00286C0A">
      <w:pPr>
        <w:pStyle w:val="ListParagraph"/>
        <w:numPr>
          <w:ilvl w:val="0"/>
          <w:numId w:val="15"/>
        </w:numPr>
        <w:spacing w:after="0" w:line="240" w:lineRule="auto"/>
        <w:jc w:val="both"/>
        <w:rPr>
          <w:rFonts w:ascii="Times New Roman" w:hAnsi="Times New Roman" w:cs="Times New Roman"/>
          <w:bCs/>
        </w:rPr>
      </w:pPr>
      <w:r w:rsidRPr="00286C0A">
        <w:rPr>
          <w:rFonts w:ascii="Times New Roman" w:hAnsi="Times New Roman" w:cs="Times New Roman"/>
          <w:bCs/>
        </w:rPr>
        <w:t xml:space="preserve">I implemented OpenSearch Vector Search for semantic retrieval and FAISS for efficient similarity searches on large datasets. </w:t>
      </w:r>
    </w:p>
    <w:p w14:paraId="022ABFF3" w14:textId="101AD240" w:rsidR="0059006C" w:rsidRDefault="0059006C" w:rsidP="0059006C">
      <w:pPr>
        <w:pStyle w:val="ListParagraph"/>
        <w:numPr>
          <w:ilvl w:val="0"/>
          <w:numId w:val="15"/>
        </w:numPr>
        <w:spacing w:after="0" w:line="240" w:lineRule="auto"/>
        <w:jc w:val="both"/>
        <w:rPr>
          <w:rFonts w:ascii="Times New Roman" w:hAnsi="Times New Roman" w:cs="Times New Roman"/>
          <w:bCs/>
        </w:rPr>
      </w:pPr>
      <w:r w:rsidRPr="0059006C">
        <w:rPr>
          <w:rFonts w:ascii="Times New Roman" w:hAnsi="Times New Roman" w:cs="Times New Roman"/>
          <w:bCs/>
        </w:rPr>
        <w:t>Leveraged Amazon Bedrock to deploy and scale foundation models for secure and cost-efficient generative AI workloads in production.</w:t>
      </w:r>
    </w:p>
    <w:p w14:paraId="645E2AF5" w14:textId="3D127B35" w:rsidR="0059006C" w:rsidRDefault="0059006C" w:rsidP="0059006C">
      <w:pPr>
        <w:pStyle w:val="ListParagraph"/>
        <w:numPr>
          <w:ilvl w:val="0"/>
          <w:numId w:val="15"/>
        </w:numPr>
        <w:spacing w:after="0" w:line="240" w:lineRule="auto"/>
        <w:jc w:val="both"/>
        <w:rPr>
          <w:rFonts w:ascii="Times New Roman" w:hAnsi="Times New Roman" w:cs="Times New Roman"/>
          <w:bCs/>
        </w:rPr>
      </w:pPr>
      <w:r w:rsidRPr="0059006C">
        <w:rPr>
          <w:rFonts w:ascii="Times New Roman" w:hAnsi="Times New Roman" w:cs="Times New Roman"/>
          <w:bCs/>
        </w:rPr>
        <w:t>Implemented vector search systems using OpenSearch and FAISS to support real-time, low-latency semantic retrieval.</w:t>
      </w:r>
    </w:p>
    <w:p w14:paraId="477E1B74" w14:textId="5D93B55D" w:rsidR="00BC0EE3" w:rsidRPr="00BC0EE3" w:rsidRDefault="00BC0EE3" w:rsidP="00BC0EE3">
      <w:pPr>
        <w:pStyle w:val="ListParagraph"/>
        <w:numPr>
          <w:ilvl w:val="0"/>
          <w:numId w:val="15"/>
        </w:numPr>
        <w:spacing w:after="0" w:line="240" w:lineRule="auto"/>
        <w:jc w:val="both"/>
        <w:rPr>
          <w:rFonts w:ascii="Times New Roman" w:hAnsi="Times New Roman" w:cs="Times New Roman"/>
          <w:bCs/>
        </w:rPr>
      </w:pPr>
      <w:r w:rsidRPr="00BC0EE3">
        <w:rPr>
          <w:rFonts w:ascii="Times New Roman" w:hAnsi="Times New Roman" w:cs="Times New Roman"/>
          <w:bCs/>
        </w:rPr>
        <w:t>Designed end-to-end data pipelines on AWS for ingesting, transforming, embedding, and storing documents for RAG workflows.</w:t>
      </w:r>
    </w:p>
    <w:p w14:paraId="66575604" w14:textId="77777777" w:rsidR="00286C0A" w:rsidRPr="00286C0A" w:rsidRDefault="00286C0A" w:rsidP="00286C0A">
      <w:pPr>
        <w:pStyle w:val="ListParagraph"/>
        <w:numPr>
          <w:ilvl w:val="0"/>
          <w:numId w:val="15"/>
        </w:numPr>
        <w:spacing w:after="0" w:line="240" w:lineRule="auto"/>
        <w:jc w:val="both"/>
        <w:rPr>
          <w:rFonts w:ascii="Times New Roman" w:hAnsi="Times New Roman" w:cs="Times New Roman"/>
          <w:bCs/>
        </w:rPr>
      </w:pPr>
      <w:r w:rsidRPr="00286C0A">
        <w:rPr>
          <w:rFonts w:ascii="Times New Roman" w:hAnsi="Times New Roman" w:cs="Times New Roman"/>
          <w:bCs/>
        </w:rPr>
        <w:t>I enhanced foundation models on AWS Bedrock using prompt engineering and hybrid retrieval models, leveraging techniques like hybrid search to optimize performance and domain adaptation.</w:t>
      </w:r>
    </w:p>
    <w:p w14:paraId="3F8BB530" w14:textId="77777777" w:rsidR="00286C0A" w:rsidRPr="00286C0A" w:rsidRDefault="00286C0A" w:rsidP="00286C0A">
      <w:pPr>
        <w:pStyle w:val="ListParagraph"/>
        <w:numPr>
          <w:ilvl w:val="0"/>
          <w:numId w:val="15"/>
        </w:numPr>
        <w:spacing w:after="0" w:line="240" w:lineRule="auto"/>
        <w:jc w:val="both"/>
        <w:rPr>
          <w:rFonts w:ascii="Times New Roman" w:hAnsi="Times New Roman" w:cs="Times New Roman"/>
          <w:bCs/>
        </w:rPr>
      </w:pPr>
      <w:r w:rsidRPr="00286C0A">
        <w:rPr>
          <w:rFonts w:ascii="Times New Roman" w:hAnsi="Times New Roman" w:cs="Times New Roman"/>
          <w:bCs/>
        </w:rPr>
        <w:t xml:space="preserve">For deployment, I utilized AWS Lambda to achieve low-latency, scalable performance. Model evaluation metrics like precision, recall, relevancy, and correctness highlighted improvements in user satisfaction and operational efficiency. </w:t>
      </w:r>
    </w:p>
    <w:p w14:paraId="6DB2D531" w14:textId="77777777" w:rsidR="00286C0A" w:rsidRPr="00286C0A" w:rsidRDefault="00286C0A" w:rsidP="00286C0A">
      <w:pPr>
        <w:pStyle w:val="ListParagraph"/>
        <w:numPr>
          <w:ilvl w:val="0"/>
          <w:numId w:val="15"/>
        </w:numPr>
        <w:spacing w:after="0" w:line="240" w:lineRule="auto"/>
        <w:jc w:val="both"/>
        <w:rPr>
          <w:rFonts w:ascii="Times New Roman" w:hAnsi="Times New Roman" w:cs="Times New Roman"/>
          <w:bCs/>
        </w:rPr>
      </w:pPr>
      <w:r w:rsidRPr="00286C0A">
        <w:rPr>
          <w:rFonts w:ascii="Times New Roman" w:hAnsi="Times New Roman" w:cs="Times New Roman"/>
          <w:bCs/>
        </w:rPr>
        <w:t>Performed techniques like one-shot, zero-shot, few-shot, and Chain of thought prompting learning to guide the model in generating the text based on the user input.</w:t>
      </w:r>
    </w:p>
    <w:p w14:paraId="00A9A214" w14:textId="77777777" w:rsidR="00286C0A" w:rsidRPr="00286C0A" w:rsidRDefault="00286C0A" w:rsidP="00286C0A">
      <w:pPr>
        <w:pStyle w:val="ListParagraph"/>
        <w:numPr>
          <w:ilvl w:val="0"/>
          <w:numId w:val="15"/>
        </w:numPr>
        <w:spacing w:after="0" w:line="240" w:lineRule="auto"/>
        <w:jc w:val="both"/>
        <w:rPr>
          <w:rFonts w:ascii="Times New Roman" w:hAnsi="Times New Roman" w:cs="Times New Roman"/>
          <w:bCs/>
        </w:rPr>
      </w:pPr>
      <w:r w:rsidRPr="00286C0A">
        <w:rPr>
          <w:rFonts w:ascii="Times New Roman" w:hAnsi="Times New Roman" w:cs="Times New Roman"/>
          <w:bCs/>
        </w:rPr>
        <w:t>Deployed and monitored the solution on AWS infrastructure, utilizing tools like AWS Lambda, Amazon S3, Cloud Watch, and AWS Step Functions to ensure secure, scalable, and robust deployment.</w:t>
      </w:r>
    </w:p>
    <w:p w14:paraId="0000002D" w14:textId="029723AF" w:rsidR="0013113F" w:rsidRPr="00E577C5" w:rsidRDefault="002B56DD" w:rsidP="009445CD">
      <w:pPr>
        <w:pStyle w:val="ListParagraph"/>
        <w:numPr>
          <w:ilvl w:val="0"/>
          <w:numId w:val="15"/>
        </w:numPr>
        <w:spacing w:after="0" w:line="240" w:lineRule="auto"/>
        <w:jc w:val="both"/>
        <w:rPr>
          <w:rFonts w:ascii="Times New Roman" w:hAnsi="Times New Roman" w:cs="Times New Roman"/>
          <w:bCs/>
        </w:rPr>
      </w:pPr>
      <w:r w:rsidRPr="00E577C5">
        <w:rPr>
          <w:rFonts w:ascii="Times New Roman" w:eastAsia="Times New Roman" w:hAnsi="Times New Roman" w:cs="Times New Roman"/>
          <w:bCs/>
        </w:rPr>
        <w:t xml:space="preserve">Worked closely </w:t>
      </w:r>
      <w:r w:rsidR="004E361B" w:rsidRPr="00E577C5">
        <w:rPr>
          <w:rFonts w:ascii="Times New Roman" w:eastAsia="Times New Roman" w:hAnsi="Times New Roman" w:cs="Times New Roman"/>
          <w:bCs/>
        </w:rPr>
        <w:t xml:space="preserve">with </w:t>
      </w:r>
      <w:r w:rsidR="00A51827" w:rsidRPr="00E577C5">
        <w:rPr>
          <w:rFonts w:ascii="Times New Roman" w:eastAsia="Times New Roman" w:hAnsi="Times New Roman" w:cs="Times New Roman"/>
          <w:bCs/>
        </w:rPr>
        <w:t>cross-functional</w:t>
      </w:r>
      <w:r w:rsidRPr="00E577C5">
        <w:rPr>
          <w:rFonts w:ascii="Times New Roman" w:eastAsia="Times New Roman" w:hAnsi="Times New Roman" w:cs="Times New Roman"/>
          <w:bCs/>
        </w:rPr>
        <w:t xml:space="preserve"> teams to define requirements, align objectives, and ensure the chatbot meets all operational and regulatory standards.</w:t>
      </w:r>
    </w:p>
    <w:p w14:paraId="40F3F5BF" w14:textId="77777777" w:rsidR="00A51827" w:rsidRPr="00E577C5" w:rsidRDefault="00A51827" w:rsidP="009445CD">
      <w:pPr>
        <w:pStyle w:val="ListParagraph"/>
        <w:numPr>
          <w:ilvl w:val="0"/>
          <w:numId w:val="15"/>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Engineered a predictive model for loan default risk assessment using ensemble methods (Random Forest, XGBoost), leading to a 20% reduction in non-performing loans.</w:t>
      </w:r>
    </w:p>
    <w:p w14:paraId="6A277E6B" w14:textId="77777777" w:rsidR="00A51827" w:rsidRPr="00E577C5" w:rsidRDefault="00A51827" w:rsidP="009445CD">
      <w:pPr>
        <w:pStyle w:val="ListParagraph"/>
        <w:numPr>
          <w:ilvl w:val="0"/>
          <w:numId w:val="1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Developed and fine-tuned Time Series Forecasting models (ARIMA, Prophet) to predict revenue and cash flow, achieving 92% accuracy, crucial for strategic financial planning.</w:t>
      </w:r>
    </w:p>
    <w:p w14:paraId="32354710" w14:textId="57E95D73" w:rsidR="00A51827" w:rsidRPr="00E577C5" w:rsidRDefault="00A51827" w:rsidP="009445CD">
      <w:pPr>
        <w:pStyle w:val="ListParagraph"/>
        <w:numPr>
          <w:ilvl w:val="0"/>
          <w:numId w:val="1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Designed a feature extraction pipeline with PySpark for high-dimensional financial datasets, streamlining data processing for model training.</w:t>
      </w:r>
    </w:p>
    <w:p w14:paraId="0E63D6D1" w14:textId="4C186C0B" w:rsidR="00A51827" w:rsidRPr="00E577C5" w:rsidRDefault="002B56DD" w:rsidP="009445CD">
      <w:pPr>
        <w:pStyle w:val="ListParagraph"/>
        <w:numPr>
          <w:ilvl w:val="0"/>
          <w:numId w:val="1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 xml:space="preserve">Designed and implemented </w:t>
      </w:r>
      <w:r w:rsidR="00A51827" w:rsidRPr="00E577C5">
        <w:rPr>
          <w:rFonts w:ascii="Times New Roman" w:eastAsia="Times New Roman" w:hAnsi="Times New Roman" w:cs="Times New Roman"/>
          <w:bCs/>
        </w:rPr>
        <w:t xml:space="preserve">MLOps </w:t>
      </w:r>
      <w:r w:rsidRPr="00E577C5">
        <w:rPr>
          <w:rFonts w:ascii="Times New Roman" w:eastAsia="Times New Roman" w:hAnsi="Times New Roman" w:cs="Times New Roman"/>
          <w:bCs/>
        </w:rPr>
        <w:t xml:space="preserve">pipelines using Jenkins </w:t>
      </w:r>
      <w:r w:rsidR="00A51827" w:rsidRPr="00E577C5">
        <w:rPr>
          <w:rFonts w:ascii="Times New Roman" w:eastAsia="Times New Roman" w:hAnsi="Times New Roman" w:cs="Times New Roman"/>
          <w:bCs/>
        </w:rPr>
        <w:t>for model deployment and monitoring, reducing deployment time and automating model drift detection, achieving 99% uptime.</w:t>
      </w:r>
    </w:p>
    <w:p w14:paraId="0000002F" w14:textId="218BE1D8" w:rsidR="0013113F" w:rsidRPr="00E577C5" w:rsidRDefault="002B56DD" w:rsidP="009445CD">
      <w:pPr>
        <w:pStyle w:val="ListParagraph"/>
        <w:numPr>
          <w:ilvl w:val="0"/>
          <w:numId w:val="15"/>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Implemented Performance Monitoring and Continuous Improvement by utilizing AWS CloudWatch and CloudTrail for monitoring system performance and identifying optimization opportunities, ensuring the chatbot remains highly efficient and reliable.</w:t>
      </w:r>
    </w:p>
    <w:p w14:paraId="00000030" w14:textId="77777777" w:rsidR="0013113F" w:rsidRPr="00E577C5" w:rsidRDefault="002B56DD" w:rsidP="009445CD">
      <w:pPr>
        <w:pStyle w:val="ListParagraph"/>
        <w:numPr>
          <w:ilvl w:val="0"/>
          <w:numId w:val="15"/>
        </w:numPr>
        <w:spacing w:after="0" w:line="240" w:lineRule="auto"/>
        <w:jc w:val="both"/>
        <w:rPr>
          <w:rFonts w:ascii="Times New Roman" w:hAnsi="Times New Roman" w:cs="Times New Roman"/>
          <w:bCs/>
        </w:rPr>
      </w:pPr>
      <w:r w:rsidRPr="00E577C5">
        <w:rPr>
          <w:rFonts w:ascii="Times New Roman" w:eastAsia="Times New Roman" w:hAnsi="Times New Roman" w:cs="Times New Roman"/>
          <w:bCs/>
        </w:rPr>
        <w:t>Provided comprehensive documentation and training sessions for internal users, ensuring seamless adoption of the chatbot for daily operations.</w:t>
      </w:r>
    </w:p>
    <w:p w14:paraId="00000035" w14:textId="2079B42C" w:rsidR="0013113F" w:rsidRPr="00E577C5" w:rsidRDefault="002B56DD" w:rsidP="009445CD">
      <w:pPr>
        <w:pStyle w:val="ListParagraph"/>
        <w:numPr>
          <w:ilvl w:val="0"/>
          <w:numId w:val="1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Collaborated with product and analytics teams to create real-time dashboards in Tableau that provided actionable insights on model performance, reducing data refresh times by 80%.</w:t>
      </w:r>
    </w:p>
    <w:p w14:paraId="00000036" w14:textId="77777777" w:rsidR="0013113F" w:rsidRPr="00E577C5" w:rsidRDefault="002B56DD" w:rsidP="009445CD">
      <w:pPr>
        <w:numPr>
          <w:ilvl w:val="0"/>
          <w:numId w:val="1"/>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Led a training session on MLOps best practices that were adopted across engineering teams, standardizing deployment processes.</w:t>
      </w:r>
    </w:p>
    <w:p w14:paraId="00000037" w14:textId="77777777" w:rsidR="0013113F" w:rsidRPr="00E577C5" w:rsidRDefault="00000000" w:rsidP="009445CD">
      <w:pPr>
        <w:spacing w:after="0" w:line="240" w:lineRule="auto"/>
        <w:jc w:val="both"/>
        <w:rPr>
          <w:rFonts w:ascii="Times New Roman" w:eastAsia="Times New Roman" w:hAnsi="Times New Roman" w:cs="Times New Roman"/>
          <w:bCs/>
        </w:rPr>
      </w:pPr>
      <w:r>
        <w:rPr>
          <w:rFonts w:ascii="Times New Roman" w:hAnsi="Times New Roman" w:cs="Times New Roman"/>
          <w:bCs/>
        </w:rPr>
        <w:pict w14:anchorId="680A157A">
          <v:rect id="_x0000_i1026" style="width:0;height:1.5pt" o:hralign="center" o:hrstd="t" o:hr="t" fillcolor="#a0a0a0" stroked="f"/>
        </w:pict>
      </w:r>
    </w:p>
    <w:p w14:paraId="00000038" w14:textId="2F3508A7" w:rsidR="0013113F" w:rsidRPr="00E577C5" w:rsidRDefault="00103358" w:rsidP="009445CD">
      <w:p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
        </w:rPr>
        <w:t>Kroger</w:t>
      </w:r>
      <w:r w:rsidR="00444913" w:rsidRPr="00E577C5">
        <w:rPr>
          <w:rFonts w:ascii="Times New Roman" w:eastAsia="Times New Roman" w:hAnsi="Times New Roman" w:cs="Times New Roman"/>
          <w:b/>
        </w:rPr>
        <w:br/>
        <w:t>June 2021 - Aug 2023</w:t>
      </w:r>
      <w:r w:rsidR="00444913" w:rsidRPr="00E577C5">
        <w:rPr>
          <w:rFonts w:ascii="Times New Roman" w:eastAsia="Times New Roman" w:hAnsi="Times New Roman" w:cs="Times New Roman"/>
          <w:bCs/>
        </w:rPr>
        <w:t xml:space="preserve"> | OH</w:t>
      </w:r>
    </w:p>
    <w:p w14:paraId="00000039" w14:textId="2099BE05" w:rsidR="0013113F" w:rsidRPr="00E577C5" w:rsidRDefault="002B56DD" w:rsidP="009445CD">
      <w:pPr>
        <w:spacing w:after="0" w:line="240" w:lineRule="auto"/>
        <w:jc w:val="both"/>
        <w:rPr>
          <w:rFonts w:ascii="Times New Roman" w:eastAsia="Times New Roman" w:hAnsi="Times New Roman" w:cs="Times New Roman"/>
          <w:bCs/>
          <w:i/>
        </w:rPr>
      </w:pPr>
      <w:r w:rsidRPr="00E577C5">
        <w:rPr>
          <w:rFonts w:ascii="Times New Roman" w:eastAsia="Times New Roman" w:hAnsi="Times New Roman" w:cs="Times New Roman"/>
          <w:bCs/>
          <w:i/>
        </w:rPr>
        <w:t>Data Scientist/ML Engineer</w:t>
      </w:r>
    </w:p>
    <w:p w14:paraId="451B8701" w14:textId="77777777" w:rsidR="00444913" w:rsidRPr="00E577C5" w:rsidRDefault="00444913" w:rsidP="009445CD">
      <w:pPr>
        <w:spacing w:after="0" w:line="240" w:lineRule="auto"/>
        <w:jc w:val="both"/>
        <w:rPr>
          <w:rFonts w:ascii="Times New Roman" w:eastAsia="Times New Roman" w:hAnsi="Times New Roman" w:cs="Times New Roman"/>
          <w:bCs/>
          <w:i/>
        </w:rPr>
      </w:pPr>
    </w:p>
    <w:p w14:paraId="7206880D" w14:textId="77777777" w:rsidR="008B7D6B" w:rsidRPr="00E577C5" w:rsidRDefault="008B7D6B" w:rsidP="009445CD">
      <w:pPr>
        <w:pStyle w:val="NoSpacing1"/>
        <w:numPr>
          <w:ilvl w:val="0"/>
          <w:numId w:val="2"/>
        </w:numPr>
        <w:jc w:val="both"/>
        <w:rPr>
          <w:rFonts w:ascii="Times New Roman" w:eastAsia="Times New Roman" w:hAnsi="Times New Roman"/>
          <w:bCs/>
        </w:rPr>
      </w:pPr>
      <w:r w:rsidRPr="00E577C5">
        <w:rPr>
          <w:rFonts w:ascii="Times New Roman" w:eastAsia="Times New Roman" w:hAnsi="Times New Roman"/>
          <w:bCs/>
        </w:rPr>
        <w:t>Designed and implemented Databricks Feature Store to streamline feature engineering and improve ML model reusability across teams.</w:t>
      </w:r>
    </w:p>
    <w:p w14:paraId="7F9E53BA" w14:textId="77777777" w:rsidR="008B7D6B" w:rsidRPr="00E577C5" w:rsidRDefault="008B7D6B" w:rsidP="009445CD">
      <w:pPr>
        <w:pStyle w:val="NoSpacing1"/>
        <w:numPr>
          <w:ilvl w:val="0"/>
          <w:numId w:val="2"/>
        </w:numPr>
        <w:jc w:val="both"/>
        <w:rPr>
          <w:rFonts w:ascii="Times New Roman" w:eastAsia="Times New Roman" w:hAnsi="Times New Roman"/>
          <w:bCs/>
        </w:rPr>
      </w:pPr>
      <w:r w:rsidRPr="00E577C5">
        <w:rPr>
          <w:rFonts w:ascii="Times New Roman" w:eastAsia="Times New Roman" w:hAnsi="Times New Roman"/>
          <w:bCs/>
        </w:rPr>
        <w:t>Managed Unity Catalog in Databricks for secure, scalable data access and governance, ensuring compliance with enterprise policies.</w:t>
      </w:r>
    </w:p>
    <w:p w14:paraId="77FF1442" w14:textId="77777777" w:rsidR="008B7D6B" w:rsidRPr="00E577C5" w:rsidRDefault="008B7D6B" w:rsidP="009445CD">
      <w:pPr>
        <w:pStyle w:val="NoSpacing1"/>
        <w:numPr>
          <w:ilvl w:val="0"/>
          <w:numId w:val="2"/>
        </w:numPr>
        <w:jc w:val="both"/>
        <w:rPr>
          <w:rFonts w:ascii="Times New Roman" w:eastAsia="Times New Roman" w:hAnsi="Times New Roman"/>
          <w:bCs/>
        </w:rPr>
      </w:pPr>
      <w:r w:rsidRPr="00E577C5">
        <w:rPr>
          <w:rFonts w:ascii="Times New Roman" w:eastAsia="Times New Roman" w:hAnsi="Times New Roman"/>
          <w:bCs/>
        </w:rPr>
        <w:t>Built scalable ETL pipelines in Databricks using Python and Spark, processing terabytes of financial data.</w:t>
      </w:r>
    </w:p>
    <w:p w14:paraId="0FB91467" w14:textId="77777777" w:rsidR="008B7D6B" w:rsidRPr="00E577C5" w:rsidRDefault="008B7D6B" w:rsidP="009445CD">
      <w:pPr>
        <w:pStyle w:val="NoSpacing1"/>
        <w:numPr>
          <w:ilvl w:val="0"/>
          <w:numId w:val="2"/>
        </w:numPr>
        <w:jc w:val="both"/>
        <w:rPr>
          <w:rFonts w:ascii="Times New Roman" w:eastAsia="Times New Roman" w:hAnsi="Times New Roman"/>
          <w:bCs/>
        </w:rPr>
      </w:pPr>
      <w:r w:rsidRPr="00E577C5">
        <w:rPr>
          <w:rFonts w:ascii="Times New Roman" w:eastAsia="Times New Roman" w:hAnsi="Times New Roman"/>
          <w:bCs/>
        </w:rPr>
        <w:t>Developed and deployed ML models using Java &amp; Python, integrating with legacy Java-based applications to support real-time financial predictions.</w:t>
      </w:r>
    </w:p>
    <w:p w14:paraId="4A506099" w14:textId="77777777" w:rsidR="008B7D6B" w:rsidRPr="00E577C5" w:rsidRDefault="008B7D6B" w:rsidP="009445CD">
      <w:pPr>
        <w:pStyle w:val="NoSpacing1"/>
        <w:numPr>
          <w:ilvl w:val="0"/>
          <w:numId w:val="2"/>
        </w:numPr>
        <w:jc w:val="both"/>
        <w:rPr>
          <w:rFonts w:ascii="Times New Roman" w:eastAsia="Times New Roman" w:hAnsi="Times New Roman"/>
          <w:bCs/>
        </w:rPr>
      </w:pPr>
      <w:r w:rsidRPr="00E577C5">
        <w:rPr>
          <w:rFonts w:ascii="Times New Roman" w:eastAsia="Times New Roman" w:hAnsi="Times New Roman"/>
          <w:bCs/>
        </w:rPr>
        <w:t>Deployed ML models and services on Azure Kubernetes Service (AKS) and optimized performance using Datadog &amp; Splunk.</w:t>
      </w:r>
    </w:p>
    <w:p w14:paraId="0C31AB4B" w14:textId="77777777" w:rsidR="000A6283" w:rsidRPr="00E577C5" w:rsidRDefault="000A6283" w:rsidP="009445CD">
      <w:pPr>
        <w:pStyle w:val="NoSpacing1"/>
        <w:numPr>
          <w:ilvl w:val="0"/>
          <w:numId w:val="2"/>
        </w:numPr>
        <w:jc w:val="both"/>
        <w:rPr>
          <w:rFonts w:ascii="Times New Roman" w:eastAsia="Times New Roman" w:hAnsi="Times New Roman"/>
          <w:bCs/>
        </w:rPr>
      </w:pPr>
      <w:r w:rsidRPr="00E577C5">
        <w:rPr>
          <w:rFonts w:ascii="Times New Roman" w:eastAsia="Times New Roman" w:hAnsi="Times New Roman"/>
          <w:bCs/>
        </w:rPr>
        <w:lastRenderedPageBreak/>
        <w:t>Extensive experience with NLP libraries like Nltk and spacy to perform tokenization, stemming, and lemmatization techniques to prepare textual data for sentiment analysis, ensuring data quality and consistency.</w:t>
      </w:r>
    </w:p>
    <w:p w14:paraId="688525E6" w14:textId="77777777" w:rsidR="000A6283" w:rsidRPr="00E577C5" w:rsidRDefault="000A6283" w:rsidP="009445CD">
      <w:pPr>
        <w:pStyle w:val="NoSpacing1"/>
        <w:numPr>
          <w:ilvl w:val="0"/>
          <w:numId w:val="2"/>
        </w:numPr>
        <w:jc w:val="both"/>
        <w:rPr>
          <w:rFonts w:ascii="Times New Roman" w:eastAsia="Times New Roman" w:hAnsi="Times New Roman"/>
          <w:bCs/>
        </w:rPr>
      </w:pPr>
      <w:r w:rsidRPr="00E577C5">
        <w:rPr>
          <w:rFonts w:ascii="Times New Roman" w:eastAsia="Times New Roman" w:hAnsi="Times New Roman"/>
          <w:bCs/>
        </w:rPr>
        <w:t>Developed NLP pipelines for sentiment analysis, including text preprocessing, feature extraction, and model training, resulting in highly accurate sentiment classification.</w:t>
      </w:r>
    </w:p>
    <w:p w14:paraId="0000003C" w14:textId="2CD8E73D" w:rsidR="0013113F" w:rsidRPr="00E577C5" w:rsidRDefault="002B56DD" w:rsidP="009445CD">
      <w:pPr>
        <w:numPr>
          <w:ilvl w:val="0"/>
          <w:numId w:val="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Implemented contextual embeddings</w:t>
      </w:r>
      <w:r w:rsidR="00D41A24" w:rsidRPr="00E577C5">
        <w:rPr>
          <w:rFonts w:ascii="Times New Roman" w:eastAsia="Times New Roman" w:hAnsi="Times New Roman" w:cs="Times New Roman"/>
          <w:bCs/>
        </w:rPr>
        <w:t xml:space="preserve"> and similarity techniques</w:t>
      </w:r>
      <w:r w:rsidRPr="00E577C5">
        <w:rPr>
          <w:rFonts w:ascii="Times New Roman" w:eastAsia="Times New Roman" w:hAnsi="Times New Roman" w:cs="Times New Roman"/>
          <w:bCs/>
        </w:rPr>
        <w:t xml:space="preserve"> </w:t>
      </w:r>
      <w:r w:rsidR="00D41A24" w:rsidRPr="00E577C5">
        <w:rPr>
          <w:rFonts w:ascii="Times New Roman" w:eastAsia="Times New Roman" w:hAnsi="Times New Roman" w:cs="Times New Roman"/>
          <w:bCs/>
        </w:rPr>
        <w:t>on</w:t>
      </w:r>
      <w:r w:rsidRPr="00E577C5">
        <w:rPr>
          <w:rFonts w:ascii="Times New Roman" w:eastAsia="Times New Roman" w:hAnsi="Times New Roman" w:cs="Times New Roman"/>
          <w:bCs/>
        </w:rPr>
        <w:t xml:space="preserve"> customer </w:t>
      </w:r>
      <w:r w:rsidR="00D41A24" w:rsidRPr="00E577C5">
        <w:rPr>
          <w:rFonts w:ascii="Times New Roman" w:eastAsia="Times New Roman" w:hAnsi="Times New Roman" w:cs="Times New Roman"/>
          <w:bCs/>
        </w:rPr>
        <w:t>preferences</w:t>
      </w:r>
      <w:r w:rsidRPr="00E577C5">
        <w:rPr>
          <w:rFonts w:ascii="Times New Roman" w:eastAsia="Times New Roman" w:hAnsi="Times New Roman" w:cs="Times New Roman"/>
          <w:bCs/>
        </w:rPr>
        <w:t xml:space="preserve"> to make tailored recommendations.</w:t>
      </w:r>
    </w:p>
    <w:p w14:paraId="518C0D6B" w14:textId="506FFB9B" w:rsidR="00D41A24" w:rsidRPr="00E577C5" w:rsidRDefault="000E70DF" w:rsidP="009445CD">
      <w:pPr>
        <w:numPr>
          <w:ilvl w:val="0"/>
          <w:numId w:val="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Employed AI/ML algorithms such as K Means clustering, Hierarchical clustering, DBSCAN to perform Customer segmentation</w:t>
      </w:r>
      <w:r w:rsidR="00D41A24" w:rsidRPr="00E577C5">
        <w:rPr>
          <w:rFonts w:ascii="Times New Roman" w:eastAsia="Times New Roman" w:hAnsi="Times New Roman" w:cs="Times New Roman"/>
          <w:bCs/>
        </w:rPr>
        <w:t>.</w:t>
      </w:r>
    </w:p>
    <w:p w14:paraId="00000041" w14:textId="4D8BC670" w:rsidR="0013113F" w:rsidRPr="00E577C5" w:rsidRDefault="002B56DD" w:rsidP="009445CD">
      <w:pPr>
        <w:numPr>
          <w:ilvl w:val="0"/>
          <w:numId w:val="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 xml:space="preserve">For the AI-Driven Inventory Management part, We Developed predictive models using ARIMA, SARIMA, and LSTM </w:t>
      </w:r>
      <w:r w:rsidR="007A285C">
        <w:rPr>
          <w:rFonts w:ascii="Times New Roman" w:eastAsia="Times New Roman" w:hAnsi="Times New Roman" w:cs="Times New Roman"/>
          <w:bCs/>
        </w:rPr>
        <w:t>to forecast demand trends accurately</w:t>
      </w:r>
      <w:r w:rsidRPr="00E577C5">
        <w:rPr>
          <w:rFonts w:ascii="Times New Roman" w:eastAsia="Times New Roman" w:hAnsi="Times New Roman" w:cs="Times New Roman"/>
          <w:bCs/>
        </w:rPr>
        <w:t>. These models incorporated features such as historical sales data, seasonal fluctuations, and promotional effects to improve inventory accuracy and minimize overstocking/stockouts.</w:t>
      </w:r>
    </w:p>
    <w:p w14:paraId="00000042" w14:textId="77777777" w:rsidR="0013113F" w:rsidRPr="00E577C5" w:rsidRDefault="002B56DD" w:rsidP="009445CD">
      <w:pPr>
        <w:numPr>
          <w:ilvl w:val="0"/>
          <w:numId w:val="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Enhanced forecasting models by implementing XGBoost and Random Forests, integrating seasonal and competitive trend features to improve predictive accuracy. Conducted feature engineering and EDA using Python libraries (Pandas, Seaborn, Matplotlib) to extract actionable insights from large datasets.</w:t>
      </w:r>
    </w:p>
    <w:p w14:paraId="00000043" w14:textId="79F1A3B7" w:rsidR="0013113F" w:rsidRPr="00E577C5" w:rsidRDefault="002B56DD" w:rsidP="009445CD">
      <w:pPr>
        <w:numPr>
          <w:ilvl w:val="0"/>
          <w:numId w:val="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Automated model retraining workflows to incorporate the latest trends and ensure robust demand forecasting.</w:t>
      </w:r>
    </w:p>
    <w:p w14:paraId="00000044" w14:textId="77777777" w:rsidR="0013113F" w:rsidRPr="00E577C5" w:rsidRDefault="002B56DD" w:rsidP="009445CD">
      <w:pPr>
        <w:numPr>
          <w:ilvl w:val="0"/>
          <w:numId w:val="2"/>
        </w:numPr>
        <w:spacing w:after="0" w:line="240" w:lineRule="auto"/>
        <w:jc w:val="both"/>
        <w:rPr>
          <w:rFonts w:ascii="Times New Roman" w:eastAsia="Arial" w:hAnsi="Times New Roman" w:cs="Times New Roman"/>
          <w:bCs/>
        </w:rPr>
      </w:pPr>
      <w:r w:rsidRPr="00E577C5">
        <w:rPr>
          <w:rFonts w:ascii="Times New Roman" w:eastAsia="Times New Roman" w:hAnsi="Times New Roman" w:cs="Times New Roman"/>
          <w:bCs/>
        </w:rPr>
        <w:t>Developed interactive simulation tools with Dash/Plotly, allowing stakeholders to evaluate different inventory scenarios and optimize decision-making based on predictive outcomes.</w:t>
      </w:r>
    </w:p>
    <w:p w14:paraId="00000045" w14:textId="77777777" w:rsidR="0013113F" w:rsidRPr="00E577C5" w:rsidRDefault="002B56DD" w:rsidP="009445CD">
      <w:pPr>
        <w:numPr>
          <w:ilvl w:val="0"/>
          <w:numId w:val="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Used predictions to automate inventory restocking decisions, ensuring the right products were available at the right locations, reducing overstocking by 20% and stockouts by 15%.</w:t>
      </w:r>
    </w:p>
    <w:p w14:paraId="00000046" w14:textId="77777777" w:rsidR="0013113F" w:rsidRPr="00E577C5" w:rsidRDefault="002B56DD" w:rsidP="009445CD">
      <w:pPr>
        <w:numPr>
          <w:ilvl w:val="0"/>
          <w:numId w:val="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Worked closely with logistics and supply chain teams to implement predictive models that optimize delivery routes and warehouse allocation, significantly improving operational efficiency.</w:t>
      </w:r>
    </w:p>
    <w:p w14:paraId="00000049" w14:textId="6A98C12A" w:rsidR="0013113F" w:rsidRPr="00E577C5" w:rsidRDefault="002B56DD" w:rsidP="009445CD">
      <w:pPr>
        <w:numPr>
          <w:ilvl w:val="0"/>
          <w:numId w:val="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Designed scenario-based insights to assist stakeholders in understanding market dynamics. These insights dynamically adjusted based on input conditions, providing recommendations tailored to specific scenarios.</w:t>
      </w:r>
    </w:p>
    <w:p w14:paraId="0000004A" w14:textId="77777777" w:rsidR="0013113F" w:rsidRPr="00E577C5" w:rsidRDefault="002B56DD" w:rsidP="009445CD">
      <w:pPr>
        <w:numPr>
          <w:ilvl w:val="0"/>
          <w:numId w:val="2"/>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Documented methodologies and performance metrics for advanced AI systems, ensuring clarity and enabling team-wide collaboration using tools like JIRA and Confluence. Provided technical guidance to cross-functional teams and offshore collaborators to align project goals.</w:t>
      </w:r>
    </w:p>
    <w:p w14:paraId="0000004B" w14:textId="77777777" w:rsidR="0013113F" w:rsidRPr="00E577C5" w:rsidRDefault="00000000" w:rsidP="009445CD">
      <w:pPr>
        <w:spacing w:after="0" w:line="240" w:lineRule="auto"/>
        <w:jc w:val="both"/>
        <w:rPr>
          <w:rFonts w:ascii="Times New Roman" w:eastAsia="Times New Roman" w:hAnsi="Times New Roman" w:cs="Times New Roman"/>
          <w:bCs/>
        </w:rPr>
      </w:pPr>
      <w:r>
        <w:rPr>
          <w:rFonts w:ascii="Times New Roman" w:hAnsi="Times New Roman" w:cs="Times New Roman"/>
          <w:bCs/>
        </w:rPr>
        <w:pict w14:anchorId="73B4607C">
          <v:rect id="_x0000_i1027" style="width:0;height:1.5pt" o:hralign="center" o:hrstd="t" o:hr="t" fillcolor="#a0a0a0" stroked="f"/>
        </w:pict>
      </w:r>
    </w:p>
    <w:p w14:paraId="2CE0B645" w14:textId="60DBAD49" w:rsidR="00444913" w:rsidRPr="00E577C5" w:rsidRDefault="000326DC" w:rsidP="00444913">
      <w:pPr>
        <w:spacing w:after="0" w:line="240" w:lineRule="auto"/>
        <w:rPr>
          <w:rFonts w:ascii="Times New Roman" w:eastAsia="Times New Roman" w:hAnsi="Times New Roman" w:cs="Times New Roman"/>
          <w:bCs/>
          <w:i/>
        </w:rPr>
      </w:pPr>
      <w:r w:rsidRPr="00E577C5">
        <w:rPr>
          <w:rFonts w:ascii="Times New Roman" w:eastAsia="Times New Roman" w:hAnsi="Times New Roman" w:cs="Times New Roman"/>
          <w:b/>
        </w:rPr>
        <w:t xml:space="preserve">FEDEX         </w:t>
      </w:r>
      <w:r w:rsidR="00444913" w:rsidRPr="00E577C5">
        <w:rPr>
          <w:rFonts w:ascii="Times New Roman" w:eastAsia="Times New Roman" w:hAnsi="Times New Roman" w:cs="Times New Roman"/>
          <w:b/>
        </w:rPr>
        <w:br/>
        <w:t>April 2018 – May 2021</w:t>
      </w:r>
      <w:r w:rsidR="00444913" w:rsidRPr="00E577C5">
        <w:rPr>
          <w:rFonts w:ascii="Times New Roman" w:eastAsia="Times New Roman" w:hAnsi="Times New Roman" w:cs="Times New Roman"/>
          <w:bCs/>
        </w:rPr>
        <w:t xml:space="preserve"> | TN</w:t>
      </w:r>
      <w:r w:rsidRPr="00E577C5">
        <w:rPr>
          <w:rFonts w:ascii="Times New Roman" w:eastAsia="Times New Roman" w:hAnsi="Times New Roman" w:cs="Times New Roman"/>
          <w:b/>
        </w:rPr>
        <w:t xml:space="preserve">                </w:t>
      </w:r>
      <w:r w:rsidRPr="00E577C5">
        <w:rPr>
          <w:rFonts w:ascii="Times New Roman" w:eastAsia="Times New Roman" w:hAnsi="Times New Roman" w:cs="Times New Roman"/>
          <w:bCs/>
        </w:rPr>
        <w:br/>
      </w:r>
      <w:r w:rsidRPr="00E577C5">
        <w:rPr>
          <w:rFonts w:ascii="Times New Roman" w:eastAsia="Times New Roman" w:hAnsi="Times New Roman" w:cs="Times New Roman"/>
          <w:bCs/>
          <w:i/>
        </w:rPr>
        <w:t xml:space="preserve">Senior </w:t>
      </w:r>
      <w:r w:rsidR="00F32D75">
        <w:rPr>
          <w:rFonts w:ascii="Times New Roman" w:eastAsia="Times New Roman" w:hAnsi="Times New Roman" w:cs="Times New Roman"/>
          <w:bCs/>
          <w:i/>
        </w:rPr>
        <w:t>Machine Learning</w:t>
      </w:r>
      <w:r w:rsidRPr="00E577C5">
        <w:rPr>
          <w:rFonts w:ascii="Times New Roman" w:eastAsia="Times New Roman" w:hAnsi="Times New Roman" w:cs="Times New Roman"/>
          <w:bCs/>
          <w:i/>
        </w:rPr>
        <w:t xml:space="preserve"> Engineer</w:t>
      </w:r>
    </w:p>
    <w:p w14:paraId="34F87E72" w14:textId="01E0EC95" w:rsidR="000326DC" w:rsidRPr="00E577C5" w:rsidRDefault="000326DC" w:rsidP="00444913">
      <w:pPr>
        <w:spacing w:after="0" w:line="240" w:lineRule="auto"/>
        <w:rPr>
          <w:rFonts w:ascii="Times New Roman" w:eastAsia="Times New Roman" w:hAnsi="Times New Roman" w:cs="Times New Roman"/>
          <w:bCs/>
        </w:rPr>
      </w:pPr>
      <w:r w:rsidRPr="00E577C5">
        <w:rPr>
          <w:rFonts w:ascii="Times New Roman" w:eastAsia="Times New Roman" w:hAnsi="Times New Roman" w:cs="Times New Roman"/>
          <w:bCs/>
        </w:rPr>
        <w:br/>
      </w:r>
      <w:r w:rsidRPr="00E577C5">
        <w:rPr>
          <w:rFonts w:ascii="Times New Roman" w:eastAsia="Times New Roman" w:hAnsi="Times New Roman" w:cs="Times New Roman"/>
          <w:bCs/>
          <w:color w:val="000000"/>
        </w:rPr>
        <w:t>Applied classification and regression, comparing various initial models, creating pipelines for data processing, and presenting reports to other teams within the company.</w:t>
      </w:r>
    </w:p>
    <w:p w14:paraId="3C17B21B"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Analyzed user requirements and worked with the data modelers to identify entities and relationships for data modeling.</w:t>
      </w:r>
    </w:p>
    <w:p w14:paraId="741895B7"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Participated in all phases of data acquisition, data cleaning, developing models, validation, and visualization to deliver data science solutions.</w:t>
      </w:r>
    </w:p>
    <w:p w14:paraId="6E347A80"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Utilized Azure Data Lake Storage to store and manage unstructured data in a scalable and cost-effective manner.</w:t>
      </w:r>
    </w:p>
    <w:p w14:paraId="6E4C656D"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Developed Azure Functions to build serverless applications and automate tasks.</w:t>
      </w:r>
    </w:p>
    <w:p w14:paraId="03DBFA37"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Developed Spark programs using Python, applying functional programming principles to process complex structured datasets.</w:t>
      </w:r>
    </w:p>
    <w:p w14:paraId="291ACDF3"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Developed ETL using Airflow DAGs for data preprocessing and feature engineering tasks and for submitting spark jobs.</w:t>
      </w:r>
    </w:p>
    <w:p w14:paraId="045B9F13"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Employed Azure Machine Learning (AML) for training, testing, Validation, deploying, and managing machine learning models.</w:t>
      </w:r>
    </w:p>
    <w:p w14:paraId="49F24D6E"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Utilized AML's automated machine learning (AutoML) capabilities to quickly generate and evaluate machine learning models.</w:t>
      </w:r>
    </w:p>
    <w:p w14:paraId="6F915145"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Developed a predictive model to generate risk score for shipment at the billing time for efficient handling throughout its life cycle.</w:t>
      </w:r>
    </w:p>
    <w:p w14:paraId="34E7BBE1"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Developed predictive models for forecasting shipments using time series forecasting methods such as ARIMA and prophet.</w:t>
      </w:r>
    </w:p>
    <w:p w14:paraId="391F6B4C" w14:textId="2DAE8685"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lastRenderedPageBreak/>
        <w:t>Used</w:t>
      </w:r>
      <w:r w:rsidR="00F62DEB" w:rsidRPr="00E577C5">
        <w:rPr>
          <w:rFonts w:ascii="Times New Roman" w:eastAsia="Times New Roman" w:hAnsi="Times New Roman" w:cs="Times New Roman"/>
          <w:bCs/>
          <w:color w:val="000000"/>
        </w:rPr>
        <w:t xml:space="preserve"> </w:t>
      </w:r>
      <w:r w:rsidRPr="00E577C5">
        <w:rPr>
          <w:rFonts w:ascii="Times New Roman" w:eastAsia="Times New Roman" w:hAnsi="Times New Roman" w:cs="Times New Roman"/>
          <w:bCs/>
          <w:color w:val="000000"/>
        </w:rPr>
        <w:t>PyTorch, TensorFlow in Python for developing various machine learning models and Artificial intelligence models utilized algorithms such as Decision Trees, Logistic regression, Linear Regression.</w:t>
      </w:r>
    </w:p>
    <w:p w14:paraId="0564242B"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Worked on freight claims analysis on shipments using the history of transactions with supervised learning methods.</w:t>
      </w:r>
    </w:p>
    <w:p w14:paraId="6DCC4C20"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Used various metrics (RMSE, MAE, F-Score, ROC, and AUC) for evaluation and validation the performance of a model.</w:t>
      </w:r>
    </w:p>
    <w:p w14:paraId="519164E8"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Implemented and enforced branch protection rules within the version control system to maintain code quality and prevent inadvertent changes.</w:t>
      </w:r>
    </w:p>
    <w:p w14:paraId="51D8E6BB"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Implemented Jenkins Jobs and submitted it as a CI/CD tool, automating the building, testing, and deployment.</w:t>
      </w:r>
    </w:p>
    <w:p w14:paraId="09187498"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Orchestrated the entire CI pipeline, including code compilation, unit testing, integration testing, and packaging of application artifacts.</w:t>
      </w:r>
    </w:p>
    <w:p w14:paraId="0A3DAAD6"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 xml:space="preserve">Containerized the application using Docker and Deploy it on Azure Kubernetes. </w:t>
      </w:r>
    </w:p>
    <w:p w14:paraId="7ACF8F62" w14:textId="77777777" w:rsidR="000326DC" w:rsidRPr="00E577C5" w:rsidRDefault="000326DC" w:rsidP="009445CD">
      <w:pPr>
        <w:pStyle w:val="ListParagraph"/>
        <w:numPr>
          <w:ilvl w:val="0"/>
          <w:numId w:val="17"/>
        </w:numP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Created a Tableau dashboard for real-time monitoring, transformed data to derive meaningful insights.</w:t>
      </w:r>
    </w:p>
    <w:p w14:paraId="00000054" w14:textId="77777777" w:rsidR="0013113F" w:rsidRPr="00E577C5" w:rsidRDefault="00000000" w:rsidP="009445CD">
      <w:pPr>
        <w:spacing w:after="0" w:line="240" w:lineRule="auto"/>
        <w:jc w:val="both"/>
        <w:rPr>
          <w:rFonts w:ascii="Times New Roman" w:eastAsia="Times New Roman" w:hAnsi="Times New Roman" w:cs="Times New Roman"/>
          <w:bCs/>
        </w:rPr>
      </w:pPr>
      <w:r>
        <w:rPr>
          <w:rFonts w:ascii="Times New Roman" w:hAnsi="Times New Roman" w:cs="Times New Roman"/>
          <w:bCs/>
        </w:rPr>
        <w:pict w14:anchorId="39E3187C">
          <v:rect id="_x0000_i1028" style="width:0;height:1.5pt" o:hralign="center" o:hrstd="t" o:hr="t" fillcolor="#a0a0a0" stroked="f"/>
        </w:pict>
      </w:r>
    </w:p>
    <w:p w14:paraId="00000055" w14:textId="1E0299FF" w:rsidR="0013113F" w:rsidRPr="00E577C5" w:rsidRDefault="002B56DD" w:rsidP="00444913">
      <w:pPr>
        <w:spacing w:after="0" w:line="240" w:lineRule="auto"/>
        <w:rPr>
          <w:rFonts w:ascii="Times New Roman" w:eastAsia="Times New Roman" w:hAnsi="Times New Roman" w:cs="Times New Roman"/>
          <w:bCs/>
        </w:rPr>
      </w:pPr>
      <w:r w:rsidRPr="00E577C5">
        <w:rPr>
          <w:rFonts w:ascii="Times New Roman" w:eastAsia="Times New Roman" w:hAnsi="Times New Roman" w:cs="Times New Roman"/>
          <w:b/>
        </w:rPr>
        <w:t>Wipro</w:t>
      </w:r>
      <w:r w:rsidR="00444913" w:rsidRPr="00E577C5">
        <w:rPr>
          <w:rFonts w:ascii="Times New Roman" w:eastAsia="Times New Roman" w:hAnsi="Times New Roman" w:cs="Times New Roman"/>
          <w:b/>
        </w:rPr>
        <w:br/>
        <w:t>June 2013 – Feb 2018</w:t>
      </w:r>
      <w:r w:rsidR="00444913" w:rsidRPr="00E577C5">
        <w:rPr>
          <w:rFonts w:ascii="Times New Roman" w:eastAsia="Times New Roman" w:hAnsi="Times New Roman" w:cs="Times New Roman"/>
          <w:bCs/>
        </w:rPr>
        <w:t xml:space="preserve"> | Hyd, India</w:t>
      </w:r>
      <w:r w:rsidRPr="00E577C5">
        <w:rPr>
          <w:rFonts w:ascii="Times New Roman" w:eastAsia="Times New Roman" w:hAnsi="Times New Roman" w:cs="Times New Roman"/>
          <w:bCs/>
        </w:rPr>
        <w:br/>
      </w:r>
      <w:r w:rsidRPr="00E577C5">
        <w:rPr>
          <w:rFonts w:ascii="Times New Roman" w:eastAsia="Times New Roman" w:hAnsi="Times New Roman" w:cs="Times New Roman"/>
          <w:bCs/>
          <w:i/>
        </w:rPr>
        <w:t>SWE/Data Scientist</w:t>
      </w:r>
      <w:r w:rsidRPr="00E577C5">
        <w:rPr>
          <w:rFonts w:ascii="Times New Roman" w:eastAsia="Times New Roman" w:hAnsi="Times New Roman" w:cs="Times New Roman"/>
          <w:bCs/>
        </w:rPr>
        <w:br/>
      </w:r>
    </w:p>
    <w:p w14:paraId="00000056" w14:textId="5B39B96F" w:rsidR="0013113F" w:rsidRPr="00E577C5" w:rsidRDefault="002B56DD" w:rsidP="009445C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Designed and deployed CNN-based image recognition models for tasks such as object detection and classification by utilizing TensorFlow, Keras</w:t>
      </w:r>
      <w:r w:rsidR="0095705D" w:rsidRPr="00E577C5">
        <w:rPr>
          <w:rFonts w:ascii="Times New Roman" w:eastAsia="Times New Roman" w:hAnsi="Times New Roman" w:cs="Times New Roman"/>
          <w:bCs/>
          <w:color w:val="000000"/>
        </w:rPr>
        <w:t xml:space="preserve"> </w:t>
      </w:r>
      <w:r w:rsidRPr="00E577C5">
        <w:rPr>
          <w:rFonts w:ascii="Times New Roman" w:eastAsia="Times New Roman" w:hAnsi="Times New Roman" w:cs="Times New Roman"/>
          <w:bCs/>
          <w:color w:val="000000"/>
        </w:rPr>
        <w:t>for model training achieving 95% accuracy on large-scale image datasets and streamlined data preprocessing and augmentation workflows using Dataflow, reducing model training time by 30%.</w:t>
      </w:r>
    </w:p>
    <w:p w14:paraId="00000057" w14:textId="0AFD08BB" w:rsidR="0013113F" w:rsidRPr="00E577C5" w:rsidRDefault="002B56DD" w:rsidP="009445C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 xml:space="preserve">Developed predictive models to forecast demand, optimize supply chain operations, and improve customer retention by using BigQuery ML for feature engineering and building scalable ML models directly on structured datasets. </w:t>
      </w:r>
    </w:p>
    <w:p w14:paraId="47594153" w14:textId="77777777" w:rsidR="000E70DF" w:rsidRPr="00E577C5" w:rsidRDefault="000E70DF" w:rsidP="009445C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Developed a classification model using Linear Regression to identify the potential risk of fraud transactions.</w:t>
      </w:r>
    </w:p>
    <w:p w14:paraId="24D61B52" w14:textId="77777777" w:rsidR="00D41A24" w:rsidRPr="00E577C5" w:rsidRDefault="002B56DD" w:rsidP="009445C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 xml:space="preserve">Leveraged unsupervised learning algorithms such as K-Means, DBSCAN, and Autoencoders to identify clusters and patterns in unstructured data </w:t>
      </w:r>
    </w:p>
    <w:p w14:paraId="00000059" w14:textId="1B19B16E" w:rsidR="0013113F" w:rsidRPr="00E577C5" w:rsidRDefault="002B56DD" w:rsidP="009445C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 xml:space="preserve">Delivered actionable insights </w:t>
      </w:r>
      <w:r w:rsidR="004E361B" w:rsidRPr="00E577C5">
        <w:rPr>
          <w:rFonts w:ascii="Times New Roman" w:eastAsia="Times New Roman" w:hAnsi="Times New Roman" w:cs="Times New Roman"/>
          <w:bCs/>
          <w:color w:val="000000"/>
        </w:rPr>
        <w:t>into</w:t>
      </w:r>
      <w:r w:rsidRPr="00E577C5">
        <w:rPr>
          <w:rFonts w:ascii="Times New Roman" w:eastAsia="Times New Roman" w:hAnsi="Times New Roman" w:cs="Times New Roman"/>
          <w:bCs/>
          <w:color w:val="000000"/>
        </w:rPr>
        <w:t xml:space="preserve"> customer segmentation, leading to a 20% improvement in targeted marketing campaigns.</w:t>
      </w:r>
    </w:p>
    <w:p w14:paraId="0000005A" w14:textId="2D2F1133" w:rsidR="0013113F" w:rsidRPr="00E577C5" w:rsidRDefault="002B56DD" w:rsidP="009445C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Led a cross-functional team to integrate ML predictions into enterprise decision-making systems, enabling automation and actionable insights to build scalable APIs for serving predictions to various business units.</w:t>
      </w:r>
    </w:p>
    <w:p w14:paraId="3CB266E0" w14:textId="2C1D96FE" w:rsidR="00E41DB9" w:rsidRPr="00E577C5" w:rsidRDefault="00E41DB9" w:rsidP="009445C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Designed metrics for A/B testing, built Tableau dashboards to track test procedures, examined test findings, explained them to stakeholders, and made recommendations.</w:t>
      </w:r>
    </w:p>
    <w:p w14:paraId="23218581" w14:textId="720492D6" w:rsidR="00E41DB9" w:rsidRPr="00E577C5" w:rsidRDefault="00E41DB9" w:rsidP="009445C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Performed statistical analysis such as hypothesis testing causal inference and Bayesian analysis.</w:t>
      </w:r>
    </w:p>
    <w:p w14:paraId="4BDC790F" w14:textId="04911125" w:rsidR="00E41DB9" w:rsidRPr="00E577C5" w:rsidRDefault="00E41DB9" w:rsidP="009445C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Built ETL pipelines to retrieve data from NoSQL databases and load aggregated data into the analytical platform.</w:t>
      </w:r>
    </w:p>
    <w:p w14:paraId="0000005B" w14:textId="51432B2A" w:rsidR="0013113F" w:rsidRPr="00E577C5" w:rsidRDefault="002B56DD" w:rsidP="009445CD">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bCs/>
          <w:color w:val="000000"/>
        </w:rPr>
      </w:pPr>
      <w:r w:rsidRPr="00E577C5">
        <w:rPr>
          <w:rFonts w:ascii="Times New Roman" w:eastAsia="Times New Roman" w:hAnsi="Times New Roman" w:cs="Times New Roman"/>
          <w:bCs/>
          <w:color w:val="000000"/>
        </w:rPr>
        <w:t>Enhanced decision accuracy by 25% by embedding ML insights into business dashboards</w:t>
      </w:r>
      <w:r w:rsidR="00D41A24" w:rsidRPr="00E577C5">
        <w:rPr>
          <w:rFonts w:ascii="Times New Roman" w:eastAsia="Times New Roman" w:hAnsi="Times New Roman" w:cs="Times New Roman"/>
          <w:bCs/>
          <w:color w:val="000000"/>
        </w:rPr>
        <w:t>.</w:t>
      </w:r>
    </w:p>
    <w:p w14:paraId="0000005C" w14:textId="77777777" w:rsidR="0013113F" w:rsidRPr="00E577C5" w:rsidRDefault="00000000" w:rsidP="009445CD">
      <w:pPr>
        <w:spacing w:after="0" w:line="240" w:lineRule="auto"/>
        <w:jc w:val="both"/>
        <w:rPr>
          <w:rFonts w:ascii="Times New Roman" w:eastAsia="Times New Roman" w:hAnsi="Times New Roman" w:cs="Times New Roman"/>
          <w:b/>
        </w:rPr>
      </w:pPr>
      <w:r>
        <w:rPr>
          <w:rFonts w:ascii="Times New Roman" w:hAnsi="Times New Roman" w:cs="Times New Roman"/>
          <w:b/>
        </w:rPr>
        <w:pict w14:anchorId="54A112B9">
          <v:rect id="_x0000_i1029" style="width:0;height:1.5pt" o:hralign="center" o:hrstd="t" o:hr="t" fillcolor="#a0a0a0" stroked="f"/>
        </w:pict>
      </w:r>
    </w:p>
    <w:p w14:paraId="0000005D" w14:textId="77777777" w:rsidR="0013113F" w:rsidRPr="00E577C5" w:rsidRDefault="002B56DD" w:rsidP="009445CD">
      <w:p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
        </w:rPr>
        <w:t>CERTIFICATIONS</w:t>
      </w:r>
    </w:p>
    <w:p w14:paraId="0000005E" w14:textId="77777777" w:rsidR="0013113F" w:rsidRPr="00E577C5" w:rsidRDefault="002B56DD" w:rsidP="009445CD">
      <w:pPr>
        <w:numPr>
          <w:ilvl w:val="0"/>
          <w:numId w:val="9"/>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Microsoft Certified Azure Data Scientist Associate</w:t>
      </w:r>
    </w:p>
    <w:p w14:paraId="0000005F" w14:textId="77777777" w:rsidR="0013113F" w:rsidRPr="00E577C5" w:rsidRDefault="002B56DD" w:rsidP="009445CD">
      <w:pPr>
        <w:numPr>
          <w:ilvl w:val="0"/>
          <w:numId w:val="9"/>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AWS Certified Machine Learning – Specialty</w:t>
      </w:r>
    </w:p>
    <w:p w14:paraId="00000060" w14:textId="77777777" w:rsidR="0013113F" w:rsidRPr="00E577C5" w:rsidRDefault="002B56DD" w:rsidP="009445CD">
      <w:pPr>
        <w:numPr>
          <w:ilvl w:val="0"/>
          <w:numId w:val="9"/>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Certified TensorFlow Developer</w:t>
      </w:r>
    </w:p>
    <w:p w14:paraId="00000061" w14:textId="77777777" w:rsidR="0013113F" w:rsidRPr="00E577C5" w:rsidRDefault="00000000" w:rsidP="009445CD">
      <w:pPr>
        <w:spacing w:after="0" w:line="240" w:lineRule="auto"/>
        <w:jc w:val="both"/>
        <w:rPr>
          <w:rFonts w:ascii="Times New Roman" w:eastAsia="Times New Roman" w:hAnsi="Times New Roman" w:cs="Times New Roman"/>
          <w:bCs/>
        </w:rPr>
      </w:pPr>
      <w:r>
        <w:rPr>
          <w:rFonts w:ascii="Times New Roman" w:hAnsi="Times New Roman" w:cs="Times New Roman"/>
          <w:bCs/>
        </w:rPr>
        <w:pict w14:anchorId="36E340B7">
          <v:rect id="_x0000_i1030" style="width:0;height:1.5pt" o:hralign="center" o:hrstd="t" o:hr="t" fillcolor="#a0a0a0" stroked="f"/>
        </w:pict>
      </w:r>
    </w:p>
    <w:p w14:paraId="00000062" w14:textId="77777777" w:rsidR="0013113F" w:rsidRPr="00E577C5" w:rsidRDefault="002B56DD" w:rsidP="009445CD">
      <w:pPr>
        <w:spacing w:after="0" w:line="240" w:lineRule="auto"/>
        <w:jc w:val="both"/>
        <w:rPr>
          <w:rFonts w:ascii="Times New Roman" w:eastAsia="Times New Roman" w:hAnsi="Times New Roman" w:cs="Times New Roman"/>
          <w:b/>
        </w:rPr>
      </w:pPr>
      <w:r w:rsidRPr="00E577C5">
        <w:rPr>
          <w:rFonts w:ascii="Times New Roman" w:eastAsia="Times New Roman" w:hAnsi="Times New Roman" w:cs="Times New Roman"/>
          <w:b/>
        </w:rPr>
        <w:t>VOLUNTEER &amp; LEADERSHIP</w:t>
      </w:r>
    </w:p>
    <w:p w14:paraId="00000063" w14:textId="6FB8188B" w:rsidR="0013113F" w:rsidRPr="00E577C5" w:rsidRDefault="002B56DD" w:rsidP="009445CD">
      <w:pPr>
        <w:numPr>
          <w:ilvl w:val="0"/>
          <w:numId w:val="3"/>
        </w:numPr>
        <w:spacing w:after="0" w:line="240" w:lineRule="auto"/>
        <w:jc w:val="both"/>
        <w:rPr>
          <w:rFonts w:ascii="Times New Roman" w:eastAsia="Times New Roman" w:hAnsi="Times New Roman" w:cs="Times New Roman"/>
          <w:bCs/>
        </w:rPr>
      </w:pPr>
      <w:r w:rsidRPr="00E577C5">
        <w:rPr>
          <w:rFonts w:ascii="Times New Roman" w:eastAsia="Times New Roman" w:hAnsi="Times New Roman" w:cs="Times New Roman"/>
          <w:bCs/>
        </w:rPr>
        <w:t xml:space="preserve">Mentorship Program Lead at Wipro, </w:t>
      </w:r>
      <w:r w:rsidR="00E41DB9" w:rsidRPr="00E577C5">
        <w:rPr>
          <w:rFonts w:ascii="Times New Roman" w:eastAsia="Times New Roman" w:hAnsi="Times New Roman" w:cs="Times New Roman"/>
          <w:bCs/>
        </w:rPr>
        <w:t>guiding</w:t>
      </w:r>
      <w:r w:rsidRPr="00E577C5">
        <w:rPr>
          <w:rFonts w:ascii="Times New Roman" w:eastAsia="Times New Roman" w:hAnsi="Times New Roman" w:cs="Times New Roman"/>
          <w:bCs/>
        </w:rPr>
        <w:t xml:space="preserve"> junior data scientists and machine learning engineers on model development and best practices.</w:t>
      </w:r>
    </w:p>
    <w:p w14:paraId="00000064" w14:textId="4480A30E" w:rsidR="0013113F" w:rsidRPr="00E577C5" w:rsidRDefault="0013113F" w:rsidP="009445CD">
      <w:pPr>
        <w:spacing w:after="0" w:line="240" w:lineRule="auto"/>
        <w:ind w:left="360"/>
        <w:jc w:val="both"/>
        <w:rPr>
          <w:rFonts w:ascii="Times New Roman" w:eastAsia="Times New Roman" w:hAnsi="Times New Roman" w:cs="Times New Roman"/>
          <w:bCs/>
        </w:rPr>
      </w:pPr>
    </w:p>
    <w:p w14:paraId="00000065" w14:textId="77777777" w:rsidR="0013113F" w:rsidRPr="00E577C5" w:rsidRDefault="0013113F" w:rsidP="009445CD">
      <w:pPr>
        <w:spacing w:after="0" w:line="240" w:lineRule="auto"/>
        <w:jc w:val="both"/>
        <w:rPr>
          <w:rFonts w:ascii="Times New Roman" w:eastAsia="Times New Roman" w:hAnsi="Times New Roman" w:cs="Times New Roman"/>
          <w:bCs/>
        </w:rPr>
      </w:pPr>
    </w:p>
    <w:sectPr w:rsidR="0013113F" w:rsidRPr="00E577C5" w:rsidSect="005F6378">
      <w:headerReference w:type="first" r:id="rId9"/>
      <w:pgSz w:w="12240" w:h="15840"/>
      <w:pgMar w:top="720" w:right="1440" w:bottom="27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7A9C" w14:textId="77777777" w:rsidR="00703B0B" w:rsidRDefault="00703B0B" w:rsidP="007C0F80">
      <w:pPr>
        <w:spacing w:after="0" w:line="240" w:lineRule="auto"/>
      </w:pPr>
      <w:r>
        <w:separator/>
      </w:r>
    </w:p>
  </w:endnote>
  <w:endnote w:type="continuationSeparator" w:id="0">
    <w:p w14:paraId="48942B0D" w14:textId="77777777" w:rsidR="00703B0B" w:rsidRDefault="00703B0B" w:rsidP="007C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6B99F572-63EC-4232-AF75-BE2D7D6EAC1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EE1724EB-A242-4622-AC73-9532C846F386}"/>
    <w:embedBold r:id="rId3" w:fontKey="{B679D3D5-B215-4D69-A023-6034AA03D29D}"/>
    <w:embedItalic r:id="rId4" w:fontKey="{B342FFEE-2255-4E92-A4D9-D2C06F854FEF}"/>
  </w:font>
  <w:font w:name="Aptos Display">
    <w:charset w:val="00"/>
    <w:family w:val="swiss"/>
    <w:pitch w:val="variable"/>
    <w:sig w:usb0="20000287" w:usb1="00000003" w:usb2="00000000" w:usb3="00000000" w:csb0="0000019F" w:csb1="00000000"/>
    <w:embedRegular r:id="rId5" w:fontKey="{F856539B-665B-4E60-A801-D8FE040E4FD2}"/>
    <w:embedItalic r:id="rId6" w:fontKey="{EBE9EB54-F711-419F-BC28-918DA64F5897}"/>
  </w:font>
  <w:font w:name="Calibri">
    <w:panose1 w:val="020F0502020204030204"/>
    <w:charset w:val="00"/>
    <w:family w:val="swiss"/>
    <w:pitch w:val="variable"/>
    <w:sig w:usb0="E4002EFF" w:usb1="C200247B" w:usb2="00000009" w:usb3="00000000" w:csb0="000001FF" w:csb1="00000000"/>
    <w:embedRegular r:id="rId7" w:fontKey="{62332EC7-859B-4A80-91EF-68B352A46A03}"/>
  </w:font>
  <w:font w:name="Arial">
    <w:panose1 w:val="020B0604020202020204"/>
    <w:charset w:val="00"/>
    <w:family w:val="swiss"/>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embedRegular r:id="rId8" w:fontKey="{3CC324B4-2F33-4780-8323-25F6C1631C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C26A6" w14:textId="77777777" w:rsidR="00703B0B" w:rsidRDefault="00703B0B" w:rsidP="007C0F80">
      <w:pPr>
        <w:spacing w:after="0" w:line="240" w:lineRule="auto"/>
      </w:pPr>
      <w:r>
        <w:separator/>
      </w:r>
    </w:p>
  </w:footnote>
  <w:footnote w:type="continuationSeparator" w:id="0">
    <w:p w14:paraId="026368FB" w14:textId="77777777" w:rsidR="00703B0B" w:rsidRDefault="00703B0B" w:rsidP="007C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3B28" w14:textId="77777777" w:rsidR="00CF59A9" w:rsidRDefault="007C0F80" w:rsidP="00CF59A9">
    <w:pPr>
      <w:spacing w:after="0"/>
      <w:jc w:val="center"/>
      <w:rPr>
        <w:rFonts w:ascii="Times New Roman" w:eastAsia="Times New Roman" w:hAnsi="Times New Roman" w:cs="Times New Roman"/>
        <w:bCs/>
        <w:sz w:val="24"/>
        <w:szCs w:val="24"/>
      </w:rPr>
    </w:pPr>
    <w:r w:rsidRPr="005E623A">
      <w:rPr>
        <w:rFonts w:ascii="Times New Roman" w:eastAsia="Times New Roman" w:hAnsi="Times New Roman" w:cs="Times New Roman"/>
        <w:bCs/>
        <w:sz w:val="24"/>
        <w:szCs w:val="24"/>
      </w:rPr>
      <w:t xml:space="preserve">Syamala </w:t>
    </w:r>
    <w:r w:rsidR="00D721BD">
      <w:rPr>
        <w:rFonts w:ascii="Times New Roman" w:eastAsia="Times New Roman" w:hAnsi="Times New Roman" w:cs="Times New Roman"/>
        <w:bCs/>
        <w:sz w:val="24"/>
        <w:szCs w:val="24"/>
      </w:rPr>
      <w:t>M</w:t>
    </w:r>
    <w:r w:rsidR="006F5C63">
      <w:rPr>
        <w:rFonts w:ascii="Times New Roman" w:eastAsia="Times New Roman" w:hAnsi="Times New Roman" w:cs="Times New Roman"/>
        <w:bCs/>
        <w:sz w:val="24"/>
        <w:szCs w:val="24"/>
      </w:rPr>
      <w:t xml:space="preserve">                               </w:t>
    </w:r>
  </w:p>
  <w:p w14:paraId="58C443A5" w14:textId="2D5B3ECE" w:rsidR="00D721BD" w:rsidRDefault="006F5C63" w:rsidP="00CF59A9">
    <w:pPr>
      <w:spacing w:after="0"/>
      <w:jc w:val="center"/>
      <w:rPr>
        <w:rFonts w:ascii="Times New Roman" w:eastAsia="Times New Roman" w:hAnsi="Times New Roman" w:cs="Times New Roman"/>
        <w:bCs/>
        <w:sz w:val="24"/>
        <w:szCs w:val="24"/>
      </w:rPr>
    </w:pPr>
    <w:r w:rsidRPr="00D721BD">
      <w:rPr>
        <w:rFonts w:ascii="Times New Roman" w:eastAsia="Times New Roman" w:hAnsi="Times New Roman" w:cs="Times New Roman"/>
        <w:bCs/>
        <w:sz w:val="24"/>
        <w:szCs w:val="24"/>
      </w:rPr>
      <w:t xml:space="preserve">Sr. Data Scientist | </w:t>
    </w:r>
    <w:r>
      <w:rPr>
        <w:rFonts w:ascii="Times New Roman" w:eastAsia="Times New Roman" w:hAnsi="Times New Roman" w:cs="Times New Roman"/>
        <w:bCs/>
        <w:sz w:val="24"/>
        <w:szCs w:val="24"/>
      </w:rPr>
      <w:t>Gen</w:t>
    </w:r>
    <w:r w:rsidRPr="00D721BD">
      <w:rPr>
        <w:rFonts w:ascii="Times New Roman" w:eastAsia="Times New Roman" w:hAnsi="Times New Roman" w:cs="Times New Roman"/>
        <w:bCs/>
        <w:sz w:val="24"/>
        <w:szCs w:val="24"/>
      </w:rPr>
      <w:t>AI Expert</w:t>
    </w:r>
  </w:p>
  <w:p w14:paraId="5EF89934" w14:textId="2CE9ECAE" w:rsidR="007C0F80" w:rsidRPr="00D721BD" w:rsidRDefault="006F5C63" w:rsidP="00CF59A9">
    <w:pPr>
      <w:spacing w:after="0" w:line="240" w:lineRule="auto"/>
      <w:jc w:val="center"/>
      <w:rPr>
        <w:rFonts w:ascii="Lato" w:eastAsia="Times New Roman" w:hAnsi="Lato" w:cs="Times New Roman"/>
        <w:sz w:val="24"/>
        <w:szCs w:val="24"/>
        <w:lang w:eastAsia="en-IN"/>
      </w:rPr>
    </w:pPr>
    <w:r w:rsidRPr="005E623A">
      <w:rPr>
        <w:rFonts w:ascii="Times New Roman" w:eastAsia="Times New Roman" w:hAnsi="Times New Roman" w:cs="Times New Roman"/>
        <w:bCs/>
        <w:sz w:val="24"/>
        <w:szCs w:val="24"/>
      </w:rPr>
      <w:t>Email: msyamala165@gmail.com</w:t>
    </w:r>
    <w:r w:rsidRPr="00D721BD">
      <w:rPr>
        <w:rFonts w:ascii="Times New Roman" w:eastAsia="Times New Roman" w:hAnsi="Times New Roman" w:cs="Times New Roman"/>
        <w:bCs/>
        <w:sz w:val="24"/>
        <w:szCs w:val="24"/>
      </w:rPr>
      <w:t xml:space="preserve"> </w:t>
    </w:r>
    <w:r w:rsidR="007C0F80" w:rsidRPr="005E623A">
      <w:rPr>
        <w:rFonts w:ascii="Times New Roman" w:eastAsia="Times New Roman" w:hAnsi="Times New Roman" w:cs="Times New Roman"/>
        <w:bCs/>
        <w:sz w:val="24"/>
        <w:szCs w:val="24"/>
      </w:rPr>
      <w:br/>
      <w:t>Phone: +19725651748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4BE"/>
    <w:multiLevelType w:val="multilevel"/>
    <w:tmpl w:val="3C20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DE55EC"/>
    <w:multiLevelType w:val="multilevel"/>
    <w:tmpl w:val="3C20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BC43D4"/>
    <w:multiLevelType w:val="multilevel"/>
    <w:tmpl w:val="D44868A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 w15:restartNumberingAfterBreak="0">
    <w:nsid w:val="180D6D93"/>
    <w:multiLevelType w:val="multilevel"/>
    <w:tmpl w:val="F272B5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75D60C8"/>
    <w:multiLevelType w:val="multilevel"/>
    <w:tmpl w:val="3C20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1D5FA8"/>
    <w:multiLevelType w:val="multilevel"/>
    <w:tmpl w:val="3C20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C74F2F"/>
    <w:multiLevelType w:val="hybridMultilevel"/>
    <w:tmpl w:val="03402D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F493E45"/>
    <w:multiLevelType w:val="hybridMultilevel"/>
    <w:tmpl w:val="304C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676675"/>
    <w:multiLevelType w:val="multilevel"/>
    <w:tmpl w:val="BFFCBCE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9" w15:restartNumberingAfterBreak="0">
    <w:nsid w:val="339478EF"/>
    <w:multiLevelType w:val="hybridMultilevel"/>
    <w:tmpl w:val="C2745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B024F9"/>
    <w:multiLevelType w:val="hybridMultilevel"/>
    <w:tmpl w:val="117E7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393528"/>
    <w:multiLevelType w:val="hybridMultilevel"/>
    <w:tmpl w:val="C6648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45958BA"/>
    <w:multiLevelType w:val="multilevel"/>
    <w:tmpl w:val="3C40D69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3" w15:restartNumberingAfterBreak="0">
    <w:nsid w:val="5CFE34EE"/>
    <w:multiLevelType w:val="multilevel"/>
    <w:tmpl w:val="899A4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0212B5D"/>
    <w:multiLevelType w:val="multilevel"/>
    <w:tmpl w:val="710A1E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2452EE3"/>
    <w:multiLevelType w:val="multilevel"/>
    <w:tmpl w:val="0E7C31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84F519D"/>
    <w:multiLevelType w:val="multilevel"/>
    <w:tmpl w:val="72627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6607267">
    <w:abstractNumId w:val="4"/>
  </w:num>
  <w:num w:numId="2" w16cid:durableId="326204717">
    <w:abstractNumId w:val="16"/>
  </w:num>
  <w:num w:numId="3" w16cid:durableId="555968864">
    <w:abstractNumId w:val="14"/>
  </w:num>
  <w:num w:numId="4" w16cid:durableId="1289165139">
    <w:abstractNumId w:val="13"/>
  </w:num>
  <w:num w:numId="5" w16cid:durableId="981929539">
    <w:abstractNumId w:val="3"/>
  </w:num>
  <w:num w:numId="6" w16cid:durableId="1527981050">
    <w:abstractNumId w:val="8"/>
  </w:num>
  <w:num w:numId="7" w16cid:durableId="1528330302">
    <w:abstractNumId w:val="12"/>
  </w:num>
  <w:num w:numId="8" w16cid:durableId="207766632">
    <w:abstractNumId w:val="2"/>
  </w:num>
  <w:num w:numId="9" w16cid:durableId="1652830835">
    <w:abstractNumId w:val="15"/>
  </w:num>
  <w:num w:numId="10" w16cid:durableId="36517261">
    <w:abstractNumId w:val="6"/>
  </w:num>
  <w:num w:numId="11" w16cid:durableId="1971476553">
    <w:abstractNumId w:val="9"/>
  </w:num>
  <w:num w:numId="12" w16cid:durableId="588778566">
    <w:abstractNumId w:val="0"/>
  </w:num>
  <w:num w:numId="13" w16cid:durableId="912589404">
    <w:abstractNumId w:val="5"/>
  </w:num>
  <w:num w:numId="14" w16cid:durableId="2044013652">
    <w:abstractNumId w:val="1"/>
  </w:num>
  <w:num w:numId="15" w16cid:durableId="1532764072">
    <w:abstractNumId w:val="11"/>
  </w:num>
  <w:num w:numId="16" w16cid:durableId="1880042992">
    <w:abstractNumId w:val="7"/>
  </w:num>
  <w:num w:numId="17" w16cid:durableId="1528063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13F"/>
    <w:rsid w:val="0003241B"/>
    <w:rsid w:val="000326DC"/>
    <w:rsid w:val="00046F49"/>
    <w:rsid w:val="00055D1F"/>
    <w:rsid w:val="000A4FFA"/>
    <w:rsid w:val="000A6283"/>
    <w:rsid w:val="000C6D94"/>
    <w:rsid w:val="000E70DF"/>
    <w:rsid w:val="00103358"/>
    <w:rsid w:val="00121C3F"/>
    <w:rsid w:val="0013113F"/>
    <w:rsid w:val="001C563A"/>
    <w:rsid w:val="001F00A3"/>
    <w:rsid w:val="002556F7"/>
    <w:rsid w:val="00286C0A"/>
    <w:rsid w:val="002B56DD"/>
    <w:rsid w:val="003118F3"/>
    <w:rsid w:val="00370B7C"/>
    <w:rsid w:val="00390827"/>
    <w:rsid w:val="003A5463"/>
    <w:rsid w:val="004267BA"/>
    <w:rsid w:val="00444913"/>
    <w:rsid w:val="004B706C"/>
    <w:rsid w:val="004E361B"/>
    <w:rsid w:val="00525826"/>
    <w:rsid w:val="0058218F"/>
    <w:rsid w:val="0059006C"/>
    <w:rsid w:val="005E623A"/>
    <w:rsid w:val="005F34EF"/>
    <w:rsid w:val="005F6378"/>
    <w:rsid w:val="00606017"/>
    <w:rsid w:val="00622C3D"/>
    <w:rsid w:val="006557BD"/>
    <w:rsid w:val="00690634"/>
    <w:rsid w:val="006F5C63"/>
    <w:rsid w:val="00703B0B"/>
    <w:rsid w:val="007312C5"/>
    <w:rsid w:val="0076432C"/>
    <w:rsid w:val="00766A3D"/>
    <w:rsid w:val="00774DE6"/>
    <w:rsid w:val="00781ED3"/>
    <w:rsid w:val="007A285C"/>
    <w:rsid w:val="007B26AA"/>
    <w:rsid w:val="007B34F3"/>
    <w:rsid w:val="007C0F80"/>
    <w:rsid w:val="007F749A"/>
    <w:rsid w:val="008B7D6B"/>
    <w:rsid w:val="008F48BF"/>
    <w:rsid w:val="009445CD"/>
    <w:rsid w:val="0095705D"/>
    <w:rsid w:val="009B5A1A"/>
    <w:rsid w:val="009F1766"/>
    <w:rsid w:val="00A337D6"/>
    <w:rsid w:val="00A51827"/>
    <w:rsid w:val="00A65FED"/>
    <w:rsid w:val="00AA5C9E"/>
    <w:rsid w:val="00AC7431"/>
    <w:rsid w:val="00B2133E"/>
    <w:rsid w:val="00B36C19"/>
    <w:rsid w:val="00B45B77"/>
    <w:rsid w:val="00B538D8"/>
    <w:rsid w:val="00BC0EE3"/>
    <w:rsid w:val="00C01E7E"/>
    <w:rsid w:val="00C03C11"/>
    <w:rsid w:val="00C04CA0"/>
    <w:rsid w:val="00C14E78"/>
    <w:rsid w:val="00C713BD"/>
    <w:rsid w:val="00C83A2F"/>
    <w:rsid w:val="00CA6496"/>
    <w:rsid w:val="00CC6990"/>
    <w:rsid w:val="00CF59A9"/>
    <w:rsid w:val="00D00824"/>
    <w:rsid w:val="00D0698A"/>
    <w:rsid w:val="00D37528"/>
    <w:rsid w:val="00D41A24"/>
    <w:rsid w:val="00D721BD"/>
    <w:rsid w:val="00DB2459"/>
    <w:rsid w:val="00E0092F"/>
    <w:rsid w:val="00E15882"/>
    <w:rsid w:val="00E41DB9"/>
    <w:rsid w:val="00E56C19"/>
    <w:rsid w:val="00E577C5"/>
    <w:rsid w:val="00E636BD"/>
    <w:rsid w:val="00E66E6A"/>
    <w:rsid w:val="00E8416F"/>
    <w:rsid w:val="00E86A18"/>
    <w:rsid w:val="00EC7600"/>
    <w:rsid w:val="00F237AE"/>
    <w:rsid w:val="00F32D75"/>
    <w:rsid w:val="00F62DEB"/>
    <w:rsid w:val="00F95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CFF57"/>
  <w15:docId w15:val="{118F35CC-1D3D-4459-A68E-D8E668E0D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4A8"/>
  </w:style>
  <w:style w:type="paragraph" w:styleId="Heading1">
    <w:name w:val="heading 1"/>
    <w:basedOn w:val="Normal"/>
    <w:next w:val="Normal"/>
    <w:link w:val="Heading1Char"/>
    <w:uiPriority w:val="9"/>
    <w:qFormat/>
    <w:rsid w:val="00EB5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5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B5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2D9"/>
    <w:rPr>
      <w:rFonts w:eastAsiaTheme="majorEastAsia" w:cstheme="majorBidi"/>
      <w:color w:val="272727" w:themeColor="text1" w:themeTint="D8"/>
    </w:rPr>
  </w:style>
  <w:style w:type="character" w:customStyle="1" w:styleId="TitleChar">
    <w:name w:val="Title Char"/>
    <w:basedOn w:val="DefaultParagraphFont"/>
    <w:link w:val="Title"/>
    <w:uiPriority w:val="10"/>
    <w:rsid w:val="00EB5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B5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2D9"/>
    <w:pPr>
      <w:spacing w:before="160"/>
      <w:jc w:val="center"/>
    </w:pPr>
    <w:rPr>
      <w:i/>
      <w:iCs/>
      <w:color w:val="404040" w:themeColor="text1" w:themeTint="BF"/>
    </w:rPr>
  </w:style>
  <w:style w:type="character" w:customStyle="1" w:styleId="QuoteChar">
    <w:name w:val="Quote Char"/>
    <w:basedOn w:val="DefaultParagraphFont"/>
    <w:link w:val="Quote"/>
    <w:uiPriority w:val="29"/>
    <w:rsid w:val="00EB52D9"/>
    <w:rPr>
      <w:i/>
      <w:iCs/>
      <w:color w:val="404040" w:themeColor="text1" w:themeTint="BF"/>
    </w:rPr>
  </w:style>
  <w:style w:type="paragraph" w:styleId="ListParagraph">
    <w:name w:val="List Paragraph"/>
    <w:basedOn w:val="Normal"/>
    <w:uiPriority w:val="34"/>
    <w:qFormat/>
    <w:rsid w:val="00EB52D9"/>
    <w:pPr>
      <w:ind w:left="720"/>
      <w:contextualSpacing/>
    </w:pPr>
  </w:style>
  <w:style w:type="character" w:styleId="IntenseEmphasis">
    <w:name w:val="Intense Emphasis"/>
    <w:basedOn w:val="DefaultParagraphFont"/>
    <w:uiPriority w:val="21"/>
    <w:qFormat/>
    <w:rsid w:val="00EB52D9"/>
    <w:rPr>
      <w:i/>
      <w:iCs/>
      <w:color w:val="0F4761" w:themeColor="accent1" w:themeShade="BF"/>
    </w:rPr>
  </w:style>
  <w:style w:type="paragraph" w:styleId="IntenseQuote">
    <w:name w:val="Intense Quote"/>
    <w:basedOn w:val="Normal"/>
    <w:next w:val="Normal"/>
    <w:link w:val="IntenseQuoteChar"/>
    <w:uiPriority w:val="30"/>
    <w:qFormat/>
    <w:rsid w:val="00EB5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2D9"/>
    <w:rPr>
      <w:i/>
      <w:iCs/>
      <w:color w:val="0F4761" w:themeColor="accent1" w:themeShade="BF"/>
    </w:rPr>
  </w:style>
  <w:style w:type="character" w:styleId="IntenseReference">
    <w:name w:val="Intense Reference"/>
    <w:basedOn w:val="DefaultParagraphFont"/>
    <w:uiPriority w:val="32"/>
    <w:qFormat/>
    <w:rsid w:val="00EB52D9"/>
    <w:rPr>
      <w:b/>
      <w:bCs/>
      <w:smallCaps/>
      <w:color w:val="0F4761" w:themeColor="accent1" w:themeShade="BF"/>
      <w:spacing w:val="5"/>
    </w:rPr>
  </w:style>
  <w:style w:type="character" w:styleId="Strong">
    <w:name w:val="Strong"/>
    <w:basedOn w:val="DefaultParagraphFont"/>
    <w:uiPriority w:val="22"/>
    <w:qFormat/>
    <w:rsid w:val="003A1D58"/>
    <w:rPr>
      <w:b/>
      <w:bCs/>
    </w:rPr>
  </w:style>
  <w:style w:type="paragraph" w:customStyle="1" w:styleId="NoSpacing1">
    <w:name w:val="No Spacing1"/>
    <w:uiPriority w:val="1"/>
    <w:qFormat/>
    <w:rsid w:val="000A6283"/>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7C0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F80"/>
  </w:style>
  <w:style w:type="paragraph" w:styleId="Footer">
    <w:name w:val="footer"/>
    <w:basedOn w:val="Normal"/>
    <w:link w:val="FooterChar"/>
    <w:uiPriority w:val="99"/>
    <w:unhideWhenUsed/>
    <w:rsid w:val="007C0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F80"/>
  </w:style>
  <w:style w:type="paragraph" w:styleId="NormalWeb">
    <w:name w:val="Normal (Web)"/>
    <w:basedOn w:val="Normal"/>
    <w:uiPriority w:val="99"/>
    <w:unhideWhenUsed/>
    <w:rsid w:val="005F34E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15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158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158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158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158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1588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1588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74636">
      <w:bodyDiv w:val="1"/>
      <w:marLeft w:val="0"/>
      <w:marRight w:val="0"/>
      <w:marTop w:val="0"/>
      <w:marBottom w:val="0"/>
      <w:divBdr>
        <w:top w:val="none" w:sz="0" w:space="0" w:color="auto"/>
        <w:left w:val="none" w:sz="0" w:space="0" w:color="auto"/>
        <w:bottom w:val="none" w:sz="0" w:space="0" w:color="auto"/>
        <w:right w:val="none" w:sz="0" w:space="0" w:color="auto"/>
      </w:divBdr>
    </w:div>
    <w:div w:id="126747668">
      <w:bodyDiv w:val="1"/>
      <w:marLeft w:val="0"/>
      <w:marRight w:val="0"/>
      <w:marTop w:val="0"/>
      <w:marBottom w:val="0"/>
      <w:divBdr>
        <w:top w:val="none" w:sz="0" w:space="0" w:color="auto"/>
        <w:left w:val="none" w:sz="0" w:space="0" w:color="auto"/>
        <w:bottom w:val="none" w:sz="0" w:space="0" w:color="auto"/>
        <w:right w:val="none" w:sz="0" w:space="0" w:color="auto"/>
      </w:divBdr>
    </w:div>
    <w:div w:id="154684858">
      <w:bodyDiv w:val="1"/>
      <w:marLeft w:val="0"/>
      <w:marRight w:val="0"/>
      <w:marTop w:val="0"/>
      <w:marBottom w:val="0"/>
      <w:divBdr>
        <w:top w:val="none" w:sz="0" w:space="0" w:color="auto"/>
        <w:left w:val="none" w:sz="0" w:space="0" w:color="auto"/>
        <w:bottom w:val="none" w:sz="0" w:space="0" w:color="auto"/>
        <w:right w:val="none" w:sz="0" w:space="0" w:color="auto"/>
      </w:divBdr>
    </w:div>
    <w:div w:id="158158350">
      <w:bodyDiv w:val="1"/>
      <w:marLeft w:val="0"/>
      <w:marRight w:val="0"/>
      <w:marTop w:val="0"/>
      <w:marBottom w:val="0"/>
      <w:divBdr>
        <w:top w:val="none" w:sz="0" w:space="0" w:color="auto"/>
        <w:left w:val="none" w:sz="0" w:space="0" w:color="auto"/>
        <w:bottom w:val="none" w:sz="0" w:space="0" w:color="auto"/>
        <w:right w:val="none" w:sz="0" w:space="0" w:color="auto"/>
      </w:divBdr>
    </w:div>
    <w:div w:id="370885032">
      <w:bodyDiv w:val="1"/>
      <w:marLeft w:val="0"/>
      <w:marRight w:val="0"/>
      <w:marTop w:val="0"/>
      <w:marBottom w:val="0"/>
      <w:divBdr>
        <w:top w:val="none" w:sz="0" w:space="0" w:color="auto"/>
        <w:left w:val="none" w:sz="0" w:space="0" w:color="auto"/>
        <w:bottom w:val="none" w:sz="0" w:space="0" w:color="auto"/>
        <w:right w:val="none" w:sz="0" w:space="0" w:color="auto"/>
      </w:divBdr>
    </w:div>
    <w:div w:id="385882877">
      <w:bodyDiv w:val="1"/>
      <w:marLeft w:val="0"/>
      <w:marRight w:val="0"/>
      <w:marTop w:val="0"/>
      <w:marBottom w:val="0"/>
      <w:divBdr>
        <w:top w:val="none" w:sz="0" w:space="0" w:color="auto"/>
        <w:left w:val="none" w:sz="0" w:space="0" w:color="auto"/>
        <w:bottom w:val="none" w:sz="0" w:space="0" w:color="auto"/>
        <w:right w:val="none" w:sz="0" w:space="0" w:color="auto"/>
      </w:divBdr>
    </w:div>
    <w:div w:id="1046414477">
      <w:bodyDiv w:val="1"/>
      <w:marLeft w:val="0"/>
      <w:marRight w:val="0"/>
      <w:marTop w:val="0"/>
      <w:marBottom w:val="0"/>
      <w:divBdr>
        <w:top w:val="none" w:sz="0" w:space="0" w:color="auto"/>
        <w:left w:val="none" w:sz="0" w:space="0" w:color="auto"/>
        <w:bottom w:val="none" w:sz="0" w:space="0" w:color="auto"/>
        <w:right w:val="none" w:sz="0" w:space="0" w:color="auto"/>
      </w:divBdr>
    </w:div>
    <w:div w:id="1094208869">
      <w:bodyDiv w:val="1"/>
      <w:marLeft w:val="0"/>
      <w:marRight w:val="0"/>
      <w:marTop w:val="0"/>
      <w:marBottom w:val="0"/>
      <w:divBdr>
        <w:top w:val="none" w:sz="0" w:space="0" w:color="auto"/>
        <w:left w:val="none" w:sz="0" w:space="0" w:color="auto"/>
        <w:bottom w:val="none" w:sz="0" w:space="0" w:color="auto"/>
        <w:right w:val="none" w:sz="0" w:space="0" w:color="auto"/>
      </w:divBdr>
    </w:div>
    <w:div w:id="1109858779">
      <w:bodyDiv w:val="1"/>
      <w:marLeft w:val="0"/>
      <w:marRight w:val="0"/>
      <w:marTop w:val="0"/>
      <w:marBottom w:val="0"/>
      <w:divBdr>
        <w:top w:val="none" w:sz="0" w:space="0" w:color="auto"/>
        <w:left w:val="none" w:sz="0" w:space="0" w:color="auto"/>
        <w:bottom w:val="none" w:sz="0" w:space="0" w:color="auto"/>
        <w:right w:val="none" w:sz="0" w:space="0" w:color="auto"/>
      </w:divBdr>
    </w:div>
    <w:div w:id="1380671645">
      <w:bodyDiv w:val="1"/>
      <w:marLeft w:val="0"/>
      <w:marRight w:val="0"/>
      <w:marTop w:val="0"/>
      <w:marBottom w:val="0"/>
      <w:divBdr>
        <w:top w:val="none" w:sz="0" w:space="0" w:color="auto"/>
        <w:left w:val="none" w:sz="0" w:space="0" w:color="auto"/>
        <w:bottom w:val="none" w:sz="0" w:space="0" w:color="auto"/>
        <w:right w:val="none" w:sz="0" w:space="0" w:color="auto"/>
      </w:divBdr>
    </w:div>
    <w:div w:id="1716585428">
      <w:bodyDiv w:val="1"/>
      <w:marLeft w:val="0"/>
      <w:marRight w:val="0"/>
      <w:marTop w:val="0"/>
      <w:marBottom w:val="0"/>
      <w:divBdr>
        <w:top w:val="none" w:sz="0" w:space="0" w:color="auto"/>
        <w:left w:val="none" w:sz="0" w:space="0" w:color="auto"/>
        <w:bottom w:val="none" w:sz="0" w:space="0" w:color="auto"/>
        <w:right w:val="none" w:sz="0" w:space="0" w:color="auto"/>
      </w:divBdr>
    </w:div>
    <w:div w:id="1830249986">
      <w:bodyDiv w:val="1"/>
      <w:marLeft w:val="0"/>
      <w:marRight w:val="0"/>
      <w:marTop w:val="0"/>
      <w:marBottom w:val="0"/>
      <w:divBdr>
        <w:top w:val="none" w:sz="0" w:space="0" w:color="auto"/>
        <w:left w:val="none" w:sz="0" w:space="0" w:color="auto"/>
        <w:bottom w:val="none" w:sz="0" w:space="0" w:color="auto"/>
        <w:right w:val="none" w:sz="0" w:space="0" w:color="auto"/>
      </w:divBdr>
    </w:div>
    <w:div w:id="1918401520">
      <w:bodyDiv w:val="1"/>
      <w:marLeft w:val="0"/>
      <w:marRight w:val="0"/>
      <w:marTop w:val="0"/>
      <w:marBottom w:val="0"/>
      <w:divBdr>
        <w:top w:val="none" w:sz="0" w:space="0" w:color="auto"/>
        <w:left w:val="none" w:sz="0" w:space="0" w:color="auto"/>
        <w:bottom w:val="none" w:sz="0" w:space="0" w:color="auto"/>
        <w:right w:val="none" w:sz="0" w:space="0" w:color="auto"/>
      </w:divBdr>
    </w:div>
    <w:div w:id="1944920481">
      <w:bodyDiv w:val="1"/>
      <w:marLeft w:val="0"/>
      <w:marRight w:val="0"/>
      <w:marTop w:val="0"/>
      <w:marBottom w:val="0"/>
      <w:divBdr>
        <w:top w:val="none" w:sz="0" w:space="0" w:color="auto"/>
        <w:left w:val="none" w:sz="0" w:space="0" w:color="auto"/>
        <w:bottom w:val="none" w:sz="0" w:space="0" w:color="auto"/>
        <w:right w:val="none" w:sz="0" w:space="0" w:color="auto"/>
      </w:divBdr>
    </w:div>
    <w:div w:id="1983151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VX68TlijWhmeuxQLh+WA++Ekg==">CgMxLjA4AHIhMVhfZ1B4YXJ3bmY0VWFYRHNOUTM0OGtNTDhVbkNsaEhW</go:docsCustomData>
</go:gDocsCustomXmlDataStorage>
</file>

<file path=customXml/itemProps1.xml><?xml version="1.0" encoding="utf-8"?>
<ds:datastoreItem xmlns:ds="http://schemas.openxmlformats.org/officeDocument/2006/customXml" ds:itemID="{132D11C3-830D-4A9B-85B4-75E9127A2B8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5</Pages>
  <Words>2347</Words>
  <Characters>15283</Characters>
  <Application>Microsoft Office Word</Application>
  <DocSecurity>0</DocSecurity>
  <Lines>293</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Syamala Maddina</cp:lastModifiedBy>
  <cp:revision>50</cp:revision>
  <dcterms:created xsi:type="dcterms:W3CDTF">2024-11-13T20:30:00Z</dcterms:created>
  <dcterms:modified xsi:type="dcterms:W3CDTF">2025-04-09T19:44:00Z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bdb12cbd-f830-44be-af3c-e7c51fc7d832</vt:lpwstr>
  </property>
</Properties>
</file>