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FF3A07" w14:textId="20605F03" w:rsidR="00641EBF" w:rsidRDefault="00641EBF" w:rsidP="003D38F0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567EA4" wp14:editId="38E6FA19">
                <wp:simplePos x="2543175" y="41910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476375" cy="1362075"/>
                <wp:effectExtent l="0" t="0" r="0" b="0"/>
                <wp:wrapSquare wrapText="bothSides"/>
                <wp:docPr id="4876347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1362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C5BDC" w14:textId="73149C46" w:rsidR="00641EBF" w:rsidRDefault="00641EBF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8BC2AAE" wp14:editId="53E875CE">
                                  <wp:extent cx="1294765" cy="1247775"/>
                                  <wp:effectExtent l="0" t="0" r="635" b="9525"/>
                                  <wp:docPr id="1487158757" name="Picture 3" descr="A white circle with blue and yellow text&#10;&#10;AI-generated content may be incorrect.">
                                    <a:hlinkClick xmlns:a="http://schemas.openxmlformats.org/drawingml/2006/main" r:id="rId7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6931236" name="Picture 3" descr="A white circle with blue and yellow text&#10;&#10;AI-generated content may be incorrect.">
                                            <a:hlinkClick r:id="rId7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1850" cy="12738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F567EA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0;width:116.25pt;height:107.2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" filled="f" stroked="f" strokeweight=".5pt">
                <v:textbox>
                  <w:txbxContent>
                    <w:p w14:paraId="10DC5BDC" w14:textId="73149C46" w:rsidR="00641EBF" w:rsidRDefault="00641EBF">
                      <w:r>
                        <w:rPr>
                          <w:noProof/>
                        </w:rPr>
                        <w:drawing>
                          <wp:inline distT="0" distB="0" distL="0" distR="0" wp14:anchorId="78BC2AAE" wp14:editId="53E875CE">
                            <wp:extent cx="1294765" cy="1247775"/>
                            <wp:effectExtent l="0" t="0" r="635" b="9525"/>
                            <wp:docPr id="1487158757" name="Picture 3" descr="A white circle with blue and yellow text&#10;&#10;AI-generated content may be incorrect.">
                              <a:hlinkClick xmlns:a="http://schemas.openxmlformats.org/drawingml/2006/main" r:id="rId9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6931236" name="Picture 3" descr="A white circle with blue and yellow text&#10;&#10;AI-generated content may be incorrect.">
                                      <a:hlinkClick r:id="rId9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1850" cy="12738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Cambria" w:hAnsi="Cambri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4EF4D1" wp14:editId="0325B28C">
                <wp:simplePos x="4229100" y="466725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304925" cy="1305560"/>
                <wp:effectExtent l="0" t="0" r="0" b="0"/>
                <wp:wrapSquare wrapText="bothSides"/>
                <wp:docPr id="120918140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305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B1762" w14:textId="0D7EBB44" w:rsidR="00641EBF" w:rsidRDefault="00641EBF"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1E2C8F3" wp14:editId="6958E6FF">
                                  <wp:extent cx="1143000" cy="1166033"/>
                                  <wp:effectExtent l="0" t="0" r="0" b="0"/>
                                  <wp:docPr id="1496402009" name="Picture 1496402009" descr="A picture containing text&#10;&#10;Description automatically generated">
                                    <a:hlinkClick xmlns:a="http://schemas.openxmlformats.org/drawingml/2006/main" r:id="rId11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A picture containing text&#10;&#10;Description automatically generated">
                                            <a:hlinkClick r:id="rId11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3188" cy="11764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4EF4D1" id="Text Box 9" o:spid="_x0000_s1027" type="#_x0000_t202" style="position:absolute;margin-left:51.55pt;margin-top:0;width:102.75pt;height:102.8pt;z-index:251665408;visibility:visible;mso-wrap-style:square;mso-width-percent:0;mso-wrap-distance-left:9pt;mso-wrap-distance-top:0;mso-wrap-distance-right:9pt;mso-wrap-distance-bottom:0;mso-position-horizontal:right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" filled="f" stroked="f" strokeweight=".5pt">
                <v:textbox>
                  <w:txbxContent>
                    <w:p w14:paraId="029B1762" w14:textId="0D7EBB44" w:rsidR="00641EBF" w:rsidRDefault="00641EBF">
                      <w:r>
                        <w:rPr>
                          <w:noProof/>
                        </w:rPr>
                        <w:drawing>
                          <wp:inline distT="0" distB="0" distL="0" distR="0" wp14:anchorId="51E2C8F3" wp14:editId="6958E6FF">
                            <wp:extent cx="1143000" cy="1166033"/>
                            <wp:effectExtent l="0" t="0" r="0" b="0"/>
                            <wp:docPr id="1496402009" name="Picture 1496402009" descr="A picture containing text&#10;&#10;Description automatically generated">
                              <a:hlinkClick xmlns:a="http://schemas.openxmlformats.org/drawingml/2006/main" r:id="rId13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A picture containing text&#10;&#10;Description automatically generated">
                                      <a:hlinkClick r:id="rId13"/>
                                    </pic:cNvPr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3188" cy="11764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Cambria" w:hAnsi="Cambri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00D1D6" wp14:editId="6C755B25">
                <wp:simplePos x="457200" y="41910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485900" cy="1362075"/>
                <wp:effectExtent l="0" t="0" r="0" b="0"/>
                <wp:wrapSquare wrapText="bothSides"/>
                <wp:docPr id="9389061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362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110D0" w14:textId="7E8D6FC5" w:rsidR="00641EBF" w:rsidRDefault="00641EBF">
                            <w:bookmarkStart w:id="0" w:name="_GoBack"/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305CD9C" wp14:editId="72779E0C">
                                  <wp:extent cx="1294908" cy="1247775"/>
                                  <wp:effectExtent l="0" t="0" r="635" b="0"/>
                                  <wp:docPr id="343687944" name="Picture 4" descr="A circular logo with text&#10;&#10;AI-generated content may be incorrect.">
                                    <a:hlinkClick xmlns:a="http://schemas.openxmlformats.org/drawingml/2006/main" r:id="rId15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3687944" name="Picture 4" descr="A circular logo with text&#10;&#10;AI-generated content may be incorrect.">
                                            <a:hlinkClick r:id="rId16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0809" cy="12534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00D1D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margin-left:0;margin-top:0;width:117pt;height:107.2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" filled="f" stroked="f" strokeweight=".5pt">
                <v:textbox>
                  <w:txbxContent>
                    <w:p w14:paraId="34A110D0" w14:textId="7E8D6FC5" w:rsidR="00641EBF" w:rsidRDefault="00641EBF">
                      <w:bookmarkStart w:id="1" w:name="_GoBack"/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305CD9C" wp14:editId="72779E0C">
                            <wp:extent cx="1294908" cy="1247775"/>
                            <wp:effectExtent l="0" t="0" r="635" b="0"/>
                            <wp:docPr id="343687944" name="Picture 4" descr="A circular logo with text&#10;&#10;AI-generated content may be incorrect.">
                              <a:hlinkClick xmlns:a="http://schemas.openxmlformats.org/drawingml/2006/main" r:id="rId15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3687944" name="Picture 4" descr="A circular logo with text&#10;&#10;AI-generated content may be incorrect.">
                                      <a:hlinkClick r:id="rId16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0809" cy="12534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940A6">
        <w:rPr>
          <w:rFonts w:ascii="Cambria" w:hAnsi="Cambri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4DF6C2" wp14:editId="147B68D1">
                <wp:simplePos x="0" y="0"/>
                <wp:positionH relativeFrom="column">
                  <wp:posOffset>5781674</wp:posOffset>
                </wp:positionH>
                <wp:positionV relativeFrom="paragraph">
                  <wp:posOffset>-85725</wp:posOffset>
                </wp:positionV>
                <wp:extent cx="1171575" cy="1076325"/>
                <wp:effectExtent l="0" t="0" r="0" b="0"/>
                <wp:wrapNone/>
                <wp:docPr id="16135862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8CE58" w14:textId="21231CFE" w:rsidR="000940A6" w:rsidRDefault="000940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44DF6C2" id="Text Box 4" o:spid="_x0000_s1029" type="#_x0000_t202" style="position:absolute;margin-left:455.25pt;margin-top:-6.75pt;width:92.25pt;height:84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" filled="f" stroked="f" strokeweight=".5pt">
                <v:textbox>
                  <w:txbxContent>
                    <w:p w14:paraId="5568CE58" w14:textId="21231CFE" w:rsidR="000940A6" w:rsidRDefault="000940A6"/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                                                  </w:t>
      </w:r>
    </w:p>
    <w:p w14:paraId="394F89A4" w14:textId="4A4A3278" w:rsidR="00641EBF" w:rsidRDefault="00641EBF" w:rsidP="003D38F0">
      <w:pPr>
        <w:rPr>
          <w:rFonts w:ascii="Cambria" w:hAnsi="Cambria"/>
          <w:b/>
          <w:bCs/>
          <w:sz w:val="24"/>
          <w:szCs w:val="24"/>
        </w:rPr>
      </w:pPr>
    </w:p>
    <w:p w14:paraId="756C79AD" w14:textId="77777777" w:rsidR="00641EBF" w:rsidRDefault="00641EBF" w:rsidP="003D38F0">
      <w:pPr>
        <w:rPr>
          <w:rFonts w:ascii="Cambria" w:hAnsi="Cambria"/>
          <w:b/>
          <w:bCs/>
          <w:sz w:val="24"/>
          <w:szCs w:val="24"/>
        </w:rPr>
      </w:pPr>
    </w:p>
    <w:p w14:paraId="4DAD20CC" w14:textId="4E8B78BB" w:rsidR="00641EBF" w:rsidRDefault="00641EBF" w:rsidP="003D38F0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         </w:t>
      </w:r>
    </w:p>
    <w:p w14:paraId="19FF9419" w14:textId="77777777" w:rsidR="00641EBF" w:rsidRDefault="00641EBF" w:rsidP="003D38F0">
      <w:pPr>
        <w:rPr>
          <w:rFonts w:ascii="Cambria" w:hAnsi="Cambria"/>
          <w:b/>
          <w:bCs/>
          <w:sz w:val="24"/>
          <w:szCs w:val="24"/>
        </w:rPr>
      </w:pPr>
    </w:p>
    <w:p w14:paraId="68A8EA17" w14:textId="77777777" w:rsidR="00641EBF" w:rsidRDefault="00641EBF" w:rsidP="003D38F0">
      <w:pPr>
        <w:rPr>
          <w:rFonts w:ascii="Cambria" w:hAnsi="Cambria"/>
          <w:b/>
          <w:bCs/>
          <w:sz w:val="24"/>
          <w:szCs w:val="24"/>
        </w:rPr>
      </w:pPr>
    </w:p>
    <w:p w14:paraId="571632E1" w14:textId="77777777" w:rsidR="00641EBF" w:rsidRDefault="00641EBF" w:rsidP="003D38F0">
      <w:pPr>
        <w:rPr>
          <w:rFonts w:ascii="Cambria" w:hAnsi="Cambria"/>
          <w:b/>
          <w:bCs/>
          <w:sz w:val="24"/>
          <w:szCs w:val="24"/>
        </w:rPr>
      </w:pPr>
    </w:p>
    <w:p w14:paraId="00C9E06A" w14:textId="1184A109" w:rsidR="00A3125A" w:rsidRPr="003D38F0" w:rsidRDefault="00641EBF" w:rsidP="003D38F0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sz w:val="24"/>
          <w:szCs w:val="24"/>
        </w:rPr>
        <w:t xml:space="preserve">                                                                                         </w:t>
      </w:r>
      <w:r w:rsidR="00A26266" w:rsidRPr="00E93DD0">
        <w:rPr>
          <w:rFonts w:ascii="Cambria" w:hAnsi="Cambria"/>
          <w:b/>
          <w:bCs/>
          <w:sz w:val="40"/>
          <w:szCs w:val="40"/>
        </w:rPr>
        <w:t>V</w:t>
      </w:r>
      <w:r w:rsidR="006568E1" w:rsidRPr="00E93DD0">
        <w:rPr>
          <w:rFonts w:ascii="Cambria" w:hAnsi="Cambria"/>
          <w:b/>
          <w:bCs/>
          <w:sz w:val="40"/>
          <w:szCs w:val="40"/>
        </w:rPr>
        <w:t>inod C.</w:t>
      </w:r>
    </w:p>
    <w:p w14:paraId="2240795A" w14:textId="515760EE" w:rsidR="00592925" w:rsidRDefault="00AD269C" w:rsidP="00B007AC">
      <w:pPr>
        <w:jc w:val="center"/>
        <w:rPr>
          <w:sz w:val="18"/>
          <w:szCs w:val="18"/>
        </w:rPr>
      </w:pPr>
      <w:r w:rsidRPr="00CE207F">
        <w:rPr>
          <w:rFonts w:ascii="Cambria" w:hAnsi="Cambria"/>
          <w:sz w:val="18"/>
          <w:szCs w:val="18"/>
        </w:rPr>
        <w:t>(</w:t>
      </w:r>
      <w:r w:rsidR="00876D11">
        <w:rPr>
          <w:rFonts w:ascii="Cambria" w:hAnsi="Cambria"/>
          <w:sz w:val="18"/>
          <w:szCs w:val="18"/>
        </w:rPr>
        <w:t>469) 850-1245</w:t>
      </w:r>
      <w:r w:rsidRPr="00CE207F">
        <w:rPr>
          <w:rFonts w:ascii="Cambria" w:hAnsi="Cambria"/>
          <w:sz w:val="18"/>
          <w:szCs w:val="18"/>
        </w:rPr>
        <w:t xml:space="preserve"> </w:t>
      </w:r>
      <w:r w:rsidRPr="00E35911">
        <w:rPr>
          <w:rFonts w:ascii="Cambria" w:hAnsi="Cambria"/>
          <w:color w:val="auto"/>
          <w:sz w:val="18"/>
          <w:szCs w:val="18"/>
        </w:rPr>
        <w:t xml:space="preserve">| </w:t>
      </w:r>
      <w:r w:rsidR="006568E1">
        <w:rPr>
          <w:rFonts w:ascii="Cambria" w:hAnsi="Cambria"/>
          <w:color w:val="auto"/>
          <w:sz w:val="18"/>
          <w:szCs w:val="18"/>
        </w:rPr>
        <w:t>vinodc</w:t>
      </w:r>
      <w:r w:rsidR="00E449AC" w:rsidRPr="00E449AC">
        <w:rPr>
          <w:rFonts w:ascii="Cambria" w:hAnsi="Cambria"/>
          <w:color w:val="auto"/>
          <w:sz w:val="18"/>
          <w:szCs w:val="18"/>
        </w:rPr>
        <w:t>official@</w:t>
      </w:r>
      <w:r w:rsidR="006568E1">
        <w:rPr>
          <w:rFonts w:ascii="Cambria" w:hAnsi="Cambria"/>
          <w:color w:val="auto"/>
          <w:sz w:val="18"/>
          <w:szCs w:val="18"/>
        </w:rPr>
        <w:t>hotmail</w:t>
      </w:r>
      <w:r w:rsidR="00E449AC" w:rsidRPr="00E449AC">
        <w:rPr>
          <w:rFonts w:ascii="Cambria" w:hAnsi="Cambria"/>
          <w:color w:val="auto"/>
          <w:sz w:val="18"/>
          <w:szCs w:val="18"/>
        </w:rPr>
        <w:t>.com</w:t>
      </w:r>
      <w:r w:rsidR="00B007AC" w:rsidRPr="00B007AC">
        <w:rPr>
          <w:sz w:val="18"/>
          <w:szCs w:val="18"/>
        </w:rPr>
        <w:t xml:space="preserve">| </w:t>
      </w:r>
    </w:p>
    <w:p w14:paraId="0870F7BF" w14:textId="0E519343" w:rsidR="00844EDB" w:rsidRDefault="009E234C" w:rsidP="00B007AC">
      <w:pPr>
        <w:jc w:val="center"/>
      </w:pPr>
      <w:r w:rsidRPr="009E234C">
        <w:rPr>
          <w:rStyle w:val="Hyperlink"/>
          <w:color w:val="auto"/>
          <w:sz w:val="18"/>
          <w:szCs w:val="18"/>
          <w:u w:val="none"/>
        </w:rPr>
        <w:t>Cert</w:t>
      </w:r>
      <w:r w:rsidR="003B00C9">
        <w:rPr>
          <w:rStyle w:val="Hyperlink"/>
          <w:color w:val="auto"/>
          <w:sz w:val="18"/>
          <w:szCs w:val="18"/>
          <w:u w:val="none"/>
        </w:rPr>
        <w:t>s</w:t>
      </w:r>
      <w:r w:rsidRPr="009E234C">
        <w:rPr>
          <w:rStyle w:val="Hyperlink"/>
          <w:color w:val="auto"/>
          <w:sz w:val="18"/>
          <w:szCs w:val="18"/>
          <w:u w:val="none"/>
        </w:rPr>
        <w:t>:</w:t>
      </w:r>
      <w:r w:rsidRPr="009E234C">
        <w:rPr>
          <w:rStyle w:val="Hyperlink"/>
          <w:color w:val="auto"/>
          <w:sz w:val="18"/>
          <w:szCs w:val="18"/>
        </w:rPr>
        <w:t xml:space="preserve"> </w:t>
      </w:r>
      <w:r w:rsidR="00BA1FF5">
        <w:rPr>
          <w:rStyle w:val="Hyperlink"/>
          <w:color w:val="auto"/>
          <w:sz w:val="18"/>
          <w:szCs w:val="18"/>
        </w:rPr>
        <w:br/>
      </w:r>
      <w:hyperlink r:id="rId18" w:history="1">
        <w:r w:rsidR="001E66D2" w:rsidRPr="00F767BD">
          <w:rPr>
            <w:rStyle w:val="Hyperlink"/>
            <w:sz w:val="18"/>
            <w:szCs w:val="18"/>
          </w:rPr>
          <w:t>https://bcert.me/sungqczeb</w:t>
        </w:r>
      </w:hyperlink>
      <w:r w:rsidR="00BA1FF5">
        <w:rPr>
          <w:rStyle w:val="Hyperlink"/>
          <w:color w:val="auto"/>
          <w:sz w:val="18"/>
          <w:szCs w:val="18"/>
        </w:rPr>
        <w:br/>
      </w:r>
      <w:hyperlink r:id="rId19" w:history="1">
        <w:r w:rsidR="00592925" w:rsidRPr="00F767BD">
          <w:rPr>
            <w:rStyle w:val="Hyperlink"/>
            <w:sz w:val="18"/>
            <w:szCs w:val="18"/>
          </w:rPr>
          <w:t>https://www.credly.com/badges/f1e5eb1c-3e7b-478b-b4a1-38b0ec19a83d/public_url</w:t>
        </w:r>
      </w:hyperlink>
    </w:p>
    <w:p w14:paraId="3AA2426F" w14:textId="00FC8499" w:rsidR="007767AE" w:rsidRPr="00CE207F" w:rsidRDefault="00EF76FB" w:rsidP="00A3125A">
      <w:pPr>
        <w:spacing w:after="40"/>
        <w:jc w:val="center"/>
        <w:rPr>
          <w:rFonts w:ascii="Cambria" w:hAnsi="Cambria"/>
          <w:sz w:val="2"/>
          <w:szCs w:val="2"/>
        </w:rPr>
      </w:pPr>
      <w:r w:rsidRPr="00EF76FB">
        <w:rPr>
          <w:rStyle w:val="Hyperlink"/>
          <w:sz w:val="18"/>
          <w:szCs w:val="18"/>
        </w:rPr>
        <w:t>https://www.credly.com/badges/f8865dc4-56a0-49e6-9058-4da3268b3121/public_url</w:t>
      </w:r>
    </w:p>
    <w:p w14:paraId="33F8306A" w14:textId="5BB62EE7" w:rsidR="007767AE" w:rsidRDefault="007767AE" w:rsidP="007767AE">
      <w:pPr>
        <w:spacing w:before="16"/>
        <w:ind w:right="115"/>
        <w:jc w:val="both"/>
        <w:rPr>
          <w:rFonts w:ascii="Cambria" w:eastAsia="Cambria" w:hAnsi="Cambria" w:cstheme="minorHAnsi"/>
          <w:b/>
          <w:bCs/>
          <w:color w:val="auto"/>
        </w:rPr>
      </w:pPr>
      <w:r>
        <w:rPr>
          <w:rFonts w:ascii="Cambria" w:eastAsia="Cambria" w:hAnsi="Cambria" w:cstheme="minorHAnsi"/>
          <w:b/>
          <w:bCs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757B98" wp14:editId="739877CF">
                <wp:simplePos x="0" y="0"/>
                <wp:positionH relativeFrom="column">
                  <wp:posOffset>13335</wp:posOffset>
                </wp:positionH>
                <wp:positionV relativeFrom="paragraph">
                  <wp:posOffset>142240</wp:posOffset>
                </wp:positionV>
                <wp:extent cx="6844030" cy="1905"/>
                <wp:effectExtent l="0" t="0" r="33020" b="36195"/>
                <wp:wrapNone/>
                <wp:docPr id="9768394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4030" cy="190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31DF469" id="Straight Connector 1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05pt,11.2pt" to="539.9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" strokecolor="black [3213]" strokeweight="1pt">
                <v:stroke joinstyle="miter"/>
              </v:line>
            </w:pict>
          </mc:Fallback>
        </mc:AlternateContent>
      </w:r>
    </w:p>
    <w:p w14:paraId="48A010AF" w14:textId="0786DC18" w:rsidR="00C9789C" w:rsidRPr="0037125F" w:rsidRDefault="0037125F" w:rsidP="007767AE">
      <w:pPr>
        <w:ind w:right="115"/>
        <w:jc w:val="both"/>
        <w:rPr>
          <w:rFonts w:ascii="Cambria" w:eastAsia="Cambria" w:hAnsi="Cambria" w:cstheme="minorHAnsi"/>
          <w:b/>
          <w:bCs/>
          <w:color w:val="auto"/>
        </w:rPr>
      </w:pPr>
      <w:r w:rsidRPr="0037125F">
        <w:rPr>
          <w:rFonts w:ascii="Cambria" w:eastAsia="Cambria" w:hAnsi="Cambria" w:cstheme="minorHAnsi"/>
          <w:b/>
          <w:bCs/>
          <w:color w:val="auto"/>
        </w:rPr>
        <w:t xml:space="preserve">SUMMARY </w:t>
      </w:r>
    </w:p>
    <w:p w14:paraId="3932FF7E" w14:textId="71B6C98C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Certified professional with</w:t>
      </w:r>
      <w:r>
        <w:rPr>
          <w:rFonts w:ascii="Cambria" w:hAnsi="Cambria"/>
          <w:sz w:val="20"/>
          <w:szCs w:val="20"/>
        </w:rPr>
        <w:t xml:space="preserve"> </w:t>
      </w:r>
      <w:r w:rsidR="002347F5">
        <w:rPr>
          <w:rFonts w:ascii="Cambria" w:hAnsi="Cambria"/>
          <w:sz w:val="20"/>
          <w:szCs w:val="20"/>
        </w:rPr>
        <w:t>more than</w:t>
      </w:r>
      <w:r>
        <w:rPr>
          <w:rFonts w:ascii="Cambria" w:hAnsi="Cambria"/>
          <w:sz w:val="20"/>
          <w:szCs w:val="20"/>
        </w:rPr>
        <w:t xml:space="preserve"> </w:t>
      </w:r>
      <w:r w:rsidRPr="00CE1840">
        <w:rPr>
          <w:rFonts w:ascii="Cambria" w:hAnsi="Cambria"/>
          <w:b/>
          <w:bCs/>
          <w:sz w:val="20"/>
          <w:szCs w:val="20"/>
        </w:rPr>
        <w:t>10 years</w:t>
      </w:r>
      <w:r>
        <w:rPr>
          <w:rFonts w:ascii="Cambria" w:hAnsi="Cambria"/>
          <w:sz w:val="20"/>
          <w:szCs w:val="20"/>
        </w:rPr>
        <w:t xml:space="preserve"> of</w:t>
      </w:r>
      <w:r w:rsidRPr="00CE1840">
        <w:rPr>
          <w:rFonts w:ascii="Cambria" w:hAnsi="Cambria"/>
          <w:sz w:val="20"/>
          <w:szCs w:val="20"/>
        </w:rPr>
        <w:t xml:space="preserve"> expertise in Accounting, Finance,</w:t>
      </w:r>
      <w:r w:rsidR="00FF5CAD">
        <w:rPr>
          <w:rFonts w:ascii="Cambria" w:hAnsi="Cambria"/>
          <w:sz w:val="20"/>
          <w:szCs w:val="20"/>
        </w:rPr>
        <w:t xml:space="preserve"> Property &amp; Casualty Insurance,</w:t>
      </w:r>
      <w:r w:rsidRPr="00CE1840">
        <w:rPr>
          <w:rFonts w:ascii="Cambria" w:hAnsi="Cambria"/>
          <w:sz w:val="20"/>
          <w:szCs w:val="20"/>
        </w:rPr>
        <w:t xml:space="preserve"> APIs, automation testing, SQL, and data visualization, along with experience in Business System Analysis for financial organizations.</w:t>
      </w:r>
    </w:p>
    <w:p w14:paraId="748056D1" w14:textId="763561A2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Successfully migrated multiple applications within months</w:t>
      </w:r>
      <w:r>
        <w:rPr>
          <w:rFonts w:ascii="Cambria" w:hAnsi="Cambria"/>
          <w:sz w:val="20"/>
          <w:szCs w:val="20"/>
        </w:rPr>
        <w:t xml:space="preserve"> timeline</w:t>
      </w:r>
      <w:r w:rsidRPr="00CE1840">
        <w:rPr>
          <w:rFonts w:ascii="Cambria" w:hAnsi="Cambria"/>
          <w:sz w:val="20"/>
          <w:szCs w:val="20"/>
        </w:rPr>
        <w:t>, demonstrating adaptability and efficiency.</w:t>
      </w:r>
    </w:p>
    <w:p w14:paraId="7A8F8C27" w14:textId="68F54B5F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Led project</w:t>
      </w:r>
      <w:r>
        <w:rPr>
          <w:rFonts w:ascii="Cambria" w:hAnsi="Cambria"/>
          <w:sz w:val="20"/>
          <w:szCs w:val="20"/>
        </w:rPr>
        <w:t>s</w:t>
      </w:r>
      <w:r w:rsidRPr="00CE1840">
        <w:rPr>
          <w:rFonts w:ascii="Cambria" w:hAnsi="Cambria"/>
          <w:sz w:val="20"/>
          <w:szCs w:val="20"/>
        </w:rPr>
        <w:t xml:space="preserve"> generating millions in savings, contributing to corporate sustainability initiatives.</w:t>
      </w:r>
    </w:p>
    <w:p w14:paraId="7000BAA9" w14:textId="3A071A26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Played a key role in transitioning the company from Waterfall to Agile by developing and implementing effective strategies.</w:t>
      </w:r>
    </w:p>
    <w:p w14:paraId="6705E765" w14:textId="64B72418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Experience with </w:t>
      </w:r>
      <w:r w:rsidRPr="00CE1840">
        <w:rPr>
          <w:rFonts w:ascii="Cambria" w:hAnsi="Cambria"/>
          <w:sz w:val="20"/>
          <w:szCs w:val="20"/>
        </w:rPr>
        <w:t>interpre</w:t>
      </w:r>
      <w:r>
        <w:rPr>
          <w:rFonts w:ascii="Cambria" w:hAnsi="Cambria"/>
          <w:sz w:val="20"/>
          <w:szCs w:val="20"/>
        </w:rPr>
        <w:t>ting</w:t>
      </w:r>
      <w:r w:rsidRPr="00CE1840">
        <w:rPr>
          <w:rFonts w:ascii="Cambria" w:hAnsi="Cambria"/>
          <w:sz w:val="20"/>
          <w:szCs w:val="20"/>
        </w:rPr>
        <w:t xml:space="preserve"> stakeholder expectations and translat</w:t>
      </w:r>
      <w:r>
        <w:rPr>
          <w:rFonts w:ascii="Cambria" w:hAnsi="Cambria"/>
          <w:sz w:val="20"/>
          <w:szCs w:val="20"/>
        </w:rPr>
        <w:t>ing</w:t>
      </w:r>
      <w:r w:rsidRPr="00CE1840">
        <w:rPr>
          <w:rFonts w:ascii="Cambria" w:hAnsi="Cambria"/>
          <w:sz w:val="20"/>
          <w:szCs w:val="20"/>
        </w:rPr>
        <w:t xml:space="preserve"> them into actionable technical objectives.</w:t>
      </w:r>
    </w:p>
    <w:p w14:paraId="688AED39" w14:textId="17A5B001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Proficient in SDLC and STLC with hands-on experience in Agile and Waterfall methodologies.</w:t>
      </w:r>
    </w:p>
    <w:p w14:paraId="34BB9440" w14:textId="43FE0B35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Expert in documentation, including Business Requirement Documents (BRDs) and Functional Requirements Documents (FRDs), using Microsoft Word and Confluence.</w:t>
      </w:r>
    </w:p>
    <w:p w14:paraId="1B332E59" w14:textId="4A29734A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Converted requirements into well-defined User Stories and Acceptance Criteria, ensuring adherence to INVEST and SMART standards in Jira and Azure DevOps (AzDo).</w:t>
      </w:r>
    </w:p>
    <w:p w14:paraId="1585D0AB" w14:textId="6E858AE3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Skilled in workflow and activity flow diagramming using tools like MS Visio, Balsamiq, and Miro.</w:t>
      </w:r>
    </w:p>
    <w:p w14:paraId="49A2FCC6" w14:textId="179089AB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Collaborated with UI/UX teams to design logical application flows, creating wireframes and mock-ups for business user approval.</w:t>
      </w:r>
    </w:p>
    <w:p w14:paraId="0CC80ACE" w14:textId="48D300D5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Managed stakeholder communication, ensuring clarity on project expectations, timelines, and deliverables while preparing UAT plans and test data.</w:t>
      </w:r>
    </w:p>
    <w:p w14:paraId="71533043" w14:textId="0D5AC314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Oversaw test planning and execution, utilizing HPALM for test cases, conducting white box, black box, A/B, and exploratory testing to ensure product alignment with business needs.</w:t>
      </w:r>
    </w:p>
    <w:p w14:paraId="1F6F79B8" w14:textId="53F55D1A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Worked with Architects to develop architectural diagrams by providing detailed business requirements and expectations.</w:t>
      </w:r>
    </w:p>
    <w:p w14:paraId="129D5998" w14:textId="19C21E0A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Effectively prioritized backlog items based on product roadmaps and sprint goals, employing techniques like MoSCoW prioritization.</w:t>
      </w:r>
    </w:p>
    <w:p w14:paraId="3982D637" w14:textId="764D2635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Facilitated Sprint Demo meetings, gathering business feedback and ensuring alignment with sprint objectives.</w:t>
      </w:r>
    </w:p>
    <w:p w14:paraId="2B1E56EE" w14:textId="77777777" w:rsidR="0059753E" w:rsidRPr="00BF571E" w:rsidRDefault="0059753E" w:rsidP="002306FC">
      <w:pPr>
        <w:tabs>
          <w:tab w:val="left" w:pos="2790"/>
          <w:tab w:val="left" w:pos="2880"/>
        </w:tabs>
        <w:spacing w:after="24"/>
        <w:ind w:right="-4"/>
        <w:rPr>
          <w:rFonts w:ascii="Cambria" w:eastAsia="Cambria" w:hAnsi="Cambria" w:cstheme="minorHAnsi"/>
          <w:color w:val="auto"/>
          <w:sz w:val="4"/>
          <w:szCs w:val="4"/>
        </w:rPr>
      </w:pPr>
    </w:p>
    <w:p w14:paraId="34D3959A" w14:textId="647D175D" w:rsidR="00B176C7" w:rsidRDefault="0037125F" w:rsidP="00A3125A">
      <w:pPr>
        <w:spacing w:before="57"/>
        <w:ind w:right="120"/>
        <w:jc w:val="both"/>
        <w:rPr>
          <w:rFonts w:ascii="Cambria" w:eastAsia="Cambria" w:hAnsi="Cambria" w:cstheme="minorHAnsi"/>
          <w:b/>
          <w:bCs/>
          <w:color w:val="auto"/>
        </w:rPr>
      </w:pPr>
      <w:r w:rsidRPr="0037125F">
        <w:rPr>
          <w:rFonts w:ascii="Cambria" w:eastAsia="Cambria" w:hAnsi="Cambria" w:cstheme="minorHAnsi"/>
          <w:b/>
          <w:bCs/>
          <w:color w:val="auto"/>
        </w:rPr>
        <w:t>EXPERIENCE</w:t>
      </w:r>
    </w:p>
    <w:p w14:paraId="38B0B1FA" w14:textId="291A83A2" w:rsidR="005D0DEF" w:rsidRDefault="00CE1840" w:rsidP="005D0DEF">
      <w:pPr>
        <w:tabs>
          <w:tab w:val="left" w:pos="3240"/>
        </w:tabs>
        <w:spacing w:before="57"/>
        <w:ind w:right="120"/>
        <w:jc w:val="both"/>
        <w:rPr>
          <w:rFonts w:ascii="Cambria" w:eastAsia="Cambria" w:hAnsi="Cambria" w:cstheme="minorHAnsi"/>
          <w:color w:val="auto"/>
          <w:sz w:val="20"/>
          <w:szCs w:val="20"/>
        </w:rPr>
      </w:pPr>
      <w:r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Shaw Industries</w:t>
      </w:r>
      <w:r w:rsidR="00330088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 xml:space="preserve"> </w:t>
      </w:r>
      <w:r w:rsidR="005D0DEF">
        <w:rPr>
          <w:rFonts w:ascii="Cambria" w:eastAsia="Cambria" w:hAnsi="Cambria" w:cstheme="minorHAnsi"/>
          <w:color w:val="auto"/>
          <w:sz w:val="20"/>
          <w:szCs w:val="20"/>
        </w:rPr>
        <w:t xml:space="preserve">|  </w:t>
      </w:r>
      <w:r w:rsidR="002306FC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Pro</w:t>
      </w:r>
      <w:r w:rsidR="004100B9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duct Owner</w:t>
      </w:r>
      <w:r w:rsidR="005D0DEF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 xml:space="preserve"> </w:t>
      </w:r>
      <w:r w:rsidR="005D0DEF">
        <w:rPr>
          <w:rFonts w:ascii="Cambria" w:eastAsia="Cambria" w:hAnsi="Cambria" w:cstheme="minorHAnsi"/>
          <w:color w:val="auto"/>
          <w:sz w:val="20"/>
          <w:szCs w:val="20"/>
        </w:rPr>
        <w:t>(</w:t>
      </w:r>
      <w:r w:rsidR="00D2770B">
        <w:rPr>
          <w:rFonts w:ascii="Cambria" w:eastAsia="Cambria" w:hAnsi="Cambria" w:cstheme="minorHAnsi"/>
          <w:color w:val="auto"/>
          <w:sz w:val="20"/>
          <w:szCs w:val="20"/>
        </w:rPr>
        <w:t>Sep</w:t>
      </w:r>
      <w:r w:rsidR="005D0DEF" w:rsidRPr="00F408F6">
        <w:rPr>
          <w:rFonts w:ascii="Cambria" w:eastAsia="Cambria" w:hAnsi="Cambria" w:cstheme="minorHAnsi"/>
          <w:color w:val="auto"/>
          <w:sz w:val="20"/>
          <w:szCs w:val="20"/>
        </w:rPr>
        <w:t xml:space="preserve"> 202</w:t>
      </w:r>
      <w:r w:rsidR="005D0DEF">
        <w:rPr>
          <w:rFonts w:ascii="Cambria" w:eastAsia="Cambria" w:hAnsi="Cambria" w:cstheme="minorHAnsi"/>
          <w:color w:val="auto"/>
          <w:sz w:val="20"/>
          <w:szCs w:val="20"/>
        </w:rPr>
        <w:t>3</w:t>
      </w:r>
      <w:r w:rsidR="005D0DEF" w:rsidRPr="00F408F6">
        <w:rPr>
          <w:rFonts w:ascii="Cambria" w:eastAsia="Cambria" w:hAnsi="Cambria" w:cstheme="minorHAnsi"/>
          <w:color w:val="auto"/>
          <w:sz w:val="20"/>
          <w:szCs w:val="20"/>
        </w:rPr>
        <w:t xml:space="preserve"> – Present</w:t>
      </w:r>
      <w:r w:rsidR="005D0DEF">
        <w:rPr>
          <w:rFonts w:ascii="Cambria" w:eastAsia="Cambria" w:hAnsi="Cambria" w:cstheme="minorHAnsi"/>
          <w:color w:val="auto"/>
          <w:sz w:val="20"/>
          <w:szCs w:val="20"/>
        </w:rPr>
        <w:t xml:space="preserve">)  </w:t>
      </w:r>
      <w:r w:rsidR="005D0DEF" w:rsidRPr="008B1E84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|</w:t>
      </w:r>
      <w:r w:rsidR="005D0DEF">
        <w:rPr>
          <w:rFonts w:ascii="Cambria" w:eastAsia="Cambria" w:hAnsi="Cambria" w:cstheme="minorHAnsi"/>
          <w:color w:val="auto"/>
          <w:sz w:val="20"/>
          <w:szCs w:val="20"/>
        </w:rPr>
        <w:t xml:space="preserve">  Dal</w:t>
      </w:r>
      <w:r w:rsidR="004100B9">
        <w:rPr>
          <w:rFonts w:ascii="Cambria" w:eastAsia="Cambria" w:hAnsi="Cambria" w:cstheme="minorHAnsi"/>
          <w:color w:val="auto"/>
          <w:sz w:val="20"/>
          <w:szCs w:val="20"/>
        </w:rPr>
        <w:t>ton, GA</w:t>
      </w:r>
    </w:p>
    <w:p w14:paraId="6DA88861" w14:textId="77777777" w:rsidR="005D0DEF" w:rsidRPr="002D6E22" w:rsidRDefault="005D0DEF" w:rsidP="005D0DEF">
      <w:pPr>
        <w:rPr>
          <w:rFonts w:ascii="Cambria" w:eastAsia="Cambria" w:hAnsi="Cambria" w:cstheme="minorHAnsi"/>
          <w:color w:val="auto"/>
          <w:sz w:val="4"/>
          <w:szCs w:val="4"/>
        </w:rPr>
      </w:pPr>
    </w:p>
    <w:p w14:paraId="7584D2CB" w14:textId="6944BD90" w:rsidR="005D0DEF" w:rsidRDefault="005D0DEF" w:rsidP="005D0DEF">
      <w:pPr>
        <w:rPr>
          <w:rFonts w:ascii="Cambria" w:hAnsi="Cambria"/>
          <w:i/>
          <w:iCs/>
          <w:sz w:val="20"/>
          <w:szCs w:val="20"/>
        </w:rPr>
      </w:pPr>
      <w:r w:rsidRPr="0037125F">
        <w:rPr>
          <w:rFonts w:ascii="Cambria" w:hAnsi="Cambria"/>
          <w:b/>
          <w:bCs/>
          <w:sz w:val="20"/>
          <w:szCs w:val="20"/>
        </w:rPr>
        <w:t>Summary:</w:t>
      </w:r>
      <w:r w:rsidRPr="0037125F">
        <w:rPr>
          <w:rFonts w:ascii="Cambria" w:hAnsi="Cambria"/>
          <w:sz w:val="20"/>
          <w:szCs w:val="20"/>
        </w:rPr>
        <w:t xml:space="preserve"> </w:t>
      </w:r>
      <w:r w:rsidR="00F11D18">
        <w:rPr>
          <w:rFonts w:ascii="Cambria" w:hAnsi="Cambria"/>
          <w:i/>
          <w:iCs/>
          <w:sz w:val="20"/>
          <w:szCs w:val="20"/>
        </w:rPr>
        <w:t xml:space="preserve">Shaw is a company within the textile manufacturing industry which </w:t>
      </w:r>
      <w:r w:rsidR="00F11D18" w:rsidRPr="00F11D18">
        <w:rPr>
          <w:rFonts w:ascii="Cambria" w:hAnsi="Cambria"/>
          <w:i/>
          <w:iCs/>
          <w:sz w:val="20"/>
          <w:szCs w:val="20"/>
        </w:rPr>
        <w:t>supplies carpet, hardwood, tile and stone flooring products to residential and commercial markets worldwide</w:t>
      </w:r>
      <w:r w:rsidRPr="00671468">
        <w:rPr>
          <w:rFonts w:ascii="Cambria" w:hAnsi="Cambria"/>
          <w:i/>
          <w:iCs/>
          <w:sz w:val="20"/>
          <w:szCs w:val="20"/>
        </w:rPr>
        <w:t xml:space="preserve">. </w:t>
      </w:r>
      <w:r w:rsidR="00F11D18">
        <w:rPr>
          <w:rFonts w:ascii="Cambria" w:hAnsi="Cambria"/>
          <w:i/>
          <w:iCs/>
          <w:sz w:val="20"/>
          <w:szCs w:val="20"/>
        </w:rPr>
        <w:t>As part of my responsibilities here, I m</w:t>
      </w:r>
      <w:r w:rsidR="00F11D18" w:rsidRPr="00F11D18">
        <w:rPr>
          <w:rFonts w:ascii="Cambria" w:hAnsi="Cambria"/>
          <w:i/>
          <w:iCs/>
          <w:sz w:val="20"/>
          <w:szCs w:val="20"/>
        </w:rPr>
        <w:t>anaged application migration, streamlined communication, prioritized tasks, and ensured Agile execution through testing, documentation, and issue resolution.</w:t>
      </w:r>
    </w:p>
    <w:p w14:paraId="0397A2C5" w14:textId="77777777" w:rsidR="005D0DEF" w:rsidRPr="00DC3742" w:rsidRDefault="005D0DEF" w:rsidP="005D0DEF">
      <w:pPr>
        <w:rPr>
          <w:rFonts w:ascii="Cambria" w:hAnsi="Cambria"/>
          <w:b/>
          <w:bCs/>
          <w:sz w:val="6"/>
          <w:szCs w:val="6"/>
        </w:rPr>
      </w:pPr>
    </w:p>
    <w:p w14:paraId="0BB330AC" w14:textId="13FB9B84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Analyzed existing systems and gathered requirements to migrate in-house applications, creating detailed user stories with acceptance criteria in Jira.</w:t>
      </w:r>
    </w:p>
    <w:p w14:paraId="745EE277" w14:textId="3689C51C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Identified key components, including cases, accounts, contacts, roles, profiles, workflows, and automation, for development.</w:t>
      </w:r>
    </w:p>
    <w:p w14:paraId="7722E0F8" w14:textId="6EE8E098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Developed workflows and activity diagrams, assessing process flows to identify areas for improvement.</w:t>
      </w:r>
    </w:p>
    <w:p w14:paraId="101D801C" w14:textId="5E517DE7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lastRenderedPageBreak/>
        <w:t>Validated acceptance criteria before marking work items as complete or ready for UAT.</w:t>
      </w:r>
    </w:p>
    <w:p w14:paraId="56C868F2" w14:textId="14A489EE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Bridged communication between technical teams and business users, translating requirements into non-technical language.</w:t>
      </w:r>
    </w:p>
    <w:p w14:paraId="616EDD49" w14:textId="77D858A3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Documented requirements in Confluence, converting them into features and user stories for Jira tracking.</w:t>
      </w:r>
    </w:p>
    <w:p w14:paraId="752C1D65" w14:textId="1DDBFA75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Coordinated with business stakeholders to prioritize tasks based on MVP and deadlines, using prioritization techniques like Must Have – Should Have – Nice to Have.</w:t>
      </w:r>
    </w:p>
    <w:p w14:paraId="3870B0C4" w14:textId="3F5DCEC7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Provided migration progress updates to Product Managers, ensuring sprint goals were met.</w:t>
      </w:r>
    </w:p>
    <w:p w14:paraId="563A1975" w14:textId="088A2C34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Collaborated with the Technical Architect and development team, clarifying requirements and ensuring alignment with business needs.</w:t>
      </w:r>
    </w:p>
    <w:p w14:paraId="0DEF7792" w14:textId="4C1BD558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Actively participated in Agile ceremonies, including daily stand-ups, sprint planning, backlog grooming, and demo meetings, gathering stakeholder feedback.</w:t>
      </w:r>
    </w:p>
    <w:p w14:paraId="36CADC41" w14:textId="339F0EAB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Assumed Scrum Master responsibilities when needed, working with other Scrum Masters to resolve blockers and streamline workflow.</w:t>
      </w:r>
    </w:p>
    <w:p w14:paraId="1F7076A4" w14:textId="4C58CCBB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Developed test plans and conducted system testing, ensuring alignment with business requirements.</w:t>
      </w:r>
    </w:p>
    <w:p w14:paraId="388440EE" w14:textId="1ACF2E8E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 xml:space="preserve">Compared </w:t>
      </w:r>
      <w:r w:rsidR="00F11D18">
        <w:rPr>
          <w:rFonts w:ascii="Cambria" w:hAnsi="Cambria"/>
          <w:sz w:val="20"/>
          <w:szCs w:val="20"/>
        </w:rPr>
        <w:t>and</w:t>
      </w:r>
      <w:r w:rsidRPr="00CE1840">
        <w:rPr>
          <w:rFonts w:ascii="Cambria" w:hAnsi="Cambria"/>
          <w:sz w:val="20"/>
          <w:szCs w:val="20"/>
        </w:rPr>
        <w:t xml:space="preserve"> verif</w:t>
      </w:r>
      <w:r w:rsidR="00F11D18">
        <w:rPr>
          <w:rFonts w:ascii="Cambria" w:hAnsi="Cambria"/>
          <w:sz w:val="20"/>
          <w:szCs w:val="20"/>
        </w:rPr>
        <w:t>ied</w:t>
      </w:r>
      <w:r w:rsidRPr="00CE1840">
        <w:rPr>
          <w:rFonts w:ascii="Cambria" w:hAnsi="Cambria"/>
          <w:sz w:val="20"/>
          <w:szCs w:val="20"/>
        </w:rPr>
        <w:t xml:space="preserve"> test results and logging bugs when requirements were not met.</w:t>
      </w:r>
    </w:p>
    <w:p w14:paraId="44BBABA6" w14:textId="063EC8FD" w:rsidR="00CE1840" w:rsidRPr="00CE1840" w:rsidRDefault="00CE1840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CE1840">
        <w:rPr>
          <w:rFonts w:ascii="Cambria" w:hAnsi="Cambria"/>
          <w:sz w:val="20"/>
          <w:szCs w:val="20"/>
        </w:rPr>
        <w:t>Worked with business and development teams to prioritize bugs, issues, and enhancements, leveraging insights for future sprint planning.</w:t>
      </w:r>
    </w:p>
    <w:p w14:paraId="6E9BB117" w14:textId="77777777" w:rsidR="00330088" w:rsidRPr="00330088" w:rsidRDefault="00330088" w:rsidP="00330088">
      <w:pPr>
        <w:rPr>
          <w:rFonts w:ascii="Cambria" w:hAnsi="Cambria"/>
          <w:sz w:val="6"/>
          <w:szCs w:val="6"/>
        </w:rPr>
      </w:pPr>
    </w:p>
    <w:p w14:paraId="336D3AFB" w14:textId="28963014" w:rsidR="00726632" w:rsidRDefault="00726632" w:rsidP="00726632">
      <w:pPr>
        <w:tabs>
          <w:tab w:val="left" w:pos="3240"/>
        </w:tabs>
        <w:spacing w:before="57"/>
        <w:ind w:right="120"/>
        <w:jc w:val="both"/>
        <w:rPr>
          <w:rFonts w:ascii="Cambria" w:eastAsia="Cambria" w:hAnsi="Cambria" w:cstheme="minorHAnsi"/>
          <w:color w:val="auto"/>
          <w:sz w:val="20"/>
          <w:szCs w:val="20"/>
        </w:rPr>
      </w:pPr>
      <w:r>
        <w:rPr>
          <w:rFonts w:ascii="Cambria" w:eastAsia="Cambria" w:hAnsi="Cambria" w:cstheme="minorHAnsi"/>
          <w:b/>
          <w:bCs/>
          <w:color w:val="auto"/>
          <w:sz w:val="20"/>
          <w:szCs w:val="20"/>
        </w:rPr>
        <w:t xml:space="preserve">Department of Veterans Affairs </w:t>
      </w:r>
      <w:r>
        <w:rPr>
          <w:rFonts w:ascii="Cambria" w:eastAsia="Cambria" w:hAnsi="Cambria" w:cstheme="minorHAnsi"/>
          <w:color w:val="auto"/>
          <w:sz w:val="20"/>
          <w:szCs w:val="20"/>
        </w:rPr>
        <w:t xml:space="preserve">|  </w:t>
      </w:r>
      <w:r w:rsidR="00A6503F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 xml:space="preserve">Product Owner </w:t>
      </w:r>
      <w:r>
        <w:rPr>
          <w:rFonts w:ascii="Cambria" w:eastAsia="Cambria" w:hAnsi="Cambria" w:cstheme="minorHAnsi"/>
          <w:color w:val="auto"/>
          <w:sz w:val="20"/>
          <w:szCs w:val="20"/>
        </w:rPr>
        <w:t>(</w:t>
      </w:r>
      <w:r w:rsidRPr="00F408F6">
        <w:rPr>
          <w:rFonts w:ascii="Cambria" w:eastAsia="Cambria" w:hAnsi="Cambria" w:cstheme="minorHAnsi"/>
          <w:color w:val="auto"/>
          <w:sz w:val="20"/>
          <w:szCs w:val="20"/>
        </w:rPr>
        <w:t>Jan 2022</w:t>
      </w:r>
      <w:r>
        <w:rPr>
          <w:rFonts w:ascii="Cambria" w:eastAsia="Cambria" w:hAnsi="Cambria" w:cstheme="minorHAnsi"/>
          <w:color w:val="auto"/>
          <w:sz w:val="20"/>
          <w:szCs w:val="20"/>
        </w:rPr>
        <w:t xml:space="preserve"> </w:t>
      </w:r>
      <w:r w:rsidRPr="00F408F6">
        <w:rPr>
          <w:rFonts w:ascii="Cambria" w:eastAsia="Cambria" w:hAnsi="Cambria" w:cstheme="minorHAnsi"/>
          <w:color w:val="auto"/>
          <w:sz w:val="20"/>
          <w:szCs w:val="20"/>
        </w:rPr>
        <w:t xml:space="preserve">– </w:t>
      </w:r>
      <w:r>
        <w:rPr>
          <w:rFonts w:ascii="Cambria" w:eastAsia="Cambria" w:hAnsi="Cambria" w:cstheme="minorHAnsi"/>
          <w:color w:val="auto"/>
          <w:sz w:val="20"/>
          <w:szCs w:val="20"/>
        </w:rPr>
        <w:t>Sep</w:t>
      </w:r>
      <w:r w:rsidRPr="00F408F6">
        <w:rPr>
          <w:rFonts w:ascii="Cambria" w:eastAsia="Cambria" w:hAnsi="Cambria" w:cstheme="minorHAnsi"/>
          <w:color w:val="auto"/>
          <w:sz w:val="20"/>
          <w:szCs w:val="20"/>
        </w:rPr>
        <w:t xml:space="preserve"> 202</w:t>
      </w:r>
      <w:r>
        <w:rPr>
          <w:rFonts w:ascii="Cambria" w:eastAsia="Cambria" w:hAnsi="Cambria" w:cstheme="minorHAnsi"/>
          <w:color w:val="auto"/>
          <w:sz w:val="20"/>
          <w:szCs w:val="20"/>
        </w:rPr>
        <w:t xml:space="preserve">3)  </w:t>
      </w:r>
      <w:r w:rsidRPr="008B1E84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|</w:t>
      </w:r>
      <w:r>
        <w:rPr>
          <w:rFonts w:ascii="Cambria" w:eastAsia="Cambria" w:hAnsi="Cambria" w:cstheme="minorHAnsi"/>
          <w:color w:val="auto"/>
          <w:sz w:val="20"/>
          <w:szCs w:val="20"/>
        </w:rPr>
        <w:t xml:space="preserve">  Dallas, TX</w:t>
      </w:r>
    </w:p>
    <w:p w14:paraId="007C87AE" w14:textId="77777777" w:rsidR="00726632" w:rsidRPr="002A5667" w:rsidRDefault="00726632" w:rsidP="00726632">
      <w:pPr>
        <w:tabs>
          <w:tab w:val="left" w:pos="3240"/>
        </w:tabs>
        <w:spacing w:before="57"/>
        <w:ind w:right="120"/>
        <w:jc w:val="both"/>
        <w:rPr>
          <w:rFonts w:ascii="Cambria" w:eastAsia="Cambria" w:hAnsi="Cambria" w:cstheme="minorHAnsi"/>
          <w:color w:val="auto"/>
          <w:sz w:val="2"/>
          <w:szCs w:val="2"/>
        </w:rPr>
      </w:pPr>
    </w:p>
    <w:p w14:paraId="446DBF2E" w14:textId="1F16ED49" w:rsidR="00726632" w:rsidRDefault="00726632" w:rsidP="00726632">
      <w:pPr>
        <w:rPr>
          <w:rFonts w:ascii="Cambria" w:hAnsi="Cambria"/>
          <w:i/>
          <w:iCs/>
          <w:sz w:val="20"/>
          <w:szCs w:val="20"/>
        </w:rPr>
      </w:pPr>
      <w:r w:rsidRPr="0037125F">
        <w:rPr>
          <w:rFonts w:ascii="Cambria" w:hAnsi="Cambria"/>
          <w:b/>
          <w:bCs/>
          <w:sz w:val="20"/>
          <w:szCs w:val="20"/>
        </w:rPr>
        <w:t>Summary:</w:t>
      </w:r>
      <w:r>
        <w:rPr>
          <w:rFonts w:ascii="Cambria" w:hAnsi="Cambria"/>
          <w:i/>
          <w:iCs/>
          <w:sz w:val="20"/>
          <w:szCs w:val="20"/>
        </w:rPr>
        <w:t xml:space="preserve"> </w:t>
      </w:r>
      <w:r w:rsidRPr="00671468">
        <w:rPr>
          <w:rFonts w:ascii="Cambria" w:hAnsi="Cambria"/>
          <w:i/>
          <w:iCs/>
          <w:sz w:val="20"/>
          <w:szCs w:val="20"/>
        </w:rPr>
        <w:t>Within the extensive range of sectors in the Department of Veterans Affairs, I work</w:t>
      </w:r>
      <w:r>
        <w:rPr>
          <w:rFonts w:ascii="Cambria" w:hAnsi="Cambria"/>
          <w:i/>
          <w:iCs/>
          <w:sz w:val="20"/>
          <w:szCs w:val="20"/>
        </w:rPr>
        <w:t>ed</w:t>
      </w:r>
      <w:r w:rsidRPr="00671468">
        <w:rPr>
          <w:rFonts w:ascii="Cambria" w:hAnsi="Cambria"/>
          <w:i/>
          <w:iCs/>
          <w:sz w:val="20"/>
          <w:szCs w:val="20"/>
        </w:rPr>
        <w:t xml:space="preserve"> in the Health Care sector</w:t>
      </w:r>
      <w:r w:rsidR="00F321E5">
        <w:rPr>
          <w:rFonts w:ascii="Cambria" w:hAnsi="Cambria"/>
          <w:i/>
          <w:iCs/>
          <w:sz w:val="20"/>
          <w:szCs w:val="20"/>
        </w:rPr>
        <w:t>(P&amp;C Domain)</w:t>
      </w:r>
      <w:r w:rsidRPr="00671468">
        <w:rPr>
          <w:rFonts w:ascii="Cambria" w:hAnsi="Cambria"/>
          <w:i/>
          <w:iCs/>
          <w:sz w:val="20"/>
          <w:szCs w:val="20"/>
        </w:rPr>
        <w:t>, which addresse</w:t>
      </w:r>
      <w:r>
        <w:rPr>
          <w:rFonts w:ascii="Cambria" w:hAnsi="Cambria"/>
          <w:i/>
          <w:iCs/>
          <w:sz w:val="20"/>
          <w:szCs w:val="20"/>
        </w:rPr>
        <w:t>d</w:t>
      </w:r>
      <w:r w:rsidRPr="00671468">
        <w:rPr>
          <w:rFonts w:ascii="Cambria" w:hAnsi="Cambria"/>
          <w:i/>
          <w:iCs/>
          <w:sz w:val="20"/>
          <w:szCs w:val="20"/>
        </w:rPr>
        <w:t xml:space="preserve"> the primary care needs of veterans</w:t>
      </w:r>
      <w:r>
        <w:rPr>
          <w:rFonts w:ascii="Cambria" w:hAnsi="Cambria"/>
          <w:i/>
          <w:iCs/>
          <w:sz w:val="20"/>
          <w:szCs w:val="20"/>
        </w:rPr>
        <w:t xml:space="preserve">, </w:t>
      </w:r>
      <w:r w:rsidRPr="0059753E">
        <w:rPr>
          <w:rFonts w:ascii="Cambria" w:hAnsi="Cambria"/>
          <w:i/>
          <w:iCs/>
          <w:sz w:val="20"/>
          <w:szCs w:val="20"/>
        </w:rPr>
        <w:t xml:space="preserve">wherein </w:t>
      </w:r>
      <w:r w:rsidR="00A6503F">
        <w:rPr>
          <w:rFonts w:ascii="Cambria" w:hAnsi="Cambria"/>
          <w:i/>
          <w:iCs/>
          <w:sz w:val="20"/>
          <w:szCs w:val="20"/>
        </w:rPr>
        <w:t>I a</w:t>
      </w:r>
      <w:r w:rsidR="00A6503F" w:rsidRPr="00A6503F">
        <w:rPr>
          <w:rFonts w:ascii="Cambria" w:hAnsi="Cambria"/>
          <w:i/>
          <w:iCs/>
          <w:sz w:val="20"/>
          <w:szCs w:val="20"/>
        </w:rPr>
        <w:t>naly</w:t>
      </w:r>
      <w:r w:rsidR="00982547">
        <w:rPr>
          <w:rFonts w:ascii="Cambria" w:hAnsi="Cambria"/>
          <w:i/>
          <w:iCs/>
          <w:sz w:val="20"/>
          <w:szCs w:val="20"/>
        </w:rPr>
        <w:t>z</w:t>
      </w:r>
      <w:r w:rsidR="00A6503F" w:rsidRPr="00A6503F">
        <w:rPr>
          <w:rFonts w:ascii="Cambria" w:hAnsi="Cambria"/>
          <w:i/>
          <w:iCs/>
          <w:sz w:val="20"/>
          <w:szCs w:val="20"/>
        </w:rPr>
        <w:t>ed business needs, coordinated system solutions, managed stakeholder communication, facilitated testing, and assisted in vendor selection and project execution.</w:t>
      </w:r>
    </w:p>
    <w:p w14:paraId="356A93DD" w14:textId="77777777" w:rsidR="00330088" w:rsidRPr="00726632" w:rsidRDefault="00330088" w:rsidP="00330088">
      <w:pPr>
        <w:rPr>
          <w:rFonts w:ascii="Cambria" w:hAnsi="Cambria"/>
          <w:b/>
          <w:bCs/>
          <w:sz w:val="6"/>
          <w:szCs w:val="6"/>
        </w:rPr>
      </w:pPr>
    </w:p>
    <w:p w14:paraId="71A3625B" w14:textId="64C68496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Assessed business requests and formulated system solutions aligned with overall strategies.</w:t>
      </w:r>
    </w:p>
    <w:p w14:paraId="2401218A" w14:textId="45513CC0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Developed and analyzed business requirements, including data flows, application design, and usability.</w:t>
      </w:r>
    </w:p>
    <w:p w14:paraId="5A7074F0" w14:textId="429F4989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Translated customer needs into business requirement documents for stakeholders.</w:t>
      </w:r>
    </w:p>
    <w:p w14:paraId="2742F1CE" w14:textId="636B7B34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Reviewed IT functional designs and provided feedback.</w:t>
      </w:r>
    </w:p>
    <w:p w14:paraId="4E4344C6" w14:textId="52DB2337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Conducted change management analysis and presented findings to management.</w:t>
      </w:r>
    </w:p>
    <w:p w14:paraId="05B25113" w14:textId="6088CAAE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Acted as a liaison between IT and business teams for system changes.</w:t>
      </w:r>
    </w:p>
    <w:p w14:paraId="24DD0405" w14:textId="351EA3B2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Coordinated and supported user acceptance testing activities across teams.</w:t>
      </w:r>
    </w:p>
    <w:p w14:paraId="4DEFFD8C" w14:textId="4F16F041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Managed issue intake, validation, bug fixes, and migration approvals.</w:t>
      </w:r>
    </w:p>
    <w:p w14:paraId="0ADEB383" w14:textId="63335BA2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Developed user acceptance test plans, including use cases and cross-team coordination.</w:t>
      </w:r>
    </w:p>
    <w:p w14:paraId="1C995F4A" w14:textId="05BC123E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Diagnosed and recommended fixes for system bugs and configuration issues.</w:t>
      </w:r>
    </w:p>
    <w:p w14:paraId="42E96449" w14:textId="2FF47A51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Analyzed existing systems to identify gaps and proposed updated solutions using tools like MS Visio and Miro.</w:t>
      </w:r>
    </w:p>
    <w:p w14:paraId="0EB92C86" w14:textId="280F1337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Conducted market research to document business, functional, security, and technical requirements, distributing them to vendors and evaluating responses.</w:t>
      </w:r>
    </w:p>
    <w:p w14:paraId="6D377C71" w14:textId="005C525E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Collaborated with the Director to define the annual technical roadmap.</w:t>
      </w:r>
    </w:p>
    <w:p w14:paraId="04ADE9E0" w14:textId="485C2199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Managed project timelines through weekly meetings and communicated progress via executive calls.</w:t>
      </w:r>
    </w:p>
    <w:p w14:paraId="1EF1DC5E" w14:textId="7DEEA01B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Ensured dependent teams (ServiceNow, Security, HR) had their use cases captured.</w:t>
      </w:r>
    </w:p>
    <w:p w14:paraId="3F9FB925" w14:textId="56B9ECFA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 xml:space="preserve">Facilitated </w:t>
      </w:r>
      <w:r>
        <w:rPr>
          <w:rFonts w:ascii="Cambria" w:hAnsi="Cambria"/>
          <w:sz w:val="20"/>
          <w:szCs w:val="20"/>
        </w:rPr>
        <w:t xml:space="preserve">vendor </w:t>
      </w:r>
      <w:r w:rsidRPr="00A6503F">
        <w:rPr>
          <w:rFonts w:ascii="Cambria" w:hAnsi="Cambria"/>
          <w:sz w:val="20"/>
          <w:szCs w:val="20"/>
        </w:rPr>
        <w:t xml:space="preserve">scoring sessions and reviewed </w:t>
      </w:r>
      <w:r>
        <w:rPr>
          <w:rFonts w:ascii="Cambria" w:hAnsi="Cambria"/>
          <w:sz w:val="20"/>
          <w:szCs w:val="20"/>
        </w:rPr>
        <w:t xml:space="preserve">vendor </w:t>
      </w:r>
      <w:r w:rsidRPr="00A6503F">
        <w:rPr>
          <w:rFonts w:ascii="Cambria" w:hAnsi="Cambria"/>
          <w:sz w:val="20"/>
          <w:szCs w:val="20"/>
        </w:rPr>
        <w:t>responses.</w:t>
      </w:r>
    </w:p>
    <w:p w14:paraId="6D8EA6B7" w14:textId="70D08430" w:rsidR="00A6503F" w:rsidRPr="00A6503F" w:rsidRDefault="00A6503F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6503F">
        <w:rPr>
          <w:rFonts w:ascii="Cambria" w:hAnsi="Cambria"/>
          <w:sz w:val="20"/>
          <w:szCs w:val="20"/>
        </w:rPr>
        <w:t>Attended demos to assess workflows and assist in final selection.</w:t>
      </w:r>
    </w:p>
    <w:p w14:paraId="31E27FED" w14:textId="77777777" w:rsidR="002A5667" w:rsidRPr="005D0DEF" w:rsidRDefault="002A5667" w:rsidP="00A3125A">
      <w:pPr>
        <w:spacing w:before="57"/>
        <w:ind w:right="120"/>
        <w:jc w:val="both"/>
        <w:rPr>
          <w:rFonts w:ascii="Cambria" w:eastAsia="Cambria" w:hAnsi="Cambria" w:cstheme="minorHAnsi"/>
          <w:b/>
          <w:bCs/>
          <w:color w:val="auto"/>
          <w:sz w:val="6"/>
          <w:szCs w:val="6"/>
        </w:rPr>
      </w:pPr>
    </w:p>
    <w:p w14:paraId="4E245140" w14:textId="229D799F" w:rsidR="00C40EA8" w:rsidRPr="009E0508" w:rsidRDefault="00C40EA8" w:rsidP="009E0508">
      <w:pPr>
        <w:jc w:val="both"/>
        <w:rPr>
          <w:bCs/>
          <w:i/>
          <w:sz w:val="20"/>
          <w:szCs w:val="20"/>
        </w:rPr>
      </w:pPr>
      <w:r w:rsidRPr="008C3AEA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Molina Healthcare</w:t>
      </w:r>
      <w:r>
        <w:rPr>
          <w:rFonts w:ascii="Cambria" w:eastAsia="Cambria" w:hAnsi="Cambria" w:cstheme="minorHAnsi"/>
          <w:b/>
          <w:bCs/>
          <w:color w:val="auto"/>
          <w:sz w:val="20"/>
          <w:szCs w:val="20"/>
        </w:rPr>
        <w:t xml:space="preserve">  | </w:t>
      </w:r>
      <w:r w:rsidRPr="008C3AEA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 xml:space="preserve"> </w:t>
      </w:r>
      <w:r w:rsidR="009E0508" w:rsidRPr="009E0508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Product Owner/B</w:t>
      </w:r>
      <w:r w:rsidR="001C1437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 xml:space="preserve">usiness </w:t>
      </w:r>
      <w:r w:rsidR="009E0508" w:rsidRPr="009E0508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S</w:t>
      </w:r>
      <w:r w:rsidR="001C1437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 xml:space="preserve">ystems </w:t>
      </w:r>
      <w:r w:rsidR="009E0508" w:rsidRPr="009E0508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A</w:t>
      </w:r>
      <w:r w:rsidR="001C1437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nalyst</w:t>
      </w:r>
      <w:r w:rsidR="009E0508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 xml:space="preserve"> </w:t>
      </w:r>
      <w:r w:rsidRPr="009E0508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(</w:t>
      </w:r>
      <w:r w:rsidRPr="00F408F6">
        <w:rPr>
          <w:rFonts w:ascii="Cambria" w:eastAsia="Cambria" w:hAnsi="Cambria" w:cstheme="minorHAnsi"/>
          <w:color w:val="auto"/>
          <w:sz w:val="20"/>
          <w:szCs w:val="20"/>
        </w:rPr>
        <w:t>Dec 2020 – Jan 2022</w:t>
      </w:r>
      <w:r>
        <w:rPr>
          <w:rFonts w:ascii="Cambria" w:eastAsia="Cambria" w:hAnsi="Cambria" w:cstheme="minorHAnsi"/>
          <w:color w:val="auto"/>
          <w:sz w:val="20"/>
          <w:szCs w:val="20"/>
        </w:rPr>
        <w:t xml:space="preserve">)  </w:t>
      </w:r>
      <w:r w:rsidRPr="008B1E84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|</w:t>
      </w:r>
      <w:r>
        <w:rPr>
          <w:rFonts w:ascii="Cambria" w:eastAsia="Cambria" w:hAnsi="Cambria" w:cstheme="minorHAnsi"/>
          <w:color w:val="auto"/>
          <w:sz w:val="20"/>
          <w:szCs w:val="20"/>
        </w:rPr>
        <w:t xml:space="preserve">  Long Beach, CA</w:t>
      </w:r>
    </w:p>
    <w:p w14:paraId="624DE415" w14:textId="77777777" w:rsidR="00C40EA8" w:rsidRPr="00EE1200" w:rsidRDefault="00C40EA8" w:rsidP="00C40EA8">
      <w:pPr>
        <w:rPr>
          <w:rFonts w:ascii="Cambria" w:hAnsi="Cambria"/>
          <w:sz w:val="4"/>
          <w:szCs w:val="4"/>
        </w:rPr>
      </w:pPr>
    </w:p>
    <w:p w14:paraId="6133DFAE" w14:textId="2BBB147C" w:rsidR="00C40EA8" w:rsidRDefault="00C40EA8" w:rsidP="00C40EA8">
      <w:pPr>
        <w:rPr>
          <w:rFonts w:ascii="Cambria" w:hAnsi="Cambria"/>
          <w:i/>
          <w:iCs/>
          <w:sz w:val="20"/>
          <w:szCs w:val="20"/>
        </w:rPr>
      </w:pPr>
      <w:r w:rsidRPr="0037125F">
        <w:rPr>
          <w:rFonts w:ascii="Cambria" w:hAnsi="Cambria"/>
          <w:b/>
          <w:bCs/>
          <w:sz w:val="20"/>
          <w:szCs w:val="20"/>
        </w:rPr>
        <w:t xml:space="preserve">Summary: </w:t>
      </w:r>
      <w:r w:rsidR="009E0508" w:rsidRPr="009E0508">
        <w:rPr>
          <w:rFonts w:ascii="Cambria" w:hAnsi="Cambria"/>
          <w:i/>
          <w:iCs/>
          <w:sz w:val="20"/>
          <w:szCs w:val="20"/>
        </w:rPr>
        <w:t>Managed requirements, sprint planning, data migration, and process improvements using Azure DevOps in a SAFe Agile framework</w:t>
      </w:r>
      <w:r w:rsidR="00F321E5">
        <w:rPr>
          <w:rFonts w:ascii="Cambria" w:hAnsi="Cambria"/>
          <w:i/>
          <w:iCs/>
          <w:sz w:val="20"/>
          <w:szCs w:val="20"/>
        </w:rPr>
        <w:t xml:space="preserve"> within the P&amp;C Domain.</w:t>
      </w:r>
    </w:p>
    <w:p w14:paraId="54F1AAF8" w14:textId="77777777" w:rsidR="0059753E" w:rsidRPr="00726632" w:rsidRDefault="0059753E" w:rsidP="00A3125A">
      <w:pPr>
        <w:rPr>
          <w:rFonts w:ascii="Cambria" w:hAnsi="Cambria"/>
          <w:b/>
          <w:bCs/>
          <w:sz w:val="6"/>
          <w:szCs w:val="6"/>
        </w:rPr>
      </w:pPr>
    </w:p>
    <w:p w14:paraId="490BB71E" w14:textId="6E33B6E3" w:rsidR="00A06CFC" w:rsidRDefault="00A06CFC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06CFC">
        <w:rPr>
          <w:rFonts w:ascii="Cambria" w:hAnsi="Cambria"/>
          <w:sz w:val="20"/>
          <w:szCs w:val="20"/>
        </w:rPr>
        <w:t>Collaborated with cross-functional teams to define and prioritize user stories involving HL7 v2 and FHIR data exchange standards, enabling seamless interoperability between EHR systems and third-party healthcare applications.</w:t>
      </w:r>
    </w:p>
    <w:p w14:paraId="3E1E0030" w14:textId="4290D36C" w:rsidR="009E0508" w:rsidRPr="009E0508" w:rsidRDefault="009E0508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9E0508">
        <w:rPr>
          <w:rFonts w:ascii="Cambria" w:hAnsi="Cambria"/>
          <w:sz w:val="20"/>
          <w:szCs w:val="20"/>
        </w:rPr>
        <w:t>Collected and documented requirements, creating user stories and acceptance criteria.</w:t>
      </w:r>
    </w:p>
    <w:p w14:paraId="1FF9FAB8" w14:textId="4FACE990" w:rsidR="009E0508" w:rsidRPr="009E0508" w:rsidRDefault="009E0508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9E0508">
        <w:rPr>
          <w:rFonts w:ascii="Cambria" w:hAnsi="Cambria"/>
          <w:sz w:val="20"/>
          <w:szCs w:val="20"/>
        </w:rPr>
        <w:t>Managed user stories and project tracking in Azure DevOps, providing updates through stand-up meetings.</w:t>
      </w:r>
    </w:p>
    <w:p w14:paraId="5414310C" w14:textId="46DB7B10" w:rsidR="009E0508" w:rsidRPr="009E0508" w:rsidRDefault="009E0508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9E0508">
        <w:rPr>
          <w:rFonts w:ascii="Cambria" w:hAnsi="Cambria"/>
          <w:sz w:val="20"/>
          <w:szCs w:val="20"/>
        </w:rPr>
        <w:t>Led grooming sessions, assigned story points, and helped prioritize tasks.</w:t>
      </w:r>
    </w:p>
    <w:p w14:paraId="25AA68C9" w14:textId="03935058" w:rsidR="009E0508" w:rsidRPr="009E0508" w:rsidRDefault="009E0508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9E0508">
        <w:rPr>
          <w:rFonts w:ascii="Cambria" w:hAnsi="Cambria"/>
          <w:sz w:val="20"/>
          <w:szCs w:val="20"/>
        </w:rPr>
        <w:t>Conducted PSPI/Product Owner reviews before User Acceptance Testing.</w:t>
      </w:r>
    </w:p>
    <w:p w14:paraId="1582AF2E" w14:textId="56B86771" w:rsidR="009E0508" w:rsidRPr="009E0508" w:rsidRDefault="009E0508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9E0508">
        <w:rPr>
          <w:rFonts w:ascii="Cambria" w:hAnsi="Cambria"/>
          <w:sz w:val="20"/>
          <w:szCs w:val="20"/>
        </w:rPr>
        <w:t>Compiled and presented progress reports to Program Managers.</w:t>
      </w:r>
    </w:p>
    <w:p w14:paraId="5187281D" w14:textId="65F020C8" w:rsidR="009E0508" w:rsidRPr="009E0508" w:rsidRDefault="009E0508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9E0508">
        <w:rPr>
          <w:rFonts w:ascii="Cambria" w:hAnsi="Cambria"/>
          <w:sz w:val="20"/>
          <w:szCs w:val="20"/>
        </w:rPr>
        <w:t>Assisted with data migration via Azure Data Factory and documented transformations using SQL queries.</w:t>
      </w:r>
    </w:p>
    <w:p w14:paraId="491AC769" w14:textId="6845D198" w:rsidR="009E0508" w:rsidRPr="009E0508" w:rsidRDefault="009E0508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9E0508">
        <w:rPr>
          <w:rFonts w:ascii="Cambria" w:hAnsi="Cambria"/>
          <w:sz w:val="20"/>
          <w:szCs w:val="20"/>
        </w:rPr>
        <w:t>Ensured dependencies were addressed and coordinated sprint planning with impacted teams in the SAFe framework.</w:t>
      </w:r>
    </w:p>
    <w:p w14:paraId="2360F00C" w14:textId="79E89D1A" w:rsidR="009E0508" w:rsidRPr="009E0508" w:rsidRDefault="009E0508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9E0508">
        <w:rPr>
          <w:rFonts w:ascii="Cambria" w:hAnsi="Cambria"/>
          <w:sz w:val="20"/>
          <w:szCs w:val="20"/>
        </w:rPr>
        <w:lastRenderedPageBreak/>
        <w:t>Created a Kanban board in Azure DevOps to track production tickets.</w:t>
      </w:r>
    </w:p>
    <w:p w14:paraId="58E5BB39" w14:textId="0CDC8ADA" w:rsidR="009E0508" w:rsidRPr="009E0508" w:rsidRDefault="009E0508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9E0508">
        <w:rPr>
          <w:rFonts w:ascii="Cambria" w:hAnsi="Cambria"/>
          <w:sz w:val="20"/>
          <w:szCs w:val="20"/>
        </w:rPr>
        <w:t>Identified and improved processes to enhance business efficiency.</w:t>
      </w:r>
    </w:p>
    <w:p w14:paraId="004C62C3" w14:textId="1A610F85" w:rsidR="009E0508" w:rsidRPr="009E0508" w:rsidRDefault="009E0508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9E0508">
        <w:rPr>
          <w:rFonts w:ascii="Cambria" w:hAnsi="Cambria"/>
          <w:sz w:val="20"/>
          <w:szCs w:val="20"/>
        </w:rPr>
        <w:t>Collaborated with RTE to share sprint updates, communicate delays, and align with the technology roadmap.</w:t>
      </w:r>
    </w:p>
    <w:p w14:paraId="7B253DC3" w14:textId="77777777" w:rsidR="00D420BF" w:rsidRPr="00BF571E" w:rsidRDefault="00D420BF" w:rsidP="00A3125A">
      <w:pPr>
        <w:ind w:left="90"/>
        <w:rPr>
          <w:rFonts w:ascii="Cambria" w:hAnsi="Cambria"/>
          <w:color w:val="auto"/>
          <w:sz w:val="6"/>
          <w:szCs w:val="6"/>
        </w:rPr>
      </w:pPr>
    </w:p>
    <w:p w14:paraId="51284CE7" w14:textId="5CF86A8F" w:rsidR="00C40EA8" w:rsidRPr="007F39A2" w:rsidRDefault="00C40EA8" w:rsidP="007F39A2">
      <w:pPr>
        <w:jc w:val="both"/>
        <w:rPr>
          <w:b/>
          <w:bCs/>
          <w:sz w:val="20"/>
          <w:szCs w:val="20"/>
        </w:rPr>
      </w:pPr>
      <w:r w:rsidRPr="008C3AEA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State Farm</w:t>
      </w:r>
      <w:r w:rsidRPr="006451FC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 xml:space="preserve"> </w:t>
      </w:r>
      <w:r>
        <w:rPr>
          <w:rFonts w:ascii="Cambria" w:eastAsia="Cambria" w:hAnsi="Cambria" w:cstheme="minorHAnsi"/>
          <w:color w:val="auto"/>
          <w:sz w:val="20"/>
          <w:szCs w:val="20"/>
        </w:rPr>
        <w:t xml:space="preserve">|  </w:t>
      </w:r>
      <w:r w:rsidR="007F39A2" w:rsidRPr="007F39A2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Business Systems Analyst/ Scrum Master</w:t>
      </w:r>
      <w:r>
        <w:rPr>
          <w:rFonts w:ascii="Cambria" w:eastAsia="Cambria" w:hAnsi="Cambria" w:cstheme="minorHAnsi"/>
          <w:b/>
          <w:bCs/>
          <w:color w:val="auto"/>
          <w:sz w:val="20"/>
          <w:szCs w:val="20"/>
        </w:rPr>
        <w:t xml:space="preserve"> </w:t>
      </w:r>
      <w:r>
        <w:rPr>
          <w:rFonts w:ascii="Cambria" w:eastAsia="Cambria" w:hAnsi="Cambria" w:cstheme="minorHAnsi"/>
          <w:color w:val="auto"/>
          <w:sz w:val="20"/>
          <w:szCs w:val="20"/>
        </w:rPr>
        <w:t>(Mar 2018</w:t>
      </w:r>
      <w:r w:rsidRPr="00F408F6">
        <w:rPr>
          <w:rFonts w:ascii="Cambria" w:eastAsia="Cambria" w:hAnsi="Cambria" w:cstheme="minorHAnsi"/>
          <w:color w:val="auto"/>
          <w:sz w:val="20"/>
          <w:szCs w:val="20"/>
        </w:rPr>
        <w:t xml:space="preserve"> – </w:t>
      </w:r>
      <w:r>
        <w:rPr>
          <w:rFonts w:ascii="Cambria" w:eastAsia="Cambria" w:hAnsi="Cambria" w:cstheme="minorHAnsi"/>
          <w:color w:val="auto"/>
          <w:sz w:val="20"/>
          <w:szCs w:val="20"/>
        </w:rPr>
        <w:t xml:space="preserve">Dec 2020)  </w:t>
      </w:r>
      <w:r w:rsidRPr="008B1E84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|</w:t>
      </w:r>
      <w:r>
        <w:rPr>
          <w:rFonts w:ascii="Cambria" w:eastAsia="Cambria" w:hAnsi="Cambria" w:cstheme="minorHAnsi"/>
          <w:color w:val="auto"/>
          <w:sz w:val="20"/>
          <w:szCs w:val="20"/>
        </w:rPr>
        <w:t xml:space="preserve">  Bloomington, IL</w:t>
      </w:r>
    </w:p>
    <w:p w14:paraId="121B2990" w14:textId="77777777" w:rsidR="00C40EA8" w:rsidRPr="00EE1200" w:rsidRDefault="00C40EA8" w:rsidP="00C40EA8">
      <w:pPr>
        <w:rPr>
          <w:rFonts w:ascii="Cambria" w:eastAsia="Cambria" w:hAnsi="Cambria" w:cstheme="minorHAnsi"/>
          <w:color w:val="auto"/>
          <w:sz w:val="4"/>
          <w:szCs w:val="4"/>
        </w:rPr>
      </w:pPr>
    </w:p>
    <w:p w14:paraId="37164584" w14:textId="31CEA724" w:rsidR="00C40EA8" w:rsidRDefault="00C40EA8" w:rsidP="00C40EA8">
      <w:pPr>
        <w:rPr>
          <w:rFonts w:ascii="Cambria" w:hAnsi="Cambria"/>
          <w:i/>
          <w:iCs/>
          <w:sz w:val="20"/>
          <w:szCs w:val="20"/>
        </w:rPr>
      </w:pPr>
      <w:r w:rsidRPr="0037125F">
        <w:rPr>
          <w:rFonts w:ascii="Cambria" w:hAnsi="Cambria"/>
          <w:b/>
          <w:bCs/>
          <w:sz w:val="20"/>
          <w:szCs w:val="20"/>
        </w:rPr>
        <w:t>Summary:</w:t>
      </w:r>
      <w:r w:rsidRPr="0037125F">
        <w:rPr>
          <w:rFonts w:ascii="Cambria" w:hAnsi="Cambria"/>
          <w:sz w:val="20"/>
          <w:szCs w:val="20"/>
        </w:rPr>
        <w:t xml:space="preserve"> </w:t>
      </w:r>
      <w:r w:rsidRPr="0059753E">
        <w:rPr>
          <w:rFonts w:ascii="Cambria" w:hAnsi="Cambria"/>
          <w:i/>
          <w:iCs/>
          <w:sz w:val="20"/>
          <w:szCs w:val="20"/>
        </w:rPr>
        <w:t xml:space="preserve">State Farm </w:t>
      </w:r>
      <w:r>
        <w:rPr>
          <w:rFonts w:ascii="Cambria" w:hAnsi="Cambria"/>
          <w:i/>
          <w:iCs/>
          <w:sz w:val="20"/>
          <w:szCs w:val="20"/>
        </w:rPr>
        <w:t>works on</w:t>
      </w:r>
      <w:r w:rsidRPr="0059753E">
        <w:rPr>
          <w:rFonts w:ascii="Cambria" w:hAnsi="Cambria"/>
          <w:i/>
          <w:iCs/>
          <w:sz w:val="20"/>
          <w:szCs w:val="20"/>
        </w:rPr>
        <w:t xml:space="preserve"> vehicle insurance quotes and related services</w:t>
      </w:r>
      <w:r w:rsidR="00FF5CAD">
        <w:rPr>
          <w:rFonts w:ascii="Cambria" w:hAnsi="Cambria"/>
          <w:i/>
          <w:iCs/>
          <w:sz w:val="20"/>
          <w:szCs w:val="20"/>
        </w:rPr>
        <w:t xml:space="preserve"> within the </w:t>
      </w:r>
      <w:r w:rsidR="00FF5CAD">
        <w:rPr>
          <w:rFonts w:ascii="Cambria" w:hAnsi="Cambria"/>
          <w:sz w:val="20"/>
          <w:szCs w:val="20"/>
        </w:rPr>
        <w:t>Property &amp; Casualty Insurance sector</w:t>
      </w:r>
      <w:r w:rsidRPr="0059753E">
        <w:rPr>
          <w:rFonts w:ascii="Cambria" w:hAnsi="Cambria"/>
          <w:i/>
          <w:iCs/>
          <w:sz w:val="20"/>
          <w:szCs w:val="20"/>
        </w:rPr>
        <w:t xml:space="preserve">, </w:t>
      </w:r>
      <w:r>
        <w:rPr>
          <w:rFonts w:ascii="Cambria" w:hAnsi="Cambria"/>
          <w:i/>
          <w:iCs/>
          <w:sz w:val="20"/>
          <w:szCs w:val="20"/>
        </w:rPr>
        <w:t xml:space="preserve">wherein </w:t>
      </w:r>
      <w:r w:rsidR="001C1437">
        <w:rPr>
          <w:rFonts w:ascii="Cambria" w:hAnsi="Cambria"/>
          <w:i/>
          <w:iCs/>
          <w:sz w:val="20"/>
          <w:szCs w:val="20"/>
        </w:rPr>
        <w:t>I b</w:t>
      </w:r>
      <w:r w:rsidR="001C1437" w:rsidRPr="001C1437">
        <w:rPr>
          <w:rFonts w:ascii="Cambria" w:hAnsi="Cambria"/>
          <w:i/>
          <w:iCs/>
          <w:sz w:val="20"/>
          <w:szCs w:val="20"/>
        </w:rPr>
        <w:t>ridged technical and business teams, enhanced UX, documented requirements, and supported Agile transformation and eDelivery implementation.</w:t>
      </w:r>
    </w:p>
    <w:p w14:paraId="2BAB63FA" w14:textId="77777777" w:rsidR="00C40EA8" w:rsidRPr="00C40EA8" w:rsidRDefault="00C40EA8" w:rsidP="00C40EA8">
      <w:pPr>
        <w:rPr>
          <w:rFonts w:ascii="Cambria" w:hAnsi="Cambria"/>
          <w:i/>
          <w:iCs/>
          <w:sz w:val="6"/>
          <w:szCs w:val="6"/>
        </w:rPr>
      </w:pPr>
    </w:p>
    <w:p w14:paraId="3D52D566" w14:textId="2F06AED7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Translated complex technical requirements into simple, jargon-free explanations for non-technical business teams, ensuring clear communication between both parties.</w:t>
      </w:r>
    </w:p>
    <w:p w14:paraId="2DD186F8" w14:textId="632F07DF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Analyzed and improved the registration process for the front-end Customer Portal, enhancing user experience and business operations.</w:t>
      </w:r>
    </w:p>
    <w:p w14:paraId="5A33948F" w14:textId="2561DFC5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Delivered innovative features and implementation strategies for multi-platform software applications (web, Android, iOS) after conducting thorough market research.</w:t>
      </w:r>
    </w:p>
    <w:p w14:paraId="07D72232" w14:textId="4B7B4778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Recognized as a subject matter expert on business flows, responsible for recommending the best customer experience enhancements.</w:t>
      </w:r>
    </w:p>
    <w:p w14:paraId="63478F62" w14:textId="6B1AF46F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Applied creative thinking to design intuitive user experiences, anticipating feedback and resolving potential issues; used HTML, Visio, Miro, and Figma to create mockups.</w:t>
      </w:r>
    </w:p>
    <w:p w14:paraId="4B549DC9" w14:textId="239A8218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Collaborated with business units to provide data-driven insights and operational solutions, supporting trend analysis and decision-making.</w:t>
      </w:r>
    </w:p>
    <w:p w14:paraId="0835F32D" w14:textId="6CED3731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Contributed to the organization's Agile transformation, offering suggestions for improving team adoption of Agile methodologies.</w:t>
      </w:r>
    </w:p>
    <w:p w14:paraId="18BEBFF2" w14:textId="5CDD2A58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Regularly updated the Project Manager on progress, proactively identifying issues and blockers before sprints to ensure timely goal completion.</w:t>
      </w:r>
    </w:p>
    <w:p w14:paraId="68D65C09" w14:textId="7665CE33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Documented detailed business and technical requirements in Confluence and Jira, ensuring that user stories could be completed within a single sprint using vertical slicing.</w:t>
      </w:r>
    </w:p>
    <w:p w14:paraId="0295BD29" w14:textId="73D7F7AE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Identified areas for improvement and defects, prioritizing their resolution to enhance product quality and user satisfaction.</w:t>
      </w:r>
    </w:p>
    <w:p w14:paraId="458672FC" w14:textId="6673BA26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Worked on implementing eDelivery applications within Guidewire Policy Center and Guidewire Billing Center through OnBase integration.</w:t>
      </w:r>
    </w:p>
    <w:p w14:paraId="51F60404" w14:textId="2269097B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Assisted with cross-functional collaboration to refine product features and ensured that technical solutions aligned with business needs.</w:t>
      </w:r>
    </w:p>
    <w:p w14:paraId="6604EF75" w14:textId="469D053B" w:rsidR="00A231C2" w:rsidRPr="00A231C2" w:rsidRDefault="00A231C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A231C2">
        <w:rPr>
          <w:rFonts w:ascii="Cambria" w:hAnsi="Cambria"/>
          <w:sz w:val="20"/>
          <w:szCs w:val="20"/>
        </w:rPr>
        <w:t>Conducted user acceptance testing (UAT) to validate solutions, ensuring they met business requirements and end-user expectations.</w:t>
      </w:r>
    </w:p>
    <w:p w14:paraId="5AD5EF17" w14:textId="77777777" w:rsidR="00CD33C7" w:rsidRPr="00CD33C7" w:rsidRDefault="00CD33C7" w:rsidP="00E12FAA">
      <w:pPr>
        <w:rPr>
          <w:rFonts w:ascii="Cambria" w:hAnsi="Cambria"/>
          <w:sz w:val="6"/>
          <w:szCs w:val="6"/>
        </w:rPr>
      </w:pPr>
    </w:p>
    <w:p w14:paraId="7B8DAE2B" w14:textId="5555DAF3" w:rsidR="00C40EA8" w:rsidRPr="002E2DD6" w:rsidRDefault="00C40EA8" w:rsidP="00C40EA8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iCs/>
          <w:sz w:val="20"/>
          <w:szCs w:val="20"/>
        </w:rPr>
        <w:t>Orbinet Technologies</w:t>
      </w:r>
      <w:r w:rsidRPr="002E2DD6">
        <w:rPr>
          <w:rFonts w:ascii="Cambria" w:hAnsi="Cambria"/>
          <w:b/>
          <w:bCs/>
          <w:iCs/>
          <w:sz w:val="20"/>
          <w:szCs w:val="20"/>
        </w:rPr>
        <w:t xml:space="preserve"> | </w:t>
      </w:r>
      <w:r w:rsidR="007750E2" w:rsidRPr="007F39A2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Business Systems Analyst</w:t>
      </w:r>
      <w:r w:rsidR="007750E2" w:rsidRPr="002E2DD6">
        <w:rPr>
          <w:rFonts w:ascii="Cambria" w:hAnsi="Cambria"/>
          <w:sz w:val="20"/>
          <w:szCs w:val="20"/>
        </w:rPr>
        <w:t xml:space="preserve"> </w:t>
      </w:r>
      <w:r w:rsidRPr="002E2DD6">
        <w:rPr>
          <w:rFonts w:ascii="Cambria" w:hAnsi="Cambria"/>
          <w:sz w:val="20"/>
          <w:szCs w:val="20"/>
        </w:rPr>
        <w:t>(</w:t>
      </w:r>
      <w:r>
        <w:rPr>
          <w:rFonts w:ascii="Cambria" w:hAnsi="Cambria"/>
          <w:sz w:val="20"/>
          <w:szCs w:val="20"/>
        </w:rPr>
        <w:t>Aug 2014</w:t>
      </w:r>
      <w:r w:rsidRPr="002E2DD6">
        <w:rPr>
          <w:rFonts w:ascii="Cambria" w:hAnsi="Cambria"/>
          <w:sz w:val="20"/>
          <w:szCs w:val="20"/>
        </w:rPr>
        <w:t xml:space="preserve"> – </w:t>
      </w:r>
      <w:r>
        <w:rPr>
          <w:rFonts w:ascii="Cambria" w:hAnsi="Cambria"/>
          <w:sz w:val="20"/>
          <w:szCs w:val="20"/>
        </w:rPr>
        <w:t>Oct</w:t>
      </w:r>
      <w:r w:rsidRPr="002E2DD6">
        <w:rPr>
          <w:rFonts w:ascii="Cambria" w:hAnsi="Cambria"/>
          <w:sz w:val="20"/>
          <w:szCs w:val="20"/>
        </w:rPr>
        <w:t xml:space="preserve"> 2017) | India</w:t>
      </w:r>
    </w:p>
    <w:p w14:paraId="2F50B63B" w14:textId="5CFF65BA" w:rsidR="00CD33C7" w:rsidRDefault="00C40EA8" w:rsidP="00CD33C7">
      <w:pPr>
        <w:rPr>
          <w:rFonts w:ascii="Cambria" w:hAnsi="Cambria"/>
          <w:i/>
          <w:iCs/>
          <w:sz w:val="20"/>
          <w:szCs w:val="20"/>
        </w:rPr>
      </w:pPr>
      <w:r w:rsidRPr="00EE1200">
        <w:rPr>
          <w:rFonts w:ascii="Cambria" w:hAnsi="Cambria"/>
          <w:sz w:val="2"/>
          <w:szCs w:val="2"/>
        </w:rPr>
        <w:br/>
      </w:r>
      <w:r w:rsidRPr="00CD33C7">
        <w:rPr>
          <w:rFonts w:ascii="Cambria" w:hAnsi="Cambria"/>
          <w:b/>
          <w:bCs/>
          <w:i/>
          <w:iCs/>
          <w:sz w:val="20"/>
          <w:szCs w:val="20"/>
        </w:rPr>
        <w:t>Summary:</w:t>
      </w:r>
      <w:r w:rsidRPr="00CD33C7">
        <w:rPr>
          <w:rFonts w:ascii="Cambria" w:hAnsi="Cambria"/>
          <w:i/>
          <w:iCs/>
          <w:sz w:val="20"/>
          <w:szCs w:val="20"/>
        </w:rPr>
        <w:t xml:space="preserve"> </w:t>
      </w:r>
      <w:r w:rsidR="007750E2" w:rsidRPr="007750E2">
        <w:rPr>
          <w:rFonts w:ascii="Cambria" w:hAnsi="Cambria"/>
          <w:i/>
          <w:iCs/>
          <w:sz w:val="20"/>
          <w:szCs w:val="20"/>
        </w:rPr>
        <w:t>Served as a Business Systems Analyst for ServiceNow implementation, aligning processes with IT strategy, creating templates, and providing support through training, troubleshooting, and automation.</w:t>
      </w:r>
    </w:p>
    <w:p w14:paraId="466BCCA6" w14:textId="77777777" w:rsidR="00CD33C7" w:rsidRPr="002E2DD6" w:rsidRDefault="00CD33C7" w:rsidP="00CD33C7">
      <w:pPr>
        <w:rPr>
          <w:rFonts w:ascii="Cambria" w:hAnsi="Cambria"/>
          <w:iCs/>
          <w:sz w:val="2"/>
          <w:szCs w:val="2"/>
        </w:rPr>
      </w:pPr>
    </w:p>
    <w:p w14:paraId="0376D6E0" w14:textId="4F6D2D3F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Served as a Business Systems Analyst for ServiceNow implementation, ensuring seamless process integration.</w:t>
      </w:r>
    </w:p>
    <w:p w14:paraId="011E125D" w14:textId="19A1AFE4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Analyzed current systems and proposed ServiceNow-based solutions without disrupting existing workflows.</w:t>
      </w:r>
    </w:p>
    <w:p w14:paraId="79B33C18" w14:textId="375BF1C1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Aligned ServiceNow processes with IT strategy, adhering to ITIL and ITSM standards.</w:t>
      </w:r>
    </w:p>
    <w:p w14:paraId="6C155B67" w14:textId="23C83632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Designed templates for Incident and Service Request modules based on business needs.</w:t>
      </w:r>
    </w:p>
    <w:p w14:paraId="0A607F60" w14:textId="24F6632C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Created and maintained knowledge articles for user training and support.</w:t>
      </w:r>
    </w:p>
    <w:p w14:paraId="33032A37" w14:textId="134E0444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Developed training materials and facilitated user education across organizations.</w:t>
      </w:r>
    </w:p>
    <w:p w14:paraId="1B775D7E" w14:textId="745D9F7D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Provided production support, troubleshooting issues using data analysis and SQL queries.</w:t>
      </w:r>
    </w:p>
    <w:p w14:paraId="4D4A78A0" w14:textId="679D8062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Translated business needs into requirement documents for stakeholders.</w:t>
      </w:r>
    </w:p>
    <w:p w14:paraId="3D026166" w14:textId="27A30527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Assessed system changes for upstream and downstream business impact.</w:t>
      </w:r>
    </w:p>
    <w:p w14:paraId="1F5F66A4" w14:textId="40155F7D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Collaborated with subject matter experts to gather business requirements.</w:t>
      </w:r>
    </w:p>
    <w:p w14:paraId="29F15A3A" w14:textId="22FA8032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Automated routine tasks in ServiceNow using scripting tools.</w:t>
      </w:r>
    </w:p>
    <w:p w14:paraId="2B1F22D6" w14:textId="4F14088B" w:rsidR="007750E2" w:rsidRPr="007750E2" w:rsidRDefault="007750E2">
      <w:pPr>
        <w:pStyle w:val="ListParagraph"/>
        <w:numPr>
          <w:ilvl w:val="0"/>
          <w:numId w:val="1"/>
        </w:numPr>
        <w:ind w:hanging="270"/>
        <w:rPr>
          <w:rFonts w:ascii="Cambria" w:hAnsi="Cambria"/>
          <w:sz w:val="20"/>
          <w:szCs w:val="20"/>
        </w:rPr>
      </w:pPr>
      <w:r w:rsidRPr="007750E2">
        <w:rPr>
          <w:rFonts w:ascii="Cambria" w:hAnsi="Cambria"/>
          <w:sz w:val="20"/>
          <w:szCs w:val="20"/>
        </w:rPr>
        <w:t>Designed intuitive, user-friendly dashboards for enhanced usability.</w:t>
      </w:r>
    </w:p>
    <w:p w14:paraId="61FA8297" w14:textId="77777777" w:rsidR="00621CF2" w:rsidRPr="00EE1200" w:rsidRDefault="00621CF2" w:rsidP="00621CF2">
      <w:pPr>
        <w:rPr>
          <w:rFonts w:ascii="Cambria" w:hAnsi="Cambria"/>
          <w:sz w:val="4"/>
          <w:szCs w:val="4"/>
        </w:rPr>
      </w:pPr>
    </w:p>
    <w:p w14:paraId="6270C1F4" w14:textId="77777777" w:rsidR="00621CF2" w:rsidRPr="00EE1200" w:rsidRDefault="00621CF2" w:rsidP="00621CF2">
      <w:pPr>
        <w:rPr>
          <w:rFonts w:ascii="Cambria" w:hAnsi="Cambria"/>
          <w:sz w:val="8"/>
          <w:szCs w:val="8"/>
        </w:rPr>
      </w:pPr>
    </w:p>
    <w:p w14:paraId="1ACDAB73" w14:textId="77777777" w:rsidR="00621CF2" w:rsidRDefault="00621CF2" w:rsidP="00621CF2">
      <w:pPr>
        <w:spacing w:before="57"/>
        <w:ind w:right="120"/>
        <w:jc w:val="both"/>
        <w:rPr>
          <w:rFonts w:ascii="Cambria" w:eastAsia="Cambria" w:hAnsi="Cambria" w:cstheme="minorHAnsi"/>
          <w:b/>
          <w:bCs/>
          <w:color w:val="auto"/>
        </w:rPr>
      </w:pPr>
      <w:r w:rsidRPr="00621CF2">
        <w:rPr>
          <w:rFonts w:ascii="Cambria" w:eastAsia="Cambria" w:hAnsi="Cambria" w:cstheme="minorHAnsi"/>
          <w:b/>
          <w:bCs/>
          <w:color w:val="auto"/>
        </w:rPr>
        <w:t xml:space="preserve">EDUCATION </w:t>
      </w:r>
    </w:p>
    <w:p w14:paraId="39751EF8" w14:textId="77777777" w:rsidR="00EE1200" w:rsidRPr="00EE1200" w:rsidRDefault="00EE1200" w:rsidP="00621CF2">
      <w:pPr>
        <w:spacing w:before="57"/>
        <w:ind w:right="120"/>
        <w:jc w:val="both"/>
        <w:rPr>
          <w:rFonts w:ascii="Cambria" w:eastAsia="Cambria" w:hAnsi="Cambria" w:cstheme="minorHAnsi"/>
          <w:b/>
          <w:bCs/>
          <w:color w:val="auto"/>
          <w:sz w:val="2"/>
          <w:szCs w:val="2"/>
        </w:rPr>
      </w:pPr>
    </w:p>
    <w:p w14:paraId="278DE940" w14:textId="00C1A1D0" w:rsidR="00BA1FF5" w:rsidRDefault="00621CF2" w:rsidP="00EE1200">
      <w:pPr>
        <w:spacing w:before="57"/>
        <w:ind w:right="120"/>
        <w:jc w:val="both"/>
        <w:rPr>
          <w:rFonts w:ascii="Cambria" w:hAnsi="Cambria"/>
          <w:b/>
          <w:bCs/>
          <w:iCs/>
          <w:sz w:val="18"/>
          <w:szCs w:val="18"/>
        </w:rPr>
      </w:pPr>
      <w:r w:rsidRPr="00621CF2">
        <w:rPr>
          <w:rFonts w:ascii="Cambria" w:eastAsia="Cambria" w:hAnsi="Cambria" w:cstheme="minorHAnsi"/>
          <w:b/>
          <w:bCs/>
          <w:color w:val="auto"/>
          <w:sz w:val="20"/>
          <w:szCs w:val="20"/>
        </w:rPr>
        <w:t>Master’s in</w:t>
      </w:r>
      <w:r w:rsidRPr="00621CF2">
        <w:rPr>
          <w:rFonts w:ascii="Cambria" w:hAnsi="Cambria" w:cs="Times New Roman"/>
          <w:b/>
          <w:sz w:val="18"/>
          <w:szCs w:val="18"/>
        </w:rPr>
        <w:t xml:space="preserve"> </w:t>
      </w:r>
      <w:r>
        <w:rPr>
          <w:rFonts w:ascii="Cambria" w:hAnsi="Cambria" w:cs="Times New Roman"/>
          <w:b/>
          <w:sz w:val="18"/>
          <w:szCs w:val="18"/>
        </w:rPr>
        <w:t xml:space="preserve">Management </w:t>
      </w:r>
      <w:r w:rsidRPr="00621CF2">
        <w:rPr>
          <w:rFonts w:ascii="Cambria" w:hAnsi="Cambria" w:cs="Times New Roman"/>
          <w:b/>
          <w:sz w:val="20"/>
          <w:szCs w:val="20"/>
        </w:rPr>
        <w:t xml:space="preserve">Information Systems | </w:t>
      </w:r>
      <w:r w:rsidRPr="00621CF2">
        <w:rPr>
          <w:rFonts w:ascii="Cambria" w:hAnsi="Cambria" w:cs="Times New Roman"/>
          <w:iCs/>
          <w:sz w:val="20"/>
          <w:szCs w:val="20"/>
        </w:rPr>
        <w:t>Auburn University at Montgomery, Montgomery, AL</w:t>
      </w:r>
      <w:r w:rsidRPr="00621CF2">
        <w:rPr>
          <w:rFonts w:ascii="Cambria" w:hAnsi="Cambria"/>
          <w:iCs/>
          <w:sz w:val="20"/>
          <w:szCs w:val="20"/>
        </w:rPr>
        <w:t xml:space="preserve"> </w:t>
      </w:r>
      <w:r w:rsidRPr="00621CF2">
        <w:rPr>
          <w:rFonts w:ascii="Cambria" w:hAnsi="Cambria"/>
          <w:b/>
          <w:bCs/>
          <w:iCs/>
          <w:sz w:val="20"/>
          <w:szCs w:val="20"/>
        </w:rPr>
        <w:t>|</w:t>
      </w:r>
      <w:r w:rsidRPr="00621CF2">
        <w:rPr>
          <w:rFonts w:ascii="Cambria" w:hAnsi="Cambria"/>
          <w:iCs/>
          <w:sz w:val="20"/>
          <w:szCs w:val="20"/>
        </w:rPr>
        <w:t xml:space="preserve"> Jan 2018 – Dec 2018</w:t>
      </w:r>
      <w:r w:rsidRPr="00621CF2">
        <w:rPr>
          <w:rFonts w:ascii="Cambria" w:hAnsi="Cambria"/>
          <w:b/>
          <w:bCs/>
          <w:iCs/>
          <w:sz w:val="20"/>
          <w:szCs w:val="20"/>
        </w:rPr>
        <w:t xml:space="preserve"> </w:t>
      </w:r>
    </w:p>
    <w:p w14:paraId="7285CD12" w14:textId="77777777" w:rsidR="00C17BFA" w:rsidRDefault="00C17BFA" w:rsidP="00EE1200">
      <w:pPr>
        <w:spacing w:before="57"/>
        <w:ind w:right="120"/>
        <w:jc w:val="both"/>
        <w:rPr>
          <w:rFonts w:ascii="Cambria" w:hAnsi="Cambria"/>
          <w:b/>
          <w:bCs/>
          <w:iCs/>
          <w:sz w:val="18"/>
          <w:szCs w:val="18"/>
        </w:rPr>
      </w:pPr>
    </w:p>
    <w:p w14:paraId="6620DE46" w14:textId="77777777" w:rsidR="00C17BFA" w:rsidRPr="00EE1200" w:rsidRDefault="00C17BFA" w:rsidP="00EE1200">
      <w:pPr>
        <w:spacing w:before="57"/>
        <w:ind w:right="120"/>
        <w:jc w:val="both"/>
        <w:rPr>
          <w:rFonts w:ascii="Cambria" w:hAnsi="Cambria"/>
          <w:b/>
          <w:bCs/>
          <w:iCs/>
          <w:sz w:val="18"/>
          <w:szCs w:val="18"/>
        </w:rPr>
      </w:pPr>
    </w:p>
    <w:p w14:paraId="605FE750" w14:textId="70F5FA3D" w:rsidR="00BA1FF5" w:rsidRPr="00BA1FF5" w:rsidRDefault="00BA1FF5" w:rsidP="00BA1FF5">
      <w:pPr>
        <w:rPr>
          <w:rFonts w:ascii="Cambria" w:hAnsi="Cambria"/>
          <w:b/>
          <w:bCs/>
          <w:sz w:val="20"/>
          <w:szCs w:val="20"/>
        </w:rPr>
      </w:pPr>
      <w:r w:rsidRPr="00BA1FF5">
        <w:rPr>
          <w:rFonts w:ascii="Cambria" w:hAnsi="Cambria"/>
          <w:b/>
          <w:bCs/>
          <w:sz w:val="20"/>
          <w:szCs w:val="20"/>
        </w:rPr>
        <w:t>SKILLS</w:t>
      </w:r>
    </w:p>
    <w:p w14:paraId="63C5589E" w14:textId="77777777" w:rsidR="00BA1FF5" w:rsidRPr="00EE1200" w:rsidRDefault="00BA1FF5" w:rsidP="00BA1FF5">
      <w:pPr>
        <w:rPr>
          <w:rFonts w:ascii="Cambria" w:hAnsi="Cambria"/>
          <w:sz w:val="2"/>
          <w:szCs w:val="2"/>
        </w:rPr>
      </w:pPr>
    </w:p>
    <w:p w14:paraId="57A8793A" w14:textId="77777777" w:rsidR="008869B0" w:rsidRPr="008869B0" w:rsidRDefault="008869B0" w:rsidP="008869B0">
      <w:pPr>
        <w:pStyle w:val="BodyText"/>
        <w:spacing w:before="100"/>
        <w:ind w:left="0" w:firstLine="0"/>
        <w:rPr>
          <w:rFonts w:ascii="Cambria" w:eastAsia="Calibri" w:hAnsi="Cambria" w:cs="Calibri"/>
          <w:color w:val="000000"/>
          <w:sz w:val="20"/>
          <w:szCs w:val="20"/>
          <w:lang w:val="en-IN" w:eastAsia="en-IN"/>
        </w:rPr>
      </w:pPr>
      <w:r w:rsidRPr="008869B0">
        <w:rPr>
          <w:rFonts w:ascii="Cambria" w:eastAsia="Calibri" w:hAnsi="Cambria" w:cs="Calibri"/>
          <w:color w:val="000000"/>
          <w:sz w:val="20"/>
          <w:szCs w:val="20"/>
          <w:lang w:val="en-IN" w:eastAsia="en-IN"/>
        </w:rPr>
        <w:t>Microsoft Office Suite / Microsoft Projects / Microsoft Teams / JIRA / Confluence / Guidewire/ ServiceNow/ Flutter/ HPALM/ BrowserStack/ SharePoint/ Miro/ Salesforce</w:t>
      </w:r>
    </w:p>
    <w:p w14:paraId="799F1E3A" w14:textId="55A8D6CE" w:rsidR="00621CF2" w:rsidRPr="00621CF2" w:rsidRDefault="00621CF2" w:rsidP="00BA1FF5">
      <w:pPr>
        <w:rPr>
          <w:rFonts w:ascii="Cambria" w:hAnsi="Cambria"/>
          <w:sz w:val="20"/>
          <w:szCs w:val="20"/>
        </w:rPr>
      </w:pPr>
    </w:p>
    <w:sectPr w:rsidR="00621CF2" w:rsidRPr="00621CF2" w:rsidSect="00EB5DF4">
      <w:pgSz w:w="12240" w:h="15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62909A" w14:textId="77777777" w:rsidR="00D7192F" w:rsidRDefault="00D7192F" w:rsidP="00FF3D79">
      <w:pPr>
        <w:spacing w:line="240" w:lineRule="auto"/>
      </w:pPr>
      <w:r>
        <w:separator/>
      </w:r>
    </w:p>
  </w:endnote>
  <w:endnote w:type="continuationSeparator" w:id="0">
    <w:p w14:paraId="2094B422" w14:textId="77777777" w:rsidR="00D7192F" w:rsidRDefault="00D7192F" w:rsidP="00FF3D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BD2E5E" w14:textId="77777777" w:rsidR="00D7192F" w:rsidRDefault="00D7192F" w:rsidP="00FF3D79">
      <w:pPr>
        <w:spacing w:line="240" w:lineRule="auto"/>
      </w:pPr>
      <w:r>
        <w:separator/>
      </w:r>
    </w:p>
  </w:footnote>
  <w:footnote w:type="continuationSeparator" w:id="0">
    <w:p w14:paraId="0E72A45D" w14:textId="77777777" w:rsidR="00D7192F" w:rsidRDefault="00D7192F" w:rsidP="00FF3D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5"/>
    <w:multiLevelType w:val="singleLevel"/>
    <w:tmpl w:val="00000005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  <w:color w:val="000000"/>
        <w:lang w:val="en-US"/>
      </w:rPr>
    </w:lvl>
  </w:abstractNum>
  <w:abstractNum w:abstractNumId="1" w15:restartNumberingAfterBreak="0">
    <w:nsid w:val="30A01EAC"/>
    <w:multiLevelType w:val="hybridMultilevel"/>
    <w:tmpl w:val="D0A26582"/>
    <w:lvl w:ilvl="0" w:tplc="ADF8A302">
      <w:start w:val="1"/>
      <w:numFmt w:val="bullet"/>
      <w:pStyle w:val="Bio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1C6AE9"/>
    <w:multiLevelType w:val="hybridMultilevel"/>
    <w:tmpl w:val="12E8B022"/>
    <w:lvl w:ilvl="0" w:tplc="B9AA651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D892B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0DD"/>
    <w:rsid w:val="0000211B"/>
    <w:rsid w:val="00003D94"/>
    <w:rsid w:val="00003E4B"/>
    <w:rsid w:val="00005227"/>
    <w:rsid w:val="00006F22"/>
    <w:rsid w:val="00012787"/>
    <w:rsid w:val="00020CC7"/>
    <w:rsid w:val="00022A25"/>
    <w:rsid w:val="00023569"/>
    <w:rsid w:val="000244A1"/>
    <w:rsid w:val="000251AE"/>
    <w:rsid w:val="000304AC"/>
    <w:rsid w:val="000334F7"/>
    <w:rsid w:val="00037AC2"/>
    <w:rsid w:val="00040641"/>
    <w:rsid w:val="000439B3"/>
    <w:rsid w:val="000536E5"/>
    <w:rsid w:val="000545D3"/>
    <w:rsid w:val="00055547"/>
    <w:rsid w:val="000560A5"/>
    <w:rsid w:val="000561EC"/>
    <w:rsid w:val="00056C27"/>
    <w:rsid w:val="0005722C"/>
    <w:rsid w:val="0005767D"/>
    <w:rsid w:val="000579B0"/>
    <w:rsid w:val="00064DF7"/>
    <w:rsid w:val="00067E1E"/>
    <w:rsid w:val="00070D2C"/>
    <w:rsid w:val="000742D1"/>
    <w:rsid w:val="000762A6"/>
    <w:rsid w:val="00084F2B"/>
    <w:rsid w:val="000862F4"/>
    <w:rsid w:val="00091B1F"/>
    <w:rsid w:val="00092B9A"/>
    <w:rsid w:val="00093897"/>
    <w:rsid w:val="000940A6"/>
    <w:rsid w:val="00095666"/>
    <w:rsid w:val="00095B35"/>
    <w:rsid w:val="000A0578"/>
    <w:rsid w:val="000A0FED"/>
    <w:rsid w:val="000A1268"/>
    <w:rsid w:val="000A14CC"/>
    <w:rsid w:val="000A1F89"/>
    <w:rsid w:val="000A2019"/>
    <w:rsid w:val="000B418D"/>
    <w:rsid w:val="000C14F3"/>
    <w:rsid w:val="000C539F"/>
    <w:rsid w:val="000D4AAC"/>
    <w:rsid w:val="000D4AE9"/>
    <w:rsid w:val="000D5939"/>
    <w:rsid w:val="000D7B75"/>
    <w:rsid w:val="000E0855"/>
    <w:rsid w:val="000E13F5"/>
    <w:rsid w:val="000F3495"/>
    <w:rsid w:val="000F3688"/>
    <w:rsid w:val="000F4E6D"/>
    <w:rsid w:val="000F5E27"/>
    <w:rsid w:val="0010581C"/>
    <w:rsid w:val="00105A3F"/>
    <w:rsid w:val="00107DCA"/>
    <w:rsid w:val="00110353"/>
    <w:rsid w:val="00113883"/>
    <w:rsid w:val="0011389C"/>
    <w:rsid w:val="00116680"/>
    <w:rsid w:val="00123204"/>
    <w:rsid w:val="00124CB0"/>
    <w:rsid w:val="00125828"/>
    <w:rsid w:val="001264E6"/>
    <w:rsid w:val="0013102D"/>
    <w:rsid w:val="00131B99"/>
    <w:rsid w:val="00136E27"/>
    <w:rsid w:val="0013710C"/>
    <w:rsid w:val="00140A0C"/>
    <w:rsid w:val="00143893"/>
    <w:rsid w:val="00144AD0"/>
    <w:rsid w:val="00151908"/>
    <w:rsid w:val="0015324A"/>
    <w:rsid w:val="0015667F"/>
    <w:rsid w:val="00156A9E"/>
    <w:rsid w:val="00157A7B"/>
    <w:rsid w:val="00161B05"/>
    <w:rsid w:val="00161DFE"/>
    <w:rsid w:val="00162051"/>
    <w:rsid w:val="0016212F"/>
    <w:rsid w:val="0016490E"/>
    <w:rsid w:val="001656E9"/>
    <w:rsid w:val="00166029"/>
    <w:rsid w:val="0016613D"/>
    <w:rsid w:val="00171F6F"/>
    <w:rsid w:val="001729F1"/>
    <w:rsid w:val="0017407E"/>
    <w:rsid w:val="00174D49"/>
    <w:rsid w:val="001755F2"/>
    <w:rsid w:val="00184499"/>
    <w:rsid w:val="00185FB8"/>
    <w:rsid w:val="001930C8"/>
    <w:rsid w:val="00196A97"/>
    <w:rsid w:val="001B5BF1"/>
    <w:rsid w:val="001C1437"/>
    <w:rsid w:val="001C2E45"/>
    <w:rsid w:val="001C5EC6"/>
    <w:rsid w:val="001D210C"/>
    <w:rsid w:val="001D210E"/>
    <w:rsid w:val="001D5910"/>
    <w:rsid w:val="001D751E"/>
    <w:rsid w:val="001E0252"/>
    <w:rsid w:val="001E0DC2"/>
    <w:rsid w:val="001E66D2"/>
    <w:rsid w:val="001E697C"/>
    <w:rsid w:val="001E7009"/>
    <w:rsid w:val="001F34D2"/>
    <w:rsid w:val="001F6603"/>
    <w:rsid w:val="001F67BD"/>
    <w:rsid w:val="001F7E18"/>
    <w:rsid w:val="00202581"/>
    <w:rsid w:val="00204BA7"/>
    <w:rsid w:val="00205188"/>
    <w:rsid w:val="002164BC"/>
    <w:rsid w:val="00217856"/>
    <w:rsid w:val="00222FA2"/>
    <w:rsid w:val="00225479"/>
    <w:rsid w:val="002260F2"/>
    <w:rsid w:val="0023047D"/>
    <w:rsid w:val="002306FC"/>
    <w:rsid w:val="002340AD"/>
    <w:rsid w:val="00234683"/>
    <w:rsid w:val="002347F5"/>
    <w:rsid w:val="0023502C"/>
    <w:rsid w:val="002351C4"/>
    <w:rsid w:val="00235AFF"/>
    <w:rsid w:val="00241A46"/>
    <w:rsid w:val="002424F4"/>
    <w:rsid w:val="002439B9"/>
    <w:rsid w:val="00246A40"/>
    <w:rsid w:val="0025108A"/>
    <w:rsid w:val="0025637E"/>
    <w:rsid w:val="00261F2F"/>
    <w:rsid w:val="00265779"/>
    <w:rsid w:val="00265952"/>
    <w:rsid w:val="002659FC"/>
    <w:rsid w:val="002736E8"/>
    <w:rsid w:val="00275376"/>
    <w:rsid w:val="00275E72"/>
    <w:rsid w:val="00281089"/>
    <w:rsid w:val="00285918"/>
    <w:rsid w:val="002901E5"/>
    <w:rsid w:val="00290CAB"/>
    <w:rsid w:val="00292814"/>
    <w:rsid w:val="002979AE"/>
    <w:rsid w:val="00297F25"/>
    <w:rsid w:val="002A10AE"/>
    <w:rsid w:val="002A1E70"/>
    <w:rsid w:val="002A4BA3"/>
    <w:rsid w:val="002A4BEE"/>
    <w:rsid w:val="002A5667"/>
    <w:rsid w:val="002A5EC4"/>
    <w:rsid w:val="002A764E"/>
    <w:rsid w:val="002B4547"/>
    <w:rsid w:val="002B480A"/>
    <w:rsid w:val="002C057C"/>
    <w:rsid w:val="002D0FF5"/>
    <w:rsid w:val="002D1DF1"/>
    <w:rsid w:val="002D535A"/>
    <w:rsid w:val="002D6E22"/>
    <w:rsid w:val="002E0E21"/>
    <w:rsid w:val="002E1ADE"/>
    <w:rsid w:val="002E3528"/>
    <w:rsid w:val="002E676D"/>
    <w:rsid w:val="002E78BC"/>
    <w:rsid w:val="002F0D2E"/>
    <w:rsid w:val="002F0FCB"/>
    <w:rsid w:val="002F14E6"/>
    <w:rsid w:val="002F4851"/>
    <w:rsid w:val="002F58FD"/>
    <w:rsid w:val="00304B09"/>
    <w:rsid w:val="00305B86"/>
    <w:rsid w:val="003067C4"/>
    <w:rsid w:val="00307879"/>
    <w:rsid w:val="00312A58"/>
    <w:rsid w:val="00313BB0"/>
    <w:rsid w:val="00317A72"/>
    <w:rsid w:val="0032485E"/>
    <w:rsid w:val="00325D11"/>
    <w:rsid w:val="00330088"/>
    <w:rsid w:val="003302A5"/>
    <w:rsid w:val="0033229D"/>
    <w:rsid w:val="003432C2"/>
    <w:rsid w:val="00343466"/>
    <w:rsid w:val="00345699"/>
    <w:rsid w:val="00352752"/>
    <w:rsid w:val="00354EC6"/>
    <w:rsid w:val="0035576B"/>
    <w:rsid w:val="003674A4"/>
    <w:rsid w:val="0037125F"/>
    <w:rsid w:val="003721FE"/>
    <w:rsid w:val="003768E8"/>
    <w:rsid w:val="00381CF8"/>
    <w:rsid w:val="00382E5D"/>
    <w:rsid w:val="0038507A"/>
    <w:rsid w:val="00386B6E"/>
    <w:rsid w:val="0039295B"/>
    <w:rsid w:val="00392CDF"/>
    <w:rsid w:val="00393913"/>
    <w:rsid w:val="003956A0"/>
    <w:rsid w:val="003A16D7"/>
    <w:rsid w:val="003A28A2"/>
    <w:rsid w:val="003A6B3D"/>
    <w:rsid w:val="003B00C9"/>
    <w:rsid w:val="003B1E2C"/>
    <w:rsid w:val="003B1EA7"/>
    <w:rsid w:val="003B27B6"/>
    <w:rsid w:val="003C2544"/>
    <w:rsid w:val="003C4C88"/>
    <w:rsid w:val="003D1BC0"/>
    <w:rsid w:val="003D38F0"/>
    <w:rsid w:val="003D52AD"/>
    <w:rsid w:val="003D5819"/>
    <w:rsid w:val="003D66DB"/>
    <w:rsid w:val="003E54AD"/>
    <w:rsid w:val="003E799A"/>
    <w:rsid w:val="003F1707"/>
    <w:rsid w:val="003F298A"/>
    <w:rsid w:val="003F42D7"/>
    <w:rsid w:val="003F536B"/>
    <w:rsid w:val="00405288"/>
    <w:rsid w:val="004066AB"/>
    <w:rsid w:val="00407235"/>
    <w:rsid w:val="00407752"/>
    <w:rsid w:val="004100B9"/>
    <w:rsid w:val="00410E1A"/>
    <w:rsid w:val="00414199"/>
    <w:rsid w:val="00421CCA"/>
    <w:rsid w:val="004238BE"/>
    <w:rsid w:val="0043004F"/>
    <w:rsid w:val="00433CCF"/>
    <w:rsid w:val="0043440A"/>
    <w:rsid w:val="0043466B"/>
    <w:rsid w:val="004377C9"/>
    <w:rsid w:val="00443489"/>
    <w:rsid w:val="004477AC"/>
    <w:rsid w:val="0045168B"/>
    <w:rsid w:val="00452B62"/>
    <w:rsid w:val="00454369"/>
    <w:rsid w:val="004566F8"/>
    <w:rsid w:val="004567CE"/>
    <w:rsid w:val="00456B57"/>
    <w:rsid w:val="00462856"/>
    <w:rsid w:val="004628AF"/>
    <w:rsid w:val="00464354"/>
    <w:rsid w:val="0046485B"/>
    <w:rsid w:val="00464D2A"/>
    <w:rsid w:val="00470AC5"/>
    <w:rsid w:val="004726C5"/>
    <w:rsid w:val="0047469B"/>
    <w:rsid w:val="0047498B"/>
    <w:rsid w:val="004822BA"/>
    <w:rsid w:val="004843FF"/>
    <w:rsid w:val="00486A15"/>
    <w:rsid w:val="004871C3"/>
    <w:rsid w:val="00487245"/>
    <w:rsid w:val="004879FF"/>
    <w:rsid w:val="00490C15"/>
    <w:rsid w:val="004910B8"/>
    <w:rsid w:val="004915AB"/>
    <w:rsid w:val="004A2FEC"/>
    <w:rsid w:val="004A3DA7"/>
    <w:rsid w:val="004A5410"/>
    <w:rsid w:val="004B030E"/>
    <w:rsid w:val="004B42A2"/>
    <w:rsid w:val="004C18DF"/>
    <w:rsid w:val="004C3EE2"/>
    <w:rsid w:val="004C4024"/>
    <w:rsid w:val="004C76FE"/>
    <w:rsid w:val="004C789B"/>
    <w:rsid w:val="004D3EB5"/>
    <w:rsid w:val="004D510F"/>
    <w:rsid w:val="004F3215"/>
    <w:rsid w:val="004F66F5"/>
    <w:rsid w:val="004F6C12"/>
    <w:rsid w:val="00502849"/>
    <w:rsid w:val="005141B0"/>
    <w:rsid w:val="005150D9"/>
    <w:rsid w:val="00517927"/>
    <w:rsid w:val="00520CD8"/>
    <w:rsid w:val="0052244E"/>
    <w:rsid w:val="00524E3C"/>
    <w:rsid w:val="00526139"/>
    <w:rsid w:val="005376E8"/>
    <w:rsid w:val="005407DD"/>
    <w:rsid w:val="00541DD3"/>
    <w:rsid w:val="00547EAB"/>
    <w:rsid w:val="005516CE"/>
    <w:rsid w:val="00552449"/>
    <w:rsid w:val="00564977"/>
    <w:rsid w:val="00565DFF"/>
    <w:rsid w:val="005725A0"/>
    <w:rsid w:val="00573BD3"/>
    <w:rsid w:val="00576A61"/>
    <w:rsid w:val="00583BA0"/>
    <w:rsid w:val="00592925"/>
    <w:rsid w:val="0059753E"/>
    <w:rsid w:val="005A5663"/>
    <w:rsid w:val="005A5B05"/>
    <w:rsid w:val="005A68AF"/>
    <w:rsid w:val="005A7949"/>
    <w:rsid w:val="005B25B9"/>
    <w:rsid w:val="005B2A9E"/>
    <w:rsid w:val="005B6659"/>
    <w:rsid w:val="005B6C1D"/>
    <w:rsid w:val="005C0144"/>
    <w:rsid w:val="005C608C"/>
    <w:rsid w:val="005D0B1F"/>
    <w:rsid w:val="005D0DEF"/>
    <w:rsid w:val="005D4660"/>
    <w:rsid w:val="005D7ADF"/>
    <w:rsid w:val="005E2369"/>
    <w:rsid w:val="005E291A"/>
    <w:rsid w:val="005E3EE9"/>
    <w:rsid w:val="005E3FCF"/>
    <w:rsid w:val="005E55AA"/>
    <w:rsid w:val="005F0985"/>
    <w:rsid w:val="005F0F34"/>
    <w:rsid w:val="005F34D4"/>
    <w:rsid w:val="005F6399"/>
    <w:rsid w:val="005F6B9A"/>
    <w:rsid w:val="00601267"/>
    <w:rsid w:val="00601BC9"/>
    <w:rsid w:val="006028DD"/>
    <w:rsid w:val="00602C53"/>
    <w:rsid w:val="00605C30"/>
    <w:rsid w:val="006119C5"/>
    <w:rsid w:val="00615758"/>
    <w:rsid w:val="00621439"/>
    <w:rsid w:val="00621545"/>
    <w:rsid w:val="00621CF2"/>
    <w:rsid w:val="00621E45"/>
    <w:rsid w:val="00622074"/>
    <w:rsid w:val="00622160"/>
    <w:rsid w:val="006256A9"/>
    <w:rsid w:val="00630362"/>
    <w:rsid w:val="00632B44"/>
    <w:rsid w:val="006404A6"/>
    <w:rsid w:val="006405AB"/>
    <w:rsid w:val="006407EE"/>
    <w:rsid w:val="006408AD"/>
    <w:rsid w:val="00640FD5"/>
    <w:rsid w:val="00641E8F"/>
    <w:rsid w:val="00641EBF"/>
    <w:rsid w:val="00643FF0"/>
    <w:rsid w:val="0064676D"/>
    <w:rsid w:val="006509EC"/>
    <w:rsid w:val="00651C81"/>
    <w:rsid w:val="006568E1"/>
    <w:rsid w:val="00656FC1"/>
    <w:rsid w:val="00660772"/>
    <w:rsid w:val="00661312"/>
    <w:rsid w:val="00664A71"/>
    <w:rsid w:val="0066525A"/>
    <w:rsid w:val="0066695A"/>
    <w:rsid w:val="00677357"/>
    <w:rsid w:val="0068217C"/>
    <w:rsid w:val="006827DA"/>
    <w:rsid w:val="00684980"/>
    <w:rsid w:val="00684C1D"/>
    <w:rsid w:val="006872F0"/>
    <w:rsid w:val="0068746C"/>
    <w:rsid w:val="00687E34"/>
    <w:rsid w:val="00690AD5"/>
    <w:rsid w:val="00690CF5"/>
    <w:rsid w:val="00691142"/>
    <w:rsid w:val="00691E3A"/>
    <w:rsid w:val="00696174"/>
    <w:rsid w:val="0069634C"/>
    <w:rsid w:val="00697563"/>
    <w:rsid w:val="006A023D"/>
    <w:rsid w:val="006A174A"/>
    <w:rsid w:val="006A1E17"/>
    <w:rsid w:val="006A7A8D"/>
    <w:rsid w:val="006B17B5"/>
    <w:rsid w:val="006B4E80"/>
    <w:rsid w:val="006C6CBB"/>
    <w:rsid w:val="006C7F92"/>
    <w:rsid w:val="006D2E11"/>
    <w:rsid w:val="006D5213"/>
    <w:rsid w:val="006D523E"/>
    <w:rsid w:val="006D5B7B"/>
    <w:rsid w:val="006D7B91"/>
    <w:rsid w:val="006E026E"/>
    <w:rsid w:val="006E1BFC"/>
    <w:rsid w:val="006E293F"/>
    <w:rsid w:val="006E4FB4"/>
    <w:rsid w:val="006E59BB"/>
    <w:rsid w:val="006E6D37"/>
    <w:rsid w:val="006F62D5"/>
    <w:rsid w:val="00700051"/>
    <w:rsid w:val="00700833"/>
    <w:rsid w:val="00705CE3"/>
    <w:rsid w:val="0070614B"/>
    <w:rsid w:val="00707EE4"/>
    <w:rsid w:val="0071017B"/>
    <w:rsid w:val="00716CD5"/>
    <w:rsid w:val="00720BC6"/>
    <w:rsid w:val="007231A3"/>
    <w:rsid w:val="0072446D"/>
    <w:rsid w:val="0072497E"/>
    <w:rsid w:val="00724CAF"/>
    <w:rsid w:val="00726632"/>
    <w:rsid w:val="00731996"/>
    <w:rsid w:val="00733446"/>
    <w:rsid w:val="007334CE"/>
    <w:rsid w:val="00740CEF"/>
    <w:rsid w:val="0075167D"/>
    <w:rsid w:val="0075431D"/>
    <w:rsid w:val="007659E1"/>
    <w:rsid w:val="00767919"/>
    <w:rsid w:val="007719DE"/>
    <w:rsid w:val="00774A01"/>
    <w:rsid w:val="007750E2"/>
    <w:rsid w:val="00775128"/>
    <w:rsid w:val="007767AE"/>
    <w:rsid w:val="00781771"/>
    <w:rsid w:val="007833A8"/>
    <w:rsid w:val="00784D5C"/>
    <w:rsid w:val="007870D3"/>
    <w:rsid w:val="00793F4B"/>
    <w:rsid w:val="007A041D"/>
    <w:rsid w:val="007A378F"/>
    <w:rsid w:val="007A3AA8"/>
    <w:rsid w:val="007A58B1"/>
    <w:rsid w:val="007A5A50"/>
    <w:rsid w:val="007A6B0A"/>
    <w:rsid w:val="007B0642"/>
    <w:rsid w:val="007C01FD"/>
    <w:rsid w:val="007C1626"/>
    <w:rsid w:val="007C1CEF"/>
    <w:rsid w:val="007C2A44"/>
    <w:rsid w:val="007C41F4"/>
    <w:rsid w:val="007D0748"/>
    <w:rsid w:val="007D142A"/>
    <w:rsid w:val="007D4176"/>
    <w:rsid w:val="007E0BB3"/>
    <w:rsid w:val="007E2A95"/>
    <w:rsid w:val="007F01F7"/>
    <w:rsid w:val="007F1195"/>
    <w:rsid w:val="007F315A"/>
    <w:rsid w:val="007F39A2"/>
    <w:rsid w:val="007F5245"/>
    <w:rsid w:val="00802440"/>
    <w:rsid w:val="00821423"/>
    <w:rsid w:val="00822751"/>
    <w:rsid w:val="00823953"/>
    <w:rsid w:val="00825754"/>
    <w:rsid w:val="008257A4"/>
    <w:rsid w:val="0082602E"/>
    <w:rsid w:val="008263C6"/>
    <w:rsid w:val="00831498"/>
    <w:rsid w:val="00832A4D"/>
    <w:rsid w:val="00833DE2"/>
    <w:rsid w:val="00834922"/>
    <w:rsid w:val="00835A91"/>
    <w:rsid w:val="008362DF"/>
    <w:rsid w:val="0083694B"/>
    <w:rsid w:val="0083699C"/>
    <w:rsid w:val="0084176E"/>
    <w:rsid w:val="00841F53"/>
    <w:rsid w:val="008448F6"/>
    <w:rsid w:val="008449F7"/>
    <w:rsid w:val="00844EDB"/>
    <w:rsid w:val="008455E8"/>
    <w:rsid w:val="00847900"/>
    <w:rsid w:val="00854803"/>
    <w:rsid w:val="00854B54"/>
    <w:rsid w:val="00860C48"/>
    <w:rsid w:val="00860F53"/>
    <w:rsid w:val="0086451B"/>
    <w:rsid w:val="00865054"/>
    <w:rsid w:val="00866141"/>
    <w:rsid w:val="00870297"/>
    <w:rsid w:val="00873AEF"/>
    <w:rsid w:val="00873FE5"/>
    <w:rsid w:val="00875189"/>
    <w:rsid w:val="00876D11"/>
    <w:rsid w:val="00877E53"/>
    <w:rsid w:val="0088451E"/>
    <w:rsid w:val="008849B4"/>
    <w:rsid w:val="0088604B"/>
    <w:rsid w:val="008869B0"/>
    <w:rsid w:val="00886D47"/>
    <w:rsid w:val="00886ED2"/>
    <w:rsid w:val="00892D52"/>
    <w:rsid w:val="00893029"/>
    <w:rsid w:val="008949FF"/>
    <w:rsid w:val="00895020"/>
    <w:rsid w:val="0089606A"/>
    <w:rsid w:val="00896FDA"/>
    <w:rsid w:val="008A1354"/>
    <w:rsid w:val="008A1966"/>
    <w:rsid w:val="008A3F1B"/>
    <w:rsid w:val="008A7FBC"/>
    <w:rsid w:val="008B0D49"/>
    <w:rsid w:val="008B11D5"/>
    <w:rsid w:val="008B1E84"/>
    <w:rsid w:val="008B28C2"/>
    <w:rsid w:val="008B6970"/>
    <w:rsid w:val="008C081D"/>
    <w:rsid w:val="008C1D57"/>
    <w:rsid w:val="008C3AEA"/>
    <w:rsid w:val="008C419D"/>
    <w:rsid w:val="008C64C2"/>
    <w:rsid w:val="008D285D"/>
    <w:rsid w:val="008D33B9"/>
    <w:rsid w:val="008D64FF"/>
    <w:rsid w:val="008D6D4F"/>
    <w:rsid w:val="008D7886"/>
    <w:rsid w:val="008E3EFA"/>
    <w:rsid w:val="008E5DF5"/>
    <w:rsid w:val="008E764F"/>
    <w:rsid w:val="008F1731"/>
    <w:rsid w:val="008F5147"/>
    <w:rsid w:val="008F6ED9"/>
    <w:rsid w:val="00904D31"/>
    <w:rsid w:val="0090572D"/>
    <w:rsid w:val="00910B9C"/>
    <w:rsid w:val="00927E60"/>
    <w:rsid w:val="00931CC1"/>
    <w:rsid w:val="00932756"/>
    <w:rsid w:val="00935B53"/>
    <w:rsid w:val="009368C3"/>
    <w:rsid w:val="00940E04"/>
    <w:rsid w:val="0094184B"/>
    <w:rsid w:val="009439B0"/>
    <w:rsid w:val="00945006"/>
    <w:rsid w:val="00950536"/>
    <w:rsid w:val="00951725"/>
    <w:rsid w:val="009539F1"/>
    <w:rsid w:val="009640DD"/>
    <w:rsid w:val="00964426"/>
    <w:rsid w:val="009674BF"/>
    <w:rsid w:val="00971E41"/>
    <w:rsid w:val="00973CDB"/>
    <w:rsid w:val="00975E29"/>
    <w:rsid w:val="00982547"/>
    <w:rsid w:val="00986066"/>
    <w:rsid w:val="0098780E"/>
    <w:rsid w:val="0099485C"/>
    <w:rsid w:val="00995142"/>
    <w:rsid w:val="009A45D8"/>
    <w:rsid w:val="009B49F9"/>
    <w:rsid w:val="009B7FD5"/>
    <w:rsid w:val="009C13C8"/>
    <w:rsid w:val="009C2608"/>
    <w:rsid w:val="009C2723"/>
    <w:rsid w:val="009C6305"/>
    <w:rsid w:val="009C7970"/>
    <w:rsid w:val="009E0508"/>
    <w:rsid w:val="009E234C"/>
    <w:rsid w:val="009E2E65"/>
    <w:rsid w:val="009E31CB"/>
    <w:rsid w:val="009E327B"/>
    <w:rsid w:val="009F073F"/>
    <w:rsid w:val="009F14F8"/>
    <w:rsid w:val="009F1B74"/>
    <w:rsid w:val="009F4171"/>
    <w:rsid w:val="00A02F45"/>
    <w:rsid w:val="00A039E6"/>
    <w:rsid w:val="00A04992"/>
    <w:rsid w:val="00A06CFC"/>
    <w:rsid w:val="00A11049"/>
    <w:rsid w:val="00A12E9C"/>
    <w:rsid w:val="00A155A7"/>
    <w:rsid w:val="00A17914"/>
    <w:rsid w:val="00A231C2"/>
    <w:rsid w:val="00A249E5"/>
    <w:rsid w:val="00A26266"/>
    <w:rsid w:val="00A303A2"/>
    <w:rsid w:val="00A305DD"/>
    <w:rsid w:val="00A3125A"/>
    <w:rsid w:val="00A32A5B"/>
    <w:rsid w:val="00A330C2"/>
    <w:rsid w:val="00A34027"/>
    <w:rsid w:val="00A34146"/>
    <w:rsid w:val="00A34E20"/>
    <w:rsid w:val="00A37524"/>
    <w:rsid w:val="00A37C68"/>
    <w:rsid w:val="00A40319"/>
    <w:rsid w:val="00A51007"/>
    <w:rsid w:val="00A51CD0"/>
    <w:rsid w:val="00A600BF"/>
    <w:rsid w:val="00A64886"/>
    <w:rsid w:val="00A6503F"/>
    <w:rsid w:val="00A65DB2"/>
    <w:rsid w:val="00A72B1E"/>
    <w:rsid w:val="00A80848"/>
    <w:rsid w:val="00A81923"/>
    <w:rsid w:val="00A81CDF"/>
    <w:rsid w:val="00A87515"/>
    <w:rsid w:val="00A91C93"/>
    <w:rsid w:val="00A949D1"/>
    <w:rsid w:val="00A969F6"/>
    <w:rsid w:val="00AA4E5C"/>
    <w:rsid w:val="00AA53D7"/>
    <w:rsid w:val="00AA7E08"/>
    <w:rsid w:val="00AB42CB"/>
    <w:rsid w:val="00AB68BF"/>
    <w:rsid w:val="00AC2D26"/>
    <w:rsid w:val="00AC2EA5"/>
    <w:rsid w:val="00AC5120"/>
    <w:rsid w:val="00AC764E"/>
    <w:rsid w:val="00AD2073"/>
    <w:rsid w:val="00AD269C"/>
    <w:rsid w:val="00AD4B54"/>
    <w:rsid w:val="00AE3419"/>
    <w:rsid w:val="00AE3758"/>
    <w:rsid w:val="00AE4D71"/>
    <w:rsid w:val="00AE5A95"/>
    <w:rsid w:val="00AE79FF"/>
    <w:rsid w:val="00AF02BF"/>
    <w:rsid w:val="00AF0955"/>
    <w:rsid w:val="00AF0AD1"/>
    <w:rsid w:val="00AF1BEE"/>
    <w:rsid w:val="00AF3293"/>
    <w:rsid w:val="00B007AC"/>
    <w:rsid w:val="00B01D88"/>
    <w:rsid w:val="00B0501F"/>
    <w:rsid w:val="00B06771"/>
    <w:rsid w:val="00B07DB7"/>
    <w:rsid w:val="00B10233"/>
    <w:rsid w:val="00B176C7"/>
    <w:rsid w:val="00B204AD"/>
    <w:rsid w:val="00B232B0"/>
    <w:rsid w:val="00B268F4"/>
    <w:rsid w:val="00B276CD"/>
    <w:rsid w:val="00B32CED"/>
    <w:rsid w:val="00B33AA5"/>
    <w:rsid w:val="00B34ADD"/>
    <w:rsid w:val="00B34E56"/>
    <w:rsid w:val="00B3512F"/>
    <w:rsid w:val="00B379AC"/>
    <w:rsid w:val="00B37B83"/>
    <w:rsid w:val="00B421F9"/>
    <w:rsid w:val="00B427AE"/>
    <w:rsid w:val="00B42C80"/>
    <w:rsid w:val="00B44ABE"/>
    <w:rsid w:val="00B452CB"/>
    <w:rsid w:val="00B457F1"/>
    <w:rsid w:val="00B57E7A"/>
    <w:rsid w:val="00B6088A"/>
    <w:rsid w:val="00B640F3"/>
    <w:rsid w:val="00B65883"/>
    <w:rsid w:val="00B66043"/>
    <w:rsid w:val="00B74389"/>
    <w:rsid w:val="00B7668E"/>
    <w:rsid w:val="00B76AAC"/>
    <w:rsid w:val="00B854C0"/>
    <w:rsid w:val="00B8561F"/>
    <w:rsid w:val="00B87E3B"/>
    <w:rsid w:val="00B971B4"/>
    <w:rsid w:val="00B97A24"/>
    <w:rsid w:val="00B97D91"/>
    <w:rsid w:val="00BA0FE4"/>
    <w:rsid w:val="00BA13FF"/>
    <w:rsid w:val="00BA1D03"/>
    <w:rsid w:val="00BA1FF5"/>
    <w:rsid w:val="00BA2425"/>
    <w:rsid w:val="00BA4BA5"/>
    <w:rsid w:val="00BA790B"/>
    <w:rsid w:val="00BA7C98"/>
    <w:rsid w:val="00BB5677"/>
    <w:rsid w:val="00BB6B8B"/>
    <w:rsid w:val="00BC0F2A"/>
    <w:rsid w:val="00BC35D6"/>
    <w:rsid w:val="00BC4595"/>
    <w:rsid w:val="00BD5B19"/>
    <w:rsid w:val="00BE1C5D"/>
    <w:rsid w:val="00BE3075"/>
    <w:rsid w:val="00BE4C66"/>
    <w:rsid w:val="00BE57DB"/>
    <w:rsid w:val="00BE6919"/>
    <w:rsid w:val="00BF4E6F"/>
    <w:rsid w:val="00BF5303"/>
    <w:rsid w:val="00BF571E"/>
    <w:rsid w:val="00C16D64"/>
    <w:rsid w:val="00C1744B"/>
    <w:rsid w:val="00C17BFA"/>
    <w:rsid w:val="00C30DB6"/>
    <w:rsid w:val="00C328D0"/>
    <w:rsid w:val="00C35987"/>
    <w:rsid w:val="00C37442"/>
    <w:rsid w:val="00C40EA8"/>
    <w:rsid w:val="00C41D0A"/>
    <w:rsid w:val="00C421B8"/>
    <w:rsid w:val="00C44936"/>
    <w:rsid w:val="00C46B10"/>
    <w:rsid w:val="00C546BA"/>
    <w:rsid w:val="00C555E4"/>
    <w:rsid w:val="00C56B0D"/>
    <w:rsid w:val="00C574DF"/>
    <w:rsid w:val="00C602DB"/>
    <w:rsid w:val="00C609E5"/>
    <w:rsid w:val="00C6105C"/>
    <w:rsid w:val="00C71F32"/>
    <w:rsid w:val="00C73491"/>
    <w:rsid w:val="00C75560"/>
    <w:rsid w:val="00C77447"/>
    <w:rsid w:val="00C81423"/>
    <w:rsid w:val="00C81C9C"/>
    <w:rsid w:val="00C83D90"/>
    <w:rsid w:val="00C8433E"/>
    <w:rsid w:val="00C84ED9"/>
    <w:rsid w:val="00C87331"/>
    <w:rsid w:val="00C912EA"/>
    <w:rsid w:val="00C92C70"/>
    <w:rsid w:val="00C938A4"/>
    <w:rsid w:val="00C95B38"/>
    <w:rsid w:val="00C9789C"/>
    <w:rsid w:val="00CA0C4A"/>
    <w:rsid w:val="00CA0FF9"/>
    <w:rsid w:val="00CA65B4"/>
    <w:rsid w:val="00CA706B"/>
    <w:rsid w:val="00CB001F"/>
    <w:rsid w:val="00CB35EF"/>
    <w:rsid w:val="00CB5D71"/>
    <w:rsid w:val="00CB6BEB"/>
    <w:rsid w:val="00CB7F49"/>
    <w:rsid w:val="00CC348C"/>
    <w:rsid w:val="00CC3D41"/>
    <w:rsid w:val="00CC50B0"/>
    <w:rsid w:val="00CC6300"/>
    <w:rsid w:val="00CD29C5"/>
    <w:rsid w:val="00CD33C7"/>
    <w:rsid w:val="00CD49D9"/>
    <w:rsid w:val="00CE015F"/>
    <w:rsid w:val="00CE1572"/>
    <w:rsid w:val="00CE1840"/>
    <w:rsid w:val="00CE207F"/>
    <w:rsid w:val="00CE5139"/>
    <w:rsid w:val="00CE6BA0"/>
    <w:rsid w:val="00CF2935"/>
    <w:rsid w:val="00CF3AB5"/>
    <w:rsid w:val="00CF541C"/>
    <w:rsid w:val="00D01FC2"/>
    <w:rsid w:val="00D0430B"/>
    <w:rsid w:val="00D054E8"/>
    <w:rsid w:val="00D06B52"/>
    <w:rsid w:val="00D07133"/>
    <w:rsid w:val="00D074B2"/>
    <w:rsid w:val="00D105C9"/>
    <w:rsid w:val="00D105DE"/>
    <w:rsid w:val="00D10E2D"/>
    <w:rsid w:val="00D13389"/>
    <w:rsid w:val="00D15661"/>
    <w:rsid w:val="00D16EFC"/>
    <w:rsid w:val="00D21DE9"/>
    <w:rsid w:val="00D25A9F"/>
    <w:rsid w:val="00D26989"/>
    <w:rsid w:val="00D26D0D"/>
    <w:rsid w:val="00D2770B"/>
    <w:rsid w:val="00D31DED"/>
    <w:rsid w:val="00D32F0D"/>
    <w:rsid w:val="00D33CF1"/>
    <w:rsid w:val="00D4047C"/>
    <w:rsid w:val="00D405FE"/>
    <w:rsid w:val="00D40B2F"/>
    <w:rsid w:val="00D420BF"/>
    <w:rsid w:val="00D44D9D"/>
    <w:rsid w:val="00D45E45"/>
    <w:rsid w:val="00D461F3"/>
    <w:rsid w:val="00D46794"/>
    <w:rsid w:val="00D53127"/>
    <w:rsid w:val="00D55020"/>
    <w:rsid w:val="00D56424"/>
    <w:rsid w:val="00D56C06"/>
    <w:rsid w:val="00D577D2"/>
    <w:rsid w:val="00D6148A"/>
    <w:rsid w:val="00D7192F"/>
    <w:rsid w:val="00D73C29"/>
    <w:rsid w:val="00D75632"/>
    <w:rsid w:val="00D84849"/>
    <w:rsid w:val="00D8531D"/>
    <w:rsid w:val="00D87826"/>
    <w:rsid w:val="00D87FEA"/>
    <w:rsid w:val="00D9175C"/>
    <w:rsid w:val="00D932A0"/>
    <w:rsid w:val="00D94440"/>
    <w:rsid w:val="00D964C6"/>
    <w:rsid w:val="00DA3CBC"/>
    <w:rsid w:val="00DA78B7"/>
    <w:rsid w:val="00DB2041"/>
    <w:rsid w:val="00DC08B5"/>
    <w:rsid w:val="00DC3742"/>
    <w:rsid w:val="00DC3A4D"/>
    <w:rsid w:val="00DC594E"/>
    <w:rsid w:val="00DC5EF6"/>
    <w:rsid w:val="00DC7510"/>
    <w:rsid w:val="00DF0DF4"/>
    <w:rsid w:val="00DF35D0"/>
    <w:rsid w:val="00DF5205"/>
    <w:rsid w:val="00E01C84"/>
    <w:rsid w:val="00E074F3"/>
    <w:rsid w:val="00E12FAA"/>
    <w:rsid w:val="00E1678C"/>
    <w:rsid w:val="00E22CFA"/>
    <w:rsid w:val="00E26FC8"/>
    <w:rsid w:val="00E30140"/>
    <w:rsid w:val="00E30E42"/>
    <w:rsid w:val="00E31CA0"/>
    <w:rsid w:val="00E320AA"/>
    <w:rsid w:val="00E320D8"/>
    <w:rsid w:val="00E35911"/>
    <w:rsid w:val="00E42F06"/>
    <w:rsid w:val="00E449AC"/>
    <w:rsid w:val="00E4521B"/>
    <w:rsid w:val="00E475F7"/>
    <w:rsid w:val="00E515FD"/>
    <w:rsid w:val="00E52767"/>
    <w:rsid w:val="00E54885"/>
    <w:rsid w:val="00E56CB9"/>
    <w:rsid w:val="00E60896"/>
    <w:rsid w:val="00E612BB"/>
    <w:rsid w:val="00E8457C"/>
    <w:rsid w:val="00E84806"/>
    <w:rsid w:val="00E86BD6"/>
    <w:rsid w:val="00E87F49"/>
    <w:rsid w:val="00E90AAD"/>
    <w:rsid w:val="00E90D7C"/>
    <w:rsid w:val="00E9245D"/>
    <w:rsid w:val="00E93DD0"/>
    <w:rsid w:val="00E958BD"/>
    <w:rsid w:val="00E96D9A"/>
    <w:rsid w:val="00EA1FA0"/>
    <w:rsid w:val="00EA21E5"/>
    <w:rsid w:val="00EA3EEF"/>
    <w:rsid w:val="00EA59CD"/>
    <w:rsid w:val="00EB2684"/>
    <w:rsid w:val="00EB44E2"/>
    <w:rsid w:val="00EB4BB2"/>
    <w:rsid w:val="00EB5DF4"/>
    <w:rsid w:val="00EB6AFF"/>
    <w:rsid w:val="00EC5390"/>
    <w:rsid w:val="00EE0088"/>
    <w:rsid w:val="00EE1200"/>
    <w:rsid w:val="00EF0FBA"/>
    <w:rsid w:val="00EF6ADA"/>
    <w:rsid w:val="00EF76D8"/>
    <w:rsid w:val="00EF76FB"/>
    <w:rsid w:val="00EF7837"/>
    <w:rsid w:val="00F03F58"/>
    <w:rsid w:val="00F064A0"/>
    <w:rsid w:val="00F07761"/>
    <w:rsid w:val="00F11D18"/>
    <w:rsid w:val="00F13A04"/>
    <w:rsid w:val="00F16155"/>
    <w:rsid w:val="00F213B9"/>
    <w:rsid w:val="00F22F32"/>
    <w:rsid w:val="00F253C5"/>
    <w:rsid w:val="00F30762"/>
    <w:rsid w:val="00F31D3C"/>
    <w:rsid w:val="00F321E5"/>
    <w:rsid w:val="00F36108"/>
    <w:rsid w:val="00F408F6"/>
    <w:rsid w:val="00F4417D"/>
    <w:rsid w:val="00F4741E"/>
    <w:rsid w:val="00F50E9D"/>
    <w:rsid w:val="00F619A8"/>
    <w:rsid w:val="00F63919"/>
    <w:rsid w:val="00F67635"/>
    <w:rsid w:val="00F71CD7"/>
    <w:rsid w:val="00F767BD"/>
    <w:rsid w:val="00F800EB"/>
    <w:rsid w:val="00F86B38"/>
    <w:rsid w:val="00F91579"/>
    <w:rsid w:val="00F94355"/>
    <w:rsid w:val="00FA3830"/>
    <w:rsid w:val="00FA41A4"/>
    <w:rsid w:val="00FA7002"/>
    <w:rsid w:val="00FB56B8"/>
    <w:rsid w:val="00FC00E8"/>
    <w:rsid w:val="00FC44FB"/>
    <w:rsid w:val="00FC49C2"/>
    <w:rsid w:val="00FC6BBE"/>
    <w:rsid w:val="00FD0012"/>
    <w:rsid w:val="00FD3343"/>
    <w:rsid w:val="00FD74C2"/>
    <w:rsid w:val="00FE6821"/>
    <w:rsid w:val="00FE7A8C"/>
    <w:rsid w:val="00FF0CD3"/>
    <w:rsid w:val="00FF2F27"/>
    <w:rsid w:val="00FF3D79"/>
    <w:rsid w:val="00FF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049F"/>
  <w15:docId w15:val="{336868B4-677C-459C-9D88-93FF4850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088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" w:line="240" w:lineRule="auto"/>
      <w:ind w:left="23" w:right="-15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405AB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5B66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3D7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D7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F3D7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D79"/>
    <w:rPr>
      <w:rFonts w:ascii="Calibri" w:eastAsia="Calibri" w:hAnsi="Calibri" w:cs="Calibri"/>
      <w:color w:val="000000"/>
    </w:rPr>
  </w:style>
  <w:style w:type="character" w:customStyle="1" w:styleId="rezemp-highlightedfield-highlightedterm">
    <w:name w:val="rezemp-highlightedfield-highlightedterm"/>
    <w:basedOn w:val="DefaultParagraphFont"/>
    <w:rsid w:val="00DC08B5"/>
  </w:style>
  <w:style w:type="paragraph" w:customStyle="1" w:styleId="Default">
    <w:name w:val="Default"/>
    <w:rsid w:val="00A72B1E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6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660772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E31CA0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59"/>
    <w:rsid w:val="00502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34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4D2"/>
    <w:rPr>
      <w:color w:val="954F72" w:themeColor="followedHyperlink"/>
      <w:u w:val="single"/>
    </w:rPr>
  </w:style>
  <w:style w:type="paragraph" w:customStyle="1" w:styleId="ColorfulList-Accent11">
    <w:name w:val="Colorful List - Accent 11"/>
    <w:basedOn w:val="Normal"/>
    <w:uiPriority w:val="99"/>
    <w:rsid w:val="00BE6919"/>
    <w:pPr>
      <w:suppressAutoHyphens/>
      <w:spacing w:after="200"/>
      <w:ind w:left="720"/>
      <w:contextualSpacing/>
    </w:pPr>
    <w:rPr>
      <w:rFonts w:cs="Times New Roman"/>
      <w:color w:val="auto"/>
      <w:kern w:val="2"/>
      <w:sz w:val="20"/>
      <w:szCs w:val="20"/>
      <w:lang w:val="x-none" w:eastAsia="zh-CN"/>
    </w:rPr>
  </w:style>
  <w:style w:type="paragraph" w:customStyle="1" w:styleId="BioBullet">
    <w:name w:val="++Bio Bullet"/>
    <w:link w:val="BioBulletChar"/>
    <w:qFormat/>
    <w:rsid w:val="00605C30"/>
    <w:pPr>
      <w:keepLines/>
      <w:numPr>
        <w:numId w:val="2"/>
      </w:numPr>
      <w:spacing w:after="0" w:line="240" w:lineRule="auto"/>
      <w:ind w:left="360"/>
    </w:pPr>
    <w:rPr>
      <w:rFonts w:ascii="Arial" w:eastAsia="Times New Roman" w:hAnsi="Arial" w:cs="Arial"/>
      <w:color w:val="000000"/>
      <w:sz w:val="20"/>
      <w:szCs w:val="20"/>
      <w:lang w:val="en-US" w:eastAsia="en-US"/>
    </w:rPr>
  </w:style>
  <w:style w:type="character" w:customStyle="1" w:styleId="BioBulletChar">
    <w:name w:val="++Bio Bullet Char"/>
    <w:link w:val="BioBullet"/>
    <w:rsid w:val="00605C30"/>
    <w:rPr>
      <w:rFonts w:ascii="Arial" w:eastAsia="Times New Roman" w:hAnsi="Arial" w:cs="Arial"/>
      <w:color w:val="000000"/>
      <w:sz w:val="20"/>
      <w:szCs w:val="20"/>
      <w:lang w:val="en-US" w:eastAsia="en-US"/>
    </w:rPr>
  </w:style>
  <w:style w:type="paragraph" w:customStyle="1" w:styleId="whitespace-normal">
    <w:name w:val="whitespace-normal"/>
    <w:basedOn w:val="Normal"/>
    <w:rsid w:val="00C42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BA1FF5"/>
    <w:pPr>
      <w:widowControl w:val="0"/>
      <w:autoSpaceDE w:val="0"/>
      <w:autoSpaceDN w:val="0"/>
      <w:spacing w:before="40" w:line="240" w:lineRule="auto"/>
      <w:ind w:left="552" w:hanging="232"/>
    </w:pPr>
    <w:rPr>
      <w:rFonts w:ascii="Book Antiqua" w:eastAsia="Book Antiqua" w:hAnsi="Book Antiqua" w:cs="Book Antiqua"/>
      <w:color w:val="auto"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A1FF5"/>
    <w:rPr>
      <w:rFonts w:ascii="Book Antiqua" w:eastAsia="Book Antiqua" w:hAnsi="Book Antiqua" w:cs="Book Antiqua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redly.com/badges/f1e5eb1c-3e7b-478b-b4a1-38b0ec19a83d/public_url" TargetMode="External"/><Relationship Id="rId18" Type="http://schemas.openxmlformats.org/officeDocument/2006/relationships/hyperlink" Target="https://bcert.me/sungqczeb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bcert.me/sungqczeb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www.credly.com/earner/earned/badge/f8865dc4-56a0-49e6-9058-4da3268b312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edly.com/badges/f1e5eb1c-3e7b-478b-b4a1-38b0ec19a83d/public_ur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redly.com/badges/f8865dc4-56a0-49e6-9058-4da3268b3121/public_url" TargetMode="External"/><Relationship Id="rId10" Type="http://schemas.openxmlformats.org/officeDocument/2006/relationships/image" Target="media/image10.png"/><Relationship Id="rId19" Type="http://schemas.openxmlformats.org/officeDocument/2006/relationships/hyperlink" Target="https://www.credly.com/badges/f1e5eb1c-3e7b-478b-b4a1-38b0ec19a83d/public_ur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cert.me/sungqczeb" TargetMode="External"/><Relationship Id="rId1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1751</Words>
  <Characters>9984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cp:lastModifiedBy>coiadmin</cp:lastModifiedBy>
  <cp:revision>54</cp:revision>
  <cp:lastPrinted>2023-11-08T03:53:00Z</cp:lastPrinted>
  <dcterms:created xsi:type="dcterms:W3CDTF">2025-03-24T20:41:00Z</dcterms:created>
  <dcterms:modified xsi:type="dcterms:W3CDTF">2025-04-16T23:59:00Z</dcterms:modified>
</cp:coreProperties>
</file>