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51DD0" w14:textId="24548A7D" w:rsidR="00416148" w:rsidRDefault="00416148" w:rsidP="00416148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  <w:lang w:val="en-US"/>
        </w:rPr>
        <w:t>Vishnu</w:t>
      </w:r>
      <w:r w:rsidR="00343C3B">
        <w:rPr>
          <w:rStyle w:val="normaltextrun"/>
          <w:b/>
          <w:bCs/>
          <w:color w:val="000000"/>
          <w:sz w:val="28"/>
          <w:szCs w:val="28"/>
          <w:lang w:val="en-US"/>
        </w:rPr>
        <w:t xml:space="preserve"> V</w:t>
      </w:r>
      <w:r>
        <w:rPr>
          <w:rStyle w:val="normaltextrun"/>
          <w:b/>
          <w:bCs/>
          <w:color w:val="000000"/>
          <w:sz w:val="28"/>
          <w:szCs w:val="28"/>
          <w:lang w:val="en-US"/>
        </w:rPr>
        <w:t>ardhan</w:t>
      </w:r>
    </w:p>
    <w:p w14:paraId="4D757573" w14:textId="59870304" w:rsidR="00416148" w:rsidRPr="009C2054" w:rsidRDefault="006B62CB" w:rsidP="00416148">
      <w:pPr>
        <w:spacing w:after="0" w:line="276" w:lineRule="auto"/>
        <w:jc w:val="center"/>
        <w:rPr>
          <w:rStyle w:val="Hyperlink"/>
          <w:rFonts w:ascii="Times New Roman" w:hAnsi="Times New Roman" w:cs="Times New Roman"/>
          <w:b/>
          <w:color w:val="auto"/>
          <w:sz w:val="24"/>
          <w:szCs w:val="24"/>
          <w:lang w:val="en-GB"/>
        </w:rPr>
      </w:pPr>
      <w:r w:rsidRPr="009C2054">
        <w:rPr>
          <w:rStyle w:val="normaltextrun"/>
          <w:rFonts w:ascii="Times New Roman" w:hAnsi="Times New Roman" w:cs="Times New Roman"/>
          <w:b/>
          <w:bCs/>
          <w:sz w:val="24"/>
          <w:szCs w:val="24"/>
          <w:lang w:val="en-US"/>
        </w:rPr>
        <w:t>Charlotte, NC</w:t>
      </w:r>
      <w:r w:rsidR="00416148" w:rsidRPr="009C2054">
        <w:rPr>
          <w:rStyle w:val="normaltextrun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| 562-241-9733 | </w:t>
      </w:r>
      <w:hyperlink r:id="rId8" w:history="1">
        <w:r w:rsidRPr="009C2054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US"/>
          </w:rPr>
          <w:t>vishnuvardhansc27@gmail.com</w:t>
        </w:r>
      </w:hyperlink>
    </w:p>
    <w:p w14:paraId="2E27A228" w14:textId="13CCE90D" w:rsidR="00416148" w:rsidRPr="008927A9" w:rsidRDefault="00416148" w:rsidP="00416148">
      <w:pPr>
        <w:pStyle w:val="paragraph"/>
        <w:spacing w:before="0" w:beforeAutospacing="0" w:after="0" w:afterAutospacing="0"/>
        <w:jc w:val="center"/>
        <w:textAlignment w:val="baseline"/>
        <w:rPr>
          <w:bCs/>
          <w:sz w:val="20"/>
          <w:szCs w:val="20"/>
          <w:lang w:val="en-GB"/>
        </w:rPr>
      </w:pPr>
      <w:r w:rsidRPr="008927A9">
        <w:rPr>
          <w:rStyle w:val="eop"/>
          <w:sz w:val="20"/>
          <w:szCs w:val="20"/>
        </w:rPr>
        <w:t> </w:t>
      </w:r>
      <w:r w:rsidRPr="008927A9">
        <w:rPr>
          <w:bCs/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ABF33D" wp14:editId="5F9F15CB">
                <wp:simplePos x="0" y="0"/>
                <wp:positionH relativeFrom="column">
                  <wp:posOffset>-635</wp:posOffset>
                </wp:positionH>
                <wp:positionV relativeFrom="paragraph">
                  <wp:posOffset>88900</wp:posOffset>
                </wp:positionV>
                <wp:extent cx="6826250" cy="0"/>
                <wp:effectExtent l="0" t="0" r="0" b="0"/>
                <wp:wrapNone/>
                <wp:docPr id="19376952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6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88EAA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7pt" to="537.4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3FFA926B" w14:textId="29C16339" w:rsidR="000B584E" w:rsidRPr="00CD41DB" w:rsidRDefault="00CD41DB" w:rsidP="000B584E">
      <w:pPr>
        <w:spacing w:after="0" w:line="240" w:lineRule="auto"/>
        <w:rPr>
          <w:rFonts w:ascii="Calibri" w:eastAsia="Times New Roman" w:hAnsi="Calibri" w:cs="Calibri"/>
          <w:b/>
          <w:bCs/>
          <w:i/>
          <w:iCs/>
          <w:sz w:val="24"/>
          <w:szCs w:val="24"/>
          <w:lang w:eastAsia="en-IN"/>
        </w:rPr>
      </w:pPr>
      <w:r w:rsidRPr="00CD41DB">
        <w:rPr>
          <w:rFonts w:ascii="Calibri" w:eastAsia="Times New Roman" w:hAnsi="Calibri" w:cs="Calibri"/>
          <w:b/>
          <w:bCs/>
          <w:i/>
          <w:iCs/>
          <w:sz w:val="24"/>
          <w:szCs w:val="24"/>
          <w:lang w:eastAsia="en-IN"/>
        </w:rPr>
        <w:t xml:space="preserve">Expert Data Engineer with over 5+ years of excellence in building and deploying enterprise-grade data pipelines, integrating advanced analytics and </w:t>
      </w:r>
      <w:r w:rsidR="00254BBC">
        <w:rPr>
          <w:rFonts w:ascii="Calibri" w:eastAsia="Times New Roman" w:hAnsi="Calibri" w:cs="Calibri"/>
          <w:b/>
          <w:bCs/>
          <w:i/>
          <w:iCs/>
          <w:sz w:val="24"/>
          <w:szCs w:val="24"/>
          <w:lang w:eastAsia="en-IN"/>
        </w:rPr>
        <w:t>Gen</w:t>
      </w:r>
      <w:r w:rsidR="005D0053">
        <w:rPr>
          <w:rFonts w:ascii="Calibri" w:eastAsia="Times New Roman" w:hAnsi="Calibri" w:cs="Calibri"/>
          <w:b/>
          <w:bCs/>
          <w:i/>
          <w:iCs/>
          <w:sz w:val="24"/>
          <w:szCs w:val="24"/>
          <w:lang w:eastAsia="en-IN"/>
        </w:rPr>
        <w:t xml:space="preserve"> </w:t>
      </w:r>
      <w:r w:rsidRPr="00CD41DB">
        <w:rPr>
          <w:rFonts w:ascii="Calibri" w:eastAsia="Times New Roman" w:hAnsi="Calibri" w:cs="Calibri"/>
          <w:b/>
          <w:bCs/>
          <w:i/>
          <w:iCs/>
          <w:sz w:val="24"/>
          <w:szCs w:val="24"/>
          <w:lang w:eastAsia="en-IN"/>
        </w:rPr>
        <w:t>AI/ML capabilities</w:t>
      </w:r>
      <w:r w:rsidR="000B584E" w:rsidRPr="00DD6A11">
        <w:rPr>
          <w:rFonts w:ascii="Calibri" w:eastAsia="Times New Roman" w:hAnsi="Calibri" w:cs="Calibri"/>
          <w:i/>
          <w:iCs/>
          <w:sz w:val="24"/>
          <w:szCs w:val="24"/>
          <w:lang w:eastAsia="en-IN"/>
        </w:rPr>
        <w:t xml:space="preserve">. </w:t>
      </w:r>
    </w:p>
    <w:p w14:paraId="2B041CCE" w14:textId="78AA6C29" w:rsidR="001B4F64" w:rsidRDefault="001B4F64" w:rsidP="00343C3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</w:rPr>
      </w:pPr>
      <w:r w:rsidRPr="001B4F64">
        <w:rPr>
          <w:rFonts w:ascii="Calibri" w:hAnsi="Calibri" w:cs="Calibri"/>
          <w:sz w:val="24"/>
          <w:szCs w:val="24"/>
        </w:rPr>
        <w:t xml:space="preserve">Experienced AI &amp; </w:t>
      </w:r>
      <w:r w:rsidR="005D0053">
        <w:rPr>
          <w:rFonts w:ascii="Calibri" w:hAnsi="Calibri" w:cs="Calibri"/>
          <w:sz w:val="24"/>
          <w:szCs w:val="24"/>
        </w:rPr>
        <w:t>Data</w:t>
      </w:r>
      <w:r w:rsidRPr="001B4F64">
        <w:rPr>
          <w:rFonts w:ascii="Calibri" w:hAnsi="Calibri" w:cs="Calibri"/>
          <w:sz w:val="24"/>
          <w:szCs w:val="24"/>
        </w:rPr>
        <w:t xml:space="preserve"> Engineer with hands-on expertise in deploying LLM-powered systems including RAG pipelines, document search, summarization, and chat-based analytics using LangChain, FAISS, Pinecone, and AWS Bedrock</w:t>
      </w:r>
      <w:r>
        <w:rPr>
          <w:rFonts w:ascii="Calibri" w:hAnsi="Calibri" w:cs="Calibri"/>
          <w:sz w:val="24"/>
          <w:szCs w:val="24"/>
        </w:rPr>
        <w:t>.</w:t>
      </w:r>
    </w:p>
    <w:p w14:paraId="4DBFE08B" w14:textId="2CE40173" w:rsidR="00CD41DB" w:rsidRPr="0095360A" w:rsidRDefault="001B4F64" w:rsidP="00343C3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</w:rPr>
      </w:pPr>
      <w:r w:rsidRPr="001B4F64">
        <w:rPr>
          <w:rFonts w:ascii="Calibri" w:hAnsi="Calibri" w:cs="Calibri"/>
          <w:sz w:val="24"/>
          <w:szCs w:val="24"/>
        </w:rPr>
        <w:t>Skilled in prompt engineering, chunking, embedding generation, and indexing to power high-performance GenAI workflows across structured and unstructured datasets</w:t>
      </w:r>
      <w:r w:rsidR="00CD41DB" w:rsidRPr="0095360A">
        <w:rPr>
          <w:rFonts w:ascii="Calibri" w:hAnsi="Calibri" w:cs="Calibri"/>
          <w:sz w:val="24"/>
          <w:szCs w:val="24"/>
        </w:rPr>
        <w:t>.</w:t>
      </w:r>
    </w:p>
    <w:p w14:paraId="492774E5" w14:textId="09BC643D" w:rsidR="001B4F64" w:rsidRDefault="001B4F64" w:rsidP="00343C3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</w:rPr>
      </w:pPr>
      <w:r w:rsidRPr="001B4F64">
        <w:rPr>
          <w:rFonts w:ascii="Calibri" w:hAnsi="Calibri" w:cs="Calibri"/>
          <w:sz w:val="24"/>
          <w:szCs w:val="24"/>
        </w:rPr>
        <w:t>Designed agentic task-based workflows using LangGraph for dynamic, multi-step GenAI reasoning across compliance and support use cases</w:t>
      </w:r>
      <w:r>
        <w:rPr>
          <w:rFonts w:ascii="Calibri" w:hAnsi="Calibri" w:cs="Calibri"/>
          <w:sz w:val="24"/>
          <w:szCs w:val="24"/>
        </w:rPr>
        <w:t>.</w:t>
      </w:r>
    </w:p>
    <w:p w14:paraId="6503BBEF" w14:textId="21CBC779" w:rsidR="000B584E" w:rsidRPr="0095360A" w:rsidRDefault="001B4F64" w:rsidP="00343C3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</w:rPr>
      </w:pPr>
      <w:r w:rsidRPr="001B4F64">
        <w:rPr>
          <w:rFonts w:ascii="Calibri" w:hAnsi="Calibri" w:cs="Calibri"/>
          <w:sz w:val="24"/>
          <w:szCs w:val="24"/>
        </w:rPr>
        <w:t>Built and evaluated LLM pipelines using SageMaker, Hugging Face, and Bedrock models (Titan, Claude</w:t>
      </w:r>
      <w:r>
        <w:rPr>
          <w:rFonts w:ascii="Calibri" w:hAnsi="Calibri" w:cs="Calibri"/>
          <w:sz w:val="24"/>
          <w:szCs w:val="24"/>
        </w:rPr>
        <w:t xml:space="preserve">, </w:t>
      </w:r>
      <w:r w:rsidR="005D0053">
        <w:rPr>
          <w:rFonts w:ascii="Calibri" w:hAnsi="Calibri" w:cs="Calibri"/>
          <w:sz w:val="24"/>
          <w:szCs w:val="24"/>
        </w:rPr>
        <w:t>GPT</w:t>
      </w:r>
      <w:r>
        <w:rPr>
          <w:rFonts w:ascii="Calibri" w:hAnsi="Calibri" w:cs="Calibri"/>
          <w:sz w:val="24"/>
          <w:szCs w:val="24"/>
        </w:rPr>
        <w:t>, Gemini</w:t>
      </w:r>
      <w:r w:rsidRPr="001B4F64">
        <w:rPr>
          <w:rFonts w:ascii="Calibri" w:hAnsi="Calibri" w:cs="Calibri"/>
          <w:sz w:val="24"/>
          <w:szCs w:val="24"/>
        </w:rPr>
        <w:t>), with automated evaluation using BLEU, ROUGE, and BERTScore</w:t>
      </w:r>
      <w:r w:rsidR="000B584E" w:rsidRPr="0095360A">
        <w:rPr>
          <w:rFonts w:ascii="Calibri" w:hAnsi="Calibri" w:cs="Calibri"/>
          <w:sz w:val="24"/>
          <w:szCs w:val="24"/>
        </w:rPr>
        <w:t xml:space="preserve">. </w:t>
      </w:r>
    </w:p>
    <w:p w14:paraId="5B4DB6A9" w14:textId="3B84C4BD" w:rsidR="000B584E" w:rsidRPr="0095360A" w:rsidRDefault="001B4F64" w:rsidP="00343C3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</w:rPr>
      </w:pPr>
      <w:r w:rsidRPr="001B4F64">
        <w:rPr>
          <w:rFonts w:ascii="Calibri" w:hAnsi="Calibri" w:cs="Calibri"/>
          <w:sz w:val="24"/>
          <w:szCs w:val="24"/>
        </w:rPr>
        <w:t>Applied LLMOps principles including vector versioning, model monitoring, and embedding lifecycle tracking across enterprise AI platforms</w:t>
      </w:r>
      <w:r w:rsidR="000B584E" w:rsidRPr="0095360A">
        <w:rPr>
          <w:rFonts w:ascii="Calibri" w:hAnsi="Calibri" w:cs="Calibri"/>
          <w:sz w:val="24"/>
          <w:szCs w:val="24"/>
        </w:rPr>
        <w:t xml:space="preserve">. </w:t>
      </w:r>
    </w:p>
    <w:p w14:paraId="764C438E" w14:textId="72054DCB" w:rsidR="00CD41DB" w:rsidRPr="001B4F64" w:rsidRDefault="001B4F64" w:rsidP="001B4F64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/>
        <w:ind w:left="426"/>
        <w:jc w:val="both"/>
        <w:rPr>
          <w:rFonts w:ascii="Calibri" w:hAnsi="Calibri" w:cs="Calibri"/>
          <w:sz w:val="24"/>
          <w:szCs w:val="24"/>
        </w:rPr>
      </w:pPr>
      <w:r w:rsidRPr="001B4F64">
        <w:rPr>
          <w:rFonts w:ascii="Calibri" w:hAnsi="Calibri" w:cs="Calibri"/>
          <w:sz w:val="24"/>
          <w:szCs w:val="24"/>
        </w:rPr>
        <w:t>Architected enterprise-grade ETL pipelines using AWS Glue, Lambda, Redshift, RDS, and Step Functions to process multi-terabyte datasets with near real-time latency</w:t>
      </w:r>
      <w:r>
        <w:rPr>
          <w:rFonts w:ascii="Calibri" w:hAnsi="Calibri" w:cs="Calibri"/>
          <w:sz w:val="24"/>
          <w:szCs w:val="24"/>
        </w:rPr>
        <w:t>.</w:t>
      </w:r>
    </w:p>
    <w:p w14:paraId="58BFBEA5" w14:textId="028BD6CF" w:rsidR="0015742E" w:rsidRPr="0095360A" w:rsidRDefault="001B4F64" w:rsidP="00343C3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</w:rPr>
      </w:pPr>
      <w:r w:rsidRPr="001B4F64">
        <w:rPr>
          <w:rFonts w:ascii="Calibri" w:hAnsi="Calibri" w:cs="Calibri"/>
          <w:sz w:val="24"/>
          <w:szCs w:val="24"/>
        </w:rPr>
        <w:t>Engineered ML feature pipelines using PySpark and Databricks with Delta Live Tables to support continuous model training and scoring at scale</w:t>
      </w:r>
      <w:r w:rsidR="0015742E" w:rsidRPr="0095360A">
        <w:rPr>
          <w:rFonts w:ascii="Calibri" w:hAnsi="Calibri" w:cs="Calibri"/>
          <w:sz w:val="24"/>
          <w:szCs w:val="24"/>
        </w:rPr>
        <w:t>.</w:t>
      </w:r>
    </w:p>
    <w:p w14:paraId="7C7CC909" w14:textId="4EFCD015" w:rsidR="000B584E" w:rsidRPr="0095360A" w:rsidRDefault="001B4F64" w:rsidP="00343C3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</w:rPr>
      </w:pPr>
      <w:r w:rsidRPr="001B4F64">
        <w:rPr>
          <w:rFonts w:ascii="Calibri" w:hAnsi="Calibri" w:cs="Calibri"/>
          <w:sz w:val="24"/>
          <w:szCs w:val="24"/>
        </w:rPr>
        <w:t>Integrated SageMaker endpoints into Airflow DAGs and Step Functions for production-grade model inference and anomaly detection</w:t>
      </w:r>
      <w:r w:rsidR="000B584E" w:rsidRPr="0095360A">
        <w:rPr>
          <w:rFonts w:ascii="Calibri" w:hAnsi="Calibri" w:cs="Calibri"/>
          <w:sz w:val="24"/>
          <w:szCs w:val="24"/>
        </w:rPr>
        <w:t xml:space="preserve">. </w:t>
      </w:r>
    </w:p>
    <w:p w14:paraId="04015069" w14:textId="20ACD452" w:rsidR="00451398" w:rsidRPr="001B4F64" w:rsidRDefault="001B4F64" w:rsidP="001B4F64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/>
        <w:ind w:left="426"/>
        <w:rPr>
          <w:rFonts w:ascii="Calibri" w:hAnsi="Calibri" w:cs="Calibri"/>
          <w:sz w:val="24"/>
          <w:szCs w:val="24"/>
        </w:rPr>
      </w:pPr>
      <w:r w:rsidRPr="001B4F64">
        <w:rPr>
          <w:rFonts w:ascii="Calibri" w:hAnsi="Calibri" w:cs="Calibri"/>
          <w:sz w:val="24"/>
          <w:szCs w:val="24"/>
        </w:rPr>
        <w:t>Migrated legacy Hadoop-based data pipelines (Hive, Sqoop, Oozie) to AWS-native Spark workflows, improving processing performance and reducing operational cost</w:t>
      </w:r>
      <w:r w:rsidR="000B584E" w:rsidRPr="001B4F64">
        <w:rPr>
          <w:rFonts w:ascii="Calibri" w:hAnsi="Calibri" w:cs="Calibri"/>
          <w:sz w:val="24"/>
          <w:szCs w:val="24"/>
        </w:rPr>
        <w:t>.</w:t>
      </w:r>
    </w:p>
    <w:p w14:paraId="13237980" w14:textId="77777777" w:rsidR="005D0053" w:rsidRDefault="005D0053" w:rsidP="0015742E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rPr>
          <w:rFonts w:ascii="Calibri" w:hAnsi="Calibri" w:cs="Calibri"/>
          <w:sz w:val="24"/>
          <w:szCs w:val="24"/>
        </w:rPr>
      </w:pPr>
      <w:r w:rsidRPr="005D0053">
        <w:rPr>
          <w:rFonts w:ascii="Calibri" w:hAnsi="Calibri" w:cs="Calibri"/>
          <w:sz w:val="24"/>
          <w:szCs w:val="24"/>
        </w:rPr>
        <w:t>Built HIPAA-compliant fraud detection pipelines for healthcare claims, with integrated PII redaction, IAM-secured access, and audit-logging in CloudWatch and Splunk</w:t>
      </w:r>
      <w:r>
        <w:rPr>
          <w:rFonts w:ascii="Calibri" w:hAnsi="Calibri" w:cs="Calibri"/>
          <w:sz w:val="24"/>
          <w:szCs w:val="24"/>
        </w:rPr>
        <w:t>.</w:t>
      </w:r>
    </w:p>
    <w:p w14:paraId="7B7B7495" w14:textId="4A34630D" w:rsidR="005D0053" w:rsidRPr="005D0053" w:rsidRDefault="005D0053" w:rsidP="00451398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</w:rPr>
      </w:pPr>
      <w:r w:rsidRPr="005D0053">
        <w:rPr>
          <w:rFonts w:ascii="Calibri" w:hAnsi="Calibri" w:cs="Calibri"/>
          <w:sz w:val="24"/>
          <w:szCs w:val="24"/>
        </w:rPr>
        <w:t>Developed REST APIs and backend microservices using Java Spring Boot and Node.js for secure, scalable AI orchestration</w:t>
      </w:r>
      <w:r w:rsidRPr="005D0053">
        <w:rPr>
          <w:rFonts w:ascii="Calibri" w:hAnsi="Calibri" w:cs="Calibri"/>
          <w:sz w:val="24"/>
          <w:szCs w:val="24"/>
        </w:rPr>
        <w:t>.</w:t>
      </w:r>
    </w:p>
    <w:p w14:paraId="4BAFE973" w14:textId="7DEA8A6F" w:rsidR="00451398" w:rsidRPr="005D0053" w:rsidRDefault="005D0053" w:rsidP="00451398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</w:rPr>
      </w:pPr>
      <w:r w:rsidRPr="005D0053">
        <w:rPr>
          <w:rFonts w:ascii="Calibri" w:hAnsi="Calibri" w:cs="Calibri"/>
          <w:sz w:val="24"/>
          <w:szCs w:val="24"/>
        </w:rPr>
        <w:t>Built front-end dashboards using React.js, Redux Toolkit, and styled components to enable insights from AI/ML outputs and RAG pipelines</w:t>
      </w:r>
      <w:r w:rsidR="00451398" w:rsidRPr="005D0053">
        <w:rPr>
          <w:rFonts w:ascii="Calibri" w:hAnsi="Calibri" w:cs="Calibri"/>
          <w:sz w:val="24"/>
          <w:szCs w:val="24"/>
        </w:rPr>
        <w:t>.</w:t>
      </w:r>
    </w:p>
    <w:p w14:paraId="56765213" w14:textId="3D2F7DE3" w:rsidR="00451398" w:rsidRPr="005D0053" w:rsidRDefault="005D0053" w:rsidP="00451398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</w:rPr>
      </w:pPr>
      <w:r w:rsidRPr="005D0053">
        <w:rPr>
          <w:rFonts w:ascii="Calibri" w:hAnsi="Calibri" w:cs="Calibri"/>
          <w:sz w:val="24"/>
          <w:szCs w:val="24"/>
        </w:rPr>
        <w:t>Automated infrastructure and pipeline provisioning using AWS CDK, Terraform, and GitHub Actions with fully integrated CI/CD</w:t>
      </w:r>
      <w:r w:rsidR="00451398" w:rsidRPr="005D0053">
        <w:rPr>
          <w:rFonts w:ascii="Calibri" w:hAnsi="Calibri" w:cs="Calibri"/>
          <w:sz w:val="24"/>
          <w:szCs w:val="24"/>
        </w:rPr>
        <w:t>.</w:t>
      </w:r>
    </w:p>
    <w:p w14:paraId="741EEB5E" w14:textId="4580FC89" w:rsidR="00C52CC7" w:rsidRPr="005D0053" w:rsidRDefault="005D0053" w:rsidP="00451398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</w:rPr>
      </w:pPr>
      <w:r w:rsidRPr="005D0053">
        <w:rPr>
          <w:rFonts w:ascii="Calibri" w:hAnsi="Calibri" w:cs="Calibri"/>
          <w:sz w:val="24"/>
          <w:szCs w:val="24"/>
        </w:rPr>
        <w:t>Delivered secure ML and data apps through Dockerized deployments and container orchestration with Jenkins and Kubernetes</w:t>
      </w:r>
      <w:r w:rsidR="00C52CC7" w:rsidRPr="005D0053">
        <w:rPr>
          <w:rFonts w:ascii="Calibri" w:hAnsi="Calibri" w:cs="Calibri"/>
          <w:sz w:val="24"/>
          <w:szCs w:val="24"/>
        </w:rPr>
        <w:t>.</w:t>
      </w:r>
    </w:p>
    <w:p w14:paraId="206696BB" w14:textId="4B4C9D1F" w:rsidR="00BD7111" w:rsidRPr="00CD41DB" w:rsidRDefault="005D0053" w:rsidP="00CD41D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rPr>
          <w:rFonts w:ascii="Calibri" w:hAnsi="Calibri" w:cs="Calibri"/>
          <w:sz w:val="24"/>
          <w:szCs w:val="24"/>
        </w:rPr>
      </w:pPr>
      <w:r w:rsidRPr="005D0053">
        <w:rPr>
          <w:rFonts w:ascii="Calibri" w:hAnsi="Calibri" w:cs="Calibri"/>
          <w:sz w:val="24"/>
          <w:szCs w:val="24"/>
        </w:rPr>
        <w:t>Strong programming foundation in Python, Java, Scala, TypeScript, and SQL, with a focus on scalable, maintainable, and ML-integrated software systems</w:t>
      </w:r>
      <w:r w:rsidR="00451398" w:rsidRPr="005D0053">
        <w:rPr>
          <w:rFonts w:ascii="Calibri" w:hAnsi="Calibri" w:cs="Calibri"/>
          <w:sz w:val="24"/>
          <w:szCs w:val="24"/>
        </w:rPr>
        <w:t>.</w:t>
      </w:r>
      <w:r w:rsidR="00AC0342" w:rsidRPr="00CD41DB">
        <w:rPr>
          <w:sz w:val="24"/>
          <w:szCs w:val="24"/>
        </w:rPr>
        <w:br/>
      </w:r>
    </w:p>
    <w:p w14:paraId="49A4D98A" w14:textId="77777777" w:rsidR="006B62CB" w:rsidRPr="009C2054" w:rsidRDefault="006B62CB" w:rsidP="006B62CB">
      <w:pPr>
        <w:pStyle w:val="paragraph"/>
        <w:shd w:val="clear" w:color="auto" w:fill="BFBFBF"/>
        <w:spacing w:before="0" w:beforeAutospacing="0" w:after="0" w:afterAutospacing="0"/>
        <w:jc w:val="both"/>
        <w:textAlignment w:val="baseline"/>
        <w:rPr>
          <w:i/>
          <w:iCs/>
        </w:rPr>
      </w:pPr>
      <w:r w:rsidRPr="009C2054">
        <w:rPr>
          <w:rStyle w:val="normaltextrun"/>
          <w:b/>
          <w:bCs/>
          <w:i/>
          <w:iCs/>
          <w:lang w:val="en-US"/>
        </w:rPr>
        <w:t>Technical Skills </w:t>
      </w:r>
      <w:r w:rsidRPr="009C2054">
        <w:rPr>
          <w:rStyle w:val="eop"/>
          <w:i/>
          <w:iCs/>
        </w:rPr>
        <w:t> </w:t>
      </w:r>
    </w:p>
    <w:p w14:paraId="543A6C1B" w14:textId="003F2FEC" w:rsidR="006B62CB" w:rsidRPr="00DD6A11" w:rsidRDefault="006B62CB" w:rsidP="006B62CB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libri" w:hAnsi="Calibri" w:cs="Calibri"/>
          <w:bCs/>
          <w:sz w:val="24"/>
          <w:szCs w:val="24"/>
          <w:lang w:val="en-GB"/>
        </w:rPr>
      </w:pPr>
      <w:r w:rsidRPr="00DD6A11">
        <w:rPr>
          <w:rFonts w:ascii="Calibri" w:hAnsi="Calibri" w:cs="Calibri"/>
          <w:b/>
          <w:sz w:val="24"/>
          <w:szCs w:val="24"/>
        </w:rPr>
        <w:t>Programming Languages &amp; Scripting</w:t>
      </w:r>
      <w:r w:rsidRPr="00DD6A11">
        <w:rPr>
          <w:rFonts w:ascii="Calibri" w:hAnsi="Calibri" w:cs="Calibri"/>
          <w:bCs/>
          <w:sz w:val="24"/>
          <w:szCs w:val="24"/>
          <w:lang w:val="en-GB"/>
        </w:rPr>
        <w:t xml:space="preserve">: </w:t>
      </w:r>
      <w:r w:rsidRPr="00DD6A11">
        <w:rPr>
          <w:rFonts w:ascii="Calibri" w:hAnsi="Calibri" w:cs="Calibri"/>
          <w:bCs/>
          <w:sz w:val="24"/>
          <w:szCs w:val="24"/>
        </w:rPr>
        <w:t xml:space="preserve">Python, Java, Scala, JavaScript, TypeScript, </w:t>
      </w:r>
      <w:r w:rsidR="00C52CC7" w:rsidRPr="00DD6A11">
        <w:rPr>
          <w:rFonts w:ascii="Calibri" w:hAnsi="Calibri" w:cs="Calibri"/>
          <w:bCs/>
          <w:sz w:val="24"/>
          <w:szCs w:val="24"/>
        </w:rPr>
        <w:t xml:space="preserve">R Programming, </w:t>
      </w:r>
      <w:r w:rsidRPr="00DD6A11">
        <w:rPr>
          <w:rFonts w:ascii="Calibri" w:hAnsi="Calibri" w:cs="Calibri"/>
          <w:bCs/>
          <w:sz w:val="24"/>
          <w:szCs w:val="24"/>
        </w:rPr>
        <w:t>SQL, Shell Scripting (Bash)</w:t>
      </w:r>
    </w:p>
    <w:p w14:paraId="7B4166AB" w14:textId="207AFCC5" w:rsidR="005D0053" w:rsidRPr="005D0053" w:rsidRDefault="005D0053" w:rsidP="005D005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libri" w:hAnsi="Calibri" w:cs="Calibri"/>
          <w:bCs/>
          <w:sz w:val="24"/>
          <w:szCs w:val="24"/>
          <w:lang w:val="en-GB"/>
        </w:rPr>
      </w:pPr>
      <w:r w:rsidRPr="005D0053">
        <w:rPr>
          <w:rFonts w:ascii="Calibri" w:hAnsi="Calibri" w:cs="Calibri"/>
          <w:b/>
          <w:sz w:val="24"/>
          <w:szCs w:val="24"/>
        </w:rPr>
        <w:t>AI/ML &amp; GenAI Tools</w:t>
      </w:r>
      <w:r w:rsidR="00CD41DB" w:rsidRPr="00CD41DB">
        <w:rPr>
          <w:rFonts w:ascii="Calibri" w:hAnsi="Calibri" w:cs="Calibri"/>
          <w:bCs/>
          <w:sz w:val="24"/>
          <w:szCs w:val="24"/>
          <w:lang w:val="en-GB"/>
        </w:rPr>
        <w:t xml:space="preserve">: </w:t>
      </w:r>
      <w:r w:rsidRPr="005D0053">
        <w:rPr>
          <w:rFonts w:ascii="Calibri" w:hAnsi="Calibri" w:cs="Calibri"/>
          <w:bCs/>
          <w:sz w:val="24"/>
          <w:szCs w:val="24"/>
        </w:rPr>
        <w:t xml:space="preserve">LLMs (GPT, Claude, Titan), Prompt Engineering, LangChain, LangGraph, RAG (Retrieval-Augmented Generation), </w:t>
      </w:r>
      <w:r w:rsidR="003F2D78" w:rsidRPr="003F2D78">
        <w:rPr>
          <w:rFonts w:ascii="Calibri" w:hAnsi="Calibri" w:cs="Calibri"/>
          <w:bCs/>
          <w:sz w:val="24"/>
          <w:szCs w:val="24"/>
        </w:rPr>
        <w:t>TensorFlow</w:t>
      </w:r>
      <w:r w:rsidR="003F2D78">
        <w:rPr>
          <w:rFonts w:ascii="Calibri" w:hAnsi="Calibri" w:cs="Calibri"/>
          <w:bCs/>
          <w:sz w:val="24"/>
          <w:szCs w:val="24"/>
        </w:rPr>
        <w:t xml:space="preserve">, </w:t>
      </w:r>
      <w:r w:rsidR="003F2D78" w:rsidRPr="003F2D78">
        <w:rPr>
          <w:rFonts w:ascii="Calibri" w:hAnsi="Calibri" w:cs="Calibri"/>
          <w:bCs/>
          <w:sz w:val="24"/>
          <w:szCs w:val="24"/>
        </w:rPr>
        <w:t>PyTorch</w:t>
      </w:r>
      <w:r w:rsidR="003F2D78">
        <w:rPr>
          <w:rFonts w:ascii="Calibri" w:hAnsi="Calibri" w:cs="Calibri"/>
          <w:bCs/>
          <w:sz w:val="24"/>
          <w:szCs w:val="24"/>
        </w:rPr>
        <w:t xml:space="preserve">, </w:t>
      </w:r>
      <w:r w:rsidRPr="005D0053">
        <w:rPr>
          <w:rFonts w:ascii="Calibri" w:hAnsi="Calibri" w:cs="Calibri"/>
          <w:bCs/>
          <w:sz w:val="24"/>
          <w:szCs w:val="24"/>
        </w:rPr>
        <w:t>Embeddings, Chunking, Vector Databases (FAISS, Pinecone)</w:t>
      </w:r>
      <w:r>
        <w:rPr>
          <w:rFonts w:ascii="Calibri" w:hAnsi="Calibri" w:cs="Calibri"/>
          <w:bCs/>
          <w:sz w:val="24"/>
          <w:szCs w:val="24"/>
        </w:rPr>
        <w:t xml:space="preserve">, </w:t>
      </w:r>
      <w:r w:rsidRPr="005D0053">
        <w:rPr>
          <w:rFonts w:ascii="Calibri" w:hAnsi="Calibri" w:cs="Calibri"/>
          <w:bCs/>
          <w:sz w:val="24"/>
          <w:szCs w:val="24"/>
        </w:rPr>
        <w:t>SageMaker Pipelines, Bedrock, Hugging Face, Model Evaluation (BLEU, ROUGE, BERTScore), LLMOps, MLOps, Feature Stores</w:t>
      </w:r>
      <w:r>
        <w:rPr>
          <w:rFonts w:ascii="Calibri" w:hAnsi="Calibri" w:cs="Calibri"/>
          <w:bCs/>
          <w:sz w:val="24"/>
          <w:szCs w:val="24"/>
        </w:rPr>
        <w:t>.</w:t>
      </w:r>
    </w:p>
    <w:p w14:paraId="170CAD94" w14:textId="77777777" w:rsidR="005D0053" w:rsidRPr="0095360A" w:rsidRDefault="005D0053" w:rsidP="005D0053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="Calibri" w:hAnsi="Calibri" w:cs="Calibri"/>
          <w:bCs/>
          <w:sz w:val="24"/>
          <w:szCs w:val="24"/>
        </w:rPr>
      </w:pPr>
      <w:r w:rsidRPr="00DD6A11">
        <w:rPr>
          <w:rFonts w:ascii="Calibri" w:hAnsi="Calibri" w:cs="Calibri"/>
          <w:b/>
          <w:sz w:val="24"/>
          <w:szCs w:val="24"/>
        </w:rPr>
        <w:t>Big Data &amp; Distributed Computing</w:t>
      </w:r>
      <w:r w:rsidRPr="00DD6A11">
        <w:rPr>
          <w:rFonts w:ascii="Calibri" w:hAnsi="Calibri" w:cs="Calibri"/>
          <w:bCs/>
          <w:sz w:val="24"/>
          <w:szCs w:val="24"/>
          <w:lang w:val="en-GB"/>
        </w:rPr>
        <w:t xml:space="preserve">: </w:t>
      </w:r>
      <w:r w:rsidRPr="0095360A">
        <w:rPr>
          <w:rFonts w:ascii="Calibri" w:hAnsi="Calibri" w:cs="Calibri"/>
          <w:bCs/>
          <w:sz w:val="24"/>
          <w:szCs w:val="24"/>
        </w:rPr>
        <w:t>Apache Spark, PySpark, Databricks, Delta Lake, Hadoop (HDFS), Hive, Hue, Oozie, Sqoop</w:t>
      </w:r>
    </w:p>
    <w:p w14:paraId="5C6BB931" w14:textId="77777777" w:rsidR="005D0053" w:rsidRPr="0095360A" w:rsidRDefault="005D0053" w:rsidP="005D0053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="Calibri" w:hAnsi="Calibri" w:cs="Calibri"/>
          <w:bCs/>
        </w:rPr>
      </w:pPr>
      <w:r w:rsidRPr="00DD6A11">
        <w:rPr>
          <w:rFonts w:ascii="Calibri" w:hAnsi="Calibri" w:cs="Calibri"/>
          <w:b/>
          <w:sz w:val="24"/>
          <w:szCs w:val="24"/>
        </w:rPr>
        <w:t>Cloud Technologies</w:t>
      </w:r>
      <w:r w:rsidRPr="00DD6A11">
        <w:rPr>
          <w:rFonts w:ascii="Calibri" w:hAnsi="Calibri" w:cs="Calibri"/>
          <w:bCs/>
          <w:sz w:val="24"/>
          <w:szCs w:val="24"/>
          <w:lang w:val="en-GB"/>
        </w:rPr>
        <w:t xml:space="preserve">: </w:t>
      </w:r>
      <w:r w:rsidRPr="0095360A">
        <w:rPr>
          <w:rFonts w:ascii="Calibri" w:hAnsi="Calibri" w:cs="Calibri"/>
          <w:bCs/>
          <w:sz w:val="24"/>
          <w:szCs w:val="24"/>
        </w:rPr>
        <w:t>AWS Lambda, Glue, S3, Redshift, RDS, CloudWatch, Data Pipeline, SageMaker, Step Functions, AppFlow, Athena, DynamoDB, SQS, SNS, IAM, CloudFormation, CDK</w:t>
      </w:r>
    </w:p>
    <w:p w14:paraId="7B65DD6B" w14:textId="5F4BD543" w:rsidR="006B62CB" w:rsidRPr="00DD6A11" w:rsidRDefault="006B62CB" w:rsidP="006B62CB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libri" w:hAnsi="Calibri" w:cs="Calibri"/>
          <w:bCs/>
          <w:sz w:val="24"/>
          <w:szCs w:val="24"/>
          <w:lang w:val="en-GB"/>
        </w:rPr>
      </w:pPr>
      <w:r w:rsidRPr="00DD6A11">
        <w:rPr>
          <w:rFonts w:ascii="Calibri" w:hAnsi="Calibri" w:cs="Calibri"/>
          <w:b/>
          <w:sz w:val="24"/>
          <w:szCs w:val="24"/>
        </w:rPr>
        <w:t>Data Engineering</w:t>
      </w:r>
      <w:r w:rsidRPr="00DD6A11">
        <w:rPr>
          <w:rFonts w:ascii="Calibri" w:hAnsi="Calibri" w:cs="Calibri"/>
          <w:bCs/>
          <w:sz w:val="24"/>
          <w:szCs w:val="24"/>
          <w:lang w:val="en-GB"/>
        </w:rPr>
        <w:t xml:space="preserve">: </w:t>
      </w:r>
      <w:r w:rsidRPr="00DD6A11">
        <w:rPr>
          <w:rFonts w:ascii="Calibri" w:hAnsi="Calibri" w:cs="Calibri"/>
          <w:bCs/>
          <w:sz w:val="24"/>
          <w:szCs w:val="24"/>
        </w:rPr>
        <w:t xml:space="preserve">ETL, </w:t>
      </w:r>
      <w:r w:rsidR="005A4C20" w:rsidRPr="00DD6A11">
        <w:rPr>
          <w:rFonts w:ascii="Calibri" w:hAnsi="Calibri" w:cs="Calibri"/>
          <w:bCs/>
          <w:sz w:val="24"/>
          <w:szCs w:val="24"/>
        </w:rPr>
        <w:t xml:space="preserve">Data Lake, </w:t>
      </w:r>
      <w:r w:rsidRPr="00DD6A11">
        <w:rPr>
          <w:rFonts w:ascii="Calibri" w:hAnsi="Calibri" w:cs="Calibri"/>
          <w:bCs/>
          <w:sz w:val="24"/>
          <w:szCs w:val="24"/>
        </w:rPr>
        <w:t>Data Warehousing, Data Modelling, Data Cataloging</w:t>
      </w:r>
      <w:r w:rsidR="007F5DF7">
        <w:rPr>
          <w:rFonts w:ascii="Calibri" w:hAnsi="Calibri" w:cs="Calibri"/>
          <w:bCs/>
          <w:sz w:val="24"/>
          <w:szCs w:val="24"/>
        </w:rPr>
        <w:t>, Databricks</w:t>
      </w:r>
    </w:p>
    <w:p w14:paraId="0DEC5586" w14:textId="77777777" w:rsidR="006B62CB" w:rsidRPr="00DD6A11" w:rsidRDefault="006B62CB" w:rsidP="006B62CB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libri" w:hAnsi="Calibri" w:cs="Calibri"/>
          <w:bCs/>
          <w:sz w:val="24"/>
          <w:szCs w:val="24"/>
          <w:lang w:val="en-GB"/>
        </w:rPr>
      </w:pPr>
      <w:r w:rsidRPr="00DD6A11">
        <w:rPr>
          <w:rFonts w:ascii="Calibri" w:hAnsi="Calibri" w:cs="Calibri"/>
          <w:b/>
          <w:sz w:val="24"/>
          <w:szCs w:val="24"/>
        </w:rPr>
        <w:t>DevOps &amp; CI/CD</w:t>
      </w:r>
      <w:r w:rsidRPr="00DD6A11">
        <w:rPr>
          <w:rFonts w:ascii="Calibri" w:hAnsi="Calibri" w:cs="Calibri"/>
          <w:bCs/>
          <w:sz w:val="24"/>
          <w:szCs w:val="24"/>
          <w:lang w:val="en-GB"/>
        </w:rPr>
        <w:t xml:space="preserve">: </w:t>
      </w:r>
      <w:r w:rsidRPr="00DD6A11">
        <w:rPr>
          <w:rFonts w:ascii="Calibri" w:hAnsi="Calibri" w:cs="Calibri"/>
          <w:bCs/>
          <w:sz w:val="24"/>
          <w:szCs w:val="24"/>
        </w:rPr>
        <w:t>Git, GitHub Actions, Jenkins, Docker, Kubernetes</w:t>
      </w:r>
    </w:p>
    <w:p w14:paraId="520D2738" w14:textId="0EE29C2F" w:rsidR="0095360A" w:rsidRPr="0095360A" w:rsidRDefault="006B62CB" w:rsidP="0095360A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="Calibri" w:hAnsi="Calibri" w:cs="Calibri"/>
          <w:bCs/>
          <w:sz w:val="24"/>
          <w:szCs w:val="24"/>
        </w:rPr>
      </w:pPr>
      <w:r w:rsidRPr="0095360A">
        <w:rPr>
          <w:rFonts w:ascii="Calibri" w:hAnsi="Calibri" w:cs="Calibri"/>
          <w:b/>
          <w:sz w:val="24"/>
          <w:szCs w:val="24"/>
        </w:rPr>
        <w:t>D</w:t>
      </w:r>
      <w:r w:rsidR="0095360A" w:rsidRPr="0095360A">
        <w:rPr>
          <w:rFonts w:ascii="Calibri" w:hAnsi="Calibri" w:cs="Calibri"/>
          <w:b/>
          <w:sz w:val="24"/>
          <w:szCs w:val="24"/>
        </w:rPr>
        <w:t xml:space="preserve">atabases &amp; Query Engines: </w:t>
      </w:r>
      <w:r w:rsidR="0095360A" w:rsidRPr="0095360A">
        <w:rPr>
          <w:rFonts w:ascii="Calibri" w:hAnsi="Calibri" w:cs="Calibri"/>
          <w:bCs/>
          <w:sz w:val="24"/>
          <w:szCs w:val="24"/>
        </w:rPr>
        <w:t>MySQL, PostgreSQL, DynamoDB, Hive, Redshift Spectrum</w:t>
      </w:r>
    </w:p>
    <w:p w14:paraId="28CFEBA2" w14:textId="5DA6759F" w:rsidR="006B62CB" w:rsidRPr="0095360A" w:rsidRDefault="006B62CB" w:rsidP="007B7ED8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libri" w:hAnsi="Calibri" w:cs="Calibri"/>
          <w:bCs/>
          <w:sz w:val="24"/>
          <w:szCs w:val="24"/>
          <w:lang w:val="en-GB"/>
        </w:rPr>
      </w:pPr>
      <w:r w:rsidRPr="0095360A">
        <w:rPr>
          <w:rFonts w:ascii="Calibri" w:hAnsi="Calibri" w:cs="Calibri"/>
          <w:b/>
          <w:sz w:val="24"/>
          <w:szCs w:val="24"/>
        </w:rPr>
        <w:t>Tools &amp; Collaboration</w:t>
      </w:r>
      <w:r w:rsidRPr="0095360A">
        <w:rPr>
          <w:rFonts w:ascii="Calibri" w:hAnsi="Calibri" w:cs="Calibri"/>
          <w:bCs/>
          <w:sz w:val="24"/>
          <w:szCs w:val="24"/>
        </w:rPr>
        <w:t xml:space="preserve">: Jira, Confluence, Bitbucket, Bamboo, Splunk </w:t>
      </w:r>
    </w:p>
    <w:p w14:paraId="6D7EFC22" w14:textId="48CBB27B" w:rsidR="009C2054" w:rsidRPr="0095360A" w:rsidRDefault="006B62CB" w:rsidP="0095360A">
      <w:pPr>
        <w:pStyle w:val="ListParagraph"/>
        <w:numPr>
          <w:ilvl w:val="0"/>
          <w:numId w:val="1"/>
        </w:numPr>
        <w:spacing w:after="0"/>
        <w:ind w:left="426"/>
        <w:rPr>
          <w:rFonts w:ascii="Calibri" w:hAnsi="Calibri" w:cs="Calibri"/>
          <w:bCs/>
        </w:rPr>
      </w:pPr>
      <w:r w:rsidRPr="00DD6A11">
        <w:rPr>
          <w:rFonts w:ascii="Calibri" w:hAnsi="Calibri" w:cs="Calibri"/>
          <w:b/>
          <w:sz w:val="24"/>
          <w:szCs w:val="24"/>
        </w:rPr>
        <w:t>Orchestration &amp; Streaming</w:t>
      </w:r>
      <w:r w:rsidRPr="00DD6A11">
        <w:rPr>
          <w:rFonts w:ascii="Calibri" w:hAnsi="Calibri" w:cs="Calibri"/>
          <w:bCs/>
          <w:sz w:val="24"/>
          <w:szCs w:val="24"/>
        </w:rPr>
        <w:t xml:space="preserve">: </w:t>
      </w:r>
      <w:r w:rsidR="0095360A" w:rsidRPr="0095360A">
        <w:rPr>
          <w:rFonts w:ascii="Calibri" w:hAnsi="Calibri" w:cs="Calibri"/>
          <w:bCs/>
          <w:sz w:val="24"/>
          <w:szCs w:val="24"/>
        </w:rPr>
        <w:t>Apache Airflow, Apache Kafka, Amazon MSK, EventBridge</w:t>
      </w:r>
    </w:p>
    <w:p w14:paraId="11143384" w14:textId="77777777" w:rsidR="00A67F29" w:rsidRDefault="00A67F29" w:rsidP="009C205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  <w:lang w:val="en-GB"/>
        </w:rPr>
      </w:pPr>
    </w:p>
    <w:p w14:paraId="5929B01C" w14:textId="77777777" w:rsidR="005D0053" w:rsidRPr="009C2054" w:rsidRDefault="005D0053" w:rsidP="009C2054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  <w:lang w:val="en-GB"/>
        </w:rPr>
      </w:pPr>
    </w:p>
    <w:p w14:paraId="195A2818" w14:textId="77777777" w:rsidR="00416148" w:rsidRPr="001D3E3E" w:rsidRDefault="00416148" w:rsidP="00416148">
      <w:pPr>
        <w:pStyle w:val="paragraph"/>
        <w:shd w:val="clear" w:color="auto" w:fill="BFBFBF"/>
        <w:spacing w:before="0" w:beforeAutospacing="0" w:after="0" w:afterAutospacing="0"/>
        <w:ind w:left="2610" w:hanging="2610"/>
        <w:jc w:val="both"/>
        <w:textAlignment w:val="baseline"/>
        <w:rPr>
          <w:i/>
          <w:iCs/>
          <w:sz w:val="20"/>
          <w:szCs w:val="20"/>
        </w:rPr>
      </w:pPr>
      <w:r w:rsidRPr="001D3E3E">
        <w:rPr>
          <w:rStyle w:val="normaltextrun"/>
          <w:b/>
          <w:bCs/>
          <w:i/>
          <w:iCs/>
          <w:sz w:val="20"/>
          <w:szCs w:val="20"/>
          <w:lang w:val="en-GB"/>
        </w:rPr>
        <w:t>Professional Experience</w:t>
      </w:r>
      <w:r w:rsidRPr="001D3E3E">
        <w:rPr>
          <w:rStyle w:val="normaltextrun"/>
          <w:i/>
          <w:iCs/>
          <w:sz w:val="20"/>
          <w:szCs w:val="20"/>
          <w:lang w:val="en-GB"/>
        </w:rPr>
        <w:t> </w:t>
      </w:r>
      <w:r w:rsidRPr="001D3E3E">
        <w:rPr>
          <w:rStyle w:val="eop"/>
          <w:i/>
          <w:iCs/>
          <w:sz w:val="20"/>
          <w:szCs w:val="20"/>
        </w:rPr>
        <w:t> </w:t>
      </w:r>
    </w:p>
    <w:p w14:paraId="32C0DBEA" w14:textId="2C1A82A5" w:rsidR="00416148" w:rsidRPr="009C2054" w:rsidRDefault="000B584E" w:rsidP="0041614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9C2054">
        <w:rPr>
          <w:rStyle w:val="normaltextrun"/>
          <w:rFonts w:ascii="Calibri" w:hAnsi="Calibri" w:cs="Calibri"/>
          <w:b/>
          <w:bCs/>
          <w:lang w:val="en-US"/>
        </w:rPr>
        <w:t xml:space="preserve">Senior </w:t>
      </w:r>
      <w:r w:rsidR="005D0053">
        <w:rPr>
          <w:rStyle w:val="normaltextrun"/>
          <w:rFonts w:ascii="Calibri" w:hAnsi="Calibri" w:cs="Calibri"/>
          <w:b/>
          <w:bCs/>
          <w:lang w:val="en-US"/>
        </w:rPr>
        <w:t xml:space="preserve">AI &amp; </w:t>
      </w:r>
      <w:r w:rsidRPr="009C2054">
        <w:rPr>
          <w:rStyle w:val="normaltextrun"/>
          <w:rFonts w:ascii="Calibri" w:hAnsi="Calibri" w:cs="Calibri"/>
          <w:b/>
          <w:bCs/>
          <w:lang w:val="en-US"/>
        </w:rPr>
        <w:t>Data Engineer</w:t>
      </w:r>
      <w:r w:rsidR="006263B3" w:rsidRPr="009C2054">
        <w:rPr>
          <w:rStyle w:val="normaltextrun"/>
          <w:rFonts w:ascii="Calibri" w:hAnsi="Calibri" w:cs="Calibri"/>
          <w:b/>
          <w:bCs/>
          <w:lang w:val="en-US"/>
        </w:rPr>
        <w:t xml:space="preserve"> </w:t>
      </w:r>
      <w:r w:rsidRPr="009C2054">
        <w:rPr>
          <w:rStyle w:val="normaltextrun"/>
          <w:rFonts w:ascii="Calibri" w:hAnsi="Calibri" w:cs="Calibri"/>
          <w:b/>
          <w:bCs/>
          <w:lang w:val="en-US"/>
        </w:rPr>
        <w:t>–</w:t>
      </w:r>
      <w:r w:rsidR="006263B3" w:rsidRPr="009C2054">
        <w:rPr>
          <w:rStyle w:val="normaltextrun"/>
          <w:rFonts w:ascii="Calibri" w:hAnsi="Calibri" w:cs="Calibri"/>
          <w:b/>
          <w:bCs/>
          <w:lang w:val="en-US"/>
        </w:rPr>
        <w:t xml:space="preserve"> </w:t>
      </w:r>
      <w:r w:rsidRPr="009C2054">
        <w:rPr>
          <w:rStyle w:val="normaltextrun"/>
          <w:rFonts w:ascii="Calibri" w:hAnsi="Calibri" w:cs="Calibri"/>
          <w:b/>
          <w:bCs/>
          <w:lang w:val="en-US"/>
        </w:rPr>
        <w:t>I</w:t>
      </w:r>
      <w:r w:rsidR="00343C3B" w:rsidRPr="009C2054">
        <w:rPr>
          <w:rStyle w:val="normaltextrun"/>
          <w:rFonts w:ascii="Calibri" w:hAnsi="Calibri" w:cs="Calibri"/>
          <w:b/>
          <w:bCs/>
          <w:lang w:val="en-US"/>
        </w:rPr>
        <w:t>ntegrated Technology Strategies</w:t>
      </w:r>
      <w:r w:rsidR="006B62CB" w:rsidRPr="009C2054">
        <w:rPr>
          <w:rStyle w:val="normaltextrun"/>
          <w:rFonts w:ascii="Calibri" w:hAnsi="Calibri" w:cs="Calibri"/>
          <w:b/>
          <w:bCs/>
          <w:lang w:val="en-US"/>
        </w:rPr>
        <w:t>, Charlotte</w:t>
      </w:r>
      <w:r w:rsidR="00CA08A7" w:rsidRPr="009C2054">
        <w:rPr>
          <w:rStyle w:val="normaltextrun"/>
          <w:rFonts w:ascii="Calibri" w:hAnsi="Calibri" w:cs="Calibri"/>
          <w:b/>
          <w:bCs/>
          <w:lang w:val="en-US"/>
        </w:rPr>
        <w:t>,</w:t>
      </w:r>
      <w:r w:rsidR="006B62CB" w:rsidRPr="009C2054">
        <w:rPr>
          <w:rStyle w:val="normaltextrun"/>
          <w:rFonts w:ascii="Calibri" w:hAnsi="Calibri" w:cs="Calibri"/>
          <w:b/>
          <w:bCs/>
          <w:lang w:val="en-US"/>
        </w:rPr>
        <w:t xml:space="preserve"> NC</w:t>
      </w:r>
      <w:r w:rsidR="005D0053">
        <w:rPr>
          <w:rStyle w:val="normaltextrun"/>
          <w:rFonts w:ascii="Calibri" w:hAnsi="Calibri" w:cs="Calibri"/>
          <w:b/>
          <w:bCs/>
          <w:lang w:val="en-US"/>
        </w:rPr>
        <w:tab/>
        <w:t xml:space="preserve">            </w:t>
      </w:r>
      <w:r w:rsidR="006B62CB" w:rsidRPr="009C2054">
        <w:rPr>
          <w:rStyle w:val="normaltextrun"/>
          <w:rFonts w:ascii="Calibri" w:hAnsi="Calibri" w:cs="Calibri"/>
          <w:b/>
          <w:bCs/>
          <w:lang w:val="en-US"/>
        </w:rPr>
        <w:t xml:space="preserve">December </w:t>
      </w:r>
      <w:r w:rsidR="00416148" w:rsidRPr="009C2054">
        <w:rPr>
          <w:rStyle w:val="normaltextrun"/>
          <w:rFonts w:ascii="Calibri" w:hAnsi="Calibri" w:cs="Calibri"/>
          <w:b/>
          <w:bCs/>
          <w:lang w:val="en-US"/>
        </w:rPr>
        <w:t>202</w:t>
      </w:r>
      <w:r w:rsidR="006B62CB" w:rsidRPr="009C2054">
        <w:rPr>
          <w:rStyle w:val="normaltextrun"/>
          <w:rFonts w:ascii="Calibri" w:hAnsi="Calibri" w:cs="Calibri"/>
          <w:b/>
          <w:bCs/>
          <w:lang w:val="en-US"/>
        </w:rPr>
        <w:t>3</w:t>
      </w:r>
      <w:r w:rsidR="00416148" w:rsidRPr="009C2054">
        <w:rPr>
          <w:rStyle w:val="normaltextrun"/>
          <w:rFonts w:ascii="Calibri" w:hAnsi="Calibri" w:cs="Calibri"/>
          <w:b/>
          <w:bCs/>
          <w:lang w:val="en-US"/>
        </w:rPr>
        <w:t xml:space="preserve"> - Present</w:t>
      </w:r>
    </w:p>
    <w:p w14:paraId="44C62668" w14:textId="29E78523" w:rsidR="00343C3B" w:rsidRPr="009C2054" w:rsidRDefault="005D0053" w:rsidP="00343C3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</w:rPr>
      </w:pPr>
      <w:r w:rsidRPr="005D0053">
        <w:rPr>
          <w:rFonts w:ascii="Calibri" w:hAnsi="Calibri" w:cs="Calibri"/>
          <w:sz w:val="24"/>
          <w:szCs w:val="24"/>
        </w:rPr>
        <w:t>Designed and deployed Retrieval-Augmented Generation (RAG) pipelines using LangChain, FAISS, Pinecone, and Bedrock-hosted Titan models to power LLM-based document Q&amp;A and contextual search workflows</w:t>
      </w:r>
      <w:r w:rsidR="00343C3B" w:rsidRPr="009C2054">
        <w:rPr>
          <w:rFonts w:ascii="Calibri" w:hAnsi="Calibri" w:cs="Calibri"/>
          <w:sz w:val="24"/>
          <w:szCs w:val="24"/>
        </w:rPr>
        <w:t xml:space="preserve">. </w:t>
      </w:r>
    </w:p>
    <w:p w14:paraId="00BC33A9" w14:textId="67749BFD" w:rsidR="00343C3B" w:rsidRPr="009C2054" w:rsidRDefault="005D0053" w:rsidP="00343C3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</w:rPr>
      </w:pPr>
      <w:r w:rsidRPr="005D0053">
        <w:rPr>
          <w:rFonts w:ascii="Calibri" w:hAnsi="Calibri" w:cs="Calibri"/>
          <w:sz w:val="24"/>
          <w:szCs w:val="24"/>
        </w:rPr>
        <w:t>Built GenAI embedding pipelines with chunking, indexing, and prompt optimization to enhance model inference precision, integrated with AWS SageMaker and Bedrock APIs.</w:t>
      </w:r>
    </w:p>
    <w:p w14:paraId="4F167FA2" w14:textId="5DCAFA97" w:rsidR="00343C3B" w:rsidRPr="009C2054" w:rsidRDefault="005D0053" w:rsidP="00343C3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</w:rPr>
      </w:pPr>
      <w:r w:rsidRPr="005D0053">
        <w:rPr>
          <w:rFonts w:ascii="Calibri" w:hAnsi="Calibri" w:cs="Calibri"/>
          <w:sz w:val="24"/>
          <w:szCs w:val="24"/>
        </w:rPr>
        <w:t>Developed agentic task-based workflows using LangGraph to orchestrate multi-step reasoning and document summarization for internal and external stakeholders</w:t>
      </w:r>
      <w:r w:rsidR="00343C3B" w:rsidRPr="009C2054">
        <w:rPr>
          <w:rFonts w:ascii="Calibri" w:hAnsi="Calibri" w:cs="Calibri"/>
          <w:sz w:val="24"/>
          <w:szCs w:val="24"/>
        </w:rPr>
        <w:t xml:space="preserve">. </w:t>
      </w:r>
    </w:p>
    <w:p w14:paraId="2D2B4E42" w14:textId="3FCE6ED1" w:rsidR="00343C3B" w:rsidRPr="009C2054" w:rsidRDefault="005D0053" w:rsidP="00343C3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</w:rPr>
      </w:pPr>
      <w:r w:rsidRPr="005D0053">
        <w:rPr>
          <w:rFonts w:ascii="Calibri" w:hAnsi="Calibri" w:cs="Calibri"/>
          <w:sz w:val="24"/>
          <w:szCs w:val="24"/>
        </w:rPr>
        <w:t>Integrated LLM evaluation metrics including BLEU, ROUGE, and BERTScore into model monitoring dashboards and feedback loops</w:t>
      </w:r>
      <w:r w:rsidR="00343C3B" w:rsidRPr="009C2054">
        <w:rPr>
          <w:rFonts w:ascii="Calibri" w:hAnsi="Calibri" w:cs="Calibri"/>
          <w:sz w:val="24"/>
          <w:szCs w:val="24"/>
        </w:rPr>
        <w:t xml:space="preserve">. </w:t>
      </w:r>
    </w:p>
    <w:p w14:paraId="71660833" w14:textId="7963B413" w:rsidR="00343C3B" w:rsidRPr="009C2054" w:rsidRDefault="0067352D" w:rsidP="00343C3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</w:rPr>
      </w:pPr>
      <w:r w:rsidRPr="0067352D">
        <w:rPr>
          <w:rFonts w:ascii="Calibri" w:hAnsi="Calibri" w:cs="Calibri"/>
          <w:sz w:val="24"/>
          <w:szCs w:val="24"/>
        </w:rPr>
        <w:t>Collaborated with data scientists to fine-tune models on healthcare datasets, aligning with regulatory compliance and hallucination mitigation strategies</w:t>
      </w:r>
      <w:r w:rsidR="00343C3B" w:rsidRPr="009C2054">
        <w:rPr>
          <w:rFonts w:ascii="Calibri" w:hAnsi="Calibri" w:cs="Calibri"/>
          <w:sz w:val="24"/>
          <w:szCs w:val="24"/>
        </w:rPr>
        <w:t xml:space="preserve">. </w:t>
      </w:r>
    </w:p>
    <w:p w14:paraId="72557EA4" w14:textId="50F7BE25" w:rsidR="00343C3B" w:rsidRPr="009C2054" w:rsidRDefault="0067352D" w:rsidP="00343C3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</w:rPr>
      </w:pPr>
      <w:r w:rsidRPr="0067352D">
        <w:rPr>
          <w:rFonts w:ascii="Calibri" w:hAnsi="Calibri" w:cs="Calibri"/>
          <w:sz w:val="24"/>
          <w:szCs w:val="24"/>
        </w:rPr>
        <w:t>Delivered secure MLOps and LLMOps pipelines using GitHub Actions, Jenkins, and CDK for consistent deployment of GenAI infrastructure and models</w:t>
      </w:r>
      <w:r w:rsidR="00343C3B" w:rsidRPr="009C2054">
        <w:rPr>
          <w:rFonts w:ascii="Calibri" w:hAnsi="Calibri" w:cs="Calibri"/>
          <w:sz w:val="24"/>
          <w:szCs w:val="24"/>
        </w:rPr>
        <w:t xml:space="preserve">. </w:t>
      </w:r>
    </w:p>
    <w:p w14:paraId="54E84BFE" w14:textId="1AB124FE" w:rsidR="00343C3B" w:rsidRPr="009C2054" w:rsidRDefault="0067352D" w:rsidP="00343C3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</w:rPr>
      </w:pPr>
      <w:r w:rsidRPr="0067352D">
        <w:rPr>
          <w:rFonts w:ascii="Calibri" w:hAnsi="Calibri" w:cs="Calibri"/>
          <w:sz w:val="24"/>
          <w:szCs w:val="24"/>
        </w:rPr>
        <w:t>Architected and deployed scalable, AI-ready data pipelines integrating on-premise and AWS-native systems using AWS Glue, Lambda, Redshift, RDS, and Data Pipeline</w:t>
      </w:r>
      <w:r w:rsidR="00343C3B" w:rsidRPr="009C2054">
        <w:rPr>
          <w:rFonts w:ascii="Calibri" w:hAnsi="Calibri" w:cs="Calibri"/>
          <w:sz w:val="24"/>
          <w:szCs w:val="24"/>
        </w:rPr>
        <w:t xml:space="preserve">. </w:t>
      </w:r>
    </w:p>
    <w:p w14:paraId="25115D13" w14:textId="1D96E802" w:rsidR="00026A7C" w:rsidRPr="009C2054" w:rsidRDefault="0067352D" w:rsidP="00343C3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  <w:lang w:val="en-GB"/>
        </w:rPr>
      </w:pPr>
      <w:r w:rsidRPr="0067352D">
        <w:rPr>
          <w:rFonts w:ascii="Calibri" w:hAnsi="Calibri" w:cs="Calibri"/>
          <w:sz w:val="24"/>
          <w:szCs w:val="24"/>
        </w:rPr>
        <w:t>Built multi-terabyte batch + streaming workflows on EMR and Databricks using Apache Spark, Delta Lake, and Delta Live Tables, powering downstream analytics and ML workflows</w:t>
      </w:r>
      <w:r w:rsidR="00343C3B" w:rsidRPr="009C2054">
        <w:rPr>
          <w:rFonts w:ascii="Calibri" w:hAnsi="Calibri" w:cs="Calibri"/>
          <w:sz w:val="24"/>
          <w:szCs w:val="24"/>
        </w:rPr>
        <w:t>.</w:t>
      </w:r>
    </w:p>
    <w:p w14:paraId="302FAB3E" w14:textId="7FDB1859" w:rsidR="00026A7C" w:rsidRPr="009C2054" w:rsidRDefault="0067352D" w:rsidP="00343C3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  <w:lang w:val="en-GB"/>
        </w:rPr>
      </w:pPr>
      <w:r w:rsidRPr="0067352D">
        <w:rPr>
          <w:rFonts w:ascii="Calibri" w:hAnsi="Calibri" w:cs="Calibri"/>
          <w:sz w:val="24"/>
          <w:szCs w:val="24"/>
        </w:rPr>
        <w:t>Engineered real-time ML ingestion pipelines with Kafka (MSK) and PySpark to support low-latency analytics and model-driven fraud detection</w:t>
      </w:r>
      <w:r w:rsidR="00026A7C" w:rsidRPr="009C2054">
        <w:rPr>
          <w:rFonts w:ascii="Calibri" w:hAnsi="Calibri" w:cs="Calibri"/>
          <w:sz w:val="24"/>
          <w:szCs w:val="24"/>
        </w:rPr>
        <w:t>.</w:t>
      </w:r>
    </w:p>
    <w:p w14:paraId="2770F583" w14:textId="60A8C505" w:rsidR="00CA08A7" w:rsidRPr="009C2054" w:rsidRDefault="0067352D" w:rsidP="00026A7C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  <w:lang w:val="en-GB"/>
        </w:rPr>
      </w:pPr>
      <w:r w:rsidRPr="0067352D">
        <w:rPr>
          <w:rFonts w:ascii="Calibri" w:hAnsi="Calibri" w:cs="Calibri"/>
          <w:sz w:val="24"/>
          <w:szCs w:val="24"/>
        </w:rPr>
        <w:t>Delivered IaC stacks using AWS CDK (TypeScript) to provision secure, scalable infrastructure for ML pipelines, feature stores, and data lake assets</w:t>
      </w:r>
      <w:r w:rsidR="00026A7C" w:rsidRPr="009C2054">
        <w:rPr>
          <w:rFonts w:ascii="Calibri" w:hAnsi="Calibri" w:cs="Calibri"/>
          <w:sz w:val="24"/>
          <w:szCs w:val="24"/>
        </w:rPr>
        <w:t>.</w:t>
      </w:r>
    </w:p>
    <w:p w14:paraId="27C4E3D8" w14:textId="5610F2B3" w:rsidR="00CA08A7" w:rsidRPr="009C2054" w:rsidRDefault="0067352D" w:rsidP="00026A7C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jc w:val="both"/>
        <w:rPr>
          <w:rFonts w:ascii="Calibri" w:hAnsi="Calibri" w:cs="Calibri"/>
          <w:sz w:val="24"/>
          <w:szCs w:val="24"/>
          <w:lang w:val="en-GB"/>
        </w:rPr>
      </w:pPr>
      <w:r w:rsidRPr="0067352D">
        <w:rPr>
          <w:rFonts w:ascii="Calibri" w:hAnsi="Calibri" w:cs="Calibri"/>
          <w:sz w:val="24"/>
          <w:szCs w:val="24"/>
        </w:rPr>
        <w:t>Developed monitoring, alerting, and anomaly detection systems using CloudWatch, Splunk, and custom Python logic for end-to-end observability</w:t>
      </w:r>
      <w:r w:rsidR="00CA08A7" w:rsidRPr="009C2054">
        <w:rPr>
          <w:rFonts w:ascii="Calibri" w:hAnsi="Calibri" w:cs="Calibri"/>
          <w:sz w:val="24"/>
          <w:szCs w:val="24"/>
        </w:rPr>
        <w:t>.</w:t>
      </w:r>
    </w:p>
    <w:p w14:paraId="02D60AA9" w14:textId="1A74BC05" w:rsidR="00416148" w:rsidRPr="009C2054" w:rsidRDefault="0067352D" w:rsidP="009C2054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426"/>
        <w:rPr>
          <w:rFonts w:ascii="Calibri" w:hAnsi="Calibri" w:cs="Calibri"/>
          <w:sz w:val="24"/>
          <w:szCs w:val="24"/>
          <w:lang w:val="en-GB"/>
        </w:rPr>
      </w:pPr>
      <w:r w:rsidRPr="0067352D">
        <w:rPr>
          <w:rFonts w:ascii="Calibri" w:hAnsi="Calibri" w:cs="Calibri"/>
          <w:sz w:val="24"/>
          <w:szCs w:val="24"/>
        </w:rPr>
        <w:t>Mentored junior engineers, led peer reviews, and contributed to architectural decisions to align data and GenAI pipelines with HIPAA-compliant, production-grade standards</w:t>
      </w:r>
      <w:r w:rsidR="00CA08A7" w:rsidRPr="009C2054">
        <w:rPr>
          <w:rFonts w:ascii="Calibri" w:hAnsi="Calibri" w:cs="Calibri"/>
          <w:sz w:val="24"/>
          <w:szCs w:val="24"/>
        </w:rPr>
        <w:t>.</w:t>
      </w:r>
      <w:r w:rsidR="00171657" w:rsidRPr="009C2054">
        <w:rPr>
          <w:rFonts w:ascii="Calibri" w:hAnsi="Calibri" w:cs="Calibri"/>
          <w:sz w:val="24"/>
          <w:szCs w:val="24"/>
          <w:lang w:val="en-GB"/>
        </w:rPr>
        <w:br/>
      </w:r>
    </w:p>
    <w:p w14:paraId="538B9697" w14:textId="0D3697F5" w:rsidR="00416148" w:rsidRPr="00DD6A11" w:rsidRDefault="006B62CB" w:rsidP="006B62C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DD6A11">
        <w:rPr>
          <w:rStyle w:val="normaltextrun"/>
          <w:rFonts w:ascii="Calibri" w:hAnsi="Calibri" w:cs="Calibri"/>
          <w:b/>
          <w:bCs/>
          <w:lang w:val="en-US"/>
        </w:rPr>
        <w:t>Data Engineer – Integrated Technology Strategies, Charlotte</w:t>
      </w:r>
      <w:r w:rsidR="00CA08A7" w:rsidRPr="00DD6A11">
        <w:rPr>
          <w:rStyle w:val="normaltextrun"/>
          <w:rFonts w:ascii="Calibri" w:hAnsi="Calibri" w:cs="Calibri"/>
          <w:b/>
          <w:bCs/>
          <w:lang w:val="en-US"/>
        </w:rPr>
        <w:t>,</w:t>
      </w:r>
      <w:r w:rsidRPr="00DD6A11">
        <w:rPr>
          <w:rStyle w:val="normaltextrun"/>
          <w:rFonts w:ascii="Calibri" w:hAnsi="Calibri" w:cs="Calibri"/>
          <w:b/>
          <w:bCs/>
          <w:lang w:val="en-US"/>
        </w:rPr>
        <w:t xml:space="preserve"> NC</w:t>
      </w:r>
      <w:r w:rsidRPr="00DD6A11">
        <w:rPr>
          <w:rStyle w:val="normaltextrun"/>
          <w:rFonts w:ascii="Calibri" w:hAnsi="Calibri" w:cs="Calibri"/>
          <w:i/>
          <w:iCs/>
          <w:lang w:val="en-US"/>
        </w:rPr>
        <w:tab/>
      </w:r>
      <w:r w:rsidR="00DD6A11" w:rsidRPr="00DD6A11">
        <w:rPr>
          <w:rStyle w:val="normaltextrun"/>
          <w:rFonts w:ascii="Calibri" w:hAnsi="Calibri" w:cs="Calibri"/>
          <w:i/>
          <w:iCs/>
          <w:lang w:val="en-US"/>
        </w:rPr>
        <w:tab/>
      </w:r>
      <w:r w:rsidR="00F3476E">
        <w:rPr>
          <w:rStyle w:val="normaltextrun"/>
          <w:rFonts w:ascii="Calibri" w:hAnsi="Calibri" w:cs="Calibri"/>
          <w:i/>
          <w:iCs/>
          <w:lang w:val="en-US"/>
        </w:rPr>
        <w:tab/>
        <w:t xml:space="preserve"> </w:t>
      </w:r>
      <w:r w:rsidRPr="00DD6A11">
        <w:rPr>
          <w:rStyle w:val="normaltextrun"/>
          <w:rFonts w:ascii="Calibri" w:hAnsi="Calibri" w:cs="Calibri"/>
          <w:b/>
          <w:bCs/>
          <w:lang w:val="en-US"/>
        </w:rPr>
        <w:t>October</w:t>
      </w:r>
      <w:r w:rsidR="00416148" w:rsidRPr="00DD6A11">
        <w:rPr>
          <w:rStyle w:val="normaltextrun"/>
          <w:rFonts w:ascii="Calibri" w:hAnsi="Calibri" w:cs="Calibri"/>
          <w:b/>
          <w:bCs/>
          <w:lang w:val="en-US"/>
        </w:rPr>
        <w:t xml:space="preserve"> 202</w:t>
      </w:r>
      <w:r w:rsidRPr="00DD6A11">
        <w:rPr>
          <w:rStyle w:val="normaltextrun"/>
          <w:rFonts w:ascii="Calibri" w:hAnsi="Calibri" w:cs="Calibri"/>
          <w:b/>
          <w:bCs/>
          <w:lang w:val="en-US"/>
        </w:rPr>
        <w:t>2</w:t>
      </w:r>
      <w:r w:rsidR="00416148" w:rsidRPr="00DD6A11">
        <w:rPr>
          <w:rStyle w:val="normaltextrun"/>
          <w:rFonts w:ascii="Calibri" w:hAnsi="Calibri" w:cs="Calibri"/>
          <w:b/>
          <w:bCs/>
          <w:lang w:val="en-US"/>
        </w:rPr>
        <w:t xml:space="preserve"> - </w:t>
      </w:r>
      <w:r w:rsidRPr="00DD6A11">
        <w:rPr>
          <w:rStyle w:val="normaltextrun"/>
          <w:rFonts w:ascii="Calibri" w:hAnsi="Calibri" w:cs="Calibri"/>
          <w:b/>
          <w:bCs/>
          <w:lang w:val="en-US"/>
        </w:rPr>
        <w:t xml:space="preserve">December </w:t>
      </w:r>
      <w:r w:rsidR="00416148" w:rsidRPr="00DD6A11">
        <w:rPr>
          <w:rStyle w:val="normaltextrun"/>
          <w:rFonts w:ascii="Calibri" w:hAnsi="Calibri" w:cs="Calibri"/>
          <w:b/>
          <w:bCs/>
          <w:lang w:val="en-US"/>
        </w:rPr>
        <w:t>202</w:t>
      </w:r>
      <w:r w:rsidR="00D149E5" w:rsidRPr="00DD6A11">
        <w:rPr>
          <w:rStyle w:val="normaltextrun"/>
          <w:rFonts w:ascii="Calibri" w:hAnsi="Calibri" w:cs="Calibri"/>
          <w:b/>
          <w:bCs/>
          <w:lang w:val="en-US"/>
        </w:rPr>
        <w:t>3</w:t>
      </w:r>
    </w:p>
    <w:p w14:paraId="04517BFC" w14:textId="173B05E0" w:rsidR="00026A7C" w:rsidRPr="00DD6A11" w:rsidRDefault="0067352D" w:rsidP="00026A7C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67352D">
        <w:rPr>
          <w:rFonts w:ascii="Calibri" w:hAnsi="Calibri" w:cs="Calibri"/>
          <w:sz w:val="24"/>
          <w:szCs w:val="24"/>
        </w:rPr>
        <w:t>Contributed to early-stage GenAI initiatives by building Python-based embedding and chunking pipelines and experimenting with vector stores (FAISS) to support semantic document retrieval</w:t>
      </w:r>
      <w:r w:rsidR="00026A7C" w:rsidRPr="00DD6A11">
        <w:rPr>
          <w:rFonts w:ascii="Calibri" w:hAnsi="Calibri" w:cs="Calibri"/>
          <w:sz w:val="24"/>
          <w:szCs w:val="24"/>
        </w:rPr>
        <w:t xml:space="preserve">. </w:t>
      </w:r>
    </w:p>
    <w:p w14:paraId="450E28CC" w14:textId="708DA3A5" w:rsidR="00026A7C" w:rsidRPr="00DD6A11" w:rsidRDefault="0067352D" w:rsidP="00026A7C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67352D">
        <w:rPr>
          <w:rFonts w:ascii="Calibri" w:hAnsi="Calibri" w:cs="Calibri"/>
          <w:sz w:val="24"/>
          <w:szCs w:val="24"/>
        </w:rPr>
        <w:t>Developed foundational components for LLM document Q&amp;A POCs using LangChain and SageMaker-hosted embedding models in preparation for full-scale RAG adoption in 2023</w:t>
      </w:r>
      <w:r w:rsidR="00026A7C" w:rsidRPr="00DD6A11">
        <w:rPr>
          <w:rFonts w:ascii="Calibri" w:hAnsi="Calibri" w:cs="Calibri"/>
          <w:sz w:val="24"/>
          <w:szCs w:val="24"/>
        </w:rPr>
        <w:t xml:space="preserve">. </w:t>
      </w:r>
    </w:p>
    <w:p w14:paraId="4B3FE111" w14:textId="4C48B446" w:rsidR="00026A7C" w:rsidRPr="00DD6A11" w:rsidRDefault="0067352D" w:rsidP="00026A7C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67352D">
        <w:rPr>
          <w:rFonts w:ascii="Calibri" w:hAnsi="Calibri" w:cs="Calibri"/>
          <w:sz w:val="24"/>
          <w:szCs w:val="24"/>
        </w:rPr>
        <w:t>Automated ML model scoring via SageMaker endpoints embedded within Airflow DAGs, powering near real-time analytics and anomaly detection</w:t>
      </w:r>
      <w:r w:rsidR="00026A7C" w:rsidRPr="00DD6A11">
        <w:rPr>
          <w:rFonts w:ascii="Calibri" w:hAnsi="Calibri" w:cs="Calibri"/>
          <w:sz w:val="24"/>
          <w:szCs w:val="24"/>
        </w:rPr>
        <w:t xml:space="preserve">. </w:t>
      </w:r>
    </w:p>
    <w:p w14:paraId="6CAA2389" w14:textId="0F834A6E" w:rsidR="00026A7C" w:rsidRPr="00DD6A11" w:rsidRDefault="0067352D" w:rsidP="00026A7C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67352D">
        <w:rPr>
          <w:rFonts w:ascii="Calibri" w:hAnsi="Calibri" w:cs="Calibri"/>
          <w:sz w:val="24"/>
          <w:szCs w:val="24"/>
        </w:rPr>
        <w:t>Created modular chunking and indexing logic used in internal GenAI prototypes including promptable document chat and similarity search</w:t>
      </w:r>
      <w:r w:rsidR="00026A7C" w:rsidRPr="00DD6A11">
        <w:rPr>
          <w:rFonts w:ascii="Calibri" w:hAnsi="Calibri" w:cs="Calibri"/>
          <w:sz w:val="24"/>
          <w:szCs w:val="24"/>
        </w:rPr>
        <w:t xml:space="preserve">. </w:t>
      </w:r>
    </w:p>
    <w:p w14:paraId="56224138" w14:textId="44B6DE96" w:rsidR="00026A7C" w:rsidRPr="00DD6A11" w:rsidRDefault="0067352D" w:rsidP="00026A7C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67352D">
        <w:rPr>
          <w:rFonts w:ascii="Calibri" w:hAnsi="Calibri" w:cs="Calibri"/>
          <w:sz w:val="24"/>
          <w:szCs w:val="24"/>
        </w:rPr>
        <w:t>Designed and deployed robust ETL pipelines using AWS Glue, Lambda, RDS, and S3 for processing structured and unstructured data</w:t>
      </w:r>
      <w:r w:rsidR="00026A7C" w:rsidRPr="00DD6A11">
        <w:rPr>
          <w:rFonts w:ascii="Calibri" w:hAnsi="Calibri" w:cs="Calibri"/>
          <w:sz w:val="24"/>
          <w:szCs w:val="24"/>
        </w:rPr>
        <w:t xml:space="preserve">. </w:t>
      </w:r>
    </w:p>
    <w:p w14:paraId="7B2CE452" w14:textId="62F68433" w:rsidR="00026A7C" w:rsidRPr="00DD6A11" w:rsidRDefault="0067352D" w:rsidP="00026A7C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67352D">
        <w:rPr>
          <w:rFonts w:ascii="Calibri" w:hAnsi="Calibri" w:cs="Calibri"/>
          <w:sz w:val="24"/>
          <w:szCs w:val="24"/>
        </w:rPr>
        <w:t>Automated data pipelines using Apache Airflow and EventBridge for batch and streaming data processing with high availability and retry logic</w:t>
      </w:r>
      <w:r w:rsidR="00026A7C" w:rsidRPr="00DD6A11">
        <w:rPr>
          <w:rFonts w:ascii="Calibri" w:hAnsi="Calibri" w:cs="Calibri"/>
          <w:sz w:val="24"/>
          <w:szCs w:val="24"/>
        </w:rPr>
        <w:t xml:space="preserve">. </w:t>
      </w:r>
    </w:p>
    <w:p w14:paraId="04401BF9" w14:textId="34C58752" w:rsidR="00026A7C" w:rsidRPr="00DD6A11" w:rsidRDefault="0067352D" w:rsidP="00026A7C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67352D">
        <w:rPr>
          <w:rFonts w:ascii="Calibri" w:hAnsi="Calibri" w:cs="Calibri"/>
          <w:sz w:val="24"/>
          <w:szCs w:val="24"/>
        </w:rPr>
        <w:t>Integrated MSK-based Kafka streams and used PySpark to populate ML feature stores for downstream model consumption</w:t>
      </w:r>
      <w:r w:rsidR="00026A7C" w:rsidRPr="00DD6A11">
        <w:rPr>
          <w:rFonts w:ascii="Calibri" w:hAnsi="Calibri" w:cs="Calibri"/>
          <w:sz w:val="24"/>
          <w:szCs w:val="24"/>
        </w:rPr>
        <w:t xml:space="preserve">. </w:t>
      </w:r>
    </w:p>
    <w:p w14:paraId="2A7DCE70" w14:textId="3ADC8B91" w:rsidR="00026A7C" w:rsidRPr="00DD6A11" w:rsidRDefault="0067352D" w:rsidP="00026A7C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67352D">
        <w:rPr>
          <w:rFonts w:ascii="Calibri" w:hAnsi="Calibri" w:cs="Calibri"/>
          <w:sz w:val="24"/>
          <w:szCs w:val="24"/>
        </w:rPr>
        <w:t>Tuned Apache Spark jobs (Scala/Python) and optimized SQL queries, reducing batch ETL latency by 30%</w:t>
      </w:r>
      <w:r w:rsidR="00026A7C" w:rsidRPr="00DD6A11">
        <w:rPr>
          <w:rFonts w:ascii="Calibri" w:hAnsi="Calibri" w:cs="Calibri"/>
          <w:sz w:val="24"/>
          <w:szCs w:val="24"/>
        </w:rPr>
        <w:t xml:space="preserve">. </w:t>
      </w:r>
    </w:p>
    <w:p w14:paraId="28458BCB" w14:textId="022F3EF8" w:rsidR="00CA08A7" w:rsidRPr="00DD6A11" w:rsidRDefault="0067352D" w:rsidP="006B62C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/>
        <w:ind w:left="426"/>
        <w:jc w:val="both"/>
        <w:rPr>
          <w:rFonts w:ascii="Calibri" w:hAnsi="Calibri" w:cs="Calibri"/>
          <w:sz w:val="24"/>
          <w:szCs w:val="24"/>
        </w:rPr>
      </w:pPr>
      <w:r w:rsidRPr="0067352D">
        <w:rPr>
          <w:rFonts w:ascii="Calibri" w:hAnsi="Calibri" w:cs="Calibri"/>
          <w:sz w:val="24"/>
          <w:szCs w:val="24"/>
        </w:rPr>
        <w:t>Developed and deployed CI/CD workflows using GitHub Actions, Docker, and Terraform to streamline infrastructure and code releases</w:t>
      </w:r>
      <w:r w:rsidR="00026A7C" w:rsidRPr="00DD6A11">
        <w:rPr>
          <w:rFonts w:ascii="Calibri" w:hAnsi="Calibri" w:cs="Calibri"/>
          <w:sz w:val="24"/>
          <w:szCs w:val="24"/>
        </w:rPr>
        <w:t>.</w:t>
      </w:r>
    </w:p>
    <w:p w14:paraId="414427A6" w14:textId="3F3B4CD9" w:rsidR="00CA08A7" w:rsidRPr="00DD6A11" w:rsidRDefault="0067352D" w:rsidP="006B62C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/>
        <w:ind w:left="426"/>
        <w:jc w:val="both"/>
        <w:rPr>
          <w:rFonts w:ascii="Calibri" w:hAnsi="Calibri" w:cs="Calibri"/>
          <w:sz w:val="24"/>
          <w:szCs w:val="24"/>
        </w:rPr>
      </w:pPr>
      <w:r w:rsidRPr="0067352D">
        <w:rPr>
          <w:rFonts w:ascii="Calibri" w:hAnsi="Calibri" w:cs="Calibri"/>
          <w:sz w:val="24"/>
          <w:szCs w:val="24"/>
        </w:rPr>
        <w:t>Created CloudWatch dashboards with custom alerts for data and ML pipeline performance visibility</w:t>
      </w:r>
      <w:r w:rsidR="00CA08A7" w:rsidRPr="00DD6A11">
        <w:rPr>
          <w:rFonts w:ascii="Calibri" w:hAnsi="Calibri" w:cs="Calibri"/>
          <w:sz w:val="24"/>
          <w:szCs w:val="24"/>
        </w:rPr>
        <w:t>.</w:t>
      </w:r>
    </w:p>
    <w:p w14:paraId="38E11225" w14:textId="5823EB03" w:rsidR="00EB7630" w:rsidRPr="00DD6A11" w:rsidRDefault="0067352D" w:rsidP="006B62C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spacing w:after="0"/>
        <w:ind w:left="426"/>
        <w:jc w:val="both"/>
        <w:rPr>
          <w:rFonts w:ascii="Calibri" w:hAnsi="Calibri" w:cs="Calibri"/>
          <w:sz w:val="24"/>
          <w:szCs w:val="24"/>
        </w:rPr>
      </w:pPr>
      <w:r w:rsidRPr="0067352D">
        <w:rPr>
          <w:rFonts w:ascii="Calibri" w:hAnsi="Calibri" w:cs="Calibri"/>
          <w:sz w:val="24"/>
          <w:szCs w:val="24"/>
        </w:rPr>
        <w:t>Participated in legacy system modernization by migrating Hadoop-based pipelines (Oozie, Hive, Sqoop) to cloud-native Spark-based architecture</w:t>
      </w:r>
      <w:r w:rsidR="00CA08A7" w:rsidRPr="00DD6A11">
        <w:rPr>
          <w:rFonts w:ascii="Calibri" w:hAnsi="Calibri" w:cs="Calibri"/>
          <w:sz w:val="24"/>
          <w:szCs w:val="24"/>
        </w:rPr>
        <w:t>.</w:t>
      </w:r>
    </w:p>
    <w:p w14:paraId="2156CD4B" w14:textId="1005A2C7" w:rsidR="00416148" w:rsidRPr="00DD6A11" w:rsidRDefault="0063228E" w:rsidP="0041614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Style w:val="normaltextrun"/>
          <w:b/>
          <w:bCs/>
          <w:sz w:val="20"/>
          <w:szCs w:val="20"/>
          <w:lang w:val="en-US"/>
        </w:rPr>
        <w:br/>
      </w:r>
      <w:r w:rsidR="00026A7C" w:rsidRPr="00DD6A11">
        <w:rPr>
          <w:rStyle w:val="normaltextrun"/>
          <w:rFonts w:ascii="Calibri" w:hAnsi="Calibri" w:cs="Calibri"/>
          <w:b/>
          <w:bCs/>
          <w:lang w:val="en-US"/>
        </w:rPr>
        <w:t>Data Engineer</w:t>
      </w:r>
      <w:r w:rsidR="001859C2" w:rsidRPr="00DD6A11">
        <w:rPr>
          <w:rStyle w:val="normaltextrun"/>
          <w:rFonts w:ascii="Calibri" w:hAnsi="Calibri" w:cs="Calibri"/>
          <w:b/>
          <w:bCs/>
          <w:lang w:val="en-US"/>
        </w:rPr>
        <w:t xml:space="preserve"> – CDK Global</w:t>
      </w:r>
      <w:r w:rsidR="00CA08A7" w:rsidRPr="00DD6A11">
        <w:rPr>
          <w:rFonts w:ascii="Calibri" w:hAnsi="Calibri" w:cs="Calibri"/>
          <w:b/>
          <w:bCs/>
          <w:lang w:val="en-GB"/>
        </w:rPr>
        <w:t xml:space="preserve"> Pune, Maharashtra</w:t>
      </w:r>
      <w:r w:rsidR="00DD6A11">
        <w:rPr>
          <w:rStyle w:val="normaltextrun"/>
          <w:rFonts w:ascii="Calibri" w:hAnsi="Calibri" w:cs="Calibri"/>
          <w:i/>
          <w:iCs/>
          <w:lang w:val="en-US"/>
        </w:rPr>
        <w:tab/>
      </w:r>
      <w:r w:rsidR="00DD6A11">
        <w:rPr>
          <w:rStyle w:val="normaltextrun"/>
          <w:rFonts w:ascii="Calibri" w:hAnsi="Calibri" w:cs="Calibri"/>
          <w:i/>
          <w:iCs/>
          <w:lang w:val="en-US"/>
        </w:rPr>
        <w:tab/>
      </w:r>
      <w:r w:rsidR="00DD6A11">
        <w:rPr>
          <w:rStyle w:val="normaltextrun"/>
          <w:rFonts w:ascii="Calibri" w:hAnsi="Calibri" w:cs="Calibri"/>
          <w:i/>
          <w:iCs/>
          <w:lang w:val="en-US"/>
        </w:rPr>
        <w:tab/>
      </w:r>
      <w:r w:rsidR="00DD6A11">
        <w:rPr>
          <w:rStyle w:val="normaltextrun"/>
          <w:rFonts w:ascii="Calibri" w:hAnsi="Calibri" w:cs="Calibri"/>
          <w:i/>
          <w:iCs/>
          <w:lang w:val="en-US"/>
        </w:rPr>
        <w:tab/>
      </w:r>
      <w:r w:rsidR="00DD6A11">
        <w:rPr>
          <w:rStyle w:val="normaltextrun"/>
          <w:rFonts w:ascii="Calibri" w:hAnsi="Calibri" w:cs="Calibri"/>
          <w:i/>
          <w:iCs/>
          <w:lang w:val="en-US"/>
        </w:rPr>
        <w:tab/>
        <w:t xml:space="preserve">        </w:t>
      </w:r>
      <w:r w:rsidR="001859C2" w:rsidRPr="00DD6A11">
        <w:rPr>
          <w:rStyle w:val="normaltextrun"/>
          <w:rFonts w:ascii="Calibri" w:hAnsi="Calibri" w:cs="Calibri"/>
          <w:b/>
          <w:bCs/>
          <w:lang w:val="en-US"/>
        </w:rPr>
        <w:t>August</w:t>
      </w:r>
      <w:r w:rsidR="00416148" w:rsidRPr="00DD6A11">
        <w:rPr>
          <w:rStyle w:val="normaltextrun"/>
          <w:rFonts w:ascii="Calibri" w:hAnsi="Calibri" w:cs="Calibri"/>
          <w:b/>
          <w:bCs/>
          <w:lang w:val="en-US"/>
        </w:rPr>
        <w:t xml:space="preserve"> 20</w:t>
      </w:r>
      <w:r w:rsidR="00EB7630" w:rsidRPr="00DD6A11">
        <w:rPr>
          <w:rStyle w:val="normaltextrun"/>
          <w:rFonts w:ascii="Calibri" w:hAnsi="Calibri" w:cs="Calibri"/>
          <w:b/>
          <w:bCs/>
          <w:lang w:val="en-US"/>
        </w:rPr>
        <w:t>20</w:t>
      </w:r>
      <w:r w:rsidR="00416148" w:rsidRPr="00DD6A11">
        <w:rPr>
          <w:rStyle w:val="normaltextrun"/>
          <w:rFonts w:ascii="Calibri" w:hAnsi="Calibri" w:cs="Calibri"/>
          <w:b/>
          <w:bCs/>
          <w:lang w:val="en-US"/>
        </w:rPr>
        <w:t xml:space="preserve"> </w:t>
      </w:r>
      <w:r w:rsidR="00EB7630" w:rsidRPr="00DD6A11">
        <w:rPr>
          <w:rStyle w:val="normaltextrun"/>
          <w:rFonts w:ascii="Calibri" w:hAnsi="Calibri" w:cs="Calibri"/>
          <w:b/>
          <w:bCs/>
          <w:lang w:val="en-US"/>
        </w:rPr>
        <w:t>–</w:t>
      </w:r>
      <w:r w:rsidR="00416148" w:rsidRPr="00DD6A11">
        <w:rPr>
          <w:rStyle w:val="normaltextrun"/>
          <w:rFonts w:ascii="Calibri" w:hAnsi="Calibri" w:cs="Calibri"/>
          <w:b/>
          <w:bCs/>
          <w:lang w:val="en-US"/>
        </w:rPr>
        <w:t xml:space="preserve"> </w:t>
      </w:r>
      <w:r w:rsidR="00EB7630" w:rsidRPr="00DD6A11">
        <w:rPr>
          <w:rStyle w:val="normaltextrun"/>
          <w:rFonts w:ascii="Calibri" w:hAnsi="Calibri" w:cs="Calibri"/>
          <w:b/>
          <w:bCs/>
          <w:lang w:val="en-US"/>
        </w:rPr>
        <w:t>August</w:t>
      </w:r>
      <w:r w:rsidR="00416148" w:rsidRPr="00DD6A11">
        <w:rPr>
          <w:rStyle w:val="normaltextrun"/>
          <w:rFonts w:ascii="Calibri" w:hAnsi="Calibri" w:cs="Calibri"/>
          <w:b/>
          <w:bCs/>
          <w:lang w:val="en-US"/>
        </w:rPr>
        <w:t xml:space="preserve"> 202</w:t>
      </w:r>
      <w:r w:rsidR="00EB7630" w:rsidRPr="00DD6A11">
        <w:rPr>
          <w:rStyle w:val="normaltextrun"/>
          <w:rFonts w:ascii="Calibri" w:hAnsi="Calibri" w:cs="Calibri"/>
          <w:b/>
          <w:bCs/>
          <w:lang w:val="en-US"/>
        </w:rPr>
        <w:t>2</w:t>
      </w:r>
    </w:p>
    <w:p w14:paraId="4748052E" w14:textId="2625D2EF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 xml:space="preserve">Provided strategic advisory and hands-on implementation for large-scale data migration projects, bridging legacy on-premise CDP environments with AWS cloud solutions. </w:t>
      </w:r>
    </w:p>
    <w:p w14:paraId="30FB9C37" w14:textId="760EDDF6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 xml:space="preserve">Designed custom ETL solutions leveraging AWS Lambda, S3, and Redshift to streamline data flows and enhance business intelligence readiness. </w:t>
      </w:r>
    </w:p>
    <w:p w14:paraId="3FA4B00A" w14:textId="35326693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lastRenderedPageBreak/>
        <w:t xml:space="preserve">Conducted comprehensive performance tuning and system architecture reviews, increasing data throughput by up to 35% while reducing latency. </w:t>
      </w:r>
    </w:p>
    <w:p w14:paraId="2C02431B" w14:textId="3D9F1CAB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 xml:space="preserve">Developed robust data quality assurance frameworks, using SQL-based validations and Data Cataloging techniques to ensure compliance. </w:t>
      </w:r>
    </w:p>
    <w:p w14:paraId="6DD5239E" w14:textId="565E6E98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 xml:space="preserve">Delivered end-to-end migration of data from on-premise Hadoop clusters (HDFS, Hive, Oozie, Sqoop) to modern cloud architectures. </w:t>
      </w:r>
    </w:p>
    <w:p w14:paraId="24C4692C" w14:textId="5488797E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 xml:space="preserve">Collaborated with stakeholders to align technical solutions with business objectives, ensuring seamless system integration. </w:t>
      </w:r>
    </w:p>
    <w:p w14:paraId="1E0391BB" w14:textId="63070652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 xml:space="preserve">Implemented monitoring and alerting systems using AWS CloudWatch and Splunk for proactive pipeline management. </w:t>
      </w:r>
    </w:p>
    <w:p w14:paraId="09FA771F" w14:textId="5C8B161D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 xml:space="preserve">Developed detailed technical documentation and conducted training sessions on best practices for data pipeline management. </w:t>
      </w:r>
    </w:p>
    <w:p w14:paraId="68B89EF9" w14:textId="5BBC1345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 xml:space="preserve">Leveraged Apache Airflow to schedule and orchestrate data workflows, reducing manual intervention. </w:t>
      </w:r>
    </w:p>
    <w:p w14:paraId="0DB7B7F0" w14:textId="62B50C0F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 xml:space="preserve">Employed Git, Jenkins, and CI/CD pipelines to maintain a consistent codebase, enhancing deployment frequency. </w:t>
      </w:r>
    </w:p>
    <w:p w14:paraId="5C1820DE" w14:textId="48B394FE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 xml:space="preserve">Utilized TypeScript and AWS CDK for automating infrastructure provisioning and enhancing custom integration scripts. </w:t>
      </w:r>
    </w:p>
    <w:p w14:paraId="6DC70075" w14:textId="2797F89A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>Improved overall system efficiency and data reliability through proactive troubleshooting and optimization initiatives.</w:t>
      </w:r>
    </w:p>
    <w:p w14:paraId="14F14804" w14:textId="0230FBD6" w:rsidR="00CA08A7" w:rsidRPr="00DD6A11" w:rsidRDefault="00CA08A7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>Initiated and led a cross-departmental review to identify legacy system gaps and propose innovative data integration solutions.</w:t>
      </w:r>
    </w:p>
    <w:p w14:paraId="4402150C" w14:textId="74CF9693" w:rsidR="00CA08A7" w:rsidRPr="00DD6A11" w:rsidRDefault="00CA08A7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>Enhanced logging and error-handling procedures, resulting in a 20% improvement in system stability and faster troubleshooting.</w:t>
      </w:r>
    </w:p>
    <w:p w14:paraId="1368E452" w14:textId="14080005" w:rsidR="006B62CB" w:rsidRPr="00DD6A11" w:rsidRDefault="006B62CB" w:rsidP="006B62C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DD6A11">
        <w:rPr>
          <w:rStyle w:val="normaltextrun"/>
          <w:rFonts w:ascii="Calibri" w:hAnsi="Calibri" w:cs="Calibri"/>
          <w:b/>
          <w:bCs/>
          <w:lang w:val="en-US"/>
        </w:rPr>
        <w:t xml:space="preserve">Junior Data Engineer – </w:t>
      </w:r>
      <w:r w:rsidR="00CA08A7" w:rsidRPr="00DD6A11">
        <w:rPr>
          <w:rFonts w:ascii="Calibri" w:hAnsi="Calibri" w:cs="Calibri"/>
          <w:b/>
          <w:bCs/>
        </w:rPr>
        <w:t>Trinicon Infra Pvt. Ltd.,</w:t>
      </w:r>
      <w:r w:rsidR="00CA08A7" w:rsidRPr="00DD6A11">
        <w:rPr>
          <w:rFonts w:ascii="Calibri" w:hAnsi="Calibri" w:cs="Calibri"/>
          <w:b/>
          <w:bCs/>
          <w:lang w:val="en-GB"/>
        </w:rPr>
        <w:t xml:space="preserve"> Pune, Maharashtra</w:t>
      </w:r>
      <w:r w:rsidR="00DD6A11">
        <w:rPr>
          <w:rFonts w:ascii="Calibri" w:hAnsi="Calibri" w:cs="Calibri"/>
          <w:b/>
          <w:bCs/>
          <w:lang w:val="en-GB"/>
        </w:rPr>
        <w:tab/>
      </w:r>
      <w:r w:rsidR="00DD6A11">
        <w:rPr>
          <w:rFonts w:ascii="Calibri" w:hAnsi="Calibri" w:cs="Calibri"/>
          <w:b/>
          <w:bCs/>
          <w:lang w:val="en-GB"/>
        </w:rPr>
        <w:tab/>
        <w:t xml:space="preserve"> </w:t>
      </w:r>
      <w:r w:rsidR="00B6068D" w:rsidRPr="00DD6A11">
        <w:rPr>
          <w:rStyle w:val="normaltextrun"/>
          <w:rFonts w:ascii="Calibri" w:hAnsi="Calibri" w:cs="Calibri"/>
          <w:b/>
          <w:bCs/>
          <w:lang w:val="en-US"/>
        </w:rPr>
        <w:t>September</w:t>
      </w:r>
      <w:r w:rsidRPr="00DD6A11">
        <w:rPr>
          <w:rStyle w:val="normaltextrun"/>
          <w:rFonts w:ascii="Calibri" w:hAnsi="Calibri" w:cs="Calibri"/>
          <w:b/>
          <w:bCs/>
          <w:lang w:val="en-US"/>
        </w:rPr>
        <w:t xml:space="preserve"> 20</w:t>
      </w:r>
      <w:r w:rsidR="00B6068D" w:rsidRPr="00DD6A11">
        <w:rPr>
          <w:rStyle w:val="normaltextrun"/>
          <w:rFonts w:ascii="Calibri" w:hAnsi="Calibri" w:cs="Calibri"/>
          <w:b/>
          <w:bCs/>
          <w:lang w:val="en-US"/>
        </w:rPr>
        <w:t>19</w:t>
      </w:r>
      <w:r w:rsidRPr="00DD6A11">
        <w:rPr>
          <w:rStyle w:val="normaltextrun"/>
          <w:rFonts w:ascii="Calibri" w:hAnsi="Calibri" w:cs="Calibri"/>
          <w:b/>
          <w:bCs/>
          <w:lang w:val="en-US"/>
        </w:rPr>
        <w:t xml:space="preserve"> – August 202</w:t>
      </w:r>
      <w:r w:rsidR="001E0DD6" w:rsidRPr="00DD6A11">
        <w:rPr>
          <w:rStyle w:val="normaltextrun"/>
          <w:rFonts w:ascii="Calibri" w:hAnsi="Calibri" w:cs="Calibri"/>
          <w:b/>
          <w:bCs/>
          <w:lang w:val="en-US"/>
        </w:rPr>
        <w:t>0</w:t>
      </w:r>
    </w:p>
    <w:p w14:paraId="29FF3705" w14:textId="38BA47BD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 xml:space="preserve">Assisted in the development and maintenance of data pipelines by extracting data from on-premise HDFS/Hive systems and loading it into AWS environments. </w:t>
      </w:r>
    </w:p>
    <w:p w14:paraId="3EEE7E2D" w14:textId="63410A55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 xml:space="preserve">Employed Sqoop and Hue to support data migration and transformation efforts, ensuring data integrity and consistency. </w:t>
      </w:r>
    </w:p>
    <w:p w14:paraId="5E6B6980" w14:textId="47957A24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 xml:space="preserve">Implemented monitoring solutions using AWS CloudWatch and Splunk, contributing to proactive maintenance and early detection of issues. </w:t>
      </w:r>
    </w:p>
    <w:p w14:paraId="59BB3594" w14:textId="3FAA7752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 xml:space="preserve">Collaborated with cross-functional teams to integrate data from various sources using Git, streamlining code changes through CI/CD practices. </w:t>
      </w:r>
    </w:p>
    <w:p w14:paraId="7E03660C" w14:textId="4CF58FEB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 xml:space="preserve">Participated in troubleshooting and resolving data pipeline issues, thereby improving overall system stability. </w:t>
      </w:r>
    </w:p>
    <w:p w14:paraId="636EE127" w14:textId="1C706C70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 xml:space="preserve">Assisted in the development of ETL processes using AWS Lambda, S3, and Oozie, enhancing data ingestion workflows. </w:t>
      </w:r>
    </w:p>
    <w:p w14:paraId="2FC08CAE" w14:textId="1EE2C297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 xml:space="preserve">Contributed to performance tuning initiatives by optimizing SQL queries and data transformation logic. </w:t>
      </w:r>
    </w:p>
    <w:p w14:paraId="08E1BE30" w14:textId="37DC24E4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 xml:space="preserve">Documented technical processes and maintained comprehensive logs to support continuous improvement initiatives. </w:t>
      </w:r>
    </w:p>
    <w:p w14:paraId="5749FC25" w14:textId="5136712C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 xml:space="preserve">Supported the development of lightweight data integration modules in Python and TypeScript, ensuring efficient data handling. </w:t>
      </w:r>
    </w:p>
    <w:p w14:paraId="4C5B06EF" w14:textId="68D085BC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 xml:space="preserve">Assisted senior engineers in testing and validating data quality, leading to improved compliance with internal standards. </w:t>
      </w:r>
    </w:p>
    <w:p w14:paraId="5B25E374" w14:textId="43C40044" w:rsidR="00B6068D" w:rsidRPr="00DD6A11" w:rsidRDefault="00B6068D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 xml:space="preserve">Engaged in regular knowledge-sharing sessions to learn emerging data engineering technologies and best practices. </w:t>
      </w:r>
    </w:p>
    <w:p w14:paraId="0BF02514" w14:textId="4A09C141" w:rsidR="00CA08A7" w:rsidRPr="00DD6A11" w:rsidRDefault="00CA08A7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>Participated in the implementation of a centralized data catalog to improve data discoverability and metadata management.</w:t>
      </w:r>
    </w:p>
    <w:p w14:paraId="1F364B16" w14:textId="6C909C0E" w:rsidR="00CA08A7" w:rsidRPr="00DD6A11" w:rsidRDefault="00CA08A7" w:rsidP="00B6068D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426"/>
        <w:jc w:val="both"/>
        <w:rPr>
          <w:rFonts w:ascii="Calibri" w:hAnsi="Calibri" w:cs="Calibri"/>
          <w:sz w:val="24"/>
          <w:szCs w:val="24"/>
        </w:rPr>
      </w:pPr>
      <w:r w:rsidRPr="00DD6A11">
        <w:rPr>
          <w:rFonts w:ascii="Calibri" w:hAnsi="Calibri" w:cs="Calibri"/>
          <w:sz w:val="24"/>
          <w:szCs w:val="24"/>
        </w:rPr>
        <w:t>Supported ad-hoc reporting needs by writing and optimizing complex SQL queries for business analytics.</w:t>
      </w:r>
    </w:p>
    <w:p w14:paraId="46278787" w14:textId="77777777" w:rsidR="005D0053" w:rsidRPr="001D3E3E" w:rsidRDefault="005D0053" w:rsidP="005D0053">
      <w:pPr>
        <w:pStyle w:val="paragraph"/>
        <w:shd w:val="clear" w:color="auto" w:fill="BFBFBF"/>
        <w:spacing w:before="0" w:beforeAutospacing="0" w:after="0" w:afterAutospacing="0"/>
        <w:jc w:val="both"/>
        <w:textAlignment w:val="baseline"/>
        <w:rPr>
          <w:i/>
          <w:iCs/>
          <w:sz w:val="20"/>
          <w:szCs w:val="20"/>
        </w:rPr>
      </w:pPr>
      <w:r w:rsidRPr="001D3E3E">
        <w:rPr>
          <w:rStyle w:val="normaltextrun"/>
          <w:b/>
          <w:bCs/>
          <w:i/>
          <w:iCs/>
          <w:sz w:val="20"/>
          <w:szCs w:val="20"/>
          <w:lang w:val="en-US"/>
        </w:rPr>
        <w:t>EDUCATION </w:t>
      </w:r>
      <w:r w:rsidRPr="001D3E3E">
        <w:rPr>
          <w:rStyle w:val="eop"/>
          <w:i/>
          <w:iCs/>
          <w:sz w:val="20"/>
          <w:szCs w:val="20"/>
        </w:rPr>
        <w:t> </w:t>
      </w:r>
    </w:p>
    <w:p w14:paraId="75871D1B" w14:textId="77777777" w:rsidR="005D0053" w:rsidRPr="00CB1BA0" w:rsidRDefault="005D0053" w:rsidP="005D005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CB1BA0">
        <w:rPr>
          <w:rStyle w:val="normaltextrun"/>
          <w:rFonts w:ascii="Calibri" w:hAnsi="Calibri" w:cs="Calibri"/>
          <w:b/>
          <w:bCs/>
          <w:lang w:val="en-US"/>
        </w:rPr>
        <w:t>California State University, Long Beach, CA</w:t>
      </w:r>
      <w:r w:rsidRPr="00CB1BA0">
        <w:rPr>
          <w:rStyle w:val="normaltextrun"/>
          <w:rFonts w:ascii="Calibri" w:hAnsi="Calibri" w:cs="Calibri"/>
          <w:b/>
          <w:bCs/>
          <w:lang w:val="en-US"/>
        </w:rPr>
        <w:tab/>
      </w:r>
      <w:r w:rsidRPr="00CB1BA0">
        <w:rPr>
          <w:rStyle w:val="normaltextrun"/>
          <w:rFonts w:ascii="Calibri" w:hAnsi="Calibri" w:cs="Calibri"/>
          <w:b/>
          <w:bCs/>
          <w:lang w:val="en-US"/>
        </w:rPr>
        <w:tab/>
      </w:r>
      <w:r w:rsidRPr="00CB1BA0">
        <w:rPr>
          <w:rStyle w:val="normaltextrun"/>
          <w:rFonts w:ascii="Calibri" w:hAnsi="Calibri" w:cs="Calibri"/>
          <w:b/>
          <w:bCs/>
          <w:lang w:val="en-US"/>
        </w:rPr>
        <w:tab/>
      </w:r>
      <w:r w:rsidRPr="00CB1BA0">
        <w:rPr>
          <w:rStyle w:val="normaltextrun"/>
          <w:rFonts w:ascii="Calibri" w:hAnsi="Calibri" w:cs="Calibri"/>
          <w:b/>
          <w:bCs/>
          <w:lang w:val="en-US"/>
        </w:rPr>
        <w:tab/>
      </w:r>
      <w:r w:rsidRPr="00CB1BA0">
        <w:rPr>
          <w:rStyle w:val="normaltextrun"/>
          <w:rFonts w:ascii="Calibri" w:hAnsi="Calibri" w:cs="Calibri"/>
          <w:b/>
          <w:bCs/>
          <w:lang w:val="en-US"/>
        </w:rPr>
        <w:tab/>
      </w:r>
      <w:r w:rsidRPr="00CB1BA0">
        <w:rPr>
          <w:rStyle w:val="normaltextrun"/>
          <w:rFonts w:ascii="Calibri" w:hAnsi="Calibri" w:cs="Calibri"/>
          <w:b/>
          <w:bCs/>
          <w:lang w:val="en-US"/>
        </w:rPr>
        <w:tab/>
      </w:r>
      <w:r w:rsidRPr="00CB1BA0">
        <w:rPr>
          <w:rStyle w:val="normaltextrun"/>
          <w:rFonts w:ascii="Calibri" w:hAnsi="Calibri" w:cs="Calibri"/>
          <w:b/>
          <w:bCs/>
          <w:lang w:val="en-US"/>
        </w:rPr>
        <w:tab/>
        <w:t xml:space="preserve">      </w:t>
      </w:r>
    </w:p>
    <w:p w14:paraId="5B74978F" w14:textId="35256EEE" w:rsidR="005D0053" w:rsidRPr="00CB1BA0" w:rsidRDefault="005D0053" w:rsidP="005D005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6"/>
          <w:szCs w:val="16"/>
        </w:rPr>
      </w:pPr>
      <w:r w:rsidRPr="00CB1BA0">
        <w:rPr>
          <w:rStyle w:val="normaltextrun"/>
          <w:rFonts w:ascii="Calibri" w:hAnsi="Calibri" w:cs="Calibri"/>
          <w:lang w:val="en-US"/>
        </w:rPr>
        <w:t>Master of Science in Computer Science, Concentration in Artificial Intelligence</w:t>
      </w:r>
      <w:r>
        <w:rPr>
          <w:rStyle w:val="normaltextrun"/>
          <w:rFonts w:ascii="Calibri" w:hAnsi="Calibri" w:cs="Calibri"/>
          <w:lang w:val="en-US"/>
        </w:rPr>
        <w:t xml:space="preserve"> &amp; </w:t>
      </w:r>
      <w:r w:rsidRPr="00CB1BA0">
        <w:rPr>
          <w:rStyle w:val="normaltextrun"/>
          <w:rFonts w:ascii="Calibri" w:hAnsi="Calibri" w:cs="Calibri"/>
          <w:lang w:val="en-US"/>
        </w:rPr>
        <w:t>Software Engineering</w:t>
      </w:r>
      <w:r w:rsidRPr="00CB1BA0">
        <w:rPr>
          <w:rStyle w:val="normaltextrun"/>
          <w:rFonts w:ascii="Calibri" w:hAnsi="Calibri" w:cs="Calibri"/>
          <w:lang w:val="en-US"/>
        </w:rPr>
        <w:br/>
      </w:r>
    </w:p>
    <w:p w14:paraId="22E72171" w14:textId="77777777" w:rsidR="005D0053" w:rsidRPr="00CB1BA0" w:rsidRDefault="005D0053" w:rsidP="005D005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CB1BA0">
        <w:rPr>
          <w:rStyle w:val="normaltextrun"/>
          <w:rFonts w:ascii="Calibri" w:hAnsi="Calibri" w:cs="Calibri"/>
          <w:b/>
          <w:bCs/>
          <w:lang w:val="en-US"/>
        </w:rPr>
        <w:t>Modern Education Society’s College of Engineering, Pune, MH, India</w:t>
      </w:r>
      <w:r w:rsidRPr="00CB1BA0">
        <w:rPr>
          <w:rStyle w:val="normaltextrun"/>
          <w:rFonts w:ascii="Calibri" w:hAnsi="Calibri" w:cs="Calibri"/>
          <w:b/>
          <w:bCs/>
          <w:lang w:val="en-US"/>
        </w:rPr>
        <w:tab/>
      </w:r>
      <w:r w:rsidRPr="00CB1BA0">
        <w:rPr>
          <w:rStyle w:val="normaltextrun"/>
          <w:rFonts w:ascii="Calibri" w:hAnsi="Calibri" w:cs="Calibri"/>
          <w:b/>
          <w:bCs/>
          <w:lang w:val="en-US"/>
        </w:rPr>
        <w:tab/>
      </w:r>
      <w:r w:rsidRPr="00CB1BA0">
        <w:rPr>
          <w:rStyle w:val="normaltextrun"/>
          <w:rFonts w:ascii="Calibri" w:hAnsi="Calibri" w:cs="Calibri"/>
          <w:b/>
          <w:bCs/>
          <w:lang w:val="en-US"/>
        </w:rPr>
        <w:tab/>
        <w:t xml:space="preserve">                      </w:t>
      </w:r>
    </w:p>
    <w:p w14:paraId="17FAB363" w14:textId="77777777" w:rsidR="005D0053" w:rsidRPr="00CB1BA0" w:rsidRDefault="005D0053" w:rsidP="005D005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lang w:val="en-US"/>
        </w:rPr>
      </w:pPr>
      <w:r w:rsidRPr="00CB1BA0">
        <w:rPr>
          <w:rStyle w:val="normaltextrun"/>
          <w:rFonts w:ascii="Calibri" w:hAnsi="Calibri" w:cs="Calibri"/>
          <w:lang w:val="en-US"/>
        </w:rPr>
        <w:t>Bachelor of Engineering in Computer</w:t>
      </w:r>
    </w:p>
    <w:p w14:paraId="07C08D72" w14:textId="77777777" w:rsidR="005D0053" w:rsidRPr="005D0053" w:rsidRDefault="005D0053" w:rsidP="005D0053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  <w:lang w:val="en-GB"/>
        </w:rPr>
      </w:pPr>
    </w:p>
    <w:p w14:paraId="4E086475" w14:textId="77777777" w:rsidR="00CD41DB" w:rsidRPr="005D0053" w:rsidRDefault="00CD41DB" w:rsidP="005D0053">
      <w:pPr>
        <w:spacing w:after="0" w:line="240" w:lineRule="auto"/>
        <w:ind w:left="66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sectPr w:rsidR="00CD41DB" w:rsidRPr="005D0053" w:rsidSect="006C3853">
      <w:footerReference w:type="default" r:id="rId9"/>
      <w:pgSz w:w="12240" w:h="15840" w:code="1"/>
      <w:pgMar w:top="284" w:right="567" w:bottom="0" w:left="567" w:header="709" w:footer="1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A6887" w14:textId="77777777" w:rsidR="00183000" w:rsidRDefault="00183000">
      <w:pPr>
        <w:spacing w:after="0" w:line="240" w:lineRule="auto"/>
      </w:pPr>
      <w:r>
        <w:separator/>
      </w:r>
    </w:p>
  </w:endnote>
  <w:endnote w:type="continuationSeparator" w:id="0">
    <w:p w14:paraId="466115F8" w14:textId="77777777" w:rsidR="00183000" w:rsidRDefault="00183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F425" w14:textId="77777777" w:rsidR="002C648B" w:rsidRPr="004075F7" w:rsidRDefault="002C648B">
    <w:pPr>
      <w:pStyle w:val="Footer"/>
      <w:ind w:left="720"/>
      <w:jc w:val="right"/>
      <w:rPr>
        <w:color w:val="808080" w:themeColor="background1" w:themeShade="8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CCE0E" w14:textId="77777777" w:rsidR="00183000" w:rsidRDefault="00183000">
      <w:pPr>
        <w:spacing w:after="0" w:line="240" w:lineRule="auto"/>
      </w:pPr>
      <w:r>
        <w:separator/>
      </w:r>
    </w:p>
  </w:footnote>
  <w:footnote w:type="continuationSeparator" w:id="0">
    <w:p w14:paraId="0B80C2B0" w14:textId="77777777" w:rsidR="00183000" w:rsidRDefault="001830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62055"/>
    <w:multiLevelType w:val="hybridMultilevel"/>
    <w:tmpl w:val="39E21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B63E3A"/>
    <w:multiLevelType w:val="hybridMultilevel"/>
    <w:tmpl w:val="F56E3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AA4D04"/>
    <w:multiLevelType w:val="multilevel"/>
    <w:tmpl w:val="8980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7658150">
    <w:abstractNumId w:val="1"/>
  </w:num>
  <w:num w:numId="2" w16cid:durableId="1384136850">
    <w:abstractNumId w:val="2"/>
  </w:num>
  <w:num w:numId="3" w16cid:durableId="1459836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148"/>
    <w:rsid w:val="00015460"/>
    <w:rsid w:val="00026A7C"/>
    <w:rsid w:val="000776D4"/>
    <w:rsid w:val="000A14E5"/>
    <w:rsid w:val="000B259F"/>
    <w:rsid w:val="000B584E"/>
    <w:rsid w:val="000D081C"/>
    <w:rsid w:val="000F3749"/>
    <w:rsid w:val="000F391D"/>
    <w:rsid w:val="001213AC"/>
    <w:rsid w:val="0015742E"/>
    <w:rsid w:val="001577F1"/>
    <w:rsid w:val="00171657"/>
    <w:rsid w:val="00183000"/>
    <w:rsid w:val="001859C2"/>
    <w:rsid w:val="001A6653"/>
    <w:rsid w:val="001B1092"/>
    <w:rsid w:val="001B4F64"/>
    <w:rsid w:val="001E0DD6"/>
    <w:rsid w:val="00205CB8"/>
    <w:rsid w:val="002111E6"/>
    <w:rsid w:val="00220748"/>
    <w:rsid w:val="002268C6"/>
    <w:rsid w:val="00242DF7"/>
    <w:rsid w:val="002540D2"/>
    <w:rsid w:val="00254BBC"/>
    <w:rsid w:val="00270349"/>
    <w:rsid w:val="00297D2F"/>
    <w:rsid w:val="002A1D44"/>
    <w:rsid w:val="002C648B"/>
    <w:rsid w:val="00331987"/>
    <w:rsid w:val="0033649A"/>
    <w:rsid w:val="00343C3B"/>
    <w:rsid w:val="003A2D0B"/>
    <w:rsid w:val="003A3001"/>
    <w:rsid w:val="003C7CE5"/>
    <w:rsid w:val="003F2D78"/>
    <w:rsid w:val="00407A65"/>
    <w:rsid w:val="00416148"/>
    <w:rsid w:val="004177FD"/>
    <w:rsid w:val="00451398"/>
    <w:rsid w:val="004C565A"/>
    <w:rsid w:val="004C65B0"/>
    <w:rsid w:val="0057587B"/>
    <w:rsid w:val="005A1E30"/>
    <w:rsid w:val="005A4C20"/>
    <w:rsid w:val="005B2C1D"/>
    <w:rsid w:val="005C6CA1"/>
    <w:rsid w:val="005D0053"/>
    <w:rsid w:val="005D1A82"/>
    <w:rsid w:val="005D6FF3"/>
    <w:rsid w:val="005F2DA7"/>
    <w:rsid w:val="006263B3"/>
    <w:rsid w:val="0063228E"/>
    <w:rsid w:val="00654C47"/>
    <w:rsid w:val="00671139"/>
    <w:rsid w:val="0067352D"/>
    <w:rsid w:val="00683460"/>
    <w:rsid w:val="006B62CB"/>
    <w:rsid w:val="006C3853"/>
    <w:rsid w:val="006F2DD7"/>
    <w:rsid w:val="006F325C"/>
    <w:rsid w:val="00756EC1"/>
    <w:rsid w:val="00767B03"/>
    <w:rsid w:val="007A562E"/>
    <w:rsid w:val="007F5D43"/>
    <w:rsid w:val="007F5DF7"/>
    <w:rsid w:val="00822DC0"/>
    <w:rsid w:val="0084309A"/>
    <w:rsid w:val="008C719E"/>
    <w:rsid w:val="008E4767"/>
    <w:rsid w:val="0095360A"/>
    <w:rsid w:val="00963811"/>
    <w:rsid w:val="009C2054"/>
    <w:rsid w:val="009E0C02"/>
    <w:rsid w:val="009E3497"/>
    <w:rsid w:val="009E79B5"/>
    <w:rsid w:val="00A122C0"/>
    <w:rsid w:val="00A23157"/>
    <w:rsid w:val="00A517DC"/>
    <w:rsid w:val="00A67F29"/>
    <w:rsid w:val="00AC0342"/>
    <w:rsid w:val="00B36059"/>
    <w:rsid w:val="00B534CF"/>
    <w:rsid w:val="00B6068D"/>
    <w:rsid w:val="00BA64EE"/>
    <w:rsid w:val="00BD7111"/>
    <w:rsid w:val="00BE1ABD"/>
    <w:rsid w:val="00C167CE"/>
    <w:rsid w:val="00C52CC7"/>
    <w:rsid w:val="00C630B5"/>
    <w:rsid w:val="00C777B4"/>
    <w:rsid w:val="00C81026"/>
    <w:rsid w:val="00C906AB"/>
    <w:rsid w:val="00CA08A7"/>
    <w:rsid w:val="00CA1A81"/>
    <w:rsid w:val="00CB1BA0"/>
    <w:rsid w:val="00CB4559"/>
    <w:rsid w:val="00CD137B"/>
    <w:rsid w:val="00CD41DB"/>
    <w:rsid w:val="00CF0BAE"/>
    <w:rsid w:val="00D02C88"/>
    <w:rsid w:val="00D149E5"/>
    <w:rsid w:val="00D67212"/>
    <w:rsid w:val="00D87AE6"/>
    <w:rsid w:val="00DC43EC"/>
    <w:rsid w:val="00DD6A11"/>
    <w:rsid w:val="00E67CA3"/>
    <w:rsid w:val="00E910FE"/>
    <w:rsid w:val="00EA757E"/>
    <w:rsid w:val="00EB6891"/>
    <w:rsid w:val="00EB7630"/>
    <w:rsid w:val="00ED7C3E"/>
    <w:rsid w:val="00EF32BE"/>
    <w:rsid w:val="00EF3547"/>
    <w:rsid w:val="00EF7815"/>
    <w:rsid w:val="00F05EFC"/>
    <w:rsid w:val="00F133DA"/>
    <w:rsid w:val="00F3476E"/>
    <w:rsid w:val="00F64951"/>
    <w:rsid w:val="00FA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98A82"/>
  <w15:chartTrackingRefBased/>
  <w15:docId w15:val="{08ED4C77-7FCB-4FF7-A4D0-502C4654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148"/>
    <w:pPr>
      <w:spacing w:after="200" w:line="240" w:lineRule="exact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6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16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1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6148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161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148"/>
    <w:rPr>
      <w:kern w:val="0"/>
      <w:sz w:val="22"/>
      <w:szCs w:val="22"/>
      <w14:ligatures w14:val="none"/>
    </w:rPr>
  </w:style>
  <w:style w:type="paragraph" w:customStyle="1" w:styleId="paragraph">
    <w:name w:val="paragraph"/>
    <w:basedOn w:val="Normal"/>
    <w:rsid w:val="00416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416148"/>
  </w:style>
  <w:style w:type="character" w:customStyle="1" w:styleId="eop">
    <w:name w:val="eop"/>
    <w:basedOn w:val="DefaultParagraphFont"/>
    <w:rsid w:val="00416148"/>
  </w:style>
  <w:style w:type="character" w:customStyle="1" w:styleId="tabchar">
    <w:name w:val="tabchar"/>
    <w:basedOn w:val="DefaultParagraphFont"/>
    <w:rsid w:val="00416148"/>
  </w:style>
  <w:style w:type="character" w:styleId="FollowedHyperlink">
    <w:name w:val="FollowedHyperlink"/>
    <w:basedOn w:val="DefaultParagraphFont"/>
    <w:uiPriority w:val="99"/>
    <w:semiHidden/>
    <w:unhideWhenUsed/>
    <w:rsid w:val="00416148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2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4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9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1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8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7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7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6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4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5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3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7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41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2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50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4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82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shnuvardhansc2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090EC-1D8C-4B5F-9867-A89AD3519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</TotalTime>
  <Pages>3</Pages>
  <Words>1668</Words>
  <Characters>9512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</dc:creator>
  <cp:keywords/>
  <dc:description/>
  <cp:lastModifiedBy>Vishnu Vardhan</cp:lastModifiedBy>
  <cp:revision>41</cp:revision>
  <dcterms:created xsi:type="dcterms:W3CDTF">2025-01-31T21:41:00Z</dcterms:created>
  <dcterms:modified xsi:type="dcterms:W3CDTF">2025-04-16T19:14:00Z</dcterms:modified>
</cp:coreProperties>
</file>