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05D87" w14:textId="77777777" w:rsidR="0080780A" w:rsidRPr="00C078DA" w:rsidRDefault="0080780A" w:rsidP="0080780A">
      <w:pPr>
        <w:spacing w:after="0"/>
        <w:jc w:val="center"/>
        <w:rPr>
          <w:rFonts w:ascii="Calibri" w:eastAsia="Arial Nova" w:hAnsi="Calibri" w:cs="Calibri"/>
          <w:b/>
          <w:bCs/>
          <w:color w:val="000000" w:themeColor="text1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</w:rPr>
        <w:t>Anshu Shrestha</w:t>
      </w:r>
    </w:p>
    <w:p w14:paraId="5430FB8D" w14:textId="147EBD5B" w:rsidR="0080780A" w:rsidRPr="00C078DA" w:rsidRDefault="0080780A" w:rsidP="0080780A">
      <w:pPr>
        <w:spacing w:after="0"/>
        <w:jc w:val="center"/>
        <w:rPr>
          <w:rFonts w:ascii="Calibri" w:eastAsia="Arial Nova" w:hAnsi="Calibri" w:cs="Calibri"/>
          <w:b/>
          <w:bCs/>
          <w:color w:val="000000" w:themeColor="text1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</w:rPr>
        <w:t xml:space="preserve">Phone No: </w:t>
      </w:r>
      <w:r w:rsidR="00625099">
        <w:rPr>
          <w:rFonts w:ascii="Calibri" w:eastAsia="Arial Nova" w:hAnsi="Calibri" w:cs="Calibri"/>
          <w:b/>
          <w:bCs/>
          <w:color w:val="000000" w:themeColor="text1"/>
        </w:rPr>
        <w:t>503-714-6415</w:t>
      </w:r>
    </w:p>
    <w:p w14:paraId="762F458F" w14:textId="1F97074C" w:rsidR="0080780A" w:rsidRPr="00C078DA" w:rsidRDefault="0080780A" w:rsidP="0080780A">
      <w:pPr>
        <w:spacing w:after="0"/>
        <w:jc w:val="center"/>
        <w:rPr>
          <w:rFonts w:ascii="Calibri" w:eastAsia="Arial Nova" w:hAnsi="Calibri" w:cs="Calibri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</w:rPr>
        <w:t xml:space="preserve">Email: </w:t>
      </w:r>
      <w:r w:rsidR="00625099">
        <w:t>anshushrestha37@gmail.com</w:t>
      </w:r>
    </w:p>
    <w:p w14:paraId="0E8C6A06" w14:textId="77777777" w:rsidR="0080780A" w:rsidRDefault="0080780A" w:rsidP="0080780A">
      <w:pPr>
        <w:spacing w:after="120"/>
        <w:jc w:val="both"/>
        <w:rPr>
          <w:rFonts w:ascii="Arial Nova" w:eastAsia="Arial Nova" w:hAnsi="Arial Nova" w:cs="Arial Nova"/>
          <w:sz w:val="22"/>
          <w:szCs w:val="22"/>
        </w:rPr>
      </w:pPr>
    </w:p>
    <w:p w14:paraId="3BCC3163" w14:textId="77777777" w:rsidR="0080780A" w:rsidRPr="00C078DA" w:rsidRDefault="0080780A" w:rsidP="0080780A">
      <w:pPr>
        <w:spacing w:after="120"/>
        <w:jc w:val="both"/>
        <w:rPr>
          <w:rFonts w:ascii="Calibri" w:eastAsia="Arial Nova" w:hAnsi="Calibri" w:cs="Calibri"/>
          <w:b/>
          <w:bCs/>
          <w:color w:val="000000" w:themeColor="text1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</w:rPr>
        <w:t xml:space="preserve">Summary: </w:t>
      </w:r>
    </w:p>
    <w:p w14:paraId="238F6833" w14:textId="31A864E3" w:rsidR="0080780A" w:rsidRPr="00C078DA" w:rsidRDefault="0080780A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Over 1</w:t>
      </w:r>
      <w:r w:rsidR="0004670C">
        <w:rPr>
          <w:rFonts w:ascii="Calibri" w:eastAsia="Arial Nova" w:hAnsi="Calibri" w:cs="Calibri"/>
          <w:color w:val="000000" w:themeColor="text1"/>
          <w:sz w:val="22"/>
          <w:szCs w:val="22"/>
        </w:rPr>
        <w:t>2</w:t>
      </w: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years of experience in SAP Finance (FI), Controlling (CO), Sales &amp; Distribution (SD), and Warehouse Management (WM) testing, specializing in SAP S/4HANA, SAP GUI, SOLMAN, and SAP Fiori.</w:t>
      </w:r>
    </w:p>
    <w:p w14:paraId="4F9D4012" w14:textId="77777777" w:rsidR="0080780A" w:rsidRPr="00C078DA" w:rsidRDefault="0080780A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Developed and executed comprehensive Test Plans, Test Cases, and Test Scripts for Functional Testing, System Integration Testing (SIT), Regression Testing, and User Acceptance Testing (UAT).</w:t>
      </w:r>
    </w:p>
    <w:p w14:paraId="5EAFE0AF" w14:textId="77777777" w:rsidR="0080780A" w:rsidRPr="00C078DA" w:rsidRDefault="0080780A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Involved in full SDLC, from gap analysis, data mapping, design, and development to testing, quality assurance, deployment, and post-implementation support.</w:t>
      </w:r>
    </w:p>
    <w:p w14:paraId="2E67E740" w14:textId="77777777" w:rsidR="00DC6CBB" w:rsidRDefault="00DC6CBB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DC6CBB">
        <w:rPr>
          <w:rFonts w:ascii="Calibri" w:eastAsia="Arial Nova" w:hAnsi="Calibri" w:cs="Calibri"/>
          <w:color w:val="000000" w:themeColor="text1"/>
          <w:sz w:val="22"/>
          <w:szCs w:val="22"/>
        </w:rPr>
        <w:t>Experienced in DEX-like CI execution models and environment orchestration to support regression and smoke automation suites.</w:t>
      </w:r>
    </w:p>
    <w:p w14:paraId="0503E873" w14:textId="49B48BE7" w:rsidR="0080780A" w:rsidRDefault="0080780A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Created Process Maps, Business &amp; Functional Requirements, User Stories, and Test Artifacts to align with organizational standards. Conducted defect root cause analysis and presented defect metrics to clients for process improvement.</w:t>
      </w:r>
    </w:p>
    <w:p w14:paraId="0EFF16A1" w14:textId="525CAADF" w:rsidR="003139CF" w:rsidRPr="00C078DA" w:rsidRDefault="003139CF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3139CF">
        <w:rPr>
          <w:rFonts w:ascii="Calibri" w:eastAsia="Arial Nova" w:hAnsi="Calibri" w:cs="Calibri"/>
          <w:color w:val="000000" w:themeColor="text1"/>
          <w:sz w:val="22"/>
          <w:szCs w:val="22"/>
        </w:rPr>
        <w:t>Drove traceability by mapping requirements → test cases → defects in HP ALM / Azure DevOps, enabling audit-ready readiness and sign-off governance</w:t>
      </w:r>
    </w:p>
    <w:p w14:paraId="01F92DE4" w14:textId="77777777" w:rsidR="0080780A" w:rsidRPr="00C078DA" w:rsidRDefault="0080780A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Worked with teams across Procurement, Finance, and IT to resolve issues and ensure seamless integration across modules and systems.</w:t>
      </w:r>
    </w:p>
    <w:p w14:paraId="4F623A73" w14:textId="77777777" w:rsidR="0080780A" w:rsidRPr="00C078DA" w:rsidRDefault="0080780A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Proficient in reporting tools within SAP environments, ensuring compliance and optimized decision-making through real-time analytics.</w:t>
      </w:r>
    </w:p>
    <w:p w14:paraId="06693795" w14:textId="77777777" w:rsidR="0080780A" w:rsidRPr="00C078DA" w:rsidRDefault="0080780A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Conducted load testing and stress testing on SAP interfaces and custom solutions, ensuring performance scalability across production environments.</w:t>
      </w:r>
    </w:p>
    <w:p w14:paraId="0D860588" w14:textId="77777777" w:rsidR="0080780A" w:rsidRPr="00C078DA" w:rsidRDefault="0080780A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Times New Roman" w:hAnsi="Calibri" w:cs="Calibri"/>
          <w:sz w:val="22"/>
          <w:szCs w:val="22"/>
          <w:lang w:eastAsia="en-US"/>
        </w:rPr>
        <w:t>Expertise in gap analysis and business process re-engineering to optimize system workflows and enhance business operations.</w:t>
      </w:r>
    </w:p>
    <w:p w14:paraId="698EE0EF" w14:textId="77777777" w:rsidR="0080780A" w:rsidRPr="00C078DA" w:rsidRDefault="0080780A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Times New Roman" w:hAnsi="Calibri" w:cs="Calibri"/>
          <w:sz w:val="22"/>
          <w:szCs w:val="22"/>
          <w:lang w:eastAsia="en-US"/>
        </w:rPr>
        <w:t>Proven experience in analyzing and enhancing SAP legacy system interfaces, including data mapping, data conversion, and data migration.</w:t>
      </w:r>
    </w:p>
    <w:p w14:paraId="29582950" w14:textId="77777777" w:rsidR="0080780A" w:rsidRPr="006344C6" w:rsidRDefault="0080780A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Times New Roman" w:hAnsi="Calibri" w:cs="Calibri"/>
          <w:sz w:val="22"/>
          <w:szCs w:val="22"/>
          <w:lang w:eastAsia="en-US"/>
        </w:rPr>
      </w:pPr>
      <w:r w:rsidRPr="006344C6">
        <w:rPr>
          <w:rFonts w:ascii="Calibri" w:eastAsia="Times New Roman" w:hAnsi="Calibri" w:cs="Calibri"/>
          <w:sz w:val="22"/>
          <w:szCs w:val="22"/>
          <w:lang w:eastAsia="en-US"/>
        </w:rPr>
        <w:t>Experienced Performance Tester specializing in LoadRunner for load, stress, and scalability testing of web-based and enterprise applications.</w:t>
      </w:r>
    </w:p>
    <w:p w14:paraId="6FFD655A" w14:textId="6904B30F" w:rsidR="002F0976" w:rsidRPr="002F0976" w:rsidRDefault="0080780A" w:rsidP="002F0976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Times New Roman" w:hAnsi="Calibri" w:cs="Calibri"/>
          <w:sz w:val="22"/>
          <w:szCs w:val="22"/>
          <w:lang w:eastAsia="en-US"/>
        </w:rPr>
      </w:pPr>
      <w:r w:rsidRPr="006344C6">
        <w:rPr>
          <w:rFonts w:ascii="Calibri" w:eastAsia="Times New Roman" w:hAnsi="Calibri" w:cs="Calibri"/>
          <w:sz w:val="22"/>
          <w:szCs w:val="22"/>
          <w:lang w:eastAsia="en-US"/>
        </w:rPr>
        <w:t>Proficient in designing, executing, and analyzing performance tests to ensure system efficiency under high user loads.</w:t>
      </w:r>
    </w:p>
    <w:p w14:paraId="41299BA2" w14:textId="77777777" w:rsidR="0080780A" w:rsidRPr="006344C6" w:rsidRDefault="0080780A" w:rsidP="0080780A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6344C6">
        <w:rPr>
          <w:rFonts w:ascii="Calibri" w:eastAsia="Times New Roman" w:hAnsi="Calibri" w:cs="Calibri"/>
          <w:sz w:val="22"/>
          <w:szCs w:val="22"/>
          <w:lang w:eastAsia="en-US"/>
        </w:rPr>
        <w:t>Expertise in identifying and resolving performance bottlenecks, ensuring optimal system behavior, and improving overall application performance.</w:t>
      </w:r>
    </w:p>
    <w:p w14:paraId="6481A8C5" w14:textId="77777777" w:rsidR="0080780A" w:rsidRDefault="0080780A" w:rsidP="0080780A">
      <w:pPr>
        <w:spacing w:after="0"/>
        <w:jc w:val="both"/>
        <w:rPr>
          <w:rFonts w:ascii="Arial Nova" w:eastAsia="Arial Nova" w:hAnsi="Arial Nova" w:cs="Arial Nova"/>
          <w:color w:val="000000" w:themeColor="text1"/>
          <w:sz w:val="22"/>
          <w:szCs w:val="22"/>
        </w:rPr>
      </w:pPr>
    </w:p>
    <w:p w14:paraId="10C9C0AF" w14:textId="77777777" w:rsidR="00EE6985" w:rsidRDefault="00EE6985" w:rsidP="0080780A">
      <w:pPr>
        <w:spacing w:after="0"/>
        <w:jc w:val="both"/>
        <w:rPr>
          <w:rFonts w:ascii="Arial Nova" w:eastAsia="Arial Nova" w:hAnsi="Arial Nova" w:cs="Arial Nova"/>
          <w:color w:val="000000" w:themeColor="text1"/>
          <w:sz w:val="22"/>
          <w:szCs w:val="22"/>
        </w:rPr>
      </w:pPr>
    </w:p>
    <w:p w14:paraId="22EA01FB" w14:textId="77777777" w:rsidR="00EE6985" w:rsidRDefault="00EE6985" w:rsidP="0080780A">
      <w:pPr>
        <w:spacing w:after="0"/>
        <w:jc w:val="both"/>
        <w:rPr>
          <w:rFonts w:ascii="Arial Nova" w:eastAsia="Arial Nova" w:hAnsi="Arial Nova" w:cs="Arial Nova"/>
          <w:color w:val="000000" w:themeColor="text1"/>
          <w:sz w:val="22"/>
          <w:szCs w:val="22"/>
        </w:rPr>
      </w:pPr>
    </w:p>
    <w:p w14:paraId="61012FD7" w14:textId="77777777" w:rsidR="00EE6985" w:rsidRDefault="00EE6985" w:rsidP="0080780A">
      <w:pPr>
        <w:spacing w:after="0"/>
        <w:jc w:val="both"/>
        <w:rPr>
          <w:rFonts w:ascii="Arial Nova" w:eastAsia="Arial Nova" w:hAnsi="Arial Nova" w:cs="Arial Nova"/>
          <w:color w:val="000000" w:themeColor="text1"/>
          <w:sz w:val="22"/>
          <w:szCs w:val="22"/>
        </w:rPr>
      </w:pPr>
    </w:p>
    <w:p w14:paraId="46B41E35" w14:textId="77777777" w:rsidR="00EE6985" w:rsidRPr="00C078DA" w:rsidRDefault="00EE6985" w:rsidP="0080780A">
      <w:pPr>
        <w:spacing w:after="0"/>
        <w:jc w:val="both"/>
        <w:rPr>
          <w:rFonts w:ascii="Arial Nova" w:eastAsia="Arial Nova" w:hAnsi="Arial Nova" w:cs="Arial Nova"/>
          <w:color w:val="000000" w:themeColor="text1"/>
          <w:sz w:val="22"/>
          <w:szCs w:val="22"/>
        </w:rPr>
      </w:pPr>
    </w:p>
    <w:p w14:paraId="5D34768A" w14:textId="77777777" w:rsidR="0080780A" w:rsidRPr="00C078DA" w:rsidRDefault="0080780A" w:rsidP="0080780A">
      <w:pPr>
        <w:spacing w:after="120"/>
        <w:jc w:val="both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lastRenderedPageBreak/>
        <w:t>PROFESSIONAL EXPERIENCE:</w:t>
      </w:r>
      <w:r w:rsidRPr="00C078DA">
        <w:rPr>
          <w:rFonts w:ascii="Calibri" w:hAnsi="Calibri" w:cs="Calibri"/>
        </w:rPr>
        <w:tab/>
      </w:r>
    </w:p>
    <w:p w14:paraId="40B47854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Client: CareSource (Dayton, OH)                                                                         </w:t>
      </w:r>
      <w:r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                   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May 2022 - Present</w:t>
      </w:r>
    </w:p>
    <w:p w14:paraId="66791371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Role: SAP Test Lead</w:t>
      </w:r>
    </w:p>
    <w:p w14:paraId="4DEBC997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Responsibility:</w:t>
      </w:r>
    </w:p>
    <w:p w14:paraId="69A18324" w14:textId="77777777" w:rsidR="0080780A" w:rsidRPr="00396608" w:rsidRDefault="0080780A" w:rsidP="0080780A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Led testing for the FACETS and SAP S/4 HANA upgrades, covering integration, regression, </w:t>
      </w:r>
      <w:r w:rsidRPr="00396608">
        <w:rPr>
          <w:rFonts w:ascii="Calibri" w:eastAsia="Arial Nova" w:hAnsi="Calibri" w:cs="Calibri"/>
          <w:color w:val="000000" w:themeColor="text1"/>
          <w:sz w:val="22"/>
          <w:szCs w:val="22"/>
        </w:rPr>
        <w:t>ensuring accurate data mapping and seamless integration with SAP FSCD processes</w:t>
      </w:r>
      <w:r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</w:t>
      </w:r>
      <w:r w:rsidRPr="00396608">
        <w:rPr>
          <w:rFonts w:ascii="Calibri" w:eastAsia="Arial Nova" w:hAnsi="Calibri" w:cs="Calibri"/>
          <w:color w:val="000000" w:themeColor="text1"/>
          <w:sz w:val="22"/>
          <w:szCs w:val="22"/>
        </w:rPr>
        <w:t>and end-to-end testing phases.</w:t>
      </w:r>
    </w:p>
    <w:p w14:paraId="7430DB62" w14:textId="77777777" w:rsidR="0080780A" w:rsidRPr="00C078DA" w:rsidRDefault="0080780A" w:rsidP="0080780A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Developed and executed test strategies, test cases, and scenarios across multiple teams (EUAT, ENRL, Cross Functional, OnBase).</w:t>
      </w:r>
    </w:p>
    <w:p w14:paraId="115D409B" w14:textId="77777777" w:rsidR="0080780A" w:rsidRDefault="0080780A" w:rsidP="0080780A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Managed defect lifecycle by logging issues in HP ALM and linking to Azure DevOps, ensuring traceability.</w:t>
      </w:r>
    </w:p>
    <w:p w14:paraId="4184337B" w14:textId="77777777" w:rsidR="0080780A" w:rsidRDefault="0080780A" w:rsidP="0080780A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ED1C8A">
        <w:rPr>
          <w:rFonts w:ascii="Calibri" w:eastAsia="Arial Nova" w:hAnsi="Calibri" w:cs="Calibri"/>
          <w:color w:val="000000" w:themeColor="text1"/>
          <w:sz w:val="22"/>
          <w:szCs w:val="22"/>
        </w:rPr>
        <w:t>Conducted system and integration testing for SAP FICO FSCD modules to ensure data accuracy and system integrity.</w:t>
      </w:r>
    </w:p>
    <w:p w14:paraId="2F485462" w14:textId="77777777" w:rsidR="0080780A" w:rsidRPr="00C078DA" w:rsidRDefault="0080780A" w:rsidP="0080780A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Collaborated with functional and development teams to validate test cases for key processes like dunning, billing, payments, and remittance.</w:t>
      </w:r>
    </w:p>
    <w:p w14:paraId="04D9F7F1" w14:textId="77777777" w:rsidR="0080780A" w:rsidRPr="00802C34" w:rsidRDefault="0080780A" w:rsidP="00802C34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802C34">
        <w:rPr>
          <w:rFonts w:ascii="Calibri" w:eastAsia="Arial Nova" w:hAnsi="Calibri" w:cs="Calibri"/>
          <w:color w:val="000000" w:themeColor="text1"/>
          <w:sz w:val="22"/>
          <w:szCs w:val="22"/>
        </w:rPr>
        <w:t>Managing Test Strategy, Test Planning &amp; all Testing Deliverable (work products) using Agile Methodology / Iterative processes</w:t>
      </w:r>
    </w:p>
    <w:p w14:paraId="39097ED7" w14:textId="7CECC5D4" w:rsidR="0080780A" w:rsidRDefault="0080780A" w:rsidP="00802C34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802C34">
        <w:rPr>
          <w:rFonts w:ascii="Calibri" w:eastAsia="Arial Nova" w:hAnsi="Calibri" w:cs="Calibri"/>
          <w:color w:val="000000" w:themeColor="text1"/>
          <w:sz w:val="22"/>
          <w:szCs w:val="22"/>
        </w:rPr>
        <w:t>Conducted and coordinating UAT Workshop with Business Users in identifying cross functional integrated scenario</w:t>
      </w:r>
      <w:r w:rsidR="00802C34">
        <w:rPr>
          <w:rFonts w:ascii="Calibri" w:eastAsia="Arial Nova" w:hAnsi="Calibri" w:cs="Calibri"/>
          <w:color w:val="000000" w:themeColor="text1"/>
          <w:sz w:val="22"/>
          <w:szCs w:val="22"/>
        </w:rPr>
        <w:t>.</w:t>
      </w:r>
    </w:p>
    <w:p w14:paraId="726071E9" w14:textId="3A562BDD" w:rsidR="00611AE9" w:rsidRPr="00611AE9" w:rsidRDefault="00611AE9" w:rsidP="00611AE9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611AE9">
        <w:rPr>
          <w:rFonts w:ascii="Calibri" w:eastAsia="Arial Nova" w:hAnsi="Calibri" w:cs="Calibri"/>
          <w:color w:val="000000" w:themeColor="text1"/>
          <w:sz w:val="22"/>
          <w:szCs w:val="22"/>
        </w:rPr>
        <w:t>Developed and executed comprehensive test strategies and master test plans for SAP S/4HANA and FACETS upgrades — directly aligning with JD’s test planning responsibility.</w:t>
      </w:r>
    </w:p>
    <w:p w14:paraId="78FEE9AF" w14:textId="342CEB93" w:rsidR="00611AE9" w:rsidRPr="00611AE9" w:rsidRDefault="00611AE9" w:rsidP="00611AE9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611AE9">
        <w:rPr>
          <w:rFonts w:ascii="Calibri" w:eastAsia="Arial Nova" w:hAnsi="Calibri" w:cs="Calibri"/>
          <w:color w:val="000000" w:themeColor="text1"/>
          <w:sz w:val="22"/>
          <w:szCs w:val="22"/>
        </w:rPr>
        <w:t>Defined test entry/exit criteria, managed regression testing cycles, and oversaw traceability matrix linking requirements → test cases → defects (HP ALM / Azure DevOps).</w:t>
      </w:r>
    </w:p>
    <w:p w14:paraId="6657C9F2" w14:textId="6187DCC2" w:rsidR="00611AE9" w:rsidRPr="00611AE9" w:rsidRDefault="00611AE9" w:rsidP="00611AE9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611AE9">
        <w:rPr>
          <w:rFonts w:ascii="Calibri" w:eastAsia="Arial Nova" w:hAnsi="Calibri" w:cs="Calibri"/>
          <w:color w:val="000000" w:themeColor="text1"/>
          <w:sz w:val="22"/>
          <w:szCs w:val="22"/>
        </w:rPr>
        <w:t>Led cross-functional testing teams (EUAT, ENRL, Cross Functional, OnBase) coordinating integration, regression, and UAT cycles, consistent with JD’s multi-phase test leadership.</w:t>
      </w:r>
    </w:p>
    <w:p w14:paraId="50EB2DFE" w14:textId="2CC01F92" w:rsidR="00611AE9" w:rsidRPr="00611AE9" w:rsidRDefault="00611AE9" w:rsidP="00611AE9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611AE9">
        <w:rPr>
          <w:rFonts w:ascii="Calibri" w:eastAsia="Arial Nova" w:hAnsi="Calibri" w:cs="Calibri"/>
          <w:color w:val="000000" w:themeColor="text1"/>
          <w:sz w:val="22"/>
          <w:szCs w:val="22"/>
        </w:rPr>
        <w:t>Managed defect governance, chaired triage meetings, and reported testing progress and readiness to PMO and stakeholders — aligning with governance and reporting criteria.</w:t>
      </w:r>
    </w:p>
    <w:p w14:paraId="3A3EF6A4" w14:textId="100A6F92" w:rsidR="0018703E" w:rsidRPr="0018703E" w:rsidRDefault="0018703E" w:rsidP="0018703E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18703E">
        <w:rPr>
          <w:rFonts w:ascii="Calibri" w:eastAsia="Arial Nova" w:hAnsi="Calibri" w:cs="Calibri"/>
          <w:color w:val="000000" w:themeColor="text1"/>
          <w:sz w:val="22"/>
          <w:szCs w:val="22"/>
        </w:rPr>
        <w:t>Executed functional, SIT, and regression testing for SAP FSCD/FICA processes with complete validation of billing, payments, refunds, remittances, and dunning cycles.</w:t>
      </w:r>
    </w:p>
    <w:p w14:paraId="1C88B1A5" w14:textId="00E9450B" w:rsidR="0018703E" w:rsidRPr="0018703E" w:rsidRDefault="0018703E" w:rsidP="0018703E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18703E">
        <w:rPr>
          <w:rFonts w:ascii="Calibri" w:eastAsia="Arial Nova" w:hAnsi="Calibri" w:cs="Calibri"/>
          <w:color w:val="000000" w:themeColor="text1"/>
          <w:sz w:val="22"/>
          <w:szCs w:val="22"/>
        </w:rPr>
        <w:t>Managed end-to-end integration testing across FACETS → SAP FSCD → S/4HANA, ensuring accurate account postings and financial process integrity.</w:t>
      </w:r>
    </w:p>
    <w:p w14:paraId="4313C608" w14:textId="5550340A" w:rsidR="0018703E" w:rsidRPr="0018703E" w:rsidRDefault="0018703E" w:rsidP="0018703E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18703E">
        <w:rPr>
          <w:rFonts w:ascii="Calibri" w:eastAsia="Arial Nova" w:hAnsi="Calibri" w:cs="Calibri"/>
          <w:color w:val="000000" w:themeColor="text1"/>
          <w:sz w:val="22"/>
          <w:szCs w:val="22"/>
        </w:rPr>
        <w:t>Led creation and maintenance of test cases, test scripts, and test data for FICA billing, collections, and dunning workflows.</w:t>
      </w:r>
    </w:p>
    <w:p w14:paraId="68A0F87F" w14:textId="0F8DFDD9" w:rsidR="0018703E" w:rsidRPr="0018703E" w:rsidRDefault="0018703E" w:rsidP="0018703E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18703E">
        <w:rPr>
          <w:rFonts w:ascii="Calibri" w:eastAsia="Arial Nova" w:hAnsi="Calibri" w:cs="Calibri"/>
          <w:color w:val="000000" w:themeColor="text1"/>
          <w:sz w:val="22"/>
          <w:szCs w:val="22"/>
        </w:rPr>
        <w:t>Conducted detailed validation of payment processing, including voids, cancellations, reversals, and write-offs for multiple LOBs.</w:t>
      </w:r>
    </w:p>
    <w:p w14:paraId="026A06F1" w14:textId="435E3116" w:rsidR="0018703E" w:rsidRPr="0018703E" w:rsidRDefault="0018703E" w:rsidP="0018703E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18703E">
        <w:rPr>
          <w:rFonts w:ascii="Calibri" w:eastAsia="Arial Nova" w:hAnsi="Calibri" w:cs="Calibri"/>
          <w:color w:val="000000" w:themeColor="text1"/>
          <w:sz w:val="22"/>
          <w:szCs w:val="22"/>
        </w:rPr>
        <w:t>Ensured full traceability of requirements → test cases → defects using HP ALM &amp; Azure DevOps, aligned to BRIM/FICA audit needs.</w:t>
      </w:r>
    </w:p>
    <w:p w14:paraId="3C53D0FA" w14:textId="77777777" w:rsidR="0080780A" w:rsidRDefault="0080780A" w:rsidP="0080780A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Delivered test reports and dashboards using HP ALM and Excel; presented test results to stakeholders in UAT.</w:t>
      </w:r>
    </w:p>
    <w:p w14:paraId="2C1BE0D6" w14:textId="2B1464CE" w:rsidR="00FB458B" w:rsidRPr="00FB458B" w:rsidRDefault="00FB458B" w:rsidP="00FB458B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FB458B">
        <w:rPr>
          <w:rFonts w:ascii="Calibri" w:eastAsia="Arial Nova" w:hAnsi="Calibri" w:cs="Calibri"/>
          <w:color w:val="000000" w:themeColor="text1"/>
          <w:sz w:val="22"/>
          <w:szCs w:val="22"/>
        </w:rPr>
        <w:lastRenderedPageBreak/>
        <w:t>Drove daily defect governance and triage, accelerating closure cycle time and reducing rework through risk-based prioritization and sprint alignment.</w:t>
      </w:r>
    </w:p>
    <w:p w14:paraId="62104C0C" w14:textId="77777777" w:rsidR="0080780A" w:rsidRDefault="0080780A" w:rsidP="0080780A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Played a key role in Agile sprint cycles, including planning, user story grooming, and sprint retrospectives.</w:t>
      </w:r>
    </w:p>
    <w:p w14:paraId="2EBF6796" w14:textId="220E9D85" w:rsidR="00AF578E" w:rsidRDefault="00AF578E" w:rsidP="0080780A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AF578E">
        <w:rPr>
          <w:rFonts w:ascii="Calibri" w:eastAsia="Arial Nova" w:hAnsi="Calibri" w:cs="Calibri"/>
          <w:color w:val="000000" w:themeColor="text1"/>
          <w:sz w:val="22"/>
          <w:szCs w:val="22"/>
        </w:rPr>
        <w:t>Conducted daily defect triage meetings and coordinated cross-team resolutions, ensuring rapid defect closure and sprint health.</w:t>
      </w:r>
    </w:p>
    <w:p w14:paraId="34E649BF" w14:textId="77777777" w:rsidR="0080780A" w:rsidRDefault="0080780A" w:rsidP="00802C34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802C34">
        <w:rPr>
          <w:rFonts w:ascii="Calibri" w:eastAsia="Arial Nova" w:hAnsi="Calibri" w:cs="Calibri"/>
          <w:color w:val="000000" w:themeColor="text1"/>
          <w:sz w:val="22"/>
          <w:szCs w:val="22"/>
        </w:rPr>
        <w:t>Conducted and communicated Daily Defect Triage Meetings for critical, high and medium defects</w:t>
      </w:r>
    </w:p>
    <w:p w14:paraId="01A7F085" w14:textId="77777777" w:rsidR="0080780A" w:rsidRPr="00C078DA" w:rsidRDefault="0080780A" w:rsidP="0080780A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Led knowledge transfer (KT) sessions for onboarding new SQA teams and gathered acceptance criteria for user stories.</w:t>
      </w:r>
    </w:p>
    <w:p w14:paraId="22C2C069" w14:textId="77777777" w:rsidR="0080780A" w:rsidRPr="00C078DA" w:rsidRDefault="0080780A" w:rsidP="0080780A">
      <w:pPr>
        <w:pStyle w:val="ListParagraph"/>
        <w:numPr>
          <w:ilvl w:val="0"/>
          <w:numId w:val="3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Conducted thorough testing on payment types, refunds, voids, cancellations, and dunning processes, ensuring accuracy across multiple lines of business (LOBs).</w:t>
      </w:r>
    </w:p>
    <w:p w14:paraId="4F82A96D" w14:textId="14351CFA" w:rsidR="0080780A" w:rsidRPr="00A439B8" w:rsidRDefault="0080780A" w:rsidP="00A439B8">
      <w:p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A439B8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>Environment</w:t>
      </w:r>
      <w:r w:rsidRPr="00A439B8">
        <w:rPr>
          <w:rFonts w:ascii="Calibri" w:eastAsia="Arial Nova" w:hAnsi="Calibri" w:cs="Calibri"/>
          <w:color w:val="000000" w:themeColor="text1"/>
          <w:sz w:val="22"/>
          <w:szCs w:val="22"/>
        </w:rPr>
        <w:t>: - SAP S/4HANA, HP ALM, ADO Board, SharePoint.</w:t>
      </w:r>
    </w:p>
    <w:p w14:paraId="099411C5" w14:textId="77777777" w:rsidR="00921D40" w:rsidRDefault="00921D40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454C839C" w14:textId="77777777" w:rsidR="00EE6985" w:rsidRDefault="00EE6985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43F0CB2A" w14:textId="0A2B9700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Client: Sempra Energy (San Diego, CA)                                                         </w:t>
      </w:r>
      <w:r w:rsidR="00C965BD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                     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Apr 2021 – May 2022</w:t>
      </w:r>
    </w:p>
    <w:p w14:paraId="07AED5A4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Role: SAP Test Engineer</w:t>
      </w:r>
    </w:p>
    <w:p w14:paraId="59469DB6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Responsibility:</w:t>
      </w:r>
    </w:p>
    <w:p w14:paraId="051D449C" w14:textId="77777777" w:rsidR="0080780A" w:rsidRPr="00412C6D" w:rsidRDefault="0080780A" w:rsidP="0080780A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DD3764">
        <w:rPr>
          <w:rFonts w:ascii="Calibri" w:eastAsia="Arial Nova" w:hAnsi="Calibri" w:cs="Calibri"/>
          <w:color w:val="000000" w:themeColor="text1"/>
          <w:sz w:val="22"/>
          <w:szCs w:val="22"/>
        </w:rPr>
        <w:t>Lead testing efforts for SAP Brownfield upgrades, ensuring seamless migration from older SAP versions to SAP S/4HANA with minimal disruption.</w:t>
      </w:r>
    </w:p>
    <w:p w14:paraId="4EDDC0F4" w14:textId="77777777" w:rsidR="0080780A" w:rsidRDefault="0080780A" w:rsidP="0080780A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Collaborated with Release Management on GAP analysis, RICEF objects, functional and technical specifications, UAT scripts, and signoffs across multiple platforms.</w:t>
      </w:r>
    </w:p>
    <w:p w14:paraId="2C4037E5" w14:textId="77777777" w:rsidR="0080780A" w:rsidRDefault="0080780A" w:rsidP="0080780A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Brownfield - </w:t>
      </w:r>
      <w:r w:rsidRPr="0009735B">
        <w:rPr>
          <w:rFonts w:ascii="Calibri" w:eastAsia="Arial Nova" w:hAnsi="Calibri" w:cs="Calibri"/>
          <w:color w:val="000000" w:themeColor="text1"/>
          <w:sz w:val="22"/>
          <w:szCs w:val="22"/>
        </w:rPr>
        <w:t>Reported testing results to project stakeholders, highlighting critical issues, risks, and mitigation strategies.</w:t>
      </w:r>
    </w:p>
    <w:p w14:paraId="1313BCD1" w14:textId="77777777" w:rsidR="00820A91" w:rsidRPr="00820A91" w:rsidRDefault="00820A91" w:rsidP="00820A91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820A91">
        <w:rPr>
          <w:rFonts w:ascii="Calibri" w:eastAsia="Arial Nova" w:hAnsi="Calibri" w:cs="Calibri"/>
          <w:color w:val="000000" w:themeColor="text1"/>
          <w:sz w:val="22"/>
          <w:szCs w:val="22"/>
        </w:rPr>
        <w:t>Performed end-to-end testing of the P2P cycle, including purchase requisition, purchase order, goods receipt, invoice processing, and payment execution in SAP S/4HANA.</w:t>
      </w:r>
    </w:p>
    <w:p w14:paraId="773F5B5D" w14:textId="77777777" w:rsidR="00820A91" w:rsidRPr="00820A91" w:rsidRDefault="00820A91" w:rsidP="00820A91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820A91">
        <w:rPr>
          <w:rFonts w:ascii="Calibri" w:eastAsia="Arial Nova" w:hAnsi="Calibri" w:cs="Calibri"/>
          <w:color w:val="000000" w:themeColor="text1"/>
          <w:sz w:val="22"/>
          <w:szCs w:val="22"/>
        </w:rPr>
        <w:t>Developed and executed test scenarios, test cases, and test scripts for P2P business processes.</w:t>
      </w:r>
    </w:p>
    <w:p w14:paraId="2A500691" w14:textId="54A0FCE3" w:rsidR="00820A91" w:rsidRDefault="00820A91" w:rsidP="00820A91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820A91">
        <w:rPr>
          <w:rFonts w:ascii="Calibri" w:eastAsia="Arial Nova" w:hAnsi="Calibri" w:cs="Calibri"/>
          <w:color w:val="000000" w:themeColor="text1"/>
          <w:sz w:val="22"/>
          <w:szCs w:val="22"/>
        </w:rPr>
        <w:t>Conducted functional, regression, integration (SIT), and user acceptance testing (UAT) for P2P transactions.</w:t>
      </w:r>
    </w:p>
    <w:p w14:paraId="4AB2004D" w14:textId="1CCD6C65" w:rsidR="00551387" w:rsidRPr="00551387" w:rsidRDefault="00551387" w:rsidP="00551387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551387">
        <w:rPr>
          <w:rFonts w:ascii="Calibri" w:eastAsia="Arial Nova" w:hAnsi="Calibri" w:cs="Calibri"/>
          <w:color w:val="000000" w:themeColor="text1"/>
          <w:sz w:val="22"/>
          <w:szCs w:val="22"/>
        </w:rPr>
        <w:t>Performed end-to-end SIT and UAT testing for SAP FICO/FICA components during Brownfield migration to S/4HANA.</w:t>
      </w:r>
    </w:p>
    <w:p w14:paraId="29C26337" w14:textId="13B834C7" w:rsidR="00551387" w:rsidRPr="00551387" w:rsidRDefault="00551387" w:rsidP="00551387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551387">
        <w:rPr>
          <w:rFonts w:ascii="Calibri" w:eastAsia="Arial Nova" w:hAnsi="Calibri" w:cs="Calibri"/>
          <w:color w:val="000000" w:themeColor="text1"/>
          <w:sz w:val="22"/>
          <w:szCs w:val="22"/>
        </w:rPr>
        <w:t>Validated invoice posting, payment execution, billing integration, and GL reconciliation activities across FICA and SD cycles.</w:t>
      </w:r>
    </w:p>
    <w:p w14:paraId="4C946266" w14:textId="77777777" w:rsidR="002F0976" w:rsidRPr="002F0976" w:rsidRDefault="002F0976" w:rsidP="002F0976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2F0976">
        <w:rPr>
          <w:rFonts w:ascii="Calibri" w:eastAsia="Arial Nova" w:hAnsi="Calibri" w:cs="Calibri"/>
          <w:color w:val="000000" w:themeColor="text1"/>
          <w:sz w:val="22"/>
          <w:szCs w:val="22"/>
        </w:rPr>
        <w:t>Led SAP SD testing efforts in SAP S/4HANA implementation and upgrade projects.</w:t>
      </w:r>
    </w:p>
    <w:p w14:paraId="4D976863" w14:textId="0D7C2FCD" w:rsidR="00921D40" w:rsidRPr="00921D40" w:rsidRDefault="00921D40" w:rsidP="00921D40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921D40">
        <w:rPr>
          <w:rFonts w:ascii="Calibri" w:eastAsia="Arial Nova" w:hAnsi="Calibri" w:cs="Calibri"/>
          <w:color w:val="000000" w:themeColor="text1"/>
          <w:sz w:val="22"/>
          <w:szCs w:val="22"/>
        </w:rPr>
        <w:t>Validated functional and technical design alignment by reviewing BRDs/FRDs and uploading final test assets into HPQC/ALM.</w:t>
      </w:r>
    </w:p>
    <w:p w14:paraId="448C8F2E" w14:textId="1E2BB2EF" w:rsidR="00921D40" w:rsidRPr="00921D40" w:rsidRDefault="00921D40" w:rsidP="00921D40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921D40">
        <w:rPr>
          <w:rFonts w:ascii="Calibri" w:eastAsia="Arial Nova" w:hAnsi="Calibri" w:cs="Calibri"/>
          <w:color w:val="000000" w:themeColor="text1"/>
          <w:sz w:val="22"/>
          <w:szCs w:val="22"/>
        </w:rPr>
        <w:t>Executed integration testing across SAP &amp; external systems and documented evidence for sign-off within governance checkpoints.</w:t>
      </w:r>
    </w:p>
    <w:p w14:paraId="533ACA89" w14:textId="773E84CB" w:rsidR="00005A46" w:rsidRPr="00005A46" w:rsidRDefault="00005A46" w:rsidP="00005A46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005A46">
        <w:rPr>
          <w:rFonts w:ascii="Calibri" w:eastAsia="Arial Nova" w:hAnsi="Calibri" w:cs="Calibri"/>
          <w:color w:val="000000" w:themeColor="text1"/>
          <w:sz w:val="22"/>
          <w:szCs w:val="22"/>
        </w:rPr>
        <w:t>Collaborated with release management and business analysts on GAP analysis, RICEF validation, and functional signoffs.</w:t>
      </w:r>
    </w:p>
    <w:p w14:paraId="1178D12C" w14:textId="110FC3F9" w:rsidR="00005A46" w:rsidRPr="00005A46" w:rsidRDefault="00005A46" w:rsidP="00005A46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005A46">
        <w:rPr>
          <w:rFonts w:ascii="Calibri" w:eastAsia="Arial Nova" w:hAnsi="Calibri" w:cs="Calibri"/>
          <w:color w:val="000000" w:themeColor="text1"/>
          <w:sz w:val="22"/>
          <w:szCs w:val="22"/>
        </w:rPr>
        <w:lastRenderedPageBreak/>
        <w:t>Developed and executed P2P and SD test scenarios, performing SIT, UAT, and regression testing — matching JD’s end-to-end process validation requirement.</w:t>
      </w:r>
    </w:p>
    <w:p w14:paraId="62FD51EF" w14:textId="0839160E" w:rsidR="00005A46" w:rsidRPr="00005A46" w:rsidRDefault="00005A46" w:rsidP="00005A46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005A46">
        <w:rPr>
          <w:rFonts w:ascii="Calibri" w:eastAsia="Arial Nova" w:hAnsi="Calibri" w:cs="Calibri"/>
          <w:color w:val="000000" w:themeColor="text1"/>
          <w:sz w:val="22"/>
          <w:szCs w:val="22"/>
        </w:rPr>
        <w:t>Ensured traceability from business requirements to test cases and defects using HP ALM / WorkSoft Certify.</w:t>
      </w:r>
    </w:p>
    <w:p w14:paraId="2B3D2C92" w14:textId="7B370148" w:rsidR="00005A46" w:rsidRPr="00005A46" w:rsidRDefault="00005A46" w:rsidP="00005A46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005A46">
        <w:rPr>
          <w:rFonts w:ascii="Calibri" w:eastAsia="Arial Nova" w:hAnsi="Calibri" w:cs="Calibri"/>
          <w:color w:val="000000" w:themeColor="text1"/>
          <w:sz w:val="22"/>
          <w:szCs w:val="22"/>
        </w:rPr>
        <w:t>Managed defect lifecycle and triage process, ensuring issue prioritization and closure before go-live.</w:t>
      </w:r>
    </w:p>
    <w:p w14:paraId="64E3A259" w14:textId="4B9A5837" w:rsidR="00005A46" w:rsidRPr="00005A46" w:rsidRDefault="00005A46" w:rsidP="00005A46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005A46">
        <w:rPr>
          <w:rFonts w:ascii="Calibri" w:eastAsia="Arial Nova" w:hAnsi="Calibri" w:cs="Calibri"/>
          <w:color w:val="000000" w:themeColor="text1"/>
          <w:sz w:val="22"/>
          <w:szCs w:val="22"/>
        </w:rPr>
        <w:t>Implemented risk-based testing and Tosca automation strategies, improving test efficiency and compliance coverage.</w:t>
      </w:r>
    </w:p>
    <w:p w14:paraId="09B9BF04" w14:textId="4F62D58E" w:rsidR="00EE6985" w:rsidRPr="00EE6985" w:rsidRDefault="00EE6985" w:rsidP="00EE6985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EE6985">
        <w:rPr>
          <w:rFonts w:ascii="Calibri" w:eastAsia="Arial Nova" w:hAnsi="Calibri" w:cs="Calibri"/>
          <w:color w:val="000000" w:themeColor="text1"/>
          <w:sz w:val="22"/>
          <w:szCs w:val="22"/>
        </w:rPr>
        <w:t>Led end-to-end SIT and UAT cycles for P2P and SD modules; validated RICEF objects and configuration transports.</w:t>
      </w:r>
    </w:p>
    <w:p w14:paraId="35E1A0CB" w14:textId="1DA776E3" w:rsidR="00EE6985" w:rsidRPr="00EE6985" w:rsidRDefault="00EE6985" w:rsidP="00EE6985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EE6985">
        <w:rPr>
          <w:rFonts w:ascii="Calibri" w:eastAsia="Arial Nova" w:hAnsi="Calibri" w:cs="Calibri"/>
          <w:color w:val="000000" w:themeColor="text1"/>
          <w:sz w:val="22"/>
          <w:szCs w:val="22"/>
        </w:rPr>
        <w:t>Integrated risk-based testing approach within Tosca for regression automation and test optimization.</w:t>
      </w:r>
    </w:p>
    <w:p w14:paraId="2BE26942" w14:textId="3C88B530" w:rsidR="00EE6985" w:rsidRPr="00EE6985" w:rsidRDefault="00EE6985" w:rsidP="00EE6985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EE6985">
        <w:rPr>
          <w:rFonts w:ascii="Calibri" w:eastAsia="Arial Nova" w:hAnsi="Calibri" w:cs="Calibri"/>
          <w:color w:val="000000" w:themeColor="text1"/>
          <w:sz w:val="22"/>
          <w:szCs w:val="22"/>
        </w:rPr>
        <w:t>Coordinated offshore regression execution, aligning test strategy with Agile sprint cadences.</w:t>
      </w:r>
    </w:p>
    <w:p w14:paraId="2793C0E1" w14:textId="77777777" w:rsidR="0080780A" w:rsidRPr="00C078DA" w:rsidRDefault="0080780A" w:rsidP="0080780A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Brownfield - </w:t>
      </w:r>
      <w:r w:rsidRPr="00412C6D">
        <w:rPr>
          <w:rFonts w:ascii="Calibri" w:eastAsia="Arial Nova" w:hAnsi="Calibri" w:cs="Calibri"/>
          <w:color w:val="000000" w:themeColor="text1"/>
          <w:sz w:val="22"/>
          <w:szCs w:val="22"/>
        </w:rPr>
        <w:t>Worked with functional teams (FI/CO, MM, SD, etc.) to design test cases that covered key business processes and ensured alignment with business requirements.</w:t>
      </w:r>
    </w:p>
    <w:p w14:paraId="07E513D6" w14:textId="77777777" w:rsidR="0080780A" w:rsidRDefault="0080780A" w:rsidP="0080780A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38251C">
        <w:rPr>
          <w:rFonts w:ascii="Calibri" w:eastAsia="Arial Nova" w:hAnsi="Calibri" w:cs="Calibri"/>
          <w:color w:val="000000" w:themeColor="text1"/>
          <w:sz w:val="22"/>
          <w:szCs w:val="22"/>
        </w:rPr>
        <w:t>Conducted smoke and sanity testing on new builds and patches for non-SAP applications, verifying that new changes did not negatively impact existing functionality</w:t>
      </w:r>
    </w:p>
    <w:p w14:paraId="1FB303EC" w14:textId="77777777" w:rsidR="0080780A" w:rsidRPr="00C078DA" w:rsidRDefault="0080780A" w:rsidP="0080780A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>
        <w:rPr>
          <w:rFonts w:ascii="Calibri" w:eastAsia="Arial Nova" w:hAnsi="Calibri" w:cs="Calibri"/>
          <w:color w:val="000000" w:themeColor="text1"/>
          <w:sz w:val="22"/>
          <w:szCs w:val="22"/>
        </w:rPr>
        <w:t>L</w:t>
      </w:r>
      <w:r w:rsidRPr="009312A2">
        <w:rPr>
          <w:rFonts w:ascii="Calibri" w:eastAsia="Arial Nova" w:hAnsi="Calibri" w:cs="Calibri"/>
          <w:color w:val="000000" w:themeColor="text1"/>
          <w:sz w:val="22"/>
          <w:szCs w:val="22"/>
        </w:rPr>
        <w:t>ed regression test cycles to validate system stability post-updates, ensuring Fieldglass enhancements and upgrades did not impact existing functionalities.</w:t>
      </w:r>
    </w:p>
    <w:p w14:paraId="0A038D88" w14:textId="77777777" w:rsidR="0080780A" w:rsidRPr="003A1353" w:rsidRDefault="0080780A" w:rsidP="0080780A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3A1353">
        <w:rPr>
          <w:rFonts w:ascii="Calibri" w:eastAsia="Arial Nova" w:hAnsi="Calibri" w:cs="Calibri"/>
          <w:color w:val="000000" w:themeColor="text1"/>
          <w:sz w:val="22"/>
          <w:szCs w:val="22"/>
        </w:rPr>
        <w:t>Brownfield - Coordinated and executed functional, regression, and integration testing, ensuring all migrated configurations and customizations worked as expected post-migration.</w:t>
      </w:r>
    </w:p>
    <w:p w14:paraId="455951DA" w14:textId="77777777" w:rsidR="0080780A" w:rsidRDefault="0080780A" w:rsidP="0080780A">
      <w:pPr>
        <w:pStyle w:val="ListParagraph"/>
        <w:numPr>
          <w:ilvl w:val="0"/>
          <w:numId w:val="4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4706DC">
        <w:rPr>
          <w:rFonts w:ascii="Calibri" w:eastAsia="Arial Nova" w:hAnsi="Calibri" w:cs="Calibri"/>
          <w:color w:val="000000" w:themeColor="text1"/>
          <w:sz w:val="22"/>
          <w:szCs w:val="22"/>
        </w:rPr>
        <w:t>Documented test scenarios, scripts, and execution results in WorkSoft Certify.</w:t>
      </w:r>
    </w:p>
    <w:p w14:paraId="0EA601EC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>Environment</w:t>
      </w: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: - SAP /4HANA (V-2021), SAP Fiori, SAP ECC (V-6.0), HP ALM</w:t>
      </w:r>
      <w:r>
        <w:rPr>
          <w:rFonts w:ascii="Calibri" w:eastAsia="Arial Nova" w:hAnsi="Calibri" w:cs="Calibri"/>
          <w:color w:val="000000" w:themeColor="text1"/>
          <w:sz w:val="22"/>
          <w:szCs w:val="22"/>
        </w:rPr>
        <w:t>, Cloud ALM</w:t>
      </w:r>
    </w:p>
    <w:p w14:paraId="7113755E" w14:textId="77777777" w:rsidR="0070420B" w:rsidRDefault="0070420B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6DD6EBC2" w14:textId="319660FC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Client: Dow Chemicals (Detroit, MI)                                                             </w:t>
      </w:r>
      <w:r w:rsidR="00C965BD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                   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Jan 2020 – March 2021</w:t>
      </w:r>
    </w:p>
    <w:p w14:paraId="691F68C3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Role: SAP Test Lead</w:t>
      </w:r>
    </w:p>
    <w:p w14:paraId="7502E145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Responsibility:</w:t>
      </w:r>
    </w:p>
    <w:p w14:paraId="0A890B81" w14:textId="77777777" w:rsidR="0080780A" w:rsidRPr="00C078DA" w:rsidRDefault="0080780A" w:rsidP="0080780A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Developed in writing/enhancing of Test Plan, Test Strategy with specific criteria.</w:t>
      </w:r>
    </w:p>
    <w:p w14:paraId="468B1BDF" w14:textId="77777777" w:rsidR="0080780A" w:rsidRPr="00C078DA" w:rsidRDefault="0080780A" w:rsidP="0080780A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Managed test leads &amp; UAT leads in delivering test services to the program.</w:t>
      </w:r>
    </w:p>
    <w:p w14:paraId="61B902D7" w14:textId="77777777" w:rsidR="0080780A" w:rsidRDefault="0080780A" w:rsidP="0080780A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Designed a road map which included test planning, specification, development, execution, and defeat management activities.</w:t>
      </w:r>
    </w:p>
    <w:p w14:paraId="22C36C21" w14:textId="08D7E5FA" w:rsidR="00125B78" w:rsidRPr="00125B78" w:rsidRDefault="00125B78" w:rsidP="00125B78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125B78">
        <w:rPr>
          <w:rFonts w:ascii="Calibri" w:eastAsia="Arial Nova" w:hAnsi="Calibri" w:cs="Calibri"/>
          <w:color w:val="000000" w:themeColor="text1"/>
          <w:sz w:val="22"/>
          <w:szCs w:val="22"/>
        </w:rPr>
        <w:t>Authored Test Plans, Test Strategies, and RCA Reports to enhance testing quality and standardize validation across releases.</w:t>
      </w:r>
    </w:p>
    <w:p w14:paraId="3E17F41F" w14:textId="11050685" w:rsidR="00125B78" w:rsidRPr="00125B78" w:rsidRDefault="00125B78" w:rsidP="00125B78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125B78">
        <w:rPr>
          <w:rFonts w:ascii="Calibri" w:eastAsia="Arial Nova" w:hAnsi="Calibri" w:cs="Calibri"/>
          <w:color w:val="000000" w:themeColor="text1"/>
          <w:sz w:val="22"/>
          <w:szCs w:val="22"/>
        </w:rPr>
        <w:t>Led UAT cycles and test execution teams, defining entry/exit criteria and managing validation deliverables.</w:t>
      </w:r>
    </w:p>
    <w:p w14:paraId="37FD23B3" w14:textId="7E5153B3" w:rsidR="00125B78" w:rsidRPr="00125B78" w:rsidRDefault="00125B78" w:rsidP="00125B78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125B78">
        <w:rPr>
          <w:rFonts w:ascii="Calibri" w:eastAsia="Arial Nova" w:hAnsi="Calibri" w:cs="Calibri"/>
          <w:color w:val="000000" w:themeColor="text1"/>
          <w:sz w:val="22"/>
          <w:szCs w:val="22"/>
        </w:rPr>
        <w:t>Monitored defect lifecycle and testing KPIs via HP ALM dashboards, providing executive-level reporting and test readiness metrics.</w:t>
      </w:r>
    </w:p>
    <w:p w14:paraId="054F6D16" w14:textId="5FB3585A" w:rsidR="00125B78" w:rsidRPr="00125B78" w:rsidRDefault="00125B78" w:rsidP="00125B78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125B78">
        <w:rPr>
          <w:rFonts w:ascii="Calibri" w:eastAsia="Arial Nova" w:hAnsi="Calibri" w:cs="Calibri"/>
          <w:color w:val="000000" w:themeColor="text1"/>
          <w:sz w:val="22"/>
          <w:szCs w:val="22"/>
        </w:rPr>
        <w:t>Coordinated cross-functional validation workshops, aligning testing with business acceptance standards.</w:t>
      </w:r>
    </w:p>
    <w:p w14:paraId="7D032FDB" w14:textId="77777777" w:rsidR="0080780A" w:rsidRPr="00C078DA" w:rsidRDefault="0080780A" w:rsidP="0080780A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Offload work among resources by identifying high, and low priority test cases.</w:t>
      </w:r>
    </w:p>
    <w:p w14:paraId="7E4FD0D4" w14:textId="79753C87" w:rsidR="0080780A" w:rsidRPr="00C078DA" w:rsidRDefault="0080780A" w:rsidP="0080780A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lastRenderedPageBreak/>
        <w:t>Reduced overall testing time by 15%</w:t>
      </w:r>
      <w:r w:rsidR="00DE2AB8">
        <w:rPr>
          <w:rFonts w:ascii="Calibri" w:eastAsia="Arial Nova" w:hAnsi="Calibri" w:cs="Calibri"/>
          <w:color w:val="000000" w:themeColor="text1"/>
          <w:sz w:val="22"/>
          <w:szCs w:val="22"/>
        </w:rPr>
        <w:t>.</w:t>
      </w:r>
    </w:p>
    <w:p w14:paraId="570B40FC" w14:textId="77777777" w:rsidR="0080780A" w:rsidRPr="00C078DA" w:rsidRDefault="0080780A" w:rsidP="0080780A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Efficiently executed all test scenarios and accommodate for additional low priority scenarios for testing. </w:t>
      </w:r>
    </w:p>
    <w:p w14:paraId="65C8FA02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sz w:val="22"/>
          <w:szCs w:val="22"/>
        </w:rPr>
      </w:pPr>
    </w:p>
    <w:p w14:paraId="6A2BFF3B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>Project - Min, Mult, Max (User Acceptance Testing)</w:t>
      </w:r>
    </w:p>
    <w:p w14:paraId="34EB78D7" w14:textId="77777777" w:rsidR="0080780A" w:rsidRPr="00C078DA" w:rsidRDefault="0080780A" w:rsidP="0080780A">
      <w:pPr>
        <w:pStyle w:val="ListParagraph"/>
        <w:numPr>
          <w:ilvl w:val="0"/>
          <w:numId w:val="5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Collaborated with the Global Lead to design project roadmaps and plans.</w:t>
      </w:r>
    </w:p>
    <w:p w14:paraId="488793FE" w14:textId="77777777" w:rsidR="0080780A" w:rsidRPr="00C078DA" w:rsidRDefault="0080780A" w:rsidP="0080780A">
      <w:pPr>
        <w:pStyle w:val="ListParagraph"/>
        <w:numPr>
          <w:ilvl w:val="0"/>
          <w:numId w:val="5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Led a team of 6 testers for UAT, ensuring efficient test execution and defect management.</w:t>
      </w:r>
    </w:p>
    <w:p w14:paraId="1445407B" w14:textId="77777777" w:rsidR="0080780A" w:rsidRPr="00C078DA" w:rsidRDefault="0080780A" w:rsidP="0080780A">
      <w:pPr>
        <w:pStyle w:val="ListParagraph"/>
        <w:numPr>
          <w:ilvl w:val="0"/>
          <w:numId w:val="5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Partnered with the Associate Solution Manager to configure and set up HP-ALM for UAT testing.</w:t>
      </w:r>
    </w:p>
    <w:p w14:paraId="3FC773EB" w14:textId="77777777" w:rsidR="0080780A" w:rsidRPr="00C078DA" w:rsidRDefault="0080780A" w:rsidP="0080780A">
      <w:pPr>
        <w:pStyle w:val="ListParagraph"/>
        <w:numPr>
          <w:ilvl w:val="0"/>
          <w:numId w:val="5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Managed tester access to HP-ALM and other required resources for seamless testing. Monitored defect lifecycle in HP-ALM, tracking open and closed issues, and extracted daily status metrics from HP-ALM to track project progress and ensure timely delivery.</w:t>
      </w:r>
    </w:p>
    <w:p w14:paraId="61B6D1EA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 xml:space="preserve">Project - INV </w:t>
      </w:r>
      <w:proofErr w:type="spellStart"/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>EMexico</w:t>
      </w:r>
      <w:proofErr w:type="spellEnd"/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 xml:space="preserve"> (Product Testing &amp; User Acceptance Testing)</w:t>
      </w:r>
    </w:p>
    <w:p w14:paraId="3D9FEC27" w14:textId="77777777" w:rsidR="0080780A" w:rsidRPr="00C078DA" w:rsidRDefault="0080780A" w:rsidP="0080780A">
      <w:pPr>
        <w:pStyle w:val="ListParagraph"/>
        <w:numPr>
          <w:ilvl w:val="0"/>
          <w:numId w:val="6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Led a team of 10 testers for both PT and UAT testing, ensuring alignment with project goals.</w:t>
      </w:r>
    </w:p>
    <w:p w14:paraId="3B336E75" w14:textId="77777777" w:rsidR="0080780A" w:rsidRPr="00C078DA" w:rsidRDefault="0080780A" w:rsidP="0080780A">
      <w:pPr>
        <w:pStyle w:val="ListParagraph"/>
        <w:numPr>
          <w:ilvl w:val="0"/>
          <w:numId w:val="6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Acted as a liaison between testers and stakeholders to ensure clear communication and issue resolution.</w:t>
      </w:r>
    </w:p>
    <w:p w14:paraId="3F21539F" w14:textId="77777777" w:rsidR="0080780A" w:rsidRPr="00C078DA" w:rsidRDefault="0080780A" w:rsidP="0080780A">
      <w:pPr>
        <w:pStyle w:val="ListParagraph"/>
        <w:numPr>
          <w:ilvl w:val="0"/>
          <w:numId w:val="6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Led scrum meetings to provide progress updates, resolve blockers, and plan future milestones.</w:t>
      </w:r>
    </w:p>
    <w:p w14:paraId="7C91E1C9" w14:textId="77777777" w:rsidR="0080780A" w:rsidRPr="00C078DA" w:rsidRDefault="0080780A" w:rsidP="0080780A">
      <w:pPr>
        <w:pStyle w:val="ListParagraph"/>
        <w:numPr>
          <w:ilvl w:val="0"/>
          <w:numId w:val="6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Developed measurement charts to track progress, defects, and the impact of testing activities.</w:t>
      </w:r>
    </w:p>
    <w:p w14:paraId="038FD2DC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>Environment</w:t>
      </w: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: - HP-ALM, Microsoft Excel, Microsoft Ppt </w:t>
      </w:r>
    </w:p>
    <w:p w14:paraId="1D140679" w14:textId="77777777" w:rsidR="0080780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24490682" w14:textId="0C124B74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Client: Paradies Lagardère (Atlanta, GA)                                                         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                    Apr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201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9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– Jan 2020</w:t>
      </w:r>
    </w:p>
    <w:p w14:paraId="208B65B2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Role: SAP Test Analyst </w:t>
      </w:r>
    </w:p>
    <w:p w14:paraId="1EC9278C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Responsibility:</w:t>
      </w:r>
    </w:p>
    <w:p w14:paraId="25FEDD15" w14:textId="77777777" w:rsidR="0080780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Led testing for the migration from ECC to S/4HANA (Greenfield) in the FICO module, authoring and executing test scripts to ensure SAP functionality.</w:t>
      </w:r>
    </w:p>
    <w:p w14:paraId="3D744373" w14:textId="77777777" w:rsidR="0080780A" w:rsidRPr="00C078D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8820A8">
        <w:rPr>
          <w:rFonts w:ascii="Calibri" w:eastAsia="Arial Nova" w:hAnsi="Calibri" w:cs="Calibri"/>
          <w:color w:val="000000" w:themeColor="text1"/>
          <w:sz w:val="22"/>
          <w:szCs w:val="22"/>
        </w:rPr>
        <w:t>Led end-to-end data migration projects, including data extraction, transformation, and loading (ETL) processes, ensuring seamless transition during SAP implementations.</w:t>
      </w:r>
    </w:p>
    <w:p w14:paraId="304C5DEF" w14:textId="77777777" w:rsidR="0080780A" w:rsidRPr="00C078D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Performed integration testing for SD/FI, including G/L accounts, revenue accounts, and AP module (invoice processing, payment runs).</w:t>
      </w:r>
    </w:p>
    <w:p w14:paraId="7CBC546A" w14:textId="77777777" w:rsidR="0080780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Conducted comprehensive testing across various phases: unit testing, SIT, regression testing, and UAT.</w:t>
      </w:r>
    </w:p>
    <w:p w14:paraId="42392E6F" w14:textId="007BBF79" w:rsidR="00FB458B" w:rsidRPr="00FB458B" w:rsidRDefault="00FB458B" w:rsidP="00FB458B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FB458B">
        <w:rPr>
          <w:rFonts w:ascii="Calibri" w:eastAsia="Arial Nova" w:hAnsi="Calibri" w:cs="Calibri"/>
          <w:color w:val="000000" w:themeColor="text1"/>
          <w:sz w:val="22"/>
          <w:szCs w:val="22"/>
        </w:rPr>
        <w:t>Designed and executed end-to-end integration testing for FI/SD and Fiori business processes, including OTC and P2P.</w:t>
      </w:r>
    </w:p>
    <w:p w14:paraId="3933B6D5" w14:textId="1EEED70E" w:rsidR="00FB458B" w:rsidRPr="00FB458B" w:rsidRDefault="00FB458B" w:rsidP="00FB458B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FB458B">
        <w:rPr>
          <w:rFonts w:ascii="Calibri" w:eastAsia="Arial Nova" w:hAnsi="Calibri" w:cs="Calibri"/>
          <w:color w:val="000000" w:themeColor="text1"/>
          <w:sz w:val="22"/>
          <w:szCs w:val="22"/>
        </w:rPr>
        <w:t>Built automated WorkSoft Certify components for repetitive scenarios, improving regression agility in subsequent releases.</w:t>
      </w:r>
    </w:p>
    <w:p w14:paraId="5FFF685B" w14:textId="77777777" w:rsidR="0080780A" w:rsidRPr="00E54CB0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E54CB0">
        <w:rPr>
          <w:rFonts w:ascii="Calibri" w:hAnsi="Calibri" w:cs="Calibri"/>
          <w:sz w:val="22"/>
          <w:szCs w:val="22"/>
        </w:rPr>
        <w:t>Perform</w:t>
      </w:r>
      <w:r>
        <w:rPr>
          <w:rFonts w:ascii="Calibri" w:hAnsi="Calibri" w:cs="Calibri"/>
          <w:sz w:val="22"/>
          <w:szCs w:val="22"/>
        </w:rPr>
        <w:t>ed t</w:t>
      </w:r>
      <w:r w:rsidRPr="00E54CB0">
        <w:rPr>
          <w:rFonts w:ascii="Calibri" w:hAnsi="Calibri" w:cs="Calibri"/>
          <w:sz w:val="22"/>
          <w:szCs w:val="22"/>
        </w:rPr>
        <w:t>esting with extensive experience in using Micro Focus LoadRunner for load, stress, and scalability testing across diverse applications.</w:t>
      </w:r>
    </w:p>
    <w:p w14:paraId="64536304" w14:textId="77777777" w:rsidR="0080780A" w:rsidRPr="00C078D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Executed End-to-End performance testing, including payment runs, invoice creation, credit memo processing, and IDOC validation for Finance.</w:t>
      </w:r>
    </w:p>
    <w:p w14:paraId="6E0A893C" w14:textId="77777777" w:rsidR="0080780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Tested SAP FIORI applications, integrated with SD, MM, P2P, and FICO modules, and created test scenarios and cases.</w:t>
      </w:r>
    </w:p>
    <w:p w14:paraId="253FBB82" w14:textId="77777777" w:rsidR="0080780A" w:rsidRPr="00095C5B" w:rsidRDefault="0080780A" w:rsidP="008078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2"/>
          <w:szCs w:val="22"/>
          <w:lang w:eastAsia="en-US"/>
        </w:rPr>
      </w:pPr>
      <w:r w:rsidRPr="00095C5B">
        <w:rPr>
          <w:rFonts w:ascii="Calibri" w:eastAsia="Times New Roman" w:hAnsi="Calibri" w:cs="Calibri"/>
          <w:sz w:val="22"/>
          <w:szCs w:val="22"/>
          <w:lang w:eastAsia="en-US"/>
        </w:rPr>
        <w:lastRenderedPageBreak/>
        <w:t>Wrote custom ABAP programs for unit testing and debugging SAP enhancements, improving defect detection efficiency.</w:t>
      </w:r>
    </w:p>
    <w:p w14:paraId="190935AF" w14:textId="77777777" w:rsidR="0080780A" w:rsidRPr="00095C5B" w:rsidRDefault="0080780A" w:rsidP="008078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2"/>
          <w:szCs w:val="22"/>
          <w:lang w:eastAsia="en-US"/>
        </w:rPr>
      </w:pPr>
      <w:r w:rsidRPr="00095C5B">
        <w:rPr>
          <w:rFonts w:ascii="Calibri" w:eastAsia="Times New Roman" w:hAnsi="Calibri" w:cs="Calibri"/>
          <w:sz w:val="22"/>
          <w:szCs w:val="22"/>
          <w:lang w:eastAsia="en-US"/>
        </w:rPr>
        <w:t>Developed tools in Python and JavaScript to automate repetitive SAP testing scenarios, significantly accelerating test execution timelines.</w:t>
      </w:r>
    </w:p>
    <w:p w14:paraId="115D2AAE" w14:textId="77777777" w:rsidR="0080780A" w:rsidRPr="00095C5B" w:rsidRDefault="0080780A" w:rsidP="008078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2"/>
          <w:szCs w:val="22"/>
          <w:lang w:eastAsia="en-US"/>
        </w:rPr>
      </w:pPr>
      <w:r w:rsidRPr="00095C5B">
        <w:rPr>
          <w:rFonts w:ascii="Calibri" w:eastAsia="Times New Roman" w:hAnsi="Calibri" w:cs="Calibri"/>
          <w:sz w:val="22"/>
          <w:szCs w:val="22"/>
          <w:lang w:eastAsia="en-US"/>
        </w:rPr>
        <w:t>Collaborated with developers to debug and resolve issues by analyzing code-level defects in custom SAP workflows, interfaces, and user exits.</w:t>
      </w:r>
    </w:p>
    <w:p w14:paraId="3E3B2037" w14:textId="77777777" w:rsidR="0080780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Led testing in SAP FI submodules (AP, AR, GL, Asset Accounting) to ensure seamless integration with S/4HANA.</w:t>
      </w:r>
    </w:p>
    <w:p w14:paraId="7D4FB0FF" w14:textId="11238601" w:rsidR="0080780A" w:rsidRPr="00C078DA" w:rsidRDefault="00DE2AB8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>
        <w:rPr>
          <w:rFonts w:ascii="Calibri" w:eastAsia="Arial Nova" w:hAnsi="Calibri" w:cs="Calibri"/>
          <w:color w:val="000000" w:themeColor="text1"/>
          <w:sz w:val="22"/>
          <w:szCs w:val="22"/>
        </w:rPr>
        <w:t>WorkSoft</w:t>
      </w:r>
      <w:r w:rsidR="0080780A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Certify - </w:t>
      </w:r>
      <w:r w:rsidR="0080780A" w:rsidRPr="00E05A5B">
        <w:rPr>
          <w:rFonts w:ascii="Calibri" w:eastAsia="Arial Nova" w:hAnsi="Calibri" w:cs="Calibri"/>
          <w:color w:val="000000" w:themeColor="text1"/>
          <w:sz w:val="22"/>
          <w:szCs w:val="22"/>
        </w:rPr>
        <w:t>Performed cross-module and cross-platform testing for SAP implementations, including SAP S/4HANA, SAP MM, SAP SD, SAP FICO</w:t>
      </w:r>
      <w:r w:rsidR="0080780A">
        <w:rPr>
          <w:rFonts w:ascii="Calibri" w:eastAsia="Arial Nova" w:hAnsi="Calibri" w:cs="Calibri"/>
          <w:color w:val="000000" w:themeColor="text1"/>
          <w:sz w:val="22"/>
          <w:szCs w:val="22"/>
        </w:rPr>
        <w:t>.</w:t>
      </w:r>
    </w:p>
    <w:p w14:paraId="754630BA" w14:textId="77777777" w:rsidR="0080780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Conducted Super User testing in SAP GUI and FIORI, supporting UAT to validate business scenarios.</w:t>
      </w:r>
    </w:p>
    <w:p w14:paraId="20C846C9" w14:textId="77777777" w:rsidR="0080780A" w:rsidRPr="00C078D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Developed and executed test scripts for SD, MM, and Order-to-Cash (OTC) and Procure-to-Pay (P2P) processes, including regression and integration testing.</w:t>
      </w:r>
    </w:p>
    <w:p w14:paraId="3E504032" w14:textId="77777777" w:rsidR="0080780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Generated and uploaded manual test scripts into SOLMAN, providing detailed progress tracking and defect management.</w:t>
      </w:r>
    </w:p>
    <w:p w14:paraId="27BB9A54" w14:textId="77777777" w:rsidR="0080780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885837">
        <w:rPr>
          <w:rFonts w:ascii="Calibri" w:eastAsia="Arial Nova" w:hAnsi="Calibri" w:cs="Calibri"/>
          <w:color w:val="000000" w:themeColor="text1"/>
          <w:sz w:val="22"/>
          <w:szCs w:val="22"/>
        </w:rPr>
        <w:t>Tested vendor onboarding, qualification, and compliance processes within SAP Fieldglass to ensure supplier accuracy.</w:t>
      </w:r>
    </w:p>
    <w:p w14:paraId="631C4C06" w14:textId="77777777" w:rsidR="0080780A" w:rsidRPr="00C078DA" w:rsidRDefault="0080780A" w:rsidP="0080780A">
      <w:pPr>
        <w:pStyle w:val="ListParagraph"/>
        <w:numPr>
          <w:ilvl w:val="0"/>
          <w:numId w:val="7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E22C79">
        <w:rPr>
          <w:rFonts w:ascii="Calibri" w:eastAsia="Arial Nova" w:hAnsi="Calibri" w:cs="Calibri"/>
          <w:color w:val="000000" w:themeColor="text1"/>
          <w:sz w:val="22"/>
          <w:szCs w:val="22"/>
        </w:rPr>
        <w:t>Managed intercompany invoicing workflows within SAP SD and FI modules</w:t>
      </w:r>
      <w:r>
        <w:rPr>
          <w:rFonts w:ascii="Calibri" w:eastAsia="Arial Nova" w:hAnsi="Calibri" w:cs="Calibri"/>
          <w:color w:val="000000" w:themeColor="text1"/>
          <w:sz w:val="22"/>
          <w:szCs w:val="22"/>
        </w:rPr>
        <w:t>.</w:t>
      </w:r>
    </w:p>
    <w:p w14:paraId="4F9D7545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>Environment</w:t>
      </w: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: - SAP S/4HANA (V-2020), SAP Fiori, SAP ERP (V-6.0), SAP SOLMAN, SAP GUI</w:t>
      </w:r>
    </w:p>
    <w:p w14:paraId="66A8B1E7" w14:textId="77777777" w:rsidR="0080780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40A4C4FA" w14:textId="77777777" w:rsidR="0080780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0C2572AE" w14:textId="34E16656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Client: Costco (Seattle, WA)                                                                               </w:t>
      </w:r>
      <w:r w:rsidR="00660E78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                   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Mar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201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8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– 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Arp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201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9</w:t>
      </w:r>
    </w:p>
    <w:p w14:paraId="13AD381C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Role: SAP Fico Tester</w:t>
      </w:r>
    </w:p>
    <w:p w14:paraId="774E34CE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Responsibility:</w:t>
      </w:r>
    </w:p>
    <w:p w14:paraId="0E4CAA3E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Tested for SAP FI modules (GL, AR, AP, AA) and integration with MM, including unit testing, system testing, and scenario preparation.</w:t>
      </w:r>
    </w:p>
    <w:p w14:paraId="2E2BB31D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Developed and executed test plans and test cases for AP and AR, covering invoicing, credit memos, master records, and periodic processing.</w:t>
      </w:r>
    </w:p>
    <w:p w14:paraId="5D8327EA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6641B4">
        <w:rPr>
          <w:rFonts w:ascii="Calibri" w:eastAsia="Arial Nova" w:hAnsi="Calibri" w:cs="Calibri"/>
          <w:color w:val="000000" w:themeColor="text1"/>
          <w:sz w:val="22"/>
          <w:szCs w:val="22"/>
        </w:rPr>
        <w:t>Implemented and managed batch job scheduling for automated processes like billing and pricing updates.</w:t>
      </w:r>
    </w:p>
    <w:p w14:paraId="0B9F27AF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Performed unit testing for Asset Management, including asset acquisition, retirement, depreciation runs, and related reports.</w:t>
      </w:r>
    </w:p>
    <w:p w14:paraId="73C218B9" w14:textId="77777777" w:rsidR="0080780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Supported P2P, WM, and TRM processes, including integration across MM, QM, PP, SD, and finance modules.</w:t>
      </w:r>
    </w:p>
    <w:p w14:paraId="783B5B3A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3B221D">
        <w:rPr>
          <w:rFonts w:ascii="Calibri" w:eastAsia="Arial Nova" w:hAnsi="Calibri" w:cs="Calibri"/>
          <w:color w:val="000000" w:themeColor="text1"/>
          <w:sz w:val="22"/>
          <w:szCs w:val="22"/>
        </w:rPr>
        <w:t>Engaged in end-to-end system testing, including functional testing, integration testing, and performance testing to ensure seamless deployment of SAP BRIM.</w:t>
      </w:r>
    </w:p>
    <w:p w14:paraId="1827C12D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Designed and executed end-to-end test scenarios for the OTC process and led testing of sales orders, deliveries, and invoicing.</w:t>
      </w:r>
    </w:p>
    <w:p w14:paraId="482A8DA0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Managed SAP S/4HANA 1610 implementation using ASAP methodology, including deployment of Central Finance and SAP Landscape Transformation for data harmonization.</w:t>
      </w:r>
    </w:p>
    <w:p w14:paraId="23880865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lastRenderedPageBreak/>
        <w:t>Worked with SAP HANA and tested optimized report transactions for data consistency after migration.</w:t>
      </w:r>
    </w:p>
    <w:p w14:paraId="34B6D94B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Developed automated test scripts using </w:t>
      </w:r>
      <w:proofErr w:type="spellStart"/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Worksoft</w:t>
      </w:r>
      <w:proofErr w:type="spellEnd"/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Certify and integrated them with HP ALM for defect tracking and reporting.</w:t>
      </w:r>
    </w:p>
    <w:p w14:paraId="65BADA7A" w14:textId="77777777" w:rsidR="0080780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Executed load testing for SAP interfaces using LoadRunner, ensuring performance benchmarks were met.</w:t>
      </w: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br/>
        <w:t>Created detailed documentation for UAT, integration testing, regression testing, and troubleshooting.</w:t>
      </w:r>
    </w:p>
    <w:p w14:paraId="42678394" w14:textId="77777777" w:rsidR="00D83200" w:rsidRPr="00D83200" w:rsidRDefault="00D83200" w:rsidP="00D83200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D83200">
        <w:rPr>
          <w:rFonts w:ascii="Calibri" w:eastAsia="Arial Nova" w:hAnsi="Calibri" w:cs="Calibri"/>
          <w:color w:val="000000" w:themeColor="text1"/>
          <w:sz w:val="22"/>
          <w:szCs w:val="22"/>
        </w:rPr>
        <w:t>Conducted end-to-end testing of the Procure-to-Pay (P2P) process in SAP S/4HANA, covering purchase requisition, purchase order, goods receipt, invoice verification, and payment processing.</w:t>
      </w:r>
    </w:p>
    <w:p w14:paraId="182FA0A1" w14:textId="77777777" w:rsidR="00D83200" w:rsidRPr="00D83200" w:rsidRDefault="00D83200" w:rsidP="00D83200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D83200">
        <w:rPr>
          <w:rFonts w:ascii="Calibri" w:eastAsia="Arial Nova" w:hAnsi="Calibri" w:cs="Calibri"/>
          <w:color w:val="000000" w:themeColor="text1"/>
          <w:sz w:val="22"/>
          <w:szCs w:val="22"/>
        </w:rPr>
        <w:t>Created test scenarios, test cases, and test scripts for P2P functionalities, ensuring alignment with business requirements.</w:t>
      </w:r>
    </w:p>
    <w:p w14:paraId="3F3C40EA" w14:textId="76320E7C" w:rsidR="00D83200" w:rsidRPr="00C078DA" w:rsidRDefault="00D83200" w:rsidP="00D83200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D83200">
        <w:rPr>
          <w:rFonts w:ascii="Calibri" w:eastAsia="Arial Nova" w:hAnsi="Calibri" w:cs="Calibri"/>
          <w:color w:val="000000" w:themeColor="text1"/>
          <w:sz w:val="22"/>
          <w:szCs w:val="22"/>
        </w:rPr>
        <w:t>Performed functional, regression, system integration (SIT), and user acceptance testing (UAT) in P2P.</w:t>
      </w:r>
    </w:p>
    <w:p w14:paraId="4C5C580E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>
        <w:rPr>
          <w:rFonts w:ascii="Calibri" w:eastAsia="Arial Nova" w:hAnsi="Calibri" w:cs="Calibri"/>
          <w:color w:val="000000" w:themeColor="text1"/>
          <w:sz w:val="22"/>
          <w:szCs w:val="22"/>
        </w:rPr>
        <w:t>I</w:t>
      </w:r>
      <w:r w:rsidRPr="00704EC1">
        <w:rPr>
          <w:rFonts w:ascii="Calibri" w:eastAsia="Arial Nova" w:hAnsi="Calibri" w:cs="Calibri"/>
          <w:color w:val="000000" w:themeColor="text1"/>
          <w:sz w:val="22"/>
          <w:szCs w:val="22"/>
        </w:rPr>
        <w:t>mplemented SAP Convergent Billing for seamless integration with SAP S/4HANA, handling diverse billing scenarios, invoicing, and revenue generation.</w:t>
      </w:r>
    </w:p>
    <w:p w14:paraId="0DAAF3D8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Assisted project managers in preparing schedules, generating performance reports, and communicating key metrics to stakeholders.</w:t>
      </w:r>
    </w:p>
    <w:p w14:paraId="72596861" w14:textId="77777777" w:rsidR="0080780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Led automation testing, including strategy development, script creation, execution, and regression testing using </w:t>
      </w:r>
      <w:proofErr w:type="spellStart"/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Worksoft</w:t>
      </w:r>
      <w:proofErr w:type="spellEnd"/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.</w:t>
      </w:r>
    </w:p>
    <w:p w14:paraId="6B0632F1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>
        <w:rPr>
          <w:rFonts w:ascii="Calibri" w:eastAsia="Arial Nova" w:hAnsi="Calibri" w:cs="Calibri"/>
          <w:color w:val="000000" w:themeColor="text1"/>
          <w:sz w:val="22"/>
          <w:szCs w:val="22"/>
        </w:rPr>
        <w:t>D</w:t>
      </w:r>
      <w:r w:rsidRPr="005427D9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eveloped and maintained automated test scripts using </w:t>
      </w:r>
      <w:proofErr w:type="spellStart"/>
      <w:r w:rsidRPr="005427D9">
        <w:rPr>
          <w:rFonts w:ascii="Calibri" w:eastAsia="Arial Nova" w:hAnsi="Calibri" w:cs="Calibri"/>
          <w:color w:val="000000" w:themeColor="text1"/>
          <w:sz w:val="22"/>
          <w:szCs w:val="22"/>
        </w:rPr>
        <w:t>Worksoft</w:t>
      </w:r>
      <w:proofErr w:type="spellEnd"/>
      <w:r w:rsidRPr="005427D9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Certify for regression, functional, and integration testing across SAP ERP and third-party applications.</w:t>
      </w:r>
    </w:p>
    <w:p w14:paraId="67DD425B" w14:textId="77777777" w:rsidR="0080780A" w:rsidRPr="00C078DA" w:rsidRDefault="0080780A" w:rsidP="0080780A">
      <w:pPr>
        <w:pStyle w:val="ListParagraph"/>
        <w:numPr>
          <w:ilvl w:val="0"/>
          <w:numId w:val="8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BRIM - Involved in </w:t>
      </w:r>
      <w:r w:rsidRPr="00717AC0">
        <w:rPr>
          <w:rFonts w:ascii="Calibri" w:eastAsia="Arial Nova" w:hAnsi="Calibri" w:cs="Calibri"/>
          <w:color w:val="000000" w:themeColor="text1"/>
          <w:sz w:val="22"/>
          <w:szCs w:val="22"/>
        </w:rPr>
        <w:t>SAP Subscription Billing to manage customer subscriptions, recurring billing, usage-based charging, and revenue recognition processes</w:t>
      </w: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.</w:t>
      </w:r>
    </w:p>
    <w:p w14:paraId="2E47922C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>Environment</w:t>
      </w: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: - SAP GUI, HP ALM, SAP ERP(V-6.0)</w:t>
      </w:r>
    </w:p>
    <w:p w14:paraId="0ABF7828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6E7145A9" w14:textId="4754C4D6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Client: Highmark Health (Washington)                                                      </w:t>
      </w:r>
      <w:r w:rsidR="00341EC1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                   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Sept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2017 – 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Mar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201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8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0A8A47E7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Role: SAP Tester</w:t>
      </w:r>
    </w:p>
    <w:p w14:paraId="75F524C8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Responsibility:</w:t>
      </w:r>
    </w:p>
    <w:p w14:paraId="589111E1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Developed and executed test scripts, plans, and strategies for Smoke Testing, UAT, and Regression Testing using HP ALM, </w:t>
      </w:r>
      <w:proofErr w:type="spellStart"/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Worksoft</w:t>
      </w:r>
      <w:proofErr w:type="spellEnd"/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Certify, and UFT for test automation.</w:t>
      </w:r>
    </w:p>
    <w:p w14:paraId="5067BCEE" w14:textId="77777777" w:rsidR="0080780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Managed vendor data in SAP, ensuring accurate and up-to-date vendor information for seamless business operations.</w:t>
      </w:r>
    </w:p>
    <w:p w14:paraId="36C7C849" w14:textId="77777777" w:rsidR="0080780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E22C79">
        <w:rPr>
          <w:rFonts w:ascii="Calibri" w:eastAsia="Arial Nova" w:hAnsi="Calibri" w:cs="Calibri"/>
          <w:color w:val="000000" w:themeColor="text1"/>
          <w:sz w:val="22"/>
          <w:szCs w:val="22"/>
        </w:rPr>
        <w:t>Collaborated with SAP MM, SD, and CO teams to align intercompany processes with procurement, sales, and controlling requirements.</w:t>
      </w:r>
    </w:p>
    <w:p w14:paraId="295B597C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DD3764">
        <w:rPr>
          <w:rFonts w:ascii="Calibri" w:eastAsia="Arial Nova" w:hAnsi="Calibri" w:cs="Calibri"/>
          <w:color w:val="000000" w:themeColor="text1"/>
          <w:sz w:val="22"/>
          <w:szCs w:val="22"/>
        </w:rPr>
        <w:t>Played a key role in testing SAP Brownfield implementations, performing end-to-end testing for system migrations from legacy SAP systems to upgraded platforms.</w:t>
      </w:r>
    </w:p>
    <w:p w14:paraId="3084B008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Led corrective actions to improve supplier performance in areas of on-time delivery, lead time, and quality.</w:t>
      </w:r>
    </w:p>
    <w:p w14:paraId="6D61EF68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lastRenderedPageBreak/>
        <w:t>Tested end-to-end processes including Merchandise Distribution, Material Master, Purchase Orders, Goods Movement, and key master data (Customer, Vendor, Site).</w:t>
      </w:r>
    </w:p>
    <w:p w14:paraId="612A5414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Conducted unit and regression testing for Order-to-Cash (OTC), Sales, Billing, and Purchase processes, ensuring system functionality across Sales, Procurement, and Logistics.</w:t>
      </w:r>
    </w:p>
    <w:p w14:paraId="2FE8614D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Managed data migration activities from analysis through post-go-live validation, including user acceptance testing and signoffs.</w:t>
      </w:r>
    </w:p>
    <w:p w14:paraId="00E99F3E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Validated business processes for complex pricing, availability checks, transfer postings, and intercompany billing.</w:t>
      </w:r>
    </w:p>
    <w:p w14:paraId="1D8EBFF4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Contributed to the design and implementation of SAP Simple Finance solutions on the S/4HANA platform.</w:t>
      </w:r>
    </w:p>
    <w:p w14:paraId="0866B07D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Participated in multiple end-to-end SAP S/4HANA implementations using the ASAP methodology, including SAP FI, CO, and AA modules.</w:t>
      </w:r>
    </w:p>
    <w:p w14:paraId="668D56E7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Coordinated with business and functional leads to validate test cases and ensure alignment with requirements.</w:t>
      </w:r>
    </w:p>
    <w:p w14:paraId="574BD9E9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Led integration testing across sub-modules and business cycles, with collaboration from client-side teams.</w:t>
      </w:r>
    </w:p>
    <w:p w14:paraId="13F396CA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Supported system testing, UAT, and post-production verification, ensuring smooth transitions and issue resolution.</w:t>
      </w:r>
    </w:p>
    <w:p w14:paraId="02EC8061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Monitored and tracked integration testing results, focusing on P2P and OTC processes.</w:t>
      </w:r>
    </w:p>
    <w:p w14:paraId="4605B72B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Worked with SAP Organizational Structures, authorizations, and IMG hierarchy configurations.</w:t>
      </w:r>
    </w:p>
    <w:p w14:paraId="6450D3B9" w14:textId="77777777" w:rsidR="0080780A" w:rsidRPr="00C078DA" w:rsidRDefault="0080780A" w:rsidP="0080780A">
      <w:pPr>
        <w:pStyle w:val="ListParagraph"/>
        <w:numPr>
          <w:ilvl w:val="0"/>
          <w:numId w:val="9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Provided post-project support to ensure continued system stability and business process optimization.</w:t>
      </w:r>
    </w:p>
    <w:p w14:paraId="0BD74EA8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>Environment</w:t>
      </w: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: - SAP /4HANA (V-2017), HP ALM, SAP ERP(V-6.0), Automation tool UFT</w:t>
      </w:r>
    </w:p>
    <w:p w14:paraId="5DF12C77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sz w:val="22"/>
          <w:szCs w:val="22"/>
        </w:rPr>
      </w:pPr>
    </w:p>
    <w:p w14:paraId="0843BC3B" w14:textId="4FC6F82F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Client: L’Oréal (New York)                                                                             </w:t>
      </w:r>
      <w:r w:rsidR="00593268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                    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Mar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201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7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– 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Sep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2017 </w:t>
      </w:r>
    </w:p>
    <w:p w14:paraId="2998E599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Role: SAP SD Tester</w:t>
      </w:r>
    </w:p>
    <w:p w14:paraId="69ACE0F7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Responsibility:</w:t>
      </w:r>
    </w:p>
    <w:p w14:paraId="283F6163" w14:textId="77777777" w:rsidR="0080780A" w:rsidRPr="00C078DA" w:rsidRDefault="0080780A" w:rsidP="0080780A">
      <w:pPr>
        <w:pStyle w:val="ListParagraph"/>
        <w:numPr>
          <w:ilvl w:val="0"/>
          <w:numId w:val="10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Coordinated test data creation for system, business process, integration, volume, and performance testing.</w:t>
      </w:r>
    </w:p>
    <w:p w14:paraId="2287DDE5" w14:textId="77777777" w:rsidR="0080780A" w:rsidRPr="00C078DA" w:rsidRDefault="0080780A" w:rsidP="0080780A">
      <w:pPr>
        <w:pStyle w:val="ListParagraph"/>
        <w:numPr>
          <w:ilvl w:val="0"/>
          <w:numId w:val="10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Developed and executed test cases for Time &amp; Travel Expense data, ensuring alignment with business requirements.</w:t>
      </w:r>
    </w:p>
    <w:p w14:paraId="5158663E" w14:textId="77777777" w:rsidR="0080780A" w:rsidRPr="00C078DA" w:rsidRDefault="0080780A" w:rsidP="0080780A">
      <w:pPr>
        <w:pStyle w:val="ListParagraph"/>
        <w:numPr>
          <w:ilvl w:val="0"/>
          <w:numId w:val="10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Involved in System Integration Testing (SIT) and User Acceptance Testing (UAT) for T&amp;E functionality, verifying integration with offline systems.</w:t>
      </w:r>
    </w:p>
    <w:p w14:paraId="47574060" w14:textId="77777777" w:rsidR="0080780A" w:rsidRDefault="0080780A" w:rsidP="0080780A">
      <w:pPr>
        <w:pStyle w:val="ListParagraph"/>
        <w:numPr>
          <w:ilvl w:val="0"/>
          <w:numId w:val="10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Tested WBS elements, Tax Area, Work Type, Target Hours, and their impact on various user timesheets across periods.</w:t>
      </w:r>
    </w:p>
    <w:p w14:paraId="794D7345" w14:textId="77777777" w:rsidR="0080780A" w:rsidRPr="00C078DA" w:rsidRDefault="0080780A" w:rsidP="0080780A">
      <w:pPr>
        <w:pStyle w:val="ListParagraph"/>
        <w:numPr>
          <w:ilvl w:val="0"/>
          <w:numId w:val="10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BRIM - </w:t>
      </w:r>
      <w:r w:rsidRPr="003B221D">
        <w:rPr>
          <w:rFonts w:ascii="Calibri" w:eastAsia="Arial Nova" w:hAnsi="Calibri" w:cs="Calibri"/>
          <w:color w:val="000000" w:themeColor="text1"/>
          <w:sz w:val="22"/>
          <w:szCs w:val="22"/>
        </w:rPr>
        <w:t>Facilitated system integration between SAP Subscription Billing and SAP S/4HANA (FI, CO modules) to ensure consistent financial reporting and accurate general ledger entries for subscription-based revenue.</w:t>
      </w:r>
    </w:p>
    <w:p w14:paraId="2B4C1A73" w14:textId="77777777" w:rsidR="0080780A" w:rsidRPr="00C078DA" w:rsidRDefault="0080780A" w:rsidP="0080780A">
      <w:pPr>
        <w:pStyle w:val="ListParagraph"/>
        <w:numPr>
          <w:ilvl w:val="0"/>
          <w:numId w:val="10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Validated the creation and assignment of Out-of-Pocket and Credit Card receipts to trips, ensuring proper credit card buffer behavior.</w:t>
      </w:r>
    </w:p>
    <w:p w14:paraId="219F7556" w14:textId="77777777" w:rsidR="0080780A" w:rsidRPr="00C078DA" w:rsidRDefault="0080780A" w:rsidP="0080780A">
      <w:pPr>
        <w:pStyle w:val="ListParagraph"/>
        <w:numPr>
          <w:ilvl w:val="0"/>
          <w:numId w:val="10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lastRenderedPageBreak/>
        <w:t>Conducted end-to-end testing of cost assignments, business mileage, and other trip-related expenses.</w:t>
      </w:r>
    </w:p>
    <w:p w14:paraId="7D65299F" w14:textId="77777777" w:rsidR="0080780A" w:rsidRPr="00C078DA" w:rsidRDefault="0080780A" w:rsidP="0080780A">
      <w:pPr>
        <w:pStyle w:val="ListParagraph"/>
        <w:numPr>
          <w:ilvl w:val="0"/>
          <w:numId w:val="10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Verified system behavior for HR scenarios (e.g., Hire, Rehire, Transfers, Pay Rate Changes, Leave) impacting Payroll, Time Management, and Benefits.</w:t>
      </w:r>
    </w:p>
    <w:p w14:paraId="2CFAC09C" w14:textId="77777777" w:rsidR="0080780A" w:rsidRPr="00C078DA" w:rsidRDefault="0080780A" w:rsidP="0080780A">
      <w:pPr>
        <w:pStyle w:val="ListParagraph"/>
        <w:numPr>
          <w:ilvl w:val="0"/>
          <w:numId w:val="10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Led testing activities focused on data lineage and maintained naming conventions in WORKSOFT Certify.</w:t>
      </w:r>
    </w:p>
    <w:p w14:paraId="2ABBE04A" w14:textId="77777777" w:rsidR="0080780A" w:rsidRPr="00C078DA" w:rsidRDefault="0080780A" w:rsidP="0080780A">
      <w:pPr>
        <w:pStyle w:val="ListParagraph"/>
        <w:numPr>
          <w:ilvl w:val="0"/>
          <w:numId w:val="10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Managed end-to-end testing for OTC and PTP processes, ensuring seamless integration.</w:t>
      </w:r>
    </w:p>
    <w:p w14:paraId="04983288" w14:textId="77777777" w:rsidR="0080780A" w:rsidRPr="00C078DA" w:rsidRDefault="0080780A" w:rsidP="0080780A">
      <w:pPr>
        <w:pStyle w:val="ListParagraph"/>
        <w:numPr>
          <w:ilvl w:val="0"/>
          <w:numId w:val="10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BRIM - </w:t>
      </w: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Developed and executed comprehensive test plans and cases for functionalities, covering subscription management, billing, and revenue recognition.</w:t>
      </w:r>
    </w:p>
    <w:p w14:paraId="5DD72EFF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>Environment</w:t>
      </w: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: - SAP ERP(V-6.0), Automation tool WORKSOFT</w:t>
      </w:r>
    </w:p>
    <w:p w14:paraId="2332D131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6F90157F" w14:textId="775E03C4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Client: </w:t>
      </w:r>
      <w:r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Walgreens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(Washington)                                                                              </w:t>
      </w:r>
      <w:r w:rsidR="00B359D3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            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Oct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2016 – 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Mar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201</w:t>
      </w:r>
      <w:r w:rsidR="0060088F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7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05959B08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Role: SAP Tester</w:t>
      </w:r>
    </w:p>
    <w:p w14:paraId="576938FA" w14:textId="77777777" w:rsidR="0080780A" w:rsidRPr="00C078DA" w:rsidRDefault="0080780A" w:rsidP="0080780A">
      <w:pPr>
        <w:spacing w:after="0"/>
        <w:jc w:val="both"/>
        <w:rPr>
          <w:rFonts w:ascii="Calibri" w:eastAsia="Arial Nova" w:hAnsi="Calibri" w:cs="Calibri"/>
          <w:b/>
          <w:bCs/>
          <w:color w:val="1A1A1A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1A1A1A"/>
          <w:sz w:val="22"/>
          <w:szCs w:val="22"/>
        </w:rPr>
        <w:t>Responsibility:</w:t>
      </w:r>
    </w:p>
    <w:p w14:paraId="7ABBBC10" w14:textId="77777777" w:rsidR="0080780A" w:rsidRPr="00C078DA" w:rsidRDefault="0080780A" w:rsidP="0080780A">
      <w:pPr>
        <w:pStyle w:val="ListParagraph"/>
        <w:numPr>
          <w:ilvl w:val="0"/>
          <w:numId w:val="1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Identified and tested key business scenarios and interface programs, ensuring alignment with process changes.</w:t>
      </w:r>
    </w:p>
    <w:p w14:paraId="0F2AAB93" w14:textId="77777777" w:rsidR="0080780A" w:rsidRPr="00C078DA" w:rsidRDefault="0080780A" w:rsidP="0080780A">
      <w:pPr>
        <w:pStyle w:val="ListParagraph"/>
        <w:numPr>
          <w:ilvl w:val="0"/>
          <w:numId w:val="1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Modified existing test scripts and developed new ones based on updates to interface programs, in collaboration with the functional team.</w:t>
      </w:r>
    </w:p>
    <w:p w14:paraId="7304E052" w14:textId="77777777" w:rsidR="0080780A" w:rsidRPr="00C078DA" w:rsidRDefault="0080780A" w:rsidP="0080780A">
      <w:pPr>
        <w:pStyle w:val="ListParagraph"/>
        <w:numPr>
          <w:ilvl w:val="0"/>
          <w:numId w:val="1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Executed tests for business scenarios, including Stock Transport Orders, Credit Memos, and Cost Roll-ups.</w:t>
      </w:r>
    </w:p>
    <w:p w14:paraId="1D1E934A" w14:textId="77777777" w:rsidR="0080780A" w:rsidRPr="00C078DA" w:rsidRDefault="0080780A" w:rsidP="0080780A">
      <w:pPr>
        <w:pStyle w:val="ListParagraph"/>
        <w:numPr>
          <w:ilvl w:val="0"/>
          <w:numId w:val="1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Validated interface programs processing IDocs to create EDI Standard/Drop Ship Sales Orders and generating billing documents for Gentran system integration.</w:t>
      </w:r>
    </w:p>
    <w:p w14:paraId="39054E22" w14:textId="77777777" w:rsidR="0080780A" w:rsidRPr="00C078DA" w:rsidRDefault="0080780A" w:rsidP="0080780A">
      <w:pPr>
        <w:pStyle w:val="ListParagraph"/>
        <w:numPr>
          <w:ilvl w:val="0"/>
          <w:numId w:val="1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Tested interface programs transmitting shipment requests to 3PL plants and retrieving shipment info from 3PL.</w:t>
      </w:r>
    </w:p>
    <w:p w14:paraId="1B93366F" w14:textId="77777777" w:rsidR="0080780A" w:rsidRPr="00C078DA" w:rsidRDefault="0080780A" w:rsidP="0080780A">
      <w:pPr>
        <w:pStyle w:val="ListParagraph"/>
        <w:numPr>
          <w:ilvl w:val="0"/>
          <w:numId w:val="1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Conducted testing of IDocs for chargeback credit memo requests and settlement acknowledgements with CARS.</w:t>
      </w:r>
    </w:p>
    <w:p w14:paraId="799C101F" w14:textId="77777777" w:rsidR="0080780A" w:rsidRPr="00C078DA" w:rsidRDefault="0080780A" w:rsidP="0080780A">
      <w:pPr>
        <w:pStyle w:val="ListParagraph"/>
        <w:numPr>
          <w:ilvl w:val="0"/>
          <w:numId w:val="11"/>
        </w:num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Performed unit and regression testing for interface programs, including Billing data extraction and consignment order creation in PTS.</w:t>
      </w:r>
    </w:p>
    <w:p w14:paraId="73236042" w14:textId="77777777" w:rsidR="0080780A" w:rsidRDefault="0080780A" w:rsidP="0080780A">
      <w:p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  <w:u w:val="single"/>
        </w:rPr>
        <w:t>Environment</w:t>
      </w: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: - SAP ERP(V-6.0), Automation tool WORKSOFT, SAP enhancement package-2 for SAP ERP 6.0</w:t>
      </w:r>
    </w:p>
    <w:p w14:paraId="2F30AC81" w14:textId="77777777" w:rsidR="0080780A" w:rsidRPr="00C078DA" w:rsidRDefault="0080780A" w:rsidP="0080780A">
      <w:p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</w:p>
    <w:p w14:paraId="24FB42EE" w14:textId="77777777" w:rsidR="00917F1A" w:rsidRDefault="00917F1A" w:rsidP="0080780A">
      <w:pPr>
        <w:spacing w:after="0"/>
        <w:jc w:val="both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753A4E30" w14:textId="77777777" w:rsidR="00917F1A" w:rsidRDefault="00917F1A" w:rsidP="0080780A">
      <w:pPr>
        <w:spacing w:after="0"/>
        <w:jc w:val="both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35B77770" w14:textId="77777777" w:rsidR="00917F1A" w:rsidRDefault="00917F1A" w:rsidP="0080780A">
      <w:pPr>
        <w:spacing w:after="0"/>
        <w:jc w:val="both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40881E1C" w14:textId="77777777" w:rsidR="0060088F" w:rsidRDefault="0060088F" w:rsidP="0080780A">
      <w:pPr>
        <w:spacing w:after="0"/>
        <w:jc w:val="both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03E984CF" w14:textId="77777777" w:rsidR="0060088F" w:rsidRDefault="0060088F" w:rsidP="0080780A">
      <w:pPr>
        <w:spacing w:after="0"/>
        <w:jc w:val="both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</w:p>
    <w:p w14:paraId="79569352" w14:textId="40F7F7C8" w:rsidR="0080780A" w:rsidRPr="00C078DA" w:rsidRDefault="0080780A" w:rsidP="0080780A">
      <w:pPr>
        <w:spacing w:after="0"/>
        <w:jc w:val="both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Client: Aetna Health Insurance (India)                                                               </w:t>
      </w:r>
      <w:r w:rsidR="00A4321D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                    </w:t>
      </w: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May 2011 – Dec 2014</w:t>
      </w:r>
    </w:p>
    <w:p w14:paraId="095EB56A" w14:textId="77777777" w:rsidR="0080780A" w:rsidRPr="00C078DA" w:rsidRDefault="0080780A" w:rsidP="0080780A">
      <w:pPr>
        <w:spacing w:after="0"/>
        <w:jc w:val="both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 xml:space="preserve">Role: SAP Tester </w:t>
      </w:r>
    </w:p>
    <w:p w14:paraId="11626A51" w14:textId="77777777" w:rsidR="0080780A" w:rsidRPr="00C078DA" w:rsidRDefault="0080780A" w:rsidP="0080780A">
      <w:pPr>
        <w:shd w:val="clear" w:color="auto" w:fill="FFFFFF" w:themeFill="background1"/>
        <w:spacing w:after="0"/>
        <w:jc w:val="both"/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b/>
          <w:bCs/>
          <w:color w:val="000000" w:themeColor="text1"/>
          <w:sz w:val="22"/>
          <w:szCs w:val="22"/>
        </w:rPr>
        <w:t>Responsibility:</w:t>
      </w:r>
    </w:p>
    <w:p w14:paraId="079571DB" w14:textId="77777777" w:rsidR="0080780A" w:rsidRPr="00C078DA" w:rsidRDefault="0080780A" w:rsidP="0080780A">
      <w:pPr>
        <w:pStyle w:val="ListParagraph"/>
        <w:numPr>
          <w:ilvl w:val="0"/>
          <w:numId w:val="12"/>
        </w:numPr>
        <w:spacing w:after="12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Participated in business requirement meetings and design sessions, finalizing requirements to align with business needs.</w:t>
      </w:r>
    </w:p>
    <w:p w14:paraId="0B3D9C87" w14:textId="77777777" w:rsidR="0080780A" w:rsidRPr="00C078DA" w:rsidRDefault="0080780A" w:rsidP="0080780A">
      <w:pPr>
        <w:pStyle w:val="ListParagraph"/>
        <w:numPr>
          <w:ilvl w:val="0"/>
          <w:numId w:val="12"/>
        </w:numPr>
        <w:spacing w:after="12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lastRenderedPageBreak/>
        <w:t>Developed test plans, strategies, and scripts; executed tests, logged defects, and provided project status reports to management.</w:t>
      </w:r>
    </w:p>
    <w:p w14:paraId="55AAA2D6" w14:textId="77777777" w:rsidR="0080780A" w:rsidRPr="00C078DA" w:rsidRDefault="0080780A" w:rsidP="0080780A">
      <w:pPr>
        <w:pStyle w:val="ListParagraph"/>
        <w:numPr>
          <w:ilvl w:val="0"/>
          <w:numId w:val="12"/>
        </w:numPr>
        <w:spacing w:after="12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Conducted SAP functional, integration, volume, performance, security, and UAT testing across SAP FICO, SD, MM modules, and EDI/RFC/IDOC interfaces.</w:t>
      </w:r>
    </w:p>
    <w:p w14:paraId="0E35C3A3" w14:textId="77777777" w:rsidR="0080780A" w:rsidRPr="00C078DA" w:rsidRDefault="0080780A" w:rsidP="0080780A">
      <w:pPr>
        <w:pStyle w:val="ListParagraph"/>
        <w:numPr>
          <w:ilvl w:val="0"/>
          <w:numId w:val="12"/>
        </w:numPr>
        <w:spacing w:after="12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Developed and reviewed functional test cases for SAP FICO (GL, FA, AR, AP, CO), SD (OTC), and MM (P2P) processes, ensuring thorough coverage.</w:t>
      </w:r>
    </w:p>
    <w:p w14:paraId="3F9EFA2A" w14:textId="77777777" w:rsidR="0080780A" w:rsidRPr="00C078DA" w:rsidRDefault="0080780A" w:rsidP="0080780A">
      <w:pPr>
        <w:pStyle w:val="ListParagraph"/>
        <w:numPr>
          <w:ilvl w:val="0"/>
          <w:numId w:val="12"/>
        </w:numPr>
        <w:spacing w:after="12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Built reusable automated test components using HP Quality Centre BPT module and SAP TAO, improving testing efficiency.</w:t>
      </w:r>
    </w:p>
    <w:p w14:paraId="50EFEEB4" w14:textId="77777777" w:rsidR="0080780A" w:rsidRPr="00C078DA" w:rsidRDefault="0080780A" w:rsidP="0080780A">
      <w:pPr>
        <w:pStyle w:val="ListParagraph"/>
        <w:numPr>
          <w:ilvl w:val="0"/>
          <w:numId w:val="12"/>
        </w:numPr>
        <w:spacing w:after="12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Tested SAP portal applications, role-based navigation, translations, and SSO integration with other systems.</w:t>
      </w:r>
    </w:p>
    <w:p w14:paraId="1FA55A3E" w14:textId="77777777" w:rsidR="0080780A" w:rsidRPr="00C078DA" w:rsidRDefault="0080780A" w:rsidP="0080780A">
      <w:pPr>
        <w:pStyle w:val="ListParagraph"/>
        <w:numPr>
          <w:ilvl w:val="0"/>
          <w:numId w:val="12"/>
        </w:numPr>
        <w:spacing w:after="12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Executed integration testing for JDA, EMS, Informatic, and POS systems with SAP ECC, leveraging UFT for automation.</w:t>
      </w:r>
    </w:p>
    <w:p w14:paraId="2583B0C0" w14:textId="77777777" w:rsidR="0080780A" w:rsidRPr="00C078DA" w:rsidRDefault="0080780A" w:rsidP="0080780A">
      <w:pPr>
        <w:pStyle w:val="ListParagraph"/>
        <w:numPr>
          <w:ilvl w:val="0"/>
          <w:numId w:val="12"/>
        </w:numPr>
        <w:spacing w:after="12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Validated user exits, custom function modules, BAPI programs, ALV reports, COPA profitability reporting, and SAP queries.</w:t>
      </w:r>
    </w:p>
    <w:p w14:paraId="48208061" w14:textId="77777777" w:rsidR="0080780A" w:rsidRPr="00C078DA" w:rsidRDefault="0080780A" w:rsidP="0080780A">
      <w:pPr>
        <w:pStyle w:val="ListParagraph"/>
        <w:numPr>
          <w:ilvl w:val="0"/>
          <w:numId w:val="12"/>
        </w:numPr>
        <w:spacing w:after="12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Led test system setup, data preparation, and system integration efforts, coordinating with cross-functional teams for environment setup.</w:t>
      </w:r>
    </w:p>
    <w:p w14:paraId="21E9DFC8" w14:textId="77777777" w:rsidR="0080780A" w:rsidRPr="00C078DA" w:rsidRDefault="0080780A" w:rsidP="0080780A">
      <w:pPr>
        <w:pStyle w:val="ListParagraph"/>
        <w:numPr>
          <w:ilvl w:val="0"/>
          <w:numId w:val="12"/>
        </w:numPr>
        <w:spacing w:after="12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Facilitated daily meetings with business users, analysts, and developers to discuss change requirements and progress.</w:t>
      </w:r>
    </w:p>
    <w:p w14:paraId="08AD7A61" w14:textId="77777777" w:rsidR="004A5FF5" w:rsidRDefault="0080780A" w:rsidP="004A5FF5">
      <w:pPr>
        <w:pStyle w:val="ListParagraph"/>
        <w:numPr>
          <w:ilvl w:val="0"/>
          <w:numId w:val="12"/>
        </w:numPr>
        <w:spacing w:after="120"/>
        <w:jc w:val="both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C078DA">
        <w:rPr>
          <w:rFonts w:ascii="Calibri" w:eastAsia="Arial Nova" w:hAnsi="Calibri" w:cs="Calibri"/>
          <w:color w:val="000000" w:themeColor="text1"/>
          <w:sz w:val="22"/>
          <w:szCs w:val="22"/>
        </w:rPr>
        <w:t>Participated in BRD sign-off, UAT, change control, and production smoke tests, ensuring alignment with business objectives</w:t>
      </w:r>
    </w:p>
    <w:p w14:paraId="77901293" w14:textId="1F630198" w:rsidR="004A5FF5" w:rsidRDefault="004A5FF5" w:rsidP="004A5FF5">
      <w:pPr>
        <w:spacing w:after="120"/>
        <w:jc w:val="both"/>
        <w:rPr>
          <w:rFonts w:ascii="Calibri" w:hAnsi="Calibri" w:cs="Calibri"/>
          <w:b/>
          <w:bCs/>
        </w:rPr>
      </w:pPr>
      <w:r w:rsidRPr="004A5FF5">
        <w:rPr>
          <w:rFonts w:ascii="Calibri" w:hAnsi="Calibri" w:cs="Calibri"/>
          <w:b/>
          <w:bCs/>
        </w:rPr>
        <w:t>Education</w:t>
      </w:r>
      <w:r w:rsidR="0047202B">
        <w:rPr>
          <w:rFonts w:ascii="Calibri" w:hAnsi="Calibri" w:cs="Calibri"/>
          <w:b/>
          <w:bCs/>
        </w:rPr>
        <w:t>: -</w:t>
      </w:r>
    </w:p>
    <w:p w14:paraId="3C8BC3DC" w14:textId="299DE78B" w:rsidR="009B1490" w:rsidRPr="009B1490" w:rsidRDefault="009B1490" w:rsidP="009B1490">
      <w:p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9B1490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Scrum Product Owner – Scrum Alliance                                                                                              </w:t>
      </w:r>
      <w:r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 </w:t>
      </w:r>
      <w:r w:rsidRPr="009B1490">
        <w:rPr>
          <w:rFonts w:ascii="Calibri" w:eastAsia="Arial Nova" w:hAnsi="Calibri" w:cs="Calibri"/>
          <w:color w:val="000000" w:themeColor="text1"/>
          <w:sz w:val="22"/>
          <w:szCs w:val="22"/>
        </w:rPr>
        <w:t>July 2025</w:t>
      </w:r>
    </w:p>
    <w:p w14:paraId="2BC4CF8E" w14:textId="77777777" w:rsidR="004A5FF5" w:rsidRDefault="004A5FF5" w:rsidP="004A5FF5">
      <w:pPr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4A5FF5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Certification Google Project Management –                                                                                        March 2025 </w:t>
      </w:r>
    </w:p>
    <w:p w14:paraId="700DFFA8" w14:textId="77777777" w:rsidR="004A5FF5" w:rsidRDefault="004A5FF5" w:rsidP="004A5FF5">
      <w:pPr>
        <w:spacing w:after="0"/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9C6221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Master in Information Technologies </w:t>
      </w:r>
      <w:r>
        <w:rPr>
          <w:rFonts w:ascii="Calibri" w:eastAsia="Arial Nova" w:hAnsi="Calibri" w:cs="Calibri"/>
          <w:color w:val="000000" w:themeColor="text1"/>
          <w:sz w:val="22"/>
          <w:szCs w:val="22"/>
        </w:rPr>
        <w:t>-                                                                                                   March 2021</w:t>
      </w:r>
    </w:p>
    <w:p w14:paraId="6D259786" w14:textId="6415B1F6" w:rsidR="004A5FF5" w:rsidRPr="004A5FF5" w:rsidRDefault="004A5FF5" w:rsidP="004A5FF5">
      <w:pPr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9C6221">
        <w:rPr>
          <w:rFonts w:ascii="Calibri" w:eastAsia="Arial Nova" w:hAnsi="Calibri" w:cs="Calibri"/>
          <w:color w:val="000000" w:themeColor="text1"/>
          <w:sz w:val="22"/>
          <w:szCs w:val="22"/>
        </w:rPr>
        <w:t>Campbellsville University</w:t>
      </w:r>
      <w:r>
        <w:rPr>
          <w:rFonts w:ascii="Calibri" w:eastAsia="Arial Nova" w:hAnsi="Calibri" w:cs="Calibri"/>
          <w:color w:val="000000" w:themeColor="text1"/>
          <w:sz w:val="22"/>
          <w:szCs w:val="22"/>
        </w:rPr>
        <w:t>, KY</w:t>
      </w:r>
      <w:r w:rsidRPr="00FC640C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                                 </w:t>
      </w:r>
      <w:r w:rsidRPr="004A5FF5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                                 </w:t>
      </w:r>
    </w:p>
    <w:p w14:paraId="5632CEC3" w14:textId="39513FE4" w:rsidR="004A5FF5" w:rsidRPr="004A5FF5" w:rsidRDefault="004A5FF5" w:rsidP="004A5FF5">
      <w:pPr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4A5FF5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Master in business administration in Global Management –                                                        </w:t>
      </w:r>
      <w:r w:rsidR="00D05F17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</w:t>
      </w:r>
      <w:r w:rsidRPr="004A5FF5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</w:t>
      </w:r>
      <w:r w:rsidR="00D05F17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 </w:t>
      </w:r>
      <w:r w:rsidRPr="004A5FF5">
        <w:rPr>
          <w:rFonts w:ascii="Calibri" w:eastAsia="Arial Nova" w:hAnsi="Calibri" w:cs="Calibri"/>
          <w:color w:val="000000" w:themeColor="text1"/>
          <w:sz w:val="22"/>
          <w:szCs w:val="22"/>
        </w:rPr>
        <w:t>March 2018</w:t>
      </w:r>
      <w:r w:rsidRPr="004A5FF5">
        <w:rPr>
          <w:rFonts w:ascii="Calibri" w:hAnsi="Calibri" w:cs="Calibri"/>
          <w:sz w:val="22"/>
          <w:szCs w:val="22"/>
        </w:rPr>
        <w:br/>
      </w:r>
      <w:r w:rsidRPr="004A5FF5">
        <w:rPr>
          <w:rFonts w:ascii="Calibri" w:eastAsia="Arial Nova" w:hAnsi="Calibri" w:cs="Calibri"/>
          <w:color w:val="000000" w:themeColor="text1"/>
          <w:sz w:val="22"/>
          <w:szCs w:val="22"/>
        </w:rPr>
        <w:t>City University, Seattle, Washington</w:t>
      </w:r>
    </w:p>
    <w:p w14:paraId="7632FC02" w14:textId="7D0CE8B6" w:rsidR="004A5FF5" w:rsidRPr="004A5FF5" w:rsidRDefault="004A5FF5" w:rsidP="004A5FF5">
      <w:pPr>
        <w:rPr>
          <w:rFonts w:ascii="Calibri" w:eastAsia="Arial Nova" w:hAnsi="Calibri" w:cs="Calibri"/>
          <w:color w:val="000000" w:themeColor="text1"/>
          <w:sz w:val="22"/>
          <w:szCs w:val="22"/>
        </w:rPr>
      </w:pPr>
      <w:r w:rsidRPr="004A5FF5">
        <w:rPr>
          <w:rFonts w:ascii="Calibri" w:eastAsia="Arial Nova" w:hAnsi="Calibri" w:cs="Calibri"/>
          <w:color w:val="000000" w:themeColor="text1"/>
          <w:sz w:val="22"/>
          <w:szCs w:val="22"/>
        </w:rPr>
        <w:t xml:space="preserve">Bachelor of Arts in English Literature –                                                                                                March 2014                                                                                      </w:t>
      </w:r>
      <w:r w:rsidRPr="004A5FF5">
        <w:rPr>
          <w:rFonts w:ascii="Calibri" w:hAnsi="Calibri" w:cs="Calibri"/>
          <w:sz w:val="22"/>
          <w:szCs w:val="22"/>
        </w:rPr>
        <w:br/>
      </w:r>
      <w:r w:rsidRPr="004A5FF5">
        <w:rPr>
          <w:rFonts w:ascii="Calibri" w:eastAsia="Arial Nova" w:hAnsi="Calibri" w:cs="Calibri"/>
          <w:color w:val="000000" w:themeColor="text1"/>
          <w:sz w:val="22"/>
          <w:szCs w:val="22"/>
        </w:rPr>
        <w:t>The Bhawanipur Education College, Kolkata, West Bengal (India)</w:t>
      </w:r>
    </w:p>
    <w:p w14:paraId="5A008128" w14:textId="77777777" w:rsidR="00F939A6" w:rsidRDefault="00F939A6"/>
    <w:sectPr w:rsidR="00F93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4F57"/>
    <w:multiLevelType w:val="hybridMultilevel"/>
    <w:tmpl w:val="FCDAF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020C5"/>
    <w:multiLevelType w:val="hybridMultilevel"/>
    <w:tmpl w:val="BD7CD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73C23"/>
    <w:multiLevelType w:val="hybridMultilevel"/>
    <w:tmpl w:val="8EA28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631FB"/>
    <w:multiLevelType w:val="hybridMultilevel"/>
    <w:tmpl w:val="6FCC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E7FE8"/>
    <w:multiLevelType w:val="hybridMultilevel"/>
    <w:tmpl w:val="7F204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41295"/>
    <w:multiLevelType w:val="hybridMultilevel"/>
    <w:tmpl w:val="94F288AC"/>
    <w:lvl w:ilvl="0" w:tplc="A0D81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CC1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001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805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981C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60B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EE3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08B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C4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2AD70"/>
    <w:multiLevelType w:val="hybridMultilevel"/>
    <w:tmpl w:val="D256D148"/>
    <w:lvl w:ilvl="0" w:tplc="6B6203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92A8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87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2C9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A3A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DABE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463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8C1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AC2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D12D3"/>
    <w:multiLevelType w:val="hybridMultilevel"/>
    <w:tmpl w:val="D016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86DC8"/>
    <w:multiLevelType w:val="hybridMultilevel"/>
    <w:tmpl w:val="E152B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152E2"/>
    <w:multiLevelType w:val="hybridMultilevel"/>
    <w:tmpl w:val="F552C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3839E4"/>
    <w:multiLevelType w:val="hybridMultilevel"/>
    <w:tmpl w:val="58505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41B6B"/>
    <w:multiLevelType w:val="hybridMultilevel"/>
    <w:tmpl w:val="04244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96403">
    <w:abstractNumId w:val="6"/>
  </w:num>
  <w:num w:numId="2" w16cid:durableId="1397051306">
    <w:abstractNumId w:val="5"/>
  </w:num>
  <w:num w:numId="3" w16cid:durableId="261694973">
    <w:abstractNumId w:val="1"/>
  </w:num>
  <w:num w:numId="4" w16cid:durableId="2067026348">
    <w:abstractNumId w:val="11"/>
  </w:num>
  <w:num w:numId="5" w16cid:durableId="1440183246">
    <w:abstractNumId w:val="2"/>
  </w:num>
  <w:num w:numId="6" w16cid:durableId="2010523286">
    <w:abstractNumId w:val="0"/>
  </w:num>
  <w:num w:numId="7" w16cid:durableId="1998924285">
    <w:abstractNumId w:val="3"/>
  </w:num>
  <w:num w:numId="8" w16cid:durableId="1785731875">
    <w:abstractNumId w:val="7"/>
  </w:num>
  <w:num w:numId="9" w16cid:durableId="331688310">
    <w:abstractNumId w:val="9"/>
  </w:num>
  <w:num w:numId="10" w16cid:durableId="1349717053">
    <w:abstractNumId w:val="8"/>
  </w:num>
  <w:num w:numId="11" w16cid:durableId="1313174375">
    <w:abstractNumId w:val="4"/>
  </w:num>
  <w:num w:numId="12" w16cid:durableId="9998921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0A"/>
    <w:rsid w:val="00005A46"/>
    <w:rsid w:val="0004670C"/>
    <w:rsid w:val="0008296D"/>
    <w:rsid w:val="001134E9"/>
    <w:rsid w:val="00125B78"/>
    <w:rsid w:val="001506FD"/>
    <w:rsid w:val="0018703E"/>
    <w:rsid w:val="001D19D4"/>
    <w:rsid w:val="00291EAE"/>
    <w:rsid w:val="002A293E"/>
    <w:rsid w:val="002A6194"/>
    <w:rsid w:val="002A6ABF"/>
    <w:rsid w:val="002F0976"/>
    <w:rsid w:val="003139CF"/>
    <w:rsid w:val="00341EC1"/>
    <w:rsid w:val="00431C53"/>
    <w:rsid w:val="004418E5"/>
    <w:rsid w:val="004472CD"/>
    <w:rsid w:val="0047202B"/>
    <w:rsid w:val="00472D95"/>
    <w:rsid w:val="004A5FF5"/>
    <w:rsid w:val="004E7B8C"/>
    <w:rsid w:val="00551387"/>
    <w:rsid w:val="00586FC8"/>
    <w:rsid w:val="00591B15"/>
    <w:rsid w:val="00593268"/>
    <w:rsid w:val="005E17A7"/>
    <w:rsid w:val="0060088F"/>
    <w:rsid w:val="00611AE9"/>
    <w:rsid w:val="00625099"/>
    <w:rsid w:val="00660E78"/>
    <w:rsid w:val="006A3DF4"/>
    <w:rsid w:val="0070420B"/>
    <w:rsid w:val="0075256E"/>
    <w:rsid w:val="007F53A0"/>
    <w:rsid w:val="00802C34"/>
    <w:rsid w:val="0080780A"/>
    <w:rsid w:val="00820A91"/>
    <w:rsid w:val="008F08DD"/>
    <w:rsid w:val="00917F1A"/>
    <w:rsid w:val="00921D40"/>
    <w:rsid w:val="009B1490"/>
    <w:rsid w:val="00A4321D"/>
    <w:rsid w:val="00A439B8"/>
    <w:rsid w:val="00A45508"/>
    <w:rsid w:val="00A504FD"/>
    <w:rsid w:val="00A84644"/>
    <w:rsid w:val="00AE3550"/>
    <w:rsid w:val="00AF578E"/>
    <w:rsid w:val="00B359D3"/>
    <w:rsid w:val="00C27862"/>
    <w:rsid w:val="00C662FF"/>
    <w:rsid w:val="00C965BD"/>
    <w:rsid w:val="00D05F17"/>
    <w:rsid w:val="00D4325D"/>
    <w:rsid w:val="00D83200"/>
    <w:rsid w:val="00DC6CBB"/>
    <w:rsid w:val="00DE2AB8"/>
    <w:rsid w:val="00E06720"/>
    <w:rsid w:val="00EE6985"/>
    <w:rsid w:val="00F4766C"/>
    <w:rsid w:val="00F939A6"/>
    <w:rsid w:val="00FA270A"/>
    <w:rsid w:val="00FB458B"/>
    <w:rsid w:val="00FF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A0BF"/>
  <w15:chartTrackingRefBased/>
  <w15:docId w15:val="{0CE19C4A-03E9-6D4C-AAEF-E183E16B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80A"/>
    <w:pPr>
      <w:spacing w:after="160"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80A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A439B8"/>
    <w:rPr>
      <w:b/>
      <w:bCs/>
    </w:rPr>
  </w:style>
  <w:style w:type="paragraph" w:styleId="NormalWeb">
    <w:name w:val="Normal (Web)"/>
    <w:basedOn w:val="Normal"/>
    <w:uiPriority w:val="99"/>
    <w:unhideWhenUsed/>
    <w:rsid w:val="00AE3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apple-converted-space">
    <w:name w:val="apple-converted-space"/>
    <w:basedOn w:val="DefaultParagraphFont"/>
    <w:rsid w:val="00EE6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3638</Words>
  <Characters>20740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Shrestha</dc:creator>
  <cp:keywords/>
  <dc:description/>
  <cp:lastModifiedBy>Anshu Shrestha</cp:lastModifiedBy>
  <cp:revision>47</cp:revision>
  <dcterms:created xsi:type="dcterms:W3CDTF">2025-01-27T16:24:00Z</dcterms:created>
  <dcterms:modified xsi:type="dcterms:W3CDTF">2025-11-19T17:08:00Z</dcterms:modified>
</cp:coreProperties>
</file>