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58" w:lineRule="auto"/>
        <w:jc w:val="center"/>
        <w:rPr>
          <w:rFonts w:ascii="Calibri" w:cs="Calibri" w:eastAsia="Calibri" w:hAnsi="Calibri"/>
          <w:b w:val="1"/>
        </w:rPr>
      </w:pPr>
      <w:r w:rsidDel="00000000" w:rsidR="00000000" w:rsidRPr="00000000">
        <w:rPr>
          <w:rFonts w:ascii="Calibri" w:cs="Calibri" w:eastAsia="Calibri" w:hAnsi="Calibri"/>
          <w:b w:val="1"/>
          <w:sz w:val="20"/>
          <w:szCs w:val="20"/>
        </w:rPr>
        <w:drawing>
          <wp:anchor allowOverlap="1" behindDoc="1" distB="0" distT="0" distL="0" distR="0" hidden="0" layoutInCell="1" locked="0" relativeHeight="0" simplePos="0">
            <wp:simplePos x="0" y="0"/>
            <wp:positionH relativeFrom="page">
              <wp:posOffset>5445760</wp:posOffset>
            </wp:positionH>
            <wp:positionV relativeFrom="page">
              <wp:posOffset>387350</wp:posOffset>
            </wp:positionV>
            <wp:extent cx="1369377" cy="1369377"/>
            <wp:effectExtent b="0" l="0" r="0" t="0"/>
            <wp:wrapNone/>
            <wp:docPr descr="A blue hexagon with white text&#10;&#10;Description automatically generated" id="9" name="image1.png"/>
            <a:graphic>
              <a:graphicData uri="http://schemas.openxmlformats.org/drawingml/2006/picture">
                <pic:pic>
                  <pic:nvPicPr>
                    <pic:cNvPr descr="A blue hexagon with white text&#10;&#10;Description automatically generated" id="0" name="image1.png"/>
                    <pic:cNvPicPr preferRelativeResize="0"/>
                  </pic:nvPicPr>
                  <pic:blipFill>
                    <a:blip r:embed="rId7"/>
                    <a:srcRect b="0" l="0" r="0" t="0"/>
                    <a:stretch>
                      <a:fillRect/>
                    </a:stretch>
                  </pic:blipFill>
                  <pic:spPr>
                    <a:xfrm>
                      <a:off x="0" y="0"/>
                      <a:ext cx="1369377" cy="1369377"/>
                    </a:xfrm>
                    <a:prstGeom prst="rect"/>
                    <a:ln/>
                  </pic:spPr>
                </pic:pic>
              </a:graphicData>
            </a:graphic>
          </wp:anchor>
        </w:drawing>
      </w:r>
      <w:r w:rsidDel="00000000" w:rsidR="00000000" w:rsidRPr="00000000">
        <w:rPr>
          <w:rFonts w:ascii="Calibri" w:cs="Calibri" w:eastAsia="Calibri" w:hAnsi="Calibri"/>
          <w:b w:val="1"/>
          <w:color w:val="000000"/>
          <w:rtl w:val="0"/>
        </w:rPr>
        <w:t xml:space="preserve">H</w:t>
      </w:r>
      <w:r w:rsidDel="00000000" w:rsidR="00000000" w:rsidRPr="00000000">
        <w:rPr>
          <w:rFonts w:ascii="Calibri" w:cs="Calibri" w:eastAsia="Calibri" w:hAnsi="Calibri"/>
          <w:b w:val="1"/>
          <w:rtl w:val="0"/>
        </w:rPr>
        <w:t xml:space="preserve">anuhitha</w:t>
      </w:r>
      <w:r w:rsidDel="00000000" w:rsidR="00000000" w:rsidRPr="00000000">
        <w:rPr>
          <w:rFonts w:ascii="Calibri" w:cs="Calibri" w:eastAsia="Calibri" w:hAnsi="Calibri"/>
          <w:b w:val="1"/>
          <w:color w:val="000000"/>
          <w:rtl w:val="0"/>
        </w:rPr>
        <w:t xml:space="preserve"> D</w:t>
      </w:r>
      <w:r w:rsidDel="00000000" w:rsidR="00000000" w:rsidRPr="00000000">
        <w:rPr>
          <w:rFonts w:ascii="Calibri" w:cs="Calibri" w:eastAsia="Calibri" w:hAnsi="Calibri"/>
          <w:b w:val="1"/>
          <w:rtl w:val="0"/>
        </w:rPr>
        <w:t xml:space="preserve">ondapati</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58"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FULL STACK DEVELOPER</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58"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Email: </w:t>
      </w:r>
      <w:hyperlink r:id="rId8">
        <w:r w:rsidDel="00000000" w:rsidR="00000000" w:rsidRPr="00000000">
          <w:rPr>
            <w:rFonts w:ascii="Calibri" w:cs="Calibri" w:eastAsia="Calibri" w:hAnsi="Calibri"/>
            <w:b w:val="1"/>
            <w:color w:val="0000ff"/>
            <w:sz w:val="20"/>
            <w:szCs w:val="20"/>
            <w:u w:val="single"/>
            <w:rtl w:val="0"/>
          </w:rPr>
          <w:t xml:space="preserve">revanth.k@meghaz.com</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58" w:lineRule="auto"/>
        <w:rPr>
          <w:rFonts w:ascii="Calibri" w:cs="Calibri" w:eastAsia="Calibri" w:hAnsi="Calibri"/>
          <w:b w:val="1"/>
          <w:color w:val="222222"/>
          <w:sz w:val="20"/>
          <w:szCs w:val="20"/>
          <w:highlight w:val="white"/>
        </w:rPr>
      </w:pPr>
      <w:r w:rsidDel="00000000" w:rsidR="00000000" w:rsidRPr="00000000">
        <w:rPr>
          <w:rFonts w:ascii="Calibri" w:cs="Calibri" w:eastAsia="Calibri" w:hAnsi="Calibri"/>
          <w:b w:val="1"/>
          <w:sz w:val="20"/>
          <w:szCs w:val="20"/>
          <w:rtl w:val="0"/>
        </w:rPr>
        <w:t xml:space="preserve">Contact: </w:t>
      </w:r>
      <w:r w:rsidDel="00000000" w:rsidR="00000000" w:rsidRPr="00000000">
        <w:rPr>
          <w:rFonts w:ascii="Calibri" w:cs="Calibri" w:eastAsia="Calibri" w:hAnsi="Calibri"/>
          <w:b w:val="1"/>
          <w:color w:val="222222"/>
          <w:sz w:val="20"/>
          <w:szCs w:val="20"/>
          <w:highlight w:val="white"/>
          <w:rtl w:val="0"/>
        </w:rPr>
        <w:t xml:space="preserve">(281) 971-7403</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58" w:lineRule="auto"/>
        <w:rPr>
          <w:rFonts w:ascii="Calibri" w:cs="Calibri" w:eastAsia="Calibri" w:hAnsi="Calibri"/>
          <w:sz w:val="20"/>
          <w:szCs w:val="20"/>
        </w:rPr>
      </w:pPr>
      <w:bookmarkStart w:colFirst="0" w:colLast="0" w:name="_heading=h.w4oujbkzkzbe" w:id="0"/>
      <w:bookmarkEnd w:id="0"/>
      <w:r w:rsidDel="00000000" w:rsidR="00000000" w:rsidRPr="00000000">
        <w:rPr>
          <w:rFonts w:ascii="Calibri" w:cs="Calibri" w:eastAsia="Calibri" w:hAnsi="Calibri"/>
          <w:b w:val="1"/>
          <w:color w:val="222222"/>
          <w:sz w:val="20"/>
          <w:szCs w:val="20"/>
          <w:highlight w:val="white"/>
          <w:rtl w:val="0"/>
        </w:rPr>
        <w:t xml:space="preserve">Location: </w:t>
      </w:r>
      <w:r w:rsidDel="00000000" w:rsidR="00000000" w:rsidRPr="00000000">
        <w:rPr>
          <w:rFonts w:ascii="Calibri" w:cs="Calibri" w:eastAsia="Calibri" w:hAnsi="Calibri"/>
          <w:sz w:val="20"/>
          <w:szCs w:val="20"/>
          <w:rtl w:val="0"/>
        </w:rPr>
        <w:t xml:space="preserve">Atlanta, GA</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58"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Relocation: Yes </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58"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8">
      <w:pPr>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Certification</w:t>
      </w:r>
      <w:r w:rsidDel="00000000" w:rsidR="00000000" w:rsidRPr="00000000">
        <w:rPr>
          <w:rFonts w:ascii="Calibri" w:cs="Calibri" w:eastAsia="Calibri" w:hAnsi="Calibri"/>
          <w:sz w:val="20"/>
          <w:szCs w:val="20"/>
          <w:rtl w:val="0"/>
        </w:rPr>
        <w:t xml:space="preserve"> - </w:t>
      </w:r>
      <w:hyperlink r:id="rId9">
        <w:r w:rsidDel="00000000" w:rsidR="00000000" w:rsidRPr="00000000">
          <w:rPr>
            <w:rFonts w:ascii="Calibri" w:cs="Calibri" w:eastAsia="Calibri" w:hAnsi="Calibri"/>
            <w:sz w:val="20"/>
            <w:szCs w:val="20"/>
            <w:u w:val="single"/>
            <w:rtl w:val="0"/>
          </w:rPr>
          <w:t xml:space="preserve">AWS Certified Developer - Associate</w:t>
        </w:r>
      </w:hyperlink>
      <w:r w:rsidDel="00000000" w:rsidR="00000000" w:rsidRPr="00000000">
        <w:rPr>
          <w:rFonts w:ascii="Calibri" w:cs="Calibri" w:eastAsia="Calibri" w:hAnsi="Calibri"/>
          <w:sz w:val="20"/>
          <w:szCs w:val="20"/>
          <w:rtl w:val="0"/>
        </w:rPr>
        <w:t xml:space="preserve"> - Oct 2023  </w:t>
      </w:r>
    </w:p>
    <w:p w:rsidR="00000000" w:rsidDel="00000000" w:rsidP="00000000" w:rsidRDefault="00000000" w:rsidRPr="00000000" w14:paraId="0000000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Skills Gained:</w:t>
      </w:r>
    </w:p>
    <w:p w:rsidR="00000000" w:rsidDel="00000000" w:rsidP="00000000" w:rsidRDefault="00000000" w:rsidRPr="00000000" w14:paraId="0000000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Lambda, ECS, EC2, S3, API Gateway, RDS, DynamoDB, CloudFormation, CloudWatch, CloudTrail, CodePipeline, CodeBuild, CodeDeploy, IAM, KMS, SNS, SQS, EventBridge, X-Ray, CloudFront, ECR, Fargate, Terraform, Auto Scaling, Elastic Load Balancing, AWS Budgets, CDK, VPC.</w:t>
      </w:r>
    </w:p>
    <w:p w:rsidR="00000000" w:rsidDel="00000000" w:rsidP="00000000" w:rsidRDefault="00000000" w:rsidRPr="00000000" w14:paraId="0000000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pStyle w:val="Heading1"/>
        <w:spacing w:before="44" w:lineRule="auto"/>
        <w:ind w:left="0" w:right="130" w:firstLine="0"/>
        <w:jc w:val="both"/>
        <w:rPr>
          <w:rFonts w:ascii="Calibri" w:cs="Calibri" w:eastAsia="Calibri" w:hAnsi="Calibri"/>
          <w:sz w:val="20"/>
          <w:szCs w:val="20"/>
          <w:u w:val="single"/>
        </w:rPr>
      </w:pPr>
      <w:bookmarkStart w:colFirst="0" w:colLast="0" w:name="_heading=h.rr1phw7965s2" w:id="1"/>
      <w:bookmarkEnd w:id="1"/>
      <w:r w:rsidDel="00000000" w:rsidR="00000000" w:rsidRPr="00000000">
        <w:rPr>
          <w:rFonts w:ascii="Calibri" w:cs="Calibri" w:eastAsia="Calibri" w:hAnsi="Calibri"/>
          <w:sz w:val="20"/>
          <w:szCs w:val="20"/>
          <w:u w:val="single"/>
          <w:rtl w:val="0"/>
        </w:rPr>
        <w:t xml:space="preserve">Professional Summary</w:t>
      </w:r>
    </w:p>
    <w:p w:rsidR="00000000" w:rsidDel="00000000" w:rsidP="00000000" w:rsidRDefault="00000000" w:rsidRPr="00000000" w14:paraId="0000000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numPr>
          <w:ilvl w:val="0"/>
          <w:numId w:val="4"/>
        </w:numPr>
        <w:ind w:left="720" w:right="13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Accomplished </w:t>
      </w:r>
      <w:r w:rsidDel="00000000" w:rsidR="00000000" w:rsidRPr="00000000">
        <w:rPr>
          <w:rFonts w:ascii="Calibri" w:cs="Calibri" w:eastAsia="Calibri" w:hAnsi="Calibri"/>
          <w:b w:val="1"/>
          <w:sz w:val="20"/>
          <w:szCs w:val="20"/>
          <w:rtl w:val="0"/>
        </w:rPr>
        <w:t xml:space="preserve">around 8 years</w:t>
      </w:r>
      <w:r w:rsidDel="00000000" w:rsidR="00000000" w:rsidRPr="00000000">
        <w:rPr>
          <w:rFonts w:ascii="Calibri" w:cs="Calibri" w:eastAsia="Calibri" w:hAnsi="Calibri"/>
          <w:sz w:val="20"/>
          <w:szCs w:val="20"/>
          <w:rtl w:val="0"/>
        </w:rPr>
        <w:t xml:space="preserve"> of multi-domain experience spanning </w:t>
      </w:r>
      <w:r w:rsidDel="00000000" w:rsidR="00000000" w:rsidRPr="00000000">
        <w:rPr>
          <w:rFonts w:ascii="Calibri" w:cs="Calibri" w:eastAsia="Calibri" w:hAnsi="Calibri"/>
          <w:b w:val="1"/>
          <w:sz w:val="20"/>
          <w:szCs w:val="20"/>
          <w:rtl w:val="0"/>
        </w:rPr>
        <w:t xml:space="preserve">healthcare, insurance, banking, large state and federal clients, AI-driven systems, and e-commerce platforms.</w:t>
      </w:r>
      <w:r w:rsidDel="00000000" w:rsidR="00000000" w:rsidRPr="00000000">
        <w:rPr>
          <w:rFonts w:ascii="Calibri" w:cs="Calibri" w:eastAsia="Calibri" w:hAnsi="Calibri"/>
          <w:sz w:val="20"/>
          <w:szCs w:val="20"/>
          <w:rtl w:val="0"/>
        </w:rPr>
        <w:t xml:space="preserve"> Skilled in architecting and implementing distributed, secure, and scalable enterprise solutions using Java/J2EE technologies with a solid foundation in Core Java, Spring Boot, and Microservices architecture across the full SDLC lifecycle.</w:t>
      </w:r>
    </w:p>
    <w:p w:rsidR="00000000" w:rsidDel="00000000" w:rsidP="00000000" w:rsidRDefault="00000000" w:rsidRPr="00000000" w14:paraId="0000000F">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Award recipient: </w:t>
      </w:r>
      <w:r w:rsidDel="00000000" w:rsidR="00000000" w:rsidRPr="00000000">
        <w:rPr>
          <w:rFonts w:ascii="Calibri" w:cs="Calibri" w:eastAsia="Calibri" w:hAnsi="Calibri"/>
          <w:b w:val="1"/>
          <w:sz w:val="20"/>
          <w:szCs w:val="20"/>
          <w:rtl w:val="0"/>
        </w:rPr>
        <w:t xml:space="preserve">WON COLORADO BEST PROJECT DEVELOPER AWARD</w:t>
      </w:r>
      <w:r w:rsidDel="00000000" w:rsidR="00000000" w:rsidRPr="00000000">
        <w:rPr>
          <w:rFonts w:ascii="Calibri" w:cs="Calibri" w:eastAsia="Calibri" w:hAnsi="Calibri"/>
          <w:sz w:val="20"/>
          <w:szCs w:val="20"/>
          <w:rtl w:val="0"/>
        </w:rPr>
        <w:t xml:space="preserve"> for building a Course Planning Application for the public sector, delivering a full-stack system with real-time features and secure data handling.</w:t>
      </w:r>
    </w:p>
    <w:p w:rsidR="00000000" w:rsidDel="00000000" w:rsidP="00000000" w:rsidRDefault="00000000" w:rsidRPr="00000000" w14:paraId="00000010">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Strong backend expertise using Python and Flask, designing secure RESTful APIs, implementing business logic, integrating SQL Server and MySQL, and optimizing database performance through indexing, query tuning, and caching strategies.</w:t>
      </w:r>
    </w:p>
    <w:p w:rsidR="00000000" w:rsidDel="00000000" w:rsidP="00000000" w:rsidRDefault="00000000" w:rsidRPr="00000000" w14:paraId="00000011">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full-stack applications with React.js and Flask, building reusable UI components, state-managed front ends, and robust Flask back ends with session management, JWT authentication, and secure role-based authorization.</w:t>
      </w:r>
    </w:p>
    <w:p w:rsidR="00000000" w:rsidDel="00000000" w:rsidP="00000000" w:rsidRDefault="00000000" w:rsidRPr="00000000" w14:paraId="00000012">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Engineered event-driven microservices using RabbitMQ and Kafka, enabling asynchronous workflows, real-time data processing, and reliable inter-service communication.</w:t>
      </w:r>
    </w:p>
    <w:p w:rsidR="00000000" w:rsidDel="00000000" w:rsidP="00000000" w:rsidRDefault="00000000" w:rsidRPr="00000000" w14:paraId="00000013">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Hands-on experience with SQL and NoSQL systems, including SQL Server, Oracle, MySQL, MongoDB, and Cassandra, covering schema design, data modeling, performance tuning, and stored procedures.</w:t>
      </w:r>
    </w:p>
    <w:p w:rsidR="00000000" w:rsidDel="00000000" w:rsidP="00000000" w:rsidRDefault="00000000" w:rsidRPr="00000000" w14:paraId="00000014">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CI/CD pipelines using GitHub Actions and Azure DevOps to automate testing, packaging, container builds, and deployments to cloud infrastructure.</w:t>
      </w:r>
    </w:p>
    <w:p w:rsidR="00000000" w:rsidDel="00000000" w:rsidP="00000000" w:rsidRDefault="00000000" w:rsidRPr="00000000" w14:paraId="00000015">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developed, and maintained backend services and high-performance RESTful APIs using Golang and Java, supporting large-scale enterprise applications.</w:t>
      </w:r>
    </w:p>
    <w:p w:rsidR="00000000" w:rsidDel="00000000" w:rsidP="00000000" w:rsidRDefault="00000000" w:rsidRPr="00000000" w14:paraId="00000016">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cloud-native microservices on AWS using Lambda, ECS, API Gateway, and DynamoDB for highly scalable, distributed applications.</w:t>
      </w:r>
    </w:p>
    <w:p w:rsidR="00000000" w:rsidDel="00000000" w:rsidP="00000000" w:rsidRDefault="00000000" w:rsidRPr="00000000" w14:paraId="00000017">
      <w:pPr>
        <w:numPr>
          <w:ilvl w:val="0"/>
          <w:numId w:val="4"/>
        </w:numPr>
        <w:ind w:left="720" w:right="45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Integrated TIBCO middleware (BusinessWorks/EMS/ActiveMatrix) to support real-time enterprise system orchestration and message-driven workflows.</w:t>
      </w:r>
    </w:p>
    <w:p w:rsidR="00000000" w:rsidDel="00000000" w:rsidP="00000000" w:rsidRDefault="00000000" w:rsidRPr="00000000" w14:paraId="00000018">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Containerization and deployment using Docker and Kubernetes, deploying microservices to Azure Kubernetes Service (AKS) and AWS EC2 with load balancing and auto-scaling.</w:t>
      </w:r>
    </w:p>
    <w:p w:rsidR="00000000" w:rsidDel="00000000" w:rsidP="00000000" w:rsidRDefault="00000000" w:rsidRPr="00000000" w14:paraId="00000019">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monitoring and logging using Azure Monitor, AWS CloudWatch, and application-level logging for performance analytics, debugging, and system health tracking.</w:t>
      </w:r>
    </w:p>
    <w:p w:rsidR="00000000" w:rsidDel="00000000" w:rsidP="00000000" w:rsidRDefault="00000000" w:rsidRPr="00000000" w14:paraId="0000001A">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Experience with Azure Blob Storage and AWS S3 for static content delivery, backups, and secure data storage.</w:t>
      </w:r>
    </w:p>
    <w:p w:rsidR="00000000" w:rsidDel="00000000" w:rsidP="00000000" w:rsidRDefault="00000000" w:rsidRPr="00000000" w14:paraId="0000001B">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single-page applications (SPAs) using Angular 9 and React, including state management with NgRx and asynchronous data handling using RxJS observables.</w:t>
      </w:r>
    </w:p>
    <w:p w:rsidR="00000000" w:rsidDel="00000000" w:rsidP="00000000" w:rsidRDefault="00000000" w:rsidRPr="00000000" w14:paraId="0000001C">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microservices using Spring Boot, Spring Cloud, and Flask, integrating REST APIs with backend services, relational and NoSQL databases, caching layers, and message queues.</w:t>
      </w:r>
    </w:p>
    <w:p w:rsidR="00000000" w:rsidDel="00000000" w:rsidP="00000000" w:rsidRDefault="00000000" w:rsidRPr="00000000" w14:paraId="0000001D">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Deployed REST and SOAP services for enterprise clients, including New York State ITS, ensuring high security, reliability, and compliance.</w:t>
      </w:r>
    </w:p>
    <w:p w:rsidR="00000000" w:rsidDel="00000000" w:rsidP="00000000" w:rsidRDefault="00000000" w:rsidRPr="00000000" w14:paraId="0000001E">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scalable MEAN stack applications (MongoDB, Express, Angular, Node.js) and deployed them on AWS EC2 with RDS-managed databases.</w:t>
      </w:r>
    </w:p>
    <w:p w:rsidR="00000000" w:rsidDel="00000000" w:rsidP="00000000" w:rsidRDefault="00000000" w:rsidRPr="00000000" w14:paraId="0000001F">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Proficient in AWS cloud services, including EC2, S3, RDS, EBS, ELB, Auto Scaling Groups, IAM, and CloudFormation for infrastructure automation.</w:t>
      </w:r>
    </w:p>
    <w:p w:rsidR="00000000" w:rsidDel="00000000" w:rsidP="00000000" w:rsidRDefault="00000000" w:rsidRPr="00000000" w14:paraId="00000020">
      <w:pPr>
        <w:numPr>
          <w:ilvl w:val="0"/>
          <w:numId w:val="4"/>
        </w:numPr>
        <w:ind w:left="720" w:right="45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Worked with RabbitMQ, Kafka for message brokering, consumer/producer communication, queue persistence, retry handling, and scaling asynchronous workloads.</w:t>
      </w:r>
    </w:p>
    <w:p w:rsidR="00000000" w:rsidDel="00000000" w:rsidP="00000000" w:rsidRDefault="00000000" w:rsidRPr="00000000" w14:paraId="00000021">
      <w:pPr>
        <w:numPr>
          <w:ilvl w:val="0"/>
          <w:numId w:val="4"/>
        </w:numPr>
        <w:ind w:left="720" w:right="13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full-stack applications using React.js for front-end and Flask for back-end, integrating SQL Server for database management.</w:t>
      </w:r>
    </w:p>
    <w:p w:rsidR="00000000" w:rsidDel="00000000" w:rsidP="00000000" w:rsidRDefault="00000000" w:rsidRPr="00000000" w14:paraId="00000022">
      <w:pPr>
        <w:numPr>
          <w:ilvl w:val="0"/>
          <w:numId w:val="4"/>
        </w:numPr>
        <w:ind w:left="720" w:right="13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Set up monitoring and logging with Azure Monitor and AWS CloudWatch to track application performance and troubleshoot issues. </w:t>
      </w:r>
    </w:p>
    <w:p w:rsidR="00000000" w:rsidDel="00000000" w:rsidP="00000000" w:rsidRDefault="00000000" w:rsidRPr="00000000" w14:paraId="00000023">
      <w:pPr>
        <w:numPr>
          <w:ilvl w:val="0"/>
          <w:numId w:val="4"/>
        </w:numPr>
        <w:ind w:left="720" w:right="13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full-stack applications using React.js for front-end and Flask for back-end, integrating SQL Server for database management. Designed and implemented secure RESTful APIs with Flask, enabling seamless communication between client and server and optimizations in SQL Server for efficient data retrieval and storage.</w:t>
      </w:r>
    </w:p>
    <w:p w:rsidR="00000000" w:rsidDel="00000000" w:rsidP="00000000" w:rsidRDefault="00000000" w:rsidRPr="00000000" w14:paraId="00000024">
      <w:pPr>
        <w:numPr>
          <w:ilvl w:val="0"/>
          <w:numId w:val="4"/>
        </w:numPr>
        <w:ind w:left="720" w:right="13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CI/CD pipelines using tools like GitHub Actions and Azure DevOps for automated testing and deployment.</w:t>
      </w:r>
    </w:p>
    <w:p w:rsidR="00000000" w:rsidDel="00000000" w:rsidP="00000000" w:rsidRDefault="00000000" w:rsidRPr="00000000" w14:paraId="00000025">
      <w:pPr>
        <w:numPr>
          <w:ilvl w:val="0"/>
          <w:numId w:val="4"/>
        </w:numPr>
        <w:ind w:left="720" w:right="13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Integrated JWT-based authentication and authorization in Flask APIs to ensure secure access.</w:t>
      </w:r>
    </w:p>
    <w:p w:rsidR="00000000" w:rsidDel="00000000" w:rsidP="00000000" w:rsidRDefault="00000000" w:rsidRPr="00000000" w14:paraId="00000026">
      <w:pPr>
        <w:ind w:left="360" w:right="45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ind w:left="360" w:right="45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8">
      <w:pPr>
        <w:ind w:left="360" w:right="450" w:firstLine="0"/>
        <w:jc w:val="both"/>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u w:val="single"/>
          <w:rtl w:val="0"/>
        </w:rPr>
        <w:t xml:space="preserve">Technical Skills</w:t>
      </w:r>
    </w:p>
    <w:p w:rsidR="00000000" w:rsidDel="00000000" w:rsidP="00000000" w:rsidRDefault="00000000" w:rsidRPr="00000000" w14:paraId="00000029">
      <w:pPr>
        <w:ind w:left="360" w:firstLine="0"/>
        <w:jc w:val="both"/>
        <w:rPr>
          <w:rFonts w:ascii="Calibri" w:cs="Calibri" w:eastAsia="Calibri" w:hAnsi="Calibri"/>
          <w:sz w:val="20"/>
          <w:szCs w:val="20"/>
        </w:rPr>
      </w:pPr>
      <w:r w:rsidDel="00000000" w:rsidR="00000000" w:rsidRPr="00000000">
        <w:rPr>
          <w:rtl w:val="0"/>
        </w:rPr>
      </w:r>
    </w:p>
    <w:tbl>
      <w:tblPr>
        <w:tblStyle w:val="Table1"/>
        <w:tblW w:w="9765.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5"/>
        <w:gridCol w:w="6510"/>
        <w:tblGridChange w:id="0">
          <w:tblGrid>
            <w:gridCol w:w="3255"/>
            <w:gridCol w:w="6510"/>
          </w:tblGrid>
        </w:tblGridChange>
      </w:tblGrid>
      <w:tr>
        <w:trPr>
          <w:cantSplit w:val="0"/>
          <w:trHeight w:val="233" w:hRule="atLeast"/>
          <w:tblHeader w:val="0"/>
        </w:trPr>
        <w:tc>
          <w:tcPr>
            <w:vAlign w:val="center"/>
          </w:tcPr>
          <w:p w:rsidR="00000000" w:rsidDel="00000000" w:rsidP="00000000" w:rsidRDefault="00000000" w:rsidRPr="00000000" w14:paraId="0000002A">
            <w:pPr>
              <w:ind w:right="136"/>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Programming Languages</w:t>
            </w:r>
          </w:p>
        </w:tc>
        <w:tc>
          <w:tcPr/>
          <w:p w:rsidR="00000000" w:rsidDel="00000000" w:rsidP="00000000" w:rsidRDefault="00000000" w:rsidRPr="00000000" w14:paraId="0000002B">
            <w:pPr>
              <w:ind w:left="-9"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Java, .Net, Flask,JavaScript, PL/SQL, Python, Ruby</w:t>
            </w:r>
          </w:p>
        </w:tc>
      </w:tr>
      <w:tr>
        <w:trPr>
          <w:cantSplit w:val="0"/>
          <w:trHeight w:val="380" w:hRule="atLeast"/>
          <w:tblHeader w:val="0"/>
        </w:trPr>
        <w:tc>
          <w:tcPr/>
          <w:p w:rsidR="00000000" w:rsidDel="00000000" w:rsidP="00000000" w:rsidRDefault="00000000" w:rsidRPr="00000000" w14:paraId="0000002C">
            <w:pPr>
              <w:ind w:right="136"/>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Web Technologies</w:t>
            </w:r>
          </w:p>
        </w:tc>
        <w:tc>
          <w:tcPr/>
          <w:p w:rsidR="00000000" w:rsidDel="00000000" w:rsidP="00000000" w:rsidRDefault="00000000" w:rsidRPr="00000000" w14:paraId="0000002D">
            <w:pPr>
              <w:ind w:left="-9"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Angular, AngularJs, React JS, Redux, Flux</w:t>
            </w:r>
          </w:p>
        </w:tc>
      </w:tr>
      <w:tr>
        <w:trPr>
          <w:cantSplit w:val="0"/>
          <w:trHeight w:val="208" w:hRule="atLeast"/>
          <w:tblHeader w:val="0"/>
        </w:trPr>
        <w:tc>
          <w:tcPr/>
          <w:p w:rsidR="00000000" w:rsidDel="00000000" w:rsidP="00000000" w:rsidRDefault="00000000" w:rsidRPr="00000000" w14:paraId="0000002E">
            <w:pPr>
              <w:ind w:right="136"/>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Databases</w:t>
            </w:r>
          </w:p>
        </w:tc>
        <w:tc>
          <w:tcPr/>
          <w:p w:rsidR="00000000" w:rsidDel="00000000" w:rsidP="00000000" w:rsidRDefault="00000000" w:rsidRPr="00000000" w14:paraId="0000002F">
            <w:pPr>
              <w:ind w:left="-9"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Oracle, SQL Server, DB2, MySQL, PostgreSQL, MongoDB, Cassandra.</w:t>
            </w:r>
          </w:p>
        </w:tc>
      </w:tr>
      <w:tr>
        <w:trPr>
          <w:cantSplit w:val="0"/>
          <w:trHeight w:val="177" w:hRule="atLeast"/>
          <w:tblHeader w:val="0"/>
        </w:trPr>
        <w:tc>
          <w:tcPr/>
          <w:p w:rsidR="00000000" w:rsidDel="00000000" w:rsidP="00000000" w:rsidRDefault="00000000" w:rsidRPr="00000000" w14:paraId="00000030">
            <w:pPr>
              <w:ind w:right="136"/>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Methodologies</w:t>
            </w:r>
          </w:p>
        </w:tc>
        <w:tc>
          <w:tcPr/>
          <w:p w:rsidR="00000000" w:rsidDel="00000000" w:rsidP="00000000" w:rsidRDefault="00000000" w:rsidRPr="00000000" w14:paraId="00000031">
            <w:pPr>
              <w:ind w:left="-9"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Agile, Waterfall, Scrum</w:t>
            </w:r>
          </w:p>
        </w:tc>
      </w:tr>
      <w:tr>
        <w:trPr>
          <w:cantSplit w:val="0"/>
          <w:trHeight w:val="177" w:hRule="atLeast"/>
          <w:tblHeader w:val="0"/>
        </w:trPr>
        <w:tc>
          <w:tcPr>
            <w:vAlign w:val="center"/>
          </w:tcPr>
          <w:p w:rsidR="00000000" w:rsidDel="00000000" w:rsidP="00000000" w:rsidRDefault="00000000" w:rsidRPr="00000000" w14:paraId="00000032">
            <w:pPr>
              <w:ind w:right="136"/>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Web Services</w:t>
            </w:r>
          </w:p>
        </w:tc>
        <w:tc>
          <w:tcPr/>
          <w:p w:rsidR="00000000" w:rsidDel="00000000" w:rsidP="00000000" w:rsidRDefault="00000000" w:rsidRPr="00000000" w14:paraId="00000033">
            <w:pPr>
              <w:ind w:left="-9"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SOAP, REST</w:t>
            </w:r>
          </w:p>
        </w:tc>
      </w:tr>
      <w:tr>
        <w:trPr>
          <w:cantSplit w:val="0"/>
          <w:trHeight w:val="233" w:hRule="atLeast"/>
          <w:tblHeader w:val="0"/>
        </w:trPr>
        <w:tc>
          <w:tcPr>
            <w:vAlign w:val="center"/>
          </w:tcPr>
          <w:p w:rsidR="00000000" w:rsidDel="00000000" w:rsidP="00000000" w:rsidRDefault="00000000" w:rsidRPr="00000000" w14:paraId="00000034">
            <w:pPr>
              <w:ind w:right="136"/>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CI/CD/Build Tools</w:t>
            </w:r>
          </w:p>
        </w:tc>
        <w:tc>
          <w:tcPr>
            <w:vAlign w:val="center"/>
          </w:tcPr>
          <w:p w:rsidR="00000000" w:rsidDel="00000000" w:rsidP="00000000" w:rsidRDefault="00000000" w:rsidRPr="00000000" w14:paraId="00000035">
            <w:pPr>
              <w:ind w:left="-9"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Jenkins, Azure DevOps, GitHub</w:t>
            </w:r>
          </w:p>
        </w:tc>
      </w:tr>
      <w:tr>
        <w:trPr>
          <w:cantSplit w:val="0"/>
          <w:trHeight w:val="245" w:hRule="atLeast"/>
          <w:tblHeader w:val="0"/>
        </w:trPr>
        <w:tc>
          <w:tcPr>
            <w:vAlign w:val="center"/>
          </w:tcPr>
          <w:p w:rsidR="00000000" w:rsidDel="00000000" w:rsidP="00000000" w:rsidRDefault="00000000" w:rsidRPr="00000000" w14:paraId="00000036">
            <w:pPr>
              <w:ind w:right="136"/>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 Patterns</w:t>
            </w:r>
          </w:p>
        </w:tc>
        <w:tc>
          <w:tcPr>
            <w:vAlign w:val="center"/>
          </w:tcPr>
          <w:p w:rsidR="00000000" w:rsidDel="00000000" w:rsidP="00000000" w:rsidRDefault="00000000" w:rsidRPr="00000000" w14:paraId="00000037">
            <w:pPr>
              <w:ind w:left="-9"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Singleton, Business Delegate, Data Transfer Object, Façade, Data Access Object, MVC, Object-Oriented (OO) Design. Kafka, RabbitMQ are message brokers ,TIBCO.</w:t>
            </w:r>
          </w:p>
        </w:tc>
      </w:tr>
      <w:tr>
        <w:trPr>
          <w:cantSplit w:val="0"/>
          <w:trHeight w:val="227" w:hRule="atLeast"/>
          <w:tblHeader w:val="0"/>
        </w:trPr>
        <w:tc>
          <w:tcPr/>
          <w:p w:rsidR="00000000" w:rsidDel="00000000" w:rsidP="00000000" w:rsidRDefault="00000000" w:rsidRPr="00000000" w14:paraId="00000038">
            <w:pPr>
              <w:ind w:right="136"/>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Testing Frameworks</w:t>
            </w:r>
          </w:p>
        </w:tc>
        <w:tc>
          <w:tcPr/>
          <w:p w:rsidR="00000000" w:rsidDel="00000000" w:rsidP="00000000" w:rsidRDefault="00000000" w:rsidRPr="00000000" w14:paraId="00000039">
            <w:pPr>
              <w:ind w:left="-9"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JUnit, Mockito, Karma, Jasmine for (Angular) Mocha(React JS), Cucumber, Protractor, TestNG</w:t>
            </w:r>
          </w:p>
        </w:tc>
      </w:tr>
      <w:tr>
        <w:trPr>
          <w:cantSplit w:val="0"/>
          <w:trHeight w:val="171" w:hRule="atLeast"/>
          <w:tblHeader w:val="0"/>
        </w:trPr>
        <w:tc>
          <w:tcPr/>
          <w:p w:rsidR="00000000" w:rsidDel="00000000" w:rsidP="00000000" w:rsidRDefault="00000000" w:rsidRPr="00000000" w14:paraId="0000003A">
            <w:pPr>
              <w:ind w:right="136"/>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Version Control Tools</w:t>
            </w:r>
          </w:p>
        </w:tc>
        <w:tc>
          <w:tcPr/>
          <w:p w:rsidR="00000000" w:rsidDel="00000000" w:rsidP="00000000" w:rsidRDefault="00000000" w:rsidRPr="00000000" w14:paraId="0000003B">
            <w:pPr>
              <w:ind w:left="-9"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Git, SVN, CVS</w:t>
            </w:r>
          </w:p>
        </w:tc>
      </w:tr>
      <w:tr>
        <w:trPr>
          <w:cantSplit w:val="0"/>
          <w:trHeight w:val="494" w:hRule="atLeast"/>
          <w:tblHeader w:val="0"/>
        </w:trPr>
        <w:tc>
          <w:tcPr/>
          <w:p w:rsidR="00000000" w:rsidDel="00000000" w:rsidP="00000000" w:rsidRDefault="00000000" w:rsidRPr="00000000" w14:paraId="0000003C">
            <w:pPr>
              <w:ind w:right="136"/>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Cloud Technologies</w:t>
            </w:r>
          </w:p>
        </w:tc>
        <w:tc>
          <w:tcPr>
            <w:vAlign w:val="center"/>
          </w:tcPr>
          <w:p w:rsidR="00000000" w:rsidDel="00000000" w:rsidP="00000000" w:rsidRDefault="00000000" w:rsidRPr="00000000" w14:paraId="0000003D">
            <w:pPr>
              <w:ind w:left="-9"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Azure, AWS (EC2, S3, ECS, RDS, ELK, IAM), Pivotal Cloud Foundry (PCF), Docker, Kubernetes</w:t>
            </w:r>
          </w:p>
          <w:p w:rsidR="00000000" w:rsidDel="00000000" w:rsidP="00000000" w:rsidRDefault="00000000" w:rsidRPr="00000000" w14:paraId="0000003E">
            <w:pPr>
              <w:ind w:left="-9" w:firstLine="0"/>
              <w:jc w:val="both"/>
              <w:rPr>
                <w:rFonts w:ascii="Calibri" w:cs="Calibri" w:eastAsia="Calibri" w:hAnsi="Calibri"/>
                <w:sz w:val="20"/>
                <w:szCs w:val="20"/>
              </w:rPr>
            </w:pP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03F">
            <w:pPr>
              <w:ind w:right="136"/>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Freelance Projects </w:t>
            </w:r>
            <w:r w:rsidDel="00000000" w:rsidR="00000000" w:rsidRPr="00000000">
              <w:rPr>
                <w:rFonts w:ascii="Calibri" w:cs="Calibri" w:eastAsia="Calibri" w:hAnsi="Calibri"/>
                <w:sz w:val="20"/>
                <w:szCs w:val="20"/>
                <w:u w:val="single"/>
                <w:rtl w:val="0"/>
              </w:rPr>
              <w:t xml:space="preserve">https://github.com/Hanuhitha</w:t>
            </w:r>
            <w:r w:rsidDel="00000000" w:rsidR="00000000" w:rsidRPr="00000000">
              <w:rPr>
                <w:rtl w:val="0"/>
              </w:rPr>
            </w:r>
          </w:p>
        </w:tc>
        <w:tc>
          <w:tcPr>
            <w:vAlign w:val="center"/>
          </w:tcPr>
          <w:p w:rsidR="00000000" w:rsidDel="00000000" w:rsidP="00000000" w:rsidRDefault="00000000" w:rsidRPr="00000000" w14:paraId="0000004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Multi-Agent LangChain Framework for Summarization &amp; Code Generation</w:t>
            </w:r>
          </w:p>
          <w:p w:rsidR="00000000" w:rsidDel="00000000" w:rsidP="00000000" w:rsidRDefault="00000000" w:rsidRPr="00000000" w14:paraId="00000041">
            <w:pPr>
              <w:numPr>
                <w:ilvl w:val="0"/>
                <w:numId w:val="6"/>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Integrated RAG modules for agentsDesigned a multi-agent architecture using LangChain, LangGraph, and Pydantic to route queries intelligently between Coder and Summarizer nodes.Developed Streamlit-based UI with REST APIs.</w:t>
            </w:r>
          </w:p>
          <w:p w:rsidR="00000000" w:rsidDel="00000000" w:rsidP="00000000" w:rsidRDefault="00000000" w:rsidRPr="00000000" w14:paraId="00000042">
            <w:pPr>
              <w:ind w:left="720" w:firstLine="47.99999999999997"/>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pStyle w:val="Heading1"/>
              <w:numPr>
                <w:ilvl w:val="0"/>
                <w:numId w:val="6"/>
              </w:numPr>
              <w:ind w:left="720" w:right="130" w:hanging="360"/>
              <w:jc w:val="both"/>
              <w:rPr>
                <w:rFonts w:ascii="Calibri" w:cs="Calibri" w:eastAsia="Calibri" w:hAnsi="Calibri"/>
                <w:sz w:val="20"/>
                <w:szCs w:val="20"/>
              </w:rPr>
            </w:pPr>
            <w:r w:rsidDel="00000000" w:rsidR="00000000" w:rsidRPr="00000000">
              <w:rPr>
                <w:rFonts w:ascii="Calibri" w:cs="Calibri" w:eastAsia="Calibri" w:hAnsi="Calibri"/>
                <w:b w:val="0"/>
                <w:sz w:val="20"/>
                <w:szCs w:val="20"/>
                <w:rtl w:val="0"/>
              </w:rPr>
              <w:t xml:space="preserve">Student Course Planning Application | React.js, Redux, Flask, Firebase, Netlify</w:t>
            </w:r>
            <w:r w:rsidDel="00000000" w:rsidR="00000000" w:rsidRPr="00000000">
              <w:rPr>
                <w:rtl w:val="0"/>
              </w:rPr>
            </w:r>
          </w:p>
          <w:p w:rsidR="00000000" w:rsidDel="00000000" w:rsidP="00000000" w:rsidRDefault="00000000" w:rsidRPr="00000000" w14:paraId="00000044">
            <w:pPr>
              <w:pStyle w:val="Heading1"/>
              <w:numPr>
                <w:ilvl w:val="0"/>
                <w:numId w:val="6"/>
              </w:numPr>
              <w:ind w:left="720" w:right="130" w:hanging="360"/>
              <w:jc w:val="both"/>
              <w:rPr>
                <w:rFonts w:ascii="Calibri" w:cs="Calibri" w:eastAsia="Calibri" w:hAnsi="Calibri"/>
                <w:sz w:val="20"/>
                <w:szCs w:val="20"/>
              </w:rPr>
            </w:pPr>
            <w:r w:rsidDel="00000000" w:rsidR="00000000" w:rsidRPr="00000000">
              <w:rPr>
                <w:rFonts w:ascii="Calibri" w:cs="Calibri" w:eastAsia="Calibri" w:hAnsi="Calibri"/>
                <w:b w:val="0"/>
                <w:sz w:val="20"/>
                <w:szCs w:val="20"/>
                <w:rtl w:val="0"/>
              </w:rPr>
              <w:t xml:space="preserve">Restructured a course planning platform with Python, Redux, securing </w:t>
            </w:r>
            <w:r w:rsidDel="00000000" w:rsidR="00000000" w:rsidRPr="00000000">
              <w:rPr>
                <w:rFonts w:ascii="Calibri" w:cs="Calibri" w:eastAsia="Calibri" w:hAnsi="Calibri"/>
                <w:sz w:val="20"/>
                <w:szCs w:val="20"/>
                <w:rtl w:val="0"/>
              </w:rPr>
              <w:t xml:space="preserve">Colorado's best project award</w:t>
            </w:r>
            <w:r w:rsidDel="00000000" w:rsidR="00000000" w:rsidRPr="00000000">
              <w:rPr>
                <w:rFonts w:ascii="Calibri" w:cs="Calibri" w:eastAsia="Calibri" w:hAnsi="Calibri"/>
                <w:b w:val="0"/>
                <w:sz w:val="20"/>
                <w:szCs w:val="20"/>
                <w:rtl w:val="0"/>
              </w:rPr>
              <w:t xml:space="preserve"> and achieving a 95% feature completion rate.</w:t>
              <w:tab/>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Patient &amp; Health Insurance Application | Python, Flask, Typescript, Firebase, MySQL, Netlify</w:t>
            </w:r>
          </w:p>
          <w:p w:rsidR="00000000" w:rsidDel="00000000" w:rsidP="00000000" w:rsidRDefault="00000000" w:rsidRPr="00000000" w14:paraId="00000046">
            <w:pPr>
              <w:pStyle w:val="Heading1"/>
              <w:numPr>
                <w:ilvl w:val="0"/>
                <w:numId w:val="6"/>
              </w:numPr>
              <w:ind w:left="720" w:right="130" w:hanging="360"/>
              <w:jc w:val="both"/>
              <w:rPr>
                <w:rFonts w:ascii="Calibri" w:cs="Calibri" w:eastAsia="Calibri" w:hAnsi="Calibri"/>
                <w:sz w:val="20"/>
                <w:szCs w:val="20"/>
              </w:rPr>
            </w:pPr>
            <w:r w:rsidDel="00000000" w:rsidR="00000000" w:rsidRPr="00000000">
              <w:rPr>
                <w:rFonts w:ascii="Calibri" w:cs="Calibri" w:eastAsia="Calibri" w:hAnsi="Calibri"/>
                <w:b w:val="0"/>
                <w:sz w:val="20"/>
                <w:szCs w:val="20"/>
                <w:rtl w:val="0"/>
              </w:rPr>
              <w:t xml:space="preserve">Restructured a course planning platform with Python, Redux, securing Colorado's best project award, and achieving a 95% feature completion rate.</w:t>
              <w:tab/>
            </w:r>
            <w:r w:rsidDel="00000000" w:rsidR="00000000" w:rsidRPr="00000000">
              <w:rPr>
                <w:rtl w:val="0"/>
              </w:rPr>
            </w:r>
          </w:p>
          <w:p w:rsidR="00000000" w:rsidDel="00000000" w:rsidP="00000000" w:rsidRDefault="00000000" w:rsidRPr="00000000" w14:paraId="00000047">
            <w:pPr>
              <w:pStyle w:val="Heading1"/>
              <w:ind w:left="720" w:right="130" w:firstLine="95.99999999999994"/>
              <w:jc w:val="both"/>
              <w:rPr>
                <w:rFonts w:ascii="Calibri" w:cs="Calibri" w:eastAsia="Calibri" w:hAnsi="Calibri"/>
                <w:b w:val="0"/>
                <w:sz w:val="20"/>
                <w:szCs w:val="20"/>
              </w:rPr>
            </w:pPr>
            <w:bookmarkStart w:colFirst="0" w:colLast="0" w:name="_heading=h.416kdtgv6is" w:id="2"/>
            <w:bookmarkEnd w:id="2"/>
            <w:r w:rsidDel="00000000" w:rsidR="00000000" w:rsidRPr="00000000">
              <w:rPr>
                <w:rtl w:val="0"/>
              </w:rPr>
            </w:r>
          </w:p>
          <w:p w:rsidR="00000000" w:rsidDel="00000000" w:rsidP="00000000" w:rsidRDefault="00000000" w:rsidRPr="00000000" w14:paraId="00000048">
            <w:pPr>
              <w:pStyle w:val="Heading2"/>
              <w:widowControl w:val="0"/>
              <w:numPr>
                <w:ilvl w:val="0"/>
                <w:numId w:val="6"/>
              </w:numPr>
              <w:tabs>
                <w:tab w:val="left" w:leader="none" w:pos="8859"/>
              </w:tabs>
              <w:spacing w:line="240" w:lineRule="auto"/>
              <w:ind w:left="720" w:hanging="360"/>
              <w:rPr>
                <w:rFonts w:ascii="Calibri" w:cs="Calibri" w:eastAsia="Calibri" w:hAnsi="Calibri"/>
                <w:b w:val="0"/>
              </w:rPr>
            </w:pPr>
            <w:bookmarkStart w:colFirst="0" w:colLast="0" w:name="_heading=h.44jcndtu3v09" w:id="3"/>
            <w:bookmarkEnd w:id="3"/>
            <w:r w:rsidDel="00000000" w:rsidR="00000000" w:rsidRPr="00000000">
              <w:rPr>
                <w:rFonts w:ascii="Calibri" w:cs="Calibri" w:eastAsia="Calibri" w:hAnsi="Calibri"/>
                <w:b w:val="0"/>
                <w:rtl w:val="0"/>
              </w:rPr>
              <w:t xml:space="preserve">Cloud-Based Application for Model Interpretability | Python, AWS EC2, AWS S3, RDS</w:t>
            </w:r>
          </w:p>
          <w:p w:rsidR="00000000" w:rsidDel="00000000" w:rsidP="00000000" w:rsidRDefault="00000000" w:rsidRPr="00000000" w14:paraId="00000049">
            <w:pPr>
              <w:pStyle w:val="Heading2"/>
              <w:widowControl w:val="0"/>
              <w:numPr>
                <w:ilvl w:val="0"/>
                <w:numId w:val="6"/>
              </w:numPr>
              <w:tabs>
                <w:tab w:val="left" w:leader="none" w:pos="8859"/>
              </w:tabs>
              <w:spacing w:line="240" w:lineRule="auto"/>
              <w:ind w:left="720" w:hanging="360"/>
              <w:rPr>
                <w:rFonts w:ascii="Calibri" w:cs="Calibri" w:eastAsia="Calibri" w:hAnsi="Calibri"/>
                <w:b w:val="0"/>
              </w:rPr>
            </w:pPr>
            <w:bookmarkStart w:colFirst="0" w:colLast="0" w:name="_heading=h.5gcrn8ubryee" w:id="4"/>
            <w:bookmarkEnd w:id="4"/>
            <w:r w:rsidDel="00000000" w:rsidR="00000000" w:rsidRPr="00000000">
              <w:rPr>
                <w:rFonts w:ascii="Calibri" w:cs="Calibri" w:eastAsia="Calibri" w:hAnsi="Calibri"/>
                <w:b w:val="0"/>
                <w:rtl w:val="0"/>
              </w:rPr>
              <w:t xml:space="preserve">Deployed a CV-based web application using the Relevance CAM model, leveraging AWS cloud services.</w:t>
            </w:r>
          </w:p>
          <w:p w:rsidR="00000000" w:rsidDel="00000000" w:rsidP="00000000" w:rsidRDefault="00000000" w:rsidRPr="00000000" w14:paraId="0000004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21" w:line="276" w:lineRule="auto"/>
              <w:ind w:left="72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Food Ordering &amp; Delivery Platform |Java, PHP, MySQL, HTML5/CSS, Bootstrap </w:t>
            </w:r>
          </w:p>
          <w:p w:rsidR="00000000" w:rsidDel="00000000" w:rsidP="00000000" w:rsidRDefault="00000000" w:rsidRPr="00000000" w14:paraId="0000004B">
            <w:pPr>
              <w:widowControl w:val="0"/>
              <w:numPr>
                <w:ilvl w:val="0"/>
                <w:numId w:val="6"/>
              </w:numPr>
              <w:spacing w:after="200" w:before="21" w:line="276"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Defined a POC with features including restaurant rating, recommendations, and delivery tracking.</w:t>
            </w:r>
          </w:p>
        </w:tc>
      </w:tr>
    </w:tbl>
    <w:p w:rsidR="00000000" w:rsidDel="00000000" w:rsidP="00000000" w:rsidRDefault="00000000" w:rsidRPr="00000000" w14:paraId="0000004C">
      <w:pPr>
        <w:ind w:right="13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pStyle w:val="Heading1"/>
        <w:spacing w:before="44" w:lineRule="auto"/>
        <w:ind w:left="0" w:right="130" w:firstLine="0"/>
        <w:jc w:val="both"/>
        <w:rPr>
          <w:rFonts w:ascii="Calibri" w:cs="Calibri" w:eastAsia="Calibri" w:hAnsi="Calibri"/>
          <w:sz w:val="20"/>
          <w:szCs w:val="20"/>
          <w:u w:val="single"/>
        </w:rPr>
      </w:pPr>
      <w:bookmarkStart w:colFirst="0" w:colLast="0" w:name="_heading=h.17c7wqgyubjz" w:id="5"/>
      <w:bookmarkEnd w:id="5"/>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spacing w:before="44" w:lineRule="auto"/>
        <w:ind w:left="0" w:right="130" w:firstLine="0"/>
        <w:jc w:val="both"/>
        <w:rPr>
          <w:rFonts w:ascii="Calibri" w:cs="Calibri" w:eastAsia="Calibri" w:hAnsi="Calibri"/>
          <w:sz w:val="20"/>
          <w:szCs w:val="20"/>
          <w:u w:val="single"/>
        </w:rPr>
      </w:pPr>
      <w:bookmarkStart w:colFirst="0" w:colLast="0" w:name="_heading=h.k1nop1wiqlgv" w:id="6"/>
      <w:bookmarkEnd w:id="6"/>
      <w:r w:rsidDel="00000000" w:rsidR="00000000" w:rsidRPr="00000000">
        <w:rPr>
          <w:rtl w:val="0"/>
        </w:rPr>
      </w:r>
    </w:p>
    <w:p w:rsidR="00000000" w:rsidDel="00000000" w:rsidP="00000000" w:rsidRDefault="00000000" w:rsidRPr="00000000" w14:paraId="00000052">
      <w:pPr>
        <w:pStyle w:val="Heading1"/>
        <w:spacing w:before="44" w:lineRule="auto"/>
        <w:ind w:left="0" w:right="130" w:firstLine="0"/>
        <w:jc w:val="both"/>
        <w:rPr>
          <w:rFonts w:ascii="Calibri" w:cs="Calibri" w:eastAsia="Calibri" w:hAnsi="Calibri"/>
          <w:sz w:val="20"/>
          <w:szCs w:val="20"/>
          <w:u w:val="single"/>
        </w:rPr>
      </w:pPr>
      <w:bookmarkStart w:colFirst="0" w:colLast="0" w:name="_heading=h.u5900t24i6k" w:id="7"/>
      <w:bookmarkEnd w:id="7"/>
      <w:r w:rsidDel="00000000" w:rsidR="00000000" w:rsidRPr="00000000">
        <w:rPr>
          <w:rFonts w:ascii="Calibri" w:cs="Calibri" w:eastAsia="Calibri" w:hAnsi="Calibri"/>
          <w:sz w:val="20"/>
          <w:szCs w:val="20"/>
          <w:u w:val="single"/>
          <w:rtl w:val="0"/>
        </w:rPr>
        <w:t xml:space="preserve">Professional Experience</w:t>
      </w:r>
    </w:p>
    <w:p w:rsidR="00000000" w:rsidDel="00000000" w:rsidP="00000000" w:rsidRDefault="00000000" w:rsidRPr="00000000" w14:paraId="00000053">
      <w:pPr>
        <w:ind w:right="13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4">
      <w:pPr>
        <w:ind w:right="13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Gwinnett County Government – ITS Software Engineer   </w:t>
        <w:tab/>
        <w:tab/>
        <w:tab/>
        <w:tab/>
        <w:tab/>
        <w:t xml:space="preserve">              Dec2024 - Present</w:t>
      </w:r>
      <w:r w:rsidDel="00000000" w:rsidR="00000000" w:rsidRPr="00000000">
        <w:rPr>
          <w:rtl w:val="0"/>
        </w:rPr>
      </w:r>
    </w:p>
    <w:p w:rsidR="00000000" w:rsidDel="00000000" w:rsidP="00000000" w:rsidRDefault="00000000" w:rsidRPr="00000000" w14:paraId="00000055">
      <w:pPr>
        <w:ind w:right="13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Georgia, USA - </w:t>
      </w:r>
      <w:r w:rsidDel="00000000" w:rsidR="00000000" w:rsidRPr="00000000">
        <w:rPr>
          <w:rFonts w:ascii="Calibri" w:cs="Calibri" w:eastAsia="Calibri" w:hAnsi="Calibri"/>
          <w:sz w:val="20"/>
          <w:szCs w:val="20"/>
          <w:rtl w:val="0"/>
        </w:rPr>
        <w:t xml:space="preserve">Duration - 13 months</w:t>
      </w:r>
      <w:r w:rsidDel="00000000" w:rsidR="00000000" w:rsidRPr="00000000">
        <w:rPr>
          <w:rFonts w:ascii="Calibri" w:cs="Calibri" w:eastAsia="Calibri" w:hAnsi="Calibri"/>
          <w:b w:val="1"/>
          <w:sz w:val="20"/>
          <w:szCs w:val="20"/>
          <w:rtl w:val="0"/>
        </w:rPr>
        <w:tab/>
        <w:t xml:space="preserve">(Ongoing)</w:t>
      </w:r>
    </w:p>
    <w:p w:rsidR="00000000" w:rsidDel="00000000" w:rsidP="00000000" w:rsidRDefault="00000000" w:rsidRPr="00000000" w14:paraId="00000056">
      <w:pPr>
        <w:numPr>
          <w:ilvl w:val="0"/>
          <w:numId w:val="7"/>
        </w:numPr>
        <w:spacing w:before="240" w:lineRule="auto"/>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Reduced API p95 latency by 55% (1.2s → 0.55s) by offloading heavy joins and computations to Python-based ETL pipelines and optimizing SQL stored procedures.</w:t>
      </w:r>
    </w:p>
    <w:p w:rsidR="00000000" w:rsidDel="00000000" w:rsidP="00000000" w:rsidRDefault="00000000" w:rsidRPr="00000000" w14:paraId="00000057">
      <w:pPr>
        <w:numPr>
          <w:ilvl w:val="0"/>
          <w:numId w:val="7"/>
        </w:numPr>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Developed 15+ FastAPI and Node.js microservices under the Opsync platform for police, fire, and sheriff departments, enabling modular, fault-tolerant architecture.</w:t>
      </w:r>
    </w:p>
    <w:p w:rsidR="00000000" w:rsidDel="00000000" w:rsidP="00000000" w:rsidRDefault="00000000" w:rsidRPr="00000000" w14:paraId="00000058">
      <w:pPr>
        <w:numPr>
          <w:ilvl w:val="0"/>
          <w:numId w:val="7"/>
        </w:numPr>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Builta  central Opsync API Gateway to route inter-department calls and prevent cascading failures with retry policies and load-balanced failover design.</w:t>
      </w:r>
    </w:p>
    <w:p w:rsidR="00000000" w:rsidDel="00000000" w:rsidP="00000000" w:rsidRDefault="00000000" w:rsidRPr="00000000" w14:paraId="00000059">
      <w:pPr>
        <w:numPr>
          <w:ilvl w:val="0"/>
          <w:numId w:val="7"/>
        </w:numPr>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Engineered ETL workflows to sync, cleanse, and transform data from multiple on-prem SQL Server systems into Power BI dashboards for real-time public safety insights.</w:t>
      </w:r>
    </w:p>
    <w:p w:rsidR="00000000" w:rsidDel="00000000" w:rsidP="00000000" w:rsidRDefault="00000000" w:rsidRPr="00000000" w14:paraId="0000005A">
      <w:pPr>
        <w:numPr>
          <w:ilvl w:val="0"/>
          <w:numId w:val="7"/>
        </w:numPr>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Integrated RabbitMQ-based event-driven notifications for live case status and officer schedule updates with idempotent consumers and DLQ handling.</w:t>
      </w:r>
    </w:p>
    <w:p w:rsidR="00000000" w:rsidDel="00000000" w:rsidP="00000000" w:rsidRDefault="00000000" w:rsidRPr="00000000" w14:paraId="0000005B">
      <w:pPr>
        <w:numPr>
          <w:ilvl w:val="0"/>
          <w:numId w:val="7"/>
        </w:numPr>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Standardized and parameterized SQL stored procedures, improving data consistency and reducing corruption incidents by 15%.</w:t>
      </w:r>
    </w:p>
    <w:p w:rsidR="00000000" w:rsidDel="00000000" w:rsidP="00000000" w:rsidRDefault="00000000" w:rsidRPr="00000000" w14:paraId="0000005C">
      <w:pPr>
        <w:numPr>
          <w:ilvl w:val="0"/>
          <w:numId w:val="7"/>
        </w:numPr>
        <w:ind w:left="720" w:hanging="360"/>
        <w:rPr>
          <w:rFonts w:ascii="Calibri" w:cs="Calibri" w:eastAsia="Calibri" w:hAnsi="Calibri"/>
          <w:sz w:val="20"/>
          <w:szCs w:val="20"/>
          <w:highlight w:val="white"/>
          <w:u w:val="none"/>
        </w:rPr>
      </w:pPr>
      <w:r w:rsidDel="00000000" w:rsidR="00000000" w:rsidRPr="00000000">
        <w:rPr>
          <w:rFonts w:ascii="Calibri" w:cs="Calibri" w:eastAsia="Calibri" w:hAnsi="Calibri"/>
          <w:sz w:val="20"/>
          <w:szCs w:val="20"/>
          <w:highlight w:val="white"/>
          <w:rtl w:val="0"/>
        </w:rPr>
        <w:t xml:space="preserve">Used gRPC and Kafka/SQS to support event-driven distributed processing in microservice ecosystems.</w:t>
      </w:r>
    </w:p>
    <w:p w:rsidR="00000000" w:rsidDel="00000000" w:rsidP="00000000" w:rsidRDefault="00000000" w:rsidRPr="00000000" w14:paraId="0000005D">
      <w:pPr>
        <w:numPr>
          <w:ilvl w:val="0"/>
          <w:numId w:val="7"/>
        </w:numPr>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Deployed Power BI dashboards visualizing crime analysis, gun-related incidents, and workforce metrics for executive and departmental decision-making.</w:t>
      </w:r>
    </w:p>
    <w:p w:rsidR="00000000" w:rsidDel="00000000" w:rsidP="00000000" w:rsidRDefault="00000000" w:rsidRPr="00000000" w14:paraId="0000005E">
      <w:pPr>
        <w:numPr>
          <w:ilvl w:val="0"/>
          <w:numId w:val="7"/>
        </w:numPr>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Implemented Dynatrace monitoring and TeamDynamix auto-ticketing, reducing mean issue resolution time by 35% and improving production reliability.</w:t>
      </w:r>
    </w:p>
    <w:p w:rsidR="00000000" w:rsidDel="00000000" w:rsidP="00000000" w:rsidRDefault="00000000" w:rsidRPr="00000000" w14:paraId="0000005F">
      <w:pPr>
        <w:numPr>
          <w:ilvl w:val="0"/>
          <w:numId w:val="7"/>
        </w:numPr>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Hardened backend security via GitHub PR scans, TDE encryption, and TLS, blocking insecure code merges and ensuring compliance with IT governance policies.</w:t>
      </w:r>
    </w:p>
    <w:p w:rsidR="00000000" w:rsidDel="00000000" w:rsidP="00000000" w:rsidRDefault="00000000" w:rsidRPr="00000000" w14:paraId="00000060">
      <w:pPr>
        <w:numPr>
          <w:ilvl w:val="0"/>
          <w:numId w:val="7"/>
        </w:numPr>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Coordinated Agile sprints (Jira), stakeholder meetings, and sprint reviews to align features with officer and admin requirements.</w:t>
      </w:r>
    </w:p>
    <w:p w:rsidR="00000000" w:rsidDel="00000000" w:rsidP="00000000" w:rsidRDefault="00000000" w:rsidRPr="00000000" w14:paraId="00000061">
      <w:pPr>
        <w:numPr>
          <w:ilvl w:val="0"/>
          <w:numId w:val="7"/>
        </w:numPr>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Authored and maintained MKDocs documentation for 15+ services, simplifying adoption for non-technical end-users and tracking versioned releases.</w:t>
      </w:r>
    </w:p>
    <w:p w:rsidR="00000000" w:rsidDel="00000000" w:rsidP="00000000" w:rsidRDefault="00000000" w:rsidRPr="00000000" w14:paraId="00000062">
      <w:pPr>
        <w:numPr>
          <w:ilvl w:val="0"/>
          <w:numId w:val="7"/>
        </w:numPr>
        <w:spacing w:after="240" w:lineRule="auto"/>
        <w:ind w:left="720" w:hanging="36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Led early-stage cloud migration preparation, containerizing select services with Docker and defining CI/CD strategy to replace manual NSSM deployments.</w:t>
      </w:r>
    </w:p>
    <w:p w:rsidR="00000000" w:rsidDel="00000000" w:rsidP="00000000" w:rsidRDefault="00000000" w:rsidRPr="00000000" w14:paraId="0000006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Technologies: Flask, Python, SQL SSMS, RabbitMQ, GIT, React.js, TypeScript, Redux, MySQL, JWT Authentication, Flask-RESTful, Azure, AWS.</w:t>
      </w:r>
    </w:p>
    <w:p w:rsidR="00000000" w:rsidDel="00000000" w:rsidP="00000000" w:rsidRDefault="00000000" w:rsidRPr="00000000" w14:paraId="00000064">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ImageVision.ai – Software Engineer (Backend / GenAI)</w:t>
        <w:tab/>
      </w:r>
      <w:r w:rsidDel="00000000" w:rsidR="00000000" w:rsidRPr="00000000">
        <w:rPr>
          <w:rFonts w:ascii="Calibri" w:cs="Calibri" w:eastAsia="Calibri" w:hAnsi="Calibri"/>
          <w:sz w:val="20"/>
          <w:szCs w:val="20"/>
          <w:rtl w:val="0"/>
        </w:rPr>
        <w:tab/>
        <w:tab/>
        <w:tab/>
        <w:t xml:space="preserve">                </w:t>
        <w:tab/>
      </w:r>
      <w:r w:rsidDel="00000000" w:rsidR="00000000" w:rsidRPr="00000000">
        <w:rPr>
          <w:rFonts w:ascii="Calibri" w:cs="Calibri" w:eastAsia="Calibri" w:hAnsi="Calibri"/>
          <w:b w:val="1"/>
          <w:sz w:val="20"/>
          <w:szCs w:val="20"/>
          <w:rtl w:val="0"/>
        </w:rPr>
        <w:t xml:space="preserve">July 2024 – Dec 2024</w:t>
      </w: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Texas, USA - </w:t>
      </w:r>
      <w:r w:rsidDel="00000000" w:rsidR="00000000" w:rsidRPr="00000000">
        <w:rPr>
          <w:rFonts w:ascii="Calibri" w:cs="Calibri" w:eastAsia="Calibri" w:hAnsi="Calibri"/>
          <w:sz w:val="20"/>
          <w:szCs w:val="20"/>
          <w:rtl w:val="0"/>
        </w:rPr>
        <w:t xml:space="preserve">Duration - 6 months</w:t>
      </w:r>
      <w:r w:rsidDel="00000000" w:rsidR="00000000" w:rsidRPr="00000000">
        <w:rPr>
          <w:rFonts w:ascii="Calibri" w:cs="Calibri" w:eastAsia="Calibri" w:hAnsi="Calibri"/>
          <w:b w:val="1"/>
          <w:sz w:val="20"/>
          <w:szCs w:val="20"/>
          <w:rtl w:val="0"/>
        </w:rPr>
        <w:tab/>
      </w:r>
    </w:p>
    <w:p w:rsidR="00000000" w:rsidDel="00000000" w:rsidP="00000000" w:rsidRDefault="00000000" w:rsidRPr="00000000" w14:paraId="00000067">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an AI-driven framework for next-generation intelligent services, combining backend engineering and applied AI to deliver scalable, production-grade solutions.</w:t>
      </w:r>
    </w:p>
    <w:p w:rsidR="00000000" w:rsidDel="00000000" w:rsidP="00000000" w:rsidRDefault="00000000" w:rsidRPr="00000000" w14:paraId="00000068">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and implemented RESTful APIs using FastAPI (Python) to integrate core AI services with a command-line interface (CLI) and front-end clients, ensuring secure and seamless communication across components.</w:t>
      </w:r>
    </w:p>
    <w:p w:rsidR="00000000" w:rsidDel="00000000" w:rsidP="00000000" w:rsidRDefault="00000000" w:rsidRPr="00000000" w14:paraId="00000069">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asynchronous communication using WebSockets, enabling real-time, bidirectional data flow between the AI agents and client applications for low-latency collaboration.</w:t>
      </w:r>
    </w:p>
    <w:p w:rsidR="00000000" w:rsidDel="00000000" w:rsidP="00000000" w:rsidRDefault="00000000" w:rsidRPr="00000000" w14:paraId="0000006A">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Engineered a LangChain-based framework in Python to enable end-to-end web application generation across Java, .NET 6, and Python ecosystems, including automated test case generation and code validation.</w:t>
      </w:r>
    </w:p>
    <w:p w:rsidR="00000000" w:rsidDel="00000000" w:rsidP="00000000" w:rsidRDefault="00000000" w:rsidRPr="00000000" w14:paraId="0000006B">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and deployed a GenAI-powered code transformation platform using Python, LangChain, LangGraph, and OpenAI APIs to modernize legacy codebases into modular, cloud-ready web applications.</w:t>
      </w:r>
    </w:p>
    <w:p w:rsidR="00000000" w:rsidDel="00000000" w:rsidP="00000000" w:rsidRDefault="00000000" w:rsidRPr="00000000" w14:paraId="0000006C">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a multi-agent classifier and orchestration framework, leveraging hybrid Retrieval-Augmented Generation (RAG) pipelines and intelligent request routing to enhance model retrieval accuracy and improve system modularity.</w:t>
      </w:r>
    </w:p>
    <w:p w:rsidR="00000000" w:rsidDel="00000000" w:rsidP="00000000" w:rsidRDefault="00000000" w:rsidRPr="00000000" w14:paraId="0000006D">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Integrated advanced prompt engineering techniques and retrieval tuning within agent workflows to improve LLM response precision and automate code generation tasks while maintaining human validation controls.</w:t>
      </w:r>
    </w:p>
    <w:p w:rsidR="00000000" w:rsidDel="00000000" w:rsidP="00000000" w:rsidRDefault="00000000" w:rsidRPr="00000000" w14:paraId="0000006E">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backend infrastructure on AWS, leveraging API Gateway and Lambda for scalable, serverless execution and seamless integration with existing cloud services.</w:t>
      </w:r>
    </w:p>
    <w:p w:rsidR="00000000" w:rsidDel="00000000" w:rsidP="00000000" w:rsidRDefault="00000000" w:rsidRPr="00000000" w14:paraId="0000006F">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unit and integration tests for microservices using Go testing frameworks.</w:t>
      </w:r>
    </w:p>
    <w:p w:rsidR="00000000" w:rsidDel="00000000" w:rsidP="00000000" w:rsidRDefault="00000000" w:rsidRPr="00000000" w14:paraId="00000070">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Ensured high availability and disaster recovery for backend systems using auto scaling, replication, and load balancing.</w:t>
      </w:r>
    </w:p>
    <w:p w:rsidR="00000000" w:rsidDel="00000000" w:rsidP="00000000" w:rsidRDefault="00000000" w:rsidRPr="00000000" w14:paraId="00000071">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Collaborated cross-functionally with AI researchers and front-end engineers to deploy and monitor GenAI microservices, ensuring reliability, observability, and compliance with secure development standards.</w:t>
      </w:r>
    </w:p>
    <w:p w:rsidR="00000000" w:rsidDel="00000000" w:rsidP="00000000" w:rsidRDefault="00000000" w:rsidRPr="00000000" w14:paraId="00000072">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Contributed to backend development using Java and Python, maintaining clean, modular architecture and optimizing data exchange between AI services and downstream analytics components.</w:t>
      </w:r>
    </w:p>
    <w:p w:rsidR="00000000" w:rsidDel="00000000" w:rsidP="00000000" w:rsidRDefault="00000000" w:rsidRPr="00000000" w14:paraId="00000073">
      <w:pPr>
        <w:ind w:left="72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Technologies</w:t>
        <w:tab/>
        <w:t xml:space="preserve">: Golang, Java, REST APIs, AWS (Lambda, ECS, EC2, S3, API Gateway, RDS, DynamoDB), Spring, Python, Integration, API, GIT, React.js, TypeScript, Redux, MySQL, JWT Authentication, Azure, AWS.</w:t>
      </w:r>
    </w:p>
    <w:p w:rsidR="00000000" w:rsidDel="00000000" w:rsidP="00000000" w:rsidRDefault="00000000" w:rsidRPr="00000000" w14:paraId="00000075">
      <w:pPr>
        <w:ind w:right="13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76">
      <w:pPr>
        <w:ind w:right="13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Kloudhive - Full Stack Engineer</w:t>
      </w:r>
      <w:r w:rsidDel="00000000" w:rsidR="00000000" w:rsidRPr="00000000">
        <w:rPr>
          <w:rFonts w:ascii="Calibri" w:cs="Calibri" w:eastAsia="Calibri" w:hAnsi="Calibri"/>
          <w:sz w:val="20"/>
          <w:szCs w:val="20"/>
          <w:rtl w:val="0"/>
        </w:rPr>
        <w:tab/>
        <w:tab/>
        <w:tab/>
        <w:tab/>
        <w:tab/>
        <w:tab/>
        <w:tab/>
        <w:t xml:space="preserve">                 </w:t>
        <w:tab/>
        <w:t xml:space="preserve"> Jan 2024 - July 2024</w:t>
      </w:r>
    </w:p>
    <w:p w:rsidR="00000000" w:rsidDel="00000000" w:rsidP="00000000" w:rsidRDefault="00000000" w:rsidRPr="00000000" w14:paraId="00000077">
      <w:pPr>
        <w:ind w:right="13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New York, USA - </w:t>
      </w:r>
      <w:r w:rsidDel="00000000" w:rsidR="00000000" w:rsidRPr="00000000">
        <w:rPr>
          <w:rFonts w:ascii="Calibri" w:cs="Calibri" w:eastAsia="Calibri" w:hAnsi="Calibri"/>
          <w:sz w:val="20"/>
          <w:szCs w:val="20"/>
          <w:rtl w:val="0"/>
        </w:rPr>
        <w:t xml:space="preserve">Duration - 7 months</w:t>
      </w:r>
      <w:r w:rsidDel="00000000" w:rsidR="00000000" w:rsidRPr="00000000">
        <w:rPr>
          <w:rFonts w:ascii="Calibri" w:cs="Calibri" w:eastAsia="Calibri" w:hAnsi="Calibri"/>
          <w:b w:val="1"/>
          <w:sz w:val="20"/>
          <w:szCs w:val="20"/>
          <w:rtl w:val="0"/>
        </w:rPr>
        <w:tab/>
      </w:r>
    </w:p>
    <w:p w:rsidR="00000000" w:rsidDel="00000000" w:rsidP="00000000" w:rsidRDefault="00000000" w:rsidRPr="00000000" w14:paraId="00000078">
      <w:pPr>
        <w:spacing w:before="44" w:lineRule="auto"/>
        <w:ind w:right="13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ab/>
        <w:tab/>
        <w:tab/>
        <w:tab/>
        <w:tab/>
        <w:tab/>
        <w:tab/>
        <w:tab/>
        <w:tab/>
        <w:t xml:space="preserve">                </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a sophisticated SaaS application using Java and Spring Boot, managing secure stock transactions worth $6 billion. Employed the Repository Pattern to ensure efficient data management and streamlined development processes using Git and AWS.</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a sophisticated SaaS application using React.js, Flask, and SQL Server, managing secure data transactions. Implemented repository patterns for efficient data management and used Git and AWS for streamlined development and deployment processes.</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Created services using React Query and Axios to interact with RESTful APIs and manage asynchronous operations, ensuring smooth data flow and real-time updates.</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Enhanced code quality and productivity through Test-Driven Development (TDD) and Agile methodologies, actively participating in sprint planning, estimation, and retrospectives.</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Designed and implemented a microservices architecture using Flask and in-memory caching, enhancing real-time data tracking, and boosting system scalability and responsiveness by 35%.</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Built and maintained dynamic single-page applications (SPAs) using React.js, improving user interaction and experience through efficient state management and component-based architecture.</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Led the migration of a legacy application to a Flask-based environment, designing and integrating secure APIs, which significantly improved data processing and system integrity.</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Worked extensively with Flask and SQLAlchemy, utilizing dependency injection and ORM for creating loosely coupled and maintainable code.</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Experienced in all phases of the Software Development Life Cycle (SDLC), including analysis, design, development, testing, and implementation, using Agile methodologies.</w:t>
      </w:r>
    </w:p>
    <w:p w:rsidR="00000000" w:rsidDel="00000000" w:rsidP="00000000" w:rsidRDefault="00000000" w:rsidRPr="00000000" w14:paraId="00000082">
      <w:pPr>
        <w:numPr>
          <w:ilvl w:val="0"/>
          <w:numId w:val="9"/>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Collaborated with cross-functional teams across DevOps, frontend, and product to deliver end-to-end solutions.</w:t>
      </w:r>
    </w:p>
    <w:p w:rsidR="00000000" w:rsidDel="00000000" w:rsidP="00000000" w:rsidRDefault="00000000" w:rsidRPr="00000000" w14:paraId="00000083">
      <w:pPr>
        <w:numPr>
          <w:ilvl w:val="0"/>
          <w:numId w:val="9"/>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security best practices including IAM roles, VPC, secret management, encryption, and API authentication/authorization.</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Skilled in database design and development using SQL Server, optimizing database interactions with stored procedures, triggers, and functions to ensure high performance and data integrity.</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Leveraged Azure services such as Azure Functions and Azure SQL Database to build scalable and reliable cloud-based solutions, incorporating automated deployment and monitoring.</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Utilized Redux and Context API in React.js to manage shared state, emit values to multiple components, and ensure up-to-date data is provided across the application.</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ind w:left="720" w:hanging="360"/>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Proficient in building dynamic web applications using React.js and TypeScript, utilizing state management libraries like Redux for effective application state management.</w:t>
      </w:r>
      <w:r w:rsidDel="00000000" w:rsidR="00000000" w:rsidRPr="00000000">
        <w:rPr>
          <w:rtl w:val="0"/>
        </w:rPr>
      </w:r>
    </w:p>
    <w:p w:rsidR="00000000" w:rsidDel="00000000" w:rsidP="00000000" w:rsidRDefault="00000000" w:rsidRPr="00000000" w14:paraId="0000008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Technologies</w:t>
        <w:tab/>
        <w:t xml:space="preserve">: Jenkins, GIT, React.js, TypeScript, Redux, Flask, Python, SQL Server, MySQL, JWT Authentication, Flask-RESTful, Azure, AWS.</w:t>
      </w:r>
    </w:p>
    <w:p w:rsidR="00000000" w:rsidDel="00000000" w:rsidP="00000000" w:rsidRDefault="00000000" w:rsidRPr="00000000" w14:paraId="00000089">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ind w:right="130"/>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My Critters - Software Development Engineer</w:t>
        <w:tab/>
        <w:tab/>
      </w:r>
      <w:r w:rsidDel="00000000" w:rsidR="00000000" w:rsidRPr="00000000">
        <w:rPr>
          <w:rFonts w:ascii="Calibri" w:cs="Calibri" w:eastAsia="Calibri" w:hAnsi="Calibri"/>
          <w:sz w:val="20"/>
          <w:szCs w:val="20"/>
          <w:rtl w:val="0"/>
        </w:rPr>
        <w:tab/>
        <w:tab/>
        <w:tab/>
        <w:t xml:space="preserve">                               </w:t>
        <w:tab/>
        <w:t xml:space="preserve">Aug 2023 - Dec 2023</w:t>
      </w:r>
    </w:p>
    <w:p w:rsidR="00000000" w:rsidDel="00000000" w:rsidP="00000000" w:rsidRDefault="00000000" w:rsidRPr="00000000" w14:paraId="0000008B">
      <w:pPr>
        <w:ind w:right="130"/>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Milwaukee , USA - </w:t>
      </w:r>
      <w:r w:rsidDel="00000000" w:rsidR="00000000" w:rsidRPr="00000000">
        <w:rPr>
          <w:rFonts w:ascii="Calibri" w:cs="Calibri" w:eastAsia="Calibri" w:hAnsi="Calibri"/>
          <w:sz w:val="20"/>
          <w:szCs w:val="20"/>
          <w:rtl w:val="0"/>
        </w:rPr>
        <w:t xml:space="preserve">Duration - 6 months</w:t>
      </w:r>
      <w:r w:rsidDel="00000000" w:rsidR="00000000" w:rsidRPr="00000000">
        <w:rPr>
          <w:rFonts w:ascii="Calibri" w:cs="Calibri" w:eastAsia="Calibri" w:hAnsi="Calibri"/>
          <w:b w:val="1"/>
          <w:sz w:val="20"/>
          <w:szCs w:val="20"/>
          <w:rtl w:val="0"/>
        </w:rPr>
        <w:tab/>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pacing w:before="200" w:line="276" w:lineRule="auto"/>
        <w:ind w:left="720" w:right="13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Worked within a small team to develop and maintain a SaaS application using Python, TypeScript, and MySQL, managing secure stock transactions and ensuring backend service reliability.</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pacing w:line="276" w:lineRule="auto"/>
        <w:ind w:left="720" w:right="13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Implemented secure JWT-based authentication and authorization in Flask to protect APIs and manage user sessions.</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pacing w:line="276" w:lineRule="auto"/>
        <w:ind w:left="720" w:right="13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a cloud-native web platform to connect pet owners with veterinary and pet-care service providers, leveraging Docker, Hasura (GraphQL), Node.js (Drizzle ORM), and PostgreSQL for scalable backend operations.</w:t>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pacing w:line="276" w:lineRule="auto"/>
        <w:ind w:left="720" w:right="13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Built responsive UI components using React and TypeScript, integrating Apollo Client to manage GraphQL queries and streamline real-time data communication between clients and services.</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pacing w:line="276" w:lineRule="auto"/>
        <w:ind w:left="720" w:right="13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Implemented secure, event-driven backend services for scheduling, notifications, and user management, with containerized deployment via Docker for cross-environment consistency.</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pacing w:line="276" w:lineRule="auto"/>
        <w:ind w:left="720" w:right="13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a real-time chat application supporting both web and mobile platforms, enabling communication between vets and pet owners with WebSocket-based messaging.</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pacing w:line="276" w:lineRule="auto"/>
        <w:ind w:left="720" w:right="13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Enhanced community engagement features by introducing group conversations, family channels, and medication reminders for better pet-care coordination.</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pacing w:line="276" w:lineRule="auto"/>
        <w:ind w:left="720" w:right="13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Collaborated on architecture and CI/CD setup for continuous deployment, improving maintainability and accelerating feature delivery cycles.</w:t>
      </w:r>
    </w:p>
    <w:p w:rsidR="00000000" w:rsidDel="00000000" w:rsidP="00000000" w:rsidRDefault="00000000" w:rsidRPr="00000000" w14:paraId="00000094">
      <w:pPr>
        <w:numPr>
          <w:ilvl w:val="0"/>
          <w:numId w:val="11"/>
        </w:numPr>
        <w:spacing w:line="276" w:lineRule="auto"/>
        <w:ind w:left="720" w:right="13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Optimized SQL queries and indexes to improve API performance and reduce database load.</w:t>
      </w:r>
    </w:p>
    <w:p w:rsidR="00000000" w:rsidDel="00000000" w:rsidP="00000000" w:rsidRDefault="00000000" w:rsidRPr="00000000" w14:paraId="00000095">
      <w:pPr>
        <w:numPr>
          <w:ilvl w:val="0"/>
          <w:numId w:val="11"/>
        </w:numPr>
        <w:spacing w:line="276" w:lineRule="auto"/>
        <w:ind w:left="720" w:right="13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Performed root cause analysis and troubleshooting of production issues, improving reliability and uptime.</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pacing w:line="276" w:lineRule="auto"/>
        <w:ind w:left="720" w:right="13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Utilized in-memory caching for efficient data retrieval and provided real-time updates on Azure, enhancing system responsiveness.</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pacing w:line="276" w:lineRule="auto"/>
        <w:ind w:left="720" w:right="13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Utilized Apache Kafka for real-time data streaming and multi-threaded message consumption, ensuring efficient data processing and coordination across microservices.</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pacing w:line="276" w:lineRule="auto"/>
        <w:ind w:left="720" w:right="13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Created and maintained RESTful APIs using Flask and documented them with OpenAPI, ensuring seamless data exchange and integration with other services.</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pacing w:line="276" w:lineRule="auto"/>
        <w:ind w:left="720" w:right="13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Created custom React hooks and utility functions to extend component functionality and perform efficient data transformations.</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pacing w:line="276" w:lineRule="auto"/>
        <w:ind w:left="720" w:right="13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Built microservice onboarding tools with Python and Jenkins, enabling seamless deployment and management of microservices on Kubernetes.</w:t>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360" w:right="13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Technologies: React.js, TypeScript, Redux, Flask, Python, SQL Server, MySQL, JWT Authentication, Azure, AWS, Docker, Kubernetes, RabbitMQ, Apache Kafka, HTML, CSS, JavaScript, Tailwind CSS, Bootstrap, RESTful APIs, Git, Jenkins, GitHub Actions, Postman, Cypress.</w:t>
      </w:r>
    </w:p>
    <w:p w:rsidR="00000000" w:rsidDel="00000000" w:rsidP="00000000" w:rsidRDefault="00000000" w:rsidRPr="00000000" w14:paraId="0000009C">
      <w:pPr>
        <w:pBdr>
          <w:top w:space="0" w:sz="0" w:val="nil"/>
          <w:left w:space="0" w:sz="0" w:val="nil"/>
          <w:bottom w:space="0" w:sz="0" w:val="nil"/>
          <w:right w:space="0" w:sz="0" w:val="nil"/>
          <w:between w:space="0" w:sz="0" w:val="nil"/>
        </w:pBdr>
        <w:ind w:left="360" w:right="13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rPr>
          <w:rFonts w:ascii="Calibri" w:cs="Calibri" w:eastAsia="Calibri" w:hAnsi="Calibri"/>
          <w:b w:val="1"/>
          <w:smallCaps w:val="1"/>
          <w:color w:val="000000"/>
          <w:sz w:val="20"/>
          <w:szCs w:val="20"/>
        </w:rPr>
      </w:pPr>
      <w:r w:rsidDel="00000000" w:rsidR="00000000" w:rsidRPr="00000000">
        <w:rPr>
          <w:rFonts w:ascii="Calibri" w:cs="Calibri" w:eastAsia="Calibri" w:hAnsi="Calibri"/>
          <w:b w:val="1"/>
          <w:sz w:val="20"/>
          <w:szCs w:val="20"/>
          <w:rtl w:val="0"/>
        </w:rPr>
        <w:t xml:space="preserve">NYS Office of Information Technology Services</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b w:val="1"/>
          <w:sz w:val="20"/>
          <w:szCs w:val="20"/>
          <w:rtl w:val="0"/>
        </w:rPr>
        <w:t xml:space="preserve">Software Engineer</w:t>
      </w:r>
      <w:r w:rsidDel="00000000" w:rsidR="00000000" w:rsidRPr="00000000">
        <w:rPr>
          <w:rFonts w:ascii="Calibri" w:cs="Calibri" w:eastAsia="Calibri" w:hAnsi="Calibri"/>
          <w:b w:val="1"/>
          <w:smallCaps w:val="1"/>
          <w:sz w:val="20"/>
          <w:szCs w:val="20"/>
          <w:rtl w:val="0"/>
        </w:rPr>
        <w:tab/>
      </w:r>
      <w:r w:rsidDel="00000000" w:rsidR="00000000" w:rsidRPr="00000000">
        <w:rPr>
          <w:rFonts w:ascii="Calibri" w:cs="Calibri" w:eastAsia="Calibri" w:hAnsi="Calibri"/>
          <w:sz w:val="20"/>
          <w:szCs w:val="20"/>
          <w:rtl w:val="0"/>
        </w:rPr>
        <w:tab/>
        <w:tab/>
        <w:t xml:space="preserve">                    </w:t>
      </w:r>
      <w:r w:rsidDel="00000000" w:rsidR="00000000" w:rsidRPr="00000000">
        <w:rPr>
          <w:rFonts w:ascii="Calibri" w:cs="Calibri" w:eastAsia="Calibri" w:hAnsi="Calibri"/>
          <w:color w:val="000000"/>
          <w:sz w:val="20"/>
          <w:szCs w:val="20"/>
          <w:rtl w:val="0"/>
        </w:rPr>
        <w:t xml:space="preserve">May 2023 - Aug 2023</w:t>
      </w:r>
      <w:r w:rsidDel="00000000" w:rsidR="00000000" w:rsidRPr="00000000">
        <w:rPr>
          <w:rtl w:val="0"/>
        </w:rPr>
      </w:r>
    </w:p>
    <w:p w:rsidR="00000000" w:rsidDel="00000000" w:rsidP="00000000" w:rsidRDefault="00000000" w:rsidRPr="00000000" w14:paraId="000000A0">
      <w:pPr>
        <w:ind w:right="130"/>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New York, USA- </w:t>
      </w:r>
      <w:r w:rsidDel="00000000" w:rsidR="00000000" w:rsidRPr="00000000">
        <w:rPr>
          <w:rFonts w:ascii="Calibri" w:cs="Calibri" w:eastAsia="Calibri" w:hAnsi="Calibri"/>
          <w:sz w:val="20"/>
          <w:szCs w:val="20"/>
          <w:rtl w:val="0"/>
        </w:rPr>
        <w:t xml:space="preserve">Duration - 4 months</w:t>
      </w:r>
      <w:r w:rsidDel="00000000" w:rsidR="00000000" w:rsidRPr="00000000">
        <w:rPr>
          <w:rFonts w:ascii="Calibri" w:cs="Calibri" w:eastAsia="Calibri" w:hAnsi="Calibri"/>
          <w:b w:val="1"/>
          <w:sz w:val="20"/>
          <w:szCs w:val="20"/>
          <w:rtl w:val="0"/>
        </w:rPr>
        <w:tab/>
      </w:r>
    </w:p>
    <w:p w:rsidR="00000000" w:rsidDel="00000000" w:rsidP="00000000" w:rsidRDefault="00000000" w:rsidRPr="00000000" w14:paraId="000000A1">
      <w:pPr>
        <w:ind w:right="130"/>
        <w:jc w:val="both"/>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Led the development of a licensing system using Flask and React.js, improving data processing efficiency by 15%. Designed and implemented a robust architecture to streamline business operations and enhance user interactions.</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Optimized database management with SQL Server, utilizing advanced indexing and query optimization techniques to effectively handle high-load scenarios and ensure efficient data retrieval.</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RESTful APIs with Flask for the licensing portal, integrated with Azure DevOps, reducing deployment time by 20% through faster and more reliable release cycles.</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Used custom error handlers and Flask-RESTful's abort method for consistent and user-friendly error responses across the application.</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Utilized Redux Toolkit to simplify state management by providing utilities like createSlice, createAsyncThunk, and configureStore, reducing boilerplate code and improving maintainability.</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a comprehensive CI/CD pipeline using Azure DevOps, automating the development workflow from code commits to testing and deployment, resulting in quicker and more reliable software delivery.</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Managed project lifecycle through Agile methodologies, using Jira for progress tracking and task management. Collaborated with cross-functional teams to ensure high-quality, timely project deliverables.</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Ensured smooth integration of microservices within the licensing system using Flask and RabbitMQ, maintaining operational efficiency and minimizing service disruptions through continuous integration and deployment practices.</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achievements include a 15% improvement in system performance and data handling efficiency, 20% faster deployment cycles, and enhanced reliability through a robust CI/CD pipeline.</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the application using Flask , React.js, TypeScript, and Tailwind CSS, implementing modern web technologies to create a seamless user experience and efficient back-end services.</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Experienced in testing asynchronous and reactive code using React Testing Library and Jest, ensuring predictable and reliable component behavior.</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Leveraged Flask for dependency injection and data access integration with SQLAlchemy, implementing multi-tier applications using React.js for the front-end and Flask for the back-end.</w:t>
      </w:r>
    </w:p>
    <w:p w:rsidR="00000000" w:rsidDel="00000000" w:rsidP="00000000" w:rsidRDefault="00000000" w:rsidRPr="00000000" w14:paraId="000000AE">
      <w:pPr>
        <w:pBdr>
          <w:top w:space="0" w:sz="0" w:val="nil"/>
          <w:left w:space="0" w:sz="0" w:val="nil"/>
          <w:bottom w:space="0" w:sz="0" w:val="nil"/>
          <w:right w:space="0" w:sz="0" w:val="nil"/>
          <w:between w:space="0" w:sz="0" w:val="nil"/>
        </w:pBdr>
        <w:ind w:right="13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Technologies</w:t>
        <w:tab/>
        <w:t xml:space="preserve">:React, Flask, SQL Server Management Studio, SOAP, Azure TFS, Azure DevOps, Agile SDLC, JIRA.PostgreSQL, MySQL, MongoDB, Docker, Kubernetes, Git, CI/CD, Terraform</w:t>
      </w:r>
    </w:p>
    <w:p w:rsidR="00000000" w:rsidDel="00000000" w:rsidP="00000000" w:rsidRDefault="00000000" w:rsidRPr="00000000" w14:paraId="000000B0">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ind w:right="130"/>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CNS  - Software Development Engineer</w:t>
      </w:r>
      <w:r w:rsidDel="00000000" w:rsidR="00000000" w:rsidRPr="00000000">
        <w:rPr>
          <w:rFonts w:ascii="Calibri" w:cs="Calibri" w:eastAsia="Calibri" w:hAnsi="Calibri"/>
          <w:sz w:val="20"/>
          <w:szCs w:val="20"/>
          <w:rtl w:val="0"/>
        </w:rPr>
        <w:tab/>
        <w:tab/>
        <w:t xml:space="preserve"> </w:t>
        <w:tab/>
        <w:tab/>
        <w:tab/>
        <w:tab/>
        <w:tab/>
      </w:r>
      <w:r w:rsidDel="00000000" w:rsidR="00000000" w:rsidRPr="00000000">
        <w:rPr>
          <w:rFonts w:ascii="Calibri" w:cs="Calibri" w:eastAsia="Calibri" w:hAnsi="Calibri"/>
          <w:color w:val="000000"/>
          <w:sz w:val="20"/>
          <w:szCs w:val="20"/>
          <w:rtl w:val="0"/>
        </w:rPr>
        <w:t xml:space="preserve">Jan 2022 - </w:t>
      </w:r>
      <w:r w:rsidDel="00000000" w:rsidR="00000000" w:rsidRPr="00000000">
        <w:rPr>
          <w:rFonts w:ascii="Calibri" w:cs="Calibri" w:eastAsia="Calibri" w:hAnsi="Calibri"/>
          <w:sz w:val="20"/>
          <w:szCs w:val="20"/>
          <w:rtl w:val="0"/>
        </w:rPr>
        <w:t xml:space="preserve">Apr </w:t>
      </w:r>
      <w:r w:rsidDel="00000000" w:rsidR="00000000" w:rsidRPr="00000000">
        <w:rPr>
          <w:rFonts w:ascii="Calibri" w:cs="Calibri" w:eastAsia="Calibri" w:hAnsi="Calibri"/>
          <w:color w:val="000000"/>
          <w:sz w:val="20"/>
          <w:szCs w:val="20"/>
          <w:rtl w:val="0"/>
        </w:rPr>
        <w:t xml:space="preserve">2023</w:t>
      </w:r>
      <w:r w:rsidDel="00000000" w:rsidR="00000000" w:rsidRPr="00000000">
        <w:rPr>
          <w:rtl w:val="0"/>
        </w:rPr>
      </w:r>
    </w:p>
    <w:p w:rsidR="00000000" w:rsidDel="00000000" w:rsidP="00000000" w:rsidRDefault="00000000" w:rsidRPr="00000000" w14:paraId="000000B2">
      <w:pPr>
        <w:ind w:right="130"/>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Indiana, USA</w:t>
        <w:tab/>
        <w:t xml:space="preserve">- </w:t>
      </w:r>
      <w:r w:rsidDel="00000000" w:rsidR="00000000" w:rsidRPr="00000000">
        <w:rPr>
          <w:rFonts w:ascii="Calibri" w:cs="Calibri" w:eastAsia="Calibri" w:hAnsi="Calibri"/>
          <w:sz w:val="20"/>
          <w:szCs w:val="20"/>
          <w:rtl w:val="0"/>
        </w:rPr>
        <w:t xml:space="preserve">Duration - 16 months</w:t>
      </w:r>
      <w:r w:rsidDel="00000000" w:rsidR="00000000" w:rsidRPr="00000000">
        <w:rPr>
          <w:rFonts w:ascii="Calibri" w:cs="Calibri" w:eastAsia="Calibri" w:hAnsi="Calibri"/>
          <w:b w:val="1"/>
          <w:sz w:val="20"/>
          <w:szCs w:val="20"/>
          <w:rtl w:val="0"/>
        </w:rPr>
        <w:tab/>
      </w:r>
      <w:r w:rsidDel="00000000" w:rsidR="00000000" w:rsidRPr="00000000">
        <w:rPr>
          <w:rFonts w:ascii="Calibri" w:cs="Calibri" w:eastAsia="Calibri" w:hAnsi="Calibri"/>
          <w:sz w:val="20"/>
          <w:szCs w:val="20"/>
          <w:rtl w:val="0"/>
        </w:rPr>
        <w:tab/>
        <w:tab/>
        <w:tab/>
        <w:tab/>
        <w:tab/>
        <w:tab/>
        <w:tab/>
        <w:t xml:space="preserve">            </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pacing w:before="20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Enhanced HuBMAP using React.js, Flask, and SQL Server, refining user experience and improving interface usability through user-centric design enhancements.</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Achieved a 10% system performance increase by leveraging RESTful APIs and integrating Redux and React Query for efficient state and data management.</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Ensured high-quality software delivery through comprehensive testing using React Testing Library and Jest, focusing on state management and application functionality.</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and optimized RESTful APIs using Flask at Apollo Services, modernizing legacy systems to Python-based solutions, which enhanced system functionality and reliability.</w:t>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Contributed to an annual revenue increase of $70 million by modernizing Apollo Services’ software solutions, improving performance and scalability of web applications.</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Strengthened security by implementing JWT-based authentication and authorization for Flask APIs, ensuring secure access to sensitive data and services.</w:t>
      </w:r>
    </w:p>
    <w:p w:rsidR="00000000" w:rsidDel="00000000" w:rsidP="00000000" w:rsidRDefault="00000000" w:rsidRPr="00000000" w14:paraId="000000B9">
      <w:pPr>
        <w:numPr>
          <w:ilvl w:val="0"/>
          <w:numId w:val="3"/>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CI/CD pipelines using Git, Docker, and AWS CodePipeline to automate deployments and environment provisioning.</w:t>
      </w:r>
    </w:p>
    <w:p w:rsidR="00000000" w:rsidDel="00000000" w:rsidP="00000000" w:rsidRDefault="00000000" w:rsidRPr="00000000" w14:paraId="000000BA">
      <w:pPr>
        <w:numPr>
          <w:ilvl w:val="0"/>
          <w:numId w:val="3"/>
        </w:numPr>
        <w:spacing w:line="276"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monitoring, logging, and alerting using CloudWatch and Prometheus to maintain system health and prevent downtime.</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Streamlined update delivery processes by establishing and managing multiple CI/CD pipelines on GitHub Actions, reducing manual intervention and improving deployment efficiency.</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Collaborated with cross-functional teams to integrate new features and ensure alignment with project goals and user requirements, using tools like Jira and Confluence.</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Modernized Apollo Services' legacy systems by transitioning to a microservices architecture using Flask and SQL Server, improving performance and maintainability.</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Applied modern UI/UX design principles to enhance user interfaces with React.js and Tailwind CSS, resulting in increased user satisfaction and engagement.</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custom error handling middleware in Flask to manage client and server-side exceptions effectively, improving API reliability.</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Integrated Flask-based microservices with front-end applications using Axios and React Query, ensuring efficient communication across services.</w:t>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Implemented authentication and authorization for REST APIs using Flask-JWT-Extended, ensuring secure access to services.</w:t>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pacing w:after="20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Used a modular approach for development, setting up Flask Blueprints and context-based configuration management for efficient application management.</w:t>
      </w:r>
    </w:p>
    <w:p w:rsidR="00000000" w:rsidDel="00000000" w:rsidP="00000000" w:rsidRDefault="00000000" w:rsidRPr="00000000" w14:paraId="000000C3">
      <w:pPr>
        <w:ind w:left="36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Technologies: React.js, Flask, SQL Server, REST APIs, Redux, React Query, Jest, GitHub Actions, JWT, Tailwind CSS, Axios, SQLAlchemy, Docker, Azure, AWS.</w:t>
      </w:r>
    </w:p>
    <w:p w:rsidR="00000000" w:rsidDel="00000000" w:rsidP="00000000" w:rsidRDefault="00000000" w:rsidRPr="00000000" w14:paraId="000000C4">
      <w:pPr>
        <w:ind w:right="130"/>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C5">
      <w:pPr>
        <w:ind w:right="130"/>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Apollo Tele Health Services</w:t>
      </w:r>
      <w:r w:rsidDel="00000000" w:rsidR="00000000" w:rsidRPr="00000000">
        <w:rPr>
          <w:rFonts w:ascii="Calibri" w:cs="Calibri" w:eastAsia="Calibri" w:hAnsi="Calibri"/>
          <w:sz w:val="20"/>
          <w:szCs w:val="20"/>
          <w:rtl w:val="0"/>
        </w:rPr>
        <w:tab/>
        <w:tab/>
        <w:tab/>
        <w:tab/>
        <w:tab/>
        <w:tab/>
        <w:tab/>
        <w:tab/>
        <w:t xml:space="preserve">               </w:t>
      </w:r>
      <w:r w:rsidDel="00000000" w:rsidR="00000000" w:rsidRPr="00000000">
        <w:rPr>
          <w:rFonts w:ascii="Calibri" w:cs="Calibri" w:eastAsia="Calibri" w:hAnsi="Calibri"/>
          <w:color w:val="000000"/>
          <w:sz w:val="20"/>
          <w:szCs w:val="20"/>
          <w:rtl w:val="0"/>
        </w:rPr>
        <w:t xml:space="preserve">Dec 2019 - Dec 2021</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6">
      <w:pPr>
        <w:ind w:right="13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Hyderabad, India - </w:t>
      </w:r>
      <w:r w:rsidDel="00000000" w:rsidR="00000000" w:rsidRPr="00000000">
        <w:rPr>
          <w:rFonts w:ascii="Calibri" w:cs="Calibri" w:eastAsia="Calibri" w:hAnsi="Calibri"/>
          <w:sz w:val="20"/>
          <w:szCs w:val="20"/>
          <w:rtl w:val="0"/>
        </w:rPr>
        <w:t xml:space="preserve">Duration - 25 months</w:t>
      </w:r>
    </w:p>
    <w:p w:rsidR="00000000" w:rsidDel="00000000" w:rsidP="00000000" w:rsidRDefault="00000000" w:rsidRPr="00000000" w14:paraId="000000C7">
      <w:pPr>
        <w:tabs>
          <w:tab w:val="left" w:leader="none" w:pos="885"/>
          <w:tab w:val="left" w:leader="none" w:pos="887"/>
        </w:tabs>
        <w:ind w:right="13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ind w:right="13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Software Developer -</w:t>
      </w:r>
      <w:r w:rsidDel="00000000" w:rsidR="00000000" w:rsidRPr="00000000">
        <w:rPr>
          <w:rFonts w:ascii="Calibri" w:cs="Calibri" w:eastAsia="Calibri" w:hAnsi="Calibri"/>
          <w:sz w:val="20"/>
          <w:szCs w:val="20"/>
          <w:rtl w:val="0"/>
        </w:rPr>
        <w:t xml:space="preserve"> Senior</w:t>
      </w:r>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tabs>
          <w:tab w:val="left" w:leader="none" w:pos="885"/>
          <w:tab w:val="left" w:leader="none" w:pos="887"/>
        </w:tabs>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a Progressive Web App (PWA) using React and WebRTC, optimizing appointment scheduling.</w:t>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tabs>
          <w:tab w:val="left" w:leader="none" w:pos="885"/>
          <w:tab w:val="left" w:leader="none" w:pos="887"/>
        </w:tabs>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Leveraged Node.js and Next.js to incorporate REST APIs for inventory management, deploying solutions with Kubernetes for scalable and resilient infrastructure.</w:t>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ind w:left="720" w:right="36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Built an API facade layer using Flask and Node.js.</w:t>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ind w:left="720" w:right="36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Using Core java concepts – Generics, Collections, Exception Handling, Multi-Threading and Serialization.</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ind w:left="720" w:right="36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Implementing the Singleton Design Pattern for the entire creation of objects.</w:t>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ind w:left="720" w:right="36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Developed the application using Spring Web MVC and spring web flow architecture.</w:t>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ind w:left="720" w:right="36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Worked extensively on Spring IOC/ Dependency Injection. Configured the crosscutting concerns</w:t>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ind w:left="720" w:right="36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Designed and built a Health Kiosk platform with Spring and React, facilitating real-time monitoring of patient vitals and test results for enhanced patient care.</w:t>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ind w:left="720" w:right="36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Migrated legacy APIs to microservice architecture, reducing response latency and improving fault tolerance.</w:t>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ind w:left="720" w:right="36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Enhanced platform security by 15% through the implementation of robust identity and access management (IAM) using Auth0 and Firebase, ensuring secure user access.</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ind w:left="720" w:right="36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Streamlined the generation of specialty-based case sheets and prescriptions with MongoDB, improving the management and accessibility of patient documentation.</w:t>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tabs>
          <w:tab w:val="left" w:leader="none" w:pos="885"/>
          <w:tab w:val="left" w:leader="none" w:pos="887"/>
        </w:tabs>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Optimized appointment slot management with advanced scheduling techniques, improving overall system efficiency and reducing appointment conflicts.</w:t>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tabs>
          <w:tab w:val="left" w:leader="none" w:pos="885"/>
          <w:tab w:val="left" w:leader="none" w:pos="887"/>
        </w:tabs>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Enabled scalable application deployments and management by utilizing Kubernetes, ensuring high availability and reliability of the inventory management system.</w:t>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tabs>
          <w:tab w:val="left" w:leader="none" w:pos="885"/>
          <w:tab w:val="left" w:leader="none" w:pos="887"/>
        </w:tabs>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Improved patient monitoring and data accuracy through the integration of real-time updates in the Health Kiosk platform.</w:t>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tabs>
          <w:tab w:val="left" w:leader="none" w:pos="885"/>
          <w:tab w:val="left" w:leader="none" w:pos="887"/>
        </w:tabs>
        <w:ind w:left="720" w:right="13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Leveraged Angular's OnPush change detection strategy in combination with state management to optimize UI performance by minimizing DOM updates.</w:t>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tabs>
          <w:tab w:val="left" w:leader="none" w:pos="885"/>
          <w:tab w:val="left" w:leader="none" w:pos="887"/>
        </w:tabs>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Enhanced data security and user authentication processes by integrating Auth0 and Firebase, providing a secure and compliant environment.</w:t>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tabs>
          <w:tab w:val="left" w:leader="none" w:pos="885"/>
          <w:tab w:val="left" w:leader="none" w:pos="887"/>
        </w:tabs>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Facilitated seamless data handling and efficient record-keeping with MongoDB, supporting complex queries and robust data storage solutions.</w:t>
      </w:r>
    </w:p>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left" w:leader="none" w:pos="885"/>
          <w:tab w:val="left" w:leader="none" w:pos="887"/>
        </w:tabs>
        <w:ind w:left="720" w:right="13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left" w:leader="none" w:pos="885"/>
          <w:tab w:val="left" w:leader="none" w:pos="887"/>
        </w:tabs>
        <w:ind w:right="13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 Stack: React, Flask WebRTC, Node-schedule, Uber web sockets, REST APIs, Node.js, Next.js, Kubernetes, Spring, React, Auth0, Firebase, MongoDB.</w:t>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left" w:leader="none" w:pos="885"/>
          <w:tab w:val="left" w:leader="none" w:pos="887"/>
        </w:tabs>
        <w:ind w:right="13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left" w:leader="none" w:pos="885"/>
          <w:tab w:val="left" w:leader="none" w:pos="887"/>
        </w:tabs>
        <w:ind w:right="13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Software Developer - </w:t>
      </w:r>
      <w:r w:rsidDel="00000000" w:rsidR="00000000" w:rsidRPr="00000000">
        <w:rPr>
          <w:rFonts w:ascii="Calibri" w:cs="Calibri" w:eastAsia="Calibri" w:hAnsi="Calibri"/>
          <w:sz w:val="20"/>
          <w:szCs w:val="20"/>
          <w:rtl w:val="0"/>
        </w:rPr>
        <w:t xml:space="preserve">Backend</w:t>
      </w:r>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tabs>
          <w:tab w:val="left" w:leader="none" w:pos="885"/>
          <w:tab w:val="left" w:leader="none" w:pos="887"/>
        </w:tabs>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a SaaS application in Flask for tracking Apollo applications status and automating customer notifications, improving operational efficiency.</w:t>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tabs>
          <w:tab w:val="left" w:leader="none" w:pos="885"/>
          <w:tab w:val="left" w:leader="none" w:pos="887"/>
        </w:tabs>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Enabled real-time communication features using Flask-SocketIO, facilitating live updates and notifications in web applications.</w:t>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tabs>
          <w:tab w:val="left" w:leader="none" w:pos="885"/>
          <w:tab w:val="left" w:leader="none" w:pos="887"/>
        </w:tabs>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Utilized Entity Framework for effective data access and management, streamlining interactions with the database.</w:t>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tabs>
          <w:tab w:val="left" w:leader="none" w:pos="885"/>
          <w:tab w:val="left" w:leader="none" w:pos="887"/>
        </w:tabs>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SQL logging to enhance data tracking and backend system performance, leading to a 20% improvement in maintenance effectiveness.</w:t>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tabs>
          <w:tab w:val="left" w:leader="none" w:pos="885"/>
          <w:tab w:val="left" w:leader="none" w:pos="887"/>
        </w:tabs>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Integrated REST APIs to facilitate seamless communication between the SaaS application and other systems, ensuring real-time updates and notifications.</w:t>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tabs>
          <w:tab w:val="left" w:leader="none" w:pos="885"/>
          <w:tab w:val="left" w:leader="none" w:pos="887"/>
        </w:tabs>
        <w:ind w:left="720" w:right="13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Enhanced backend efficiency by automating customer notifications and status tracking, optimizing overall system performance and reliability.</w:t>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left" w:leader="none" w:pos="885"/>
          <w:tab w:val="left" w:leader="none" w:pos="887"/>
        </w:tabs>
        <w:ind w:left="720" w:right="13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Technologies</w:t>
        <w:tab/>
        <w:t xml:space="preserve">: React.js, Typescript, Flask, Node.js, Kubernetes.</w:t>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left" w:leader="none" w:pos="885"/>
          <w:tab w:val="left" w:leader="none" w:pos="887"/>
        </w:tabs>
        <w:ind w:left="360" w:right="130" w:firstLine="0"/>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left" w:leader="none" w:pos="885"/>
          <w:tab w:val="left" w:leader="none" w:pos="887"/>
        </w:tabs>
        <w:ind w:right="130"/>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Wipro Limited - Full stack Development</w:t>
        <w:tab/>
      </w:r>
      <w:r w:rsidDel="00000000" w:rsidR="00000000" w:rsidRPr="00000000">
        <w:rPr>
          <w:rFonts w:ascii="Calibri" w:cs="Calibri" w:eastAsia="Calibri" w:hAnsi="Calibri"/>
          <w:sz w:val="20"/>
          <w:szCs w:val="20"/>
          <w:rtl w:val="0"/>
        </w:rPr>
        <w:tab/>
        <w:tab/>
        <w:tab/>
        <w:tab/>
        <w:tab/>
        <w:t xml:space="preserve">              Jan 2019 - Dec 2019   </w:t>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left" w:leader="none" w:pos="885"/>
          <w:tab w:val="left" w:leader="none" w:pos="887"/>
        </w:tabs>
        <w:ind w:right="130"/>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Hyderabad, India - </w:t>
      </w:r>
      <w:r w:rsidDel="00000000" w:rsidR="00000000" w:rsidRPr="00000000">
        <w:rPr>
          <w:rFonts w:ascii="Calibri" w:cs="Calibri" w:eastAsia="Calibri" w:hAnsi="Calibri"/>
          <w:sz w:val="20"/>
          <w:szCs w:val="20"/>
          <w:rtl w:val="0"/>
        </w:rPr>
        <w:t xml:space="preserve">Duration - 12 months</w:t>
      </w:r>
    </w:p>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left" w:leader="none" w:pos="885"/>
          <w:tab w:val="left" w:leader="none" w:pos="887"/>
        </w:tabs>
        <w:ind w:right="13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ab/>
        <w:tab/>
        <w:tab/>
        <w:tab/>
        <w:tab/>
        <w:tab/>
        <w:tab/>
        <w:tab/>
        <w:t xml:space="preserve">           </w:t>
      </w:r>
    </w:p>
    <w:p w:rsidR="00000000" w:rsidDel="00000000" w:rsidP="00000000" w:rsidRDefault="00000000" w:rsidRPr="00000000" w14:paraId="000000EA">
      <w:pPr>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Applied Java and Spring Boot to develop Microservices, boosting system scalability by 30% and improving overall system performance.</w:t>
      </w:r>
    </w:p>
    <w:p w:rsidR="00000000" w:rsidDel="00000000" w:rsidP="00000000" w:rsidRDefault="00000000" w:rsidRPr="00000000" w14:paraId="000000EB">
      <w:pPr>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Enhanced the employee portal UI using angular and JavaScript, providing a more intuitive and user-friendly experience.</w:t>
      </w:r>
    </w:p>
    <w:p w:rsidR="00000000" w:rsidDel="00000000" w:rsidP="00000000" w:rsidRDefault="00000000" w:rsidRPr="00000000" w14:paraId="000000EC">
      <w:pPr>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Leveraged MySQL for efficient data and leave management, ensuring accurate and effective handling of employee information.</w:t>
      </w:r>
    </w:p>
    <w:p w:rsidR="00000000" w:rsidDel="00000000" w:rsidP="00000000" w:rsidRDefault="00000000" w:rsidRPr="00000000" w14:paraId="000000ED">
      <w:pPr>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Integrated JDBC drivers for robust database connectivity, enhancing reliability and efficiency in data transactions.</w:t>
      </w:r>
    </w:p>
    <w:p w:rsidR="00000000" w:rsidDel="00000000" w:rsidP="00000000" w:rsidRDefault="00000000" w:rsidRPr="00000000" w14:paraId="000000EE">
      <w:pPr>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Used NgRx DevTools to track and debug state changes, actions, and time travel debugging, improving the development process and error resolution.</w:t>
      </w:r>
    </w:p>
    <w:p w:rsidR="00000000" w:rsidDel="00000000" w:rsidP="00000000" w:rsidRDefault="00000000" w:rsidRPr="00000000" w14:paraId="000000EF">
      <w:pPr>
        <w:numPr>
          <w:ilvl w:val="0"/>
          <w:numId w:val="10"/>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Improved system reliability and performance through optimized data management and transaction handling.</w:t>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ind w:left="720" w:right="36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Designed and implemented Struts (MVC Paradigm) components such as Action Mapping, Action class, Dispatch action class, Action Form bean, and a form set for validation.</w:t>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ind w:left="720" w:right="36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Implemented MVC architecture by using Struts/Swings to send and receive the data from front-end to business layer. Integrated the Struts and Hibernate to achieve Object relational mapping. Used apache struts to develop the web-based components and implemented DAO. Leveraged struts-validations, struts-beans tag libraries.</w:t>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ind w:left="720" w:right="36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Used Struts Action Servlet to route the request to corresponding Action Classes. </w:t>
      </w:r>
    </w:p>
    <w:p w:rsidR="00000000" w:rsidDel="00000000" w:rsidP="00000000" w:rsidRDefault="00000000" w:rsidRPr="00000000" w14:paraId="000000F3">
      <w:pPr>
        <w:ind w:left="720" w:firstLine="0"/>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jc w:val="both"/>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Technologies</w:t>
        <w:tab/>
        <w:t xml:space="preserve">: </w:t>
      </w:r>
      <w:r w:rsidDel="00000000" w:rsidR="00000000" w:rsidRPr="00000000">
        <w:rPr>
          <w:rFonts w:ascii="Calibri" w:cs="Calibri" w:eastAsia="Calibri" w:hAnsi="Calibri"/>
          <w:sz w:val="20"/>
          <w:szCs w:val="20"/>
          <w:rtl w:val="0"/>
        </w:rPr>
        <w:t xml:space="preserve">Java, Spring Boot, REST APIs, Microservices, Angular, JavaScript, MySQL, JDBC.</w:t>
      </w:r>
    </w:p>
    <w:p w:rsidR="00000000" w:rsidDel="00000000" w:rsidP="00000000" w:rsidRDefault="00000000" w:rsidRPr="00000000" w14:paraId="000000F5">
      <w:pPr>
        <w:pBdr>
          <w:top w:space="0" w:sz="0" w:val="nil"/>
          <w:left w:space="0" w:sz="0" w:val="nil"/>
          <w:bottom w:space="0" w:sz="0" w:val="nil"/>
          <w:right w:space="0" w:sz="0" w:val="nil"/>
          <w:between w:space="0" w:sz="0" w:val="nil"/>
        </w:pBd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pStyle w:val="Heading1"/>
        <w:spacing w:before="44" w:lineRule="auto"/>
        <w:ind w:left="0" w:firstLine="0"/>
        <w:jc w:val="both"/>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Education</w:t>
      </w:r>
    </w:p>
    <w:p w:rsidR="00000000" w:rsidDel="00000000" w:rsidP="00000000" w:rsidRDefault="00000000" w:rsidRPr="00000000" w14:paraId="000000F7">
      <w:pPr>
        <w:pStyle w:val="Heading1"/>
        <w:spacing w:before="44" w:lineRule="auto"/>
        <w:ind w:left="0" w:firstLine="0"/>
        <w:jc w:val="both"/>
        <w:rPr>
          <w:rFonts w:ascii="Calibri" w:cs="Calibri" w:eastAsia="Calibri" w:hAnsi="Calibri"/>
          <w:sz w:val="20"/>
          <w:szCs w:val="20"/>
        </w:rPr>
      </w:pPr>
      <w:bookmarkStart w:colFirst="0" w:colLast="0" w:name="_heading=h.yebm96l2v5o3" w:id="8"/>
      <w:bookmarkEnd w:id="8"/>
      <w:r w:rsidDel="00000000" w:rsidR="00000000" w:rsidRPr="00000000">
        <w:rPr>
          <w:rFonts w:ascii="Calibri" w:cs="Calibri" w:eastAsia="Calibri" w:hAnsi="Calibri"/>
          <w:sz w:val="20"/>
          <w:szCs w:val="20"/>
          <w:rtl w:val="0"/>
        </w:rPr>
        <w:t xml:space="preserve">Indiana University Bloomington </w:t>
      </w:r>
    </w:p>
    <w:p w:rsidR="00000000" w:rsidDel="00000000" w:rsidP="00000000" w:rsidRDefault="00000000" w:rsidRPr="00000000" w14:paraId="000000F8">
      <w:pPr>
        <w:pStyle w:val="Heading1"/>
        <w:spacing w:before="44" w:lineRule="auto"/>
        <w:ind w:left="0" w:firstLine="0"/>
        <w:jc w:val="both"/>
        <w:rPr>
          <w:rFonts w:ascii="Calibri" w:cs="Calibri" w:eastAsia="Calibri" w:hAnsi="Calibri"/>
          <w:b w:val="0"/>
          <w:sz w:val="20"/>
          <w:szCs w:val="20"/>
        </w:rPr>
      </w:pPr>
      <w:bookmarkStart w:colFirst="0" w:colLast="0" w:name="_heading=h.g4me7jrnfxz2" w:id="9"/>
      <w:bookmarkEnd w:id="9"/>
      <w:r w:rsidDel="00000000" w:rsidR="00000000" w:rsidRPr="00000000">
        <w:rPr>
          <w:rFonts w:ascii="Calibri" w:cs="Calibri" w:eastAsia="Calibri" w:hAnsi="Calibri"/>
          <w:b w:val="0"/>
          <w:sz w:val="20"/>
          <w:szCs w:val="20"/>
          <w:rtl w:val="0"/>
        </w:rPr>
        <w:t xml:space="preserve">Masters in Computer Science (GPA-3.70/4)                                                             </w:t>
        <w:tab/>
        <w:t xml:space="preserve">                          Jan 2022</w:t>
      </w:r>
    </w:p>
    <w:p w:rsidR="00000000" w:rsidDel="00000000" w:rsidP="00000000" w:rsidRDefault="00000000" w:rsidRPr="00000000" w14:paraId="000000F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ind w:right="130"/>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ICFAI University </w:t>
      </w:r>
    </w:p>
    <w:p w:rsidR="00000000" w:rsidDel="00000000" w:rsidP="00000000" w:rsidRDefault="00000000" w:rsidRPr="00000000" w14:paraId="000000FB">
      <w:pPr>
        <w:ind w:right="13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Bachelors in Computer Science and Engineering (GPA-3.98/4)</w:t>
        <w:tab/>
        <w:tab/>
        <w:t xml:space="preserve">                                         Aug 2016 </w:t>
      </w:r>
    </w:p>
    <w:p w:rsidR="00000000" w:rsidDel="00000000" w:rsidP="00000000" w:rsidRDefault="00000000" w:rsidRPr="00000000" w14:paraId="000000FC">
      <w:pPr>
        <w:rPr>
          <w:rFonts w:ascii="Calibri" w:cs="Calibri" w:eastAsia="Calibri" w:hAnsi="Calibri"/>
          <w:sz w:val="20"/>
          <w:szCs w:val="20"/>
        </w:rPr>
      </w:pPr>
      <w:r w:rsidDel="00000000" w:rsidR="00000000" w:rsidRPr="00000000">
        <w:rPr>
          <w:rtl w:val="0"/>
        </w:rPr>
      </w:r>
    </w:p>
    <w:sectPr>
      <w:pgSz w:h="16860" w:w="1193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Courier New"/>
  <w:font w:name="Calade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0"/>
    </w:pPr>
    <w:rPr>
      <w:rFonts w:ascii="Caladea" w:cs="Caladea" w:eastAsia="Caladea" w:hAnsi="Caladea"/>
      <w:b w:val="1"/>
    </w:rPr>
  </w:style>
  <w:style w:type="paragraph" w:styleId="Heading2">
    <w:name w:val="heading 2"/>
    <w:basedOn w:val="Normal"/>
    <w:next w:val="Normal"/>
    <w:pPr>
      <w:spacing w:line="205" w:lineRule="auto"/>
      <w:ind w:left="120"/>
    </w:pPr>
    <w:rPr>
      <w:b w:val="1"/>
      <w:sz w:val="20"/>
      <w:szCs w:val="20"/>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85" w:lineRule="auto"/>
      <w:ind w:left="2633"/>
    </w:pPr>
    <w:rPr>
      <w:rFonts w:ascii="Caladea" w:cs="Caladea" w:eastAsia="Caladea" w:hAnsi="Caladea"/>
      <w:b w:val="1"/>
      <w:sz w:val="41"/>
      <w:szCs w:val="4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left w:w="103.0" w:type="dxa"/>
      </w:tblCellMar>
    </w:tblPr>
  </w:style>
  <w:style w:type="paragraph" w:styleId="ListParagraph">
    <w:name w:val="List Paragraph"/>
    <w:basedOn w:val="Normal"/>
    <w:link w:val="ListParagraphChar"/>
    <w:uiPriority w:val="34"/>
    <w:qFormat w:val="1"/>
    <w:rsid w:val="005D1301"/>
    <w:pPr>
      <w:spacing w:after="200" w:before="200" w:line="276" w:lineRule="auto"/>
      <w:ind w:left="720"/>
      <w:contextualSpacing w:val="1"/>
    </w:pPr>
    <w:rPr>
      <w:rFonts w:ascii="Calibri" w:hAnsi="Calibri"/>
      <w:sz w:val="20"/>
      <w:szCs w:val="20"/>
      <w:lang w:bidi="en-US"/>
    </w:rPr>
  </w:style>
  <w:style w:type="character" w:styleId="ListParagraphChar" w:customStyle="1">
    <w:name w:val="List Paragraph Char"/>
    <w:link w:val="ListParagraph"/>
    <w:uiPriority w:val="34"/>
    <w:qFormat w:val="1"/>
    <w:locked w:val="1"/>
    <w:rsid w:val="005D1301"/>
    <w:rPr>
      <w:rFonts w:ascii="Calibri" w:hAnsi="Calibri"/>
      <w:sz w:val="20"/>
      <w:szCs w:val="20"/>
      <w:lang w:bidi="en-US"/>
    </w:rPr>
  </w:style>
  <w:style w:type="character" w:styleId="Heading1Char" w:customStyle="1">
    <w:name w:val="Heading 1 Char"/>
    <w:basedOn w:val="DefaultParagraphFont"/>
    <w:link w:val="Heading1"/>
    <w:uiPriority w:val="9"/>
    <w:rsid w:val="005C7BDA"/>
    <w:rPr>
      <w:rFonts w:ascii="Caladea" w:cs="Caladea" w:eastAsia="Caladea" w:hAnsi="Caladea"/>
      <w:b w:val="1"/>
    </w:rPr>
  </w:style>
  <w:style w:type="paragraph" w:styleId="NormalWeb">
    <w:name w:val="Normal (Web)"/>
    <w:basedOn w:val="Normal"/>
    <w:uiPriority w:val="99"/>
    <w:semiHidden w:val="1"/>
    <w:unhideWhenUsed w:val="1"/>
    <w:rsid w:val="00C23F1F"/>
    <w:pPr>
      <w:spacing w:after="100" w:afterAutospacing="1" w:before="100" w:beforeAutospacing="1"/>
    </w:pPr>
  </w:style>
  <w:style w:type="table" w:styleId="a0" w:customStyle="1">
    <w:basedOn w:val="TableNormal"/>
    <w:tblPr>
      <w:tblStyleRowBandSize w:val="1"/>
      <w:tblStyleColBandSize w:val="1"/>
      <w:tblCellMar>
        <w:left w:w="103.0" w:type="dxa"/>
      </w:tblCellMar>
    </w:tblPr>
  </w:style>
  <w:style w:type="character" w:styleId="Hyperlink">
    <w:name w:val="Hyperlink"/>
    <w:basedOn w:val="DefaultParagraphFont"/>
    <w:uiPriority w:val="99"/>
    <w:unhideWhenUsed w:val="1"/>
    <w:rsid w:val="00C445D8"/>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redly.com/badges/3098711e-711f-48c8-9aab-c98fcbb2c2ec/linked_in_profil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revanth.k@meghaz.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ladea-regular.ttf"/><Relationship Id="rId2" Type="http://schemas.openxmlformats.org/officeDocument/2006/relationships/font" Target="fonts/Caladea-bold.ttf"/><Relationship Id="rId3" Type="http://schemas.openxmlformats.org/officeDocument/2006/relationships/font" Target="fonts/Caladea-italic.ttf"/><Relationship Id="rId4" Type="http://schemas.openxmlformats.org/officeDocument/2006/relationships/font" Target="fonts/Calade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van2/DZZutq10RPTmh6zt7Brg==">CgMxLjAyDmgudzRvdWpia3premJlMg5oLnJyMXBodzc5NjVzMjINaC40MTZrZHRndjZpczIOaC40NGpjbmR0dTN2MDkyDmguNWdjcm44dWJyeWVlMg5oLjE3Yzd3cWd5dWJqejIOaC5rMW5vcDF3aXFsZ3YyDWgudTU5MDB0MjRpNmsyDmgueWVibTk2bDJ2NW8zMg5oLmc0bWU3anJuZnh6MjgAciExVzF4ZXNVNVFtSDB2dG1mOTBOV1JjS28zQk9PNzRRdWs=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2025-10-30T20:47:00Z</dcterms:created>
  <dc:creator>Revanth 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2021-08-24T00:00:00Z</vt:lpwstr>
  </property>
  <property fmtid="{D5CDD505-2E9C-101B-9397-08002B2CF9AE}" pid="3" name="Creator">
    <vt:lpwstr>Microsoft® Word for Microsoft 365</vt:lpwstr>
  </property>
  <property fmtid="{D5CDD505-2E9C-101B-9397-08002B2CF9AE}" pid="4" name="LastSaved">
    <vt:lpwstr>2021-08-28T00:00:00Z</vt:lpwstr>
  </property>
</Properties>
</file>