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267A85" w14:textId="7EF6CE09" w:rsidR="00253D4A" w:rsidRPr="001A4559" w:rsidRDefault="009E21A2" w:rsidP="00A61C82">
      <w:pPr>
        <w:jc w:val="center"/>
        <w:rPr>
          <w:rFonts w:ascii="Arial" w:hAnsi="Arial" w:cs="Arial"/>
          <w:b/>
          <w:sz w:val="20"/>
          <w:szCs w:val="20"/>
        </w:rPr>
      </w:pPr>
      <w:r w:rsidRPr="001A4559">
        <w:rPr>
          <w:rFonts w:ascii="Arial" w:hAnsi="Arial" w:cs="Arial"/>
          <w:b/>
          <w:sz w:val="20"/>
          <w:szCs w:val="20"/>
        </w:rPr>
        <w:t xml:space="preserve">Kiran </w:t>
      </w:r>
      <w:r w:rsidR="003F189A" w:rsidRPr="001A4559">
        <w:rPr>
          <w:rFonts w:ascii="Arial" w:hAnsi="Arial" w:cs="Arial"/>
          <w:b/>
          <w:sz w:val="20"/>
          <w:szCs w:val="20"/>
        </w:rPr>
        <w:t>Reddy</w:t>
      </w:r>
      <w:r w:rsidR="005639AE" w:rsidRPr="001A4559">
        <w:rPr>
          <w:rFonts w:ascii="Arial" w:hAnsi="Arial" w:cs="Arial"/>
          <w:sz w:val="20"/>
          <w:szCs w:val="20"/>
        </w:rPr>
        <w:t xml:space="preserve"> </w:t>
      </w:r>
    </w:p>
    <w:p w14:paraId="3C267A86" w14:textId="1314B579" w:rsidR="00253D4A" w:rsidRPr="001A4559" w:rsidRDefault="00F70E6D">
      <w:pPr>
        <w:jc w:val="center"/>
        <w:rPr>
          <w:rFonts w:ascii="Arial" w:hAnsi="Arial" w:cs="Arial"/>
          <w:sz w:val="20"/>
          <w:szCs w:val="20"/>
        </w:rPr>
      </w:pPr>
      <w:r w:rsidRPr="001A4559">
        <w:rPr>
          <w:rFonts w:ascii="Arial" w:hAnsi="Arial" w:cs="Arial"/>
          <w:b/>
          <w:color w:val="0000FF"/>
          <w:sz w:val="20"/>
          <w:szCs w:val="20"/>
          <w:u w:val="single"/>
        </w:rPr>
        <w:t>k</w:t>
      </w:r>
      <w:r w:rsidR="00E179D4" w:rsidRPr="001A4559">
        <w:rPr>
          <w:rFonts w:ascii="Arial" w:hAnsi="Arial" w:cs="Arial"/>
          <w:b/>
          <w:color w:val="0000FF"/>
          <w:sz w:val="20"/>
          <w:szCs w:val="20"/>
          <w:u w:val="single"/>
        </w:rPr>
        <w:t>iran</w:t>
      </w:r>
      <w:r w:rsidRPr="001A4559">
        <w:rPr>
          <w:rFonts w:ascii="Arial" w:hAnsi="Arial" w:cs="Arial"/>
          <w:b/>
          <w:color w:val="0000FF"/>
          <w:sz w:val="20"/>
          <w:szCs w:val="20"/>
          <w:u w:val="single"/>
        </w:rPr>
        <w:t>.</w:t>
      </w:r>
      <w:r w:rsidR="00E179D4" w:rsidRPr="001A4559">
        <w:rPr>
          <w:rFonts w:ascii="Arial" w:hAnsi="Arial" w:cs="Arial"/>
          <w:b/>
          <w:color w:val="0000FF"/>
          <w:sz w:val="20"/>
          <w:szCs w:val="20"/>
          <w:u w:val="single"/>
        </w:rPr>
        <w:t>reddy</w:t>
      </w:r>
      <w:r w:rsidRPr="001A4559">
        <w:rPr>
          <w:rFonts w:ascii="Arial" w:hAnsi="Arial" w:cs="Arial"/>
          <w:b/>
          <w:color w:val="0000FF"/>
          <w:sz w:val="20"/>
          <w:szCs w:val="20"/>
          <w:u w:val="single"/>
        </w:rPr>
        <w:t>5</w:t>
      </w:r>
      <w:r w:rsidR="00AC6E16">
        <w:rPr>
          <w:rFonts w:ascii="Arial" w:hAnsi="Arial" w:cs="Arial"/>
          <w:b/>
          <w:color w:val="0000FF"/>
          <w:sz w:val="20"/>
          <w:szCs w:val="20"/>
          <w:u w:val="single"/>
        </w:rPr>
        <w:t>56</w:t>
      </w:r>
      <w:r w:rsidRPr="001A4559">
        <w:rPr>
          <w:rFonts w:ascii="Arial" w:hAnsi="Arial" w:cs="Arial"/>
          <w:b/>
          <w:color w:val="0000FF"/>
          <w:sz w:val="20"/>
          <w:szCs w:val="20"/>
          <w:u w:val="single"/>
        </w:rPr>
        <w:t>9</w:t>
      </w:r>
      <w:r w:rsidR="00E179D4" w:rsidRPr="001A4559">
        <w:rPr>
          <w:rFonts w:ascii="Arial" w:hAnsi="Arial" w:cs="Arial"/>
          <w:b/>
          <w:color w:val="0000FF"/>
          <w:sz w:val="20"/>
          <w:szCs w:val="20"/>
          <w:u w:val="single"/>
        </w:rPr>
        <w:t>@gmail.com</w:t>
      </w:r>
      <w:r w:rsidR="00E179D4" w:rsidRPr="001A4559">
        <w:rPr>
          <w:rFonts w:ascii="Arial" w:hAnsi="Arial" w:cs="Arial"/>
          <w:b/>
          <w:sz w:val="20"/>
          <w:szCs w:val="20"/>
        </w:rPr>
        <w:t xml:space="preserve"> </w:t>
      </w:r>
      <w:r w:rsidR="00B846E8">
        <w:rPr>
          <w:rFonts w:ascii="Arial" w:hAnsi="Arial" w:cs="Arial"/>
          <w:b/>
          <w:sz w:val="20"/>
          <w:szCs w:val="20"/>
        </w:rPr>
        <w:t>| +1</w:t>
      </w:r>
      <w:r w:rsidR="00FA0074">
        <w:rPr>
          <w:rFonts w:ascii="Arial" w:hAnsi="Arial" w:cs="Arial"/>
          <w:b/>
          <w:sz w:val="20"/>
          <w:szCs w:val="20"/>
        </w:rPr>
        <w:t xml:space="preserve"> (</w:t>
      </w:r>
      <w:r w:rsidR="004E4A3F">
        <w:rPr>
          <w:rFonts w:ascii="Arial" w:hAnsi="Arial" w:cs="Arial"/>
          <w:b/>
          <w:sz w:val="20"/>
          <w:szCs w:val="20"/>
        </w:rPr>
        <w:t>484</w:t>
      </w:r>
      <w:r w:rsidR="00FA0074">
        <w:rPr>
          <w:rFonts w:ascii="Arial" w:hAnsi="Arial" w:cs="Arial"/>
          <w:b/>
          <w:sz w:val="20"/>
          <w:szCs w:val="20"/>
        </w:rPr>
        <w:t xml:space="preserve">) </w:t>
      </w:r>
      <w:r w:rsidR="004E4A3F">
        <w:rPr>
          <w:rFonts w:ascii="Arial" w:hAnsi="Arial" w:cs="Arial"/>
          <w:b/>
          <w:sz w:val="20"/>
          <w:szCs w:val="20"/>
        </w:rPr>
        <w:t>364</w:t>
      </w:r>
      <w:r w:rsidR="00FA0074">
        <w:rPr>
          <w:rFonts w:ascii="Arial" w:hAnsi="Arial" w:cs="Arial"/>
          <w:b/>
          <w:sz w:val="20"/>
          <w:szCs w:val="20"/>
        </w:rPr>
        <w:t>-5</w:t>
      </w:r>
      <w:r w:rsidR="004E4A3F">
        <w:rPr>
          <w:rFonts w:ascii="Arial" w:hAnsi="Arial" w:cs="Arial"/>
          <w:b/>
          <w:sz w:val="20"/>
          <w:szCs w:val="20"/>
        </w:rPr>
        <w:t>2</w:t>
      </w:r>
      <w:r w:rsidR="00FA0074">
        <w:rPr>
          <w:rFonts w:ascii="Arial" w:hAnsi="Arial" w:cs="Arial"/>
          <w:b/>
          <w:sz w:val="20"/>
          <w:szCs w:val="20"/>
        </w:rPr>
        <w:t>36</w:t>
      </w:r>
    </w:p>
    <w:p w14:paraId="32AA0659" w14:textId="77777777" w:rsidR="002B1AEA" w:rsidRPr="001A4559" w:rsidRDefault="002B1AEA">
      <w:pPr>
        <w:jc w:val="center"/>
        <w:rPr>
          <w:rFonts w:ascii="Arial" w:hAnsi="Arial" w:cs="Arial"/>
          <w:sz w:val="20"/>
          <w:szCs w:val="20"/>
        </w:rPr>
      </w:pPr>
    </w:p>
    <w:p w14:paraId="3C267A87" w14:textId="44EBD8F9" w:rsidR="00253D4A" w:rsidRPr="001A4559" w:rsidRDefault="002B1AEA">
      <w:pPr>
        <w:jc w:val="both"/>
        <w:rPr>
          <w:rFonts w:ascii="Arial" w:hAnsi="Arial" w:cs="Arial"/>
          <w:b/>
          <w:sz w:val="20"/>
          <w:szCs w:val="20"/>
        </w:rPr>
      </w:pPr>
      <w:r w:rsidRPr="001A4559">
        <w:rPr>
          <w:rFonts w:ascii="Arial" w:hAnsi="Arial" w:cs="Arial"/>
          <w:b/>
          <w:sz w:val="20"/>
          <w:szCs w:val="20"/>
        </w:rPr>
        <w:t xml:space="preserve">PROFESSIONAL </w:t>
      </w:r>
      <w:r w:rsidR="009E21A2" w:rsidRPr="001A4559">
        <w:rPr>
          <w:rFonts w:ascii="Arial" w:hAnsi="Arial" w:cs="Arial"/>
          <w:b/>
          <w:sz w:val="20"/>
          <w:szCs w:val="20"/>
        </w:rPr>
        <w:t>SUMMARY</w:t>
      </w:r>
    </w:p>
    <w:p w14:paraId="33F92544" w14:textId="1F1F1CAE" w:rsidR="00553740" w:rsidRPr="001A4559" w:rsidRDefault="008725F4" w:rsidP="008725F4">
      <w:pPr>
        <w:numPr>
          <w:ilvl w:val="0"/>
          <w:numId w:val="1"/>
        </w:numPr>
        <w:spacing w:before="100" w:beforeAutospacing="1" w:after="100" w:afterAutospacing="1"/>
        <w:jc w:val="both"/>
        <w:rPr>
          <w:rFonts w:ascii="Arial" w:hAnsi="Arial" w:cs="Arial"/>
          <w:sz w:val="20"/>
          <w:szCs w:val="20"/>
        </w:rPr>
      </w:pPr>
      <w:r w:rsidRPr="001A4559">
        <w:rPr>
          <w:rFonts w:ascii="Arial" w:hAnsi="Arial" w:cs="Arial"/>
          <w:sz w:val="20"/>
          <w:szCs w:val="20"/>
        </w:rPr>
        <w:t>Over 10 years of experience in the Software Development Life Cycle (SDLC), including product planning, design, development, deployment, and production support using Java and cloud technologies, CI/CD pipelines, and system maintenance across industries such as healthcare, communications, social media platforms, and IT services.</w:t>
      </w:r>
    </w:p>
    <w:p w14:paraId="35CEED7B" w14:textId="35540CBD" w:rsidR="00553740" w:rsidRPr="001A4559" w:rsidRDefault="00553740" w:rsidP="00553740">
      <w:pPr>
        <w:numPr>
          <w:ilvl w:val="0"/>
          <w:numId w:val="1"/>
        </w:numPr>
        <w:spacing w:before="100" w:beforeAutospacing="1" w:after="100" w:afterAutospacing="1"/>
        <w:jc w:val="both"/>
        <w:rPr>
          <w:rFonts w:ascii="Arial" w:hAnsi="Arial" w:cs="Arial"/>
          <w:sz w:val="20"/>
          <w:szCs w:val="20"/>
        </w:rPr>
      </w:pPr>
      <w:r w:rsidRPr="001A4559">
        <w:rPr>
          <w:rFonts w:ascii="Arial" w:hAnsi="Arial" w:cs="Arial"/>
          <w:sz w:val="20"/>
          <w:szCs w:val="20"/>
        </w:rPr>
        <w:t>Strong understanding of business requirements, contributing to project roadmaps, and delivering</w:t>
      </w:r>
      <w:r w:rsidR="00281D2D" w:rsidRPr="001A4559">
        <w:rPr>
          <w:rFonts w:ascii="Arial" w:hAnsi="Arial" w:cs="Arial"/>
          <w:sz w:val="20"/>
          <w:szCs w:val="20"/>
        </w:rPr>
        <w:t xml:space="preserve"> </w:t>
      </w:r>
      <w:r w:rsidRPr="001A4559">
        <w:rPr>
          <w:rFonts w:ascii="Arial" w:hAnsi="Arial" w:cs="Arial"/>
          <w:sz w:val="20"/>
          <w:szCs w:val="20"/>
        </w:rPr>
        <w:t>secure, high-performance</w:t>
      </w:r>
      <w:r w:rsidR="00940D05" w:rsidRPr="001A4559">
        <w:rPr>
          <w:rFonts w:ascii="Arial" w:hAnsi="Arial" w:cs="Arial"/>
          <w:sz w:val="20"/>
          <w:szCs w:val="20"/>
        </w:rPr>
        <w:t>, highly scalable applications</w:t>
      </w:r>
      <w:r w:rsidRPr="001A4559">
        <w:rPr>
          <w:rFonts w:ascii="Arial" w:hAnsi="Arial" w:cs="Arial"/>
          <w:sz w:val="20"/>
          <w:szCs w:val="20"/>
        </w:rPr>
        <w:t>.</w:t>
      </w:r>
    </w:p>
    <w:p w14:paraId="22B1768D" w14:textId="77777777" w:rsidR="00281D2D" w:rsidRPr="001A4559" w:rsidRDefault="00281D2D" w:rsidP="00281D2D">
      <w:pPr>
        <w:numPr>
          <w:ilvl w:val="0"/>
          <w:numId w:val="1"/>
        </w:numPr>
        <w:spacing w:before="100" w:beforeAutospacing="1" w:after="100" w:afterAutospacing="1"/>
        <w:jc w:val="both"/>
        <w:rPr>
          <w:rFonts w:ascii="Arial" w:hAnsi="Arial" w:cs="Arial"/>
          <w:sz w:val="20"/>
          <w:szCs w:val="20"/>
        </w:rPr>
      </w:pPr>
      <w:r w:rsidRPr="001A4559">
        <w:rPr>
          <w:rFonts w:ascii="Arial" w:hAnsi="Arial" w:cs="Arial"/>
          <w:sz w:val="20"/>
          <w:szCs w:val="20"/>
        </w:rPr>
        <w:t>Designed and delivered scalable, resilient microservices using Java, Spring technologies, and cloud-native architectures (AWS, Kubernetes, Docker), ensuring high availability, fault tolerance, and seamless deployment in both public and private cloud environments.</w:t>
      </w:r>
    </w:p>
    <w:p w14:paraId="72B316EF" w14:textId="20425150" w:rsidR="00553740" w:rsidRPr="001A4559" w:rsidRDefault="00553740" w:rsidP="00553740">
      <w:pPr>
        <w:numPr>
          <w:ilvl w:val="0"/>
          <w:numId w:val="1"/>
        </w:numPr>
        <w:spacing w:before="100" w:beforeAutospacing="1" w:after="100" w:afterAutospacing="1"/>
        <w:jc w:val="both"/>
        <w:rPr>
          <w:rFonts w:ascii="Arial" w:hAnsi="Arial" w:cs="Arial"/>
          <w:sz w:val="20"/>
          <w:szCs w:val="20"/>
        </w:rPr>
      </w:pPr>
      <w:r w:rsidRPr="001A4559">
        <w:rPr>
          <w:rFonts w:ascii="Arial" w:hAnsi="Arial" w:cs="Arial"/>
          <w:sz w:val="20"/>
          <w:szCs w:val="20"/>
        </w:rPr>
        <w:t>Developed complex</w:t>
      </w:r>
      <w:r w:rsidR="00947F16" w:rsidRPr="001A4559">
        <w:rPr>
          <w:rFonts w:ascii="Arial" w:hAnsi="Arial" w:cs="Arial"/>
          <w:sz w:val="20"/>
          <w:szCs w:val="20"/>
        </w:rPr>
        <w:t>,</w:t>
      </w:r>
      <w:r w:rsidRPr="001A4559">
        <w:rPr>
          <w:rFonts w:ascii="Arial" w:hAnsi="Arial" w:cs="Arial"/>
          <w:sz w:val="20"/>
          <w:szCs w:val="20"/>
        </w:rPr>
        <w:t xml:space="preserve"> multi-tier web applications using Spring, Spring Boot, Spring Cloud Services, and Java technologies. Proficient in</w:t>
      </w:r>
      <w:r w:rsidR="00325D6A" w:rsidRPr="001A4559">
        <w:rPr>
          <w:rFonts w:ascii="Arial" w:hAnsi="Arial" w:cs="Arial"/>
          <w:sz w:val="20"/>
          <w:szCs w:val="20"/>
        </w:rPr>
        <w:t xml:space="preserve"> AWS ECS, </w:t>
      </w:r>
      <w:r w:rsidRPr="001A4559">
        <w:rPr>
          <w:rFonts w:ascii="Arial" w:hAnsi="Arial" w:cs="Arial"/>
          <w:sz w:val="20"/>
          <w:szCs w:val="20"/>
        </w:rPr>
        <w:t xml:space="preserve">Docker, Kubernetes, </w:t>
      </w:r>
      <w:r w:rsidR="0031064B" w:rsidRPr="001A4559">
        <w:rPr>
          <w:rFonts w:ascii="Arial" w:hAnsi="Arial" w:cs="Arial"/>
          <w:sz w:val="20"/>
          <w:szCs w:val="20"/>
        </w:rPr>
        <w:t>Lambda</w:t>
      </w:r>
      <w:r w:rsidR="00965C93" w:rsidRPr="001A4559">
        <w:rPr>
          <w:rFonts w:ascii="Arial" w:hAnsi="Arial" w:cs="Arial"/>
          <w:sz w:val="20"/>
          <w:szCs w:val="20"/>
        </w:rPr>
        <w:t>,</w:t>
      </w:r>
      <w:r w:rsidR="0031064B" w:rsidRPr="001A4559">
        <w:rPr>
          <w:rFonts w:ascii="Arial" w:hAnsi="Arial" w:cs="Arial"/>
          <w:sz w:val="20"/>
          <w:szCs w:val="20"/>
        </w:rPr>
        <w:t xml:space="preserve"> and other </w:t>
      </w:r>
      <w:r w:rsidRPr="001A4559">
        <w:rPr>
          <w:rFonts w:ascii="Arial" w:hAnsi="Arial" w:cs="Arial"/>
          <w:sz w:val="20"/>
          <w:szCs w:val="20"/>
        </w:rPr>
        <w:t>AWS</w:t>
      </w:r>
      <w:r w:rsidR="0031064B" w:rsidRPr="001A4559">
        <w:rPr>
          <w:rFonts w:ascii="Arial" w:hAnsi="Arial" w:cs="Arial"/>
          <w:sz w:val="20"/>
          <w:szCs w:val="20"/>
        </w:rPr>
        <w:t xml:space="preserve"> Services</w:t>
      </w:r>
      <w:r w:rsidRPr="001A4559">
        <w:rPr>
          <w:rFonts w:ascii="Arial" w:hAnsi="Arial" w:cs="Arial"/>
          <w:sz w:val="20"/>
          <w:szCs w:val="20"/>
        </w:rPr>
        <w:t xml:space="preserve">. Experienced in SQL/NoSQL databases, </w:t>
      </w:r>
      <w:r w:rsidR="00965C93" w:rsidRPr="001A4559">
        <w:rPr>
          <w:rFonts w:ascii="Arial" w:hAnsi="Arial" w:cs="Arial"/>
          <w:sz w:val="20"/>
          <w:szCs w:val="20"/>
        </w:rPr>
        <w:t>SQS</w:t>
      </w:r>
      <w:r w:rsidRPr="001A4559">
        <w:rPr>
          <w:rFonts w:ascii="Arial" w:hAnsi="Arial" w:cs="Arial"/>
          <w:sz w:val="20"/>
          <w:szCs w:val="20"/>
        </w:rPr>
        <w:t>, RabbitMQ, and Kafka.</w:t>
      </w:r>
    </w:p>
    <w:p w14:paraId="7B2A755C" w14:textId="3C48E58F" w:rsidR="005F55B2" w:rsidRPr="001A4559" w:rsidRDefault="005F55B2" w:rsidP="005F55B2">
      <w:pPr>
        <w:numPr>
          <w:ilvl w:val="0"/>
          <w:numId w:val="1"/>
        </w:numPr>
        <w:spacing w:before="100" w:beforeAutospacing="1" w:after="100" w:afterAutospacing="1"/>
        <w:jc w:val="both"/>
        <w:rPr>
          <w:rFonts w:ascii="Arial" w:hAnsi="Arial" w:cs="Arial"/>
          <w:sz w:val="20"/>
          <w:szCs w:val="20"/>
        </w:rPr>
      </w:pPr>
      <w:r w:rsidRPr="001A4559">
        <w:rPr>
          <w:rFonts w:ascii="Arial" w:hAnsi="Arial" w:cs="Arial"/>
          <w:sz w:val="20"/>
          <w:szCs w:val="20"/>
        </w:rPr>
        <w:t>Experienced in modernizing legacy monolithic applications by migrating them to cloud platforms like AWS and Pivotal Cloud Foundry, improving scalability and performance through strategies such as re-platforming, refactoring, and rehosting.</w:t>
      </w:r>
    </w:p>
    <w:p w14:paraId="781C50D2" w14:textId="749B0C0E" w:rsidR="000E29EB" w:rsidRPr="001A4559" w:rsidRDefault="00553740" w:rsidP="000E29EB">
      <w:pPr>
        <w:numPr>
          <w:ilvl w:val="0"/>
          <w:numId w:val="1"/>
        </w:numPr>
        <w:spacing w:before="100" w:beforeAutospacing="1" w:after="100" w:afterAutospacing="1"/>
        <w:jc w:val="both"/>
        <w:rPr>
          <w:rFonts w:ascii="Arial" w:hAnsi="Arial" w:cs="Arial"/>
          <w:sz w:val="20"/>
          <w:szCs w:val="20"/>
        </w:rPr>
      </w:pPr>
      <w:r w:rsidRPr="001A4559">
        <w:rPr>
          <w:rFonts w:ascii="Arial" w:hAnsi="Arial" w:cs="Arial"/>
          <w:sz w:val="20"/>
          <w:szCs w:val="20"/>
        </w:rPr>
        <w:t xml:space="preserve">As a </w:t>
      </w:r>
      <w:r w:rsidR="000E29EB" w:rsidRPr="001A4559">
        <w:rPr>
          <w:rFonts w:ascii="Arial" w:hAnsi="Arial" w:cs="Arial"/>
          <w:sz w:val="20"/>
          <w:szCs w:val="20"/>
        </w:rPr>
        <w:t>Software Engineer and Lead</w:t>
      </w:r>
      <w:r w:rsidRPr="001A4559">
        <w:rPr>
          <w:rFonts w:ascii="Arial" w:hAnsi="Arial" w:cs="Arial"/>
          <w:sz w:val="20"/>
          <w:szCs w:val="20"/>
        </w:rPr>
        <w:t xml:space="preserve">, defined coding standards, conducted unit and integration testing, reviewed code, and ensured applications met technical and user requirements. Set up monitoring tools to meet SLA requirements and provided real-time analytics. Skilled in tools like Splunk, </w:t>
      </w:r>
      <w:r w:rsidR="000E29EB" w:rsidRPr="001A4559">
        <w:rPr>
          <w:rFonts w:ascii="Arial" w:hAnsi="Arial" w:cs="Arial"/>
          <w:sz w:val="20"/>
          <w:szCs w:val="20"/>
        </w:rPr>
        <w:t>Kibana</w:t>
      </w:r>
      <w:r w:rsidRPr="001A4559">
        <w:rPr>
          <w:rFonts w:ascii="Arial" w:hAnsi="Arial" w:cs="Arial"/>
          <w:sz w:val="20"/>
          <w:szCs w:val="20"/>
        </w:rPr>
        <w:t>, and Dynatrace.</w:t>
      </w:r>
    </w:p>
    <w:p w14:paraId="14A74E8D" w14:textId="77777777" w:rsidR="00282F3E" w:rsidRPr="001A4559" w:rsidRDefault="00282F3E" w:rsidP="00D23E95">
      <w:pPr>
        <w:numPr>
          <w:ilvl w:val="0"/>
          <w:numId w:val="1"/>
        </w:numPr>
        <w:spacing w:before="100" w:beforeAutospacing="1" w:after="100" w:afterAutospacing="1"/>
        <w:jc w:val="both"/>
        <w:rPr>
          <w:rFonts w:ascii="Arial" w:hAnsi="Arial" w:cs="Arial"/>
          <w:sz w:val="20"/>
          <w:szCs w:val="20"/>
        </w:rPr>
      </w:pPr>
      <w:r w:rsidRPr="001A4559">
        <w:rPr>
          <w:rFonts w:ascii="Arial" w:hAnsi="Arial" w:cs="Arial"/>
          <w:sz w:val="20"/>
          <w:szCs w:val="20"/>
        </w:rPr>
        <w:t>Excellent communication, analytical, and problem-solving skills, with a proven ability to collaborate effectively with diverse teams, including cross-cultural environments.</w:t>
      </w:r>
    </w:p>
    <w:p w14:paraId="04170277" w14:textId="02E35E6E" w:rsidR="00D6721F" w:rsidRPr="001A4559" w:rsidRDefault="00E6337E" w:rsidP="00D23E95">
      <w:pPr>
        <w:numPr>
          <w:ilvl w:val="0"/>
          <w:numId w:val="1"/>
        </w:numPr>
        <w:spacing w:before="100" w:beforeAutospacing="1" w:after="100" w:afterAutospacing="1"/>
        <w:jc w:val="both"/>
        <w:rPr>
          <w:rFonts w:ascii="Arial" w:hAnsi="Arial" w:cs="Arial"/>
          <w:sz w:val="20"/>
          <w:szCs w:val="20"/>
        </w:rPr>
      </w:pPr>
      <w:r w:rsidRPr="001A4559">
        <w:rPr>
          <w:rFonts w:ascii="Arial" w:hAnsi="Arial" w:cs="Arial"/>
          <w:sz w:val="20"/>
          <w:szCs w:val="20"/>
        </w:rPr>
        <w:t xml:space="preserve">Proven </w:t>
      </w:r>
      <w:r w:rsidR="00D6721F" w:rsidRPr="001A4559">
        <w:rPr>
          <w:rFonts w:ascii="Arial" w:hAnsi="Arial" w:cs="Arial"/>
          <w:sz w:val="20"/>
          <w:szCs w:val="20"/>
        </w:rPr>
        <w:t>experience in designing and deploying</w:t>
      </w:r>
      <w:r w:rsidR="00281D2D" w:rsidRPr="001A4559">
        <w:rPr>
          <w:rFonts w:ascii="Arial" w:hAnsi="Arial" w:cs="Arial"/>
          <w:sz w:val="20"/>
          <w:szCs w:val="20"/>
        </w:rPr>
        <w:t xml:space="preserve"> </w:t>
      </w:r>
      <w:r w:rsidR="00D6721F" w:rsidRPr="001A4559">
        <w:rPr>
          <w:rFonts w:ascii="Arial" w:hAnsi="Arial" w:cs="Arial"/>
          <w:sz w:val="20"/>
          <w:szCs w:val="20"/>
        </w:rPr>
        <w:t>cloud-native applications using microservices architectures, leveraging AWS, Kubernetes, Docker, and Cloud Foundry to ensure scalability, security, and fault tolerance in cloud environments.</w:t>
      </w:r>
    </w:p>
    <w:p w14:paraId="3C267A8C" w14:textId="509C3B99" w:rsidR="00253D4A" w:rsidRPr="001A4559" w:rsidRDefault="009E21A2" w:rsidP="00D23E95">
      <w:pPr>
        <w:numPr>
          <w:ilvl w:val="0"/>
          <w:numId w:val="1"/>
        </w:numPr>
        <w:spacing w:before="100" w:beforeAutospacing="1" w:after="100" w:afterAutospacing="1"/>
        <w:jc w:val="both"/>
        <w:rPr>
          <w:rFonts w:ascii="Arial" w:hAnsi="Arial" w:cs="Arial"/>
          <w:sz w:val="20"/>
          <w:szCs w:val="20"/>
        </w:rPr>
      </w:pPr>
      <w:r w:rsidRPr="001A4559">
        <w:rPr>
          <w:rFonts w:ascii="Arial" w:hAnsi="Arial" w:cs="Arial"/>
          <w:sz w:val="20"/>
          <w:szCs w:val="20"/>
        </w:rPr>
        <w:t>Quick learner with a persistent, self-motivated approach to problem-solving and a strong focus on delivering results using appropriate technologies.</w:t>
      </w:r>
    </w:p>
    <w:p w14:paraId="62417CD5" w14:textId="569563D9" w:rsidR="00D23E95" w:rsidRPr="001A4559" w:rsidRDefault="009E21A2" w:rsidP="00D23E95">
      <w:pPr>
        <w:numPr>
          <w:ilvl w:val="0"/>
          <w:numId w:val="1"/>
        </w:numPr>
        <w:spacing w:before="100" w:beforeAutospacing="1" w:after="100" w:afterAutospacing="1"/>
        <w:jc w:val="both"/>
        <w:rPr>
          <w:rFonts w:ascii="Arial" w:hAnsi="Arial" w:cs="Arial"/>
          <w:sz w:val="20"/>
          <w:szCs w:val="20"/>
        </w:rPr>
      </w:pPr>
      <w:r w:rsidRPr="001A4559">
        <w:rPr>
          <w:rFonts w:ascii="Arial" w:hAnsi="Arial" w:cs="Arial"/>
          <w:sz w:val="20"/>
          <w:szCs w:val="20"/>
        </w:rPr>
        <w:t xml:space="preserve">Currently pursuing </w:t>
      </w:r>
      <w:r w:rsidR="005639AE" w:rsidRPr="001A4559">
        <w:rPr>
          <w:rFonts w:ascii="Arial" w:hAnsi="Arial" w:cs="Arial"/>
          <w:sz w:val="20"/>
          <w:szCs w:val="20"/>
        </w:rPr>
        <w:t xml:space="preserve">HashiCorp Certified Terraform Associate </w:t>
      </w:r>
      <w:r w:rsidRPr="001A4559">
        <w:rPr>
          <w:rFonts w:ascii="Arial" w:hAnsi="Arial" w:cs="Arial"/>
          <w:sz w:val="20"/>
          <w:szCs w:val="20"/>
        </w:rPr>
        <w:t>certification and expanding knowledge</w:t>
      </w:r>
      <w:r w:rsidR="00281D2D" w:rsidRPr="001A4559">
        <w:rPr>
          <w:rFonts w:ascii="Arial" w:hAnsi="Arial" w:cs="Arial"/>
          <w:sz w:val="20"/>
          <w:szCs w:val="20"/>
        </w:rPr>
        <w:t xml:space="preserve"> </w:t>
      </w:r>
      <w:r w:rsidRPr="001A4559">
        <w:rPr>
          <w:rFonts w:ascii="Arial" w:hAnsi="Arial" w:cs="Arial"/>
          <w:sz w:val="20"/>
          <w:szCs w:val="20"/>
        </w:rPr>
        <w:t>in Graph</w:t>
      </w:r>
      <w:r w:rsidR="00282F3E" w:rsidRPr="001A4559">
        <w:rPr>
          <w:rFonts w:ascii="Arial" w:hAnsi="Arial" w:cs="Arial"/>
          <w:sz w:val="20"/>
          <w:szCs w:val="20"/>
        </w:rPr>
        <w:t xml:space="preserve"> </w:t>
      </w:r>
      <w:r w:rsidRPr="001A4559">
        <w:rPr>
          <w:rFonts w:ascii="Arial" w:hAnsi="Arial" w:cs="Arial"/>
          <w:sz w:val="20"/>
          <w:szCs w:val="20"/>
        </w:rPr>
        <w:t xml:space="preserve">QL, and </w:t>
      </w:r>
      <w:r w:rsidR="00282F3E" w:rsidRPr="001A4559">
        <w:rPr>
          <w:rFonts w:ascii="Arial" w:hAnsi="Arial" w:cs="Arial"/>
          <w:sz w:val="20"/>
          <w:szCs w:val="20"/>
        </w:rPr>
        <w:t>various other AWS Services</w:t>
      </w:r>
      <w:r w:rsidR="00D6721F" w:rsidRPr="001A4559">
        <w:rPr>
          <w:rFonts w:ascii="Arial" w:hAnsi="Arial" w:cs="Arial"/>
          <w:sz w:val="20"/>
          <w:szCs w:val="20"/>
        </w:rPr>
        <w:t>.</w:t>
      </w:r>
    </w:p>
    <w:p w14:paraId="0C1A65BE" w14:textId="77777777" w:rsidR="00281D2D" w:rsidRDefault="00281D2D" w:rsidP="00281D2D">
      <w:pPr>
        <w:numPr>
          <w:ilvl w:val="0"/>
          <w:numId w:val="1"/>
        </w:numPr>
        <w:spacing w:before="100" w:beforeAutospacing="1" w:after="100" w:afterAutospacing="1"/>
        <w:jc w:val="both"/>
        <w:rPr>
          <w:rFonts w:ascii="Arial" w:hAnsi="Arial" w:cs="Arial"/>
          <w:sz w:val="20"/>
          <w:szCs w:val="20"/>
        </w:rPr>
      </w:pPr>
      <w:r w:rsidRPr="001A4559">
        <w:rPr>
          <w:rFonts w:ascii="Arial" w:hAnsi="Arial" w:cs="Arial"/>
          <w:sz w:val="20"/>
          <w:szCs w:val="20"/>
        </w:rPr>
        <w:t>Skilled in application performance optimization, utilizing tools such as Splunk, Dynatrace, and CloudWatch for real-time monitoring, ensuring performance, reliability, and SLA compliance across applications.</w:t>
      </w:r>
    </w:p>
    <w:p w14:paraId="512A60FD" w14:textId="1B1D7F0D" w:rsidR="00C87421" w:rsidRPr="001A4559" w:rsidRDefault="00C87421" w:rsidP="00281D2D">
      <w:pPr>
        <w:numPr>
          <w:ilvl w:val="0"/>
          <w:numId w:val="1"/>
        </w:numPr>
        <w:spacing w:before="100" w:beforeAutospacing="1" w:after="100" w:afterAutospacing="1"/>
        <w:jc w:val="both"/>
        <w:rPr>
          <w:rFonts w:ascii="Arial" w:hAnsi="Arial" w:cs="Arial"/>
          <w:sz w:val="20"/>
          <w:szCs w:val="20"/>
        </w:rPr>
      </w:pPr>
      <w:r w:rsidRPr="00C87421">
        <w:rPr>
          <w:rFonts w:ascii="Arial" w:hAnsi="Arial" w:cs="Arial"/>
          <w:sz w:val="20"/>
          <w:szCs w:val="20"/>
        </w:rPr>
        <w:t>Proven ability to drive continuous improvement initiatives, optimizing development processes and increasing operational efficiency through the adoption of best practices, automation, and innovative technologies.</w:t>
      </w:r>
    </w:p>
    <w:p w14:paraId="064F3167" w14:textId="6F7A6015" w:rsidR="00D23E95" w:rsidRDefault="00D23E95" w:rsidP="00D23E95">
      <w:pPr>
        <w:numPr>
          <w:ilvl w:val="0"/>
          <w:numId w:val="1"/>
        </w:numPr>
        <w:spacing w:before="100" w:beforeAutospacing="1" w:after="100" w:afterAutospacing="1"/>
        <w:jc w:val="both"/>
        <w:rPr>
          <w:rFonts w:ascii="Arial" w:hAnsi="Arial" w:cs="Arial"/>
          <w:sz w:val="20"/>
          <w:szCs w:val="20"/>
        </w:rPr>
      </w:pPr>
      <w:r w:rsidRPr="001A4559">
        <w:rPr>
          <w:rFonts w:ascii="Arial" w:hAnsi="Arial" w:cs="Arial"/>
          <w:sz w:val="20"/>
          <w:szCs w:val="20"/>
        </w:rPr>
        <w:t>Focused on secure application development, applying secure coding practices, performing vulnerability scans with tools like Checkmarx, Snyk, and Black Duck, and addressing security issues to ensure compliance and reduce risks</w:t>
      </w:r>
      <w:r w:rsidR="00D6721F" w:rsidRPr="001A4559">
        <w:rPr>
          <w:rFonts w:ascii="Arial" w:hAnsi="Arial" w:cs="Arial"/>
          <w:sz w:val="20"/>
          <w:szCs w:val="20"/>
        </w:rPr>
        <w:t>.</w:t>
      </w:r>
    </w:p>
    <w:p w14:paraId="0B30A3D2" w14:textId="5A715E0C" w:rsidR="00C87421" w:rsidRPr="001A4559" w:rsidRDefault="00C87421" w:rsidP="00D23E95">
      <w:pPr>
        <w:numPr>
          <w:ilvl w:val="0"/>
          <w:numId w:val="1"/>
        </w:numPr>
        <w:spacing w:before="100" w:beforeAutospacing="1" w:after="100" w:afterAutospacing="1"/>
        <w:jc w:val="both"/>
        <w:rPr>
          <w:rFonts w:ascii="Arial" w:hAnsi="Arial" w:cs="Arial"/>
          <w:sz w:val="20"/>
          <w:szCs w:val="20"/>
        </w:rPr>
      </w:pPr>
      <w:r w:rsidRPr="00C87421">
        <w:rPr>
          <w:rFonts w:ascii="Arial" w:hAnsi="Arial" w:cs="Arial"/>
          <w:sz w:val="20"/>
          <w:szCs w:val="20"/>
        </w:rPr>
        <w:t>Experienced in leading cross-functional teams through complex technical challenges, ensuring on-time delivery of high-quality software solutions by fostering collaboration and maintaining clear communication.</w:t>
      </w:r>
    </w:p>
    <w:p w14:paraId="3C267A8E" w14:textId="77777777" w:rsidR="00253D4A" w:rsidRPr="001A4559" w:rsidRDefault="009E21A2">
      <w:pPr>
        <w:jc w:val="both"/>
        <w:rPr>
          <w:rFonts w:ascii="Arial" w:hAnsi="Arial" w:cs="Arial"/>
          <w:b/>
          <w:sz w:val="20"/>
          <w:szCs w:val="20"/>
        </w:rPr>
      </w:pPr>
      <w:r w:rsidRPr="001A4559">
        <w:rPr>
          <w:rFonts w:ascii="Arial" w:hAnsi="Arial" w:cs="Arial"/>
          <w:b/>
          <w:sz w:val="20"/>
          <w:szCs w:val="20"/>
        </w:rPr>
        <w:t>CERTIFICATIONS</w:t>
      </w:r>
    </w:p>
    <w:p w14:paraId="3C267A8F" w14:textId="77777777" w:rsidR="00253D4A" w:rsidRPr="001A4559" w:rsidRDefault="00000000">
      <w:pPr>
        <w:numPr>
          <w:ilvl w:val="0"/>
          <w:numId w:val="4"/>
        </w:numPr>
        <w:spacing w:before="240"/>
        <w:jc w:val="both"/>
        <w:rPr>
          <w:rFonts w:ascii="Arial" w:hAnsi="Arial" w:cs="Arial"/>
          <w:color w:val="0000FF"/>
          <w:sz w:val="20"/>
          <w:szCs w:val="20"/>
        </w:rPr>
      </w:pPr>
      <w:hyperlink r:id="rId7">
        <w:r w:rsidR="009E21A2" w:rsidRPr="001A4559">
          <w:rPr>
            <w:rFonts w:ascii="Arial" w:hAnsi="Arial" w:cs="Arial"/>
            <w:color w:val="0000FF"/>
            <w:sz w:val="20"/>
            <w:szCs w:val="20"/>
            <w:u w:val="single"/>
          </w:rPr>
          <w:t>AWS Certified Developer Associate.</w:t>
        </w:r>
      </w:hyperlink>
    </w:p>
    <w:p w14:paraId="2E45B395" w14:textId="126F4906" w:rsidR="00F91240" w:rsidRPr="001A4559" w:rsidRDefault="00000000" w:rsidP="00F91240">
      <w:pPr>
        <w:numPr>
          <w:ilvl w:val="0"/>
          <w:numId w:val="4"/>
        </w:numPr>
        <w:spacing w:after="100" w:afterAutospacing="1"/>
        <w:jc w:val="both"/>
        <w:rPr>
          <w:rFonts w:ascii="Arial" w:hAnsi="Arial" w:cs="Arial"/>
          <w:color w:val="0000FF"/>
          <w:sz w:val="20"/>
          <w:szCs w:val="20"/>
        </w:rPr>
      </w:pPr>
      <w:hyperlink r:id="rId8">
        <w:r w:rsidR="009E21A2" w:rsidRPr="001A4559">
          <w:rPr>
            <w:rFonts w:ascii="Arial" w:hAnsi="Arial" w:cs="Arial"/>
            <w:color w:val="0000FF"/>
            <w:sz w:val="20"/>
            <w:szCs w:val="20"/>
            <w:u w:val="single"/>
          </w:rPr>
          <w:t>AWS Certified Solution Architect Associate</w:t>
        </w:r>
      </w:hyperlink>
      <w:r w:rsidR="009E21A2" w:rsidRPr="001A4559">
        <w:rPr>
          <w:rFonts w:ascii="Arial" w:hAnsi="Arial" w:cs="Arial"/>
          <w:sz w:val="20"/>
          <w:szCs w:val="20"/>
        </w:rPr>
        <w:t>.</w:t>
      </w:r>
    </w:p>
    <w:p w14:paraId="01465BB3" w14:textId="77777777" w:rsidR="006F1F93" w:rsidRDefault="00F91240" w:rsidP="006F1F93">
      <w:pPr>
        <w:jc w:val="both"/>
        <w:rPr>
          <w:rFonts w:ascii="Arial" w:hAnsi="Arial" w:cs="Arial"/>
          <w:b/>
          <w:sz w:val="20"/>
          <w:szCs w:val="20"/>
        </w:rPr>
      </w:pPr>
      <w:r w:rsidRPr="001A4559">
        <w:rPr>
          <w:rFonts w:ascii="Arial" w:hAnsi="Arial" w:cs="Arial"/>
          <w:b/>
          <w:sz w:val="20"/>
          <w:szCs w:val="20"/>
        </w:rPr>
        <w:t>EDUCATION</w:t>
      </w:r>
    </w:p>
    <w:p w14:paraId="3DA75C35" w14:textId="559967C9" w:rsidR="00F91240" w:rsidRPr="006F1F93" w:rsidRDefault="00F91240" w:rsidP="006F1F93">
      <w:pPr>
        <w:pStyle w:val="ListParagraph"/>
        <w:numPr>
          <w:ilvl w:val="0"/>
          <w:numId w:val="18"/>
        </w:numPr>
        <w:jc w:val="both"/>
        <w:rPr>
          <w:rFonts w:ascii="Arial" w:hAnsi="Arial" w:cs="Arial"/>
          <w:b/>
          <w:sz w:val="20"/>
          <w:szCs w:val="20"/>
        </w:rPr>
      </w:pPr>
      <w:r w:rsidRPr="006F1F93">
        <w:rPr>
          <w:rFonts w:ascii="Arial" w:hAnsi="Arial" w:cs="Arial"/>
          <w:sz w:val="20"/>
          <w:szCs w:val="20"/>
        </w:rPr>
        <w:t>Bachelor of Technology in Computer Science Engineering, JN</w:t>
      </w:r>
      <w:r w:rsidR="006F1F93">
        <w:rPr>
          <w:rFonts w:ascii="Arial" w:hAnsi="Arial" w:cs="Arial"/>
          <w:sz w:val="20"/>
          <w:szCs w:val="20"/>
        </w:rPr>
        <w:t>TU</w:t>
      </w:r>
      <w:r w:rsidRPr="006F1F93">
        <w:rPr>
          <w:rFonts w:ascii="Arial" w:hAnsi="Arial" w:cs="Arial"/>
          <w:sz w:val="20"/>
          <w:szCs w:val="20"/>
        </w:rPr>
        <w:t>, Hyderabad, India, 201</w:t>
      </w:r>
      <w:r w:rsidR="00FB731A" w:rsidRPr="006F1F93">
        <w:rPr>
          <w:rFonts w:ascii="Arial" w:hAnsi="Arial" w:cs="Arial"/>
          <w:sz w:val="20"/>
          <w:szCs w:val="20"/>
        </w:rPr>
        <w:t>2</w:t>
      </w:r>
      <w:r w:rsidR="006F1F93">
        <w:rPr>
          <w:rFonts w:ascii="Arial" w:hAnsi="Arial" w:cs="Arial"/>
          <w:sz w:val="20"/>
          <w:szCs w:val="20"/>
        </w:rPr>
        <w:t>.</w:t>
      </w:r>
    </w:p>
    <w:p w14:paraId="4B3F6BCC" w14:textId="5525F329" w:rsidR="006F1F93" w:rsidRPr="006F1F93" w:rsidRDefault="006F1F93" w:rsidP="006F1F93">
      <w:pPr>
        <w:pStyle w:val="ListParagraph"/>
        <w:numPr>
          <w:ilvl w:val="0"/>
          <w:numId w:val="18"/>
        </w:numPr>
        <w:jc w:val="both"/>
        <w:rPr>
          <w:rFonts w:ascii="Arial" w:hAnsi="Arial" w:cs="Arial"/>
          <w:sz w:val="20"/>
          <w:szCs w:val="20"/>
        </w:rPr>
      </w:pPr>
      <w:r w:rsidRPr="006F1F93">
        <w:rPr>
          <w:rFonts w:ascii="Arial" w:hAnsi="Arial" w:cs="Arial"/>
          <w:sz w:val="20"/>
          <w:szCs w:val="20"/>
        </w:rPr>
        <w:t>Master of Science in Information Systems Technologies, Wilmington University, DE – 2018.</w:t>
      </w:r>
    </w:p>
    <w:p w14:paraId="30A1D399" w14:textId="77777777" w:rsidR="006F1F93" w:rsidRPr="001A4559" w:rsidRDefault="006F1F93" w:rsidP="006F1F93">
      <w:pPr>
        <w:pStyle w:val="ListParagraph"/>
        <w:spacing w:before="100" w:beforeAutospacing="1" w:after="100" w:afterAutospacing="1"/>
        <w:jc w:val="both"/>
        <w:rPr>
          <w:rFonts w:ascii="Arial" w:hAnsi="Arial" w:cs="Arial"/>
          <w:sz w:val="20"/>
          <w:szCs w:val="20"/>
        </w:rPr>
      </w:pPr>
    </w:p>
    <w:p w14:paraId="3FA77944" w14:textId="507B890E" w:rsidR="00E304B7" w:rsidRPr="001A4559" w:rsidRDefault="009E21A2">
      <w:pPr>
        <w:jc w:val="both"/>
        <w:rPr>
          <w:rFonts w:ascii="Arial" w:hAnsi="Arial" w:cs="Arial"/>
          <w:b/>
          <w:sz w:val="20"/>
          <w:szCs w:val="20"/>
        </w:rPr>
      </w:pPr>
      <w:r w:rsidRPr="001A4559">
        <w:rPr>
          <w:rFonts w:ascii="Arial" w:hAnsi="Arial" w:cs="Arial"/>
          <w:b/>
          <w:sz w:val="20"/>
          <w:szCs w:val="20"/>
        </w:rPr>
        <w:t>SKILLS</w:t>
      </w:r>
    </w:p>
    <w:p w14:paraId="5B9B44F3" w14:textId="77777777" w:rsidR="00532974" w:rsidRPr="001A4559" w:rsidRDefault="00532974">
      <w:pPr>
        <w:jc w:val="both"/>
        <w:rPr>
          <w:rFonts w:ascii="Arial" w:hAnsi="Arial" w:cs="Arial"/>
          <w:b/>
          <w:sz w:val="20"/>
          <w:szCs w:val="20"/>
        </w:rPr>
      </w:pPr>
    </w:p>
    <w:p w14:paraId="3C267A96" w14:textId="4B6D781B" w:rsidR="00253D4A" w:rsidRPr="001A4559" w:rsidRDefault="009E21A2" w:rsidP="003909EC">
      <w:pPr>
        <w:pStyle w:val="ListParagraph"/>
        <w:numPr>
          <w:ilvl w:val="0"/>
          <w:numId w:val="6"/>
        </w:numPr>
        <w:jc w:val="both"/>
        <w:rPr>
          <w:rFonts w:ascii="Arial" w:hAnsi="Arial" w:cs="Arial"/>
          <w:sz w:val="20"/>
          <w:szCs w:val="20"/>
        </w:rPr>
      </w:pPr>
      <w:r w:rsidRPr="001A4559">
        <w:rPr>
          <w:rFonts w:ascii="Arial" w:hAnsi="Arial" w:cs="Arial"/>
          <w:b/>
          <w:bCs/>
          <w:sz w:val="20"/>
          <w:szCs w:val="20"/>
        </w:rPr>
        <w:t>Languages</w:t>
      </w:r>
      <w:r w:rsidRPr="001A4559">
        <w:rPr>
          <w:rFonts w:ascii="Arial" w:hAnsi="Arial" w:cs="Arial"/>
          <w:sz w:val="20"/>
          <w:szCs w:val="20"/>
        </w:rPr>
        <w:t>:</w:t>
      </w:r>
      <w:r w:rsidR="004F3841" w:rsidRPr="001A4559">
        <w:rPr>
          <w:rFonts w:ascii="Arial" w:hAnsi="Arial" w:cs="Arial"/>
          <w:sz w:val="20"/>
          <w:szCs w:val="20"/>
        </w:rPr>
        <w:t xml:space="preserve"> </w:t>
      </w:r>
      <w:r w:rsidR="001E7F49" w:rsidRPr="001A4559">
        <w:rPr>
          <w:rFonts w:ascii="Arial" w:hAnsi="Arial" w:cs="Arial"/>
          <w:sz w:val="20"/>
          <w:szCs w:val="20"/>
        </w:rPr>
        <w:t>Java</w:t>
      </w:r>
      <w:r w:rsidRPr="001A4559">
        <w:rPr>
          <w:rFonts w:ascii="Arial" w:hAnsi="Arial" w:cs="Arial"/>
          <w:sz w:val="20"/>
          <w:szCs w:val="20"/>
        </w:rPr>
        <w:t>, SQL</w:t>
      </w:r>
      <w:r w:rsidR="0020440D" w:rsidRPr="001A4559">
        <w:rPr>
          <w:rFonts w:ascii="Arial" w:hAnsi="Arial" w:cs="Arial"/>
          <w:sz w:val="20"/>
          <w:szCs w:val="20"/>
        </w:rPr>
        <w:t>, JavaScript</w:t>
      </w:r>
      <w:r w:rsidR="0097777B" w:rsidRPr="001A4559">
        <w:rPr>
          <w:rFonts w:ascii="Arial" w:hAnsi="Arial" w:cs="Arial"/>
          <w:sz w:val="20"/>
          <w:szCs w:val="20"/>
        </w:rPr>
        <w:t>, HTML</w:t>
      </w:r>
      <w:r w:rsidR="0020440D" w:rsidRPr="001A4559">
        <w:rPr>
          <w:rFonts w:ascii="Arial" w:hAnsi="Arial" w:cs="Arial"/>
          <w:sz w:val="20"/>
          <w:szCs w:val="20"/>
        </w:rPr>
        <w:t>, XML</w:t>
      </w:r>
    </w:p>
    <w:p w14:paraId="764EC576" w14:textId="1DC6B278" w:rsidR="000C4BC5" w:rsidRPr="001A4559" w:rsidRDefault="000C4BC5" w:rsidP="003909EC">
      <w:pPr>
        <w:pStyle w:val="ListParagraph"/>
        <w:numPr>
          <w:ilvl w:val="0"/>
          <w:numId w:val="6"/>
        </w:numPr>
        <w:jc w:val="both"/>
        <w:rPr>
          <w:rFonts w:ascii="Arial" w:hAnsi="Arial" w:cs="Arial"/>
          <w:sz w:val="20"/>
          <w:szCs w:val="20"/>
        </w:rPr>
      </w:pPr>
      <w:r w:rsidRPr="001A4559">
        <w:rPr>
          <w:rFonts w:ascii="Arial" w:hAnsi="Arial" w:cs="Arial"/>
          <w:b/>
          <w:bCs/>
          <w:sz w:val="20"/>
          <w:szCs w:val="20"/>
        </w:rPr>
        <w:t>Cloud Technologies</w:t>
      </w:r>
      <w:r w:rsidRPr="001A4559">
        <w:rPr>
          <w:rFonts w:ascii="Arial" w:hAnsi="Arial" w:cs="Arial"/>
          <w:sz w:val="20"/>
          <w:szCs w:val="20"/>
        </w:rPr>
        <w:t>: AWS</w:t>
      </w:r>
      <w:r w:rsidR="00053C55" w:rsidRPr="001A4559">
        <w:rPr>
          <w:rFonts w:ascii="Arial" w:hAnsi="Arial" w:cs="Arial"/>
          <w:sz w:val="20"/>
          <w:szCs w:val="20"/>
        </w:rPr>
        <w:t xml:space="preserve"> (ECS, Lambda, RDS, SQS, EventBridge, etc.)</w:t>
      </w:r>
      <w:r w:rsidRPr="001A4559">
        <w:rPr>
          <w:rFonts w:ascii="Arial" w:hAnsi="Arial" w:cs="Arial"/>
          <w:sz w:val="20"/>
          <w:szCs w:val="20"/>
        </w:rPr>
        <w:t xml:space="preserve">, Kubernetes, Docker, </w:t>
      </w:r>
      <w:r w:rsidR="000F1B2B" w:rsidRPr="001A4559">
        <w:rPr>
          <w:rFonts w:ascii="Arial" w:hAnsi="Arial" w:cs="Arial"/>
          <w:sz w:val="20"/>
          <w:szCs w:val="20"/>
        </w:rPr>
        <w:t xml:space="preserve">CloudFormation, </w:t>
      </w:r>
      <w:r w:rsidRPr="001A4559">
        <w:rPr>
          <w:rFonts w:ascii="Arial" w:hAnsi="Arial" w:cs="Arial"/>
          <w:sz w:val="20"/>
          <w:szCs w:val="20"/>
        </w:rPr>
        <w:t>Terraform</w:t>
      </w:r>
      <w:r w:rsidR="000F1B2B" w:rsidRPr="001A4559">
        <w:rPr>
          <w:rFonts w:ascii="Arial" w:hAnsi="Arial" w:cs="Arial"/>
          <w:sz w:val="20"/>
          <w:szCs w:val="20"/>
        </w:rPr>
        <w:t>, Cloud Foundry</w:t>
      </w:r>
    </w:p>
    <w:p w14:paraId="484035D3" w14:textId="37B7B6CE" w:rsidR="000C4BC5" w:rsidRPr="001A4559" w:rsidRDefault="009E21A2" w:rsidP="003909EC">
      <w:pPr>
        <w:pStyle w:val="ListParagraph"/>
        <w:numPr>
          <w:ilvl w:val="0"/>
          <w:numId w:val="6"/>
        </w:numPr>
        <w:jc w:val="both"/>
        <w:rPr>
          <w:rFonts w:ascii="Arial" w:hAnsi="Arial" w:cs="Arial"/>
          <w:sz w:val="20"/>
          <w:szCs w:val="20"/>
        </w:rPr>
      </w:pPr>
      <w:r w:rsidRPr="001A4559">
        <w:rPr>
          <w:rFonts w:ascii="Arial" w:hAnsi="Arial" w:cs="Arial"/>
          <w:b/>
          <w:bCs/>
          <w:sz w:val="20"/>
          <w:szCs w:val="20"/>
        </w:rPr>
        <w:t>Frameworks</w:t>
      </w:r>
      <w:r w:rsidR="00CA0825" w:rsidRPr="001A4559">
        <w:rPr>
          <w:rFonts w:ascii="Arial" w:hAnsi="Arial" w:cs="Arial"/>
          <w:sz w:val="20"/>
          <w:szCs w:val="20"/>
        </w:rPr>
        <w:t xml:space="preserve">: </w:t>
      </w:r>
      <w:r w:rsidRPr="001A4559">
        <w:rPr>
          <w:rFonts w:ascii="Arial" w:hAnsi="Arial" w:cs="Arial"/>
          <w:sz w:val="20"/>
          <w:szCs w:val="20"/>
        </w:rPr>
        <w:t xml:space="preserve">Spring, </w:t>
      </w:r>
      <w:r w:rsidR="0097777B" w:rsidRPr="001A4559">
        <w:rPr>
          <w:rFonts w:ascii="Arial" w:hAnsi="Arial" w:cs="Arial"/>
          <w:sz w:val="20"/>
          <w:szCs w:val="20"/>
        </w:rPr>
        <w:t>Spring Boot</w:t>
      </w:r>
      <w:r w:rsidRPr="001A4559">
        <w:rPr>
          <w:rFonts w:ascii="Arial" w:hAnsi="Arial" w:cs="Arial"/>
          <w:sz w:val="20"/>
          <w:szCs w:val="20"/>
        </w:rPr>
        <w:t>,</w:t>
      </w:r>
      <w:r w:rsidR="002D37BB" w:rsidRPr="001A4559">
        <w:rPr>
          <w:rFonts w:ascii="Arial" w:hAnsi="Arial" w:cs="Arial"/>
          <w:sz w:val="20"/>
          <w:szCs w:val="20"/>
        </w:rPr>
        <w:t xml:space="preserve"> REST</w:t>
      </w:r>
      <w:r w:rsidRPr="001A4559">
        <w:rPr>
          <w:rFonts w:ascii="Arial" w:hAnsi="Arial" w:cs="Arial"/>
          <w:sz w:val="20"/>
          <w:szCs w:val="20"/>
        </w:rPr>
        <w:t xml:space="preserve"> Hibernat</w:t>
      </w:r>
      <w:r w:rsidR="001E0823" w:rsidRPr="001A4559">
        <w:rPr>
          <w:rFonts w:ascii="Arial" w:hAnsi="Arial" w:cs="Arial"/>
          <w:sz w:val="20"/>
          <w:szCs w:val="20"/>
        </w:rPr>
        <w:t>e, JMS, LDAP, Spring We</w:t>
      </w:r>
      <w:r w:rsidR="00CA0825" w:rsidRPr="001A4559">
        <w:rPr>
          <w:rFonts w:ascii="Arial" w:hAnsi="Arial" w:cs="Arial"/>
          <w:sz w:val="20"/>
          <w:szCs w:val="20"/>
        </w:rPr>
        <w:t xml:space="preserve">b </w:t>
      </w:r>
      <w:r w:rsidR="001E0823" w:rsidRPr="001A4559">
        <w:rPr>
          <w:rFonts w:ascii="Arial" w:hAnsi="Arial" w:cs="Arial"/>
          <w:sz w:val="20"/>
          <w:szCs w:val="20"/>
        </w:rPr>
        <w:t>Services</w:t>
      </w:r>
      <w:r w:rsidR="00E52208" w:rsidRPr="001A4559">
        <w:rPr>
          <w:rFonts w:ascii="Arial" w:hAnsi="Arial" w:cs="Arial"/>
          <w:sz w:val="20"/>
          <w:szCs w:val="20"/>
        </w:rPr>
        <w:t>, Spring MVC</w:t>
      </w:r>
    </w:p>
    <w:p w14:paraId="07FFBB55" w14:textId="23F483A0" w:rsidR="003307BF" w:rsidRPr="001A4559" w:rsidRDefault="003307BF" w:rsidP="00826954">
      <w:pPr>
        <w:pStyle w:val="ListParagraph"/>
        <w:numPr>
          <w:ilvl w:val="0"/>
          <w:numId w:val="6"/>
        </w:numPr>
        <w:jc w:val="both"/>
        <w:rPr>
          <w:rFonts w:ascii="Arial" w:hAnsi="Arial" w:cs="Arial"/>
          <w:sz w:val="20"/>
          <w:szCs w:val="20"/>
        </w:rPr>
      </w:pPr>
      <w:r w:rsidRPr="001A4559">
        <w:rPr>
          <w:rFonts w:ascii="Arial" w:hAnsi="Arial" w:cs="Arial"/>
          <w:b/>
          <w:bCs/>
          <w:sz w:val="20"/>
          <w:szCs w:val="20"/>
        </w:rPr>
        <w:t>Dev Tools</w:t>
      </w:r>
      <w:r w:rsidRPr="001A4559">
        <w:rPr>
          <w:rFonts w:ascii="Arial" w:hAnsi="Arial" w:cs="Arial"/>
          <w:sz w:val="20"/>
          <w:szCs w:val="20"/>
        </w:rPr>
        <w:t>:</w:t>
      </w:r>
      <w:r w:rsidR="003D74C3" w:rsidRPr="001A4559">
        <w:rPr>
          <w:rFonts w:ascii="Arial" w:hAnsi="Arial" w:cs="Arial"/>
          <w:sz w:val="20"/>
          <w:szCs w:val="20"/>
        </w:rPr>
        <w:t xml:space="preserve"> </w:t>
      </w:r>
      <w:r w:rsidRPr="001A4559">
        <w:rPr>
          <w:rFonts w:ascii="Arial" w:hAnsi="Arial" w:cs="Arial"/>
          <w:sz w:val="20"/>
          <w:szCs w:val="20"/>
        </w:rPr>
        <w:t>V</w:t>
      </w:r>
      <w:r w:rsidR="003D74C3" w:rsidRPr="001A4559">
        <w:rPr>
          <w:rFonts w:ascii="Arial" w:hAnsi="Arial" w:cs="Arial"/>
          <w:sz w:val="20"/>
          <w:szCs w:val="20"/>
        </w:rPr>
        <w:t xml:space="preserve">isual Studio </w:t>
      </w:r>
      <w:r w:rsidRPr="001A4559">
        <w:rPr>
          <w:rFonts w:ascii="Arial" w:hAnsi="Arial" w:cs="Arial"/>
          <w:sz w:val="20"/>
          <w:szCs w:val="20"/>
        </w:rPr>
        <w:t>Code,</w:t>
      </w:r>
      <w:r w:rsidR="00EF53DE" w:rsidRPr="001A4559">
        <w:rPr>
          <w:rFonts w:ascii="Arial" w:hAnsi="Arial" w:cs="Arial"/>
          <w:sz w:val="20"/>
          <w:szCs w:val="20"/>
        </w:rPr>
        <w:t xml:space="preserve"> </w:t>
      </w:r>
      <w:r w:rsidRPr="001A4559">
        <w:rPr>
          <w:rFonts w:ascii="Arial" w:hAnsi="Arial" w:cs="Arial"/>
          <w:sz w:val="20"/>
          <w:szCs w:val="20"/>
        </w:rPr>
        <w:t xml:space="preserve">IntelliJ, GitHub, </w:t>
      </w:r>
      <w:r w:rsidR="003D74C3" w:rsidRPr="001A4559">
        <w:rPr>
          <w:rFonts w:ascii="Arial" w:hAnsi="Arial" w:cs="Arial"/>
          <w:sz w:val="20"/>
          <w:szCs w:val="20"/>
        </w:rPr>
        <w:t>Bitbucket</w:t>
      </w:r>
      <w:r w:rsidRPr="001A4559">
        <w:rPr>
          <w:rFonts w:ascii="Arial" w:hAnsi="Arial" w:cs="Arial"/>
          <w:sz w:val="20"/>
          <w:szCs w:val="20"/>
        </w:rPr>
        <w:t>,</w:t>
      </w:r>
      <w:r w:rsidR="00147430" w:rsidRPr="001A4559">
        <w:rPr>
          <w:rFonts w:ascii="Arial" w:hAnsi="Arial" w:cs="Arial"/>
          <w:sz w:val="20"/>
          <w:szCs w:val="20"/>
        </w:rPr>
        <w:t xml:space="preserve"> </w:t>
      </w:r>
      <w:r w:rsidRPr="001A4559">
        <w:rPr>
          <w:rFonts w:ascii="Arial" w:hAnsi="Arial" w:cs="Arial"/>
          <w:sz w:val="20"/>
          <w:szCs w:val="20"/>
        </w:rPr>
        <w:t>Jenkins,</w:t>
      </w:r>
      <w:r w:rsidR="00147430" w:rsidRPr="001A4559">
        <w:rPr>
          <w:rFonts w:ascii="Arial" w:hAnsi="Arial" w:cs="Arial"/>
          <w:sz w:val="20"/>
          <w:szCs w:val="20"/>
        </w:rPr>
        <w:t xml:space="preserve"> JIRA,</w:t>
      </w:r>
      <w:r w:rsidR="00B57385" w:rsidRPr="001A4559">
        <w:rPr>
          <w:rFonts w:ascii="Arial" w:hAnsi="Arial" w:cs="Arial"/>
          <w:sz w:val="20"/>
          <w:szCs w:val="20"/>
        </w:rPr>
        <w:t xml:space="preserve"> </w:t>
      </w:r>
      <w:r w:rsidRPr="001A4559">
        <w:rPr>
          <w:rFonts w:ascii="Arial" w:hAnsi="Arial" w:cs="Arial"/>
          <w:sz w:val="20"/>
          <w:szCs w:val="20"/>
        </w:rPr>
        <w:t>Maven</w:t>
      </w:r>
      <w:r w:rsidR="003E4D5A" w:rsidRPr="001A4559">
        <w:rPr>
          <w:rFonts w:ascii="Arial" w:hAnsi="Arial" w:cs="Arial"/>
          <w:sz w:val="20"/>
          <w:szCs w:val="20"/>
        </w:rPr>
        <w:t xml:space="preserve">, </w:t>
      </w:r>
      <w:r w:rsidRPr="001A4559">
        <w:rPr>
          <w:rFonts w:ascii="Arial" w:hAnsi="Arial" w:cs="Arial"/>
          <w:sz w:val="20"/>
          <w:szCs w:val="20"/>
        </w:rPr>
        <w:t>Gradle, FindBugs, SonarQube, Snyk, Checkmarx</w:t>
      </w:r>
      <w:r w:rsidR="00C43632" w:rsidRPr="001A4559">
        <w:rPr>
          <w:rFonts w:ascii="Arial" w:hAnsi="Arial" w:cs="Arial"/>
          <w:sz w:val="20"/>
          <w:szCs w:val="20"/>
        </w:rPr>
        <w:t>, Circle CI</w:t>
      </w:r>
      <w:r w:rsidRPr="001A4559">
        <w:rPr>
          <w:rFonts w:ascii="Arial" w:hAnsi="Arial" w:cs="Arial"/>
          <w:sz w:val="20"/>
          <w:szCs w:val="20"/>
        </w:rPr>
        <w:t xml:space="preserve">                 </w:t>
      </w:r>
    </w:p>
    <w:p w14:paraId="42C063C4" w14:textId="3B1C17CF" w:rsidR="000C4BC5" w:rsidRPr="001A4559" w:rsidRDefault="000C4BC5" w:rsidP="003909EC">
      <w:pPr>
        <w:pStyle w:val="ListParagraph"/>
        <w:numPr>
          <w:ilvl w:val="0"/>
          <w:numId w:val="6"/>
        </w:numPr>
        <w:jc w:val="both"/>
        <w:rPr>
          <w:rFonts w:ascii="Arial" w:hAnsi="Arial" w:cs="Arial"/>
          <w:sz w:val="20"/>
          <w:szCs w:val="20"/>
        </w:rPr>
      </w:pPr>
      <w:r w:rsidRPr="001A4559">
        <w:rPr>
          <w:rFonts w:ascii="Arial" w:hAnsi="Arial" w:cs="Arial"/>
          <w:b/>
          <w:bCs/>
          <w:sz w:val="20"/>
          <w:szCs w:val="20"/>
        </w:rPr>
        <w:t>Testing Tools</w:t>
      </w:r>
      <w:r w:rsidRPr="001A4559">
        <w:rPr>
          <w:rFonts w:ascii="Arial" w:hAnsi="Arial" w:cs="Arial"/>
          <w:sz w:val="20"/>
          <w:szCs w:val="20"/>
        </w:rPr>
        <w:t>:</w:t>
      </w:r>
      <w:r w:rsidR="00826954" w:rsidRPr="001A4559">
        <w:rPr>
          <w:rFonts w:ascii="Arial" w:hAnsi="Arial" w:cs="Arial"/>
          <w:sz w:val="20"/>
          <w:szCs w:val="20"/>
        </w:rPr>
        <w:t xml:space="preserve"> </w:t>
      </w:r>
      <w:r w:rsidRPr="001A4559">
        <w:rPr>
          <w:rFonts w:ascii="Arial" w:hAnsi="Arial" w:cs="Arial"/>
          <w:sz w:val="20"/>
          <w:szCs w:val="20"/>
        </w:rPr>
        <w:t xml:space="preserve">JUnit, Mockito, </w:t>
      </w:r>
      <w:r w:rsidR="002D348E" w:rsidRPr="001A4559">
        <w:rPr>
          <w:rFonts w:ascii="Arial" w:hAnsi="Arial" w:cs="Arial"/>
          <w:sz w:val="20"/>
          <w:szCs w:val="20"/>
        </w:rPr>
        <w:t>JMock, EasyMock</w:t>
      </w:r>
      <w:r w:rsidRPr="001A4559">
        <w:rPr>
          <w:rFonts w:ascii="Arial" w:hAnsi="Arial" w:cs="Arial"/>
          <w:sz w:val="20"/>
          <w:szCs w:val="20"/>
        </w:rPr>
        <w:t>, Selenium, Cucumber</w:t>
      </w:r>
    </w:p>
    <w:p w14:paraId="177EA55E" w14:textId="7D105768" w:rsidR="00D13FD6" w:rsidRPr="001A4559" w:rsidRDefault="00D13FD6" w:rsidP="003909EC">
      <w:pPr>
        <w:pStyle w:val="ListParagraph"/>
        <w:numPr>
          <w:ilvl w:val="0"/>
          <w:numId w:val="6"/>
        </w:numPr>
        <w:jc w:val="both"/>
        <w:rPr>
          <w:rFonts w:ascii="Arial" w:hAnsi="Arial" w:cs="Arial"/>
          <w:sz w:val="20"/>
          <w:szCs w:val="20"/>
        </w:rPr>
      </w:pPr>
      <w:r w:rsidRPr="001A4559">
        <w:rPr>
          <w:rFonts w:ascii="Arial" w:hAnsi="Arial" w:cs="Arial"/>
          <w:b/>
          <w:bCs/>
          <w:sz w:val="20"/>
          <w:szCs w:val="20"/>
        </w:rPr>
        <w:t>UI Technologies</w:t>
      </w:r>
      <w:r w:rsidRPr="001A4559">
        <w:rPr>
          <w:rFonts w:ascii="Arial" w:hAnsi="Arial" w:cs="Arial"/>
          <w:sz w:val="20"/>
          <w:szCs w:val="20"/>
        </w:rPr>
        <w:t>:</w:t>
      </w:r>
      <w:r w:rsidR="00826954" w:rsidRPr="001A4559">
        <w:rPr>
          <w:rFonts w:ascii="Arial" w:hAnsi="Arial" w:cs="Arial"/>
          <w:sz w:val="20"/>
          <w:szCs w:val="20"/>
        </w:rPr>
        <w:t xml:space="preserve"> </w:t>
      </w:r>
      <w:r w:rsidRPr="001A4559">
        <w:rPr>
          <w:rFonts w:ascii="Arial" w:hAnsi="Arial" w:cs="Arial"/>
          <w:sz w:val="20"/>
          <w:szCs w:val="20"/>
        </w:rPr>
        <w:t>JavaScript, jQuery, AJAX, Angular</w:t>
      </w:r>
      <w:r w:rsidR="000F54C8" w:rsidRPr="001A4559">
        <w:rPr>
          <w:rFonts w:ascii="Arial" w:hAnsi="Arial" w:cs="Arial"/>
          <w:sz w:val="20"/>
          <w:szCs w:val="20"/>
        </w:rPr>
        <w:t>, HTML, CSS</w:t>
      </w:r>
    </w:p>
    <w:p w14:paraId="3C267A98" w14:textId="0E88C984" w:rsidR="00253D4A" w:rsidRPr="001A4559" w:rsidRDefault="009E21A2" w:rsidP="003909EC">
      <w:pPr>
        <w:pStyle w:val="ListParagraph"/>
        <w:numPr>
          <w:ilvl w:val="0"/>
          <w:numId w:val="6"/>
        </w:numPr>
        <w:jc w:val="both"/>
        <w:rPr>
          <w:rFonts w:ascii="Arial" w:hAnsi="Arial" w:cs="Arial"/>
          <w:sz w:val="20"/>
          <w:szCs w:val="20"/>
        </w:rPr>
      </w:pPr>
      <w:r w:rsidRPr="001A4559">
        <w:rPr>
          <w:rFonts w:ascii="Arial" w:hAnsi="Arial" w:cs="Arial"/>
          <w:b/>
          <w:bCs/>
          <w:sz w:val="20"/>
          <w:szCs w:val="20"/>
        </w:rPr>
        <w:t>Databases</w:t>
      </w:r>
      <w:r w:rsidR="00826954" w:rsidRPr="001A4559">
        <w:rPr>
          <w:rFonts w:ascii="Arial" w:hAnsi="Arial" w:cs="Arial"/>
          <w:sz w:val="20"/>
          <w:szCs w:val="20"/>
        </w:rPr>
        <w:t xml:space="preserve">: </w:t>
      </w:r>
      <w:r w:rsidR="00AE35F4" w:rsidRPr="001A4559">
        <w:rPr>
          <w:rFonts w:ascii="Arial" w:hAnsi="Arial" w:cs="Arial"/>
          <w:sz w:val="20"/>
          <w:szCs w:val="20"/>
        </w:rPr>
        <w:t xml:space="preserve"> </w:t>
      </w:r>
      <w:r w:rsidR="00412A73" w:rsidRPr="001A4559">
        <w:rPr>
          <w:rFonts w:ascii="Arial" w:hAnsi="Arial" w:cs="Arial"/>
          <w:sz w:val="20"/>
          <w:szCs w:val="20"/>
        </w:rPr>
        <w:t>SQL (</w:t>
      </w:r>
      <w:r w:rsidRPr="001A4559">
        <w:rPr>
          <w:rFonts w:ascii="Arial" w:hAnsi="Arial" w:cs="Arial"/>
          <w:sz w:val="20"/>
          <w:szCs w:val="20"/>
        </w:rPr>
        <w:t>MySQ</w:t>
      </w:r>
      <w:r w:rsidR="003E14BB" w:rsidRPr="001A4559">
        <w:rPr>
          <w:rFonts w:ascii="Arial" w:hAnsi="Arial" w:cs="Arial"/>
          <w:sz w:val="20"/>
          <w:szCs w:val="20"/>
        </w:rPr>
        <w:t>L</w:t>
      </w:r>
      <w:r w:rsidRPr="001A4559">
        <w:rPr>
          <w:rFonts w:ascii="Arial" w:hAnsi="Arial" w:cs="Arial"/>
          <w:sz w:val="20"/>
          <w:szCs w:val="20"/>
        </w:rPr>
        <w:t>,</w:t>
      </w:r>
      <w:r w:rsidR="0025138D" w:rsidRPr="001A4559">
        <w:rPr>
          <w:rFonts w:ascii="Arial" w:hAnsi="Arial" w:cs="Arial"/>
          <w:sz w:val="20"/>
          <w:szCs w:val="20"/>
        </w:rPr>
        <w:t xml:space="preserve"> Oracle</w:t>
      </w:r>
      <w:r w:rsidR="00412A73" w:rsidRPr="001A4559">
        <w:rPr>
          <w:rFonts w:ascii="Arial" w:hAnsi="Arial" w:cs="Arial"/>
          <w:sz w:val="20"/>
          <w:szCs w:val="20"/>
        </w:rPr>
        <w:t>)</w:t>
      </w:r>
      <w:r w:rsidR="0025138D" w:rsidRPr="001A4559">
        <w:rPr>
          <w:rFonts w:ascii="Arial" w:hAnsi="Arial" w:cs="Arial"/>
          <w:sz w:val="20"/>
          <w:szCs w:val="20"/>
        </w:rPr>
        <w:t>,</w:t>
      </w:r>
      <w:r w:rsidR="00412A73" w:rsidRPr="001A4559">
        <w:rPr>
          <w:rFonts w:ascii="Arial" w:hAnsi="Arial" w:cs="Arial"/>
          <w:sz w:val="20"/>
          <w:szCs w:val="20"/>
        </w:rPr>
        <w:t xml:space="preserve"> NoSQL</w:t>
      </w:r>
      <w:r w:rsidR="0025138D" w:rsidRPr="001A4559">
        <w:rPr>
          <w:rFonts w:ascii="Arial" w:hAnsi="Arial" w:cs="Arial"/>
          <w:sz w:val="20"/>
          <w:szCs w:val="20"/>
        </w:rPr>
        <w:t xml:space="preserve"> </w:t>
      </w:r>
      <w:r w:rsidR="00412A73" w:rsidRPr="001A4559">
        <w:rPr>
          <w:rFonts w:ascii="Arial" w:hAnsi="Arial" w:cs="Arial"/>
          <w:sz w:val="20"/>
          <w:szCs w:val="20"/>
        </w:rPr>
        <w:t>(</w:t>
      </w:r>
      <w:r w:rsidRPr="001A4559">
        <w:rPr>
          <w:rFonts w:ascii="Arial" w:hAnsi="Arial" w:cs="Arial"/>
          <w:sz w:val="20"/>
          <w:szCs w:val="20"/>
        </w:rPr>
        <w:t>DynamoDB, PostgreSQL</w:t>
      </w:r>
      <w:r w:rsidR="000C4BC5" w:rsidRPr="001A4559">
        <w:rPr>
          <w:rFonts w:ascii="Arial" w:hAnsi="Arial" w:cs="Arial"/>
          <w:sz w:val="20"/>
          <w:szCs w:val="20"/>
        </w:rPr>
        <w:t>, Cassandra</w:t>
      </w:r>
      <w:r w:rsidR="00412A73" w:rsidRPr="001A4559">
        <w:rPr>
          <w:rFonts w:ascii="Arial" w:hAnsi="Arial" w:cs="Arial"/>
          <w:sz w:val="20"/>
          <w:szCs w:val="20"/>
        </w:rPr>
        <w:t>)</w:t>
      </w:r>
    </w:p>
    <w:p w14:paraId="3C267A9A" w14:textId="4187EDCF" w:rsidR="00253D4A" w:rsidRPr="001A4559" w:rsidRDefault="009E21A2" w:rsidP="003909EC">
      <w:pPr>
        <w:pStyle w:val="ListParagraph"/>
        <w:numPr>
          <w:ilvl w:val="0"/>
          <w:numId w:val="6"/>
        </w:numPr>
        <w:jc w:val="both"/>
        <w:rPr>
          <w:rFonts w:ascii="Arial" w:hAnsi="Arial" w:cs="Arial"/>
          <w:sz w:val="20"/>
          <w:szCs w:val="20"/>
        </w:rPr>
      </w:pPr>
      <w:r w:rsidRPr="001A4559">
        <w:rPr>
          <w:rFonts w:ascii="Arial" w:hAnsi="Arial" w:cs="Arial"/>
          <w:b/>
          <w:bCs/>
          <w:sz w:val="20"/>
          <w:szCs w:val="20"/>
        </w:rPr>
        <w:t>Messaging</w:t>
      </w:r>
      <w:r w:rsidR="00B9227D" w:rsidRPr="001A4559">
        <w:rPr>
          <w:rFonts w:ascii="Arial" w:hAnsi="Arial" w:cs="Arial"/>
          <w:b/>
          <w:bCs/>
          <w:sz w:val="20"/>
          <w:szCs w:val="20"/>
        </w:rPr>
        <w:t>/Event Driven</w:t>
      </w:r>
      <w:r w:rsidRPr="001A4559">
        <w:rPr>
          <w:rFonts w:ascii="Arial" w:hAnsi="Arial" w:cs="Arial"/>
          <w:sz w:val="20"/>
          <w:szCs w:val="20"/>
        </w:rPr>
        <w:t>:</w:t>
      </w:r>
      <w:r w:rsidR="00826954" w:rsidRPr="001A4559">
        <w:rPr>
          <w:rFonts w:ascii="Arial" w:hAnsi="Arial" w:cs="Arial"/>
          <w:sz w:val="20"/>
          <w:szCs w:val="20"/>
        </w:rPr>
        <w:t xml:space="preserve"> </w:t>
      </w:r>
      <w:r w:rsidRPr="001A4559">
        <w:rPr>
          <w:rFonts w:ascii="Arial" w:hAnsi="Arial" w:cs="Arial"/>
          <w:sz w:val="20"/>
          <w:szCs w:val="20"/>
        </w:rPr>
        <w:t xml:space="preserve">SQS, </w:t>
      </w:r>
      <w:r w:rsidR="00B9227D" w:rsidRPr="001A4559">
        <w:rPr>
          <w:rFonts w:ascii="Arial" w:hAnsi="Arial" w:cs="Arial"/>
          <w:sz w:val="20"/>
          <w:szCs w:val="20"/>
        </w:rPr>
        <w:t>Kafka, EventBridge</w:t>
      </w:r>
      <w:r w:rsidR="002426D2" w:rsidRPr="001A4559">
        <w:rPr>
          <w:rFonts w:ascii="Arial" w:hAnsi="Arial" w:cs="Arial"/>
          <w:sz w:val="20"/>
          <w:szCs w:val="20"/>
        </w:rPr>
        <w:t>,</w:t>
      </w:r>
      <w:r w:rsidRPr="001A4559">
        <w:rPr>
          <w:rFonts w:ascii="Arial" w:hAnsi="Arial" w:cs="Arial"/>
          <w:sz w:val="20"/>
          <w:szCs w:val="20"/>
        </w:rPr>
        <w:t xml:space="preserve"> RabbitMQ</w:t>
      </w:r>
      <w:r w:rsidR="00280E95" w:rsidRPr="001A4559">
        <w:rPr>
          <w:rFonts w:ascii="Arial" w:hAnsi="Arial" w:cs="Arial"/>
          <w:sz w:val="20"/>
          <w:szCs w:val="20"/>
        </w:rPr>
        <w:t>, Apache ActiveMQ</w:t>
      </w:r>
    </w:p>
    <w:p w14:paraId="5088456C" w14:textId="1D6E6D72" w:rsidR="002426D2" w:rsidRPr="001A4559" w:rsidRDefault="002426D2" w:rsidP="003909EC">
      <w:pPr>
        <w:pStyle w:val="ListParagraph"/>
        <w:numPr>
          <w:ilvl w:val="0"/>
          <w:numId w:val="6"/>
        </w:numPr>
        <w:jc w:val="both"/>
        <w:rPr>
          <w:rFonts w:ascii="Arial" w:hAnsi="Arial" w:cs="Arial"/>
          <w:sz w:val="20"/>
          <w:szCs w:val="20"/>
        </w:rPr>
      </w:pPr>
      <w:r w:rsidRPr="001A4559">
        <w:rPr>
          <w:rFonts w:ascii="Arial" w:hAnsi="Arial" w:cs="Arial"/>
          <w:b/>
          <w:bCs/>
          <w:sz w:val="20"/>
          <w:szCs w:val="20"/>
        </w:rPr>
        <w:t>Observability Tools</w:t>
      </w:r>
      <w:r w:rsidRPr="001A4559">
        <w:rPr>
          <w:rFonts w:ascii="Arial" w:hAnsi="Arial" w:cs="Arial"/>
          <w:sz w:val="20"/>
          <w:szCs w:val="20"/>
        </w:rPr>
        <w:t>:</w:t>
      </w:r>
      <w:r w:rsidR="00826954" w:rsidRPr="001A4559">
        <w:rPr>
          <w:rFonts w:ascii="Arial" w:hAnsi="Arial" w:cs="Arial"/>
          <w:sz w:val="20"/>
          <w:szCs w:val="20"/>
        </w:rPr>
        <w:t xml:space="preserve"> </w:t>
      </w:r>
      <w:r w:rsidRPr="001A4559">
        <w:rPr>
          <w:rFonts w:ascii="Arial" w:hAnsi="Arial" w:cs="Arial"/>
          <w:sz w:val="20"/>
          <w:szCs w:val="20"/>
        </w:rPr>
        <w:t xml:space="preserve"> Splunk, </w:t>
      </w:r>
      <w:r w:rsidR="00B51E19" w:rsidRPr="001A4559">
        <w:rPr>
          <w:rFonts w:ascii="Arial" w:hAnsi="Arial" w:cs="Arial"/>
          <w:sz w:val="20"/>
          <w:szCs w:val="20"/>
        </w:rPr>
        <w:t xml:space="preserve">Kibana, </w:t>
      </w:r>
      <w:r w:rsidRPr="001A4559">
        <w:rPr>
          <w:rFonts w:ascii="Arial" w:hAnsi="Arial" w:cs="Arial"/>
          <w:sz w:val="20"/>
          <w:szCs w:val="20"/>
        </w:rPr>
        <w:t>Dynatrace, Datado</w:t>
      </w:r>
      <w:r w:rsidR="00251008" w:rsidRPr="001A4559">
        <w:rPr>
          <w:rFonts w:ascii="Arial" w:hAnsi="Arial" w:cs="Arial"/>
          <w:sz w:val="20"/>
          <w:szCs w:val="20"/>
        </w:rPr>
        <w:t>g, CloudWatch,</w:t>
      </w:r>
      <w:r w:rsidR="00B51E19" w:rsidRPr="001A4559">
        <w:rPr>
          <w:rFonts w:ascii="Arial" w:hAnsi="Arial" w:cs="Arial"/>
          <w:sz w:val="20"/>
          <w:szCs w:val="20"/>
        </w:rPr>
        <w:t xml:space="preserve"> AppDynamics</w:t>
      </w:r>
    </w:p>
    <w:p w14:paraId="63607040" w14:textId="42B8A321" w:rsidR="00DA6C62" w:rsidRPr="001A4559" w:rsidRDefault="00DA6C62" w:rsidP="00DA6C62">
      <w:pPr>
        <w:pStyle w:val="kickerbullet"/>
        <w:rPr>
          <w:rFonts w:ascii="Arial" w:hAnsi="Arial" w:cs="Arial"/>
        </w:rPr>
      </w:pPr>
      <w:r w:rsidRPr="001A4559">
        <w:rPr>
          <w:rFonts w:ascii="Arial" w:hAnsi="Arial" w:cs="Arial"/>
          <w:b/>
          <w:bCs/>
        </w:rPr>
        <w:t>Operating Systems</w:t>
      </w:r>
      <w:r w:rsidRPr="001A4559">
        <w:rPr>
          <w:rFonts w:ascii="Arial" w:hAnsi="Arial" w:cs="Arial"/>
        </w:rPr>
        <w:t>:</w:t>
      </w:r>
      <w:r w:rsidR="00826954" w:rsidRPr="001A4559">
        <w:rPr>
          <w:rFonts w:ascii="Arial" w:hAnsi="Arial" w:cs="Arial"/>
        </w:rPr>
        <w:t xml:space="preserve"> </w:t>
      </w:r>
      <w:r w:rsidRPr="001A4559">
        <w:rPr>
          <w:rFonts w:ascii="Arial" w:hAnsi="Arial" w:cs="Arial"/>
        </w:rPr>
        <w:t xml:space="preserve"> UNIX, Ubuntu, RedHat Linux, </w:t>
      </w:r>
      <w:r w:rsidR="00147430" w:rsidRPr="001A4559">
        <w:rPr>
          <w:rFonts w:ascii="Arial" w:hAnsi="Arial" w:cs="Arial"/>
        </w:rPr>
        <w:t>m</w:t>
      </w:r>
      <w:r w:rsidRPr="001A4559">
        <w:rPr>
          <w:rFonts w:ascii="Arial" w:hAnsi="Arial" w:cs="Arial"/>
        </w:rPr>
        <w:t>acOS</w:t>
      </w:r>
    </w:p>
    <w:p w14:paraId="3F78059F" w14:textId="1E702126" w:rsidR="00D36F21" w:rsidRPr="001A4559" w:rsidRDefault="009F5B36" w:rsidP="00F91240">
      <w:pPr>
        <w:pStyle w:val="kickerbullet"/>
        <w:rPr>
          <w:rFonts w:ascii="Arial" w:hAnsi="Arial" w:cs="Arial"/>
        </w:rPr>
      </w:pPr>
      <w:r w:rsidRPr="001A4559">
        <w:rPr>
          <w:rFonts w:ascii="Arial" w:hAnsi="Arial" w:cs="Arial"/>
          <w:b/>
          <w:bCs/>
        </w:rPr>
        <w:t>Application/</w:t>
      </w:r>
      <w:r w:rsidR="002C764F" w:rsidRPr="001A4559">
        <w:rPr>
          <w:rFonts w:ascii="Arial" w:hAnsi="Arial" w:cs="Arial"/>
          <w:b/>
          <w:bCs/>
        </w:rPr>
        <w:t>Web</w:t>
      </w:r>
      <w:r w:rsidRPr="001A4559">
        <w:rPr>
          <w:rFonts w:ascii="Arial" w:hAnsi="Arial" w:cs="Arial"/>
          <w:b/>
          <w:bCs/>
        </w:rPr>
        <w:t xml:space="preserve"> Servers</w:t>
      </w:r>
      <w:r w:rsidRPr="001A4559">
        <w:rPr>
          <w:rFonts w:ascii="Arial" w:hAnsi="Arial" w:cs="Arial"/>
        </w:rPr>
        <w:t xml:space="preserve">:  Apache Tomcat, Jetty, </w:t>
      </w:r>
      <w:r w:rsidR="00301990" w:rsidRPr="001A4559">
        <w:rPr>
          <w:rFonts w:ascii="Arial" w:hAnsi="Arial" w:cs="Arial"/>
        </w:rPr>
        <w:t>Apache HTTP</w:t>
      </w:r>
      <w:r w:rsidR="00147430" w:rsidRPr="001A4559">
        <w:rPr>
          <w:rFonts w:ascii="Arial" w:hAnsi="Arial" w:cs="Arial"/>
        </w:rPr>
        <w:t xml:space="preserve"> Server, Oracle WebLogic Server.</w:t>
      </w:r>
    </w:p>
    <w:p w14:paraId="2A14B069" w14:textId="77777777" w:rsidR="00826954" w:rsidRPr="001A4559" w:rsidRDefault="00826954">
      <w:pPr>
        <w:jc w:val="both"/>
        <w:rPr>
          <w:rFonts w:ascii="Arial" w:hAnsi="Arial" w:cs="Arial"/>
          <w:b/>
          <w:sz w:val="20"/>
          <w:szCs w:val="20"/>
        </w:rPr>
      </w:pPr>
    </w:p>
    <w:p w14:paraId="5AFED0FF" w14:textId="613515FC" w:rsidR="00156A31" w:rsidRPr="001A4559" w:rsidRDefault="009E21A2">
      <w:pPr>
        <w:jc w:val="both"/>
        <w:rPr>
          <w:rFonts w:ascii="Arial" w:hAnsi="Arial" w:cs="Arial"/>
          <w:b/>
          <w:sz w:val="20"/>
          <w:szCs w:val="20"/>
        </w:rPr>
      </w:pPr>
      <w:r w:rsidRPr="001A4559">
        <w:rPr>
          <w:rFonts w:ascii="Arial" w:hAnsi="Arial" w:cs="Arial"/>
          <w:b/>
          <w:sz w:val="20"/>
          <w:szCs w:val="20"/>
        </w:rPr>
        <w:t>PROFESSIONAL EXPERIENCE</w:t>
      </w:r>
    </w:p>
    <w:p w14:paraId="2F84FBEC" w14:textId="77777777" w:rsidR="00156A31" w:rsidRPr="001A4559" w:rsidRDefault="00972C82">
      <w:pPr>
        <w:jc w:val="both"/>
        <w:rPr>
          <w:rFonts w:ascii="Arial" w:hAnsi="Arial" w:cs="Arial"/>
          <w:b/>
          <w:sz w:val="20"/>
          <w:szCs w:val="20"/>
        </w:rPr>
      </w:pPr>
      <w:r w:rsidRPr="001A4559">
        <w:rPr>
          <w:rFonts w:ascii="Arial" w:hAnsi="Arial" w:cs="Arial"/>
          <w:b/>
          <w:sz w:val="20"/>
          <w:szCs w:val="20"/>
        </w:rPr>
        <w:t>Plymouth Rock, Horsham, PA</w:t>
      </w:r>
      <w:r w:rsidR="00053C99" w:rsidRPr="001A4559">
        <w:rPr>
          <w:rFonts w:ascii="Arial" w:hAnsi="Arial" w:cs="Arial"/>
          <w:b/>
          <w:sz w:val="20"/>
          <w:szCs w:val="20"/>
        </w:rPr>
        <w:t xml:space="preserve">                                   </w:t>
      </w:r>
      <w:r w:rsidR="003E0F1F" w:rsidRPr="001A4559">
        <w:rPr>
          <w:rFonts w:ascii="Arial" w:hAnsi="Arial" w:cs="Arial"/>
          <w:b/>
          <w:sz w:val="20"/>
          <w:szCs w:val="20"/>
        </w:rPr>
        <w:t xml:space="preserve">                </w:t>
      </w:r>
      <w:r w:rsidRPr="001A4559">
        <w:rPr>
          <w:rFonts w:ascii="Arial" w:hAnsi="Arial" w:cs="Arial"/>
          <w:b/>
          <w:sz w:val="20"/>
          <w:szCs w:val="20"/>
        </w:rPr>
        <w:t xml:space="preserve">                                 </w:t>
      </w:r>
      <w:r w:rsidR="00060BBA" w:rsidRPr="001A4559">
        <w:rPr>
          <w:rFonts w:ascii="Arial" w:hAnsi="Arial" w:cs="Arial"/>
          <w:b/>
          <w:sz w:val="20"/>
          <w:szCs w:val="20"/>
        </w:rPr>
        <w:t>Aug</w:t>
      </w:r>
      <w:r w:rsidR="009D0F74" w:rsidRPr="001A4559">
        <w:rPr>
          <w:rFonts w:ascii="Arial" w:hAnsi="Arial" w:cs="Arial"/>
          <w:b/>
          <w:sz w:val="20"/>
          <w:szCs w:val="20"/>
        </w:rPr>
        <w:t xml:space="preserve"> 202</w:t>
      </w:r>
      <w:r w:rsidR="005734DB" w:rsidRPr="001A4559">
        <w:rPr>
          <w:rFonts w:ascii="Arial" w:hAnsi="Arial" w:cs="Arial"/>
          <w:b/>
          <w:sz w:val="20"/>
          <w:szCs w:val="20"/>
        </w:rPr>
        <w:t>3</w:t>
      </w:r>
      <w:r w:rsidR="009D0F74" w:rsidRPr="001A4559">
        <w:rPr>
          <w:rFonts w:ascii="Arial" w:hAnsi="Arial" w:cs="Arial"/>
          <w:b/>
          <w:sz w:val="20"/>
          <w:szCs w:val="20"/>
        </w:rPr>
        <w:t xml:space="preserve"> – Present</w:t>
      </w:r>
    </w:p>
    <w:p w14:paraId="17CF21C1" w14:textId="4C9948A7" w:rsidR="00312313" w:rsidRPr="001A4559" w:rsidRDefault="009D0F74">
      <w:pPr>
        <w:jc w:val="both"/>
        <w:rPr>
          <w:rFonts w:ascii="Arial" w:hAnsi="Arial" w:cs="Arial"/>
          <w:b/>
          <w:sz w:val="20"/>
          <w:szCs w:val="20"/>
        </w:rPr>
      </w:pPr>
      <w:r w:rsidRPr="001A4559">
        <w:rPr>
          <w:rFonts w:ascii="Arial" w:hAnsi="Arial" w:cs="Arial"/>
          <w:b/>
          <w:sz w:val="20"/>
          <w:szCs w:val="20"/>
        </w:rPr>
        <w:t xml:space="preserve"> </w:t>
      </w:r>
    </w:p>
    <w:p w14:paraId="0A4D719A" w14:textId="50FC2EE0" w:rsidR="00B55FDC" w:rsidRPr="001A4559" w:rsidRDefault="00044D3C">
      <w:pPr>
        <w:jc w:val="both"/>
        <w:rPr>
          <w:rFonts w:ascii="Arial" w:hAnsi="Arial" w:cs="Arial"/>
          <w:bCs/>
          <w:sz w:val="20"/>
          <w:szCs w:val="20"/>
        </w:rPr>
      </w:pPr>
      <w:r w:rsidRPr="001A4559">
        <w:rPr>
          <w:rFonts w:ascii="Arial" w:hAnsi="Arial" w:cs="Arial"/>
          <w:b/>
          <w:sz w:val="20"/>
          <w:szCs w:val="20"/>
        </w:rPr>
        <w:t xml:space="preserve">Payment Integrity </w:t>
      </w:r>
      <w:r w:rsidR="00E90B05" w:rsidRPr="001A4559">
        <w:rPr>
          <w:rFonts w:ascii="Arial" w:hAnsi="Arial" w:cs="Arial"/>
          <w:b/>
          <w:sz w:val="20"/>
          <w:szCs w:val="20"/>
        </w:rPr>
        <w:t>Compass</w:t>
      </w:r>
      <w:r w:rsidRPr="001A4559">
        <w:rPr>
          <w:rFonts w:ascii="Arial" w:hAnsi="Arial" w:cs="Arial"/>
          <w:b/>
          <w:sz w:val="20"/>
          <w:szCs w:val="20"/>
        </w:rPr>
        <w:t xml:space="preserve">: </w:t>
      </w:r>
      <w:r w:rsidRPr="001A4559">
        <w:rPr>
          <w:rFonts w:ascii="Arial" w:hAnsi="Arial" w:cs="Arial"/>
          <w:bCs/>
          <w:sz w:val="20"/>
          <w:szCs w:val="20"/>
        </w:rPr>
        <w:t>Payment Integrity Compass is a project aimed at ensuring accuracy, compliance, and efficiency in payment systems. It leverages data analytics, fraud detection, and process optimization to reduce errors, prevent financial losses, and support regulatory adherence. The project focuses on delivering actionable insights and streamlined workflows for improved payment integrity.</w:t>
      </w:r>
    </w:p>
    <w:p w14:paraId="458FAABC" w14:textId="77777777" w:rsidR="00510AB8" w:rsidRPr="001A4559" w:rsidRDefault="00510AB8">
      <w:pPr>
        <w:jc w:val="both"/>
        <w:rPr>
          <w:rFonts w:ascii="Arial" w:hAnsi="Arial" w:cs="Arial"/>
          <w:b/>
          <w:sz w:val="20"/>
          <w:szCs w:val="20"/>
        </w:rPr>
      </w:pPr>
    </w:p>
    <w:p w14:paraId="55E6EA06" w14:textId="028A101E" w:rsidR="002B1AEA" w:rsidRPr="001A4559" w:rsidRDefault="002B1AEA">
      <w:pPr>
        <w:jc w:val="both"/>
        <w:rPr>
          <w:rFonts w:ascii="Arial" w:hAnsi="Arial" w:cs="Arial"/>
          <w:b/>
          <w:bCs/>
          <w:sz w:val="20"/>
          <w:szCs w:val="20"/>
        </w:rPr>
      </w:pPr>
      <w:r w:rsidRPr="001A4559">
        <w:rPr>
          <w:rFonts w:ascii="Arial" w:hAnsi="Arial" w:cs="Arial"/>
          <w:b/>
          <w:bCs/>
          <w:sz w:val="20"/>
          <w:szCs w:val="20"/>
        </w:rPr>
        <w:t>Role: S</w:t>
      </w:r>
      <w:r w:rsidR="003F189A" w:rsidRPr="001A4559">
        <w:rPr>
          <w:rFonts w:ascii="Arial" w:hAnsi="Arial" w:cs="Arial"/>
          <w:b/>
          <w:bCs/>
          <w:sz w:val="20"/>
          <w:szCs w:val="20"/>
        </w:rPr>
        <w:t>enior Java Developer</w:t>
      </w:r>
    </w:p>
    <w:p w14:paraId="3DEDDF51" w14:textId="18281CD6" w:rsidR="00E90B05" w:rsidRPr="001A4559" w:rsidRDefault="00E90B05">
      <w:pPr>
        <w:jc w:val="both"/>
        <w:rPr>
          <w:rFonts w:ascii="Arial" w:hAnsi="Arial" w:cs="Arial"/>
          <w:bCs/>
          <w:sz w:val="20"/>
          <w:szCs w:val="20"/>
        </w:rPr>
      </w:pPr>
      <w:r w:rsidRPr="001A4559">
        <w:rPr>
          <w:rFonts w:ascii="Arial" w:hAnsi="Arial" w:cs="Arial"/>
          <w:b/>
          <w:sz w:val="20"/>
          <w:szCs w:val="20"/>
        </w:rPr>
        <w:t>Responsibilities</w:t>
      </w:r>
      <w:r w:rsidRPr="001A4559">
        <w:rPr>
          <w:rFonts w:ascii="Arial" w:hAnsi="Arial" w:cs="Arial"/>
          <w:bCs/>
          <w:sz w:val="20"/>
          <w:szCs w:val="20"/>
        </w:rPr>
        <w:t xml:space="preserve">: </w:t>
      </w:r>
    </w:p>
    <w:p w14:paraId="481FACD4" w14:textId="014DA76F" w:rsidR="00312313" w:rsidRPr="001A4559" w:rsidRDefault="007660E0" w:rsidP="00312313">
      <w:pPr>
        <w:pStyle w:val="ListParagraph"/>
        <w:numPr>
          <w:ilvl w:val="0"/>
          <w:numId w:val="7"/>
        </w:numPr>
        <w:jc w:val="both"/>
        <w:rPr>
          <w:rFonts w:ascii="Arial" w:hAnsi="Arial" w:cs="Arial"/>
          <w:bCs/>
          <w:sz w:val="20"/>
          <w:szCs w:val="20"/>
        </w:rPr>
      </w:pPr>
      <w:r w:rsidRPr="001A4559">
        <w:rPr>
          <w:rFonts w:ascii="Arial" w:hAnsi="Arial" w:cs="Arial"/>
          <w:bCs/>
          <w:sz w:val="20"/>
          <w:szCs w:val="20"/>
        </w:rPr>
        <w:t>As a S</w:t>
      </w:r>
      <w:r w:rsidR="004279A2" w:rsidRPr="001A4559">
        <w:rPr>
          <w:rFonts w:ascii="Arial" w:hAnsi="Arial" w:cs="Arial"/>
          <w:bCs/>
          <w:sz w:val="20"/>
          <w:szCs w:val="20"/>
        </w:rPr>
        <w:t>enior Java Developer</w:t>
      </w:r>
      <w:r w:rsidRPr="001A4559">
        <w:rPr>
          <w:rFonts w:ascii="Arial" w:hAnsi="Arial" w:cs="Arial"/>
          <w:bCs/>
          <w:sz w:val="20"/>
          <w:szCs w:val="20"/>
        </w:rPr>
        <w:t xml:space="preserve">, </w:t>
      </w:r>
      <w:r w:rsidR="000339DC" w:rsidRPr="001A4559">
        <w:rPr>
          <w:rFonts w:ascii="Arial" w:hAnsi="Arial" w:cs="Arial"/>
          <w:bCs/>
          <w:sz w:val="20"/>
          <w:szCs w:val="20"/>
        </w:rPr>
        <w:t>d</w:t>
      </w:r>
      <w:r w:rsidR="00312313" w:rsidRPr="001A4559">
        <w:rPr>
          <w:rFonts w:ascii="Arial" w:hAnsi="Arial" w:cs="Arial"/>
          <w:bCs/>
          <w:sz w:val="20"/>
          <w:szCs w:val="20"/>
        </w:rPr>
        <w:t>esigned and modernized APIs to retrieve payment transaction data related to claims using REST web services</w:t>
      </w:r>
      <w:r w:rsidR="00C946C6" w:rsidRPr="001A4559">
        <w:rPr>
          <w:rFonts w:ascii="Arial" w:hAnsi="Arial" w:cs="Arial"/>
          <w:bCs/>
          <w:sz w:val="20"/>
          <w:szCs w:val="20"/>
        </w:rPr>
        <w:t>, improving transaction processing time by 30%.</w:t>
      </w:r>
    </w:p>
    <w:p w14:paraId="28556A9F" w14:textId="14764DFB" w:rsidR="00BB5878" w:rsidRPr="001A4559" w:rsidRDefault="00846C5C" w:rsidP="00312313">
      <w:pPr>
        <w:pStyle w:val="ListParagraph"/>
        <w:numPr>
          <w:ilvl w:val="0"/>
          <w:numId w:val="7"/>
        </w:numPr>
        <w:jc w:val="both"/>
        <w:rPr>
          <w:rFonts w:ascii="Arial" w:hAnsi="Arial" w:cs="Arial"/>
          <w:bCs/>
          <w:sz w:val="20"/>
          <w:szCs w:val="20"/>
        </w:rPr>
      </w:pPr>
      <w:r w:rsidRPr="001A4559">
        <w:rPr>
          <w:rFonts w:ascii="Arial" w:hAnsi="Arial" w:cs="Arial"/>
          <w:bCs/>
          <w:sz w:val="20"/>
          <w:szCs w:val="20"/>
        </w:rPr>
        <w:t>Reduced deployment time by 40% by migrating on-premises data from Oracle to AWS RDS SQL databases, improving infrastructure and performance</w:t>
      </w:r>
      <w:r w:rsidR="00BB5878" w:rsidRPr="001A4559">
        <w:rPr>
          <w:rFonts w:ascii="Arial" w:hAnsi="Arial" w:cs="Arial"/>
          <w:bCs/>
          <w:sz w:val="20"/>
          <w:szCs w:val="20"/>
        </w:rPr>
        <w:t xml:space="preserve">. </w:t>
      </w:r>
    </w:p>
    <w:p w14:paraId="7124100E" w14:textId="43F30B5D" w:rsidR="00312313" w:rsidRPr="001A4559" w:rsidRDefault="00312313" w:rsidP="00312313">
      <w:pPr>
        <w:pStyle w:val="ListParagraph"/>
        <w:numPr>
          <w:ilvl w:val="0"/>
          <w:numId w:val="7"/>
        </w:numPr>
        <w:jc w:val="both"/>
        <w:rPr>
          <w:rFonts w:ascii="Arial" w:hAnsi="Arial" w:cs="Arial"/>
          <w:bCs/>
          <w:sz w:val="20"/>
          <w:szCs w:val="20"/>
        </w:rPr>
      </w:pPr>
      <w:r w:rsidRPr="001A4559">
        <w:rPr>
          <w:rFonts w:ascii="Arial" w:hAnsi="Arial" w:cs="Arial"/>
          <w:bCs/>
          <w:sz w:val="20"/>
          <w:szCs w:val="20"/>
        </w:rPr>
        <w:t>Created an ORM layer using JPA</w:t>
      </w:r>
      <w:r w:rsidR="002D37BB" w:rsidRPr="001A4559">
        <w:rPr>
          <w:rFonts w:ascii="Arial" w:hAnsi="Arial" w:cs="Arial"/>
          <w:bCs/>
          <w:sz w:val="20"/>
          <w:szCs w:val="20"/>
        </w:rPr>
        <w:t>,</w:t>
      </w:r>
      <w:r w:rsidRPr="001A4559">
        <w:rPr>
          <w:rFonts w:ascii="Arial" w:hAnsi="Arial" w:cs="Arial"/>
          <w:bCs/>
          <w:sz w:val="20"/>
          <w:szCs w:val="20"/>
        </w:rPr>
        <w:t xml:space="preserve"> </w:t>
      </w:r>
      <w:r w:rsidR="00714B92" w:rsidRPr="001A4559">
        <w:rPr>
          <w:rFonts w:ascii="Arial" w:hAnsi="Arial" w:cs="Arial"/>
          <w:bCs/>
          <w:sz w:val="20"/>
          <w:szCs w:val="20"/>
        </w:rPr>
        <w:t xml:space="preserve">efficiently </w:t>
      </w:r>
      <w:r w:rsidRPr="001A4559">
        <w:rPr>
          <w:rFonts w:ascii="Arial" w:hAnsi="Arial" w:cs="Arial"/>
          <w:bCs/>
          <w:sz w:val="20"/>
          <w:szCs w:val="20"/>
        </w:rPr>
        <w:t>stor</w:t>
      </w:r>
      <w:r w:rsidR="002D37BB" w:rsidRPr="001A4559">
        <w:rPr>
          <w:rFonts w:ascii="Arial" w:hAnsi="Arial" w:cs="Arial"/>
          <w:bCs/>
          <w:sz w:val="20"/>
          <w:szCs w:val="20"/>
        </w:rPr>
        <w:t>ing</w:t>
      </w:r>
      <w:r w:rsidRPr="001A4559">
        <w:rPr>
          <w:rFonts w:ascii="Arial" w:hAnsi="Arial" w:cs="Arial"/>
          <w:bCs/>
          <w:sz w:val="20"/>
          <w:szCs w:val="20"/>
        </w:rPr>
        <w:t xml:space="preserve"> auditable records.</w:t>
      </w:r>
    </w:p>
    <w:p w14:paraId="41BC70FB" w14:textId="77777777" w:rsidR="00846C5C" w:rsidRPr="001A4559" w:rsidRDefault="00846C5C" w:rsidP="00312313">
      <w:pPr>
        <w:pStyle w:val="ListParagraph"/>
        <w:numPr>
          <w:ilvl w:val="0"/>
          <w:numId w:val="7"/>
        </w:numPr>
        <w:jc w:val="both"/>
        <w:rPr>
          <w:rFonts w:ascii="Arial" w:hAnsi="Arial" w:cs="Arial"/>
          <w:bCs/>
          <w:sz w:val="20"/>
          <w:szCs w:val="20"/>
        </w:rPr>
      </w:pPr>
      <w:r w:rsidRPr="001A4559">
        <w:rPr>
          <w:rFonts w:ascii="Arial" w:hAnsi="Arial" w:cs="Arial"/>
          <w:bCs/>
          <w:sz w:val="20"/>
          <w:szCs w:val="20"/>
        </w:rPr>
        <w:t xml:space="preserve">Increased CI/CD efficiency by implementing Jenkins 2.0 DSL pipelines, reducing manual effort and improving deployment speed. </w:t>
      </w:r>
    </w:p>
    <w:p w14:paraId="10A478FF" w14:textId="37332FC5" w:rsidR="00312313" w:rsidRPr="001A4559" w:rsidRDefault="00312313" w:rsidP="00312313">
      <w:pPr>
        <w:pStyle w:val="ListParagraph"/>
        <w:numPr>
          <w:ilvl w:val="0"/>
          <w:numId w:val="7"/>
        </w:numPr>
        <w:jc w:val="both"/>
        <w:rPr>
          <w:rFonts w:ascii="Arial" w:hAnsi="Arial" w:cs="Arial"/>
          <w:bCs/>
          <w:sz w:val="20"/>
          <w:szCs w:val="20"/>
        </w:rPr>
      </w:pPr>
      <w:r w:rsidRPr="001A4559">
        <w:rPr>
          <w:rFonts w:ascii="Arial" w:hAnsi="Arial" w:cs="Arial"/>
          <w:bCs/>
          <w:sz w:val="20"/>
          <w:szCs w:val="20"/>
        </w:rPr>
        <w:t>Enhanced code quality by increasing unit test coverage with tools like JUnit and JMock.</w:t>
      </w:r>
    </w:p>
    <w:p w14:paraId="10C2778D" w14:textId="77777777" w:rsidR="00312313" w:rsidRPr="001A4559" w:rsidRDefault="00312313" w:rsidP="00312313">
      <w:pPr>
        <w:pStyle w:val="ListParagraph"/>
        <w:numPr>
          <w:ilvl w:val="0"/>
          <w:numId w:val="7"/>
        </w:numPr>
        <w:jc w:val="both"/>
        <w:rPr>
          <w:rFonts w:ascii="Arial" w:hAnsi="Arial" w:cs="Arial"/>
          <w:bCs/>
          <w:sz w:val="20"/>
          <w:szCs w:val="20"/>
        </w:rPr>
      </w:pPr>
      <w:r w:rsidRPr="001A4559">
        <w:rPr>
          <w:rFonts w:ascii="Arial" w:hAnsi="Arial" w:cs="Arial"/>
          <w:bCs/>
          <w:sz w:val="20"/>
          <w:szCs w:val="20"/>
        </w:rPr>
        <w:t>Identified and fixed vulnerabilities reported by the static code scanning tool, Checkmarx.</w:t>
      </w:r>
    </w:p>
    <w:p w14:paraId="0F711672" w14:textId="2B9A7616" w:rsidR="00312313" w:rsidRPr="001A4559" w:rsidRDefault="00312313" w:rsidP="00312313">
      <w:pPr>
        <w:pStyle w:val="ListParagraph"/>
        <w:numPr>
          <w:ilvl w:val="0"/>
          <w:numId w:val="7"/>
        </w:numPr>
        <w:jc w:val="both"/>
        <w:rPr>
          <w:rFonts w:ascii="Arial" w:hAnsi="Arial" w:cs="Arial"/>
          <w:bCs/>
          <w:sz w:val="20"/>
          <w:szCs w:val="20"/>
        </w:rPr>
      </w:pPr>
      <w:r w:rsidRPr="001A4559">
        <w:rPr>
          <w:rFonts w:ascii="Arial" w:hAnsi="Arial" w:cs="Arial"/>
          <w:bCs/>
          <w:sz w:val="20"/>
          <w:szCs w:val="20"/>
        </w:rPr>
        <w:t xml:space="preserve">Automated the deployment of application infrastructure using Terraform for </w:t>
      </w:r>
      <w:r w:rsidR="00C946C6" w:rsidRPr="001A4559">
        <w:rPr>
          <w:rFonts w:ascii="Arial" w:hAnsi="Arial" w:cs="Arial"/>
          <w:bCs/>
          <w:sz w:val="20"/>
          <w:szCs w:val="20"/>
        </w:rPr>
        <w:t>I</w:t>
      </w:r>
      <w:r w:rsidRPr="001A4559">
        <w:rPr>
          <w:rFonts w:ascii="Arial" w:hAnsi="Arial" w:cs="Arial"/>
          <w:bCs/>
          <w:sz w:val="20"/>
          <w:szCs w:val="20"/>
        </w:rPr>
        <w:t>nfrastructure as Code</w:t>
      </w:r>
      <w:r w:rsidR="00C946C6" w:rsidRPr="001A4559">
        <w:rPr>
          <w:rFonts w:ascii="Arial" w:hAnsi="Arial" w:cs="Arial"/>
          <w:bCs/>
          <w:sz w:val="20"/>
          <w:szCs w:val="20"/>
        </w:rPr>
        <w:t xml:space="preserve"> (IAC) </w:t>
      </w:r>
      <w:r w:rsidR="00C946C6" w:rsidRPr="001A4559">
        <w:rPr>
          <w:rFonts w:ascii="Arial" w:hAnsi="Arial" w:cs="Arial"/>
          <w:sz w:val="20"/>
          <w:szCs w:val="20"/>
        </w:rPr>
        <w:t>reducing deployment time by 40%</w:t>
      </w:r>
      <w:r w:rsidRPr="001A4559">
        <w:rPr>
          <w:rFonts w:ascii="Arial" w:hAnsi="Arial" w:cs="Arial"/>
          <w:bCs/>
          <w:sz w:val="20"/>
          <w:szCs w:val="20"/>
        </w:rPr>
        <w:t>.</w:t>
      </w:r>
    </w:p>
    <w:p w14:paraId="771D11E1" w14:textId="463C987B" w:rsidR="00312313" w:rsidRPr="001A4559" w:rsidRDefault="00312313" w:rsidP="00312313">
      <w:pPr>
        <w:pStyle w:val="ListParagraph"/>
        <w:numPr>
          <w:ilvl w:val="0"/>
          <w:numId w:val="7"/>
        </w:numPr>
        <w:jc w:val="both"/>
        <w:rPr>
          <w:rFonts w:ascii="Arial" w:hAnsi="Arial" w:cs="Arial"/>
          <w:bCs/>
          <w:sz w:val="20"/>
          <w:szCs w:val="20"/>
        </w:rPr>
      </w:pPr>
      <w:r w:rsidRPr="001A4559">
        <w:rPr>
          <w:rFonts w:ascii="Arial" w:hAnsi="Arial" w:cs="Arial"/>
          <w:bCs/>
          <w:sz w:val="20"/>
          <w:szCs w:val="20"/>
        </w:rPr>
        <w:t>Deployed applications across various environments using Jenkins pipelines to ensure consistency and reliability.</w:t>
      </w:r>
    </w:p>
    <w:p w14:paraId="045E89BA" w14:textId="75619F19" w:rsidR="000C52C7" w:rsidRPr="001A4559" w:rsidRDefault="00846C5C" w:rsidP="00846C5C">
      <w:pPr>
        <w:pStyle w:val="ListParagraph"/>
        <w:numPr>
          <w:ilvl w:val="0"/>
          <w:numId w:val="7"/>
        </w:numPr>
        <w:jc w:val="both"/>
        <w:rPr>
          <w:rFonts w:ascii="Arial" w:eastAsia="Arial" w:hAnsi="Arial" w:cs="Arial"/>
          <w:bCs/>
          <w:sz w:val="20"/>
          <w:szCs w:val="20"/>
          <w:lang w:val="en" w:bidi="ar-SA"/>
        </w:rPr>
      </w:pPr>
      <w:r w:rsidRPr="001A4559">
        <w:rPr>
          <w:rFonts w:ascii="Arial" w:eastAsia="Arial" w:hAnsi="Arial" w:cs="Arial"/>
          <w:bCs/>
          <w:sz w:val="20"/>
          <w:szCs w:val="20"/>
          <w:lang w:val="en" w:bidi="ar-SA"/>
        </w:rPr>
        <w:t>Increased fraud detection accuracy by 30% by developing payment fraud detection algorithms, flagging 95% of suspicious transactions in real-time using Java and Spring Boot.</w:t>
      </w:r>
    </w:p>
    <w:p w14:paraId="39D64ADC" w14:textId="77777777" w:rsidR="000C52C7" w:rsidRPr="000C52C7" w:rsidRDefault="000C52C7" w:rsidP="000C52C7">
      <w:pPr>
        <w:pStyle w:val="ListParagraph"/>
        <w:numPr>
          <w:ilvl w:val="0"/>
          <w:numId w:val="7"/>
        </w:numPr>
        <w:jc w:val="both"/>
        <w:rPr>
          <w:rFonts w:ascii="Arial" w:eastAsia="Arial" w:hAnsi="Arial" w:cs="Arial"/>
          <w:bCs/>
          <w:sz w:val="20"/>
          <w:szCs w:val="20"/>
          <w:lang w:val="en" w:bidi="ar-SA"/>
        </w:rPr>
      </w:pPr>
      <w:r w:rsidRPr="000C52C7">
        <w:rPr>
          <w:rFonts w:ascii="Arial" w:eastAsia="Arial" w:hAnsi="Arial" w:cs="Arial"/>
          <w:bCs/>
          <w:sz w:val="20"/>
          <w:szCs w:val="20"/>
          <w:lang w:val="en" w:bidi="ar-SA"/>
        </w:rPr>
        <w:t>Integrated payment gateway services to ensure smooth transaction flows and compliance with regulatory frameworks.</w:t>
      </w:r>
    </w:p>
    <w:p w14:paraId="6D02ACCA" w14:textId="77777777" w:rsidR="000C52C7" w:rsidRPr="000C52C7" w:rsidRDefault="000C52C7" w:rsidP="000C52C7">
      <w:pPr>
        <w:pStyle w:val="ListParagraph"/>
        <w:numPr>
          <w:ilvl w:val="0"/>
          <w:numId w:val="7"/>
        </w:numPr>
        <w:jc w:val="both"/>
        <w:rPr>
          <w:rFonts w:ascii="Arial" w:eastAsia="Arial" w:hAnsi="Arial" w:cs="Arial"/>
          <w:bCs/>
          <w:sz w:val="20"/>
          <w:szCs w:val="20"/>
          <w:lang w:val="en" w:bidi="ar-SA"/>
        </w:rPr>
      </w:pPr>
      <w:r w:rsidRPr="000C52C7">
        <w:rPr>
          <w:rFonts w:ascii="Arial" w:eastAsia="Arial" w:hAnsi="Arial" w:cs="Arial"/>
          <w:bCs/>
          <w:sz w:val="20"/>
          <w:szCs w:val="20"/>
          <w:lang w:val="en" w:bidi="ar-SA"/>
        </w:rPr>
        <w:t>Implemented data encryption and secure transmission protocols (SSL/TLS) for sensitive payment information, ensuring adherence to industry security standards (e.g., PCI-DSS).</w:t>
      </w:r>
    </w:p>
    <w:p w14:paraId="1AABBD8B" w14:textId="77777777" w:rsidR="000C52C7" w:rsidRPr="000C52C7" w:rsidRDefault="000C52C7" w:rsidP="000C52C7">
      <w:pPr>
        <w:pStyle w:val="ListParagraph"/>
        <w:numPr>
          <w:ilvl w:val="0"/>
          <w:numId w:val="7"/>
        </w:numPr>
        <w:jc w:val="both"/>
        <w:rPr>
          <w:rFonts w:ascii="Arial" w:eastAsia="Arial" w:hAnsi="Arial" w:cs="Arial"/>
          <w:bCs/>
          <w:sz w:val="20"/>
          <w:szCs w:val="20"/>
          <w:lang w:val="en" w:bidi="ar-SA"/>
        </w:rPr>
      </w:pPr>
      <w:r w:rsidRPr="000C52C7">
        <w:rPr>
          <w:rFonts w:ascii="Arial" w:eastAsia="Arial" w:hAnsi="Arial" w:cs="Arial"/>
          <w:bCs/>
          <w:sz w:val="20"/>
          <w:szCs w:val="20"/>
          <w:lang w:val="en" w:bidi="ar-SA"/>
        </w:rPr>
        <w:t>Refactored legacy systems, improving system performance and maintainability by applying microservice architecture principles using Spring Boot.</w:t>
      </w:r>
    </w:p>
    <w:p w14:paraId="49933039" w14:textId="74F19AAC" w:rsidR="000C52C7" w:rsidRPr="000C52C7" w:rsidRDefault="004D53CE" w:rsidP="000C52C7">
      <w:pPr>
        <w:pStyle w:val="ListParagraph"/>
        <w:numPr>
          <w:ilvl w:val="0"/>
          <w:numId w:val="7"/>
        </w:numPr>
        <w:jc w:val="both"/>
        <w:rPr>
          <w:rFonts w:ascii="Arial" w:eastAsia="Arial" w:hAnsi="Arial" w:cs="Arial"/>
          <w:bCs/>
          <w:sz w:val="20"/>
          <w:szCs w:val="20"/>
          <w:lang w:val="en" w:bidi="ar-SA"/>
        </w:rPr>
      </w:pPr>
      <w:r w:rsidRPr="001A4559">
        <w:rPr>
          <w:rFonts w:ascii="Arial" w:hAnsi="Arial" w:cs="Arial"/>
          <w:bCs/>
          <w:sz w:val="20"/>
          <w:szCs w:val="20"/>
        </w:rPr>
        <w:t>P</w:t>
      </w:r>
      <w:r w:rsidRPr="000C52C7">
        <w:rPr>
          <w:rFonts w:ascii="Arial" w:eastAsia="Arial" w:hAnsi="Arial" w:cs="Arial"/>
          <w:bCs/>
          <w:sz w:val="20"/>
          <w:szCs w:val="20"/>
          <w:lang w:val="en" w:bidi="ar-SA"/>
        </w:rPr>
        <w:t xml:space="preserve">articipated </w:t>
      </w:r>
      <w:r w:rsidRPr="001A4559">
        <w:rPr>
          <w:rFonts w:ascii="Arial" w:hAnsi="Arial" w:cs="Arial"/>
          <w:bCs/>
          <w:sz w:val="20"/>
          <w:szCs w:val="20"/>
        </w:rPr>
        <w:t>a</w:t>
      </w:r>
      <w:r w:rsidR="000C52C7" w:rsidRPr="000C52C7">
        <w:rPr>
          <w:rFonts w:ascii="Arial" w:eastAsia="Arial" w:hAnsi="Arial" w:cs="Arial"/>
          <w:bCs/>
          <w:sz w:val="20"/>
          <w:szCs w:val="20"/>
          <w:lang w:val="en" w:bidi="ar-SA"/>
        </w:rPr>
        <w:t>ctively in Agile development cycles, including sprint planning, daily standups, and retrospectives, to ensure project milestones and deadlines were met.</w:t>
      </w:r>
    </w:p>
    <w:p w14:paraId="2EADD36C" w14:textId="77777777" w:rsidR="000C52C7" w:rsidRPr="000C52C7" w:rsidRDefault="000C52C7" w:rsidP="000C52C7">
      <w:pPr>
        <w:pStyle w:val="ListParagraph"/>
        <w:numPr>
          <w:ilvl w:val="0"/>
          <w:numId w:val="7"/>
        </w:numPr>
        <w:jc w:val="both"/>
        <w:rPr>
          <w:rFonts w:ascii="Arial" w:eastAsia="Arial" w:hAnsi="Arial" w:cs="Arial"/>
          <w:bCs/>
          <w:sz w:val="20"/>
          <w:szCs w:val="20"/>
          <w:lang w:val="en" w:bidi="ar-SA"/>
        </w:rPr>
      </w:pPr>
      <w:r w:rsidRPr="000C52C7">
        <w:rPr>
          <w:rFonts w:ascii="Arial" w:eastAsia="Arial" w:hAnsi="Arial" w:cs="Arial"/>
          <w:bCs/>
          <w:sz w:val="20"/>
          <w:szCs w:val="20"/>
          <w:lang w:val="en" w:bidi="ar-SA"/>
        </w:rPr>
        <w:lastRenderedPageBreak/>
        <w:t>Environment: Java, Spring, Spring Boot, REST, JSON, AWS, Terraform, JUNIT5, Mockito, JMock, Jenkins, AWS RDS SQL, Splunk, Dynatrace, CloudWatch, AWS EventBridge, AWS SES, Spring Batch, Hibernate, OAuth 2.0, PCI-DSS</w:t>
      </w:r>
    </w:p>
    <w:p w14:paraId="34A801C0" w14:textId="77777777" w:rsidR="00972C82" w:rsidRPr="001A4559" w:rsidRDefault="00972C82" w:rsidP="00312313">
      <w:pPr>
        <w:jc w:val="both"/>
        <w:rPr>
          <w:rFonts w:ascii="Arial" w:hAnsi="Arial" w:cs="Arial"/>
          <w:bCs/>
          <w:sz w:val="20"/>
          <w:szCs w:val="20"/>
        </w:rPr>
      </w:pPr>
    </w:p>
    <w:p w14:paraId="65A8C3CD" w14:textId="2925A108" w:rsidR="00060BBA" w:rsidRPr="001A4559" w:rsidRDefault="00060BBA" w:rsidP="00312313">
      <w:pPr>
        <w:jc w:val="both"/>
        <w:rPr>
          <w:rFonts w:ascii="Arial" w:hAnsi="Arial" w:cs="Arial"/>
          <w:b/>
          <w:bCs/>
          <w:color w:val="000000"/>
          <w:sz w:val="20"/>
          <w:szCs w:val="20"/>
        </w:rPr>
      </w:pPr>
      <w:r w:rsidRPr="001A4559">
        <w:rPr>
          <w:rFonts w:ascii="Arial" w:hAnsi="Arial" w:cs="Arial"/>
          <w:b/>
          <w:bCs/>
          <w:color w:val="000000"/>
          <w:sz w:val="20"/>
          <w:szCs w:val="20"/>
        </w:rPr>
        <w:t xml:space="preserve">Walmart, Bentonville, AR                                                                                          </w:t>
      </w:r>
      <w:r w:rsidR="00D462CD" w:rsidRPr="001A4559">
        <w:rPr>
          <w:rFonts w:ascii="Arial" w:hAnsi="Arial" w:cs="Arial"/>
          <w:b/>
          <w:bCs/>
          <w:color w:val="000000"/>
          <w:sz w:val="20"/>
          <w:szCs w:val="20"/>
        </w:rPr>
        <w:t xml:space="preserve"> </w:t>
      </w:r>
      <w:r w:rsidRPr="001A4559">
        <w:rPr>
          <w:rFonts w:ascii="Arial" w:hAnsi="Arial" w:cs="Arial"/>
          <w:b/>
          <w:bCs/>
          <w:color w:val="000000"/>
          <w:sz w:val="20"/>
          <w:szCs w:val="20"/>
        </w:rPr>
        <w:t>Jan 2022 – Jul 2023</w:t>
      </w:r>
    </w:p>
    <w:p w14:paraId="19353B65" w14:textId="77777777" w:rsidR="00253977" w:rsidRPr="001A4559" w:rsidRDefault="00253977" w:rsidP="00312313">
      <w:pPr>
        <w:jc w:val="both"/>
        <w:rPr>
          <w:rFonts w:ascii="Arial" w:hAnsi="Arial" w:cs="Arial"/>
          <w:b/>
          <w:bCs/>
          <w:color w:val="000000"/>
          <w:sz w:val="20"/>
          <w:szCs w:val="20"/>
        </w:rPr>
      </w:pPr>
    </w:p>
    <w:p w14:paraId="0A9ADFBA" w14:textId="06D12434" w:rsidR="00253977" w:rsidRPr="001A4559" w:rsidRDefault="00253977" w:rsidP="00253977">
      <w:pPr>
        <w:rPr>
          <w:rFonts w:ascii="Arial" w:hAnsi="Arial" w:cs="Arial"/>
          <w:color w:val="000000"/>
          <w:sz w:val="20"/>
          <w:szCs w:val="20"/>
        </w:rPr>
      </w:pPr>
      <w:r w:rsidRPr="00253977">
        <w:rPr>
          <w:rFonts w:ascii="Arial" w:hAnsi="Arial" w:cs="Arial"/>
          <w:b/>
          <w:bCs/>
          <w:color w:val="000000"/>
          <w:sz w:val="20"/>
          <w:szCs w:val="20"/>
          <w:lang w:bidi="ar-SA"/>
        </w:rPr>
        <w:t>Walmart Payments &amp; Fraud Detection Optimization</w:t>
      </w:r>
      <w:r w:rsidRPr="001A4559">
        <w:rPr>
          <w:rFonts w:ascii="Arial" w:hAnsi="Arial" w:cs="Arial"/>
          <w:b/>
          <w:bCs/>
          <w:color w:val="000000"/>
          <w:sz w:val="20"/>
          <w:szCs w:val="20"/>
        </w:rPr>
        <w:t>:</w:t>
      </w:r>
      <w:r w:rsidRPr="001A4559">
        <w:rPr>
          <w:rFonts w:ascii="Arial" w:hAnsi="Arial" w:cs="Arial"/>
          <w:color w:val="000000"/>
          <w:sz w:val="20"/>
          <w:szCs w:val="20"/>
        </w:rPr>
        <w:t xml:space="preserve"> </w:t>
      </w:r>
      <w:r w:rsidRPr="00253977">
        <w:rPr>
          <w:rFonts w:ascii="Arial" w:hAnsi="Arial" w:cs="Arial"/>
          <w:color w:val="000000"/>
          <w:sz w:val="20"/>
          <w:szCs w:val="20"/>
          <w:lang w:bidi="ar-SA"/>
        </w:rPr>
        <w:t>Walmart Payments &amp; Fraud Detection Optimization focused on improving the efficiency and security of Walmart's payment and fraud detection systems. The goal was to enhance real-time payment processing and ensure system resilience in handling large transaction volumes during peak shopping seasons.</w:t>
      </w:r>
    </w:p>
    <w:p w14:paraId="31F2586F" w14:textId="77777777" w:rsidR="00253977" w:rsidRPr="00253977" w:rsidRDefault="00253977" w:rsidP="00253977">
      <w:pPr>
        <w:spacing w:line="276" w:lineRule="auto"/>
        <w:rPr>
          <w:rFonts w:ascii="Arial" w:hAnsi="Arial" w:cs="Arial"/>
          <w:color w:val="000000"/>
          <w:sz w:val="20"/>
          <w:szCs w:val="20"/>
          <w:lang w:bidi="ar-SA"/>
        </w:rPr>
      </w:pPr>
    </w:p>
    <w:p w14:paraId="72859286" w14:textId="77777777" w:rsidR="00253977" w:rsidRPr="00253977" w:rsidRDefault="00253977" w:rsidP="00253977">
      <w:pPr>
        <w:spacing w:line="276" w:lineRule="auto"/>
        <w:jc w:val="both"/>
        <w:rPr>
          <w:rFonts w:ascii="Arial" w:hAnsi="Arial" w:cs="Arial"/>
          <w:b/>
          <w:bCs/>
          <w:color w:val="000000"/>
          <w:sz w:val="20"/>
          <w:szCs w:val="20"/>
          <w:lang w:bidi="ar-SA"/>
        </w:rPr>
      </w:pPr>
      <w:r w:rsidRPr="00253977">
        <w:rPr>
          <w:rFonts w:ascii="Arial" w:hAnsi="Arial" w:cs="Arial"/>
          <w:b/>
          <w:bCs/>
          <w:color w:val="000000"/>
          <w:sz w:val="20"/>
          <w:szCs w:val="20"/>
          <w:lang w:bidi="ar-SA"/>
        </w:rPr>
        <w:t>Role: Senior Java Developer</w:t>
      </w:r>
    </w:p>
    <w:p w14:paraId="0953021D" w14:textId="77777777" w:rsidR="00253977" w:rsidRPr="00253977" w:rsidRDefault="00253977" w:rsidP="00253977">
      <w:pPr>
        <w:spacing w:line="276" w:lineRule="auto"/>
        <w:jc w:val="both"/>
        <w:rPr>
          <w:rFonts w:ascii="Arial" w:hAnsi="Arial" w:cs="Arial"/>
          <w:b/>
          <w:bCs/>
          <w:color w:val="000000"/>
          <w:sz w:val="20"/>
          <w:szCs w:val="20"/>
          <w:lang w:bidi="ar-SA"/>
        </w:rPr>
      </w:pPr>
      <w:r w:rsidRPr="00253977">
        <w:rPr>
          <w:rFonts w:ascii="Arial" w:hAnsi="Arial" w:cs="Arial"/>
          <w:b/>
          <w:bCs/>
          <w:color w:val="000000"/>
          <w:sz w:val="20"/>
          <w:szCs w:val="20"/>
          <w:lang w:bidi="ar-SA"/>
        </w:rPr>
        <w:t>Responsibilities:</w:t>
      </w:r>
    </w:p>
    <w:p w14:paraId="5084C782" w14:textId="77777777" w:rsidR="00253977" w:rsidRPr="00253977" w:rsidRDefault="00253977" w:rsidP="00253977">
      <w:pPr>
        <w:numPr>
          <w:ilvl w:val="0"/>
          <w:numId w:val="16"/>
        </w:numPr>
        <w:spacing w:line="276" w:lineRule="auto"/>
        <w:jc w:val="both"/>
        <w:rPr>
          <w:rFonts w:ascii="Arial" w:hAnsi="Arial" w:cs="Arial"/>
          <w:color w:val="000000"/>
          <w:sz w:val="20"/>
          <w:szCs w:val="20"/>
          <w:lang w:bidi="ar-SA"/>
        </w:rPr>
      </w:pPr>
      <w:r w:rsidRPr="00253977">
        <w:rPr>
          <w:rFonts w:ascii="Arial" w:hAnsi="Arial" w:cs="Arial"/>
          <w:color w:val="000000"/>
          <w:sz w:val="20"/>
          <w:szCs w:val="20"/>
          <w:lang w:bidi="ar-SA"/>
        </w:rPr>
        <w:t>Designed and developed microservices to optimize Walmart’s payment processing system, integrating them with the existing fraud detection algorithms to prevent financial fraud using real-time transaction data.</w:t>
      </w:r>
    </w:p>
    <w:p w14:paraId="10E6B02E" w14:textId="77777777" w:rsidR="00253977" w:rsidRPr="00253977" w:rsidRDefault="00253977" w:rsidP="00253977">
      <w:pPr>
        <w:numPr>
          <w:ilvl w:val="0"/>
          <w:numId w:val="16"/>
        </w:numPr>
        <w:spacing w:line="276" w:lineRule="auto"/>
        <w:jc w:val="both"/>
        <w:rPr>
          <w:rFonts w:ascii="Arial" w:hAnsi="Arial" w:cs="Arial"/>
          <w:color w:val="000000"/>
          <w:sz w:val="20"/>
          <w:szCs w:val="20"/>
          <w:lang w:bidi="ar-SA"/>
        </w:rPr>
      </w:pPr>
      <w:r w:rsidRPr="00253977">
        <w:rPr>
          <w:rFonts w:ascii="Arial" w:hAnsi="Arial" w:cs="Arial"/>
          <w:color w:val="000000"/>
          <w:sz w:val="20"/>
          <w:szCs w:val="20"/>
          <w:lang w:bidi="ar-SA"/>
        </w:rPr>
        <w:t>Implemented Spring Boot for building efficient, scalable services that interacted with Walmart's payment infrastructure and fraud detection systems, reducing transaction processing time by 25%.</w:t>
      </w:r>
    </w:p>
    <w:p w14:paraId="7D01820A" w14:textId="77777777" w:rsidR="00253977" w:rsidRPr="00253977" w:rsidRDefault="00253977" w:rsidP="00253977">
      <w:pPr>
        <w:numPr>
          <w:ilvl w:val="0"/>
          <w:numId w:val="16"/>
        </w:numPr>
        <w:spacing w:line="276" w:lineRule="auto"/>
        <w:jc w:val="both"/>
        <w:rPr>
          <w:rFonts w:ascii="Arial" w:hAnsi="Arial" w:cs="Arial"/>
          <w:color w:val="000000"/>
          <w:sz w:val="20"/>
          <w:szCs w:val="20"/>
          <w:lang w:bidi="ar-SA"/>
        </w:rPr>
      </w:pPr>
      <w:r w:rsidRPr="00253977">
        <w:rPr>
          <w:rFonts w:ascii="Arial" w:hAnsi="Arial" w:cs="Arial"/>
          <w:color w:val="000000"/>
          <w:sz w:val="20"/>
          <w:szCs w:val="20"/>
          <w:lang w:bidi="ar-SA"/>
        </w:rPr>
        <w:t>Leveraged Kubernetes and Docker to containerize microservices, enabling seamless scaling during high-traffic periods, ensuring availability and fault tolerance.</w:t>
      </w:r>
    </w:p>
    <w:p w14:paraId="3DE6B5B7" w14:textId="77777777" w:rsidR="00253977" w:rsidRPr="00253977" w:rsidRDefault="00253977" w:rsidP="00253977">
      <w:pPr>
        <w:numPr>
          <w:ilvl w:val="0"/>
          <w:numId w:val="16"/>
        </w:numPr>
        <w:spacing w:line="276" w:lineRule="auto"/>
        <w:jc w:val="both"/>
        <w:rPr>
          <w:rFonts w:ascii="Arial" w:hAnsi="Arial" w:cs="Arial"/>
          <w:color w:val="000000"/>
          <w:sz w:val="20"/>
          <w:szCs w:val="20"/>
          <w:lang w:bidi="ar-SA"/>
        </w:rPr>
      </w:pPr>
      <w:r w:rsidRPr="00253977">
        <w:rPr>
          <w:rFonts w:ascii="Arial" w:hAnsi="Arial" w:cs="Arial"/>
          <w:color w:val="000000"/>
          <w:sz w:val="20"/>
          <w:szCs w:val="20"/>
          <w:lang w:bidi="ar-SA"/>
        </w:rPr>
        <w:t>Integrated fraud detection mechanisms into the backend systems to identify and flag potentially fraudulent transactions in real-time.</w:t>
      </w:r>
    </w:p>
    <w:p w14:paraId="56D5FF87" w14:textId="77777777" w:rsidR="00253977" w:rsidRPr="00253977" w:rsidRDefault="00253977" w:rsidP="00253977">
      <w:pPr>
        <w:numPr>
          <w:ilvl w:val="0"/>
          <w:numId w:val="16"/>
        </w:numPr>
        <w:spacing w:line="276" w:lineRule="auto"/>
        <w:jc w:val="both"/>
        <w:rPr>
          <w:rFonts w:ascii="Arial" w:hAnsi="Arial" w:cs="Arial"/>
          <w:color w:val="000000"/>
          <w:sz w:val="20"/>
          <w:szCs w:val="20"/>
          <w:lang w:bidi="ar-SA"/>
        </w:rPr>
      </w:pPr>
      <w:r w:rsidRPr="00253977">
        <w:rPr>
          <w:rFonts w:ascii="Arial" w:hAnsi="Arial" w:cs="Arial"/>
          <w:color w:val="000000"/>
          <w:sz w:val="20"/>
          <w:szCs w:val="20"/>
          <w:lang w:bidi="ar-SA"/>
        </w:rPr>
        <w:t>Utilized Spring Cloud Config and Spring Cloud Gateway for centralized configuration management and secure, scalable routing of payment requests across services.</w:t>
      </w:r>
    </w:p>
    <w:p w14:paraId="6AB8B3E9" w14:textId="77777777" w:rsidR="00253977" w:rsidRPr="00253977" w:rsidRDefault="00253977" w:rsidP="00253977">
      <w:pPr>
        <w:numPr>
          <w:ilvl w:val="0"/>
          <w:numId w:val="16"/>
        </w:numPr>
        <w:spacing w:line="276" w:lineRule="auto"/>
        <w:jc w:val="both"/>
        <w:rPr>
          <w:rFonts w:ascii="Arial" w:hAnsi="Arial" w:cs="Arial"/>
          <w:color w:val="000000"/>
          <w:sz w:val="20"/>
          <w:szCs w:val="20"/>
          <w:lang w:bidi="ar-SA"/>
        </w:rPr>
      </w:pPr>
      <w:r w:rsidRPr="00253977">
        <w:rPr>
          <w:rFonts w:ascii="Arial" w:hAnsi="Arial" w:cs="Arial"/>
          <w:color w:val="000000"/>
          <w:sz w:val="20"/>
          <w:szCs w:val="20"/>
          <w:lang w:bidi="ar-SA"/>
        </w:rPr>
        <w:t>Worked with AWS services, including Amazon RDS, SQS, and Lambda, to enhance transaction data storage and optimize event-driven architecture for better performance.</w:t>
      </w:r>
    </w:p>
    <w:p w14:paraId="4ADAD1A1" w14:textId="77777777" w:rsidR="00253977" w:rsidRPr="00253977" w:rsidRDefault="00253977" w:rsidP="00253977">
      <w:pPr>
        <w:numPr>
          <w:ilvl w:val="0"/>
          <w:numId w:val="16"/>
        </w:numPr>
        <w:spacing w:line="276" w:lineRule="auto"/>
        <w:jc w:val="both"/>
        <w:rPr>
          <w:rFonts w:ascii="Arial" w:hAnsi="Arial" w:cs="Arial"/>
          <w:color w:val="000000"/>
          <w:sz w:val="20"/>
          <w:szCs w:val="20"/>
          <w:lang w:bidi="ar-SA"/>
        </w:rPr>
      </w:pPr>
      <w:r w:rsidRPr="00253977">
        <w:rPr>
          <w:rFonts w:ascii="Arial" w:hAnsi="Arial" w:cs="Arial"/>
          <w:color w:val="000000"/>
          <w:sz w:val="20"/>
          <w:szCs w:val="20"/>
          <w:lang w:bidi="ar-SA"/>
        </w:rPr>
        <w:t>Created automated CI/CD pipelines with CircleCI, integrating deployment automation for testing and deploying to multiple environments (Dev, Staging, and Production).</w:t>
      </w:r>
    </w:p>
    <w:p w14:paraId="47A8DB1D" w14:textId="77777777" w:rsidR="00253977" w:rsidRPr="00253977" w:rsidRDefault="00253977" w:rsidP="00253977">
      <w:pPr>
        <w:numPr>
          <w:ilvl w:val="0"/>
          <w:numId w:val="16"/>
        </w:numPr>
        <w:spacing w:line="276" w:lineRule="auto"/>
        <w:jc w:val="both"/>
        <w:rPr>
          <w:rFonts w:ascii="Arial" w:hAnsi="Arial" w:cs="Arial"/>
          <w:color w:val="000000"/>
          <w:sz w:val="20"/>
          <w:szCs w:val="20"/>
          <w:lang w:bidi="ar-SA"/>
        </w:rPr>
      </w:pPr>
      <w:r w:rsidRPr="00253977">
        <w:rPr>
          <w:rFonts w:ascii="Arial" w:hAnsi="Arial" w:cs="Arial"/>
          <w:color w:val="000000"/>
          <w:sz w:val="20"/>
          <w:szCs w:val="20"/>
          <w:lang w:bidi="ar-SA"/>
        </w:rPr>
        <w:t>Developed RESTful APIs for payment data transactions, enabling integration with external payment providers while maintaining security protocols such as OAuth 2.0 and JWT tokens.</w:t>
      </w:r>
    </w:p>
    <w:p w14:paraId="33EAC845" w14:textId="77777777" w:rsidR="00253977" w:rsidRPr="00253977" w:rsidRDefault="00253977" w:rsidP="00253977">
      <w:pPr>
        <w:numPr>
          <w:ilvl w:val="0"/>
          <w:numId w:val="16"/>
        </w:numPr>
        <w:spacing w:line="276" w:lineRule="auto"/>
        <w:jc w:val="both"/>
        <w:rPr>
          <w:rFonts w:ascii="Arial" w:hAnsi="Arial" w:cs="Arial"/>
          <w:color w:val="000000"/>
          <w:sz w:val="20"/>
          <w:szCs w:val="20"/>
          <w:lang w:bidi="ar-SA"/>
        </w:rPr>
      </w:pPr>
      <w:r w:rsidRPr="00253977">
        <w:rPr>
          <w:rFonts w:ascii="Arial" w:hAnsi="Arial" w:cs="Arial"/>
          <w:color w:val="000000"/>
          <w:sz w:val="20"/>
          <w:szCs w:val="20"/>
          <w:lang w:bidi="ar-SA"/>
        </w:rPr>
        <w:t>Designed data storage solutions with PostgreSQL for transactional data and fraud detection logs, ensuring efficient queries and data access.</w:t>
      </w:r>
    </w:p>
    <w:p w14:paraId="5111C5A6" w14:textId="77777777" w:rsidR="00253977" w:rsidRPr="00253977" w:rsidRDefault="00253977" w:rsidP="00253977">
      <w:pPr>
        <w:numPr>
          <w:ilvl w:val="0"/>
          <w:numId w:val="16"/>
        </w:numPr>
        <w:spacing w:line="276" w:lineRule="auto"/>
        <w:jc w:val="both"/>
        <w:rPr>
          <w:rFonts w:ascii="Arial" w:hAnsi="Arial" w:cs="Arial"/>
          <w:color w:val="000000"/>
          <w:sz w:val="20"/>
          <w:szCs w:val="20"/>
          <w:lang w:bidi="ar-SA"/>
        </w:rPr>
      </w:pPr>
      <w:r w:rsidRPr="00253977">
        <w:rPr>
          <w:rFonts w:ascii="Arial" w:hAnsi="Arial" w:cs="Arial"/>
          <w:color w:val="000000"/>
          <w:sz w:val="20"/>
          <w:szCs w:val="20"/>
          <w:lang w:bidi="ar-SA"/>
        </w:rPr>
        <w:t>Participated in Agile development cycles, providing input during sprint planning, backlog grooming, and sprint reviews to ensure efficient delivery of features and bug fixes.</w:t>
      </w:r>
    </w:p>
    <w:p w14:paraId="31D84F31" w14:textId="77777777" w:rsidR="00253977" w:rsidRPr="00253977" w:rsidRDefault="00253977" w:rsidP="00253977">
      <w:pPr>
        <w:numPr>
          <w:ilvl w:val="0"/>
          <w:numId w:val="16"/>
        </w:numPr>
        <w:spacing w:line="276" w:lineRule="auto"/>
        <w:jc w:val="both"/>
        <w:rPr>
          <w:rFonts w:ascii="Arial" w:hAnsi="Arial" w:cs="Arial"/>
          <w:color w:val="000000"/>
          <w:sz w:val="20"/>
          <w:szCs w:val="20"/>
          <w:lang w:bidi="ar-SA"/>
        </w:rPr>
      </w:pPr>
      <w:r w:rsidRPr="00253977">
        <w:rPr>
          <w:rFonts w:ascii="Arial" w:hAnsi="Arial" w:cs="Arial"/>
          <w:color w:val="000000"/>
          <w:sz w:val="20"/>
          <w:szCs w:val="20"/>
          <w:lang w:bidi="ar-SA"/>
        </w:rPr>
        <w:t>Worked with Dynatrace and CloudWatch to monitor payment transaction performance, set up proactive alerts, and track system health, ensuring minimal downtime.</w:t>
      </w:r>
    </w:p>
    <w:p w14:paraId="5262D521" w14:textId="77777777" w:rsidR="00253977" w:rsidRPr="00253977" w:rsidRDefault="00253977" w:rsidP="00253977">
      <w:pPr>
        <w:numPr>
          <w:ilvl w:val="0"/>
          <w:numId w:val="16"/>
        </w:numPr>
        <w:spacing w:line="276" w:lineRule="auto"/>
        <w:jc w:val="both"/>
        <w:rPr>
          <w:rFonts w:ascii="Arial" w:hAnsi="Arial" w:cs="Arial"/>
          <w:color w:val="000000"/>
          <w:sz w:val="20"/>
          <w:szCs w:val="20"/>
          <w:lang w:bidi="ar-SA"/>
        </w:rPr>
      </w:pPr>
      <w:r w:rsidRPr="00253977">
        <w:rPr>
          <w:rFonts w:ascii="Arial" w:hAnsi="Arial" w:cs="Arial"/>
          <w:color w:val="000000"/>
          <w:sz w:val="20"/>
          <w:szCs w:val="20"/>
          <w:lang w:bidi="ar-SA"/>
        </w:rPr>
        <w:t>Collaborated closely with security teams to ensure that sensitive payment information was encrypted and compliant with PCI-DSS standards.</w:t>
      </w:r>
    </w:p>
    <w:p w14:paraId="34973405" w14:textId="77777777" w:rsidR="00253977" w:rsidRPr="00253977" w:rsidRDefault="00253977" w:rsidP="00253977">
      <w:pPr>
        <w:numPr>
          <w:ilvl w:val="0"/>
          <w:numId w:val="16"/>
        </w:numPr>
        <w:spacing w:line="276" w:lineRule="auto"/>
        <w:jc w:val="both"/>
        <w:rPr>
          <w:rFonts w:ascii="Arial" w:hAnsi="Arial" w:cs="Arial"/>
          <w:color w:val="000000"/>
          <w:sz w:val="20"/>
          <w:szCs w:val="20"/>
          <w:lang w:bidi="ar-SA"/>
        </w:rPr>
      </w:pPr>
      <w:r w:rsidRPr="00253977">
        <w:rPr>
          <w:rFonts w:ascii="Arial" w:hAnsi="Arial" w:cs="Arial"/>
          <w:color w:val="000000"/>
          <w:sz w:val="20"/>
          <w:szCs w:val="20"/>
          <w:lang w:bidi="ar-SA"/>
        </w:rPr>
        <w:t>Addressed performance bottlenecks, utilizing JVM tuning and database indexing strategies to handle peak transaction loads during special events like Black Friday and holiday sales.</w:t>
      </w:r>
    </w:p>
    <w:p w14:paraId="1C2326F4" w14:textId="77777777" w:rsidR="00253977" w:rsidRPr="001A4559" w:rsidRDefault="00253977" w:rsidP="00253977">
      <w:pPr>
        <w:jc w:val="both"/>
        <w:rPr>
          <w:rFonts w:ascii="Arial" w:hAnsi="Arial" w:cs="Arial"/>
          <w:color w:val="000000"/>
          <w:sz w:val="20"/>
          <w:szCs w:val="20"/>
        </w:rPr>
      </w:pPr>
    </w:p>
    <w:p w14:paraId="0BDF385A" w14:textId="081C8166" w:rsidR="000C52C7" w:rsidRPr="001A4559" w:rsidRDefault="00253977" w:rsidP="00312313">
      <w:pPr>
        <w:jc w:val="both"/>
        <w:rPr>
          <w:rFonts w:ascii="Arial" w:hAnsi="Arial" w:cs="Arial"/>
          <w:color w:val="000000"/>
          <w:sz w:val="20"/>
          <w:szCs w:val="20"/>
        </w:rPr>
      </w:pPr>
      <w:r w:rsidRPr="00253977">
        <w:rPr>
          <w:rFonts w:ascii="Arial" w:hAnsi="Arial" w:cs="Arial"/>
          <w:b/>
          <w:bCs/>
          <w:color w:val="000000"/>
          <w:sz w:val="20"/>
          <w:szCs w:val="20"/>
          <w:lang w:bidi="ar-SA"/>
        </w:rPr>
        <w:t>Environment:</w:t>
      </w:r>
      <w:r w:rsidRPr="001A4559">
        <w:rPr>
          <w:rFonts w:ascii="Arial" w:hAnsi="Arial" w:cs="Arial"/>
          <w:color w:val="000000"/>
          <w:sz w:val="20"/>
          <w:szCs w:val="20"/>
        </w:rPr>
        <w:t xml:space="preserve"> </w:t>
      </w:r>
      <w:r w:rsidRPr="00253977">
        <w:rPr>
          <w:rFonts w:ascii="Arial" w:hAnsi="Arial" w:cs="Arial"/>
          <w:color w:val="000000"/>
          <w:sz w:val="20"/>
          <w:szCs w:val="20"/>
          <w:lang w:bidi="ar-SA"/>
        </w:rPr>
        <w:t>Java, Spring Boot, Spring Cloud, Kubernetes, Docker, AWS (RDS, Lambda, SQS), CircleCI, OAuth 2.0, PostgreSQL, RESTful APIs, JWT, Dynatrace, CloudWatch, PCI-DSS Compliance, Spring Cloud Gateway, GitHub, JPA/Hibernate</w:t>
      </w:r>
      <w:r w:rsidRPr="001A4559">
        <w:rPr>
          <w:rFonts w:ascii="Arial" w:hAnsi="Arial" w:cs="Arial"/>
          <w:color w:val="000000"/>
          <w:sz w:val="20"/>
          <w:szCs w:val="20"/>
        </w:rPr>
        <w:t>.</w:t>
      </w:r>
    </w:p>
    <w:p w14:paraId="0353E757" w14:textId="77777777" w:rsidR="00CF33DE" w:rsidRPr="001A4559" w:rsidRDefault="00CF33DE" w:rsidP="00312313">
      <w:pPr>
        <w:jc w:val="both"/>
        <w:rPr>
          <w:rFonts w:ascii="Arial" w:hAnsi="Arial" w:cs="Arial"/>
          <w:bCs/>
          <w:sz w:val="20"/>
          <w:szCs w:val="20"/>
        </w:rPr>
      </w:pPr>
    </w:p>
    <w:p w14:paraId="2CEE2214" w14:textId="6ED635BA" w:rsidR="00A058D3" w:rsidRPr="001A4559" w:rsidRDefault="00CF33DE" w:rsidP="00312313">
      <w:pPr>
        <w:jc w:val="both"/>
        <w:rPr>
          <w:rFonts w:ascii="Arial" w:hAnsi="Arial" w:cs="Arial"/>
          <w:b/>
          <w:sz w:val="20"/>
          <w:szCs w:val="20"/>
        </w:rPr>
      </w:pPr>
      <w:r w:rsidRPr="001A4559">
        <w:rPr>
          <w:rFonts w:ascii="Arial" w:hAnsi="Arial" w:cs="Arial"/>
          <w:b/>
          <w:sz w:val="20"/>
          <w:szCs w:val="20"/>
        </w:rPr>
        <w:t>Rout</w:t>
      </w:r>
      <w:r w:rsidR="0025748C">
        <w:rPr>
          <w:rFonts w:ascii="Arial" w:hAnsi="Arial" w:cs="Arial"/>
          <w:b/>
          <w:sz w:val="20"/>
          <w:szCs w:val="20"/>
        </w:rPr>
        <w:t>e</w:t>
      </w:r>
      <w:r w:rsidRPr="001A4559">
        <w:rPr>
          <w:rFonts w:ascii="Arial" w:hAnsi="Arial" w:cs="Arial"/>
          <w:b/>
          <w:sz w:val="20"/>
          <w:szCs w:val="20"/>
        </w:rPr>
        <w:t xml:space="preserve">One, Farmington Hills, MI </w:t>
      </w:r>
      <w:r w:rsidR="00053C99" w:rsidRPr="001A4559">
        <w:rPr>
          <w:rFonts w:ascii="Arial" w:hAnsi="Arial" w:cs="Arial"/>
          <w:b/>
          <w:sz w:val="20"/>
          <w:szCs w:val="20"/>
        </w:rPr>
        <w:t>- Remote</w:t>
      </w:r>
      <w:r w:rsidRPr="001A4559">
        <w:rPr>
          <w:rFonts w:ascii="Arial" w:hAnsi="Arial" w:cs="Arial"/>
          <w:b/>
          <w:sz w:val="20"/>
          <w:szCs w:val="20"/>
        </w:rPr>
        <w:t xml:space="preserve"> </w:t>
      </w:r>
      <w:r w:rsidR="00053C99" w:rsidRPr="001A4559">
        <w:rPr>
          <w:rFonts w:ascii="Arial" w:hAnsi="Arial" w:cs="Arial"/>
          <w:b/>
          <w:sz w:val="20"/>
          <w:szCs w:val="20"/>
        </w:rPr>
        <w:t xml:space="preserve"> </w:t>
      </w:r>
      <w:r w:rsidRPr="001A4559">
        <w:rPr>
          <w:rFonts w:ascii="Arial" w:hAnsi="Arial" w:cs="Arial"/>
          <w:b/>
          <w:sz w:val="20"/>
          <w:szCs w:val="20"/>
        </w:rPr>
        <w:t xml:space="preserve">    </w:t>
      </w:r>
      <w:r w:rsidR="00A058D3" w:rsidRPr="001A4559">
        <w:rPr>
          <w:rFonts w:ascii="Arial" w:hAnsi="Arial" w:cs="Arial"/>
          <w:b/>
          <w:sz w:val="20"/>
          <w:szCs w:val="20"/>
        </w:rPr>
        <w:t xml:space="preserve">                                               </w:t>
      </w:r>
      <w:r w:rsidR="00053C99" w:rsidRPr="001A4559">
        <w:rPr>
          <w:rFonts w:ascii="Arial" w:hAnsi="Arial" w:cs="Arial"/>
          <w:b/>
          <w:sz w:val="20"/>
          <w:szCs w:val="20"/>
        </w:rPr>
        <w:t xml:space="preserve">        </w:t>
      </w:r>
      <w:r w:rsidR="00A058D3" w:rsidRPr="001A4559">
        <w:rPr>
          <w:rFonts w:ascii="Arial" w:hAnsi="Arial" w:cs="Arial"/>
          <w:b/>
          <w:sz w:val="20"/>
          <w:szCs w:val="20"/>
        </w:rPr>
        <w:t xml:space="preserve"> </w:t>
      </w:r>
      <w:r w:rsidR="00053C99" w:rsidRPr="001A4559">
        <w:rPr>
          <w:rFonts w:ascii="Arial" w:hAnsi="Arial" w:cs="Arial"/>
          <w:b/>
          <w:sz w:val="20"/>
          <w:szCs w:val="20"/>
        </w:rPr>
        <w:t xml:space="preserve"> </w:t>
      </w:r>
      <w:r w:rsidR="00060BBA" w:rsidRPr="001A4559">
        <w:rPr>
          <w:rFonts w:ascii="Arial" w:hAnsi="Arial" w:cs="Arial"/>
          <w:b/>
          <w:sz w:val="20"/>
          <w:szCs w:val="20"/>
        </w:rPr>
        <w:t xml:space="preserve">  </w:t>
      </w:r>
      <w:r w:rsidR="003B4B05">
        <w:rPr>
          <w:rFonts w:ascii="Arial" w:hAnsi="Arial" w:cs="Arial"/>
          <w:b/>
          <w:sz w:val="20"/>
          <w:szCs w:val="20"/>
        </w:rPr>
        <w:t>Jul</w:t>
      </w:r>
      <w:r w:rsidR="00A058D3" w:rsidRPr="001A4559">
        <w:rPr>
          <w:rFonts w:ascii="Arial" w:hAnsi="Arial" w:cs="Arial"/>
          <w:b/>
          <w:sz w:val="20"/>
          <w:szCs w:val="20"/>
        </w:rPr>
        <w:t xml:space="preserve"> 202</w:t>
      </w:r>
      <w:r w:rsidR="00060BBA" w:rsidRPr="001A4559">
        <w:rPr>
          <w:rFonts w:ascii="Arial" w:hAnsi="Arial" w:cs="Arial"/>
          <w:b/>
          <w:sz w:val="20"/>
          <w:szCs w:val="20"/>
        </w:rPr>
        <w:t>0</w:t>
      </w:r>
      <w:r w:rsidR="00A058D3" w:rsidRPr="001A4559">
        <w:rPr>
          <w:rFonts w:ascii="Arial" w:hAnsi="Arial" w:cs="Arial"/>
          <w:b/>
          <w:sz w:val="20"/>
          <w:szCs w:val="20"/>
        </w:rPr>
        <w:t xml:space="preserve"> – </w:t>
      </w:r>
      <w:r w:rsidR="00060BBA" w:rsidRPr="001A4559">
        <w:rPr>
          <w:rFonts w:ascii="Arial" w:hAnsi="Arial" w:cs="Arial"/>
          <w:b/>
          <w:sz w:val="20"/>
          <w:szCs w:val="20"/>
        </w:rPr>
        <w:t xml:space="preserve">Dec </w:t>
      </w:r>
      <w:r w:rsidR="00A058D3" w:rsidRPr="001A4559">
        <w:rPr>
          <w:rFonts w:ascii="Arial" w:hAnsi="Arial" w:cs="Arial"/>
          <w:b/>
          <w:sz w:val="20"/>
          <w:szCs w:val="20"/>
        </w:rPr>
        <w:t>202</w:t>
      </w:r>
      <w:r w:rsidR="00060BBA" w:rsidRPr="001A4559">
        <w:rPr>
          <w:rFonts w:ascii="Arial" w:hAnsi="Arial" w:cs="Arial"/>
          <w:b/>
          <w:sz w:val="20"/>
          <w:szCs w:val="20"/>
        </w:rPr>
        <w:t>1</w:t>
      </w:r>
    </w:p>
    <w:p w14:paraId="33B01A3F" w14:textId="77777777" w:rsidR="000303B1" w:rsidRPr="001A4559" w:rsidRDefault="000303B1" w:rsidP="00312313">
      <w:pPr>
        <w:jc w:val="both"/>
        <w:rPr>
          <w:rFonts w:ascii="Arial" w:hAnsi="Arial" w:cs="Arial"/>
          <w:b/>
          <w:sz w:val="20"/>
          <w:szCs w:val="20"/>
        </w:rPr>
      </w:pPr>
    </w:p>
    <w:p w14:paraId="36AAEB11" w14:textId="77777777" w:rsidR="009667EC" w:rsidRPr="001A4559" w:rsidRDefault="009667EC" w:rsidP="00312313">
      <w:pPr>
        <w:jc w:val="both"/>
        <w:rPr>
          <w:rFonts w:ascii="Arial" w:hAnsi="Arial" w:cs="Arial"/>
          <w:b/>
          <w:sz w:val="20"/>
          <w:szCs w:val="20"/>
        </w:rPr>
      </w:pPr>
      <w:r w:rsidRPr="001A4559">
        <w:rPr>
          <w:rFonts w:ascii="Arial" w:hAnsi="Arial" w:cs="Arial"/>
          <w:bCs/>
          <w:sz w:val="20"/>
          <w:szCs w:val="20"/>
        </w:rPr>
        <w:t xml:space="preserve">At RouteOne, worked on Credit Tools products, including the Credit Application System and Payoff Quotes applications. The Payoff Quotes application generates quotes with estimated interest rates and scheduled </w:t>
      </w:r>
      <w:r w:rsidRPr="001A4559">
        <w:rPr>
          <w:rFonts w:ascii="Arial" w:hAnsi="Arial" w:cs="Arial"/>
          <w:bCs/>
          <w:sz w:val="20"/>
          <w:szCs w:val="20"/>
        </w:rPr>
        <w:lastRenderedPageBreak/>
        <w:t>payment dates. The Credit Application System service provides application template IDs and metadata based on dealer-specific details, streamlining credit processes for dealers</w:t>
      </w:r>
      <w:r w:rsidRPr="001A4559">
        <w:rPr>
          <w:rFonts w:ascii="Arial" w:hAnsi="Arial" w:cs="Arial"/>
          <w:b/>
          <w:sz w:val="20"/>
          <w:szCs w:val="20"/>
        </w:rPr>
        <w:t>.</w:t>
      </w:r>
      <w:r w:rsidR="00CF33DE" w:rsidRPr="001A4559">
        <w:rPr>
          <w:rFonts w:ascii="Arial" w:hAnsi="Arial" w:cs="Arial"/>
          <w:b/>
          <w:sz w:val="20"/>
          <w:szCs w:val="20"/>
        </w:rPr>
        <w:t xml:space="preserve"> </w:t>
      </w:r>
    </w:p>
    <w:p w14:paraId="748650F7" w14:textId="77777777" w:rsidR="00D3476E" w:rsidRPr="001A4559" w:rsidRDefault="00D3476E" w:rsidP="00312313">
      <w:pPr>
        <w:jc w:val="both"/>
        <w:rPr>
          <w:rFonts w:ascii="Arial" w:hAnsi="Arial" w:cs="Arial"/>
          <w:b/>
          <w:sz w:val="20"/>
          <w:szCs w:val="20"/>
        </w:rPr>
      </w:pPr>
    </w:p>
    <w:p w14:paraId="6CBC68AC" w14:textId="6BE914DA" w:rsidR="002B1AEA" w:rsidRPr="001A4559" w:rsidRDefault="002B1AEA" w:rsidP="00312313">
      <w:pPr>
        <w:jc w:val="both"/>
        <w:rPr>
          <w:rFonts w:ascii="Arial" w:hAnsi="Arial" w:cs="Arial"/>
          <w:b/>
          <w:bCs/>
          <w:sz w:val="20"/>
          <w:szCs w:val="20"/>
        </w:rPr>
      </w:pPr>
      <w:r w:rsidRPr="001A4559">
        <w:rPr>
          <w:rFonts w:ascii="Arial" w:hAnsi="Arial" w:cs="Arial"/>
          <w:b/>
          <w:bCs/>
          <w:sz w:val="20"/>
          <w:szCs w:val="20"/>
        </w:rPr>
        <w:t xml:space="preserve">Role: </w:t>
      </w:r>
      <w:r w:rsidR="004279A2" w:rsidRPr="001A4559">
        <w:rPr>
          <w:rFonts w:ascii="Arial" w:hAnsi="Arial" w:cs="Arial"/>
          <w:b/>
          <w:bCs/>
          <w:sz w:val="20"/>
          <w:szCs w:val="20"/>
        </w:rPr>
        <w:t>Senior Java Developer</w:t>
      </w:r>
    </w:p>
    <w:p w14:paraId="3B41F863" w14:textId="7D48CBB9" w:rsidR="00D3476E" w:rsidRPr="001A4559" w:rsidRDefault="00D3476E" w:rsidP="00312313">
      <w:pPr>
        <w:jc w:val="both"/>
        <w:rPr>
          <w:rFonts w:ascii="Arial" w:hAnsi="Arial" w:cs="Arial"/>
          <w:b/>
          <w:sz w:val="20"/>
          <w:szCs w:val="20"/>
        </w:rPr>
      </w:pPr>
      <w:r w:rsidRPr="001A4559">
        <w:rPr>
          <w:rFonts w:ascii="Arial" w:hAnsi="Arial" w:cs="Arial"/>
          <w:b/>
          <w:sz w:val="20"/>
          <w:szCs w:val="20"/>
        </w:rPr>
        <w:t>Responsibilities:</w:t>
      </w:r>
    </w:p>
    <w:p w14:paraId="547FFC3B" w14:textId="64510B53" w:rsidR="00D3476E" w:rsidRPr="001A4559" w:rsidRDefault="002B1AEA" w:rsidP="00D3476E">
      <w:pPr>
        <w:pStyle w:val="ListParagraph"/>
        <w:numPr>
          <w:ilvl w:val="0"/>
          <w:numId w:val="9"/>
        </w:numPr>
        <w:jc w:val="both"/>
        <w:rPr>
          <w:rFonts w:ascii="Arial" w:hAnsi="Arial" w:cs="Arial"/>
          <w:bCs/>
          <w:sz w:val="20"/>
          <w:szCs w:val="20"/>
        </w:rPr>
      </w:pPr>
      <w:r w:rsidRPr="001A4559">
        <w:rPr>
          <w:rFonts w:ascii="Arial" w:hAnsi="Arial" w:cs="Arial"/>
          <w:bCs/>
          <w:sz w:val="20"/>
          <w:szCs w:val="20"/>
        </w:rPr>
        <w:t xml:space="preserve">As a </w:t>
      </w:r>
      <w:r w:rsidRPr="001A4559">
        <w:rPr>
          <w:rFonts w:ascii="Arial" w:hAnsi="Arial" w:cs="Arial"/>
          <w:sz w:val="20"/>
          <w:szCs w:val="20"/>
        </w:rPr>
        <w:t>S</w:t>
      </w:r>
      <w:r w:rsidR="004279A2" w:rsidRPr="001A4559">
        <w:rPr>
          <w:rFonts w:ascii="Arial" w:hAnsi="Arial" w:cs="Arial"/>
          <w:sz w:val="20"/>
          <w:szCs w:val="20"/>
        </w:rPr>
        <w:t>enior Java Developer</w:t>
      </w:r>
      <w:r w:rsidRPr="001A4559">
        <w:rPr>
          <w:rFonts w:ascii="Arial" w:hAnsi="Arial" w:cs="Arial"/>
          <w:sz w:val="20"/>
          <w:szCs w:val="20"/>
        </w:rPr>
        <w:t>,</w:t>
      </w:r>
      <w:r w:rsidRPr="001A4559">
        <w:rPr>
          <w:rFonts w:ascii="Arial" w:hAnsi="Arial" w:cs="Arial"/>
          <w:bCs/>
          <w:sz w:val="20"/>
          <w:szCs w:val="20"/>
        </w:rPr>
        <w:t xml:space="preserve"> </w:t>
      </w:r>
      <w:r w:rsidR="00D3476E" w:rsidRPr="001A4559">
        <w:rPr>
          <w:rFonts w:ascii="Arial" w:hAnsi="Arial" w:cs="Arial"/>
          <w:bCs/>
          <w:sz w:val="20"/>
          <w:szCs w:val="20"/>
        </w:rPr>
        <w:t>Collaborated with end users, product owners, and other developers to coordinate workflows effectively.</w:t>
      </w:r>
    </w:p>
    <w:p w14:paraId="537D00BD" w14:textId="77777777" w:rsidR="00D3476E" w:rsidRPr="001A4559" w:rsidRDefault="00D3476E" w:rsidP="00D3476E">
      <w:pPr>
        <w:pStyle w:val="ListParagraph"/>
        <w:numPr>
          <w:ilvl w:val="0"/>
          <w:numId w:val="9"/>
        </w:numPr>
        <w:jc w:val="both"/>
        <w:rPr>
          <w:rFonts w:ascii="Arial" w:hAnsi="Arial" w:cs="Arial"/>
          <w:bCs/>
          <w:sz w:val="20"/>
          <w:szCs w:val="20"/>
        </w:rPr>
      </w:pPr>
      <w:r w:rsidRPr="001A4559">
        <w:rPr>
          <w:rFonts w:ascii="Arial" w:hAnsi="Arial" w:cs="Arial"/>
          <w:bCs/>
          <w:sz w:val="20"/>
          <w:szCs w:val="20"/>
        </w:rPr>
        <w:t>Utilized Spring Boot for backend development, integrating with PostgreSQL for data persistence.</w:t>
      </w:r>
    </w:p>
    <w:p w14:paraId="7D923304" w14:textId="77777777" w:rsidR="00D3476E" w:rsidRPr="001A4559" w:rsidRDefault="00D3476E" w:rsidP="00D3476E">
      <w:pPr>
        <w:pStyle w:val="ListParagraph"/>
        <w:numPr>
          <w:ilvl w:val="0"/>
          <w:numId w:val="9"/>
        </w:numPr>
        <w:jc w:val="both"/>
        <w:rPr>
          <w:rFonts w:ascii="Arial" w:hAnsi="Arial" w:cs="Arial"/>
          <w:bCs/>
          <w:sz w:val="20"/>
          <w:szCs w:val="20"/>
        </w:rPr>
      </w:pPr>
      <w:r w:rsidRPr="001A4559">
        <w:rPr>
          <w:rFonts w:ascii="Arial" w:hAnsi="Arial" w:cs="Arial"/>
          <w:bCs/>
          <w:sz w:val="20"/>
          <w:szCs w:val="20"/>
        </w:rPr>
        <w:t>Built RESTful services and microservices using JSON, organized around business capabilities, and managed configurations with Spring Cloud Services.</w:t>
      </w:r>
    </w:p>
    <w:p w14:paraId="6CBC27EC" w14:textId="77777777" w:rsidR="00D3476E" w:rsidRPr="001A4559" w:rsidRDefault="00D3476E" w:rsidP="00D3476E">
      <w:pPr>
        <w:pStyle w:val="ListParagraph"/>
        <w:numPr>
          <w:ilvl w:val="0"/>
          <w:numId w:val="9"/>
        </w:numPr>
        <w:jc w:val="both"/>
        <w:rPr>
          <w:rFonts w:ascii="Arial" w:hAnsi="Arial" w:cs="Arial"/>
          <w:bCs/>
          <w:sz w:val="20"/>
          <w:szCs w:val="20"/>
        </w:rPr>
      </w:pPr>
      <w:r w:rsidRPr="001A4559">
        <w:rPr>
          <w:rFonts w:ascii="Arial" w:hAnsi="Arial" w:cs="Arial"/>
          <w:bCs/>
          <w:sz w:val="20"/>
          <w:szCs w:val="20"/>
        </w:rPr>
        <w:t>Developed server-side functionality with Spring Boot, Hibernate ORM, and DAO classes to interact with databases.</w:t>
      </w:r>
    </w:p>
    <w:p w14:paraId="75AA470F" w14:textId="2B58E127" w:rsidR="00053C99" w:rsidRPr="001A4559" w:rsidRDefault="00E61B35" w:rsidP="00053C99">
      <w:pPr>
        <w:pStyle w:val="ListParagraph"/>
        <w:numPr>
          <w:ilvl w:val="0"/>
          <w:numId w:val="9"/>
        </w:numPr>
        <w:jc w:val="both"/>
        <w:rPr>
          <w:rFonts w:ascii="Arial" w:hAnsi="Arial" w:cs="Arial"/>
          <w:bCs/>
          <w:sz w:val="20"/>
          <w:szCs w:val="20"/>
        </w:rPr>
      </w:pPr>
      <w:r w:rsidRPr="001A4559">
        <w:rPr>
          <w:rFonts w:ascii="Arial" w:hAnsi="Arial" w:cs="Arial"/>
          <w:bCs/>
          <w:sz w:val="20"/>
          <w:szCs w:val="20"/>
        </w:rPr>
        <w:t>Developed</w:t>
      </w:r>
      <w:r w:rsidR="00053C99" w:rsidRPr="001A4559">
        <w:rPr>
          <w:rFonts w:ascii="Arial" w:hAnsi="Arial" w:cs="Arial"/>
          <w:bCs/>
          <w:sz w:val="20"/>
          <w:szCs w:val="20"/>
        </w:rPr>
        <w:t xml:space="preserve"> Angular services to integrate RESTful APIs</w:t>
      </w:r>
      <w:r w:rsidRPr="001A4559">
        <w:rPr>
          <w:rFonts w:ascii="Arial" w:hAnsi="Arial" w:cs="Arial"/>
          <w:bCs/>
          <w:sz w:val="20"/>
          <w:szCs w:val="20"/>
        </w:rPr>
        <w:t>,</w:t>
      </w:r>
      <w:r w:rsidRPr="001A4559">
        <w:rPr>
          <w:rFonts w:ascii="Arial" w:hAnsi="Arial" w:cs="Arial"/>
          <w:sz w:val="20"/>
          <w:szCs w:val="20"/>
        </w:rPr>
        <w:t xml:space="preserve"> </w:t>
      </w:r>
      <w:r w:rsidRPr="001A4559">
        <w:rPr>
          <w:rFonts w:ascii="Arial" w:hAnsi="Arial" w:cs="Arial"/>
          <w:bCs/>
          <w:sz w:val="20"/>
          <w:szCs w:val="20"/>
        </w:rPr>
        <w:t xml:space="preserve">improving data retrieval and </w:t>
      </w:r>
      <w:r w:rsidR="00C946C6" w:rsidRPr="001A4559">
        <w:rPr>
          <w:rFonts w:ascii="Arial" w:hAnsi="Arial" w:cs="Arial"/>
          <w:bCs/>
          <w:sz w:val="20"/>
          <w:szCs w:val="20"/>
        </w:rPr>
        <w:t xml:space="preserve">boosting </w:t>
      </w:r>
      <w:r w:rsidRPr="001A4559">
        <w:rPr>
          <w:rFonts w:ascii="Arial" w:hAnsi="Arial" w:cs="Arial"/>
          <w:bCs/>
          <w:sz w:val="20"/>
          <w:szCs w:val="20"/>
        </w:rPr>
        <w:t>user interface responsiveness</w:t>
      </w:r>
      <w:r w:rsidR="00053C99" w:rsidRPr="001A4559">
        <w:rPr>
          <w:rFonts w:ascii="Arial" w:hAnsi="Arial" w:cs="Arial"/>
          <w:bCs/>
          <w:sz w:val="20"/>
          <w:szCs w:val="20"/>
        </w:rPr>
        <w:t xml:space="preserve"> using Angular HTTP Client for GET/POST requests.</w:t>
      </w:r>
    </w:p>
    <w:p w14:paraId="0954722A" w14:textId="77777777" w:rsidR="00D3476E" w:rsidRPr="001A4559" w:rsidRDefault="00D3476E" w:rsidP="00D3476E">
      <w:pPr>
        <w:pStyle w:val="ListParagraph"/>
        <w:numPr>
          <w:ilvl w:val="0"/>
          <w:numId w:val="9"/>
        </w:numPr>
        <w:jc w:val="both"/>
        <w:rPr>
          <w:rFonts w:ascii="Arial" w:hAnsi="Arial" w:cs="Arial"/>
          <w:bCs/>
          <w:sz w:val="20"/>
          <w:szCs w:val="20"/>
        </w:rPr>
      </w:pPr>
      <w:r w:rsidRPr="001A4559">
        <w:rPr>
          <w:rFonts w:ascii="Arial" w:hAnsi="Arial" w:cs="Arial"/>
          <w:bCs/>
          <w:sz w:val="20"/>
          <w:szCs w:val="20"/>
        </w:rPr>
        <w:t>Tested APIs using Postman for HTTP requests like GET, POST, PUT, and DELETE.</w:t>
      </w:r>
    </w:p>
    <w:p w14:paraId="79C2626B" w14:textId="77777777" w:rsidR="00D3476E" w:rsidRPr="001A4559" w:rsidRDefault="00D3476E" w:rsidP="00D3476E">
      <w:pPr>
        <w:pStyle w:val="ListParagraph"/>
        <w:numPr>
          <w:ilvl w:val="0"/>
          <w:numId w:val="9"/>
        </w:numPr>
        <w:jc w:val="both"/>
        <w:rPr>
          <w:rFonts w:ascii="Arial" w:hAnsi="Arial" w:cs="Arial"/>
          <w:bCs/>
          <w:sz w:val="20"/>
          <w:szCs w:val="20"/>
        </w:rPr>
      </w:pPr>
      <w:r w:rsidRPr="001A4559">
        <w:rPr>
          <w:rFonts w:ascii="Arial" w:hAnsi="Arial" w:cs="Arial"/>
          <w:bCs/>
          <w:sz w:val="20"/>
          <w:szCs w:val="20"/>
        </w:rPr>
        <w:t>Implemented OAuth2 for secure application authentication.</w:t>
      </w:r>
    </w:p>
    <w:p w14:paraId="3146948A" w14:textId="56510383" w:rsidR="00D3476E" w:rsidRPr="001A4559" w:rsidRDefault="00A46C60" w:rsidP="00D3476E">
      <w:pPr>
        <w:pStyle w:val="ListParagraph"/>
        <w:numPr>
          <w:ilvl w:val="0"/>
          <w:numId w:val="9"/>
        </w:numPr>
        <w:jc w:val="both"/>
        <w:rPr>
          <w:rFonts w:ascii="Arial" w:hAnsi="Arial" w:cs="Arial"/>
          <w:bCs/>
          <w:sz w:val="20"/>
          <w:szCs w:val="20"/>
        </w:rPr>
      </w:pPr>
      <w:r w:rsidRPr="001A4559">
        <w:rPr>
          <w:rFonts w:ascii="Arial" w:hAnsi="Arial" w:cs="Arial"/>
          <w:bCs/>
          <w:sz w:val="20"/>
          <w:szCs w:val="20"/>
        </w:rPr>
        <w:t>Collaborated</w:t>
      </w:r>
      <w:r w:rsidR="00D3476E" w:rsidRPr="001A4559">
        <w:rPr>
          <w:rFonts w:ascii="Arial" w:hAnsi="Arial" w:cs="Arial"/>
          <w:bCs/>
          <w:sz w:val="20"/>
          <w:szCs w:val="20"/>
        </w:rPr>
        <w:t xml:space="preserve"> with operations teams to </w:t>
      </w:r>
      <w:r w:rsidR="002D37BB" w:rsidRPr="001A4559">
        <w:rPr>
          <w:rFonts w:ascii="Arial" w:hAnsi="Arial" w:cs="Arial"/>
          <w:bCs/>
          <w:sz w:val="20"/>
          <w:szCs w:val="20"/>
        </w:rPr>
        <w:t>build and optimize</w:t>
      </w:r>
      <w:r w:rsidR="00D3476E" w:rsidRPr="001A4559">
        <w:rPr>
          <w:rFonts w:ascii="Arial" w:hAnsi="Arial" w:cs="Arial"/>
          <w:bCs/>
          <w:sz w:val="20"/>
          <w:szCs w:val="20"/>
        </w:rPr>
        <w:t xml:space="preserve"> CI/CD pipelines using AWS services</w:t>
      </w:r>
      <w:r w:rsidR="002D37BB" w:rsidRPr="001A4559">
        <w:rPr>
          <w:rFonts w:ascii="Arial" w:hAnsi="Arial" w:cs="Arial"/>
          <w:bCs/>
          <w:sz w:val="20"/>
          <w:szCs w:val="20"/>
        </w:rPr>
        <w:t xml:space="preserve">, </w:t>
      </w:r>
      <w:r w:rsidR="002D37BB" w:rsidRPr="001A4559">
        <w:rPr>
          <w:rFonts w:ascii="Arial" w:hAnsi="Arial" w:cs="Arial"/>
          <w:sz w:val="20"/>
          <w:szCs w:val="20"/>
        </w:rPr>
        <w:t>enhancing deployment efficiency</w:t>
      </w:r>
      <w:r w:rsidR="00D3476E" w:rsidRPr="001A4559">
        <w:rPr>
          <w:rFonts w:ascii="Arial" w:hAnsi="Arial" w:cs="Arial"/>
          <w:bCs/>
          <w:sz w:val="20"/>
          <w:szCs w:val="20"/>
        </w:rPr>
        <w:t>.</w:t>
      </w:r>
    </w:p>
    <w:p w14:paraId="7BBD3ABC" w14:textId="77777777" w:rsidR="00D3476E" w:rsidRPr="001A4559" w:rsidRDefault="00D3476E" w:rsidP="00D3476E">
      <w:pPr>
        <w:pStyle w:val="ListParagraph"/>
        <w:numPr>
          <w:ilvl w:val="0"/>
          <w:numId w:val="9"/>
        </w:numPr>
        <w:jc w:val="both"/>
        <w:rPr>
          <w:rFonts w:ascii="Arial" w:hAnsi="Arial" w:cs="Arial"/>
          <w:bCs/>
          <w:sz w:val="20"/>
          <w:szCs w:val="20"/>
        </w:rPr>
      </w:pPr>
      <w:r w:rsidRPr="001A4559">
        <w:rPr>
          <w:rFonts w:ascii="Arial" w:hAnsi="Arial" w:cs="Arial"/>
          <w:bCs/>
          <w:sz w:val="20"/>
          <w:szCs w:val="20"/>
        </w:rPr>
        <w:t>Deployed the application to AWS environments, adhering to development and deployment guidelines while improving best practices.</w:t>
      </w:r>
    </w:p>
    <w:p w14:paraId="4AFB26F8" w14:textId="204D692D" w:rsidR="00D3476E" w:rsidRPr="001A4559" w:rsidRDefault="00D3476E" w:rsidP="00D3476E">
      <w:pPr>
        <w:pStyle w:val="ListParagraph"/>
        <w:numPr>
          <w:ilvl w:val="0"/>
          <w:numId w:val="9"/>
        </w:numPr>
        <w:jc w:val="both"/>
        <w:rPr>
          <w:rFonts w:ascii="Arial" w:hAnsi="Arial" w:cs="Arial"/>
          <w:bCs/>
          <w:sz w:val="20"/>
          <w:szCs w:val="20"/>
        </w:rPr>
      </w:pPr>
      <w:r w:rsidRPr="001A4559">
        <w:rPr>
          <w:rFonts w:ascii="Arial" w:hAnsi="Arial" w:cs="Arial"/>
          <w:bCs/>
          <w:sz w:val="20"/>
          <w:szCs w:val="20"/>
        </w:rPr>
        <w:t xml:space="preserve">The application was developed using </w:t>
      </w:r>
      <w:r w:rsidR="00EE2896" w:rsidRPr="001A4559">
        <w:rPr>
          <w:rFonts w:ascii="Arial" w:hAnsi="Arial" w:cs="Arial"/>
          <w:bCs/>
          <w:sz w:val="20"/>
          <w:szCs w:val="20"/>
        </w:rPr>
        <w:t xml:space="preserve">an </w:t>
      </w:r>
      <w:r w:rsidRPr="001A4559">
        <w:rPr>
          <w:rFonts w:ascii="Arial" w:hAnsi="Arial" w:cs="Arial"/>
          <w:bCs/>
          <w:sz w:val="20"/>
          <w:szCs w:val="20"/>
        </w:rPr>
        <w:t>Agile methodology, including iterative development, weekly sprints, stand-ups, and Jira for process tracking and Agile planning.</w:t>
      </w:r>
    </w:p>
    <w:p w14:paraId="050BE751" w14:textId="77777777" w:rsidR="00D3476E" w:rsidRPr="001A4559" w:rsidRDefault="00D3476E" w:rsidP="00D3476E">
      <w:pPr>
        <w:jc w:val="both"/>
        <w:rPr>
          <w:rFonts w:ascii="Arial" w:hAnsi="Arial" w:cs="Arial"/>
          <w:bCs/>
          <w:sz w:val="20"/>
          <w:szCs w:val="20"/>
        </w:rPr>
      </w:pPr>
    </w:p>
    <w:p w14:paraId="4B51E2E5" w14:textId="265F3C74" w:rsidR="003F189A" w:rsidRPr="001A4559" w:rsidRDefault="00D3476E" w:rsidP="00312313">
      <w:pPr>
        <w:jc w:val="both"/>
        <w:rPr>
          <w:rFonts w:ascii="Arial" w:hAnsi="Arial" w:cs="Arial"/>
          <w:bCs/>
          <w:sz w:val="20"/>
          <w:szCs w:val="20"/>
        </w:rPr>
      </w:pPr>
      <w:r w:rsidRPr="001A4559">
        <w:rPr>
          <w:rFonts w:ascii="Arial" w:hAnsi="Arial" w:cs="Arial"/>
          <w:b/>
          <w:sz w:val="20"/>
          <w:szCs w:val="20"/>
        </w:rPr>
        <w:t>Environment</w:t>
      </w:r>
      <w:r w:rsidRPr="001A4559">
        <w:rPr>
          <w:rFonts w:ascii="Arial" w:hAnsi="Arial" w:cs="Arial"/>
          <w:bCs/>
          <w:sz w:val="20"/>
          <w:szCs w:val="20"/>
        </w:rPr>
        <w:t xml:space="preserve">: Java, Spring, Spring Boot, Spring Cloud, AWS, </w:t>
      </w:r>
      <w:r w:rsidR="00972C82" w:rsidRPr="001A4559">
        <w:rPr>
          <w:rFonts w:ascii="Arial" w:hAnsi="Arial" w:cs="Arial"/>
          <w:bCs/>
          <w:sz w:val="20"/>
          <w:szCs w:val="20"/>
        </w:rPr>
        <w:t xml:space="preserve">BitBucket, </w:t>
      </w:r>
      <w:r w:rsidRPr="001A4559">
        <w:rPr>
          <w:rFonts w:ascii="Arial" w:hAnsi="Arial" w:cs="Arial"/>
          <w:bCs/>
          <w:sz w:val="20"/>
          <w:szCs w:val="20"/>
        </w:rPr>
        <w:t>Log4J, SQL, REST, Angular, HTML, CSS,</w:t>
      </w:r>
      <w:r w:rsidR="00972C82" w:rsidRPr="001A4559">
        <w:rPr>
          <w:rFonts w:ascii="Arial" w:hAnsi="Arial" w:cs="Arial"/>
          <w:bCs/>
          <w:sz w:val="20"/>
          <w:szCs w:val="20"/>
        </w:rPr>
        <w:t xml:space="preserve"> </w:t>
      </w:r>
      <w:r w:rsidRPr="001A4559">
        <w:rPr>
          <w:rFonts w:ascii="Arial" w:hAnsi="Arial" w:cs="Arial"/>
          <w:bCs/>
          <w:sz w:val="20"/>
          <w:szCs w:val="20"/>
        </w:rPr>
        <w:t>Microservices, VS Code, IntelliJ, Gradle, Agile, Git, Oauth2, ADFS.</w:t>
      </w:r>
      <w:r w:rsidR="00CF33DE" w:rsidRPr="001A4559">
        <w:rPr>
          <w:rFonts w:ascii="Arial" w:hAnsi="Arial" w:cs="Arial"/>
          <w:b/>
          <w:sz w:val="20"/>
          <w:szCs w:val="20"/>
        </w:rPr>
        <w:t xml:space="preserve">    </w:t>
      </w:r>
    </w:p>
    <w:p w14:paraId="314F6EBA" w14:textId="77777777" w:rsidR="003F189A" w:rsidRPr="001A4559" w:rsidRDefault="003F189A" w:rsidP="00312313">
      <w:pPr>
        <w:jc w:val="both"/>
        <w:rPr>
          <w:rFonts w:ascii="Arial" w:hAnsi="Arial" w:cs="Arial"/>
          <w:b/>
          <w:sz w:val="20"/>
          <w:szCs w:val="20"/>
        </w:rPr>
      </w:pPr>
    </w:p>
    <w:p w14:paraId="6DE36F80" w14:textId="1D8625B2" w:rsidR="003F189A" w:rsidRPr="001A4559" w:rsidRDefault="00866E93" w:rsidP="003F189A">
      <w:pPr>
        <w:shd w:val="clear" w:color="auto" w:fill="FFFFFF"/>
        <w:spacing w:after="3"/>
        <w:rPr>
          <w:rFonts w:ascii="Arial" w:hAnsi="Arial" w:cs="Arial"/>
          <w:color w:val="000000"/>
          <w:sz w:val="20"/>
          <w:szCs w:val="20"/>
        </w:rPr>
      </w:pPr>
      <w:r w:rsidRPr="001A4559">
        <w:rPr>
          <w:rFonts w:ascii="Arial" w:hAnsi="Arial" w:cs="Arial"/>
          <w:b/>
          <w:bCs/>
          <w:color w:val="000000"/>
          <w:sz w:val="20"/>
          <w:szCs w:val="20"/>
        </w:rPr>
        <w:t xml:space="preserve">Walmart, Bentonville, AR </w:t>
      </w:r>
      <w:r w:rsidR="003E0F1F" w:rsidRPr="001A4559">
        <w:rPr>
          <w:rFonts w:ascii="Arial" w:hAnsi="Arial" w:cs="Arial"/>
          <w:b/>
          <w:bCs/>
          <w:color w:val="000000"/>
          <w:sz w:val="20"/>
          <w:szCs w:val="20"/>
        </w:rPr>
        <w:t xml:space="preserve">                                                                                  </w:t>
      </w:r>
      <w:r w:rsidR="00D462CD" w:rsidRPr="001A4559">
        <w:rPr>
          <w:rFonts w:ascii="Arial" w:hAnsi="Arial" w:cs="Arial"/>
          <w:b/>
          <w:bCs/>
          <w:color w:val="000000"/>
          <w:sz w:val="20"/>
          <w:szCs w:val="20"/>
        </w:rPr>
        <w:t xml:space="preserve">     </w:t>
      </w:r>
      <w:r w:rsidR="003E0F1F" w:rsidRPr="001A4559">
        <w:rPr>
          <w:rFonts w:ascii="Arial" w:hAnsi="Arial" w:cs="Arial"/>
          <w:b/>
          <w:bCs/>
          <w:color w:val="000000"/>
          <w:sz w:val="20"/>
          <w:szCs w:val="20"/>
        </w:rPr>
        <w:t xml:space="preserve"> </w:t>
      </w:r>
      <w:r w:rsidR="003B4B05">
        <w:rPr>
          <w:rFonts w:ascii="Arial" w:hAnsi="Arial" w:cs="Arial"/>
          <w:b/>
          <w:bCs/>
          <w:color w:val="000000"/>
          <w:sz w:val="20"/>
          <w:szCs w:val="20"/>
        </w:rPr>
        <w:t>Mar</w:t>
      </w:r>
      <w:r w:rsidR="003F189A" w:rsidRPr="001A4559">
        <w:rPr>
          <w:rFonts w:ascii="Arial" w:hAnsi="Arial" w:cs="Arial"/>
          <w:b/>
          <w:bCs/>
          <w:color w:val="000000"/>
          <w:sz w:val="20"/>
          <w:szCs w:val="20"/>
        </w:rPr>
        <w:t xml:space="preserve"> 201</w:t>
      </w:r>
      <w:r w:rsidR="003B4B05">
        <w:rPr>
          <w:rFonts w:ascii="Arial" w:hAnsi="Arial" w:cs="Arial"/>
          <w:b/>
          <w:bCs/>
          <w:color w:val="000000"/>
          <w:sz w:val="20"/>
          <w:szCs w:val="20"/>
        </w:rPr>
        <w:t>9</w:t>
      </w:r>
      <w:r w:rsidR="003F189A" w:rsidRPr="001A4559">
        <w:rPr>
          <w:rFonts w:ascii="Arial" w:hAnsi="Arial" w:cs="Arial"/>
          <w:b/>
          <w:bCs/>
          <w:color w:val="000000"/>
          <w:sz w:val="20"/>
          <w:szCs w:val="20"/>
        </w:rPr>
        <w:t xml:space="preserve"> – </w:t>
      </w:r>
      <w:r w:rsidR="003B4B05">
        <w:rPr>
          <w:rFonts w:ascii="Arial" w:hAnsi="Arial" w:cs="Arial"/>
          <w:b/>
          <w:bCs/>
          <w:color w:val="000000"/>
          <w:sz w:val="20"/>
          <w:szCs w:val="20"/>
        </w:rPr>
        <w:t>Jun</w:t>
      </w:r>
      <w:r w:rsidR="006F7CE8" w:rsidRPr="001A4559">
        <w:rPr>
          <w:rFonts w:ascii="Arial" w:hAnsi="Arial" w:cs="Arial"/>
          <w:b/>
          <w:bCs/>
          <w:color w:val="000000"/>
          <w:sz w:val="20"/>
          <w:szCs w:val="20"/>
        </w:rPr>
        <w:t xml:space="preserve"> 202</w:t>
      </w:r>
      <w:r w:rsidR="00060BBA" w:rsidRPr="001A4559">
        <w:rPr>
          <w:rFonts w:ascii="Arial" w:hAnsi="Arial" w:cs="Arial"/>
          <w:b/>
          <w:bCs/>
          <w:color w:val="000000"/>
          <w:sz w:val="20"/>
          <w:szCs w:val="20"/>
        </w:rPr>
        <w:t>0</w:t>
      </w:r>
    </w:p>
    <w:p w14:paraId="6DC056BB" w14:textId="77777777" w:rsidR="00A5637B" w:rsidRPr="001A4559" w:rsidRDefault="00A5637B" w:rsidP="00A5637B">
      <w:pPr>
        <w:shd w:val="clear" w:color="auto" w:fill="FFFFFF"/>
        <w:rPr>
          <w:rFonts w:ascii="Arial" w:hAnsi="Arial" w:cs="Arial"/>
          <w:color w:val="000000"/>
          <w:sz w:val="20"/>
          <w:szCs w:val="20"/>
        </w:rPr>
      </w:pPr>
    </w:p>
    <w:p w14:paraId="4A0FBA32" w14:textId="75C92450" w:rsidR="003B0167" w:rsidRPr="001A4559" w:rsidRDefault="003B0167" w:rsidP="003B0167">
      <w:pPr>
        <w:shd w:val="clear" w:color="auto" w:fill="FFFFFF"/>
        <w:rPr>
          <w:rFonts w:ascii="Arial" w:hAnsi="Arial" w:cs="Arial"/>
          <w:color w:val="000000"/>
          <w:sz w:val="20"/>
          <w:szCs w:val="20"/>
        </w:rPr>
      </w:pPr>
      <w:r w:rsidRPr="001A4559">
        <w:rPr>
          <w:rFonts w:ascii="Arial" w:hAnsi="Arial" w:cs="Arial"/>
          <w:color w:val="000000"/>
          <w:sz w:val="20"/>
          <w:szCs w:val="20"/>
        </w:rPr>
        <w:t xml:space="preserve">XPlanning project objective is to create an end-to-end planning and scheduling capability of </w:t>
      </w:r>
      <w:r w:rsidR="00D462CD" w:rsidRPr="001A4559">
        <w:rPr>
          <w:rFonts w:ascii="Arial" w:hAnsi="Arial" w:cs="Arial"/>
          <w:color w:val="000000"/>
          <w:sz w:val="20"/>
          <w:szCs w:val="20"/>
        </w:rPr>
        <w:t>Walmart</w:t>
      </w:r>
      <w:r w:rsidRPr="001A4559">
        <w:rPr>
          <w:rFonts w:ascii="Arial" w:hAnsi="Arial" w:cs="Arial"/>
          <w:color w:val="000000"/>
          <w:sz w:val="20"/>
          <w:szCs w:val="20"/>
        </w:rPr>
        <w:t xml:space="preserve"> deliveries which is event driven and provides a real time production plan, operating at the speed of business, and simple enough that it only takes one planner for brand.   </w:t>
      </w:r>
    </w:p>
    <w:p w14:paraId="5866ECB3" w14:textId="77777777" w:rsidR="003B0167" w:rsidRPr="001A4559" w:rsidRDefault="003B0167" w:rsidP="003B0167">
      <w:pPr>
        <w:shd w:val="clear" w:color="auto" w:fill="FFFFFF"/>
        <w:rPr>
          <w:rFonts w:ascii="Arial" w:hAnsi="Arial" w:cs="Arial"/>
          <w:color w:val="000000"/>
          <w:sz w:val="20"/>
          <w:szCs w:val="20"/>
        </w:rPr>
      </w:pPr>
    </w:p>
    <w:p w14:paraId="7F937560" w14:textId="77777777" w:rsidR="003B0167" w:rsidRPr="001A4559" w:rsidRDefault="003B0167" w:rsidP="003B0167">
      <w:pPr>
        <w:shd w:val="clear" w:color="auto" w:fill="FFFFFF"/>
        <w:rPr>
          <w:rFonts w:ascii="Arial" w:hAnsi="Arial" w:cs="Arial"/>
          <w:color w:val="000000"/>
          <w:sz w:val="20"/>
          <w:szCs w:val="20"/>
        </w:rPr>
      </w:pPr>
      <w:r w:rsidRPr="001A4559">
        <w:rPr>
          <w:rFonts w:ascii="Arial" w:hAnsi="Arial" w:cs="Arial"/>
          <w:b/>
          <w:bCs/>
          <w:color w:val="000000"/>
          <w:sz w:val="20"/>
          <w:szCs w:val="20"/>
        </w:rPr>
        <w:t>Role: Java/J2EE Developer </w:t>
      </w:r>
    </w:p>
    <w:p w14:paraId="570AE8B9" w14:textId="77777777" w:rsidR="003B0167" w:rsidRPr="001A4559" w:rsidRDefault="003B0167" w:rsidP="003B0167">
      <w:pPr>
        <w:shd w:val="clear" w:color="auto" w:fill="FFFFFF"/>
        <w:spacing w:after="8"/>
        <w:rPr>
          <w:rFonts w:ascii="Arial" w:hAnsi="Arial" w:cs="Arial"/>
          <w:color w:val="000000"/>
          <w:sz w:val="20"/>
          <w:szCs w:val="20"/>
        </w:rPr>
      </w:pPr>
      <w:r w:rsidRPr="001A4559">
        <w:rPr>
          <w:rFonts w:ascii="Arial" w:hAnsi="Arial" w:cs="Arial"/>
          <w:b/>
          <w:bCs/>
          <w:color w:val="000000"/>
          <w:sz w:val="20"/>
          <w:szCs w:val="20"/>
        </w:rPr>
        <w:t>Responsibilities: </w:t>
      </w:r>
    </w:p>
    <w:p w14:paraId="588EDCFE" w14:textId="77777777" w:rsidR="003B0167" w:rsidRPr="001A4559" w:rsidRDefault="003B0167" w:rsidP="003B0167">
      <w:pPr>
        <w:numPr>
          <w:ilvl w:val="0"/>
          <w:numId w:val="10"/>
        </w:numPr>
        <w:shd w:val="clear" w:color="auto" w:fill="FFFFFF"/>
        <w:spacing w:after="8"/>
        <w:jc w:val="both"/>
        <w:rPr>
          <w:rFonts w:ascii="Arial" w:hAnsi="Arial" w:cs="Arial"/>
          <w:color w:val="000000"/>
          <w:sz w:val="20"/>
          <w:szCs w:val="20"/>
        </w:rPr>
      </w:pPr>
      <w:r w:rsidRPr="001A4559">
        <w:rPr>
          <w:rFonts w:ascii="Arial" w:hAnsi="Arial" w:cs="Arial"/>
          <w:color w:val="000000"/>
          <w:sz w:val="20"/>
          <w:szCs w:val="20"/>
        </w:rPr>
        <w:t>Designed, developed, and tested a reusable XPlanning platform using Rest web services, enabling faster planning cycle times and enhanced resource allocation. </w:t>
      </w:r>
    </w:p>
    <w:p w14:paraId="7BC0E9AA" w14:textId="77777777" w:rsidR="003B0167" w:rsidRPr="001A4559" w:rsidRDefault="003B0167" w:rsidP="003B0167">
      <w:pPr>
        <w:numPr>
          <w:ilvl w:val="0"/>
          <w:numId w:val="10"/>
        </w:numPr>
        <w:shd w:val="clear" w:color="auto" w:fill="FFFFFF"/>
        <w:spacing w:after="8"/>
        <w:jc w:val="both"/>
        <w:rPr>
          <w:rFonts w:ascii="Arial" w:hAnsi="Arial" w:cs="Arial"/>
          <w:color w:val="000000"/>
          <w:sz w:val="20"/>
          <w:szCs w:val="20"/>
        </w:rPr>
      </w:pPr>
      <w:r w:rsidRPr="001A4559">
        <w:rPr>
          <w:rFonts w:ascii="Arial" w:hAnsi="Arial" w:cs="Arial"/>
          <w:color w:val="000000"/>
          <w:sz w:val="20"/>
          <w:szCs w:val="20"/>
        </w:rPr>
        <w:t>Collaborated in an agile environment, conducting effective planning, design, implementation, integration testing and demos.  </w:t>
      </w:r>
    </w:p>
    <w:p w14:paraId="32D12674" w14:textId="77777777" w:rsidR="003B0167" w:rsidRPr="001A4559" w:rsidRDefault="003B0167" w:rsidP="003B0167">
      <w:pPr>
        <w:numPr>
          <w:ilvl w:val="0"/>
          <w:numId w:val="10"/>
        </w:numPr>
        <w:shd w:val="clear" w:color="auto" w:fill="FFFFFF"/>
        <w:spacing w:after="8"/>
        <w:jc w:val="both"/>
        <w:rPr>
          <w:rFonts w:ascii="Arial" w:hAnsi="Arial" w:cs="Arial"/>
          <w:color w:val="000000"/>
          <w:sz w:val="20"/>
          <w:szCs w:val="20"/>
        </w:rPr>
      </w:pPr>
      <w:r w:rsidRPr="001A4559">
        <w:rPr>
          <w:rFonts w:ascii="Arial" w:hAnsi="Arial" w:cs="Arial"/>
          <w:color w:val="000000"/>
          <w:sz w:val="20"/>
          <w:szCs w:val="20"/>
        </w:rPr>
        <w:t>Performance tuned application code performance after detailed instrumentation through JMeter. </w:t>
      </w:r>
    </w:p>
    <w:p w14:paraId="1CBD082F" w14:textId="77777777" w:rsidR="003B0167" w:rsidRPr="001A4559" w:rsidRDefault="003B0167" w:rsidP="003B0167">
      <w:pPr>
        <w:numPr>
          <w:ilvl w:val="0"/>
          <w:numId w:val="10"/>
        </w:numPr>
        <w:shd w:val="clear" w:color="auto" w:fill="FFFFFF"/>
        <w:spacing w:after="29"/>
        <w:jc w:val="both"/>
        <w:rPr>
          <w:rFonts w:ascii="Arial" w:hAnsi="Arial" w:cs="Arial"/>
          <w:color w:val="000000"/>
          <w:sz w:val="20"/>
          <w:szCs w:val="20"/>
        </w:rPr>
      </w:pPr>
      <w:r w:rsidRPr="001A4559">
        <w:rPr>
          <w:rFonts w:ascii="Arial" w:hAnsi="Arial" w:cs="Arial"/>
          <w:color w:val="000000"/>
          <w:sz w:val="20"/>
          <w:szCs w:val="20"/>
        </w:rPr>
        <w:t>Designed and developed on common exception framework which records exception details and alerts for specific type of exceptions. </w:t>
      </w:r>
    </w:p>
    <w:p w14:paraId="1AEFB6F6" w14:textId="77777777" w:rsidR="003B0167" w:rsidRPr="001A4559" w:rsidRDefault="003B0167" w:rsidP="003B0167">
      <w:pPr>
        <w:numPr>
          <w:ilvl w:val="0"/>
          <w:numId w:val="10"/>
        </w:numPr>
        <w:shd w:val="clear" w:color="auto" w:fill="FFFFFF"/>
        <w:spacing w:after="29"/>
        <w:jc w:val="both"/>
        <w:rPr>
          <w:rFonts w:ascii="Arial" w:hAnsi="Arial" w:cs="Arial"/>
          <w:color w:val="000000"/>
          <w:sz w:val="20"/>
          <w:szCs w:val="20"/>
        </w:rPr>
      </w:pPr>
      <w:r w:rsidRPr="001A4559">
        <w:rPr>
          <w:rFonts w:ascii="Arial" w:hAnsi="Arial" w:cs="Arial"/>
          <w:color w:val="000000"/>
          <w:sz w:val="20"/>
          <w:szCs w:val="20"/>
        </w:rPr>
        <w:t>Proactively worked on integrating various modules, dealt with JSON serialization and deserialization across modules. </w:t>
      </w:r>
    </w:p>
    <w:p w14:paraId="446400A3" w14:textId="77777777" w:rsidR="003B0167" w:rsidRPr="001A4559" w:rsidRDefault="003B0167" w:rsidP="003B0167">
      <w:pPr>
        <w:numPr>
          <w:ilvl w:val="0"/>
          <w:numId w:val="10"/>
        </w:numPr>
        <w:shd w:val="clear" w:color="auto" w:fill="FFFFFF"/>
        <w:spacing w:after="29"/>
        <w:jc w:val="both"/>
        <w:rPr>
          <w:rFonts w:ascii="Arial" w:hAnsi="Arial" w:cs="Arial"/>
          <w:color w:val="000000"/>
          <w:sz w:val="20"/>
          <w:szCs w:val="20"/>
        </w:rPr>
      </w:pPr>
      <w:r w:rsidRPr="001A4559">
        <w:rPr>
          <w:rFonts w:ascii="Arial" w:hAnsi="Arial" w:cs="Arial"/>
          <w:color w:val="000000"/>
          <w:sz w:val="20"/>
          <w:szCs w:val="20"/>
        </w:rPr>
        <w:t>Actively worked with product analyst throughout the sprint, prepared and presented Sprint demo for stakeholders. </w:t>
      </w:r>
    </w:p>
    <w:p w14:paraId="4B7940C2" w14:textId="77777777" w:rsidR="003B0167" w:rsidRPr="001A4559" w:rsidRDefault="003B0167" w:rsidP="003B0167">
      <w:pPr>
        <w:numPr>
          <w:ilvl w:val="0"/>
          <w:numId w:val="10"/>
        </w:numPr>
        <w:shd w:val="clear" w:color="auto" w:fill="FFFFFF"/>
        <w:spacing w:after="29"/>
        <w:jc w:val="both"/>
        <w:rPr>
          <w:rFonts w:ascii="Arial" w:hAnsi="Arial" w:cs="Arial"/>
          <w:color w:val="000000"/>
          <w:sz w:val="20"/>
          <w:szCs w:val="20"/>
        </w:rPr>
      </w:pPr>
      <w:r w:rsidRPr="001A4559">
        <w:rPr>
          <w:rFonts w:ascii="Arial" w:hAnsi="Arial" w:cs="Arial"/>
          <w:color w:val="000000"/>
          <w:sz w:val="20"/>
          <w:szCs w:val="20"/>
        </w:rPr>
        <w:t>Scanned application for open source vulnerabilities using Black Duck security scanning plugin and fixed dependency versions that has vulnerabilities.  </w:t>
      </w:r>
    </w:p>
    <w:p w14:paraId="05B640A0" w14:textId="77777777" w:rsidR="003B0167" w:rsidRPr="001A4559" w:rsidRDefault="003B0167" w:rsidP="003B0167">
      <w:pPr>
        <w:numPr>
          <w:ilvl w:val="0"/>
          <w:numId w:val="10"/>
        </w:numPr>
        <w:shd w:val="clear" w:color="auto" w:fill="FFFFFF"/>
        <w:spacing w:after="8"/>
        <w:jc w:val="both"/>
        <w:rPr>
          <w:rFonts w:ascii="Arial" w:hAnsi="Arial" w:cs="Arial"/>
          <w:color w:val="000000"/>
          <w:sz w:val="20"/>
          <w:szCs w:val="20"/>
        </w:rPr>
      </w:pPr>
      <w:r w:rsidRPr="001A4559">
        <w:rPr>
          <w:rFonts w:ascii="Arial" w:hAnsi="Arial" w:cs="Arial"/>
          <w:color w:val="000000"/>
          <w:sz w:val="20"/>
          <w:szCs w:val="20"/>
        </w:rPr>
        <w:t>Used Oracle database and created SQLs to update security roles and created SQL queries to handle transaction failures. </w:t>
      </w:r>
    </w:p>
    <w:p w14:paraId="3BD9EE0D" w14:textId="77777777" w:rsidR="003B0167" w:rsidRPr="001A4559" w:rsidRDefault="003B0167" w:rsidP="003B0167">
      <w:pPr>
        <w:numPr>
          <w:ilvl w:val="0"/>
          <w:numId w:val="10"/>
        </w:numPr>
        <w:shd w:val="clear" w:color="auto" w:fill="FFFFFF"/>
        <w:spacing w:after="8"/>
        <w:jc w:val="both"/>
        <w:rPr>
          <w:rFonts w:ascii="Arial" w:hAnsi="Arial" w:cs="Arial"/>
          <w:color w:val="000000"/>
          <w:sz w:val="20"/>
          <w:szCs w:val="20"/>
        </w:rPr>
      </w:pPr>
      <w:r w:rsidRPr="001A4559">
        <w:rPr>
          <w:rFonts w:ascii="Arial" w:hAnsi="Arial" w:cs="Arial"/>
          <w:color w:val="000000"/>
          <w:sz w:val="20"/>
          <w:szCs w:val="20"/>
        </w:rPr>
        <w:t>Developed automated test cases using cucumber automated testing framework.  </w:t>
      </w:r>
    </w:p>
    <w:p w14:paraId="328E3DD8" w14:textId="77777777" w:rsidR="003B0167" w:rsidRPr="001A4559" w:rsidRDefault="003B0167" w:rsidP="003B0167">
      <w:pPr>
        <w:numPr>
          <w:ilvl w:val="0"/>
          <w:numId w:val="10"/>
        </w:numPr>
        <w:shd w:val="clear" w:color="auto" w:fill="FFFFFF"/>
        <w:spacing w:after="29"/>
        <w:jc w:val="both"/>
        <w:rPr>
          <w:rFonts w:ascii="Arial" w:hAnsi="Arial" w:cs="Arial"/>
          <w:color w:val="000000"/>
          <w:sz w:val="20"/>
          <w:szCs w:val="20"/>
        </w:rPr>
      </w:pPr>
      <w:r w:rsidRPr="001A4559">
        <w:rPr>
          <w:rFonts w:ascii="Arial" w:hAnsi="Arial" w:cs="Arial"/>
          <w:color w:val="000000"/>
          <w:sz w:val="20"/>
          <w:szCs w:val="20"/>
        </w:rPr>
        <w:t>Enhancements to a legacy SOAP web service contracts by developing XSD’s and implemented services for various planning functionality. </w:t>
      </w:r>
    </w:p>
    <w:p w14:paraId="15E74822" w14:textId="77777777" w:rsidR="003B0167" w:rsidRPr="001A4559" w:rsidRDefault="003B0167" w:rsidP="003B0167">
      <w:pPr>
        <w:numPr>
          <w:ilvl w:val="0"/>
          <w:numId w:val="10"/>
        </w:numPr>
        <w:shd w:val="clear" w:color="auto" w:fill="FFFFFF"/>
        <w:spacing w:after="8"/>
        <w:jc w:val="both"/>
        <w:rPr>
          <w:rFonts w:ascii="Arial" w:hAnsi="Arial" w:cs="Arial"/>
          <w:color w:val="000000"/>
          <w:sz w:val="20"/>
          <w:szCs w:val="20"/>
        </w:rPr>
      </w:pPr>
      <w:r w:rsidRPr="001A4559">
        <w:rPr>
          <w:rFonts w:ascii="Arial" w:hAnsi="Arial" w:cs="Arial"/>
          <w:color w:val="000000"/>
          <w:sz w:val="20"/>
          <w:szCs w:val="20"/>
        </w:rPr>
        <w:t>Unit testing and used EMMA coverage plugin to ensure code coverage.  </w:t>
      </w:r>
    </w:p>
    <w:p w14:paraId="1AD0D63C" w14:textId="58B77E55" w:rsidR="003B0167" w:rsidRPr="001A4559" w:rsidRDefault="003B0167" w:rsidP="003B0167">
      <w:pPr>
        <w:numPr>
          <w:ilvl w:val="0"/>
          <w:numId w:val="10"/>
        </w:numPr>
        <w:shd w:val="clear" w:color="auto" w:fill="FFFFFF"/>
        <w:spacing w:after="8"/>
        <w:jc w:val="both"/>
        <w:rPr>
          <w:rFonts w:ascii="Arial" w:hAnsi="Arial" w:cs="Arial"/>
          <w:color w:val="000000"/>
          <w:sz w:val="20"/>
          <w:szCs w:val="20"/>
        </w:rPr>
      </w:pPr>
      <w:r w:rsidRPr="001A4559">
        <w:rPr>
          <w:rFonts w:ascii="Arial" w:hAnsi="Arial" w:cs="Arial"/>
          <w:color w:val="000000"/>
          <w:sz w:val="20"/>
          <w:szCs w:val="20"/>
        </w:rPr>
        <w:lastRenderedPageBreak/>
        <w:t>Worked to fix bugs by analyzing issues using Splunk log analyzing tool and wily monitoring tool.</w:t>
      </w:r>
    </w:p>
    <w:p w14:paraId="645CD160" w14:textId="4C20A117" w:rsidR="003B0167" w:rsidRPr="001A4559" w:rsidRDefault="003B0167" w:rsidP="003B0167">
      <w:pPr>
        <w:numPr>
          <w:ilvl w:val="0"/>
          <w:numId w:val="10"/>
        </w:numPr>
        <w:shd w:val="clear" w:color="auto" w:fill="FFFFFF"/>
        <w:spacing w:after="8"/>
        <w:jc w:val="both"/>
        <w:rPr>
          <w:rFonts w:ascii="Arial" w:hAnsi="Arial" w:cs="Arial"/>
          <w:color w:val="000000"/>
          <w:sz w:val="20"/>
          <w:szCs w:val="20"/>
        </w:rPr>
      </w:pPr>
      <w:r w:rsidRPr="001A4559">
        <w:rPr>
          <w:rFonts w:ascii="Arial" w:hAnsi="Arial" w:cs="Arial"/>
          <w:color w:val="000000"/>
          <w:sz w:val="20"/>
          <w:szCs w:val="20"/>
        </w:rPr>
        <w:t>Created deployment configurations for various environments to deploy modules.</w:t>
      </w:r>
    </w:p>
    <w:p w14:paraId="0535A6CE" w14:textId="77777777" w:rsidR="003B0167" w:rsidRPr="001A4559" w:rsidRDefault="003B0167" w:rsidP="003B0167">
      <w:pPr>
        <w:jc w:val="both"/>
        <w:rPr>
          <w:rFonts w:ascii="Arial" w:hAnsi="Arial" w:cs="Arial"/>
          <w:color w:val="000000"/>
          <w:sz w:val="20"/>
          <w:szCs w:val="20"/>
        </w:rPr>
      </w:pPr>
    </w:p>
    <w:p w14:paraId="2EC5E994" w14:textId="3D43BB56" w:rsidR="00CF33DE" w:rsidRPr="001A4559" w:rsidRDefault="003B0167" w:rsidP="003B0167">
      <w:pPr>
        <w:jc w:val="both"/>
        <w:rPr>
          <w:rFonts w:ascii="Arial" w:hAnsi="Arial" w:cs="Arial"/>
          <w:bCs/>
          <w:sz w:val="20"/>
          <w:szCs w:val="20"/>
        </w:rPr>
      </w:pPr>
      <w:r w:rsidRPr="001A4559">
        <w:rPr>
          <w:rFonts w:ascii="Arial" w:hAnsi="Arial" w:cs="Arial"/>
          <w:b/>
          <w:bCs/>
          <w:color w:val="000000"/>
          <w:sz w:val="20"/>
          <w:szCs w:val="20"/>
        </w:rPr>
        <w:t>Environment: </w:t>
      </w:r>
      <w:r w:rsidRPr="001A4559">
        <w:rPr>
          <w:rFonts w:ascii="Arial" w:hAnsi="Arial" w:cs="Arial"/>
          <w:color w:val="000000"/>
          <w:sz w:val="20"/>
          <w:szCs w:val="20"/>
        </w:rPr>
        <w:t>Java EE, Spring Boot, REST, JSON, Maven, Neo 4J, Titan, Graph Base, Spring Boot</w:t>
      </w:r>
      <w:r w:rsidRPr="001A4559">
        <w:rPr>
          <w:rFonts w:ascii="Arial" w:hAnsi="Arial" w:cs="Arial"/>
          <w:b/>
          <w:bCs/>
          <w:color w:val="000000"/>
          <w:sz w:val="20"/>
          <w:szCs w:val="20"/>
        </w:rPr>
        <w:t>, </w:t>
      </w:r>
      <w:r w:rsidRPr="001A4559">
        <w:rPr>
          <w:rFonts w:ascii="Arial" w:hAnsi="Arial" w:cs="Arial"/>
          <w:color w:val="000000"/>
          <w:sz w:val="20"/>
          <w:szCs w:val="20"/>
        </w:rPr>
        <w:t>Cloud Foundry, XSD, Apache Tomcat, Log4J, Oracle, Secure Assist, Black Duck, Splunk, Wily, cucumber, IBM MQ and Mockito</w:t>
      </w:r>
      <w:r w:rsidRPr="001A4559">
        <w:rPr>
          <w:rFonts w:ascii="Arial" w:hAnsi="Arial" w:cs="Arial"/>
          <w:b/>
          <w:sz w:val="20"/>
          <w:szCs w:val="20"/>
        </w:rPr>
        <w:t xml:space="preserve">                                                                                                                            </w:t>
      </w:r>
      <w:r w:rsidR="00CF33DE" w:rsidRPr="001A4559">
        <w:rPr>
          <w:rFonts w:ascii="Arial" w:hAnsi="Arial" w:cs="Arial"/>
          <w:color w:val="000000"/>
          <w:sz w:val="20"/>
          <w:szCs w:val="20"/>
        </w:rPr>
        <w:t xml:space="preserve">                                                               </w:t>
      </w:r>
    </w:p>
    <w:p w14:paraId="32CF489B" w14:textId="77777777" w:rsidR="003D346E" w:rsidRPr="001A4559" w:rsidRDefault="003D346E">
      <w:pPr>
        <w:jc w:val="both"/>
        <w:rPr>
          <w:rFonts w:ascii="Arial" w:hAnsi="Arial" w:cs="Arial"/>
          <w:b/>
          <w:sz w:val="20"/>
          <w:szCs w:val="20"/>
        </w:rPr>
      </w:pPr>
    </w:p>
    <w:p w14:paraId="14086339" w14:textId="6902BBA5" w:rsidR="00F1364E" w:rsidRPr="001A4559" w:rsidRDefault="009E21A2">
      <w:pPr>
        <w:jc w:val="both"/>
        <w:rPr>
          <w:rFonts w:ascii="Arial" w:hAnsi="Arial" w:cs="Arial"/>
          <w:b/>
          <w:sz w:val="20"/>
          <w:szCs w:val="20"/>
        </w:rPr>
      </w:pPr>
      <w:r w:rsidRPr="001A4559">
        <w:rPr>
          <w:rFonts w:ascii="Arial" w:hAnsi="Arial" w:cs="Arial"/>
          <w:b/>
          <w:sz w:val="20"/>
          <w:szCs w:val="20"/>
        </w:rPr>
        <w:t xml:space="preserve">Genpact India Pvt Ltd, Hyderabad, India </w:t>
      </w:r>
      <w:r w:rsidR="003D346E" w:rsidRPr="001A4559">
        <w:rPr>
          <w:rFonts w:ascii="Arial" w:hAnsi="Arial" w:cs="Arial"/>
          <w:b/>
          <w:sz w:val="20"/>
          <w:szCs w:val="20"/>
        </w:rPr>
        <w:t xml:space="preserve">        </w:t>
      </w:r>
      <w:r w:rsidR="00511C5B" w:rsidRPr="001A4559">
        <w:rPr>
          <w:rFonts w:ascii="Arial" w:hAnsi="Arial" w:cs="Arial"/>
          <w:b/>
          <w:sz w:val="20"/>
          <w:szCs w:val="20"/>
        </w:rPr>
        <w:t xml:space="preserve">                                                   </w:t>
      </w:r>
      <w:r w:rsidR="000E2DDC" w:rsidRPr="001A4559">
        <w:rPr>
          <w:rFonts w:ascii="Arial" w:hAnsi="Arial" w:cs="Arial"/>
          <w:b/>
          <w:sz w:val="20"/>
          <w:szCs w:val="20"/>
        </w:rPr>
        <w:t xml:space="preserve">   </w:t>
      </w:r>
      <w:r w:rsidR="003E0F1F" w:rsidRPr="001A4559">
        <w:rPr>
          <w:rFonts w:ascii="Arial" w:hAnsi="Arial" w:cs="Arial"/>
          <w:b/>
          <w:sz w:val="20"/>
          <w:szCs w:val="20"/>
        </w:rPr>
        <w:t xml:space="preserve">  </w:t>
      </w:r>
      <w:r w:rsidR="00F1364E" w:rsidRPr="001A4559">
        <w:rPr>
          <w:rFonts w:ascii="Arial" w:hAnsi="Arial" w:cs="Arial"/>
          <w:b/>
          <w:sz w:val="20"/>
          <w:szCs w:val="20"/>
        </w:rPr>
        <w:t>Jan</w:t>
      </w:r>
      <w:r w:rsidR="00511C5B" w:rsidRPr="001A4559">
        <w:rPr>
          <w:rFonts w:ascii="Arial" w:hAnsi="Arial" w:cs="Arial"/>
          <w:b/>
          <w:sz w:val="20"/>
          <w:szCs w:val="20"/>
        </w:rPr>
        <w:t xml:space="preserve"> </w:t>
      </w:r>
      <w:r w:rsidRPr="001A4559">
        <w:rPr>
          <w:rFonts w:ascii="Arial" w:hAnsi="Arial" w:cs="Arial"/>
          <w:b/>
          <w:sz w:val="20"/>
          <w:szCs w:val="20"/>
        </w:rPr>
        <w:t>20</w:t>
      </w:r>
      <w:r w:rsidR="003B52B2" w:rsidRPr="001A4559">
        <w:rPr>
          <w:rFonts w:ascii="Arial" w:hAnsi="Arial" w:cs="Arial"/>
          <w:b/>
          <w:sz w:val="20"/>
          <w:szCs w:val="20"/>
        </w:rPr>
        <w:t>1</w:t>
      </w:r>
      <w:r w:rsidR="003B4B05">
        <w:rPr>
          <w:rFonts w:ascii="Arial" w:hAnsi="Arial" w:cs="Arial"/>
          <w:b/>
          <w:sz w:val="20"/>
          <w:szCs w:val="20"/>
        </w:rPr>
        <w:t>5</w:t>
      </w:r>
      <w:r w:rsidRPr="001A4559">
        <w:rPr>
          <w:rFonts w:ascii="Arial" w:hAnsi="Arial" w:cs="Arial"/>
          <w:b/>
          <w:sz w:val="20"/>
          <w:szCs w:val="20"/>
        </w:rPr>
        <w:t xml:space="preserve"> – </w:t>
      </w:r>
      <w:r w:rsidR="003B4B05">
        <w:rPr>
          <w:rFonts w:ascii="Arial" w:hAnsi="Arial" w:cs="Arial"/>
          <w:b/>
          <w:sz w:val="20"/>
          <w:szCs w:val="20"/>
        </w:rPr>
        <w:t>Nov</w:t>
      </w:r>
      <w:r w:rsidRPr="001A4559">
        <w:rPr>
          <w:rFonts w:ascii="Arial" w:hAnsi="Arial" w:cs="Arial"/>
          <w:b/>
          <w:sz w:val="20"/>
          <w:szCs w:val="20"/>
        </w:rPr>
        <w:t xml:space="preserve"> 20</w:t>
      </w:r>
      <w:r w:rsidR="003B52B2" w:rsidRPr="001A4559">
        <w:rPr>
          <w:rFonts w:ascii="Arial" w:hAnsi="Arial" w:cs="Arial"/>
          <w:b/>
          <w:sz w:val="20"/>
          <w:szCs w:val="20"/>
        </w:rPr>
        <w:t>1</w:t>
      </w:r>
      <w:r w:rsidR="003B4B05">
        <w:rPr>
          <w:rFonts w:ascii="Arial" w:hAnsi="Arial" w:cs="Arial"/>
          <w:b/>
          <w:sz w:val="20"/>
          <w:szCs w:val="20"/>
        </w:rPr>
        <w:t>6</w:t>
      </w:r>
    </w:p>
    <w:p w14:paraId="0DEAEDDD" w14:textId="77777777" w:rsidR="00972C82" w:rsidRPr="001A4559" w:rsidRDefault="00972C82">
      <w:pPr>
        <w:jc w:val="both"/>
        <w:rPr>
          <w:rFonts w:ascii="Arial" w:hAnsi="Arial" w:cs="Arial"/>
          <w:b/>
          <w:sz w:val="20"/>
          <w:szCs w:val="20"/>
        </w:rPr>
      </w:pPr>
    </w:p>
    <w:p w14:paraId="41C400F9" w14:textId="77777777" w:rsidR="00257DA7" w:rsidRPr="00257DA7" w:rsidRDefault="00257DA7" w:rsidP="00972C82">
      <w:pPr>
        <w:spacing w:line="276" w:lineRule="auto"/>
        <w:jc w:val="both"/>
        <w:rPr>
          <w:rFonts w:ascii="Arial" w:hAnsi="Arial" w:cs="Arial"/>
          <w:bCs/>
          <w:sz w:val="20"/>
          <w:szCs w:val="20"/>
          <w:lang w:bidi="ar-SA"/>
        </w:rPr>
      </w:pPr>
      <w:r w:rsidRPr="00257DA7">
        <w:rPr>
          <w:rFonts w:ascii="Arial" w:hAnsi="Arial" w:cs="Arial"/>
          <w:b/>
          <w:bCs/>
          <w:sz w:val="20"/>
          <w:szCs w:val="20"/>
          <w:lang w:bidi="ar-SA"/>
        </w:rPr>
        <w:t>Content Moderation and Automation</w:t>
      </w:r>
      <w:r w:rsidRPr="00257DA7">
        <w:rPr>
          <w:rFonts w:ascii="Arial" w:hAnsi="Arial" w:cs="Arial"/>
          <w:b/>
          <w:sz w:val="20"/>
          <w:szCs w:val="20"/>
          <w:lang w:bidi="ar-SA"/>
        </w:rPr>
        <w:t xml:space="preserve">: </w:t>
      </w:r>
      <w:r w:rsidRPr="00257DA7">
        <w:rPr>
          <w:rFonts w:ascii="Arial" w:hAnsi="Arial" w:cs="Arial"/>
          <w:bCs/>
          <w:sz w:val="20"/>
          <w:szCs w:val="20"/>
          <w:lang w:bidi="ar-SA"/>
        </w:rPr>
        <w:t>The Content Moderation and Automation project focused on streamlining the ingestion and management of static content from third-party sources into the company’s static content store. The project aimed to automate processes for efficient content retrieval, rule-based refinement, and storage. This initiative improved content consistency and reduced manual intervention.</w:t>
      </w:r>
    </w:p>
    <w:p w14:paraId="78097083" w14:textId="77777777" w:rsidR="00972C82" w:rsidRPr="001A4559" w:rsidRDefault="00972C82" w:rsidP="00257DA7">
      <w:pPr>
        <w:rPr>
          <w:rFonts w:ascii="Arial" w:hAnsi="Arial" w:cs="Arial"/>
          <w:bCs/>
          <w:sz w:val="20"/>
          <w:szCs w:val="20"/>
        </w:rPr>
      </w:pPr>
    </w:p>
    <w:p w14:paraId="17662CFF" w14:textId="5CE1244E" w:rsidR="00257DA7" w:rsidRPr="00257DA7" w:rsidRDefault="00257DA7" w:rsidP="00257DA7">
      <w:pPr>
        <w:spacing w:line="276" w:lineRule="auto"/>
        <w:rPr>
          <w:rFonts w:ascii="Arial" w:hAnsi="Arial" w:cs="Arial"/>
          <w:b/>
          <w:sz w:val="20"/>
          <w:szCs w:val="20"/>
          <w:lang w:bidi="ar-SA"/>
        </w:rPr>
      </w:pPr>
      <w:r w:rsidRPr="001A4559">
        <w:rPr>
          <w:rFonts w:ascii="Arial" w:hAnsi="Arial" w:cs="Arial"/>
          <w:b/>
          <w:sz w:val="20"/>
          <w:szCs w:val="20"/>
        </w:rPr>
        <w:t xml:space="preserve">Role: </w:t>
      </w:r>
      <w:r w:rsidR="00D462CD" w:rsidRPr="001A4559">
        <w:rPr>
          <w:rFonts w:ascii="Arial" w:hAnsi="Arial" w:cs="Arial"/>
          <w:b/>
          <w:sz w:val="20"/>
          <w:szCs w:val="20"/>
        </w:rPr>
        <w:t>Java</w:t>
      </w:r>
      <w:r w:rsidRPr="001A4559">
        <w:rPr>
          <w:rFonts w:ascii="Arial" w:hAnsi="Arial" w:cs="Arial"/>
          <w:b/>
          <w:sz w:val="20"/>
          <w:szCs w:val="20"/>
        </w:rPr>
        <w:t xml:space="preserve"> Developer</w:t>
      </w:r>
      <w:r w:rsidRPr="00257DA7">
        <w:rPr>
          <w:rFonts w:ascii="Arial" w:hAnsi="Arial" w:cs="Arial"/>
          <w:b/>
          <w:sz w:val="20"/>
          <w:szCs w:val="20"/>
          <w:lang w:bidi="ar-SA"/>
        </w:rPr>
        <w:br/>
        <w:t>Responsibilities:</w:t>
      </w:r>
    </w:p>
    <w:p w14:paraId="45D8F2A0" w14:textId="6296F967" w:rsidR="00257DA7" w:rsidRPr="00257DA7" w:rsidRDefault="00257DA7" w:rsidP="00257DA7">
      <w:pPr>
        <w:numPr>
          <w:ilvl w:val="0"/>
          <w:numId w:val="14"/>
        </w:numPr>
        <w:spacing w:line="276" w:lineRule="auto"/>
        <w:jc w:val="both"/>
        <w:rPr>
          <w:rFonts w:ascii="Arial" w:hAnsi="Arial" w:cs="Arial"/>
          <w:bCs/>
          <w:sz w:val="20"/>
          <w:szCs w:val="20"/>
          <w:lang w:bidi="ar-SA"/>
        </w:rPr>
      </w:pPr>
      <w:r w:rsidRPr="00257DA7">
        <w:rPr>
          <w:rFonts w:ascii="Arial" w:hAnsi="Arial" w:cs="Arial"/>
          <w:bCs/>
          <w:sz w:val="20"/>
          <w:szCs w:val="20"/>
          <w:lang w:bidi="ar-SA"/>
        </w:rPr>
        <w:t xml:space="preserve">As a </w:t>
      </w:r>
      <w:r w:rsidR="00416634" w:rsidRPr="001A4559">
        <w:rPr>
          <w:rFonts w:ascii="Arial" w:hAnsi="Arial" w:cs="Arial"/>
          <w:bCs/>
          <w:sz w:val="20"/>
          <w:szCs w:val="20"/>
        </w:rPr>
        <w:t>Java</w:t>
      </w:r>
      <w:r w:rsidRPr="00257DA7">
        <w:rPr>
          <w:rFonts w:ascii="Arial" w:hAnsi="Arial" w:cs="Arial"/>
          <w:bCs/>
          <w:sz w:val="20"/>
          <w:szCs w:val="20"/>
          <w:lang w:bidi="ar-SA"/>
        </w:rPr>
        <w:t xml:space="preserve"> Developer, designed and implemented highly scalable microservices using Spring Boot and Cloud Foundry to handle third-party notifications when content is posted.</w:t>
      </w:r>
    </w:p>
    <w:p w14:paraId="2EE0C29C" w14:textId="77777777" w:rsidR="00257DA7" w:rsidRPr="00257DA7" w:rsidRDefault="00257DA7" w:rsidP="00257DA7">
      <w:pPr>
        <w:numPr>
          <w:ilvl w:val="0"/>
          <w:numId w:val="14"/>
        </w:numPr>
        <w:spacing w:line="276" w:lineRule="auto"/>
        <w:jc w:val="both"/>
        <w:rPr>
          <w:rFonts w:ascii="Arial" w:hAnsi="Arial" w:cs="Arial"/>
          <w:bCs/>
          <w:sz w:val="20"/>
          <w:szCs w:val="20"/>
          <w:lang w:bidi="ar-SA"/>
        </w:rPr>
      </w:pPr>
      <w:r w:rsidRPr="00257DA7">
        <w:rPr>
          <w:rFonts w:ascii="Arial" w:hAnsi="Arial" w:cs="Arial"/>
          <w:bCs/>
          <w:sz w:val="20"/>
          <w:szCs w:val="20"/>
          <w:lang w:bidi="ar-SA"/>
        </w:rPr>
        <w:t>Developed logic to copy and ingest files into staging storage using Cloud Foundry and Spring Cloud to facilitate smooth content management processes.</w:t>
      </w:r>
    </w:p>
    <w:p w14:paraId="7F96B661" w14:textId="77777777" w:rsidR="00257DA7" w:rsidRPr="00257DA7" w:rsidRDefault="00257DA7" w:rsidP="00257DA7">
      <w:pPr>
        <w:numPr>
          <w:ilvl w:val="0"/>
          <w:numId w:val="14"/>
        </w:numPr>
        <w:spacing w:line="276" w:lineRule="auto"/>
        <w:jc w:val="both"/>
        <w:rPr>
          <w:rFonts w:ascii="Arial" w:hAnsi="Arial" w:cs="Arial"/>
          <w:bCs/>
          <w:sz w:val="20"/>
          <w:szCs w:val="20"/>
          <w:lang w:bidi="ar-SA"/>
        </w:rPr>
      </w:pPr>
      <w:r w:rsidRPr="00257DA7">
        <w:rPr>
          <w:rFonts w:ascii="Arial" w:hAnsi="Arial" w:cs="Arial"/>
          <w:bCs/>
          <w:sz w:val="20"/>
          <w:szCs w:val="20"/>
          <w:lang w:bidi="ar-SA"/>
        </w:rPr>
        <w:t>Automated workflows using Spring Integration, including file scanning for malware detection and other content validation processes.</w:t>
      </w:r>
    </w:p>
    <w:p w14:paraId="53DFB407" w14:textId="77777777" w:rsidR="00257DA7" w:rsidRPr="00257DA7" w:rsidRDefault="00257DA7" w:rsidP="00257DA7">
      <w:pPr>
        <w:numPr>
          <w:ilvl w:val="0"/>
          <w:numId w:val="14"/>
        </w:numPr>
        <w:spacing w:line="276" w:lineRule="auto"/>
        <w:jc w:val="both"/>
        <w:rPr>
          <w:rFonts w:ascii="Arial" w:hAnsi="Arial" w:cs="Arial"/>
          <w:bCs/>
          <w:sz w:val="20"/>
          <w:szCs w:val="20"/>
          <w:lang w:bidi="ar-SA"/>
        </w:rPr>
      </w:pPr>
      <w:r w:rsidRPr="00257DA7">
        <w:rPr>
          <w:rFonts w:ascii="Arial" w:hAnsi="Arial" w:cs="Arial"/>
          <w:bCs/>
          <w:sz w:val="20"/>
          <w:szCs w:val="20"/>
          <w:lang w:bidi="ar-SA"/>
        </w:rPr>
        <w:t>Created services to refine and filter accepted file contents before pushing them to target storage systems.</w:t>
      </w:r>
    </w:p>
    <w:p w14:paraId="480A5612" w14:textId="77777777" w:rsidR="00257DA7" w:rsidRPr="00257DA7" w:rsidRDefault="00257DA7" w:rsidP="00257DA7">
      <w:pPr>
        <w:numPr>
          <w:ilvl w:val="0"/>
          <w:numId w:val="14"/>
        </w:numPr>
        <w:spacing w:line="276" w:lineRule="auto"/>
        <w:jc w:val="both"/>
        <w:rPr>
          <w:rFonts w:ascii="Arial" w:hAnsi="Arial" w:cs="Arial"/>
          <w:bCs/>
          <w:sz w:val="20"/>
          <w:szCs w:val="20"/>
          <w:lang w:bidi="ar-SA"/>
        </w:rPr>
      </w:pPr>
      <w:r w:rsidRPr="00257DA7">
        <w:rPr>
          <w:rFonts w:ascii="Arial" w:hAnsi="Arial" w:cs="Arial"/>
          <w:bCs/>
          <w:sz w:val="20"/>
          <w:szCs w:val="20"/>
          <w:lang w:bidi="ar-SA"/>
        </w:rPr>
        <w:t>Authored Cloud Foundry manifests and deployment configurations for various infrastructure components to ensure smooth deployment pipelines.</w:t>
      </w:r>
    </w:p>
    <w:p w14:paraId="4F94CF19" w14:textId="77777777" w:rsidR="00257DA7" w:rsidRPr="00257DA7" w:rsidRDefault="00257DA7" w:rsidP="00257DA7">
      <w:pPr>
        <w:numPr>
          <w:ilvl w:val="0"/>
          <w:numId w:val="14"/>
        </w:numPr>
        <w:spacing w:line="276" w:lineRule="auto"/>
        <w:jc w:val="both"/>
        <w:rPr>
          <w:rFonts w:ascii="Arial" w:hAnsi="Arial" w:cs="Arial"/>
          <w:bCs/>
          <w:sz w:val="20"/>
          <w:szCs w:val="20"/>
          <w:lang w:bidi="ar-SA"/>
        </w:rPr>
      </w:pPr>
      <w:r w:rsidRPr="00257DA7">
        <w:rPr>
          <w:rFonts w:ascii="Arial" w:hAnsi="Arial" w:cs="Arial"/>
          <w:bCs/>
          <w:sz w:val="20"/>
          <w:szCs w:val="20"/>
          <w:lang w:bidi="ar-SA"/>
        </w:rPr>
        <w:t>Configured and deployed applications using Cloud Foundry, integrated with baseline DevOps stack sets for continuous delivery and automated deployments.</w:t>
      </w:r>
    </w:p>
    <w:p w14:paraId="1AD9D4C4" w14:textId="77777777" w:rsidR="00257DA7" w:rsidRPr="00257DA7" w:rsidRDefault="00257DA7" w:rsidP="00257DA7">
      <w:pPr>
        <w:numPr>
          <w:ilvl w:val="0"/>
          <w:numId w:val="14"/>
        </w:numPr>
        <w:spacing w:line="276" w:lineRule="auto"/>
        <w:jc w:val="both"/>
        <w:rPr>
          <w:rFonts w:ascii="Arial" w:hAnsi="Arial" w:cs="Arial"/>
          <w:bCs/>
          <w:sz w:val="20"/>
          <w:szCs w:val="20"/>
          <w:lang w:bidi="ar-SA"/>
        </w:rPr>
      </w:pPr>
      <w:r w:rsidRPr="00257DA7">
        <w:rPr>
          <w:rFonts w:ascii="Arial" w:hAnsi="Arial" w:cs="Arial"/>
          <w:bCs/>
          <w:sz w:val="20"/>
          <w:szCs w:val="20"/>
          <w:lang w:bidi="ar-SA"/>
        </w:rPr>
        <w:t>Set up PostgreSQL databases to track static content file metadata for enhanced content management and retrieval.</w:t>
      </w:r>
    </w:p>
    <w:p w14:paraId="31C41F26" w14:textId="77777777" w:rsidR="00257DA7" w:rsidRPr="00257DA7" w:rsidRDefault="00257DA7" w:rsidP="00257DA7">
      <w:pPr>
        <w:numPr>
          <w:ilvl w:val="0"/>
          <w:numId w:val="14"/>
        </w:numPr>
        <w:spacing w:line="276" w:lineRule="auto"/>
        <w:jc w:val="both"/>
        <w:rPr>
          <w:rFonts w:ascii="Arial" w:hAnsi="Arial" w:cs="Arial"/>
          <w:bCs/>
          <w:sz w:val="20"/>
          <w:szCs w:val="20"/>
          <w:lang w:bidi="ar-SA"/>
        </w:rPr>
      </w:pPr>
      <w:r w:rsidRPr="00257DA7">
        <w:rPr>
          <w:rFonts w:ascii="Arial" w:hAnsi="Arial" w:cs="Arial"/>
          <w:bCs/>
          <w:sz w:val="20"/>
          <w:szCs w:val="20"/>
          <w:lang w:bidi="ar-SA"/>
        </w:rPr>
        <w:t>Optimized application performance by leveraging JVM tuning and Spring Boot performance improvements, reducing service response times.</w:t>
      </w:r>
    </w:p>
    <w:p w14:paraId="4BEBB445" w14:textId="77777777" w:rsidR="00257DA7" w:rsidRPr="00257DA7" w:rsidRDefault="00257DA7" w:rsidP="00257DA7">
      <w:pPr>
        <w:numPr>
          <w:ilvl w:val="0"/>
          <w:numId w:val="14"/>
        </w:numPr>
        <w:spacing w:line="276" w:lineRule="auto"/>
        <w:jc w:val="both"/>
        <w:rPr>
          <w:rFonts w:ascii="Arial" w:hAnsi="Arial" w:cs="Arial"/>
          <w:bCs/>
          <w:sz w:val="20"/>
          <w:szCs w:val="20"/>
          <w:lang w:bidi="ar-SA"/>
        </w:rPr>
      </w:pPr>
      <w:r w:rsidRPr="00257DA7">
        <w:rPr>
          <w:rFonts w:ascii="Arial" w:hAnsi="Arial" w:cs="Arial"/>
          <w:bCs/>
          <w:sz w:val="20"/>
          <w:szCs w:val="20"/>
          <w:lang w:bidi="ar-SA"/>
        </w:rPr>
        <w:t>Coordinated with DevOps and Monitoring teams to configure observability tools like Dynatrace and Splunk for system monitoring and alerting.</w:t>
      </w:r>
    </w:p>
    <w:p w14:paraId="2C6F8F23" w14:textId="77777777" w:rsidR="00257DA7" w:rsidRPr="00257DA7" w:rsidRDefault="00257DA7" w:rsidP="00257DA7">
      <w:pPr>
        <w:numPr>
          <w:ilvl w:val="0"/>
          <w:numId w:val="14"/>
        </w:numPr>
        <w:spacing w:line="276" w:lineRule="auto"/>
        <w:jc w:val="both"/>
        <w:rPr>
          <w:rFonts w:ascii="Arial" w:hAnsi="Arial" w:cs="Arial"/>
          <w:bCs/>
          <w:sz w:val="20"/>
          <w:szCs w:val="20"/>
          <w:lang w:bidi="ar-SA"/>
        </w:rPr>
      </w:pPr>
      <w:r w:rsidRPr="00257DA7">
        <w:rPr>
          <w:rFonts w:ascii="Arial" w:hAnsi="Arial" w:cs="Arial"/>
          <w:bCs/>
          <w:sz w:val="20"/>
          <w:szCs w:val="20"/>
          <w:lang w:bidi="ar-SA"/>
        </w:rPr>
        <w:t>Identified and resolved open-source vulnerabilities flagged by Snyk and ensured continuous security checks during development cycles.</w:t>
      </w:r>
    </w:p>
    <w:p w14:paraId="4ED303E9" w14:textId="77777777" w:rsidR="00257DA7" w:rsidRPr="00257DA7" w:rsidRDefault="00257DA7" w:rsidP="00257DA7">
      <w:pPr>
        <w:numPr>
          <w:ilvl w:val="0"/>
          <w:numId w:val="14"/>
        </w:numPr>
        <w:spacing w:line="276" w:lineRule="auto"/>
        <w:jc w:val="both"/>
        <w:rPr>
          <w:rFonts w:ascii="Arial" w:hAnsi="Arial" w:cs="Arial"/>
          <w:bCs/>
          <w:sz w:val="20"/>
          <w:szCs w:val="20"/>
          <w:lang w:bidi="ar-SA"/>
        </w:rPr>
      </w:pPr>
      <w:r w:rsidRPr="00257DA7">
        <w:rPr>
          <w:rFonts w:ascii="Arial" w:hAnsi="Arial" w:cs="Arial"/>
          <w:bCs/>
          <w:sz w:val="20"/>
          <w:szCs w:val="20"/>
          <w:lang w:bidi="ar-SA"/>
        </w:rPr>
        <w:t>Enhanced deployment processes by utilizing CircleCI for automated build and deployment pipelines.</w:t>
      </w:r>
    </w:p>
    <w:p w14:paraId="1049E574" w14:textId="77777777" w:rsidR="00257DA7" w:rsidRPr="00257DA7" w:rsidRDefault="00257DA7" w:rsidP="00257DA7">
      <w:pPr>
        <w:numPr>
          <w:ilvl w:val="0"/>
          <w:numId w:val="14"/>
        </w:numPr>
        <w:spacing w:line="276" w:lineRule="auto"/>
        <w:jc w:val="both"/>
        <w:rPr>
          <w:rFonts w:ascii="Arial" w:hAnsi="Arial" w:cs="Arial"/>
          <w:bCs/>
          <w:sz w:val="20"/>
          <w:szCs w:val="20"/>
          <w:lang w:bidi="ar-SA"/>
        </w:rPr>
      </w:pPr>
      <w:r w:rsidRPr="00257DA7">
        <w:rPr>
          <w:rFonts w:ascii="Arial" w:hAnsi="Arial" w:cs="Arial"/>
          <w:bCs/>
          <w:sz w:val="20"/>
          <w:szCs w:val="20"/>
          <w:lang w:bidi="ar-SA"/>
        </w:rPr>
        <w:t>Worked with Cloud Foundry and Spring Cloud Config for centralized configuration management across services, ensuring consistency in service settings.</w:t>
      </w:r>
    </w:p>
    <w:p w14:paraId="7DF44484" w14:textId="77777777" w:rsidR="00257DA7" w:rsidRPr="00257DA7" w:rsidRDefault="00257DA7" w:rsidP="00257DA7">
      <w:pPr>
        <w:numPr>
          <w:ilvl w:val="0"/>
          <w:numId w:val="14"/>
        </w:numPr>
        <w:spacing w:line="276" w:lineRule="auto"/>
        <w:jc w:val="both"/>
        <w:rPr>
          <w:rFonts w:ascii="Arial" w:hAnsi="Arial" w:cs="Arial"/>
          <w:bCs/>
          <w:sz w:val="20"/>
          <w:szCs w:val="20"/>
          <w:lang w:bidi="ar-SA"/>
        </w:rPr>
      </w:pPr>
      <w:r w:rsidRPr="00257DA7">
        <w:rPr>
          <w:rFonts w:ascii="Arial" w:hAnsi="Arial" w:cs="Arial"/>
          <w:bCs/>
          <w:sz w:val="20"/>
          <w:szCs w:val="20"/>
          <w:lang w:bidi="ar-SA"/>
        </w:rPr>
        <w:t>Implemented security features and ensured compliance by integrating OAuth 2.0 for user authentication and authorization in the file ingestion pipeline.</w:t>
      </w:r>
    </w:p>
    <w:p w14:paraId="46BEF7BF" w14:textId="77777777" w:rsidR="00972C82" w:rsidRPr="001A4559" w:rsidRDefault="00972C82" w:rsidP="00972C82">
      <w:pPr>
        <w:jc w:val="both"/>
        <w:rPr>
          <w:rFonts w:ascii="Arial" w:hAnsi="Arial" w:cs="Arial"/>
          <w:b/>
          <w:sz w:val="20"/>
          <w:szCs w:val="20"/>
        </w:rPr>
      </w:pPr>
    </w:p>
    <w:p w14:paraId="1EF570B2" w14:textId="52A95F6F" w:rsidR="00257DA7" w:rsidRPr="00257DA7" w:rsidRDefault="00257DA7" w:rsidP="00972C82">
      <w:pPr>
        <w:spacing w:line="276" w:lineRule="auto"/>
        <w:jc w:val="both"/>
        <w:rPr>
          <w:rFonts w:ascii="Arial" w:hAnsi="Arial" w:cs="Arial"/>
          <w:bCs/>
          <w:sz w:val="20"/>
          <w:szCs w:val="20"/>
          <w:lang w:bidi="ar-SA"/>
        </w:rPr>
      </w:pPr>
      <w:r w:rsidRPr="00257DA7">
        <w:rPr>
          <w:rFonts w:ascii="Arial" w:hAnsi="Arial" w:cs="Arial"/>
          <w:b/>
          <w:sz w:val="20"/>
          <w:szCs w:val="20"/>
          <w:lang w:bidi="ar-SA"/>
        </w:rPr>
        <w:t>Environment</w:t>
      </w:r>
      <w:r w:rsidRPr="00257DA7">
        <w:rPr>
          <w:rFonts w:ascii="Arial" w:hAnsi="Arial" w:cs="Arial"/>
          <w:bCs/>
          <w:sz w:val="20"/>
          <w:szCs w:val="20"/>
          <w:lang w:bidi="ar-SA"/>
        </w:rPr>
        <w:t xml:space="preserve">: Java, Spring Boot, Spring MVC, Spring Cloud, Cloud Foundry, Spring Integration, Spring Security, </w:t>
      </w:r>
      <w:r w:rsidR="001A198A" w:rsidRPr="001A4559">
        <w:rPr>
          <w:rFonts w:ascii="Arial" w:hAnsi="Arial" w:cs="Arial"/>
          <w:bCs/>
          <w:sz w:val="20"/>
          <w:szCs w:val="20"/>
        </w:rPr>
        <w:t xml:space="preserve">Maven, </w:t>
      </w:r>
      <w:r w:rsidRPr="00257DA7">
        <w:rPr>
          <w:rFonts w:ascii="Arial" w:hAnsi="Arial" w:cs="Arial"/>
          <w:bCs/>
          <w:sz w:val="20"/>
          <w:szCs w:val="20"/>
          <w:lang w:bidi="ar-SA"/>
        </w:rPr>
        <w:t>PostgreSQL, CircleCI, Splunk, Dynatrace, Snyk, OAuth 2.0, Spring Cloud Config, Bitbucket, JPA, Hibernate, Java 8, Apache Camel</w:t>
      </w:r>
    </w:p>
    <w:p w14:paraId="331A3F83" w14:textId="77777777" w:rsidR="00511C5B" w:rsidRPr="001A4559" w:rsidRDefault="00511C5B">
      <w:pPr>
        <w:ind w:firstLine="540"/>
        <w:jc w:val="both"/>
        <w:rPr>
          <w:rFonts w:ascii="Arial" w:hAnsi="Arial" w:cs="Arial"/>
          <w:sz w:val="20"/>
          <w:szCs w:val="20"/>
        </w:rPr>
      </w:pPr>
    </w:p>
    <w:p w14:paraId="78A2F33B" w14:textId="16D30EAD" w:rsidR="000F1B2B" w:rsidRPr="001A4559" w:rsidRDefault="003A5627">
      <w:pPr>
        <w:rPr>
          <w:rFonts w:ascii="Arial" w:hAnsi="Arial" w:cs="Arial"/>
          <w:b/>
          <w:sz w:val="20"/>
          <w:szCs w:val="20"/>
        </w:rPr>
      </w:pPr>
      <w:r w:rsidRPr="001A4559">
        <w:rPr>
          <w:rFonts w:ascii="Arial" w:hAnsi="Arial" w:cs="Arial"/>
          <w:b/>
          <w:sz w:val="20"/>
          <w:szCs w:val="20"/>
        </w:rPr>
        <w:t>Cox Communications (CodeCraft Technologies, Bangalore India)</w:t>
      </w:r>
      <w:r w:rsidR="009E21A2" w:rsidRPr="001A4559">
        <w:rPr>
          <w:rFonts w:ascii="Arial" w:hAnsi="Arial" w:cs="Arial"/>
          <w:b/>
          <w:sz w:val="20"/>
          <w:szCs w:val="20"/>
        </w:rPr>
        <w:t xml:space="preserve">    </w:t>
      </w:r>
      <w:r w:rsidR="00511C5B" w:rsidRPr="001A4559">
        <w:rPr>
          <w:rFonts w:ascii="Arial" w:hAnsi="Arial" w:cs="Arial"/>
          <w:b/>
          <w:sz w:val="20"/>
          <w:szCs w:val="20"/>
        </w:rPr>
        <w:t xml:space="preserve">             </w:t>
      </w:r>
      <w:r w:rsidRPr="001A4559">
        <w:rPr>
          <w:rFonts w:ascii="Arial" w:hAnsi="Arial" w:cs="Arial"/>
          <w:b/>
          <w:sz w:val="20"/>
          <w:szCs w:val="20"/>
        </w:rPr>
        <w:t xml:space="preserve">    </w:t>
      </w:r>
      <w:r w:rsidR="003B4B05">
        <w:rPr>
          <w:rFonts w:ascii="Arial" w:hAnsi="Arial" w:cs="Arial"/>
          <w:b/>
          <w:sz w:val="20"/>
          <w:szCs w:val="20"/>
        </w:rPr>
        <w:t>Aug</w:t>
      </w:r>
      <w:r w:rsidR="00511C5B" w:rsidRPr="001A4559">
        <w:rPr>
          <w:rFonts w:ascii="Arial" w:hAnsi="Arial" w:cs="Arial"/>
          <w:b/>
          <w:sz w:val="20"/>
          <w:szCs w:val="20"/>
        </w:rPr>
        <w:t xml:space="preserve"> </w:t>
      </w:r>
      <w:r w:rsidR="009E21A2" w:rsidRPr="001A4559">
        <w:rPr>
          <w:rFonts w:ascii="Arial" w:hAnsi="Arial" w:cs="Arial"/>
          <w:b/>
          <w:sz w:val="20"/>
          <w:szCs w:val="20"/>
        </w:rPr>
        <w:t>20</w:t>
      </w:r>
      <w:r w:rsidR="00F1364E" w:rsidRPr="001A4559">
        <w:rPr>
          <w:rFonts w:ascii="Arial" w:hAnsi="Arial" w:cs="Arial"/>
          <w:b/>
          <w:sz w:val="20"/>
          <w:szCs w:val="20"/>
        </w:rPr>
        <w:t>1</w:t>
      </w:r>
      <w:r w:rsidR="003B4B05">
        <w:rPr>
          <w:rFonts w:ascii="Arial" w:hAnsi="Arial" w:cs="Arial"/>
          <w:b/>
          <w:sz w:val="20"/>
          <w:szCs w:val="20"/>
        </w:rPr>
        <w:t>2</w:t>
      </w:r>
      <w:r w:rsidR="009E21A2" w:rsidRPr="001A4559">
        <w:rPr>
          <w:rFonts w:ascii="Arial" w:hAnsi="Arial" w:cs="Arial"/>
          <w:b/>
          <w:sz w:val="20"/>
          <w:szCs w:val="20"/>
        </w:rPr>
        <w:t xml:space="preserve"> – </w:t>
      </w:r>
      <w:r w:rsidR="00F1364E" w:rsidRPr="001A4559">
        <w:rPr>
          <w:rFonts w:ascii="Arial" w:hAnsi="Arial" w:cs="Arial"/>
          <w:b/>
          <w:sz w:val="20"/>
          <w:szCs w:val="20"/>
        </w:rPr>
        <w:t xml:space="preserve">Dec </w:t>
      </w:r>
      <w:r w:rsidR="009E21A2" w:rsidRPr="001A4559">
        <w:rPr>
          <w:rFonts w:ascii="Arial" w:hAnsi="Arial" w:cs="Arial"/>
          <w:b/>
          <w:sz w:val="20"/>
          <w:szCs w:val="20"/>
        </w:rPr>
        <w:t>20</w:t>
      </w:r>
      <w:r w:rsidR="00F1364E" w:rsidRPr="001A4559">
        <w:rPr>
          <w:rFonts w:ascii="Arial" w:hAnsi="Arial" w:cs="Arial"/>
          <w:b/>
          <w:sz w:val="20"/>
          <w:szCs w:val="20"/>
        </w:rPr>
        <w:t>1</w:t>
      </w:r>
      <w:r w:rsidR="003B4B05">
        <w:rPr>
          <w:rFonts w:ascii="Arial" w:hAnsi="Arial" w:cs="Arial"/>
          <w:b/>
          <w:sz w:val="20"/>
          <w:szCs w:val="20"/>
        </w:rPr>
        <w:t>4</w:t>
      </w:r>
      <w:r w:rsidR="009E21A2" w:rsidRPr="001A4559">
        <w:rPr>
          <w:rFonts w:ascii="Arial" w:hAnsi="Arial" w:cs="Arial"/>
          <w:b/>
          <w:sz w:val="20"/>
          <w:szCs w:val="20"/>
        </w:rPr>
        <w:t xml:space="preserve">     </w:t>
      </w:r>
    </w:p>
    <w:p w14:paraId="3C267A9E" w14:textId="501960CA" w:rsidR="00253D4A" w:rsidRPr="001A4559" w:rsidRDefault="009E21A2">
      <w:pPr>
        <w:rPr>
          <w:rFonts w:ascii="Arial" w:hAnsi="Arial" w:cs="Arial"/>
          <w:b/>
          <w:sz w:val="20"/>
          <w:szCs w:val="20"/>
        </w:rPr>
      </w:pPr>
      <w:r w:rsidRPr="001A4559">
        <w:rPr>
          <w:rFonts w:ascii="Arial" w:hAnsi="Arial" w:cs="Arial"/>
          <w:b/>
          <w:sz w:val="20"/>
          <w:szCs w:val="20"/>
        </w:rPr>
        <w:t xml:space="preserve">                                                                    </w:t>
      </w:r>
    </w:p>
    <w:p w14:paraId="7CA42EC2" w14:textId="77777777" w:rsidR="00BD4264" w:rsidRPr="001A4559" w:rsidRDefault="00BD4264" w:rsidP="00BD4264">
      <w:pPr>
        <w:jc w:val="both"/>
        <w:rPr>
          <w:rFonts w:ascii="Arial" w:hAnsi="Arial" w:cs="Arial"/>
          <w:bCs/>
          <w:sz w:val="20"/>
          <w:szCs w:val="20"/>
        </w:rPr>
      </w:pPr>
      <w:r w:rsidRPr="00BD4264">
        <w:rPr>
          <w:rFonts w:ascii="Arial" w:hAnsi="Arial" w:cs="Arial"/>
          <w:b/>
          <w:bCs/>
          <w:sz w:val="20"/>
          <w:szCs w:val="20"/>
          <w:lang w:bidi="ar-SA"/>
        </w:rPr>
        <w:lastRenderedPageBreak/>
        <w:t>Back Office In a Box</w:t>
      </w:r>
      <w:r w:rsidRPr="00BD4264">
        <w:rPr>
          <w:rFonts w:ascii="Arial" w:hAnsi="Arial" w:cs="Arial"/>
          <w:b/>
          <w:sz w:val="20"/>
          <w:szCs w:val="20"/>
          <w:lang w:bidi="ar-SA"/>
        </w:rPr>
        <w:t xml:space="preserve">: </w:t>
      </w:r>
      <w:r w:rsidRPr="00BD4264">
        <w:rPr>
          <w:rFonts w:ascii="Arial" w:hAnsi="Arial" w:cs="Arial"/>
          <w:bCs/>
          <w:sz w:val="20"/>
          <w:szCs w:val="20"/>
          <w:lang w:bidi="ar-SA"/>
        </w:rPr>
        <w:t>The Back Office in a Box microservice is designed to ensure zero customer impact by leveraging a distributed architecture, local caching, queuing, and offline processing. The BOB project extends the grid concept to downstream systems, delivering an enhanced customer experience for both corporate and divisional clients.</w:t>
      </w:r>
    </w:p>
    <w:p w14:paraId="7147F3AC" w14:textId="77777777" w:rsidR="00972C82" w:rsidRPr="00BD4264" w:rsidRDefault="00972C82" w:rsidP="00BD4264">
      <w:pPr>
        <w:spacing w:line="276" w:lineRule="auto"/>
        <w:jc w:val="both"/>
        <w:rPr>
          <w:rFonts w:ascii="Arial" w:hAnsi="Arial" w:cs="Arial"/>
          <w:bCs/>
          <w:sz w:val="20"/>
          <w:szCs w:val="20"/>
          <w:lang w:bidi="ar-SA"/>
        </w:rPr>
      </w:pPr>
    </w:p>
    <w:p w14:paraId="41A2D471" w14:textId="4E0CF668" w:rsidR="00BD4264" w:rsidRPr="00BD4264" w:rsidRDefault="00BD4264" w:rsidP="00972C82">
      <w:pPr>
        <w:spacing w:line="276" w:lineRule="auto"/>
        <w:rPr>
          <w:rFonts w:ascii="Arial" w:hAnsi="Arial" w:cs="Arial"/>
          <w:b/>
          <w:sz w:val="20"/>
          <w:szCs w:val="20"/>
          <w:lang w:bidi="ar-SA"/>
        </w:rPr>
      </w:pPr>
      <w:r w:rsidRPr="00BD4264">
        <w:rPr>
          <w:rFonts w:ascii="Arial" w:hAnsi="Arial" w:cs="Arial"/>
          <w:b/>
          <w:sz w:val="20"/>
          <w:szCs w:val="20"/>
          <w:lang w:bidi="ar-SA"/>
        </w:rPr>
        <w:t xml:space="preserve">Role: </w:t>
      </w:r>
      <w:r w:rsidR="00D462CD" w:rsidRPr="001A4559">
        <w:rPr>
          <w:rFonts w:ascii="Arial" w:hAnsi="Arial" w:cs="Arial"/>
          <w:b/>
          <w:sz w:val="20"/>
          <w:szCs w:val="20"/>
        </w:rPr>
        <w:t>Junior Java</w:t>
      </w:r>
      <w:r w:rsidRPr="00BD4264">
        <w:rPr>
          <w:rFonts w:ascii="Arial" w:hAnsi="Arial" w:cs="Arial"/>
          <w:b/>
          <w:sz w:val="20"/>
          <w:szCs w:val="20"/>
          <w:lang w:bidi="ar-SA"/>
        </w:rPr>
        <w:t xml:space="preserve"> Developer</w:t>
      </w:r>
      <w:r w:rsidRPr="00BD4264">
        <w:rPr>
          <w:rFonts w:ascii="Arial" w:hAnsi="Arial" w:cs="Arial"/>
          <w:b/>
          <w:sz w:val="20"/>
          <w:szCs w:val="20"/>
          <w:lang w:bidi="ar-SA"/>
        </w:rPr>
        <w:br/>
        <w:t>Responsibilities:</w:t>
      </w:r>
    </w:p>
    <w:p w14:paraId="1EBCD895" w14:textId="5F7E1241" w:rsidR="00BD4264" w:rsidRPr="00BD4264" w:rsidRDefault="00BD4264" w:rsidP="00BD4264">
      <w:pPr>
        <w:numPr>
          <w:ilvl w:val="0"/>
          <w:numId w:val="13"/>
        </w:numPr>
        <w:spacing w:line="276" w:lineRule="auto"/>
        <w:jc w:val="both"/>
        <w:rPr>
          <w:rFonts w:ascii="Arial" w:hAnsi="Arial" w:cs="Arial"/>
          <w:bCs/>
          <w:sz w:val="20"/>
          <w:szCs w:val="20"/>
          <w:lang w:bidi="ar-SA"/>
        </w:rPr>
      </w:pPr>
      <w:r w:rsidRPr="00BD4264">
        <w:rPr>
          <w:rFonts w:ascii="Arial" w:hAnsi="Arial" w:cs="Arial"/>
          <w:bCs/>
          <w:sz w:val="20"/>
          <w:szCs w:val="20"/>
          <w:lang w:bidi="ar-SA"/>
        </w:rPr>
        <w:t>As a</w:t>
      </w:r>
      <w:r w:rsidR="00416634" w:rsidRPr="001A4559">
        <w:rPr>
          <w:rFonts w:ascii="Arial" w:hAnsi="Arial" w:cs="Arial"/>
          <w:bCs/>
          <w:sz w:val="20"/>
          <w:szCs w:val="20"/>
        </w:rPr>
        <w:t xml:space="preserve"> Junior Java</w:t>
      </w:r>
      <w:r w:rsidR="00416634" w:rsidRPr="00BD4264">
        <w:rPr>
          <w:rFonts w:ascii="Arial" w:hAnsi="Arial" w:cs="Arial"/>
          <w:bCs/>
          <w:sz w:val="20"/>
          <w:szCs w:val="20"/>
          <w:lang w:bidi="ar-SA"/>
        </w:rPr>
        <w:t xml:space="preserve"> Developer</w:t>
      </w:r>
      <w:r w:rsidRPr="00BD4264">
        <w:rPr>
          <w:rFonts w:ascii="Arial" w:hAnsi="Arial" w:cs="Arial"/>
          <w:bCs/>
          <w:sz w:val="20"/>
          <w:szCs w:val="20"/>
          <w:lang w:bidi="ar-SA"/>
        </w:rPr>
        <w:t>, developed and deployed RESTful APIs using Spring MVC, JAX-RS, and JSON payloads through Cloud Foundry for the existing BOB service.</w:t>
      </w:r>
    </w:p>
    <w:p w14:paraId="4DCD8453" w14:textId="77777777" w:rsidR="00BD4264" w:rsidRPr="00BD4264" w:rsidRDefault="00BD4264" w:rsidP="00BD4264">
      <w:pPr>
        <w:numPr>
          <w:ilvl w:val="0"/>
          <w:numId w:val="13"/>
        </w:numPr>
        <w:spacing w:line="276" w:lineRule="auto"/>
        <w:jc w:val="both"/>
        <w:rPr>
          <w:rFonts w:ascii="Arial" w:hAnsi="Arial" w:cs="Arial"/>
          <w:bCs/>
          <w:sz w:val="20"/>
          <w:szCs w:val="20"/>
          <w:lang w:bidi="ar-SA"/>
        </w:rPr>
      </w:pPr>
      <w:r w:rsidRPr="00BD4264">
        <w:rPr>
          <w:rFonts w:ascii="Arial" w:hAnsi="Arial" w:cs="Arial"/>
          <w:bCs/>
          <w:sz w:val="20"/>
          <w:szCs w:val="20"/>
          <w:lang w:bidi="ar-SA"/>
        </w:rPr>
        <w:t>Built and hosted RESTful APIs for device services leveraging Spring MVC for the new Device Service platform.</w:t>
      </w:r>
    </w:p>
    <w:p w14:paraId="025C3BB0" w14:textId="03F3ABCF" w:rsidR="00BD4264" w:rsidRPr="00BD4264" w:rsidRDefault="00BD4264" w:rsidP="00BD4264">
      <w:pPr>
        <w:numPr>
          <w:ilvl w:val="0"/>
          <w:numId w:val="13"/>
        </w:numPr>
        <w:spacing w:line="276" w:lineRule="auto"/>
        <w:jc w:val="both"/>
        <w:rPr>
          <w:rFonts w:ascii="Arial" w:hAnsi="Arial" w:cs="Arial"/>
          <w:bCs/>
          <w:sz w:val="20"/>
          <w:szCs w:val="20"/>
          <w:lang w:bidi="ar-SA"/>
        </w:rPr>
      </w:pPr>
      <w:r w:rsidRPr="00BD4264">
        <w:rPr>
          <w:rFonts w:ascii="Arial" w:hAnsi="Arial" w:cs="Arial"/>
          <w:bCs/>
          <w:sz w:val="20"/>
          <w:szCs w:val="20"/>
          <w:lang w:bidi="ar-SA"/>
        </w:rPr>
        <w:t>Configured monitoring alerts and designed dashboards in AppDynamics, resolving issues proactively.</w:t>
      </w:r>
    </w:p>
    <w:p w14:paraId="276A8E67" w14:textId="77777777" w:rsidR="00BD4264" w:rsidRPr="00BD4264" w:rsidRDefault="00BD4264" w:rsidP="00BD4264">
      <w:pPr>
        <w:numPr>
          <w:ilvl w:val="0"/>
          <w:numId w:val="13"/>
        </w:numPr>
        <w:spacing w:line="276" w:lineRule="auto"/>
        <w:jc w:val="both"/>
        <w:rPr>
          <w:rFonts w:ascii="Arial" w:hAnsi="Arial" w:cs="Arial"/>
          <w:bCs/>
          <w:sz w:val="20"/>
          <w:szCs w:val="20"/>
          <w:lang w:bidi="ar-SA"/>
        </w:rPr>
      </w:pPr>
      <w:r w:rsidRPr="00BD4264">
        <w:rPr>
          <w:rFonts w:ascii="Arial" w:hAnsi="Arial" w:cs="Arial"/>
          <w:bCs/>
          <w:sz w:val="20"/>
          <w:szCs w:val="20"/>
          <w:lang w:bidi="ar-SA"/>
        </w:rPr>
        <w:t>Debugged and resolved API issues using log analysis tools like Splunk and performance monitoring with AppDynamics.</w:t>
      </w:r>
    </w:p>
    <w:p w14:paraId="3DE5D97E" w14:textId="77777777" w:rsidR="00BD4264" w:rsidRPr="00BD4264" w:rsidRDefault="00BD4264" w:rsidP="00BD4264">
      <w:pPr>
        <w:numPr>
          <w:ilvl w:val="0"/>
          <w:numId w:val="13"/>
        </w:numPr>
        <w:spacing w:line="276" w:lineRule="auto"/>
        <w:jc w:val="both"/>
        <w:rPr>
          <w:rFonts w:ascii="Arial" w:hAnsi="Arial" w:cs="Arial"/>
          <w:bCs/>
          <w:sz w:val="20"/>
          <w:szCs w:val="20"/>
          <w:lang w:bidi="ar-SA"/>
        </w:rPr>
      </w:pPr>
      <w:r w:rsidRPr="00BD4264">
        <w:rPr>
          <w:rFonts w:ascii="Arial" w:hAnsi="Arial" w:cs="Arial"/>
          <w:bCs/>
          <w:sz w:val="20"/>
          <w:szCs w:val="20"/>
          <w:lang w:bidi="ar-SA"/>
        </w:rPr>
        <w:t>Created Kibana dashboards to track metrics such as call volumes, response times, and error rates for BOB service APIs.</w:t>
      </w:r>
    </w:p>
    <w:p w14:paraId="35D5799C" w14:textId="77777777" w:rsidR="00BD4264" w:rsidRPr="00BD4264" w:rsidRDefault="00BD4264" w:rsidP="00BD4264">
      <w:pPr>
        <w:numPr>
          <w:ilvl w:val="0"/>
          <w:numId w:val="13"/>
        </w:numPr>
        <w:spacing w:line="276" w:lineRule="auto"/>
        <w:jc w:val="both"/>
        <w:rPr>
          <w:rFonts w:ascii="Arial" w:hAnsi="Arial" w:cs="Arial"/>
          <w:bCs/>
          <w:sz w:val="20"/>
          <w:szCs w:val="20"/>
          <w:lang w:bidi="ar-SA"/>
        </w:rPr>
      </w:pPr>
      <w:r w:rsidRPr="00BD4264">
        <w:rPr>
          <w:rFonts w:ascii="Arial" w:hAnsi="Arial" w:cs="Arial"/>
          <w:bCs/>
          <w:sz w:val="20"/>
          <w:szCs w:val="20"/>
          <w:lang w:bidi="ar-SA"/>
        </w:rPr>
        <w:t>Reduced reliance on Oracle databases by migrating device service APIs to MongoDB for improved scalability.</w:t>
      </w:r>
    </w:p>
    <w:p w14:paraId="59A73069" w14:textId="77777777" w:rsidR="00BD4264" w:rsidRPr="00BD4264" w:rsidRDefault="00BD4264" w:rsidP="00BD4264">
      <w:pPr>
        <w:numPr>
          <w:ilvl w:val="0"/>
          <w:numId w:val="13"/>
        </w:numPr>
        <w:spacing w:line="276" w:lineRule="auto"/>
        <w:jc w:val="both"/>
        <w:rPr>
          <w:rFonts w:ascii="Arial" w:hAnsi="Arial" w:cs="Arial"/>
          <w:bCs/>
          <w:sz w:val="20"/>
          <w:szCs w:val="20"/>
          <w:lang w:bidi="ar-SA"/>
        </w:rPr>
      </w:pPr>
      <w:r w:rsidRPr="00BD4264">
        <w:rPr>
          <w:rFonts w:ascii="Arial" w:hAnsi="Arial" w:cs="Arial"/>
          <w:bCs/>
          <w:sz w:val="20"/>
          <w:szCs w:val="20"/>
          <w:lang w:bidi="ar-SA"/>
        </w:rPr>
        <w:t>Monitored and addressed anomalies detected through metrics alerts, ensuring system reliability.</w:t>
      </w:r>
    </w:p>
    <w:p w14:paraId="7DF904B5" w14:textId="77777777" w:rsidR="00BD4264" w:rsidRPr="00BD4264" w:rsidRDefault="00BD4264" w:rsidP="00BD4264">
      <w:pPr>
        <w:numPr>
          <w:ilvl w:val="0"/>
          <w:numId w:val="13"/>
        </w:numPr>
        <w:spacing w:line="276" w:lineRule="auto"/>
        <w:jc w:val="both"/>
        <w:rPr>
          <w:rFonts w:ascii="Arial" w:hAnsi="Arial" w:cs="Arial"/>
          <w:bCs/>
          <w:sz w:val="20"/>
          <w:szCs w:val="20"/>
          <w:lang w:bidi="ar-SA"/>
        </w:rPr>
      </w:pPr>
      <w:r w:rsidRPr="00BD4264">
        <w:rPr>
          <w:rFonts w:ascii="Arial" w:hAnsi="Arial" w:cs="Arial"/>
          <w:bCs/>
          <w:sz w:val="20"/>
          <w:szCs w:val="20"/>
          <w:lang w:bidi="ar-SA"/>
        </w:rPr>
        <w:t>Implemented OAuth 2.0 to enforce secure access controls for user accounts on HTTP services.</w:t>
      </w:r>
    </w:p>
    <w:p w14:paraId="5536886B" w14:textId="77777777" w:rsidR="00BD4264" w:rsidRPr="00BD4264" w:rsidRDefault="00BD4264" w:rsidP="00BD4264">
      <w:pPr>
        <w:numPr>
          <w:ilvl w:val="0"/>
          <w:numId w:val="13"/>
        </w:numPr>
        <w:spacing w:line="276" w:lineRule="auto"/>
        <w:jc w:val="both"/>
        <w:rPr>
          <w:rFonts w:ascii="Arial" w:hAnsi="Arial" w:cs="Arial"/>
          <w:bCs/>
          <w:sz w:val="20"/>
          <w:szCs w:val="20"/>
          <w:lang w:bidi="ar-SA"/>
        </w:rPr>
      </w:pPr>
      <w:r w:rsidRPr="00BD4264">
        <w:rPr>
          <w:rFonts w:ascii="Arial" w:hAnsi="Arial" w:cs="Arial"/>
          <w:bCs/>
          <w:sz w:val="20"/>
          <w:szCs w:val="20"/>
          <w:lang w:bidi="ar-SA"/>
        </w:rPr>
        <w:t>Worked with RabbitMQ to process real-time data streams and integrated it with existing applications for enhanced data handling.</w:t>
      </w:r>
    </w:p>
    <w:p w14:paraId="281C43AB" w14:textId="77777777" w:rsidR="00BD4264" w:rsidRPr="00BD4264" w:rsidRDefault="00BD4264" w:rsidP="00BD4264">
      <w:pPr>
        <w:numPr>
          <w:ilvl w:val="0"/>
          <w:numId w:val="13"/>
        </w:numPr>
        <w:spacing w:line="276" w:lineRule="auto"/>
        <w:jc w:val="both"/>
        <w:rPr>
          <w:rFonts w:ascii="Arial" w:hAnsi="Arial" w:cs="Arial"/>
          <w:bCs/>
          <w:sz w:val="20"/>
          <w:szCs w:val="20"/>
          <w:lang w:bidi="ar-SA"/>
        </w:rPr>
      </w:pPr>
      <w:r w:rsidRPr="00BD4264">
        <w:rPr>
          <w:rFonts w:ascii="Arial" w:hAnsi="Arial" w:cs="Arial"/>
          <w:bCs/>
          <w:sz w:val="20"/>
          <w:szCs w:val="20"/>
          <w:lang w:bidi="ar-SA"/>
        </w:rPr>
        <w:t>Deployed legacy applications on Apache Tomcat for some device services while newer services were hosted on Cloud Foundry for scalability.</w:t>
      </w:r>
    </w:p>
    <w:p w14:paraId="5F5CC5F2" w14:textId="5AFF323F" w:rsidR="00BD4264" w:rsidRPr="00BD4264" w:rsidRDefault="00BD4264" w:rsidP="00BD4264">
      <w:pPr>
        <w:numPr>
          <w:ilvl w:val="0"/>
          <w:numId w:val="13"/>
        </w:numPr>
        <w:spacing w:line="276" w:lineRule="auto"/>
        <w:jc w:val="both"/>
        <w:rPr>
          <w:rFonts w:ascii="Arial" w:hAnsi="Arial" w:cs="Arial"/>
          <w:bCs/>
          <w:sz w:val="20"/>
          <w:szCs w:val="20"/>
          <w:lang w:bidi="ar-SA"/>
        </w:rPr>
      </w:pPr>
      <w:r w:rsidRPr="00BD4264">
        <w:rPr>
          <w:rFonts w:ascii="Arial" w:hAnsi="Arial" w:cs="Arial"/>
          <w:bCs/>
          <w:sz w:val="20"/>
          <w:szCs w:val="20"/>
          <w:lang w:bidi="ar-SA"/>
        </w:rPr>
        <w:t xml:space="preserve">Utilized </w:t>
      </w:r>
      <w:r w:rsidRPr="001A4559">
        <w:rPr>
          <w:rFonts w:ascii="Arial" w:hAnsi="Arial" w:cs="Arial"/>
          <w:bCs/>
          <w:sz w:val="20"/>
          <w:szCs w:val="20"/>
        </w:rPr>
        <w:t xml:space="preserve"> MySQL </w:t>
      </w:r>
      <w:r w:rsidRPr="00BD4264">
        <w:rPr>
          <w:rFonts w:ascii="Arial" w:hAnsi="Arial" w:cs="Arial"/>
          <w:bCs/>
          <w:sz w:val="20"/>
          <w:szCs w:val="20"/>
          <w:lang w:bidi="ar-SA"/>
        </w:rPr>
        <w:t>for device parameter data storage, ensuring efficient data handling and posting processes.</w:t>
      </w:r>
    </w:p>
    <w:p w14:paraId="0522B20E" w14:textId="77777777" w:rsidR="00BD4264" w:rsidRPr="00BD4264" w:rsidRDefault="00BD4264" w:rsidP="00BD4264">
      <w:pPr>
        <w:numPr>
          <w:ilvl w:val="0"/>
          <w:numId w:val="13"/>
        </w:numPr>
        <w:spacing w:line="276" w:lineRule="auto"/>
        <w:jc w:val="both"/>
        <w:rPr>
          <w:rFonts w:ascii="Arial" w:hAnsi="Arial" w:cs="Arial"/>
          <w:bCs/>
          <w:sz w:val="20"/>
          <w:szCs w:val="20"/>
          <w:lang w:bidi="ar-SA"/>
        </w:rPr>
      </w:pPr>
      <w:r w:rsidRPr="00BD4264">
        <w:rPr>
          <w:rFonts w:ascii="Arial" w:hAnsi="Arial" w:cs="Arial"/>
          <w:bCs/>
          <w:sz w:val="20"/>
          <w:szCs w:val="20"/>
          <w:lang w:bidi="ar-SA"/>
        </w:rPr>
        <w:t>Focused on test-driven development, automated testing with JUnit, Mockito, and streamlined Jenkins-based CI/CD pipelines for seamless deployments.</w:t>
      </w:r>
    </w:p>
    <w:p w14:paraId="1F156E19" w14:textId="77777777" w:rsidR="00BD4264" w:rsidRPr="00BD4264" w:rsidRDefault="00BD4264" w:rsidP="00BD4264">
      <w:pPr>
        <w:numPr>
          <w:ilvl w:val="0"/>
          <w:numId w:val="13"/>
        </w:numPr>
        <w:spacing w:line="276" w:lineRule="auto"/>
        <w:jc w:val="both"/>
        <w:rPr>
          <w:rFonts w:ascii="Arial" w:hAnsi="Arial" w:cs="Arial"/>
          <w:bCs/>
          <w:sz w:val="20"/>
          <w:szCs w:val="20"/>
          <w:lang w:bidi="ar-SA"/>
        </w:rPr>
      </w:pPr>
      <w:r w:rsidRPr="00BD4264">
        <w:rPr>
          <w:rFonts w:ascii="Arial" w:hAnsi="Arial" w:cs="Arial"/>
          <w:bCs/>
          <w:sz w:val="20"/>
          <w:szCs w:val="20"/>
          <w:lang w:bidi="ar-SA"/>
        </w:rPr>
        <w:t>Actively contributed to Agile practices, including planning, standups, and retrospectives.</w:t>
      </w:r>
    </w:p>
    <w:p w14:paraId="142D729A" w14:textId="77777777" w:rsidR="00BD4264" w:rsidRPr="00BD4264" w:rsidRDefault="00BD4264" w:rsidP="00BD4264">
      <w:pPr>
        <w:numPr>
          <w:ilvl w:val="0"/>
          <w:numId w:val="13"/>
        </w:numPr>
        <w:spacing w:line="276" w:lineRule="auto"/>
        <w:jc w:val="both"/>
        <w:rPr>
          <w:rFonts w:ascii="Arial" w:hAnsi="Arial" w:cs="Arial"/>
          <w:bCs/>
          <w:sz w:val="20"/>
          <w:szCs w:val="20"/>
          <w:lang w:bidi="ar-SA"/>
        </w:rPr>
      </w:pPr>
      <w:r w:rsidRPr="00BD4264">
        <w:rPr>
          <w:rFonts w:ascii="Arial" w:hAnsi="Arial" w:cs="Arial"/>
          <w:bCs/>
          <w:sz w:val="20"/>
          <w:szCs w:val="20"/>
          <w:lang w:bidi="ar-SA"/>
        </w:rPr>
        <w:t>Provided production support for the deployed services by actively monitoring system health, resolving issues related to API failures, and handling production incidents in a timely manner.</w:t>
      </w:r>
    </w:p>
    <w:p w14:paraId="2E92364B" w14:textId="5A64910F" w:rsidR="00BD4264" w:rsidRPr="00BD4264" w:rsidRDefault="00BD4264" w:rsidP="00BD4264">
      <w:pPr>
        <w:numPr>
          <w:ilvl w:val="0"/>
          <w:numId w:val="13"/>
        </w:numPr>
        <w:spacing w:line="276" w:lineRule="auto"/>
        <w:jc w:val="both"/>
        <w:rPr>
          <w:rFonts w:ascii="Arial" w:hAnsi="Arial" w:cs="Arial"/>
          <w:bCs/>
          <w:sz w:val="20"/>
          <w:szCs w:val="20"/>
          <w:lang w:bidi="ar-SA"/>
        </w:rPr>
      </w:pPr>
      <w:r w:rsidRPr="00BD4264">
        <w:rPr>
          <w:rFonts w:ascii="Arial" w:hAnsi="Arial" w:cs="Arial"/>
          <w:bCs/>
          <w:sz w:val="20"/>
          <w:szCs w:val="20"/>
          <w:lang w:bidi="ar-SA"/>
        </w:rPr>
        <w:t xml:space="preserve">Collaborated with cross-functional teams to identify and resolve production environment </w:t>
      </w:r>
      <w:r w:rsidR="00934186">
        <w:rPr>
          <w:rFonts w:ascii="Arial" w:hAnsi="Arial" w:cs="Arial"/>
          <w:bCs/>
          <w:sz w:val="20"/>
          <w:szCs w:val="20"/>
          <w:lang w:bidi="ar-SA"/>
        </w:rPr>
        <w:t>i</w:t>
      </w:r>
      <w:r w:rsidRPr="00BD4264">
        <w:rPr>
          <w:rFonts w:ascii="Arial" w:hAnsi="Arial" w:cs="Arial"/>
          <w:bCs/>
          <w:sz w:val="20"/>
          <w:szCs w:val="20"/>
          <w:lang w:bidi="ar-SA"/>
        </w:rPr>
        <w:t>ssues such as performance bottlenecks, service outages, and integration errors.</w:t>
      </w:r>
    </w:p>
    <w:p w14:paraId="3A39A580" w14:textId="2391804D" w:rsidR="00BD4264" w:rsidRPr="00BD4264" w:rsidRDefault="00BD4264" w:rsidP="00BD4264">
      <w:pPr>
        <w:numPr>
          <w:ilvl w:val="0"/>
          <w:numId w:val="13"/>
        </w:numPr>
        <w:spacing w:line="276" w:lineRule="auto"/>
        <w:jc w:val="both"/>
        <w:rPr>
          <w:rFonts w:ascii="Arial" w:hAnsi="Arial" w:cs="Arial"/>
          <w:bCs/>
          <w:sz w:val="20"/>
          <w:szCs w:val="20"/>
          <w:lang w:bidi="ar-SA"/>
        </w:rPr>
      </w:pPr>
      <w:r w:rsidRPr="00BD4264">
        <w:rPr>
          <w:rFonts w:ascii="Arial" w:hAnsi="Arial" w:cs="Arial"/>
          <w:bCs/>
          <w:sz w:val="20"/>
          <w:szCs w:val="20"/>
          <w:lang w:bidi="ar-SA"/>
        </w:rPr>
        <w:t>Developed automated scripts using Shell to proactively monitor system logs and alert on potential issues, ensuring high system availability.</w:t>
      </w:r>
    </w:p>
    <w:p w14:paraId="508EF990" w14:textId="22FEDDE0" w:rsidR="00BD4264" w:rsidRPr="00BD4264" w:rsidRDefault="00BD4264" w:rsidP="00BD4264">
      <w:pPr>
        <w:numPr>
          <w:ilvl w:val="0"/>
          <w:numId w:val="13"/>
        </w:numPr>
        <w:spacing w:line="276" w:lineRule="auto"/>
        <w:jc w:val="both"/>
        <w:rPr>
          <w:rFonts w:ascii="Arial" w:hAnsi="Arial" w:cs="Arial"/>
          <w:bCs/>
          <w:sz w:val="20"/>
          <w:szCs w:val="20"/>
          <w:lang w:bidi="ar-SA"/>
        </w:rPr>
      </w:pPr>
      <w:r w:rsidRPr="00BD4264">
        <w:rPr>
          <w:rFonts w:ascii="Arial" w:hAnsi="Arial" w:cs="Arial"/>
          <w:bCs/>
          <w:sz w:val="20"/>
          <w:szCs w:val="20"/>
          <w:lang w:bidi="ar-SA"/>
        </w:rPr>
        <w:t>Responded to production incidents by debugging the root cause using Splunk</w:t>
      </w:r>
      <w:r w:rsidRPr="001A4559">
        <w:rPr>
          <w:rFonts w:ascii="Arial" w:hAnsi="Arial" w:cs="Arial"/>
          <w:bCs/>
          <w:sz w:val="20"/>
          <w:szCs w:val="20"/>
        </w:rPr>
        <w:t xml:space="preserve"> </w:t>
      </w:r>
      <w:r w:rsidRPr="00BD4264">
        <w:rPr>
          <w:rFonts w:ascii="Arial" w:hAnsi="Arial" w:cs="Arial"/>
          <w:bCs/>
          <w:sz w:val="20"/>
          <w:szCs w:val="20"/>
          <w:lang w:bidi="ar-SA"/>
        </w:rPr>
        <w:t>and resolving critical issues to minimize downtime.</w:t>
      </w:r>
    </w:p>
    <w:p w14:paraId="1808EFE4" w14:textId="77777777" w:rsidR="00BD4264" w:rsidRPr="00BD4264" w:rsidRDefault="00BD4264" w:rsidP="00BD4264">
      <w:pPr>
        <w:numPr>
          <w:ilvl w:val="0"/>
          <w:numId w:val="13"/>
        </w:numPr>
        <w:spacing w:line="276" w:lineRule="auto"/>
        <w:jc w:val="both"/>
        <w:rPr>
          <w:rFonts w:ascii="Arial" w:hAnsi="Arial" w:cs="Arial"/>
          <w:bCs/>
          <w:sz w:val="20"/>
          <w:szCs w:val="20"/>
          <w:lang w:bidi="ar-SA"/>
        </w:rPr>
      </w:pPr>
      <w:r w:rsidRPr="00BD4264">
        <w:rPr>
          <w:rFonts w:ascii="Arial" w:hAnsi="Arial" w:cs="Arial"/>
          <w:bCs/>
          <w:sz w:val="20"/>
          <w:szCs w:val="20"/>
          <w:lang w:bidi="ar-SA"/>
        </w:rPr>
        <w:t>Supported Jenkins pipelines to automate deployment processes, ensuring continuous integration and continuous delivery for faster bug fixes and feature releases.</w:t>
      </w:r>
    </w:p>
    <w:p w14:paraId="29E7CADB" w14:textId="21CF61FB" w:rsidR="00BD4264" w:rsidRPr="00BD4264" w:rsidRDefault="00BD4264" w:rsidP="00BD4264">
      <w:pPr>
        <w:numPr>
          <w:ilvl w:val="0"/>
          <w:numId w:val="13"/>
        </w:numPr>
        <w:spacing w:line="276" w:lineRule="auto"/>
        <w:jc w:val="both"/>
        <w:rPr>
          <w:rFonts w:ascii="Arial" w:hAnsi="Arial" w:cs="Arial"/>
          <w:bCs/>
          <w:sz w:val="20"/>
          <w:szCs w:val="20"/>
          <w:lang w:bidi="ar-SA"/>
        </w:rPr>
      </w:pPr>
      <w:r w:rsidRPr="001A4559">
        <w:rPr>
          <w:rFonts w:ascii="Arial" w:hAnsi="Arial" w:cs="Arial"/>
          <w:bCs/>
          <w:sz w:val="20"/>
          <w:szCs w:val="20"/>
        </w:rPr>
        <w:t xml:space="preserve">Documented </w:t>
      </w:r>
      <w:r w:rsidRPr="00BD4264">
        <w:rPr>
          <w:rFonts w:ascii="Arial" w:hAnsi="Arial" w:cs="Arial"/>
          <w:bCs/>
          <w:sz w:val="20"/>
          <w:szCs w:val="20"/>
          <w:lang w:bidi="ar-SA"/>
        </w:rPr>
        <w:t>rollback mechanisms and hotfixes to address emergency production issues without affecting system stability.</w:t>
      </w:r>
    </w:p>
    <w:p w14:paraId="7DA265D4" w14:textId="77777777" w:rsidR="00BD4264" w:rsidRPr="00BD4264" w:rsidRDefault="00BD4264" w:rsidP="00BD4264">
      <w:pPr>
        <w:numPr>
          <w:ilvl w:val="0"/>
          <w:numId w:val="13"/>
        </w:numPr>
        <w:spacing w:line="276" w:lineRule="auto"/>
        <w:jc w:val="both"/>
        <w:rPr>
          <w:rFonts w:ascii="Arial" w:hAnsi="Arial" w:cs="Arial"/>
          <w:bCs/>
          <w:sz w:val="20"/>
          <w:szCs w:val="20"/>
          <w:lang w:bidi="ar-SA"/>
        </w:rPr>
      </w:pPr>
      <w:r w:rsidRPr="00BD4264">
        <w:rPr>
          <w:rFonts w:ascii="Arial" w:hAnsi="Arial" w:cs="Arial"/>
          <w:bCs/>
          <w:sz w:val="20"/>
          <w:szCs w:val="20"/>
          <w:lang w:bidi="ar-SA"/>
        </w:rPr>
        <w:t>Conducted regular code reviews to ensure adherence to best practices in terms of code quality, security standards, and performance.</w:t>
      </w:r>
    </w:p>
    <w:p w14:paraId="5A297744" w14:textId="183CCF5F" w:rsidR="00BD4264" w:rsidRPr="001A4559" w:rsidRDefault="00BD4264" w:rsidP="00BD4264">
      <w:pPr>
        <w:numPr>
          <w:ilvl w:val="0"/>
          <w:numId w:val="13"/>
        </w:numPr>
        <w:jc w:val="both"/>
        <w:rPr>
          <w:rFonts w:ascii="Arial" w:hAnsi="Arial" w:cs="Arial"/>
          <w:bCs/>
          <w:sz w:val="20"/>
          <w:szCs w:val="20"/>
        </w:rPr>
      </w:pPr>
      <w:r w:rsidRPr="00BD4264">
        <w:rPr>
          <w:rFonts w:ascii="Arial" w:hAnsi="Arial" w:cs="Arial"/>
          <w:bCs/>
          <w:sz w:val="20"/>
          <w:szCs w:val="20"/>
          <w:lang w:bidi="ar-SA"/>
        </w:rPr>
        <w:t>Worked closely with DevOps teams to enhance the monitoring infrastructure using AppDynamics ensuring seamless integration and efficient alerts.</w:t>
      </w:r>
    </w:p>
    <w:p w14:paraId="14F93C89" w14:textId="77777777" w:rsidR="00972C82" w:rsidRPr="00BD4264" w:rsidRDefault="00972C82" w:rsidP="00972C82">
      <w:pPr>
        <w:spacing w:line="276" w:lineRule="auto"/>
        <w:jc w:val="both"/>
        <w:rPr>
          <w:rFonts w:ascii="Arial" w:hAnsi="Arial" w:cs="Arial"/>
          <w:bCs/>
          <w:sz w:val="20"/>
          <w:szCs w:val="20"/>
          <w:lang w:bidi="ar-SA"/>
        </w:rPr>
      </w:pPr>
    </w:p>
    <w:p w14:paraId="05C27099" w14:textId="42A65D11" w:rsidR="007B41D1" w:rsidRPr="00C8240A" w:rsidRDefault="00BD4264" w:rsidP="00C8240A">
      <w:pPr>
        <w:spacing w:line="276" w:lineRule="auto"/>
        <w:jc w:val="both"/>
        <w:rPr>
          <w:rFonts w:ascii="Arial" w:hAnsi="Arial" w:cs="Arial"/>
          <w:bCs/>
          <w:sz w:val="20"/>
          <w:szCs w:val="20"/>
          <w:lang w:bidi="ar-SA"/>
        </w:rPr>
      </w:pPr>
      <w:r w:rsidRPr="00BD4264">
        <w:rPr>
          <w:rFonts w:ascii="Arial" w:hAnsi="Arial" w:cs="Arial"/>
          <w:b/>
          <w:sz w:val="20"/>
          <w:szCs w:val="20"/>
          <w:lang w:bidi="ar-SA"/>
        </w:rPr>
        <w:lastRenderedPageBreak/>
        <w:t>Environment:</w:t>
      </w:r>
      <w:r w:rsidRPr="00BD4264">
        <w:rPr>
          <w:rFonts w:ascii="Arial" w:hAnsi="Arial" w:cs="Arial"/>
          <w:bCs/>
          <w:sz w:val="20"/>
          <w:szCs w:val="20"/>
          <w:lang w:bidi="ar-SA"/>
        </w:rPr>
        <w:t xml:space="preserve"> Java, RabbitMQ, REST, JAX-RS, Spring MVC,</w:t>
      </w:r>
      <w:r w:rsidRPr="001A4559">
        <w:rPr>
          <w:rFonts w:ascii="Arial" w:hAnsi="Arial" w:cs="Arial"/>
          <w:bCs/>
          <w:sz w:val="20"/>
          <w:szCs w:val="20"/>
        </w:rPr>
        <w:t xml:space="preserve"> </w:t>
      </w:r>
      <w:r w:rsidRPr="00BD4264">
        <w:rPr>
          <w:rFonts w:ascii="Arial" w:hAnsi="Arial" w:cs="Arial"/>
          <w:bCs/>
          <w:sz w:val="20"/>
          <w:szCs w:val="20"/>
          <w:lang w:bidi="ar-SA"/>
        </w:rPr>
        <w:t xml:space="preserve">Apache Tomcat, </w:t>
      </w:r>
      <w:r w:rsidRPr="001A4559">
        <w:rPr>
          <w:rFonts w:ascii="Arial" w:hAnsi="Arial" w:cs="Arial"/>
          <w:bCs/>
          <w:sz w:val="20"/>
          <w:szCs w:val="20"/>
        </w:rPr>
        <w:t>BitBucket</w:t>
      </w:r>
      <w:r w:rsidRPr="00BD4264">
        <w:rPr>
          <w:rFonts w:ascii="Arial" w:hAnsi="Arial" w:cs="Arial"/>
          <w:bCs/>
          <w:sz w:val="20"/>
          <w:szCs w:val="20"/>
          <w:lang w:bidi="ar-SA"/>
        </w:rPr>
        <w:t>,</w:t>
      </w:r>
      <w:r w:rsidRPr="001A4559">
        <w:rPr>
          <w:rFonts w:ascii="Arial" w:hAnsi="Arial" w:cs="Arial"/>
          <w:bCs/>
          <w:sz w:val="20"/>
          <w:szCs w:val="20"/>
        </w:rPr>
        <w:t xml:space="preserve"> SVN, </w:t>
      </w:r>
      <w:r w:rsidRPr="00BD4264">
        <w:rPr>
          <w:rFonts w:ascii="Arial" w:hAnsi="Arial" w:cs="Arial"/>
          <w:bCs/>
          <w:sz w:val="20"/>
          <w:szCs w:val="20"/>
          <w:lang w:bidi="ar-SA"/>
        </w:rPr>
        <w:t xml:space="preserve">Jenkins, </w:t>
      </w:r>
      <w:r w:rsidRPr="001A4559">
        <w:rPr>
          <w:rFonts w:ascii="Arial" w:hAnsi="Arial" w:cs="Arial"/>
          <w:bCs/>
          <w:sz w:val="20"/>
          <w:szCs w:val="20"/>
        </w:rPr>
        <w:t xml:space="preserve">MySQL, </w:t>
      </w:r>
      <w:r w:rsidRPr="00BD4264">
        <w:rPr>
          <w:rFonts w:ascii="Arial" w:hAnsi="Arial" w:cs="Arial"/>
          <w:bCs/>
          <w:sz w:val="20"/>
          <w:szCs w:val="20"/>
          <w:lang w:bidi="ar-SA"/>
        </w:rPr>
        <w:t>Log4J, Oracle, AppDynamics, Kibana, Mockito, Shell Scriptin</w:t>
      </w:r>
      <w:r w:rsidRPr="001A4559">
        <w:rPr>
          <w:rFonts w:ascii="Arial" w:hAnsi="Arial" w:cs="Arial"/>
          <w:bCs/>
          <w:sz w:val="20"/>
          <w:szCs w:val="20"/>
        </w:rPr>
        <w:t>g</w:t>
      </w:r>
      <w:r w:rsidR="00972C82" w:rsidRPr="001A4559">
        <w:rPr>
          <w:rFonts w:ascii="Arial" w:hAnsi="Arial" w:cs="Arial"/>
          <w:bCs/>
          <w:sz w:val="20"/>
          <w:szCs w:val="20"/>
        </w:rPr>
        <w:t>.</w:t>
      </w:r>
      <w:r w:rsidR="007B41D1" w:rsidRPr="001A4559">
        <w:rPr>
          <w:rFonts w:ascii="Arial" w:hAnsi="Arial" w:cs="Arial"/>
          <w:sz w:val="20"/>
          <w:szCs w:val="20"/>
        </w:rPr>
        <w:tab/>
      </w:r>
    </w:p>
    <w:sectPr w:rsidR="007B41D1" w:rsidRPr="00C8240A">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91460E" w14:textId="77777777" w:rsidR="00F15EA0" w:rsidRDefault="00F15EA0" w:rsidP="005639AE">
      <w:r>
        <w:separator/>
      </w:r>
    </w:p>
  </w:endnote>
  <w:endnote w:type="continuationSeparator" w:id="0">
    <w:p w14:paraId="67AA4864" w14:textId="77777777" w:rsidR="00F15EA0" w:rsidRDefault="00F15EA0" w:rsidP="005639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3159F5" w14:textId="77777777" w:rsidR="00F15EA0" w:rsidRDefault="00F15EA0" w:rsidP="005639AE">
      <w:r>
        <w:separator/>
      </w:r>
    </w:p>
  </w:footnote>
  <w:footnote w:type="continuationSeparator" w:id="0">
    <w:p w14:paraId="0FDD02D3" w14:textId="77777777" w:rsidR="00F15EA0" w:rsidRDefault="00F15EA0" w:rsidP="005639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830AF1" w14:textId="39ACFAC2" w:rsidR="005639AE" w:rsidRDefault="005639AE" w:rsidP="005639AE">
    <w:pPr>
      <w:pStyle w:val="Header"/>
      <w:tabs>
        <w:tab w:val="left" w:pos="993"/>
        <w:tab w:val="left" w:pos="1225"/>
      </w:tabs>
      <w:jc w:val="both"/>
    </w:pPr>
    <w:r>
      <w:tab/>
    </w:r>
    <w:r>
      <w:tab/>
    </w:r>
    <w:r>
      <w:tab/>
    </w:r>
    <w:r>
      <w:tab/>
    </w:r>
    <w:r>
      <w:fldChar w:fldCharType="begin"/>
    </w:r>
    <w:r>
      <w:instrText xml:space="preserve"> INCLUDEPICTURE "https://images.credly.com/size/340x340/images/b9feab85-1a43-4f6c-99a5-631b88d5461b/image.png" \* MERGEFORMATINET </w:instrText>
    </w:r>
    <w:r>
      <w:fldChar w:fldCharType="separate"/>
    </w:r>
    <w:r>
      <w:rPr>
        <w:noProof/>
      </w:rPr>
      <w:drawing>
        <wp:inline distT="0" distB="0" distL="0" distR="0" wp14:anchorId="1BE0F98C" wp14:editId="10AE5EA4">
          <wp:extent cx="619066" cy="619066"/>
          <wp:effectExtent l="0" t="0" r="3810" b="3810"/>
          <wp:docPr id="1039314242" name="Picture 3" descr="AWS Certified Developer – Associate badge image. Certification. Intermediate level. Issued by Amazon Web Services Training and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WS Certified Developer – Associate badge image. Certification. Intermediate level. Issued by Amazon Web Services Training and Certificati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2472" cy="642472"/>
                  </a:xfrm>
                  <a:prstGeom prst="rect">
                    <a:avLst/>
                  </a:prstGeom>
                  <a:noFill/>
                  <a:ln>
                    <a:noFill/>
                  </a:ln>
                </pic:spPr>
              </pic:pic>
            </a:graphicData>
          </a:graphic>
        </wp:inline>
      </w:drawing>
    </w:r>
    <w:r>
      <w:fldChar w:fldCharType="end"/>
    </w:r>
    <w:r>
      <w:fldChar w:fldCharType="begin"/>
    </w:r>
    <w:r>
      <w:instrText xml:space="preserve"> INCLUDEPICTURE "https://images.credly.com/size/340x340/images/0e284c3f-5164-4b21-8660-0d84737941bc/image.png" \* MERGEFORMATINET </w:instrText>
    </w:r>
    <w:r>
      <w:fldChar w:fldCharType="separate"/>
    </w:r>
    <w:r>
      <w:rPr>
        <w:noProof/>
      </w:rPr>
      <w:drawing>
        <wp:inline distT="0" distB="0" distL="0" distR="0" wp14:anchorId="580C3777" wp14:editId="6A4FEE0F">
          <wp:extent cx="613387" cy="613387"/>
          <wp:effectExtent l="0" t="0" r="0" b="0"/>
          <wp:docPr id="855749274" name="Picture 6" descr="AWS Certified Solutions Architect – Associate badge image. Certification. Intermediate level. Issued by Amazon Web Services Training and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WS Certified Solutions Architect – Associate badge image. Certification. Intermediate level. Issued by Amazon Web Services Training and Certificatio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45079" cy="645079"/>
                  </a:xfrm>
                  <a:prstGeom prst="rect">
                    <a:avLst/>
                  </a:prstGeom>
                  <a:noFill/>
                  <a:ln>
                    <a:noFill/>
                  </a:ln>
                </pic:spPr>
              </pic:pic>
            </a:graphicData>
          </a:graphic>
        </wp:inline>
      </w:drawing>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73BCC"/>
    <w:multiLevelType w:val="multilevel"/>
    <w:tmpl w:val="7B92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D67EF"/>
    <w:multiLevelType w:val="hybridMultilevel"/>
    <w:tmpl w:val="27380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5D57CA"/>
    <w:multiLevelType w:val="multilevel"/>
    <w:tmpl w:val="4216C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F448ED"/>
    <w:multiLevelType w:val="hybridMultilevel"/>
    <w:tmpl w:val="D1262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D53534"/>
    <w:multiLevelType w:val="multilevel"/>
    <w:tmpl w:val="8290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40B37"/>
    <w:multiLevelType w:val="hybridMultilevel"/>
    <w:tmpl w:val="EAB00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55711"/>
    <w:multiLevelType w:val="hybridMultilevel"/>
    <w:tmpl w:val="E81AD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66663"/>
    <w:multiLevelType w:val="multilevel"/>
    <w:tmpl w:val="28B895D0"/>
    <w:lvl w:ilvl="0">
      <w:start w:val="1"/>
      <w:numFmt w:val="bullet"/>
      <w:pStyle w:val="kickerbullet"/>
      <w:lvlText w:val=""/>
      <w:lvlJc w:val="left"/>
      <w:pPr>
        <w:tabs>
          <w:tab w:val="num" w:pos="720"/>
        </w:tabs>
        <w:ind w:left="720" w:hanging="360"/>
      </w:pPr>
      <w:rPr>
        <w:rFonts w:ascii="Symbol" w:hAnsi="Symbol" w:hint="default"/>
        <w:color w:val="auto"/>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B36747A"/>
    <w:multiLevelType w:val="multilevel"/>
    <w:tmpl w:val="92AA30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65E0156"/>
    <w:multiLevelType w:val="multilevel"/>
    <w:tmpl w:val="B770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1B7890"/>
    <w:multiLevelType w:val="hybridMultilevel"/>
    <w:tmpl w:val="F4AE4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8F79B4"/>
    <w:multiLevelType w:val="multilevel"/>
    <w:tmpl w:val="64FE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2468BB"/>
    <w:multiLevelType w:val="multilevel"/>
    <w:tmpl w:val="5D06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5566D1"/>
    <w:multiLevelType w:val="multilevel"/>
    <w:tmpl w:val="5D420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2574D84"/>
    <w:multiLevelType w:val="multilevel"/>
    <w:tmpl w:val="138E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D637D3"/>
    <w:multiLevelType w:val="hybridMultilevel"/>
    <w:tmpl w:val="C60C3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245EC8"/>
    <w:multiLevelType w:val="multilevel"/>
    <w:tmpl w:val="DC703D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CAF06A7"/>
    <w:multiLevelType w:val="multilevel"/>
    <w:tmpl w:val="CD00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037420">
    <w:abstractNumId w:val="8"/>
  </w:num>
  <w:num w:numId="2" w16cid:durableId="1948848201">
    <w:abstractNumId w:val="13"/>
  </w:num>
  <w:num w:numId="3" w16cid:durableId="854613515">
    <w:abstractNumId w:val="16"/>
  </w:num>
  <w:num w:numId="4" w16cid:durableId="959847001">
    <w:abstractNumId w:val="2"/>
  </w:num>
  <w:num w:numId="5" w16cid:durableId="226037620">
    <w:abstractNumId w:val="7"/>
  </w:num>
  <w:num w:numId="6" w16cid:durableId="1519002735">
    <w:abstractNumId w:val="15"/>
  </w:num>
  <w:num w:numId="7" w16cid:durableId="1772894609">
    <w:abstractNumId w:val="10"/>
  </w:num>
  <w:num w:numId="8" w16cid:durableId="23947317">
    <w:abstractNumId w:val="5"/>
  </w:num>
  <w:num w:numId="9" w16cid:durableId="488668145">
    <w:abstractNumId w:val="6"/>
  </w:num>
  <w:num w:numId="10" w16cid:durableId="2113936093">
    <w:abstractNumId w:val="9"/>
  </w:num>
  <w:num w:numId="11" w16cid:durableId="1860771075">
    <w:abstractNumId w:val="14"/>
  </w:num>
  <w:num w:numId="12" w16cid:durableId="1272132798">
    <w:abstractNumId w:val="3"/>
  </w:num>
  <w:num w:numId="13" w16cid:durableId="1264459763">
    <w:abstractNumId w:val="4"/>
  </w:num>
  <w:num w:numId="14" w16cid:durableId="2072189478">
    <w:abstractNumId w:val="0"/>
  </w:num>
  <w:num w:numId="15" w16cid:durableId="883829527">
    <w:abstractNumId w:val="12"/>
  </w:num>
  <w:num w:numId="16" w16cid:durableId="1039622094">
    <w:abstractNumId w:val="17"/>
  </w:num>
  <w:num w:numId="17" w16cid:durableId="680933675">
    <w:abstractNumId w:val="11"/>
  </w:num>
  <w:num w:numId="18" w16cid:durableId="455650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D4A"/>
    <w:rsid w:val="000303B1"/>
    <w:rsid w:val="00030947"/>
    <w:rsid w:val="000339DC"/>
    <w:rsid w:val="00044D3C"/>
    <w:rsid w:val="00052307"/>
    <w:rsid w:val="00053C55"/>
    <w:rsid w:val="00053C99"/>
    <w:rsid w:val="00060BBA"/>
    <w:rsid w:val="00065B29"/>
    <w:rsid w:val="000A7E3F"/>
    <w:rsid w:val="000A7E7F"/>
    <w:rsid w:val="000C4BC5"/>
    <w:rsid w:val="000C52C7"/>
    <w:rsid w:val="000D2302"/>
    <w:rsid w:val="000D5ABE"/>
    <w:rsid w:val="000E038C"/>
    <w:rsid w:val="000E29EB"/>
    <w:rsid w:val="000E2DDC"/>
    <w:rsid w:val="000F1B2B"/>
    <w:rsid w:val="000F54C8"/>
    <w:rsid w:val="00132F20"/>
    <w:rsid w:val="001420E0"/>
    <w:rsid w:val="00147430"/>
    <w:rsid w:val="001514C5"/>
    <w:rsid w:val="00154562"/>
    <w:rsid w:val="00156A31"/>
    <w:rsid w:val="0017743F"/>
    <w:rsid w:val="001A198A"/>
    <w:rsid w:val="001A4559"/>
    <w:rsid w:val="001A68C8"/>
    <w:rsid w:val="001B0A24"/>
    <w:rsid w:val="001E0823"/>
    <w:rsid w:val="001E7F49"/>
    <w:rsid w:val="001F0562"/>
    <w:rsid w:val="0020440D"/>
    <w:rsid w:val="0022295E"/>
    <w:rsid w:val="002349E3"/>
    <w:rsid w:val="00236B1A"/>
    <w:rsid w:val="00240A85"/>
    <w:rsid w:val="002426D2"/>
    <w:rsid w:val="00243171"/>
    <w:rsid w:val="00251008"/>
    <w:rsid w:val="0025138D"/>
    <w:rsid w:val="00251A9B"/>
    <w:rsid w:val="00253977"/>
    <w:rsid w:val="00253D4A"/>
    <w:rsid w:val="002550AB"/>
    <w:rsid w:val="0025748C"/>
    <w:rsid w:val="00257DA7"/>
    <w:rsid w:val="002777E8"/>
    <w:rsid w:val="00280E95"/>
    <w:rsid w:val="00281D2D"/>
    <w:rsid w:val="00282F3E"/>
    <w:rsid w:val="00294B9A"/>
    <w:rsid w:val="002A0170"/>
    <w:rsid w:val="002A14A4"/>
    <w:rsid w:val="002B1AEA"/>
    <w:rsid w:val="002B5F4F"/>
    <w:rsid w:val="002C764F"/>
    <w:rsid w:val="002D348E"/>
    <w:rsid w:val="002D37BB"/>
    <w:rsid w:val="00301990"/>
    <w:rsid w:val="0031064B"/>
    <w:rsid w:val="0031172F"/>
    <w:rsid w:val="00312313"/>
    <w:rsid w:val="00325D6A"/>
    <w:rsid w:val="003307BF"/>
    <w:rsid w:val="00340011"/>
    <w:rsid w:val="00353884"/>
    <w:rsid w:val="003909EC"/>
    <w:rsid w:val="003A1CE4"/>
    <w:rsid w:val="003A2241"/>
    <w:rsid w:val="003A5627"/>
    <w:rsid w:val="003A7582"/>
    <w:rsid w:val="003B0167"/>
    <w:rsid w:val="003B4B05"/>
    <w:rsid w:val="003B52B2"/>
    <w:rsid w:val="003D346E"/>
    <w:rsid w:val="003D74C3"/>
    <w:rsid w:val="003E0F1F"/>
    <w:rsid w:val="003E14BB"/>
    <w:rsid w:val="003E3EE8"/>
    <w:rsid w:val="003E4D5A"/>
    <w:rsid w:val="003F189A"/>
    <w:rsid w:val="0040529D"/>
    <w:rsid w:val="00412A73"/>
    <w:rsid w:val="00416634"/>
    <w:rsid w:val="00422B20"/>
    <w:rsid w:val="0042557F"/>
    <w:rsid w:val="004279A2"/>
    <w:rsid w:val="004475F9"/>
    <w:rsid w:val="00447F09"/>
    <w:rsid w:val="004611DA"/>
    <w:rsid w:val="0048657D"/>
    <w:rsid w:val="00486884"/>
    <w:rsid w:val="004920A1"/>
    <w:rsid w:val="004B7E93"/>
    <w:rsid w:val="004D53CE"/>
    <w:rsid w:val="004E0F69"/>
    <w:rsid w:val="004E4A3F"/>
    <w:rsid w:val="004F0EEC"/>
    <w:rsid w:val="004F3841"/>
    <w:rsid w:val="00504E53"/>
    <w:rsid w:val="00510AB8"/>
    <w:rsid w:val="00511C5B"/>
    <w:rsid w:val="00520590"/>
    <w:rsid w:val="00532974"/>
    <w:rsid w:val="00553740"/>
    <w:rsid w:val="005578D0"/>
    <w:rsid w:val="005639AE"/>
    <w:rsid w:val="00567DC3"/>
    <w:rsid w:val="005734DB"/>
    <w:rsid w:val="005815F6"/>
    <w:rsid w:val="0058367C"/>
    <w:rsid w:val="00591291"/>
    <w:rsid w:val="005F11BF"/>
    <w:rsid w:val="005F55B2"/>
    <w:rsid w:val="00615C3D"/>
    <w:rsid w:val="0062357F"/>
    <w:rsid w:val="00637925"/>
    <w:rsid w:val="006D0A01"/>
    <w:rsid w:val="006D6D2A"/>
    <w:rsid w:val="006F1F93"/>
    <w:rsid w:val="006F254F"/>
    <w:rsid w:val="006F2646"/>
    <w:rsid w:val="006F7CE8"/>
    <w:rsid w:val="0070748B"/>
    <w:rsid w:val="00714B92"/>
    <w:rsid w:val="007660E0"/>
    <w:rsid w:val="007863A9"/>
    <w:rsid w:val="007A13CD"/>
    <w:rsid w:val="007B41D1"/>
    <w:rsid w:val="007C6F43"/>
    <w:rsid w:val="00826954"/>
    <w:rsid w:val="00827FB6"/>
    <w:rsid w:val="00846C5C"/>
    <w:rsid w:val="008666B1"/>
    <w:rsid w:val="00866E93"/>
    <w:rsid w:val="008725F4"/>
    <w:rsid w:val="0087299D"/>
    <w:rsid w:val="008B45A3"/>
    <w:rsid w:val="008E2674"/>
    <w:rsid w:val="008E30C0"/>
    <w:rsid w:val="00921DF4"/>
    <w:rsid w:val="00930A69"/>
    <w:rsid w:val="00934186"/>
    <w:rsid w:val="00940D05"/>
    <w:rsid w:val="00947F16"/>
    <w:rsid w:val="00965C93"/>
    <w:rsid w:val="009667EC"/>
    <w:rsid w:val="00972C82"/>
    <w:rsid w:val="00973078"/>
    <w:rsid w:val="0097777B"/>
    <w:rsid w:val="009923EA"/>
    <w:rsid w:val="009A2C00"/>
    <w:rsid w:val="009A483D"/>
    <w:rsid w:val="009B2B74"/>
    <w:rsid w:val="009B6765"/>
    <w:rsid w:val="009C5507"/>
    <w:rsid w:val="009C5A22"/>
    <w:rsid w:val="009C74F7"/>
    <w:rsid w:val="009D0F74"/>
    <w:rsid w:val="009D5E8E"/>
    <w:rsid w:val="009E21A2"/>
    <w:rsid w:val="009E7F59"/>
    <w:rsid w:val="009F5B36"/>
    <w:rsid w:val="00A058D3"/>
    <w:rsid w:val="00A22456"/>
    <w:rsid w:val="00A46C60"/>
    <w:rsid w:val="00A54D00"/>
    <w:rsid w:val="00A5637B"/>
    <w:rsid w:val="00A61C82"/>
    <w:rsid w:val="00AA5BA7"/>
    <w:rsid w:val="00AC4C38"/>
    <w:rsid w:val="00AC6E16"/>
    <w:rsid w:val="00AE35F4"/>
    <w:rsid w:val="00B13F8A"/>
    <w:rsid w:val="00B22AFC"/>
    <w:rsid w:val="00B30C8A"/>
    <w:rsid w:val="00B31B9F"/>
    <w:rsid w:val="00B51E19"/>
    <w:rsid w:val="00B55FDC"/>
    <w:rsid w:val="00B57385"/>
    <w:rsid w:val="00B57F3C"/>
    <w:rsid w:val="00B846E8"/>
    <w:rsid w:val="00B9227D"/>
    <w:rsid w:val="00BA343B"/>
    <w:rsid w:val="00BB5878"/>
    <w:rsid w:val="00BD22B2"/>
    <w:rsid w:val="00BD4264"/>
    <w:rsid w:val="00BD4C11"/>
    <w:rsid w:val="00BF0CE3"/>
    <w:rsid w:val="00BF45AE"/>
    <w:rsid w:val="00C06F59"/>
    <w:rsid w:val="00C107E7"/>
    <w:rsid w:val="00C12020"/>
    <w:rsid w:val="00C237E1"/>
    <w:rsid w:val="00C35E70"/>
    <w:rsid w:val="00C36710"/>
    <w:rsid w:val="00C43632"/>
    <w:rsid w:val="00C53C23"/>
    <w:rsid w:val="00C75578"/>
    <w:rsid w:val="00C8240A"/>
    <w:rsid w:val="00C87421"/>
    <w:rsid w:val="00C946C6"/>
    <w:rsid w:val="00CA0179"/>
    <w:rsid w:val="00CA0825"/>
    <w:rsid w:val="00CB1C76"/>
    <w:rsid w:val="00CB3136"/>
    <w:rsid w:val="00CF0485"/>
    <w:rsid w:val="00CF33DE"/>
    <w:rsid w:val="00CF4AA1"/>
    <w:rsid w:val="00D13FD6"/>
    <w:rsid w:val="00D16001"/>
    <w:rsid w:val="00D23E95"/>
    <w:rsid w:val="00D27E25"/>
    <w:rsid w:val="00D32FDB"/>
    <w:rsid w:val="00D3476E"/>
    <w:rsid w:val="00D36F21"/>
    <w:rsid w:val="00D462CD"/>
    <w:rsid w:val="00D6721F"/>
    <w:rsid w:val="00D71C07"/>
    <w:rsid w:val="00DA6C62"/>
    <w:rsid w:val="00DC05E6"/>
    <w:rsid w:val="00DE5E4D"/>
    <w:rsid w:val="00E00A4D"/>
    <w:rsid w:val="00E01A21"/>
    <w:rsid w:val="00E179D4"/>
    <w:rsid w:val="00E304B7"/>
    <w:rsid w:val="00E31B7B"/>
    <w:rsid w:val="00E52208"/>
    <w:rsid w:val="00E61B35"/>
    <w:rsid w:val="00E6337E"/>
    <w:rsid w:val="00E674F4"/>
    <w:rsid w:val="00E77564"/>
    <w:rsid w:val="00E77B5E"/>
    <w:rsid w:val="00E90B05"/>
    <w:rsid w:val="00E92A29"/>
    <w:rsid w:val="00EB5979"/>
    <w:rsid w:val="00EE2896"/>
    <w:rsid w:val="00EF53DE"/>
    <w:rsid w:val="00F131E4"/>
    <w:rsid w:val="00F1364E"/>
    <w:rsid w:val="00F15EA0"/>
    <w:rsid w:val="00F267F2"/>
    <w:rsid w:val="00F6205A"/>
    <w:rsid w:val="00F6211C"/>
    <w:rsid w:val="00F652D0"/>
    <w:rsid w:val="00F70E6D"/>
    <w:rsid w:val="00F91229"/>
    <w:rsid w:val="00F91240"/>
    <w:rsid w:val="00FA0074"/>
    <w:rsid w:val="00FA5A26"/>
    <w:rsid w:val="00FB731A"/>
    <w:rsid w:val="00FC4793"/>
    <w:rsid w:val="00FC4C0F"/>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267A84"/>
  <w15:docId w15:val="{C9AFF1C4-D0F8-4AA3-9093-CA95214B2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C5C"/>
    <w:pPr>
      <w:spacing w:line="240" w:lineRule="auto"/>
    </w:pPr>
    <w:rPr>
      <w:rFonts w:ascii="Times New Roman" w:eastAsia="Times New Roman" w:hAnsi="Times New Roman" w:cs="Times New Roman"/>
      <w:sz w:val="24"/>
      <w:szCs w:val="24"/>
      <w:lang w:val="en-US" w:bidi="te-IN"/>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kickerbullet">
    <w:name w:val="kicker bullet"/>
    <w:basedOn w:val="Normal"/>
    <w:rsid w:val="00E304B7"/>
    <w:pPr>
      <w:numPr>
        <w:numId w:val="5"/>
      </w:numPr>
      <w:spacing w:after="40"/>
    </w:pPr>
    <w:rPr>
      <w:rFonts w:ascii="Helvetica" w:hAnsi="Helvetica"/>
      <w:noProof/>
      <w:sz w:val="20"/>
      <w:szCs w:val="20"/>
    </w:rPr>
  </w:style>
  <w:style w:type="paragraph" w:styleId="ListParagraph">
    <w:name w:val="List Paragraph"/>
    <w:basedOn w:val="Normal"/>
    <w:uiPriority w:val="34"/>
    <w:qFormat/>
    <w:rsid w:val="003909EC"/>
    <w:pPr>
      <w:ind w:left="720"/>
      <w:contextualSpacing/>
    </w:pPr>
  </w:style>
  <w:style w:type="character" w:styleId="Strong">
    <w:name w:val="Strong"/>
    <w:basedOn w:val="DefaultParagraphFont"/>
    <w:uiPriority w:val="22"/>
    <w:qFormat/>
    <w:rsid w:val="00447F09"/>
    <w:rPr>
      <w:b/>
      <w:bCs/>
    </w:rPr>
  </w:style>
  <w:style w:type="paragraph" w:styleId="Header">
    <w:name w:val="header"/>
    <w:basedOn w:val="Normal"/>
    <w:link w:val="HeaderChar"/>
    <w:uiPriority w:val="99"/>
    <w:unhideWhenUsed/>
    <w:rsid w:val="005639AE"/>
    <w:pPr>
      <w:tabs>
        <w:tab w:val="center" w:pos="4680"/>
        <w:tab w:val="right" w:pos="9360"/>
      </w:tabs>
    </w:pPr>
  </w:style>
  <w:style w:type="character" w:customStyle="1" w:styleId="HeaderChar">
    <w:name w:val="Header Char"/>
    <w:basedOn w:val="DefaultParagraphFont"/>
    <w:link w:val="Header"/>
    <w:uiPriority w:val="99"/>
    <w:rsid w:val="005639AE"/>
  </w:style>
  <w:style w:type="paragraph" w:styleId="Footer">
    <w:name w:val="footer"/>
    <w:basedOn w:val="Normal"/>
    <w:link w:val="FooterChar"/>
    <w:uiPriority w:val="99"/>
    <w:unhideWhenUsed/>
    <w:rsid w:val="005639AE"/>
    <w:pPr>
      <w:tabs>
        <w:tab w:val="center" w:pos="4680"/>
        <w:tab w:val="right" w:pos="9360"/>
      </w:tabs>
    </w:pPr>
  </w:style>
  <w:style w:type="character" w:customStyle="1" w:styleId="FooterChar">
    <w:name w:val="Footer Char"/>
    <w:basedOn w:val="DefaultParagraphFont"/>
    <w:link w:val="Footer"/>
    <w:uiPriority w:val="99"/>
    <w:rsid w:val="005639AE"/>
  </w:style>
  <w:style w:type="character" w:styleId="Hyperlink">
    <w:name w:val="Hyperlink"/>
    <w:basedOn w:val="DefaultParagraphFont"/>
    <w:uiPriority w:val="99"/>
    <w:unhideWhenUsed/>
    <w:rsid w:val="004279A2"/>
    <w:rPr>
      <w:color w:val="0000FF" w:themeColor="hyperlink"/>
      <w:u w:val="single"/>
    </w:rPr>
  </w:style>
  <w:style w:type="character" w:styleId="UnresolvedMention">
    <w:name w:val="Unresolved Mention"/>
    <w:basedOn w:val="DefaultParagraphFont"/>
    <w:uiPriority w:val="99"/>
    <w:semiHidden/>
    <w:unhideWhenUsed/>
    <w:rsid w:val="004279A2"/>
    <w:rPr>
      <w:color w:val="605E5C"/>
      <w:shd w:val="clear" w:color="auto" w:fill="E1DFDD"/>
    </w:rPr>
  </w:style>
  <w:style w:type="character" w:styleId="FollowedHyperlink">
    <w:name w:val="FollowedHyperlink"/>
    <w:basedOn w:val="DefaultParagraphFont"/>
    <w:uiPriority w:val="99"/>
    <w:semiHidden/>
    <w:unhideWhenUsed/>
    <w:rsid w:val="004279A2"/>
    <w:rPr>
      <w:color w:val="800080" w:themeColor="followedHyperlink"/>
      <w:u w:val="single"/>
    </w:rPr>
  </w:style>
  <w:style w:type="paragraph" w:styleId="NormalWeb">
    <w:name w:val="Normal (Web)"/>
    <w:basedOn w:val="Normal"/>
    <w:uiPriority w:val="99"/>
    <w:unhideWhenUsed/>
    <w:rsid w:val="00D23E9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0814997">
      <w:bodyDiv w:val="1"/>
      <w:marLeft w:val="0"/>
      <w:marRight w:val="0"/>
      <w:marTop w:val="0"/>
      <w:marBottom w:val="0"/>
      <w:divBdr>
        <w:top w:val="none" w:sz="0" w:space="0" w:color="auto"/>
        <w:left w:val="none" w:sz="0" w:space="0" w:color="auto"/>
        <w:bottom w:val="none" w:sz="0" w:space="0" w:color="auto"/>
        <w:right w:val="none" w:sz="0" w:space="0" w:color="auto"/>
      </w:divBdr>
    </w:div>
    <w:div w:id="284194390">
      <w:bodyDiv w:val="1"/>
      <w:marLeft w:val="0"/>
      <w:marRight w:val="0"/>
      <w:marTop w:val="0"/>
      <w:marBottom w:val="0"/>
      <w:divBdr>
        <w:top w:val="none" w:sz="0" w:space="0" w:color="auto"/>
        <w:left w:val="none" w:sz="0" w:space="0" w:color="auto"/>
        <w:bottom w:val="none" w:sz="0" w:space="0" w:color="auto"/>
        <w:right w:val="none" w:sz="0" w:space="0" w:color="auto"/>
      </w:divBdr>
    </w:div>
    <w:div w:id="289669879">
      <w:bodyDiv w:val="1"/>
      <w:marLeft w:val="0"/>
      <w:marRight w:val="0"/>
      <w:marTop w:val="0"/>
      <w:marBottom w:val="0"/>
      <w:divBdr>
        <w:top w:val="none" w:sz="0" w:space="0" w:color="auto"/>
        <w:left w:val="none" w:sz="0" w:space="0" w:color="auto"/>
        <w:bottom w:val="none" w:sz="0" w:space="0" w:color="auto"/>
        <w:right w:val="none" w:sz="0" w:space="0" w:color="auto"/>
      </w:divBdr>
    </w:div>
    <w:div w:id="376974305">
      <w:bodyDiv w:val="1"/>
      <w:marLeft w:val="0"/>
      <w:marRight w:val="0"/>
      <w:marTop w:val="0"/>
      <w:marBottom w:val="0"/>
      <w:divBdr>
        <w:top w:val="none" w:sz="0" w:space="0" w:color="auto"/>
        <w:left w:val="none" w:sz="0" w:space="0" w:color="auto"/>
        <w:bottom w:val="none" w:sz="0" w:space="0" w:color="auto"/>
        <w:right w:val="none" w:sz="0" w:space="0" w:color="auto"/>
      </w:divBdr>
    </w:div>
    <w:div w:id="460807092">
      <w:bodyDiv w:val="1"/>
      <w:marLeft w:val="0"/>
      <w:marRight w:val="0"/>
      <w:marTop w:val="0"/>
      <w:marBottom w:val="0"/>
      <w:divBdr>
        <w:top w:val="none" w:sz="0" w:space="0" w:color="auto"/>
        <w:left w:val="none" w:sz="0" w:space="0" w:color="auto"/>
        <w:bottom w:val="none" w:sz="0" w:space="0" w:color="auto"/>
        <w:right w:val="none" w:sz="0" w:space="0" w:color="auto"/>
      </w:divBdr>
    </w:div>
    <w:div w:id="488251096">
      <w:bodyDiv w:val="1"/>
      <w:marLeft w:val="0"/>
      <w:marRight w:val="0"/>
      <w:marTop w:val="0"/>
      <w:marBottom w:val="0"/>
      <w:divBdr>
        <w:top w:val="none" w:sz="0" w:space="0" w:color="auto"/>
        <w:left w:val="none" w:sz="0" w:space="0" w:color="auto"/>
        <w:bottom w:val="none" w:sz="0" w:space="0" w:color="auto"/>
        <w:right w:val="none" w:sz="0" w:space="0" w:color="auto"/>
      </w:divBdr>
    </w:div>
    <w:div w:id="674649334">
      <w:bodyDiv w:val="1"/>
      <w:marLeft w:val="0"/>
      <w:marRight w:val="0"/>
      <w:marTop w:val="0"/>
      <w:marBottom w:val="0"/>
      <w:divBdr>
        <w:top w:val="none" w:sz="0" w:space="0" w:color="auto"/>
        <w:left w:val="none" w:sz="0" w:space="0" w:color="auto"/>
        <w:bottom w:val="none" w:sz="0" w:space="0" w:color="auto"/>
        <w:right w:val="none" w:sz="0" w:space="0" w:color="auto"/>
      </w:divBdr>
      <w:divsChild>
        <w:div w:id="2072920583">
          <w:marLeft w:val="0"/>
          <w:marRight w:val="0"/>
          <w:marTop w:val="0"/>
          <w:marBottom w:val="0"/>
          <w:divBdr>
            <w:top w:val="single" w:sz="2" w:space="0" w:color="E5E7EB"/>
            <w:left w:val="single" w:sz="2" w:space="0" w:color="E5E7EB"/>
            <w:bottom w:val="single" w:sz="2" w:space="0" w:color="E5E7EB"/>
            <w:right w:val="single" w:sz="2" w:space="0" w:color="E5E7EB"/>
          </w:divBdr>
          <w:divsChild>
            <w:div w:id="401760467">
              <w:marLeft w:val="0"/>
              <w:marRight w:val="0"/>
              <w:marTop w:val="0"/>
              <w:marBottom w:val="0"/>
              <w:divBdr>
                <w:top w:val="single" w:sz="2" w:space="0" w:color="E5E7EB"/>
                <w:left w:val="single" w:sz="2" w:space="0" w:color="E5E7EB"/>
                <w:bottom w:val="single" w:sz="2" w:space="0" w:color="E5E7EB"/>
                <w:right w:val="single" w:sz="2" w:space="0" w:color="E5E7EB"/>
              </w:divBdr>
            </w:div>
            <w:div w:id="7812672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42944808">
      <w:bodyDiv w:val="1"/>
      <w:marLeft w:val="0"/>
      <w:marRight w:val="0"/>
      <w:marTop w:val="0"/>
      <w:marBottom w:val="0"/>
      <w:divBdr>
        <w:top w:val="none" w:sz="0" w:space="0" w:color="auto"/>
        <w:left w:val="none" w:sz="0" w:space="0" w:color="auto"/>
        <w:bottom w:val="none" w:sz="0" w:space="0" w:color="auto"/>
        <w:right w:val="none" w:sz="0" w:space="0" w:color="auto"/>
      </w:divBdr>
    </w:div>
    <w:div w:id="1403799367">
      <w:bodyDiv w:val="1"/>
      <w:marLeft w:val="0"/>
      <w:marRight w:val="0"/>
      <w:marTop w:val="0"/>
      <w:marBottom w:val="0"/>
      <w:divBdr>
        <w:top w:val="none" w:sz="0" w:space="0" w:color="auto"/>
        <w:left w:val="none" w:sz="0" w:space="0" w:color="auto"/>
        <w:bottom w:val="none" w:sz="0" w:space="0" w:color="auto"/>
        <w:right w:val="none" w:sz="0" w:space="0" w:color="auto"/>
      </w:divBdr>
    </w:div>
    <w:div w:id="1427656979">
      <w:bodyDiv w:val="1"/>
      <w:marLeft w:val="0"/>
      <w:marRight w:val="0"/>
      <w:marTop w:val="0"/>
      <w:marBottom w:val="0"/>
      <w:divBdr>
        <w:top w:val="none" w:sz="0" w:space="0" w:color="auto"/>
        <w:left w:val="none" w:sz="0" w:space="0" w:color="auto"/>
        <w:bottom w:val="none" w:sz="0" w:space="0" w:color="auto"/>
        <w:right w:val="none" w:sz="0" w:space="0" w:color="auto"/>
      </w:divBdr>
      <w:divsChild>
        <w:div w:id="1901135247">
          <w:marLeft w:val="0"/>
          <w:marRight w:val="0"/>
          <w:marTop w:val="0"/>
          <w:marBottom w:val="0"/>
          <w:divBdr>
            <w:top w:val="single" w:sz="2" w:space="0" w:color="E5E7EB"/>
            <w:left w:val="single" w:sz="2" w:space="0" w:color="E5E7EB"/>
            <w:bottom w:val="single" w:sz="2" w:space="0" w:color="E5E7EB"/>
            <w:right w:val="single" w:sz="2" w:space="0" w:color="E5E7EB"/>
          </w:divBdr>
          <w:divsChild>
            <w:div w:id="1145775040">
              <w:marLeft w:val="0"/>
              <w:marRight w:val="0"/>
              <w:marTop w:val="0"/>
              <w:marBottom w:val="0"/>
              <w:divBdr>
                <w:top w:val="single" w:sz="2" w:space="0" w:color="E5E7EB"/>
                <w:left w:val="single" w:sz="2" w:space="0" w:color="E5E7EB"/>
                <w:bottom w:val="single" w:sz="2" w:space="0" w:color="E5E7EB"/>
                <w:right w:val="single" w:sz="2" w:space="0" w:color="E5E7EB"/>
              </w:divBdr>
            </w:div>
            <w:div w:id="104963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72408030">
      <w:bodyDiv w:val="1"/>
      <w:marLeft w:val="0"/>
      <w:marRight w:val="0"/>
      <w:marTop w:val="0"/>
      <w:marBottom w:val="0"/>
      <w:divBdr>
        <w:top w:val="none" w:sz="0" w:space="0" w:color="auto"/>
        <w:left w:val="none" w:sz="0" w:space="0" w:color="auto"/>
        <w:bottom w:val="none" w:sz="0" w:space="0" w:color="auto"/>
        <w:right w:val="none" w:sz="0" w:space="0" w:color="auto"/>
      </w:divBdr>
    </w:div>
    <w:div w:id="1509098247">
      <w:bodyDiv w:val="1"/>
      <w:marLeft w:val="0"/>
      <w:marRight w:val="0"/>
      <w:marTop w:val="0"/>
      <w:marBottom w:val="0"/>
      <w:divBdr>
        <w:top w:val="none" w:sz="0" w:space="0" w:color="auto"/>
        <w:left w:val="none" w:sz="0" w:space="0" w:color="auto"/>
        <w:bottom w:val="none" w:sz="0" w:space="0" w:color="auto"/>
        <w:right w:val="none" w:sz="0" w:space="0" w:color="auto"/>
      </w:divBdr>
    </w:div>
    <w:div w:id="1512380706">
      <w:bodyDiv w:val="1"/>
      <w:marLeft w:val="0"/>
      <w:marRight w:val="0"/>
      <w:marTop w:val="0"/>
      <w:marBottom w:val="0"/>
      <w:divBdr>
        <w:top w:val="none" w:sz="0" w:space="0" w:color="auto"/>
        <w:left w:val="none" w:sz="0" w:space="0" w:color="auto"/>
        <w:bottom w:val="none" w:sz="0" w:space="0" w:color="auto"/>
        <w:right w:val="none" w:sz="0" w:space="0" w:color="auto"/>
      </w:divBdr>
    </w:div>
    <w:div w:id="1548104937">
      <w:bodyDiv w:val="1"/>
      <w:marLeft w:val="0"/>
      <w:marRight w:val="0"/>
      <w:marTop w:val="0"/>
      <w:marBottom w:val="0"/>
      <w:divBdr>
        <w:top w:val="none" w:sz="0" w:space="0" w:color="auto"/>
        <w:left w:val="none" w:sz="0" w:space="0" w:color="auto"/>
        <w:bottom w:val="none" w:sz="0" w:space="0" w:color="auto"/>
        <w:right w:val="none" w:sz="0" w:space="0" w:color="auto"/>
      </w:divBdr>
    </w:div>
    <w:div w:id="1598515664">
      <w:bodyDiv w:val="1"/>
      <w:marLeft w:val="0"/>
      <w:marRight w:val="0"/>
      <w:marTop w:val="0"/>
      <w:marBottom w:val="0"/>
      <w:divBdr>
        <w:top w:val="none" w:sz="0" w:space="0" w:color="auto"/>
        <w:left w:val="none" w:sz="0" w:space="0" w:color="auto"/>
        <w:bottom w:val="none" w:sz="0" w:space="0" w:color="auto"/>
        <w:right w:val="none" w:sz="0" w:space="0" w:color="auto"/>
      </w:divBdr>
    </w:div>
    <w:div w:id="1704476321">
      <w:bodyDiv w:val="1"/>
      <w:marLeft w:val="0"/>
      <w:marRight w:val="0"/>
      <w:marTop w:val="0"/>
      <w:marBottom w:val="0"/>
      <w:divBdr>
        <w:top w:val="none" w:sz="0" w:space="0" w:color="auto"/>
        <w:left w:val="none" w:sz="0" w:space="0" w:color="auto"/>
        <w:bottom w:val="none" w:sz="0" w:space="0" w:color="auto"/>
        <w:right w:val="none" w:sz="0" w:space="0" w:color="auto"/>
      </w:divBdr>
    </w:div>
    <w:div w:id="1715545940">
      <w:bodyDiv w:val="1"/>
      <w:marLeft w:val="0"/>
      <w:marRight w:val="0"/>
      <w:marTop w:val="0"/>
      <w:marBottom w:val="0"/>
      <w:divBdr>
        <w:top w:val="none" w:sz="0" w:space="0" w:color="auto"/>
        <w:left w:val="none" w:sz="0" w:space="0" w:color="auto"/>
        <w:bottom w:val="none" w:sz="0" w:space="0" w:color="auto"/>
        <w:right w:val="none" w:sz="0" w:space="0" w:color="auto"/>
      </w:divBdr>
    </w:div>
    <w:div w:id="1790735164">
      <w:bodyDiv w:val="1"/>
      <w:marLeft w:val="0"/>
      <w:marRight w:val="0"/>
      <w:marTop w:val="0"/>
      <w:marBottom w:val="0"/>
      <w:divBdr>
        <w:top w:val="none" w:sz="0" w:space="0" w:color="auto"/>
        <w:left w:val="none" w:sz="0" w:space="0" w:color="auto"/>
        <w:bottom w:val="none" w:sz="0" w:space="0" w:color="auto"/>
        <w:right w:val="none" w:sz="0" w:space="0" w:color="auto"/>
      </w:divBdr>
    </w:div>
    <w:div w:id="1960064338">
      <w:bodyDiv w:val="1"/>
      <w:marLeft w:val="0"/>
      <w:marRight w:val="0"/>
      <w:marTop w:val="0"/>
      <w:marBottom w:val="0"/>
      <w:divBdr>
        <w:top w:val="none" w:sz="0" w:space="0" w:color="auto"/>
        <w:left w:val="none" w:sz="0" w:space="0" w:color="auto"/>
        <w:bottom w:val="none" w:sz="0" w:space="0" w:color="auto"/>
        <w:right w:val="none" w:sz="0" w:space="0" w:color="auto"/>
      </w:divBdr>
    </w:div>
    <w:div w:id="1971204719">
      <w:bodyDiv w:val="1"/>
      <w:marLeft w:val="0"/>
      <w:marRight w:val="0"/>
      <w:marTop w:val="0"/>
      <w:marBottom w:val="0"/>
      <w:divBdr>
        <w:top w:val="none" w:sz="0" w:space="0" w:color="auto"/>
        <w:left w:val="none" w:sz="0" w:space="0" w:color="auto"/>
        <w:bottom w:val="none" w:sz="0" w:space="0" w:color="auto"/>
        <w:right w:val="none" w:sz="0" w:space="0" w:color="auto"/>
      </w:divBdr>
      <w:divsChild>
        <w:div w:id="1832064054">
          <w:marLeft w:val="0"/>
          <w:marRight w:val="0"/>
          <w:marTop w:val="0"/>
          <w:marBottom w:val="0"/>
          <w:divBdr>
            <w:top w:val="single" w:sz="2" w:space="0" w:color="E5E7EB"/>
            <w:left w:val="single" w:sz="2" w:space="0" w:color="E5E7EB"/>
            <w:bottom w:val="single" w:sz="2" w:space="0" w:color="E5E7EB"/>
            <w:right w:val="single" w:sz="2" w:space="0" w:color="E5E7EB"/>
          </w:divBdr>
          <w:divsChild>
            <w:div w:id="1151020265">
              <w:marLeft w:val="0"/>
              <w:marRight w:val="0"/>
              <w:marTop w:val="0"/>
              <w:marBottom w:val="0"/>
              <w:divBdr>
                <w:top w:val="single" w:sz="2" w:space="0" w:color="E5E7EB"/>
                <w:left w:val="single" w:sz="2" w:space="0" w:color="E5E7EB"/>
                <w:bottom w:val="single" w:sz="2" w:space="0" w:color="E5E7EB"/>
                <w:right w:val="single" w:sz="2" w:space="0" w:color="E5E7EB"/>
              </w:divBdr>
            </w:div>
            <w:div w:id="19653878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03658543">
      <w:bodyDiv w:val="1"/>
      <w:marLeft w:val="0"/>
      <w:marRight w:val="0"/>
      <w:marTop w:val="0"/>
      <w:marBottom w:val="0"/>
      <w:divBdr>
        <w:top w:val="none" w:sz="0" w:space="0" w:color="auto"/>
        <w:left w:val="none" w:sz="0" w:space="0" w:color="auto"/>
        <w:bottom w:val="none" w:sz="0" w:space="0" w:color="auto"/>
        <w:right w:val="none" w:sz="0" w:space="0" w:color="auto"/>
      </w:divBdr>
    </w:div>
    <w:div w:id="20795906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redly.com/badges/1d7a3d03-ad28-4294-9587-abaf6eb7c9f0" TargetMode="External"/><Relationship Id="rId3" Type="http://schemas.openxmlformats.org/officeDocument/2006/relationships/settings" Target="settings.xml"/><Relationship Id="rId7" Type="http://schemas.openxmlformats.org/officeDocument/2006/relationships/hyperlink" Target="https://www.credly.com/badges/74ea6f6e-d6a5-48b6-a697-a8c0b47cee9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3035</Words>
  <Characters>17302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kiranreddy627@gmail.com</cp:lastModifiedBy>
  <cp:revision>6</cp:revision>
  <dcterms:created xsi:type="dcterms:W3CDTF">2025-02-14T17:47:00Z</dcterms:created>
  <dcterms:modified xsi:type="dcterms:W3CDTF">2025-02-24T14:50:00Z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1f010594cb1af43a840e07553687cbfa03a1e591e760b6f1c12e4f91aa973bfc</vt:lpwstr>
  </property>
</Properties>
</file>