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1DA9" w14:textId="77777777" w:rsidR="004B7FCB" w:rsidRPr="00167FEE" w:rsidRDefault="004B7FCB" w:rsidP="004B7FCB">
      <w:pPr>
        <w:jc w:val="center"/>
        <w:rPr>
          <w:color w:val="4F81BD" w:themeColor="accent1"/>
          <w:sz w:val="28"/>
          <w:szCs w:val="28"/>
        </w:rPr>
      </w:pPr>
      <w:r w:rsidRPr="00167FEE">
        <w:rPr>
          <w:color w:val="4F81BD" w:themeColor="accent1"/>
          <w:sz w:val="28"/>
          <w:szCs w:val="28"/>
        </w:rPr>
        <w:t>PHILEMON BANJONG FORGWE</w:t>
      </w:r>
    </w:p>
    <w:p w14:paraId="4193AE24" w14:textId="6E93FA33" w:rsidR="004B7FCB" w:rsidRPr="00167FEE" w:rsidRDefault="004B7FCB" w:rsidP="004B7FCB">
      <w:pPr>
        <w:jc w:val="center"/>
        <w:rPr>
          <w:rFonts w:eastAsia="Times New Roman"/>
        </w:rPr>
      </w:pPr>
      <w:r w:rsidRPr="00167FEE">
        <w:rPr>
          <w:rFonts w:eastAsia="Times New Roman"/>
          <w:b/>
        </w:rPr>
        <w:t>ORACLE/SQL SERVER DATABASE ADMINISTRATOR</w:t>
      </w:r>
      <w:r w:rsidRPr="00167FEE">
        <w:rPr>
          <w:rFonts w:eastAsia="Times New Roman"/>
        </w:rPr>
        <w:br/>
      </w:r>
      <w:r w:rsidRPr="00167FEE">
        <w:rPr>
          <w:rFonts w:ascii="Segoe UI Emoji" w:eastAsia="Times New Roman" w:hAnsi="Segoe UI Emoji" w:cs="Segoe UI Emoji"/>
        </w:rPr>
        <w:t>📞</w:t>
      </w:r>
      <w:r w:rsidRPr="00167FEE">
        <w:rPr>
          <w:rFonts w:eastAsia="Times New Roman"/>
        </w:rPr>
        <w:t xml:space="preserve"> (480) 651-6133 | </w:t>
      </w:r>
      <w:r w:rsidRPr="00167FEE">
        <w:rPr>
          <w:rFonts w:ascii="Segoe UI Emoji" w:eastAsia="Times New Roman" w:hAnsi="Segoe UI Emoji" w:cs="Segoe UI Emoji"/>
        </w:rPr>
        <w:t>✉️</w:t>
      </w:r>
      <w:r w:rsidRPr="00167FEE">
        <w:rPr>
          <w:rFonts w:eastAsia="Times New Roman"/>
        </w:rPr>
        <w:t xml:space="preserve"> </w:t>
      </w:r>
      <w:r w:rsidR="005662FA" w:rsidRPr="005662FA">
        <w:rPr>
          <w:rFonts w:eastAsia="Times New Roman"/>
        </w:rPr>
        <w:t>philemonbanjong3@gmail.com</w:t>
      </w:r>
    </w:p>
    <w:p w14:paraId="598C7B6F" w14:textId="77777777" w:rsidR="004B7FCB" w:rsidRPr="00167FEE" w:rsidRDefault="004B7FCB" w:rsidP="004B7FCB">
      <w:pPr>
        <w:spacing w:before="100" w:beforeAutospacing="1"/>
        <w:outlineLvl w:val="2"/>
        <w:rPr>
          <w:rFonts w:eastAsia="Times New Roman"/>
          <w:b/>
          <w:bCs w:val="0"/>
        </w:rPr>
      </w:pPr>
      <w:r w:rsidRPr="00167FEE">
        <w:rPr>
          <w:rFonts w:eastAsia="Times New Roman"/>
          <w:b/>
        </w:rPr>
        <w:t>PROFESSIONAL SUMMARY</w:t>
      </w:r>
    </w:p>
    <w:p w14:paraId="2231DEC6" w14:textId="06E22115" w:rsidR="004B7FCB" w:rsidRDefault="004B7FCB" w:rsidP="004B7FCB">
      <w:pPr>
        <w:pBdr>
          <w:bottom w:val="single" w:sz="6" w:space="1" w:color="auto"/>
        </w:pBdr>
        <w:spacing w:before="100" w:beforeAutospacing="1" w:after="100" w:afterAutospacing="1"/>
        <w:rPr>
          <w:rFonts w:eastAsia="Times New Roman"/>
          <w:bCs w:val="0"/>
          <w:spacing w:val="0"/>
          <w:kern w:val="0"/>
          <w14:ligatures w14:val="none"/>
        </w:rPr>
      </w:pPr>
      <w:r w:rsidRPr="004B7FCB">
        <w:rPr>
          <w:rFonts w:eastAsia="Times New Roman"/>
          <w:bCs w:val="0"/>
          <w:spacing w:val="0"/>
          <w:kern w:val="0"/>
          <w14:ligatures w14:val="none"/>
        </w:rPr>
        <w:t xml:space="preserve">Database Administrator with 8+ years of expertise in managing, optimizing, and securing Oracle (10g, 11g, 12c, 19c) and SQL Server (2008–2019) databases across complex environments. </w:t>
      </w:r>
      <w:r w:rsidR="009023AE" w:rsidRPr="004B7FCB">
        <w:rPr>
          <w:rFonts w:eastAsia="Times New Roman"/>
          <w:bCs w:val="0"/>
          <w:spacing w:val="0"/>
          <w:kern w:val="0"/>
          <w14:ligatures w14:val="none"/>
        </w:rPr>
        <w:t>I am skilled</w:t>
      </w:r>
      <w:r w:rsidRPr="004B7FCB">
        <w:rPr>
          <w:rFonts w:eastAsia="Times New Roman"/>
          <w:bCs w:val="0"/>
          <w:spacing w:val="0"/>
          <w:kern w:val="0"/>
          <w14:ligatures w14:val="none"/>
        </w:rPr>
        <w:t xml:space="preserve"> in performance tuning, high availability, disaster recovery, and automating database tasks using Python and PowerShell. Experienced in </w:t>
      </w:r>
      <w:r w:rsidR="00B64CCE" w:rsidRPr="004228B2">
        <w:rPr>
          <w:rFonts w:eastAsia="Times New Roman"/>
          <w:bCs w:val="0"/>
          <w:spacing w:val="0"/>
          <w:kern w:val="0"/>
          <w14:ligatures w14:val="none"/>
        </w:rPr>
        <w:t>S</w:t>
      </w:r>
      <w:r w:rsidRPr="004228B2">
        <w:rPr>
          <w:rFonts w:eastAsia="Times New Roman"/>
          <w:bCs w:val="0"/>
          <w:spacing w:val="0"/>
          <w:kern w:val="0"/>
          <w14:ligatures w14:val="none"/>
        </w:rPr>
        <w:t xml:space="preserve">ystem </w:t>
      </w:r>
      <w:r w:rsidR="00B64CCE" w:rsidRPr="004228B2">
        <w:rPr>
          <w:rFonts w:eastAsia="Times New Roman"/>
          <w:bCs w:val="0"/>
          <w:spacing w:val="0"/>
          <w:kern w:val="0"/>
          <w14:ligatures w14:val="none"/>
        </w:rPr>
        <w:t>A</w:t>
      </w:r>
      <w:r w:rsidRPr="004228B2">
        <w:rPr>
          <w:rFonts w:eastAsia="Times New Roman"/>
          <w:bCs w:val="0"/>
          <w:spacing w:val="0"/>
          <w:kern w:val="0"/>
          <w14:ligatures w14:val="none"/>
        </w:rPr>
        <w:t xml:space="preserve">dministration and </w:t>
      </w:r>
      <w:r w:rsidR="00B64CCE" w:rsidRPr="004228B2">
        <w:rPr>
          <w:rFonts w:eastAsia="Times New Roman"/>
          <w:bCs w:val="0"/>
          <w:spacing w:val="0"/>
          <w:kern w:val="0"/>
          <w14:ligatures w14:val="none"/>
        </w:rPr>
        <w:t>M</w:t>
      </w:r>
      <w:r w:rsidRPr="004228B2">
        <w:rPr>
          <w:rFonts w:eastAsia="Times New Roman"/>
          <w:bCs w:val="0"/>
          <w:spacing w:val="0"/>
          <w:kern w:val="0"/>
          <w14:ligatures w14:val="none"/>
        </w:rPr>
        <w:t>aintenance</w:t>
      </w:r>
      <w:r w:rsidR="00816FF8">
        <w:rPr>
          <w:rFonts w:eastAsia="Times New Roman"/>
          <w:bCs w:val="0"/>
          <w:spacing w:val="0"/>
          <w:kern w:val="0"/>
          <w14:ligatures w14:val="none"/>
        </w:rPr>
        <w:t>,</w:t>
      </w:r>
      <w:r w:rsidRPr="004B7FCB">
        <w:rPr>
          <w:rFonts w:eastAsia="Times New Roman"/>
          <w:bCs w:val="0"/>
          <w:spacing w:val="0"/>
          <w:kern w:val="0"/>
          <w14:ligatures w14:val="none"/>
        </w:rPr>
        <w:t xml:space="preserve"> including Windows Server (2000–2022) and Linux platforms (RHEL, Solaris, AIX), Active Directory, DNS/DHCP, Group Policy, file/print services, and patch management. Adept at ensuring data integrity, meeting compliance standards, and implementing best practices for database and server health and reliability. Proven record of successful migrations, patching, and support for mission-critical applications</w:t>
      </w:r>
      <w:r w:rsidR="00261540">
        <w:rPr>
          <w:rFonts w:eastAsia="Times New Roman"/>
          <w:bCs w:val="0"/>
          <w:spacing w:val="0"/>
          <w:kern w:val="0"/>
          <w14:ligatures w14:val="none"/>
        </w:rPr>
        <w:t>.</w:t>
      </w:r>
    </w:p>
    <w:p w14:paraId="6E3C24CC" w14:textId="77777777" w:rsidR="004B7FCB" w:rsidRPr="004228B2" w:rsidRDefault="004B7FCB" w:rsidP="004B7FCB">
      <w:pPr>
        <w:spacing w:before="100" w:beforeAutospacing="1" w:after="100" w:afterAutospacing="1"/>
        <w:outlineLvl w:val="1"/>
        <w:rPr>
          <w:rFonts w:eastAsia="Times New Roman"/>
          <w:b/>
          <w:spacing w:val="0"/>
          <w:kern w:val="0"/>
          <w14:ligatures w14:val="none"/>
        </w:rPr>
      </w:pPr>
      <w:r w:rsidRPr="004228B2">
        <w:rPr>
          <w:rFonts w:eastAsia="Times New Roman"/>
          <w:b/>
          <w:spacing w:val="0"/>
          <w:kern w:val="0"/>
          <w14:ligatures w14:val="none"/>
        </w:rPr>
        <w:t>TECHNICAL SKILLS</w:t>
      </w:r>
    </w:p>
    <w:p w14:paraId="40C9E3CB" w14:textId="69D1FC05" w:rsidR="004B7FCB" w:rsidRDefault="004B7FCB" w:rsidP="004B7FCB">
      <w:pPr>
        <w:pBdr>
          <w:bottom w:val="single" w:sz="6" w:space="1" w:color="auto"/>
        </w:pBdr>
        <w:spacing w:before="100" w:beforeAutospacing="1" w:after="100" w:afterAutospacing="1"/>
        <w:rPr>
          <w:rFonts w:eastAsia="Times New Roman"/>
          <w:bCs w:val="0"/>
          <w:spacing w:val="0"/>
          <w:kern w:val="0"/>
          <w14:ligatures w14:val="none"/>
        </w:rPr>
      </w:pPr>
      <w:r w:rsidRPr="004B7FCB">
        <w:rPr>
          <w:rFonts w:eastAsia="Times New Roman"/>
          <w:bCs w:val="0"/>
          <w:spacing w:val="0"/>
          <w:kern w:val="0"/>
          <w14:ligatures w14:val="none"/>
        </w:rPr>
        <w:t xml:space="preserve">• </w:t>
      </w:r>
      <w:r w:rsidRPr="004B7FCB">
        <w:rPr>
          <w:rFonts w:eastAsia="Times New Roman"/>
          <w:b/>
          <w:spacing w:val="0"/>
          <w:kern w:val="0"/>
          <w14:ligatures w14:val="none"/>
        </w:rPr>
        <w:t>Databases:</w:t>
      </w:r>
      <w:r w:rsidRPr="004B7FCB">
        <w:rPr>
          <w:rFonts w:eastAsia="Times New Roman"/>
          <w:bCs w:val="0"/>
          <w:spacing w:val="0"/>
          <w:kern w:val="0"/>
          <w14:ligatures w14:val="none"/>
        </w:rPr>
        <w:t xml:space="preserve"> Oracle (10g, 11g, 12c, 19c), SQL Server (2008, 2012, 2014, 2017, 2019)</w:t>
      </w:r>
      <w:r w:rsidRPr="004B7FCB">
        <w:rPr>
          <w:rFonts w:eastAsia="Times New Roman"/>
          <w:bCs w:val="0"/>
          <w:spacing w:val="0"/>
          <w:kern w:val="0"/>
          <w14:ligatures w14:val="none"/>
        </w:rPr>
        <w:br/>
        <w:t xml:space="preserve">• </w:t>
      </w:r>
      <w:r w:rsidRPr="004B7FCB">
        <w:rPr>
          <w:rFonts w:eastAsia="Times New Roman"/>
          <w:b/>
          <w:spacing w:val="0"/>
          <w:kern w:val="0"/>
          <w14:ligatures w14:val="none"/>
        </w:rPr>
        <w:t>Operating Systems:</w:t>
      </w:r>
      <w:r w:rsidRPr="004B7FCB">
        <w:rPr>
          <w:rFonts w:eastAsia="Times New Roman"/>
          <w:bCs w:val="0"/>
          <w:spacing w:val="0"/>
          <w:kern w:val="0"/>
          <w14:ligatures w14:val="none"/>
        </w:rPr>
        <w:t xml:space="preserve"> Red Hat Linux (RHEL 5.x/6.x/7.x), AIX 6.x, Solaris 10/11, Windows (2000–2022)</w:t>
      </w:r>
      <w:r w:rsidRPr="004B7FCB">
        <w:rPr>
          <w:rFonts w:eastAsia="Times New Roman"/>
          <w:bCs w:val="0"/>
          <w:spacing w:val="0"/>
          <w:kern w:val="0"/>
          <w14:ligatures w14:val="none"/>
        </w:rPr>
        <w:br/>
        <w:t xml:space="preserve">• </w:t>
      </w:r>
      <w:r w:rsidRPr="004B7FCB">
        <w:rPr>
          <w:rFonts w:eastAsia="Times New Roman"/>
          <w:b/>
          <w:spacing w:val="0"/>
          <w:kern w:val="0"/>
          <w14:ligatures w14:val="none"/>
        </w:rPr>
        <w:t>System Administration &amp; Maintenance:</w:t>
      </w:r>
      <w:r w:rsidRPr="004B7FCB">
        <w:rPr>
          <w:rFonts w:eastAsia="Times New Roman"/>
          <w:bCs w:val="0"/>
          <w:spacing w:val="0"/>
          <w:kern w:val="0"/>
          <w14:ligatures w14:val="none"/>
        </w:rPr>
        <w:t xml:space="preserve"> Active Directory, DNS/DHCP, Group Policy, File/Print Services, WSUS Patch Management, SCCM/Intune, VMware, Hyper-V, RAID, Storage Management, Backup &amp; Recovery (Veeam, Windows Backup)</w:t>
      </w:r>
      <w:r w:rsidRPr="004B7FCB">
        <w:rPr>
          <w:rFonts w:eastAsia="Times New Roman"/>
          <w:bCs w:val="0"/>
          <w:spacing w:val="0"/>
          <w:kern w:val="0"/>
          <w14:ligatures w14:val="none"/>
        </w:rPr>
        <w:br/>
        <w:t xml:space="preserve">• </w:t>
      </w:r>
      <w:r w:rsidRPr="004B7FCB">
        <w:rPr>
          <w:rFonts w:eastAsia="Times New Roman"/>
          <w:b/>
          <w:spacing w:val="0"/>
          <w:kern w:val="0"/>
          <w14:ligatures w14:val="none"/>
        </w:rPr>
        <w:t>Languages:</w:t>
      </w:r>
      <w:r w:rsidRPr="004B7FCB">
        <w:rPr>
          <w:rFonts w:eastAsia="Times New Roman"/>
          <w:bCs w:val="0"/>
          <w:spacing w:val="0"/>
          <w:kern w:val="0"/>
          <w14:ligatures w14:val="none"/>
        </w:rPr>
        <w:t xml:space="preserve"> SQL, PL/SQL, UNIX Shell Scripting (Bash), PowerShell, Python</w:t>
      </w:r>
      <w:r w:rsidRPr="004B7FCB">
        <w:rPr>
          <w:rFonts w:eastAsia="Times New Roman"/>
          <w:bCs w:val="0"/>
          <w:spacing w:val="0"/>
          <w:kern w:val="0"/>
          <w14:ligatures w14:val="none"/>
        </w:rPr>
        <w:br/>
        <w:t xml:space="preserve">• </w:t>
      </w:r>
      <w:r w:rsidRPr="004B7FCB">
        <w:rPr>
          <w:rFonts w:eastAsia="Times New Roman"/>
          <w:b/>
          <w:spacing w:val="0"/>
          <w:kern w:val="0"/>
          <w14:ligatures w14:val="none"/>
        </w:rPr>
        <w:t>Tools &amp; Applications:</w:t>
      </w:r>
      <w:r w:rsidRPr="004B7FCB">
        <w:rPr>
          <w:rFonts w:eastAsia="Times New Roman"/>
          <w:bCs w:val="0"/>
          <w:spacing w:val="0"/>
          <w:kern w:val="0"/>
          <w14:ligatures w14:val="none"/>
        </w:rPr>
        <w:t xml:space="preserve"> Oracle Enterprise Manager (OEM), Oracle Data Guard, </w:t>
      </w:r>
      <w:proofErr w:type="spellStart"/>
      <w:r w:rsidRPr="004B7FCB">
        <w:rPr>
          <w:rFonts w:eastAsia="Times New Roman"/>
          <w:bCs w:val="0"/>
          <w:spacing w:val="0"/>
          <w:kern w:val="0"/>
          <w14:ligatures w14:val="none"/>
        </w:rPr>
        <w:t>GoldenGate</w:t>
      </w:r>
      <w:proofErr w:type="spellEnd"/>
      <w:r w:rsidRPr="004B7FCB">
        <w:rPr>
          <w:rFonts w:eastAsia="Times New Roman"/>
          <w:bCs w:val="0"/>
          <w:spacing w:val="0"/>
          <w:kern w:val="0"/>
          <w14:ligatures w14:val="none"/>
        </w:rPr>
        <w:t>, ASM, RMAN, TOAD, SQL Developer, Crontab, ServiceNow, Remedy, Cisco Packet Tracer, Nested Virtualization</w:t>
      </w:r>
      <w:r w:rsidRPr="004B7FCB">
        <w:rPr>
          <w:rFonts w:eastAsia="Times New Roman"/>
          <w:bCs w:val="0"/>
          <w:spacing w:val="0"/>
          <w:kern w:val="0"/>
          <w14:ligatures w14:val="none"/>
        </w:rPr>
        <w:br/>
        <w:t xml:space="preserve">• </w:t>
      </w:r>
      <w:r w:rsidRPr="004B7FCB">
        <w:rPr>
          <w:rFonts w:eastAsia="Times New Roman"/>
          <w:b/>
          <w:spacing w:val="0"/>
          <w:kern w:val="0"/>
          <w14:ligatures w14:val="none"/>
        </w:rPr>
        <w:t>Tuning &amp; Monitoring:</w:t>
      </w:r>
      <w:r w:rsidRPr="004B7FCB">
        <w:rPr>
          <w:rFonts w:eastAsia="Times New Roman"/>
          <w:bCs w:val="0"/>
          <w:spacing w:val="0"/>
          <w:kern w:val="0"/>
          <w14:ligatures w14:val="none"/>
        </w:rPr>
        <w:t xml:space="preserve"> SQL Trace, TKPROF, AWR, ASH, SQL Tuning Advisor, ADDM, SolarWinds</w:t>
      </w:r>
      <w:r w:rsidRPr="004B7FCB">
        <w:rPr>
          <w:rFonts w:eastAsia="Times New Roman"/>
          <w:bCs w:val="0"/>
          <w:spacing w:val="0"/>
          <w:kern w:val="0"/>
          <w14:ligatures w14:val="none"/>
        </w:rPr>
        <w:br/>
        <w:t xml:space="preserve">• </w:t>
      </w:r>
      <w:r w:rsidRPr="004B7FCB">
        <w:rPr>
          <w:rFonts w:eastAsia="Times New Roman"/>
          <w:b/>
          <w:spacing w:val="0"/>
          <w:kern w:val="0"/>
          <w14:ligatures w14:val="none"/>
        </w:rPr>
        <w:t>Cloud Platforms:</w:t>
      </w:r>
      <w:r w:rsidRPr="004B7FCB">
        <w:rPr>
          <w:rFonts w:eastAsia="Times New Roman"/>
          <w:bCs w:val="0"/>
          <w:spacing w:val="0"/>
          <w:kern w:val="0"/>
          <w14:ligatures w14:val="none"/>
        </w:rPr>
        <w:t xml:space="preserve"> AWS, Azure</w:t>
      </w:r>
    </w:p>
    <w:p w14:paraId="1C34BB77" w14:textId="77777777" w:rsidR="004B7FCB" w:rsidRPr="004228B2" w:rsidRDefault="004B7FCB" w:rsidP="004B7FCB">
      <w:pPr>
        <w:spacing w:before="100" w:beforeAutospacing="1" w:after="100" w:afterAutospacing="1"/>
        <w:outlineLvl w:val="1"/>
        <w:rPr>
          <w:rFonts w:eastAsia="Times New Roman"/>
          <w:b/>
          <w:spacing w:val="0"/>
          <w:kern w:val="0"/>
          <w14:ligatures w14:val="none"/>
        </w:rPr>
      </w:pPr>
      <w:r w:rsidRPr="004228B2">
        <w:rPr>
          <w:rFonts w:eastAsia="Times New Roman"/>
          <w:b/>
          <w:spacing w:val="0"/>
          <w:kern w:val="0"/>
          <w14:ligatures w14:val="none"/>
        </w:rPr>
        <w:t>PROFESSIONAL EXPERIENCE</w:t>
      </w:r>
    </w:p>
    <w:p w14:paraId="2E087A1B" w14:textId="77777777" w:rsidR="004B7FCB" w:rsidRPr="004B7FCB" w:rsidRDefault="004B7FCB" w:rsidP="004B7FCB">
      <w:p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Valley Hospital Phoenix (UHS)</w:t>
      </w:r>
      <w:r w:rsidRPr="004B7FCB">
        <w:rPr>
          <w:rFonts w:eastAsia="Times New Roman"/>
          <w:bCs w:val="0"/>
          <w:spacing w:val="0"/>
          <w:kern w:val="0"/>
          <w14:ligatures w14:val="none"/>
        </w:rPr>
        <w:br/>
      </w:r>
      <w:r w:rsidRPr="004B7FCB">
        <w:rPr>
          <w:rFonts w:eastAsia="Times New Roman"/>
          <w:bCs w:val="0"/>
          <w:i/>
          <w:iCs/>
          <w:spacing w:val="0"/>
          <w:kern w:val="0"/>
          <w14:ligatures w14:val="none"/>
        </w:rPr>
        <w:t>SQL Server Production DBA</w:t>
      </w:r>
      <w:r w:rsidRPr="004B7FCB">
        <w:rPr>
          <w:rFonts w:eastAsia="Times New Roman"/>
          <w:bCs w:val="0"/>
          <w:spacing w:val="0"/>
          <w:kern w:val="0"/>
          <w14:ligatures w14:val="none"/>
        </w:rPr>
        <w:br/>
      </w:r>
      <w:r w:rsidRPr="004B7FCB">
        <w:rPr>
          <w:rFonts w:eastAsia="Times New Roman"/>
          <w:bCs w:val="0"/>
          <w:i/>
          <w:iCs/>
          <w:spacing w:val="0"/>
          <w:kern w:val="0"/>
          <w14:ligatures w14:val="none"/>
        </w:rPr>
        <w:t>June 2022 – Present</w:t>
      </w:r>
    </w:p>
    <w:p w14:paraId="1641284A" w14:textId="2F482EBA"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Database Administration:</w:t>
      </w:r>
      <w:r w:rsidRPr="004B7FCB">
        <w:rPr>
          <w:rFonts w:eastAsia="Times New Roman"/>
          <w:bCs w:val="0"/>
          <w:spacing w:val="0"/>
          <w:kern w:val="0"/>
          <w14:ligatures w14:val="none"/>
        </w:rPr>
        <w:t xml:space="preserve"> Led SQL Server administration across production and development environments. Installed, configured, and upgraded SQL Server instances (2008–2019)</w:t>
      </w:r>
      <w:r w:rsidR="00A01A48">
        <w:rPr>
          <w:rFonts w:eastAsia="Times New Roman"/>
          <w:bCs w:val="0"/>
          <w:spacing w:val="0"/>
          <w:kern w:val="0"/>
          <w14:ligatures w14:val="none"/>
        </w:rPr>
        <w:t>,</w:t>
      </w:r>
      <w:r w:rsidRPr="004B7FCB">
        <w:rPr>
          <w:rFonts w:eastAsia="Times New Roman"/>
          <w:bCs w:val="0"/>
          <w:spacing w:val="0"/>
          <w:kern w:val="0"/>
          <w14:ligatures w14:val="none"/>
        </w:rPr>
        <w:t xml:space="preserve"> ensuring HA/DR for critical applications.</w:t>
      </w:r>
    </w:p>
    <w:p w14:paraId="5CB3677D" w14:textId="649B2786"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System Administration:</w:t>
      </w:r>
      <w:r w:rsidRPr="004B7FCB">
        <w:rPr>
          <w:rFonts w:eastAsia="Times New Roman"/>
          <w:bCs w:val="0"/>
          <w:spacing w:val="0"/>
          <w:kern w:val="0"/>
          <w14:ligatures w14:val="none"/>
        </w:rPr>
        <w:t xml:space="preserve"> Supported Windows Server environments</w:t>
      </w:r>
      <w:r w:rsidR="00A01A48">
        <w:rPr>
          <w:rFonts w:eastAsia="Times New Roman"/>
          <w:bCs w:val="0"/>
          <w:spacing w:val="0"/>
          <w:kern w:val="0"/>
          <w14:ligatures w14:val="none"/>
        </w:rPr>
        <w:t>,</w:t>
      </w:r>
      <w:r w:rsidRPr="004B7FCB">
        <w:rPr>
          <w:rFonts w:eastAsia="Times New Roman"/>
          <w:bCs w:val="0"/>
          <w:spacing w:val="0"/>
          <w:kern w:val="0"/>
          <w14:ligatures w14:val="none"/>
        </w:rPr>
        <w:t xml:space="preserve"> including Active Directory, Group Policy, DNS/DHCP, and user provisioning. Configured Windows Failover Clusters and implemented NTFS/share permissions to enhance security.</w:t>
      </w:r>
    </w:p>
    <w:p w14:paraId="6996009F" w14:textId="77777777"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Performance Tuning:</w:t>
      </w:r>
      <w:r w:rsidRPr="004B7FCB">
        <w:rPr>
          <w:rFonts w:eastAsia="Times New Roman"/>
          <w:bCs w:val="0"/>
          <w:spacing w:val="0"/>
          <w:kern w:val="0"/>
          <w14:ligatures w14:val="none"/>
        </w:rPr>
        <w:t xml:space="preserve"> Optimized database performance with Execution Plans, SQL Profiler, and Database Engine Tuning Advisor, reducing query times by 30%.</w:t>
      </w:r>
    </w:p>
    <w:p w14:paraId="3AA2C847" w14:textId="77777777"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lastRenderedPageBreak/>
        <w:t>Automation:</w:t>
      </w:r>
      <w:r w:rsidRPr="004B7FCB">
        <w:rPr>
          <w:rFonts w:eastAsia="Times New Roman"/>
          <w:bCs w:val="0"/>
          <w:spacing w:val="0"/>
          <w:kern w:val="0"/>
          <w14:ligatures w14:val="none"/>
        </w:rPr>
        <w:t xml:space="preserve"> Developed automation scripts in Python and PowerShell for backups, Active Directory user provisioning, and system monitoring, reducing manual workload by 20%.</w:t>
      </w:r>
    </w:p>
    <w:p w14:paraId="11EA1095" w14:textId="77777777"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Backup &amp; Recovery:</w:t>
      </w:r>
      <w:r w:rsidRPr="004B7FCB">
        <w:rPr>
          <w:rFonts w:eastAsia="Times New Roman"/>
          <w:bCs w:val="0"/>
          <w:spacing w:val="0"/>
          <w:kern w:val="0"/>
          <w14:ligatures w14:val="none"/>
        </w:rPr>
        <w:t xml:space="preserve"> Implemented robust backup and restore strategies with SQL Server native tools, Veeam, and SSMS. Tested recovery monthly to maintain business continuity.</w:t>
      </w:r>
    </w:p>
    <w:p w14:paraId="5B8ACDDD" w14:textId="77777777"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Security &amp; Compliance:</w:t>
      </w:r>
      <w:r w:rsidRPr="004B7FCB">
        <w:rPr>
          <w:rFonts w:eastAsia="Times New Roman"/>
          <w:bCs w:val="0"/>
          <w:spacing w:val="0"/>
          <w:kern w:val="0"/>
          <w14:ligatures w14:val="none"/>
        </w:rPr>
        <w:t xml:space="preserve"> Enforced database and system security protocols, configured permissions, and ensured regulatory compliance.</w:t>
      </w:r>
    </w:p>
    <w:p w14:paraId="770877CA" w14:textId="77777777"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Data Migration:</w:t>
      </w:r>
      <w:r w:rsidRPr="004B7FCB">
        <w:rPr>
          <w:rFonts w:eastAsia="Times New Roman"/>
          <w:bCs w:val="0"/>
          <w:spacing w:val="0"/>
          <w:kern w:val="0"/>
          <w14:ligatures w14:val="none"/>
        </w:rPr>
        <w:t xml:space="preserve"> Executed Oracle-to-SQL Server migrations using SSMS, WinSCP, and </w:t>
      </w:r>
      <w:proofErr w:type="spellStart"/>
      <w:r w:rsidRPr="004B7FCB">
        <w:rPr>
          <w:rFonts w:eastAsia="Times New Roman"/>
          <w:bCs w:val="0"/>
          <w:spacing w:val="0"/>
          <w:kern w:val="0"/>
          <w14:ligatures w14:val="none"/>
        </w:rPr>
        <w:t>SecureCRT</w:t>
      </w:r>
      <w:proofErr w:type="spellEnd"/>
      <w:r w:rsidRPr="004B7FCB">
        <w:rPr>
          <w:rFonts w:eastAsia="Times New Roman"/>
          <w:bCs w:val="0"/>
          <w:spacing w:val="0"/>
          <w:kern w:val="0"/>
          <w14:ligatures w14:val="none"/>
        </w:rPr>
        <w:t xml:space="preserve"> with automated data validation.</w:t>
      </w:r>
    </w:p>
    <w:p w14:paraId="1AE87ECA" w14:textId="77777777" w:rsidR="004B7FCB" w:rsidRPr="004B7FCB" w:rsidRDefault="004B7FCB" w:rsidP="004B7FCB">
      <w:pPr>
        <w:numPr>
          <w:ilvl w:val="0"/>
          <w:numId w:val="1"/>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High Availability:</w:t>
      </w:r>
      <w:r w:rsidRPr="004B7FCB">
        <w:rPr>
          <w:rFonts w:eastAsia="Times New Roman"/>
          <w:bCs w:val="0"/>
          <w:spacing w:val="0"/>
          <w:kern w:val="0"/>
          <w14:ligatures w14:val="none"/>
        </w:rPr>
        <w:t xml:space="preserve"> Implemented Always-On Availability Groups and Windows Failover Clusters, ensuring near-zero downtime.</w:t>
      </w:r>
    </w:p>
    <w:p w14:paraId="7D965431" w14:textId="6F10C135" w:rsidR="008130A4" w:rsidRDefault="004B7FCB" w:rsidP="008130A4">
      <w:pPr>
        <w:numPr>
          <w:ilvl w:val="0"/>
          <w:numId w:val="1"/>
        </w:numPr>
        <w:pBdr>
          <w:bottom w:val="single" w:sz="6" w:space="1" w:color="auto"/>
        </w:pBd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Collaboration:</w:t>
      </w:r>
      <w:r w:rsidRPr="004B7FCB">
        <w:rPr>
          <w:rFonts w:eastAsia="Times New Roman"/>
          <w:bCs w:val="0"/>
          <w:spacing w:val="0"/>
          <w:kern w:val="0"/>
          <w14:ligatures w14:val="none"/>
        </w:rPr>
        <w:t xml:space="preserve"> Worked with developers, network teams, and sysadmins to address bottlenecks and improve system/database reliability.</w:t>
      </w:r>
    </w:p>
    <w:p w14:paraId="23EDD38E" w14:textId="77777777" w:rsidR="004B7FCB" w:rsidRPr="004B7FCB" w:rsidRDefault="004B7FCB" w:rsidP="004B7FCB">
      <w:p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Taylor Farm – Annapolis, MD</w:t>
      </w:r>
      <w:r w:rsidRPr="004B7FCB">
        <w:rPr>
          <w:rFonts w:eastAsia="Times New Roman"/>
          <w:bCs w:val="0"/>
          <w:spacing w:val="0"/>
          <w:kern w:val="0"/>
          <w14:ligatures w14:val="none"/>
        </w:rPr>
        <w:br/>
      </w:r>
      <w:r w:rsidRPr="004B7FCB">
        <w:rPr>
          <w:rFonts w:eastAsia="Times New Roman"/>
          <w:bCs w:val="0"/>
          <w:i/>
          <w:iCs/>
          <w:spacing w:val="0"/>
          <w:kern w:val="0"/>
          <w14:ligatures w14:val="none"/>
        </w:rPr>
        <w:t>Oracle Database Administrator</w:t>
      </w:r>
      <w:r w:rsidRPr="004B7FCB">
        <w:rPr>
          <w:rFonts w:eastAsia="Times New Roman"/>
          <w:bCs w:val="0"/>
          <w:spacing w:val="0"/>
          <w:kern w:val="0"/>
          <w14:ligatures w14:val="none"/>
        </w:rPr>
        <w:br/>
      </w:r>
      <w:r w:rsidRPr="004B7FCB">
        <w:rPr>
          <w:rFonts w:eastAsia="Times New Roman"/>
          <w:bCs w:val="0"/>
          <w:i/>
          <w:iCs/>
          <w:spacing w:val="0"/>
          <w:kern w:val="0"/>
          <w14:ligatures w14:val="none"/>
        </w:rPr>
        <w:t>January 2017 – May 2022</w:t>
      </w:r>
    </w:p>
    <w:p w14:paraId="75D9C281"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Database Instance Management:</w:t>
      </w:r>
      <w:r w:rsidRPr="004B7FCB">
        <w:rPr>
          <w:rFonts w:eastAsia="Times New Roman"/>
          <w:bCs w:val="0"/>
          <w:spacing w:val="0"/>
          <w:kern w:val="0"/>
          <w14:ligatures w14:val="none"/>
        </w:rPr>
        <w:t xml:space="preserve"> Managed 100+ Oracle database instances across production, development, and testing. Performed installations, upgrades (10g–19c), and configurations to support business applications.</w:t>
      </w:r>
    </w:p>
    <w:p w14:paraId="3E07B97D"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System Administration:</w:t>
      </w:r>
      <w:r w:rsidRPr="004B7FCB">
        <w:rPr>
          <w:rFonts w:eastAsia="Times New Roman"/>
          <w:bCs w:val="0"/>
          <w:spacing w:val="0"/>
          <w:kern w:val="0"/>
          <w14:ligatures w14:val="none"/>
        </w:rPr>
        <w:t xml:space="preserve"> Maintained RHEL, Solaris, and Windows Server platforms. Performed OS patching, storage management, and file/print services to ensure stable environments.</w:t>
      </w:r>
    </w:p>
    <w:p w14:paraId="4963B62B"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HA &amp; DR:</w:t>
      </w:r>
      <w:r w:rsidRPr="004B7FCB">
        <w:rPr>
          <w:rFonts w:eastAsia="Times New Roman"/>
          <w:bCs w:val="0"/>
          <w:spacing w:val="0"/>
          <w:kern w:val="0"/>
          <w14:ligatures w14:val="none"/>
        </w:rPr>
        <w:t xml:space="preserve"> Deployed Oracle RAC and Oracle Data Guard. Conducted regular failover tests and implemented automated RMAN backups.</w:t>
      </w:r>
    </w:p>
    <w:p w14:paraId="11506D96"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Replication:</w:t>
      </w:r>
      <w:r w:rsidRPr="004B7FCB">
        <w:rPr>
          <w:rFonts w:eastAsia="Times New Roman"/>
          <w:bCs w:val="0"/>
          <w:spacing w:val="0"/>
          <w:kern w:val="0"/>
          <w14:ligatures w14:val="none"/>
        </w:rPr>
        <w:t xml:space="preserve"> Implemented </w:t>
      </w:r>
      <w:proofErr w:type="spellStart"/>
      <w:r w:rsidRPr="004B7FCB">
        <w:rPr>
          <w:rFonts w:eastAsia="Times New Roman"/>
          <w:bCs w:val="0"/>
          <w:spacing w:val="0"/>
          <w:kern w:val="0"/>
          <w14:ligatures w14:val="none"/>
        </w:rPr>
        <w:t>GoldenGate</w:t>
      </w:r>
      <w:proofErr w:type="spellEnd"/>
      <w:r w:rsidRPr="004B7FCB">
        <w:rPr>
          <w:rFonts w:eastAsia="Times New Roman"/>
          <w:bCs w:val="0"/>
          <w:spacing w:val="0"/>
          <w:kern w:val="0"/>
          <w14:ligatures w14:val="none"/>
        </w:rPr>
        <w:t xml:space="preserve"> for real-time data replication, ensuring business continuity.</w:t>
      </w:r>
    </w:p>
    <w:p w14:paraId="5588BE6D"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Automation &amp; Maintenance:</w:t>
      </w:r>
      <w:r w:rsidRPr="004B7FCB">
        <w:rPr>
          <w:rFonts w:eastAsia="Times New Roman"/>
          <w:bCs w:val="0"/>
          <w:spacing w:val="0"/>
          <w:kern w:val="0"/>
          <w14:ligatures w14:val="none"/>
        </w:rPr>
        <w:t xml:space="preserve"> Created shell and PowerShell scripts for daily maintenance, patching, and backup jobs. Improved efficiency using Crontab scheduling.</w:t>
      </w:r>
    </w:p>
    <w:p w14:paraId="79FE3881"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Backup &amp; Recovery:</w:t>
      </w:r>
      <w:r w:rsidRPr="004B7FCB">
        <w:rPr>
          <w:rFonts w:eastAsia="Times New Roman"/>
          <w:bCs w:val="0"/>
          <w:spacing w:val="0"/>
          <w:kern w:val="0"/>
          <w14:ligatures w14:val="none"/>
        </w:rPr>
        <w:t xml:space="preserve"> Designed comprehensive RMAN backup strategies (full/incremental) and validated recovery plans.</w:t>
      </w:r>
    </w:p>
    <w:p w14:paraId="28CAB60F"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Security:</w:t>
      </w:r>
      <w:r w:rsidRPr="004B7FCB">
        <w:rPr>
          <w:rFonts w:eastAsia="Times New Roman"/>
          <w:bCs w:val="0"/>
          <w:spacing w:val="0"/>
          <w:kern w:val="0"/>
          <w14:ligatures w14:val="none"/>
        </w:rPr>
        <w:t xml:space="preserve"> Enforced database and OS security with VPD, FGA, TDE encryption, and role-based access.</w:t>
      </w:r>
    </w:p>
    <w:p w14:paraId="03B72768" w14:textId="77777777" w:rsidR="004B7FCB" w:rsidRPr="004B7FCB" w:rsidRDefault="004B7FCB" w:rsidP="004B7FCB">
      <w:pPr>
        <w:numPr>
          <w:ilvl w:val="0"/>
          <w:numId w:val="2"/>
        </w:numP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Documentation &amp; Reporting:</w:t>
      </w:r>
      <w:r w:rsidRPr="004B7FCB">
        <w:rPr>
          <w:rFonts w:eastAsia="Times New Roman"/>
          <w:bCs w:val="0"/>
          <w:spacing w:val="0"/>
          <w:kern w:val="0"/>
          <w14:ligatures w14:val="none"/>
        </w:rPr>
        <w:t xml:space="preserve"> Produced documentation for databases, servers, and monthly capacity reports for IT leadership.</w:t>
      </w:r>
    </w:p>
    <w:p w14:paraId="246F7EF9" w14:textId="1F2DDF5F" w:rsidR="004B7FCB" w:rsidRDefault="004B7FCB" w:rsidP="004B7FCB">
      <w:pPr>
        <w:numPr>
          <w:ilvl w:val="0"/>
          <w:numId w:val="2"/>
        </w:numPr>
        <w:pBdr>
          <w:bottom w:val="single" w:sz="6" w:space="1" w:color="auto"/>
        </w:pBdr>
        <w:spacing w:before="100" w:beforeAutospacing="1" w:after="100" w:afterAutospacing="1"/>
        <w:rPr>
          <w:rFonts w:eastAsia="Times New Roman"/>
          <w:bCs w:val="0"/>
          <w:spacing w:val="0"/>
          <w:kern w:val="0"/>
          <w14:ligatures w14:val="none"/>
        </w:rPr>
      </w:pPr>
      <w:r w:rsidRPr="004B7FCB">
        <w:rPr>
          <w:rFonts w:eastAsia="Times New Roman"/>
          <w:b/>
          <w:spacing w:val="0"/>
          <w:kern w:val="0"/>
          <w14:ligatures w14:val="none"/>
        </w:rPr>
        <w:t>Cross-Platform Support:</w:t>
      </w:r>
      <w:r w:rsidRPr="004B7FCB">
        <w:rPr>
          <w:rFonts w:eastAsia="Times New Roman"/>
          <w:bCs w:val="0"/>
          <w:spacing w:val="0"/>
          <w:kern w:val="0"/>
          <w14:ligatures w14:val="none"/>
        </w:rPr>
        <w:t xml:space="preserve"> Assisted SQL Server environments with schema design, migrations, and query optimization</w:t>
      </w:r>
      <w:r w:rsidR="009C19D1">
        <w:rPr>
          <w:rFonts w:eastAsia="Times New Roman"/>
          <w:bCs w:val="0"/>
          <w:spacing w:val="0"/>
          <w:kern w:val="0"/>
          <w14:ligatures w14:val="none"/>
        </w:rPr>
        <w:t>.</w:t>
      </w:r>
    </w:p>
    <w:p w14:paraId="5ABEB50F" w14:textId="77777777" w:rsidR="004B7FCB" w:rsidRPr="004228B2" w:rsidRDefault="004B7FCB" w:rsidP="004B7FCB">
      <w:pPr>
        <w:spacing w:before="100" w:beforeAutospacing="1" w:after="100" w:afterAutospacing="1"/>
        <w:outlineLvl w:val="1"/>
        <w:rPr>
          <w:rFonts w:eastAsia="Times New Roman"/>
          <w:b/>
          <w:spacing w:val="0"/>
          <w:kern w:val="0"/>
          <w14:ligatures w14:val="none"/>
        </w:rPr>
      </w:pPr>
      <w:r w:rsidRPr="004228B2">
        <w:rPr>
          <w:rFonts w:eastAsia="Times New Roman"/>
          <w:b/>
          <w:spacing w:val="0"/>
          <w:kern w:val="0"/>
          <w14:ligatures w14:val="none"/>
        </w:rPr>
        <w:t>EDUCATION &amp; CERTIFICATIONS</w:t>
      </w:r>
    </w:p>
    <w:p w14:paraId="6134DDE2" w14:textId="0C4FAC5A" w:rsidR="004B7FCB" w:rsidRPr="004B7FCB" w:rsidRDefault="004B7FCB" w:rsidP="004B7FCB">
      <w:pPr>
        <w:spacing w:before="100" w:beforeAutospacing="1" w:after="100" w:afterAutospacing="1"/>
        <w:rPr>
          <w:rFonts w:eastAsia="Times New Roman"/>
          <w:bCs w:val="0"/>
          <w:spacing w:val="0"/>
          <w:kern w:val="0"/>
          <w14:ligatures w14:val="none"/>
        </w:rPr>
      </w:pPr>
      <w:r w:rsidRPr="004B7FCB">
        <w:rPr>
          <w:rFonts w:eastAsia="Times New Roman"/>
          <w:bCs w:val="0"/>
          <w:spacing w:val="0"/>
          <w:kern w:val="0"/>
          <w14:ligatures w14:val="none"/>
        </w:rPr>
        <w:t xml:space="preserve">• </w:t>
      </w:r>
      <w:r w:rsidR="004228B2" w:rsidRPr="004B7FCB">
        <w:rPr>
          <w:rFonts w:eastAsia="Times New Roman"/>
          <w:bCs w:val="0"/>
          <w:spacing w:val="0"/>
          <w:kern w:val="0"/>
          <w14:ligatures w14:val="none"/>
        </w:rPr>
        <w:t>Bachelor’s degree in computer science</w:t>
      </w:r>
      <w:r w:rsidRPr="004B7FCB">
        <w:rPr>
          <w:rFonts w:eastAsia="Times New Roman"/>
          <w:bCs w:val="0"/>
          <w:spacing w:val="0"/>
          <w:kern w:val="0"/>
          <w14:ligatures w14:val="none"/>
        </w:rPr>
        <w:t xml:space="preserve"> – University of Buea, 2014</w:t>
      </w:r>
      <w:r w:rsidRPr="004B7FCB">
        <w:rPr>
          <w:rFonts w:eastAsia="Times New Roman"/>
          <w:bCs w:val="0"/>
          <w:spacing w:val="0"/>
          <w:kern w:val="0"/>
          <w14:ligatures w14:val="none"/>
        </w:rPr>
        <w:br/>
        <w:t>• Oracle Certified Associate (OCA) 12c – 2019</w:t>
      </w:r>
      <w:r w:rsidRPr="004B7FCB">
        <w:rPr>
          <w:rFonts w:eastAsia="Times New Roman"/>
          <w:bCs w:val="0"/>
          <w:spacing w:val="0"/>
          <w:kern w:val="0"/>
          <w14:ligatures w14:val="none"/>
        </w:rPr>
        <w:br/>
        <w:t>• SQL Fundamentals Certification – 2019</w:t>
      </w:r>
    </w:p>
    <w:sectPr w:rsidR="004B7FCB" w:rsidRPr="004B7FCB" w:rsidSect="0075695E">
      <w:pgSz w:w="12240" w:h="15840" w:code="1"/>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254CE"/>
    <w:multiLevelType w:val="multilevel"/>
    <w:tmpl w:val="2F00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3236DA"/>
    <w:multiLevelType w:val="multilevel"/>
    <w:tmpl w:val="32B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139110">
    <w:abstractNumId w:val="1"/>
  </w:num>
  <w:num w:numId="2" w16cid:durableId="122035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xMDIxM7UwNTYwtzC2NDVR0lEKTi0uzszPAykwqQUA5/+XLywAAAA="/>
  </w:docVars>
  <w:rsids>
    <w:rsidRoot w:val="004B7FCB"/>
    <w:rsid w:val="00010D6A"/>
    <w:rsid w:val="00055804"/>
    <w:rsid w:val="00261540"/>
    <w:rsid w:val="002F5BEF"/>
    <w:rsid w:val="00375AEE"/>
    <w:rsid w:val="003774A6"/>
    <w:rsid w:val="004228B2"/>
    <w:rsid w:val="004239DB"/>
    <w:rsid w:val="004B7FCB"/>
    <w:rsid w:val="004D36B4"/>
    <w:rsid w:val="00514E83"/>
    <w:rsid w:val="005458D0"/>
    <w:rsid w:val="005662FA"/>
    <w:rsid w:val="005A4581"/>
    <w:rsid w:val="00673583"/>
    <w:rsid w:val="0075695E"/>
    <w:rsid w:val="00777A9E"/>
    <w:rsid w:val="00796E3C"/>
    <w:rsid w:val="007A794F"/>
    <w:rsid w:val="007D728C"/>
    <w:rsid w:val="007F1976"/>
    <w:rsid w:val="007F6036"/>
    <w:rsid w:val="008130A4"/>
    <w:rsid w:val="00816FF8"/>
    <w:rsid w:val="009023AE"/>
    <w:rsid w:val="009521DF"/>
    <w:rsid w:val="009528A2"/>
    <w:rsid w:val="009C19D1"/>
    <w:rsid w:val="009D7BCC"/>
    <w:rsid w:val="00A01A48"/>
    <w:rsid w:val="00A316F5"/>
    <w:rsid w:val="00A838CC"/>
    <w:rsid w:val="00AD4C69"/>
    <w:rsid w:val="00B64CCE"/>
    <w:rsid w:val="00B935A5"/>
    <w:rsid w:val="00D01754"/>
    <w:rsid w:val="00D318F4"/>
    <w:rsid w:val="00DB76CA"/>
    <w:rsid w:val="00E509B4"/>
    <w:rsid w:val="00E716F6"/>
    <w:rsid w:val="00F22969"/>
    <w:rsid w:val="00F31602"/>
    <w:rsid w:val="00FC1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8323"/>
  <w15:chartTrackingRefBased/>
  <w15:docId w15:val="{698C85ED-B991-4EDD-9AF5-B92BDBE05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pacing w:val="1"/>
        <w:kern w:val="2"/>
        <w:sz w:val="24"/>
        <w:szCs w:val="24"/>
        <w:lang w:val="en-US" w:eastAsia="en-US" w:bidi="ar-SA"/>
        <w14:ligatures w14:val="standardContextual"/>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A6"/>
    <w:pPr>
      <w:spacing w:line="240" w:lineRule="auto"/>
      <w:jc w:val="left"/>
    </w:pPr>
  </w:style>
  <w:style w:type="paragraph" w:styleId="Heading1">
    <w:name w:val="heading 1"/>
    <w:basedOn w:val="Normal"/>
    <w:next w:val="Normal"/>
    <w:link w:val="Heading1Char"/>
    <w:uiPriority w:val="9"/>
    <w:qFormat/>
    <w:rsid w:val="004B7FC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B7FC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B7FC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B7FC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B7FC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B7F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7F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7F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7F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FC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B7FC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B7FCB"/>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B7FCB"/>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4B7FCB"/>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4B7F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7F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7F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7F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7F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F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F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B7F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7FCB"/>
    <w:rPr>
      <w:i/>
      <w:iCs/>
      <w:color w:val="404040" w:themeColor="text1" w:themeTint="BF"/>
    </w:rPr>
  </w:style>
  <w:style w:type="paragraph" w:styleId="ListParagraph">
    <w:name w:val="List Paragraph"/>
    <w:basedOn w:val="Normal"/>
    <w:uiPriority w:val="34"/>
    <w:qFormat/>
    <w:rsid w:val="004B7FCB"/>
    <w:pPr>
      <w:ind w:left="720"/>
      <w:contextualSpacing/>
    </w:pPr>
  </w:style>
  <w:style w:type="character" w:styleId="IntenseEmphasis">
    <w:name w:val="Intense Emphasis"/>
    <w:basedOn w:val="DefaultParagraphFont"/>
    <w:uiPriority w:val="21"/>
    <w:qFormat/>
    <w:rsid w:val="004B7FCB"/>
    <w:rPr>
      <w:i/>
      <w:iCs/>
      <w:color w:val="365F91" w:themeColor="accent1" w:themeShade="BF"/>
    </w:rPr>
  </w:style>
  <w:style w:type="paragraph" w:styleId="IntenseQuote">
    <w:name w:val="Intense Quote"/>
    <w:basedOn w:val="Normal"/>
    <w:next w:val="Normal"/>
    <w:link w:val="IntenseQuoteChar"/>
    <w:uiPriority w:val="30"/>
    <w:qFormat/>
    <w:rsid w:val="004B7F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7FCB"/>
    <w:rPr>
      <w:i/>
      <w:iCs/>
      <w:color w:val="365F91" w:themeColor="accent1" w:themeShade="BF"/>
    </w:rPr>
  </w:style>
  <w:style w:type="character" w:styleId="IntenseReference">
    <w:name w:val="Intense Reference"/>
    <w:basedOn w:val="DefaultParagraphFont"/>
    <w:uiPriority w:val="32"/>
    <w:qFormat/>
    <w:rsid w:val="004B7FCB"/>
    <w:rPr>
      <w:b/>
      <w:bCs w:val="0"/>
      <w:smallCaps/>
      <w:color w:val="365F91" w:themeColor="accent1" w:themeShade="BF"/>
      <w:spacing w:val="5"/>
    </w:rPr>
  </w:style>
  <w:style w:type="character" w:styleId="Strong">
    <w:name w:val="Strong"/>
    <w:basedOn w:val="DefaultParagraphFont"/>
    <w:uiPriority w:val="22"/>
    <w:qFormat/>
    <w:rsid w:val="004B7FCB"/>
    <w:rPr>
      <w:b/>
      <w:bCs w:val="0"/>
    </w:rPr>
  </w:style>
  <w:style w:type="paragraph" w:styleId="NormalWeb">
    <w:name w:val="Normal (Web)"/>
    <w:basedOn w:val="Normal"/>
    <w:uiPriority w:val="99"/>
    <w:semiHidden/>
    <w:unhideWhenUsed/>
    <w:rsid w:val="004B7FCB"/>
    <w:pPr>
      <w:spacing w:before="100" w:beforeAutospacing="1" w:after="100" w:afterAutospacing="1"/>
    </w:pPr>
    <w:rPr>
      <w:rFonts w:eastAsia="Times New Roman"/>
      <w:bCs w:val="0"/>
      <w:spacing w:val="0"/>
      <w:kern w:val="0"/>
    </w:rPr>
  </w:style>
  <w:style w:type="character" w:styleId="Emphasis">
    <w:name w:val="Emphasis"/>
    <w:basedOn w:val="DefaultParagraphFont"/>
    <w:uiPriority w:val="20"/>
    <w:qFormat/>
    <w:rsid w:val="004B7F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Philemon Banjong</dc:creator>
  <cp:keywords/>
  <dc:description/>
  <cp:lastModifiedBy>Philemon Banjong</cp:lastModifiedBy>
  <cp:revision>25</cp:revision>
  <dcterms:created xsi:type="dcterms:W3CDTF">2025-09-16T03:04:00Z</dcterms:created>
  <dcterms:modified xsi:type="dcterms:W3CDTF">2025-10-14T19:07:00Z</dcterms:modified>
</cp:coreProperties>
</file>