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97CF03" w14:textId="660073CB" w:rsidR="00ED0EEE" w:rsidRPr="003E793F" w:rsidRDefault="000277F1" w:rsidP="0007626B">
      <w:pPr>
        <w:spacing w:after="0" w:line="240" w:lineRule="auto"/>
        <w:jc w:val="center"/>
        <w:rPr>
          <w:rFonts w:ascii="Times New Roman" w:hAnsi="Times New Roman" w:cs="Times New Roman"/>
          <w:b/>
          <w:bCs/>
          <w:sz w:val="32"/>
          <w:szCs w:val="32"/>
        </w:rPr>
      </w:pPr>
      <w:r w:rsidRPr="003E793F">
        <w:rPr>
          <w:rFonts w:ascii="Times New Roman" w:hAnsi="Times New Roman" w:cs="Times New Roman"/>
          <w:b/>
          <w:bCs/>
          <w:sz w:val="32"/>
          <w:szCs w:val="32"/>
        </w:rPr>
        <w:t>Umme Habiba</w:t>
      </w:r>
      <w:r w:rsidR="00AC52B2" w:rsidRPr="003E793F">
        <w:rPr>
          <w:rFonts w:ascii="Times New Roman" w:hAnsi="Times New Roman" w:cs="Times New Roman"/>
          <w:b/>
          <w:bCs/>
          <w:sz w:val="32"/>
          <w:szCs w:val="32"/>
        </w:rPr>
        <w:t xml:space="preserve"> </w:t>
      </w:r>
    </w:p>
    <w:p w14:paraId="5B861758" w14:textId="07993C9E" w:rsidR="0096494C" w:rsidRPr="00377DEE" w:rsidRDefault="0096494C" w:rsidP="0007626B">
      <w:pPr>
        <w:spacing w:after="0" w:line="240" w:lineRule="auto"/>
        <w:jc w:val="center"/>
        <w:rPr>
          <w:rFonts w:ascii="Times New Roman" w:hAnsi="Times New Roman" w:cs="Times New Roman"/>
          <w:b/>
          <w:bCs/>
          <w:sz w:val="24"/>
          <w:szCs w:val="24"/>
        </w:rPr>
      </w:pPr>
      <w:r w:rsidRPr="00377DEE">
        <w:rPr>
          <w:rFonts w:ascii="Times New Roman" w:hAnsi="Times New Roman" w:cs="Times New Roman"/>
          <w:b/>
          <w:bCs/>
          <w:sz w:val="24"/>
          <w:szCs w:val="24"/>
        </w:rPr>
        <w:t>MSBI Developer</w:t>
      </w:r>
      <w:r w:rsidR="000279CB">
        <w:rPr>
          <w:rFonts w:ascii="Times New Roman" w:hAnsi="Times New Roman" w:cs="Times New Roman"/>
          <w:b/>
          <w:bCs/>
          <w:sz w:val="24"/>
          <w:szCs w:val="24"/>
        </w:rPr>
        <w:t xml:space="preserve"> | ETL Developer | SQL Developer | Data Engineer</w:t>
      </w:r>
    </w:p>
    <w:p w14:paraId="60492C56" w14:textId="419193BA" w:rsidR="003E793F" w:rsidRPr="003E793F" w:rsidRDefault="003E793F" w:rsidP="0007626B">
      <w:pPr>
        <w:spacing w:after="0" w:line="240" w:lineRule="auto"/>
        <w:jc w:val="center"/>
        <w:rPr>
          <w:rFonts w:ascii="Times New Roman" w:hAnsi="Times New Roman" w:cs="Times New Roman"/>
          <w:color w:val="000000"/>
          <w:sz w:val="24"/>
          <w:szCs w:val="24"/>
          <w:lang w:val="en"/>
        </w:rPr>
      </w:pPr>
      <w:r w:rsidRPr="003E793F">
        <w:rPr>
          <w:rFonts w:ascii="Times New Roman" w:hAnsi="Times New Roman" w:cs="Times New Roman"/>
          <w:color w:val="000000"/>
          <w:sz w:val="24"/>
          <w:szCs w:val="24"/>
          <w:lang w:val="en"/>
        </w:rPr>
        <w:t xml:space="preserve"> (347)4845394 </w:t>
      </w:r>
      <w:r w:rsidRPr="003E793F">
        <w:rPr>
          <w:rFonts w:ascii="Times New Roman" w:hAnsi="Times New Roman" w:cs="Times New Roman"/>
          <w:b/>
          <w:color w:val="000000"/>
          <w:sz w:val="24"/>
          <w:szCs w:val="24"/>
          <w:lang w:val="en"/>
        </w:rPr>
        <w:t xml:space="preserve">∙ </w:t>
      </w:r>
      <w:hyperlink r:id="rId7" w:history="1">
        <w:r w:rsidR="00004F37" w:rsidRPr="0066016F">
          <w:rPr>
            <w:rStyle w:val="Hyperlink"/>
            <w:rFonts w:ascii="Times New Roman" w:hAnsi="Times New Roman" w:cs="Times New Roman"/>
            <w:sz w:val="24"/>
            <w:szCs w:val="24"/>
          </w:rPr>
          <w:t>Umme.habiba8932@gmail.com</w:t>
        </w:r>
      </w:hyperlink>
    </w:p>
    <w:p w14:paraId="5211AC80" w14:textId="532437EE" w:rsidR="003E793F" w:rsidRDefault="003E793F" w:rsidP="00877A12">
      <w:pPr>
        <w:spacing w:after="0" w:line="240" w:lineRule="auto"/>
        <w:jc w:val="center"/>
        <w:rPr>
          <w:rFonts w:ascii="Times New Roman" w:hAnsi="Times New Roman" w:cs="Times New Roman"/>
          <w:color w:val="000000"/>
          <w:sz w:val="24"/>
          <w:szCs w:val="24"/>
          <w:lang w:val="en"/>
        </w:rPr>
      </w:pPr>
      <w:r w:rsidRPr="003E793F">
        <w:rPr>
          <w:rFonts w:ascii="Times New Roman" w:hAnsi="Times New Roman" w:cs="Times New Roman"/>
          <w:color w:val="000000"/>
          <w:sz w:val="24"/>
          <w:szCs w:val="24"/>
          <w:lang w:val="en"/>
        </w:rPr>
        <w:t xml:space="preserve">   No Sponsorship Required </w:t>
      </w:r>
      <w:r w:rsidRPr="003E793F">
        <w:rPr>
          <w:rFonts w:ascii="Times New Roman" w:hAnsi="Times New Roman" w:cs="Times New Roman"/>
          <w:b/>
          <w:color w:val="000000"/>
          <w:sz w:val="24"/>
          <w:szCs w:val="24"/>
          <w:lang w:val="en"/>
        </w:rPr>
        <w:t xml:space="preserve">∙ </w:t>
      </w:r>
      <w:r w:rsidRPr="003E793F">
        <w:rPr>
          <w:rFonts w:ascii="Times New Roman" w:hAnsi="Times New Roman" w:cs="Times New Roman"/>
          <w:color w:val="000000"/>
          <w:sz w:val="24"/>
          <w:szCs w:val="24"/>
          <w:lang w:val="en"/>
        </w:rPr>
        <w:t>Fully Work Authorized</w:t>
      </w:r>
    </w:p>
    <w:p w14:paraId="2F827D34" w14:textId="77777777" w:rsidR="00877A12" w:rsidRPr="00877A12" w:rsidRDefault="00877A12" w:rsidP="00877A12">
      <w:pPr>
        <w:spacing w:after="0" w:line="240" w:lineRule="auto"/>
        <w:jc w:val="center"/>
        <w:rPr>
          <w:rStyle w:val="Hyperlink"/>
          <w:rFonts w:ascii="Times New Roman" w:hAnsi="Times New Roman" w:cs="Times New Roman"/>
          <w:color w:val="000000"/>
          <w:sz w:val="24"/>
          <w:szCs w:val="24"/>
          <w:u w:val="none"/>
          <w:lang w:val="en"/>
        </w:rPr>
      </w:pPr>
    </w:p>
    <w:p w14:paraId="7053D8FB" w14:textId="4C2A0716" w:rsidR="0096494C" w:rsidRDefault="0096494C" w:rsidP="0096494C">
      <w:pPr>
        <w:spacing w:after="0" w:line="240" w:lineRule="auto"/>
        <w:rPr>
          <w:rFonts w:ascii="Times New Roman" w:hAnsi="Times New Roman" w:cs="Times New Roman"/>
          <w:b/>
          <w:bCs/>
          <w:u w:val="single"/>
        </w:rPr>
      </w:pPr>
      <w:r w:rsidRPr="00345C53">
        <w:rPr>
          <w:rFonts w:ascii="Times New Roman" w:hAnsi="Times New Roman" w:cs="Times New Roman"/>
          <w:b/>
          <w:bCs/>
          <w:u w:val="single"/>
        </w:rPr>
        <w:t>Professional Summary</w:t>
      </w:r>
      <w:r w:rsidR="0066016F">
        <w:rPr>
          <w:rFonts w:ascii="Times New Roman" w:hAnsi="Times New Roman" w:cs="Times New Roman"/>
          <w:b/>
          <w:bCs/>
          <w:u w:val="single"/>
        </w:rPr>
        <w:t>:</w:t>
      </w:r>
    </w:p>
    <w:p w14:paraId="634C1A6D" w14:textId="77777777" w:rsidR="00877A12" w:rsidRPr="00877A12" w:rsidRDefault="00877A12" w:rsidP="0096494C">
      <w:pPr>
        <w:spacing w:after="0" w:line="240" w:lineRule="auto"/>
        <w:rPr>
          <w:rFonts w:ascii="Times New Roman" w:hAnsi="Times New Roman" w:cs="Times New Roman"/>
          <w:b/>
          <w:bCs/>
          <w:u w:val="single"/>
        </w:rPr>
      </w:pPr>
    </w:p>
    <w:p w14:paraId="32AA73A8" w14:textId="60CB9F0C" w:rsidR="0023275B" w:rsidRPr="00345C53" w:rsidRDefault="0023275B" w:rsidP="00877A12">
      <w:pPr>
        <w:numPr>
          <w:ilvl w:val="0"/>
          <w:numId w:val="14"/>
        </w:numPr>
        <w:spacing w:after="0" w:line="240" w:lineRule="auto"/>
        <w:jc w:val="both"/>
        <w:rPr>
          <w:rFonts w:ascii="Times New Roman" w:hAnsi="Times New Roman" w:cs="Times New Roman"/>
        </w:rPr>
      </w:pPr>
      <w:r w:rsidRPr="00345C53">
        <w:rPr>
          <w:rFonts w:ascii="Times New Roman" w:hAnsi="Times New Roman" w:cs="Times New Roman"/>
        </w:rPr>
        <w:t xml:space="preserve">Oversee and apply </w:t>
      </w:r>
      <w:r w:rsidR="00E97860" w:rsidRPr="00345C53">
        <w:rPr>
          <w:rFonts w:ascii="Times New Roman" w:hAnsi="Times New Roman" w:cs="Times New Roman"/>
          <w:b/>
          <w:bCs/>
        </w:rPr>
        <w:t>8</w:t>
      </w:r>
      <w:r w:rsidRPr="00345C53">
        <w:rPr>
          <w:rFonts w:ascii="Times New Roman" w:hAnsi="Times New Roman" w:cs="Times New Roman"/>
          <w:b/>
          <w:bCs/>
        </w:rPr>
        <w:t>+ years</w:t>
      </w:r>
      <w:r w:rsidRPr="00345C53">
        <w:rPr>
          <w:rFonts w:ascii="Times New Roman" w:hAnsi="Times New Roman" w:cs="Times New Roman"/>
        </w:rPr>
        <w:t xml:space="preserve"> of extensive </w:t>
      </w:r>
      <w:r w:rsidRPr="00345C53">
        <w:rPr>
          <w:rFonts w:ascii="Times New Roman" w:hAnsi="Times New Roman" w:cs="Times New Roman"/>
          <w:b/>
          <w:bCs/>
        </w:rPr>
        <w:t>MSBI development experience</w:t>
      </w:r>
      <w:r w:rsidRPr="00345C53">
        <w:rPr>
          <w:rFonts w:ascii="Times New Roman" w:hAnsi="Times New Roman" w:cs="Times New Roman"/>
        </w:rPr>
        <w:t xml:space="preserve"> to drive database management, </w:t>
      </w:r>
      <w:r w:rsidRPr="00345C53">
        <w:rPr>
          <w:rFonts w:ascii="Times New Roman" w:hAnsi="Times New Roman" w:cs="Times New Roman"/>
          <w:b/>
          <w:bCs/>
        </w:rPr>
        <w:t>data warehousing, T-SQL scripting</w:t>
      </w:r>
      <w:r w:rsidRPr="00345C53">
        <w:rPr>
          <w:rFonts w:ascii="Times New Roman" w:hAnsi="Times New Roman" w:cs="Times New Roman"/>
        </w:rPr>
        <w:t>, and business intelligence initiatives across diverse sectors like Health Care, Banking, and IT.</w:t>
      </w:r>
    </w:p>
    <w:p w14:paraId="5023C601" w14:textId="77777777" w:rsidR="0023275B" w:rsidRPr="00345C53" w:rsidRDefault="0023275B" w:rsidP="00877A12">
      <w:pPr>
        <w:numPr>
          <w:ilvl w:val="0"/>
          <w:numId w:val="14"/>
        </w:numPr>
        <w:spacing w:after="0" w:line="240" w:lineRule="auto"/>
        <w:jc w:val="both"/>
        <w:rPr>
          <w:rFonts w:ascii="Times New Roman" w:hAnsi="Times New Roman" w:cs="Times New Roman"/>
        </w:rPr>
      </w:pPr>
      <w:r w:rsidRPr="00345C53">
        <w:rPr>
          <w:rFonts w:ascii="Times New Roman" w:hAnsi="Times New Roman" w:cs="Times New Roman"/>
        </w:rPr>
        <w:t xml:space="preserve">Take ownership of database design, security implementation, ETL development, report generation, and application deployment, demonstrating proficiency across multiple </w:t>
      </w:r>
      <w:r w:rsidRPr="00345C53">
        <w:rPr>
          <w:rFonts w:ascii="Times New Roman" w:hAnsi="Times New Roman" w:cs="Times New Roman"/>
          <w:b/>
          <w:bCs/>
        </w:rPr>
        <w:t>SQL Server versions (2005 to 2019</w:t>
      </w:r>
      <w:r w:rsidRPr="00345C53">
        <w:rPr>
          <w:rFonts w:ascii="Times New Roman" w:hAnsi="Times New Roman" w:cs="Times New Roman"/>
        </w:rPr>
        <w:t>) and Oracle platforms.</w:t>
      </w:r>
    </w:p>
    <w:p w14:paraId="076FE344" w14:textId="77777777" w:rsidR="0023275B" w:rsidRPr="00345C53" w:rsidRDefault="0023275B" w:rsidP="00877A12">
      <w:pPr>
        <w:numPr>
          <w:ilvl w:val="0"/>
          <w:numId w:val="14"/>
        </w:numPr>
        <w:spacing w:after="0" w:line="240" w:lineRule="auto"/>
        <w:jc w:val="both"/>
        <w:rPr>
          <w:rFonts w:ascii="Times New Roman" w:hAnsi="Times New Roman" w:cs="Times New Roman"/>
        </w:rPr>
      </w:pPr>
      <w:r w:rsidRPr="00345C53">
        <w:rPr>
          <w:rFonts w:ascii="Times New Roman" w:hAnsi="Times New Roman" w:cs="Times New Roman"/>
        </w:rPr>
        <w:t xml:space="preserve">Demonstrate expertise in crafting complex </w:t>
      </w:r>
      <w:r w:rsidRPr="0066016F">
        <w:rPr>
          <w:rFonts w:ascii="Times New Roman" w:hAnsi="Times New Roman" w:cs="Times New Roman"/>
          <w:b/>
          <w:bCs/>
        </w:rPr>
        <w:t>T-SQL</w:t>
      </w:r>
      <w:r w:rsidRPr="00345C53">
        <w:rPr>
          <w:rFonts w:ascii="Times New Roman" w:hAnsi="Times New Roman" w:cs="Times New Roman"/>
        </w:rPr>
        <w:t xml:space="preserve"> scripts, including </w:t>
      </w:r>
      <w:r w:rsidRPr="00345C53">
        <w:rPr>
          <w:rFonts w:ascii="Times New Roman" w:hAnsi="Times New Roman" w:cs="Times New Roman"/>
          <w:b/>
          <w:bCs/>
        </w:rPr>
        <w:t>Views, joins, DDL/DML Triggers</w:t>
      </w:r>
      <w:r w:rsidRPr="00345C53">
        <w:rPr>
          <w:rFonts w:ascii="Times New Roman" w:hAnsi="Times New Roman" w:cs="Times New Roman"/>
        </w:rPr>
        <w:t>, and User-Defined Functions, to optimize database performance and maintain data integrity.</w:t>
      </w:r>
    </w:p>
    <w:p w14:paraId="6A6E6571" w14:textId="77777777" w:rsidR="0023275B" w:rsidRPr="00345C53" w:rsidRDefault="0023275B" w:rsidP="00877A12">
      <w:pPr>
        <w:numPr>
          <w:ilvl w:val="0"/>
          <w:numId w:val="14"/>
        </w:numPr>
        <w:spacing w:after="0" w:line="240" w:lineRule="auto"/>
        <w:jc w:val="both"/>
        <w:rPr>
          <w:rFonts w:ascii="Times New Roman" w:hAnsi="Times New Roman" w:cs="Times New Roman"/>
        </w:rPr>
      </w:pPr>
      <w:r w:rsidRPr="00345C53">
        <w:rPr>
          <w:rFonts w:ascii="Times New Roman" w:hAnsi="Times New Roman" w:cs="Times New Roman"/>
        </w:rPr>
        <w:t xml:space="preserve">Lead </w:t>
      </w:r>
      <w:r w:rsidRPr="00345C53">
        <w:rPr>
          <w:rFonts w:ascii="Times New Roman" w:hAnsi="Times New Roman" w:cs="Times New Roman"/>
          <w:b/>
          <w:bCs/>
        </w:rPr>
        <w:t>ETL development</w:t>
      </w:r>
      <w:r w:rsidRPr="00345C53">
        <w:rPr>
          <w:rFonts w:ascii="Times New Roman" w:hAnsi="Times New Roman" w:cs="Times New Roman"/>
        </w:rPr>
        <w:t xml:space="preserve"> efforts by utilizing SSIS packages to streamline data extraction, transformation, and loading from various sources such as flat files, </w:t>
      </w:r>
      <w:r w:rsidRPr="00345C53">
        <w:rPr>
          <w:rFonts w:ascii="Times New Roman" w:hAnsi="Times New Roman" w:cs="Times New Roman"/>
          <w:b/>
          <w:bCs/>
        </w:rPr>
        <w:t>Excel, SQL Server, Oracle, and other databases</w:t>
      </w:r>
      <w:r w:rsidRPr="00345C53">
        <w:rPr>
          <w:rFonts w:ascii="Times New Roman" w:hAnsi="Times New Roman" w:cs="Times New Roman"/>
        </w:rPr>
        <w:t>.</w:t>
      </w:r>
    </w:p>
    <w:p w14:paraId="283693AB" w14:textId="77777777" w:rsidR="0023275B" w:rsidRPr="00345C53" w:rsidRDefault="0023275B" w:rsidP="00877A12">
      <w:pPr>
        <w:numPr>
          <w:ilvl w:val="0"/>
          <w:numId w:val="14"/>
        </w:numPr>
        <w:spacing w:after="0" w:line="240" w:lineRule="auto"/>
        <w:jc w:val="both"/>
        <w:rPr>
          <w:rFonts w:ascii="Times New Roman" w:hAnsi="Times New Roman" w:cs="Times New Roman"/>
        </w:rPr>
      </w:pPr>
      <w:r w:rsidRPr="00345C53">
        <w:rPr>
          <w:rFonts w:ascii="Times New Roman" w:hAnsi="Times New Roman" w:cs="Times New Roman"/>
        </w:rPr>
        <w:t xml:space="preserve">Execute advanced </w:t>
      </w:r>
      <w:r w:rsidRPr="00345C53">
        <w:rPr>
          <w:rFonts w:ascii="Times New Roman" w:hAnsi="Times New Roman" w:cs="Times New Roman"/>
          <w:b/>
          <w:bCs/>
        </w:rPr>
        <w:t>data transformations using SSIS components</w:t>
      </w:r>
      <w:r w:rsidRPr="00345C53">
        <w:rPr>
          <w:rFonts w:ascii="Times New Roman" w:hAnsi="Times New Roman" w:cs="Times New Roman"/>
        </w:rPr>
        <w:t xml:space="preserve"> like Data Flow Task, Control Flow Task, Script Task, and Data Conversion, thereby improving data processing efficiency.</w:t>
      </w:r>
    </w:p>
    <w:p w14:paraId="50CBC503" w14:textId="77777777" w:rsidR="0023275B" w:rsidRPr="00345C53" w:rsidRDefault="0023275B" w:rsidP="00877A12">
      <w:pPr>
        <w:numPr>
          <w:ilvl w:val="0"/>
          <w:numId w:val="14"/>
        </w:numPr>
        <w:spacing w:after="0" w:line="240" w:lineRule="auto"/>
        <w:jc w:val="both"/>
        <w:rPr>
          <w:rFonts w:ascii="Times New Roman" w:hAnsi="Times New Roman" w:cs="Times New Roman"/>
        </w:rPr>
      </w:pPr>
      <w:r w:rsidRPr="00345C53">
        <w:rPr>
          <w:rFonts w:ascii="Times New Roman" w:hAnsi="Times New Roman" w:cs="Times New Roman"/>
        </w:rPr>
        <w:t xml:space="preserve">Ensure data integrity and expedite troubleshooting by implementing robust </w:t>
      </w:r>
      <w:r w:rsidRPr="00345C53">
        <w:rPr>
          <w:rFonts w:ascii="Times New Roman" w:hAnsi="Times New Roman" w:cs="Times New Roman"/>
          <w:b/>
          <w:bCs/>
        </w:rPr>
        <w:t>error handling and logging mechanisms within SSIS</w:t>
      </w:r>
      <w:r w:rsidRPr="00345C53">
        <w:rPr>
          <w:rFonts w:ascii="Times New Roman" w:hAnsi="Times New Roman" w:cs="Times New Roman"/>
        </w:rPr>
        <w:t>, while proficiently scheduling and automating SSIS package execution through SQL Server Agent and complementary tools.</w:t>
      </w:r>
    </w:p>
    <w:p w14:paraId="3451DF47" w14:textId="77777777" w:rsidR="0023275B" w:rsidRPr="00345C53" w:rsidRDefault="0023275B" w:rsidP="00877A12">
      <w:pPr>
        <w:numPr>
          <w:ilvl w:val="0"/>
          <w:numId w:val="14"/>
        </w:numPr>
        <w:spacing w:after="0" w:line="240" w:lineRule="auto"/>
        <w:jc w:val="both"/>
        <w:rPr>
          <w:rFonts w:ascii="Times New Roman" w:hAnsi="Times New Roman" w:cs="Times New Roman"/>
        </w:rPr>
      </w:pPr>
      <w:r w:rsidRPr="00345C53">
        <w:rPr>
          <w:rFonts w:ascii="Times New Roman" w:hAnsi="Times New Roman" w:cs="Times New Roman"/>
        </w:rPr>
        <w:t>Architect data solutions based on a deep understanding of data warehousing principles, including dimensional modeling and star schema design.</w:t>
      </w:r>
    </w:p>
    <w:p w14:paraId="43EF82CE" w14:textId="77777777" w:rsidR="0023275B" w:rsidRPr="00345C53" w:rsidRDefault="0023275B" w:rsidP="00877A12">
      <w:pPr>
        <w:numPr>
          <w:ilvl w:val="0"/>
          <w:numId w:val="14"/>
        </w:numPr>
        <w:spacing w:after="0" w:line="240" w:lineRule="auto"/>
        <w:jc w:val="both"/>
        <w:rPr>
          <w:rFonts w:ascii="Times New Roman" w:hAnsi="Times New Roman" w:cs="Times New Roman"/>
        </w:rPr>
      </w:pPr>
      <w:r w:rsidRPr="00345C53">
        <w:rPr>
          <w:rFonts w:ascii="Times New Roman" w:hAnsi="Times New Roman" w:cs="Times New Roman"/>
        </w:rPr>
        <w:t xml:space="preserve">Design and develop insightful reports using </w:t>
      </w:r>
      <w:r w:rsidRPr="00345C53">
        <w:rPr>
          <w:rFonts w:ascii="Times New Roman" w:hAnsi="Times New Roman" w:cs="Times New Roman"/>
          <w:b/>
          <w:bCs/>
        </w:rPr>
        <w:t>SSRS, Power BI, and Tableau</w:t>
      </w:r>
      <w:r w:rsidRPr="00345C53">
        <w:rPr>
          <w:rFonts w:ascii="Times New Roman" w:hAnsi="Times New Roman" w:cs="Times New Roman"/>
        </w:rPr>
        <w:t xml:space="preserve">, enabling stakeholders with dynamic dashboard creation and </w:t>
      </w:r>
      <w:r w:rsidRPr="00345C53">
        <w:rPr>
          <w:rFonts w:ascii="Times New Roman" w:hAnsi="Times New Roman" w:cs="Times New Roman"/>
          <w:b/>
          <w:bCs/>
        </w:rPr>
        <w:t>ad-hoc</w:t>
      </w:r>
      <w:r w:rsidRPr="00345C53">
        <w:rPr>
          <w:rFonts w:ascii="Times New Roman" w:hAnsi="Times New Roman" w:cs="Times New Roman"/>
        </w:rPr>
        <w:t xml:space="preserve"> reporting solutions across heterogeneous data sources.</w:t>
      </w:r>
    </w:p>
    <w:p w14:paraId="5679F4C6" w14:textId="77777777" w:rsidR="0023275B" w:rsidRPr="00345C53" w:rsidRDefault="0023275B" w:rsidP="00877A12">
      <w:pPr>
        <w:numPr>
          <w:ilvl w:val="0"/>
          <w:numId w:val="14"/>
        </w:numPr>
        <w:spacing w:after="0" w:line="240" w:lineRule="auto"/>
        <w:jc w:val="both"/>
        <w:rPr>
          <w:rFonts w:ascii="Times New Roman" w:hAnsi="Times New Roman" w:cs="Times New Roman"/>
        </w:rPr>
      </w:pPr>
      <w:r w:rsidRPr="00345C53">
        <w:rPr>
          <w:rFonts w:ascii="Times New Roman" w:hAnsi="Times New Roman" w:cs="Times New Roman"/>
        </w:rPr>
        <w:t xml:space="preserve">Drive application performance optimization, testing, and bug remediation by leveraging </w:t>
      </w:r>
      <w:r w:rsidRPr="0066016F">
        <w:rPr>
          <w:rFonts w:ascii="Times New Roman" w:hAnsi="Times New Roman" w:cs="Times New Roman"/>
          <w:b/>
          <w:bCs/>
        </w:rPr>
        <w:t>Microsoft .NET Core (C#, VB.net)</w:t>
      </w:r>
      <w:r w:rsidRPr="00345C53">
        <w:rPr>
          <w:rFonts w:ascii="Times New Roman" w:hAnsi="Times New Roman" w:cs="Times New Roman"/>
        </w:rPr>
        <w:t xml:space="preserve"> and SQL Server databases, and spearheading the development of PowerShell and Python scripts to automate file management workflows across various platforms such as </w:t>
      </w:r>
      <w:proofErr w:type="spellStart"/>
      <w:r w:rsidRPr="00345C53">
        <w:rPr>
          <w:rFonts w:ascii="Times New Roman" w:hAnsi="Times New Roman" w:cs="Times New Roman"/>
          <w:b/>
          <w:bCs/>
        </w:rPr>
        <w:t>sFTP</w:t>
      </w:r>
      <w:proofErr w:type="spellEnd"/>
      <w:r w:rsidRPr="00345C53">
        <w:rPr>
          <w:rFonts w:ascii="Times New Roman" w:hAnsi="Times New Roman" w:cs="Times New Roman"/>
          <w:b/>
          <w:bCs/>
        </w:rPr>
        <w:t>, AWS S3, and Azure Blob storage</w:t>
      </w:r>
      <w:r w:rsidRPr="00345C53">
        <w:rPr>
          <w:rFonts w:ascii="Times New Roman" w:hAnsi="Times New Roman" w:cs="Times New Roman"/>
        </w:rPr>
        <w:t>.</w:t>
      </w:r>
    </w:p>
    <w:p w14:paraId="1FB024E7" w14:textId="77777777" w:rsidR="0023275B" w:rsidRPr="00345C53" w:rsidRDefault="0023275B" w:rsidP="00877A12">
      <w:pPr>
        <w:numPr>
          <w:ilvl w:val="0"/>
          <w:numId w:val="14"/>
        </w:numPr>
        <w:spacing w:after="0" w:line="240" w:lineRule="auto"/>
        <w:jc w:val="both"/>
        <w:rPr>
          <w:rFonts w:ascii="Times New Roman" w:hAnsi="Times New Roman" w:cs="Times New Roman"/>
        </w:rPr>
      </w:pPr>
      <w:r w:rsidRPr="00345C53">
        <w:rPr>
          <w:rFonts w:ascii="Times New Roman" w:hAnsi="Times New Roman" w:cs="Times New Roman"/>
        </w:rPr>
        <w:t xml:space="preserve">Contribute to cloud infrastructure planning and design, leveraging </w:t>
      </w:r>
      <w:r w:rsidRPr="00345C53">
        <w:rPr>
          <w:rFonts w:ascii="Times New Roman" w:hAnsi="Times New Roman" w:cs="Times New Roman"/>
          <w:b/>
          <w:bCs/>
        </w:rPr>
        <w:t>AWS and Azure Data Factory</w:t>
      </w:r>
      <w:r w:rsidRPr="00345C53">
        <w:rPr>
          <w:rFonts w:ascii="Times New Roman" w:hAnsi="Times New Roman" w:cs="Times New Roman"/>
        </w:rPr>
        <w:t xml:space="preserve"> capabilities to automate data workflows, schedule data processing tasks, and ensure alignment with evolving business needs.</w:t>
      </w:r>
    </w:p>
    <w:p w14:paraId="438464A5" w14:textId="77777777" w:rsidR="0023275B" w:rsidRPr="00345C53" w:rsidRDefault="0023275B" w:rsidP="00877A12">
      <w:pPr>
        <w:numPr>
          <w:ilvl w:val="0"/>
          <w:numId w:val="14"/>
        </w:numPr>
        <w:spacing w:after="0" w:line="240" w:lineRule="auto"/>
        <w:jc w:val="both"/>
        <w:rPr>
          <w:rFonts w:ascii="Times New Roman" w:hAnsi="Times New Roman" w:cs="Times New Roman"/>
        </w:rPr>
      </w:pPr>
      <w:r w:rsidRPr="00345C53">
        <w:rPr>
          <w:rFonts w:ascii="Times New Roman" w:hAnsi="Times New Roman" w:cs="Times New Roman"/>
        </w:rPr>
        <w:t xml:space="preserve">Facilitate seamless data visualization and analysis by connecting Power BI or Tableau to Azure data repositories, </w:t>
      </w:r>
      <w:r w:rsidRPr="00345C53">
        <w:rPr>
          <w:rFonts w:ascii="Times New Roman" w:hAnsi="Times New Roman" w:cs="Times New Roman"/>
          <w:b/>
          <w:bCs/>
        </w:rPr>
        <w:t>including Azure SQL Database, Azure Synapse Analytics, or Azure Analysis Services</w:t>
      </w:r>
      <w:r w:rsidRPr="00345C53">
        <w:rPr>
          <w:rFonts w:ascii="Times New Roman" w:hAnsi="Times New Roman" w:cs="Times New Roman"/>
        </w:rPr>
        <w:t>.</w:t>
      </w:r>
    </w:p>
    <w:p w14:paraId="58B62B43" w14:textId="784B1209" w:rsidR="0023275B" w:rsidRPr="00345C53" w:rsidRDefault="0023275B" w:rsidP="00877A12">
      <w:pPr>
        <w:numPr>
          <w:ilvl w:val="0"/>
          <w:numId w:val="14"/>
        </w:numPr>
        <w:spacing w:after="0" w:line="240" w:lineRule="auto"/>
        <w:jc w:val="both"/>
        <w:rPr>
          <w:rFonts w:ascii="Times New Roman" w:hAnsi="Times New Roman" w:cs="Times New Roman"/>
        </w:rPr>
      </w:pPr>
      <w:r w:rsidRPr="00345C53">
        <w:rPr>
          <w:rFonts w:ascii="Times New Roman" w:hAnsi="Times New Roman" w:cs="Times New Roman"/>
        </w:rPr>
        <w:t xml:space="preserve">Actively participate in </w:t>
      </w:r>
      <w:r w:rsidRPr="0066016F">
        <w:rPr>
          <w:rFonts w:ascii="Times New Roman" w:hAnsi="Times New Roman" w:cs="Times New Roman"/>
          <w:b/>
          <w:bCs/>
        </w:rPr>
        <w:t>Agile</w:t>
      </w:r>
      <w:r w:rsidRPr="00345C53">
        <w:rPr>
          <w:rFonts w:ascii="Times New Roman" w:hAnsi="Times New Roman" w:cs="Times New Roman"/>
        </w:rPr>
        <w:t xml:space="preserve"> development methodology across all dimensions, including involvement in daily standups, sprint planning sessions, code reviews, and change management review sessions.</w:t>
      </w:r>
    </w:p>
    <w:p w14:paraId="7B01B38B" w14:textId="77777777" w:rsidR="00F32351" w:rsidRPr="00345C53" w:rsidRDefault="00F32351" w:rsidP="0096494C">
      <w:pPr>
        <w:spacing w:after="0" w:line="240" w:lineRule="auto"/>
        <w:rPr>
          <w:rFonts w:ascii="Times New Roman" w:hAnsi="Times New Roman" w:cs="Times New Roman"/>
          <w:b/>
          <w:bCs/>
          <w:u w:val="single"/>
        </w:rPr>
      </w:pPr>
    </w:p>
    <w:p w14:paraId="44C9ED0E" w14:textId="30FF45EB" w:rsidR="0096494C" w:rsidRPr="00345C53" w:rsidRDefault="0096494C" w:rsidP="0096494C">
      <w:pPr>
        <w:spacing w:after="0" w:line="240" w:lineRule="auto"/>
        <w:rPr>
          <w:rFonts w:ascii="Times New Roman" w:hAnsi="Times New Roman" w:cs="Times New Roman"/>
          <w:b/>
          <w:bCs/>
          <w:u w:val="single"/>
        </w:rPr>
      </w:pPr>
      <w:r w:rsidRPr="00345C53">
        <w:rPr>
          <w:rFonts w:ascii="Times New Roman" w:hAnsi="Times New Roman" w:cs="Times New Roman"/>
          <w:b/>
          <w:bCs/>
          <w:u w:val="single"/>
        </w:rPr>
        <w:t>Professional Experience</w:t>
      </w:r>
      <w:r w:rsidR="0066016F">
        <w:rPr>
          <w:rFonts w:ascii="Times New Roman" w:hAnsi="Times New Roman" w:cs="Times New Roman"/>
          <w:b/>
          <w:bCs/>
          <w:u w:val="single"/>
        </w:rPr>
        <w:t>:</w:t>
      </w:r>
    </w:p>
    <w:p w14:paraId="119813F2" w14:textId="77777777" w:rsidR="0096494C" w:rsidRPr="00345C53" w:rsidRDefault="0096494C" w:rsidP="0096494C">
      <w:pPr>
        <w:spacing w:after="0" w:line="240" w:lineRule="auto"/>
        <w:rPr>
          <w:rFonts w:ascii="Times New Roman" w:hAnsi="Times New Roman" w:cs="Times New Roman"/>
          <w:b/>
          <w:bCs/>
        </w:rPr>
      </w:pPr>
    </w:p>
    <w:p w14:paraId="1241E6EF" w14:textId="150BA36F" w:rsidR="0096494C" w:rsidRPr="00877A12" w:rsidRDefault="00877A12" w:rsidP="00877A12">
      <w:pPr>
        <w:pBdr>
          <w:top w:val="nil"/>
          <w:left w:val="nil"/>
          <w:bottom w:val="nil"/>
          <w:right w:val="nil"/>
          <w:between w:val="nil"/>
        </w:pBdr>
        <w:spacing w:after="0"/>
        <w:rPr>
          <w:rFonts w:ascii="Times New Roman" w:hAnsi="Times New Roman" w:cs="Times New Roman"/>
          <w:b/>
          <w:iCs/>
          <w:color w:val="000000"/>
        </w:rPr>
      </w:pPr>
      <w:r w:rsidRPr="00345C53">
        <w:rPr>
          <w:rFonts w:ascii="Times New Roman" w:hAnsi="Times New Roman" w:cs="Times New Roman"/>
          <w:b/>
          <w:iCs/>
          <w:color w:val="000000"/>
        </w:rPr>
        <w:t>Sr. Data Engineer/ Sr. BI Developer</w:t>
      </w:r>
      <w:r>
        <w:rPr>
          <w:rFonts w:ascii="Times New Roman" w:hAnsi="Times New Roman" w:cs="Times New Roman"/>
          <w:b/>
          <w:iCs/>
          <w:color w:val="000000"/>
        </w:rPr>
        <w:t>,</w:t>
      </w:r>
      <w:r w:rsidRPr="00877A12">
        <w:rPr>
          <w:rFonts w:ascii="Times New Roman" w:hAnsi="Times New Roman" w:cs="Times New Roman"/>
          <w:b/>
          <w:iCs/>
          <w:color w:val="000000"/>
        </w:rPr>
        <w:t xml:space="preserve"> </w:t>
      </w:r>
      <w:r w:rsidRPr="00345C53">
        <w:rPr>
          <w:rFonts w:ascii="Times New Roman" w:hAnsi="Times New Roman" w:cs="Times New Roman"/>
          <w:b/>
          <w:iCs/>
          <w:color w:val="000000"/>
        </w:rPr>
        <w:t>Donnelley Financial, New York, NY</w:t>
      </w:r>
      <w:r w:rsidR="00377DEE" w:rsidRPr="00345C53">
        <w:rPr>
          <w:rFonts w:ascii="Times New Roman" w:hAnsi="Times New Roman" w:cs="Times New Roman"/>
          <w:b/>
          <w:iCs/>
          <w:color w:val="000000"/>
        </w:rPr>
        <w:tab/>
      </w:r>
      <w:r w:rsidR="0096494C" w:rsidRPr="00345C53">
        <w:rPr>
          <w:rFonts w:ascii="Times New Roman" w:hAnsi="Times New Roman" w:cs="Times New Roman"/>
          <w:b/>
          <w:iCs/>
          <w:color w:val="000000"/>
        </w:rPr>
        <w:tab/>
      </w:r>
      <w:r w:rsidR="009F4CAF" w:rsidRPr="00345C53">
        <w:rPr>
          <w:rFonts w:ascii="Times New Roman" w:hAnsi="Times New Roman" w:cs="Times New Roman"/>
          <w:b/>
          <w:iCs/>
          <w:color w:val="000000"/>
        </w:rPr>
        <w:t xml:space="preserve">              </w:t>
      </w:r>
      <w:r>
        <w:rPr>
          <w:rFonts w:ascii="Times New Roman" w:hAnsi="Times New Roman" w:cs="Times New Roman"/>
          <w:b/>
          <w:iCs/>
          <w:color w:val="000000"/>
        </w:rPr>
        <w:t xml:space="preserve">        </w:t>
      </w:r>
      <w:r w:rsidR="0096494C" w:rsidRPr="00345C53">
        <w:rPr>
          <w:rFonts w:ascii="Times New Roman" w:hAnsi="Times New Roman" w:cs="Times New Roman"/>
          <w:b/>
          <w:iCs/>
          <w:color w:val="000000"/>
        </w:rPr>
        <w:t>0</w:t>
      </w:r>
      <w:r w:rsidR="00377DEE" w:rsidRPr="00345C53">
        <w:rPr>
          <w:rFonts w:ascii="Times New Roman" w:hAnsi="Times New Roman" w:cs="Times New Roman"/>
          <w:b/>
          <w:iCs/>
          <w:color w:val="000000"/>
        </w:rPr>
        <w:t>9</w:t>
      </w:r>
      <w:r w:rsidR="0096494C" w:rsidRPr="00345C53">
        <w:rPr>
          <w:rFonts w:ascii="Times New Roman" w:hAnsi="Times New Roman" w:cs="Times New Roman"/>
          <w:b/>
          <w:iCs/>
          <w:color w:val="000000"/>
        </w:rPr>
        <w:t>/202</w:t>
      </w:r>
      <w:r w:rsidR="00BB5511" w:rsidRPr="00345C53">
        <w:rPr>
          <w:rFonts w:ascii="Times New Roman" w:hAnsi="Times New Roman" w:cs="Times New Roman"/>
          <w:b/>
          <w:iCs/>
          <w:color w:val="000000"/>
        </w:rPr>
        <w:t>3</w:t>
      </w:r>
      <w:r w:rsidR="0096494C" w:rsidRPr="00345C53">
        <w:rPr>
          <w:rFonts w:ascii="Times New Roman" w:hAnsi="Times New Roman" w:cs="Times New Roman"/>
          <w:b/>
          <w:iCs/>
          <w:color w:val="000000"/>
        </w:rPr>
        <w:t xml:space="preserve"> – Present      </w:t>
      </w:r>
    </w:p>
    <w:p w14:paraId="48B324ED" w14:textId="06044C20" w:rsidR="0096494C" w:rsidRPr="00345C53" w:rsidRDefault="0096494C" w:rsidP="00877A12">
      <w:pPr>
        <w:pBdr>
          <w:top w:val="nil"/>
          <w:left w:val="nil"/>
          <w:bottom w:val="nil"/>
          <w:right w:val="nil"/>
          <w:between w:val="nil"/>
        </w:pBdr>
        <w:jc w:val="both"/>
        <w:rPr>
          <w:rFonts w:ascii="Times New Roman" w:hAnsi="Times New Roman" w:cs="Times New Roman"/>
          <w:bCs/>
          <w:iCs/>
          <w:color w:val="000000"/>
        </w:rPr>
      </w:pPr>
      <w:r w:rsidRPr="00345C53">
        <w:rPr>
          <w:rFonts w:ascii="Times New Roman" w:hAnsi="Times New Roman" w:cs="Times New Roman"/>
          <w:bCs/>
          <w:iCs/>
          <w:color w:val="000000"/>
        </w:rPr>
        <w:t xml:space="preserve">In my role as a </w:t>
      </w:r>
      <w:r w:rsidR="007B1FC3" w:rsidRPr="00345C53">
        <w:rPr>
          <w:rFonts w:ascii="Times New Roman" w:hAnsi="Times New Roman" w:cs="Times New Roman"/>
          <w:bCs/>
          <w:iCs/>
          <w:color w:val="000000"/>
        </w:rPr>
        <w:t>Senior Data Engineer</w:t>
      </w:r>
      <w:r w:rsidRPr="00345C53">
        <w:rPr>
          <w:rFonts w:ascii="Times New Roman" w:hAnsi="Times New Roman" w:cs="Times New Roman"/>
          <w:bCs/>
          <w:iCs/>
          <w:color w:val="000000"/>
        </w:rPr>
        <w:t xml:space="preserve">, </w:t>
      </w:r>
      <w:r w:rsidR="007B1FC3" w:rsidRPr="00345C53">
        <w:rPr>
          <w:rFonts w:ascii="Times New Roman" w:hAnsi="Times New Roman" w:cs="Times New Roman"/>
          <w:bCs/>
          <w:iCs/>
          <w:color w:val="000000"/>
        </w:rPr>
        <w:t>I designed and implemented an ETL pipeline for a financial database utilizing T-SQL for data extraction and transformation.</w:t>
      </w:r>
      <w:r w:rsidR="00952AB6" w:rsidRPr="00345C53">
        <w:rPr>
          <w:rFonts w:ascii="Times New Roman" w:hAnsi="Times New Roman" w:cs="Times New Roman"/>
          <w:bCs/>
          <w:iCs/>
          <w:color w:val="000000"/>
        </w:rPr>
        <w:t xml:space="preserve"> </w:t>
      </w:r>
      <w:r w:rsidR="00A00E10" w:rsidRPr="00345C53">
        <w:rPr>
          <w:rFonts w:ascii="Times New Roman" w:hAnsi="Times New Roman" w:cs="Times New Roman"/>
          <w:bCs/>
          <w:iCs/>
          <w:color w:val="000000"/>
        </w:rPr>
        <w:t xml:space="preserve">I lead the integration and transformation of critical financial data using SQL and SSIS, ensuring robust and efficient data operations. I </w:t>
      </w:r>
      <w:r w:rsidR="006E41EB" w:rsidRPr="00345C53">
        <w:rPr>
          <w:rFonts w:ascii="Times New Roman" w:hAnsi="Times New Roman" w:cs="Times New Roman"/>
          <w:bCs/>
          <w:iCs/>
          <w:color w:val="000000"/>
        </w:rPr>
        <w:t>design and implement advanced BI solutions that enhance our financial regulatory and compliance offerings.</w:t>
      </w:r>
      <w:r w:rsidR="006E41EB" w:rsidRPr="00345C53">
        <w:rPr>
          <w:rFonts w:ascii="Times New Roman" w:hAnsi="Times New Roman" w:cs="Times New Roman"/>
        </w:rPr>
        <w:t xml:space="preserve"> </w:t>
      </w:r>
      <w:r w:rsidR="006E41EB" w:rsidRPr="00345C53">
        <w:rPr>
          <w:rFonts w:ascii="Times New Roman" w:hAnsi="Times New Roman" w:cs="Times New Roman"/>
          <w:bCs/>
          <w:iCs/>
          <w:color w:val="000000"/>
        </w:rPr>
        <w:t>Additionally, I drive the integration of financial data to streamline data workflows and support data-driven decision-making for compliance and regulatory processes.</w:t>
      </w:r>
    </w:p>
    <w:p w14:paraId="1B9C6AAC" w14:textId="77777777" w:rsidR="0096494C" w:rsidRPr="00345C53" w:rsidRDefault="0096494C" w:rsidP="0096494C">
      <w:pPr>
        <w:pBdr>
          <w:top w:val="nil"/>
          <w:left w:val="nil"/>
          <w:bottom w:val="nil"/>
          <w:right w:val="nil"/>
          <w:between w:val="nil"/>
        </w:pBdr>
        <w:rPr>
          <w:rFonts w:ascii="Times New Roman" w:hAnsi="Times New Roman" w:cs="Times New Roman"/>
          <w:bCs/>
          <w:iCs/>
          <w:color w:val="000000"/>
        </w:rPr>
      </w:pPr>
      <w:r w:rsidRPr="00345C53">
        <w:rPr>
          <w:rFonts w:ascii="Times New Roman" w:eastAsia="Times New Roman" w:hAnsi="Times New Roman" w:cs="Times New Roman"/>
          <w:b/>
          <w:bCs/>
          <w:color w:val="0D0D0D"/>
          <w:kern w:val="0"/>
          <w14:ligatures w14:val="none"/>
        </w:rPr>
        <w:t>Responsibilities:</w:t>
      </w:r>
    </w:p>
    <w:p w14:paraId="493B6B92" w14:textId="670BD87B" w:rsidR="00D97662" w:rsidRPr="00345C53" w:rsidRDefault="00D97662" w:rsidP="00FC7F36">
      <w:pPr>
        <w:pStyle w:val="ListParagraph"/>
        <w:numPr>
          <w:ilvl w:val="0"/>
          <w:numId w:val="2"/>
        </w:numPr>
        <w:ind w:left="720"/>
        <w:rPr>
          <w:rFonts w:ascii="Times New Roman" w:hAnsi="Times New Roman" w:cs="Times New Roman"/>
          <w:bCs/>
        </w:rPr>
      </w:pPr>
      <w:r w:rsidRPr="00345C53">
        <w:rPr>
          <w:rFonts w:ascii="Times New Roman" w:hAnsi="Times New Roman" w:cs="Times New Roman"/>
          <w:bCs/>
        </w:rPr>
        <w:t xml:space="preserve">Write and optimize complex </w:t>
      </w:r>
      <w:r w:rsidRPr="00345C53">
        <w:rPr>
          <w:rFonts w:ascii="Times New Roman" w:hAnsi="Times New Roman" w:cs="Times New Roman"/>
          <w:b/>
        </w:rPr>
        <w:t>SQL</w:t>
      </w:r>
      <w:r w:rsidRPr="00345C53">
        <w:rPr>
          <w:rFonts w:ascii="Times New Roman" w:hAnsi="Times New Roman" w:cs="Times New Roman"/>
          <w:bCs/>
        </w:rPr>
        <w:t xml:space="preserve"> queries to extract, manipulate, and analyze data from diverse source systems, including relational databases, flat files, and APIs.</w:t>
      </w:r>
    </w:p>
    <w:p w14:paraId="5AB50267" w14:textId="6D008D58" w:rsidR="0096494C" w:rsidRPr="00345C53" w:rsidRDefault="0096494C" w:rsidP="00FC7F36">
      <w:pPr>
        <w:pStyle w:val="ListParagraph"/>
        <w:numPr>
          <w:ilvl w:val="0"/>
          <w:numId w:val="2"/>
        </w:numPr>
        <w:ind w:left="720"/>
        <w:rPr>
          <w:rFonts w:ascii="Times New Roman" w:hAnsi="Times New Roman" w:cs="Times New Roman"/>
          <w:bCs/>
        </w:rPr>
      </w:pPr>
      <w:r w:rsidRPr="00345C53">
        <w:rPr>
          <w:rFonts w:ascii="Times New Roman" w:hAnsi="Times New Roman" w:cs="Times New Roman"/>
          <w:bCs/>
        </w:rPr>
        <w:t>Supporting and trouble-shooting existing SQL procedures in the context of the Business process flows of our Association Management System.</w:t>
      </w:r>
    </w:p>
    <w:p w14:paraId="7815B575" w14:textId="25C7AA0A" w:rsidR="00D97662" w:rsidRPr="00345C53" w:rsidRDefault="00D97662" w:rsidP="00FC7F36">
      <w:pPr>
        <w:pStyle w:val="ListParagraph"/>
        <w:numPr>
          <w:ilvl w:val="0"/>
          <w:numId w:val="2"/>
        </w:numPr>
        <w:ind w:left="720"/>
        <w:rPr>
          <w:rFonts w:ascii="Times New Roman" w:hAnsi="Times New Roman" w:cs="Times New Roman"/>
          <w:bCs/>
        </w:rPr>
      </w:pPr>
      <w:r w:rsidRPr="00345C53">
        <w:rPr>
          <w:rFonts w:ascii="Times New Roman" w:hAnsi="Times New Roman" w:cs="Times New Roman"/>
          <w:bCs/>
        </w:rPr>
        <w:t xml:space="preserve">Constructed data pipelines in </w:t>
      </w:r>
      <w:r w:rsidRPr="00345C53">
        <w:rPr>
          <w:rFonts w:ascii="Times New Roman" w:hAnsi="Times New Roman" w:cs="Times New Roman"/>
          <w:b/>
        </w:rPr>
        <w:t>Azure Data Factory (ADF)</w:t>
      </w:r>
      <w:r w:rsidRPr="00345C53">
        <w:rPr>
          <w:rFonts w:ascii="Times New Roman" w:hAnsi="Times New Roman" w:cs="Times New Roman"/>
          <w:bCs/>
        </w:rPr>
        <w:t> for seamless data movement across on-premises and cloud environments</w:t>
      </w:r>
      <w:r w:rsidR="007B1FC3" w:rsidRPr="00345C53">
        <w:rPr>
          <w:rFonts w:ascii="Times New Roman" w:hAnsi="Times New Roman" w:cs="Times New Roman"/>
          <w:bCs/>
        </w:rPr>
        <w:t>.</w:t>
      </w:r>
    </w:p>
    <w:p w14:paraId="48E8CA91" w14:textId="77777777" w:rsidR="00687F7D" w:rsidRPr="00345C53" w:rsidRDefault="00D97662" w:rsidP="00FC7F36">
      <w:pPr>
        <w:pStyle w:val="ListParagraph"/>
        <w:numPr>
          <w:ilvl w:val="0"/>
          <w:numId w:val="2"/>
        </w:numPr>
        <w:ind w:left="720"/>
        <w:jc w:val="both"/>
        <w:rPr>
          <w:rFonts w:ascii="Times New Roman" w:hAnsi="Times New Roman" w:cs="Times New Roman"/>
          <w:bCs/>
        </w:rPr>
      </w:pPr>
      <w:r w:rsidRPr="00345C53">
        <w:rPr>
          <w:rFonts w:ascii="Times New Roman" w:hAnsi="Times New Roman" w:cs="Times New Roman"/>
          <w:bCs/>
        </w:rPr>
        <w:t xml:space="preserve">Implemented </w:t>
      </w:r>
      <w:r w:rsidRPr="00345C53">
        <w:rPr>
          <w:rFonts w:ascii="Times New Roman" w:hAnsi="Times New Roman" w:cs="Times New Roman"/>
          <w:b/>
        </w:rPr>
        <w:t>Azure DevOps</w:t>
      </w:r>
      <w:r w:rsidRPr="00345C53">
        <w:rPr>
          <w:rFonts w:ascii="Times New Roman" w:hAnsi="Times New Roman" w:cs="Times New Roman"/>
          <w:bCs/>
        </w:rPr>
        <w:t> solutions, including source control, work tracking, and build and release management</w:t>
      </w:r>
      <w:r w:rsidR="007B1FC3" w:rsidRPr="00345C53">
        <w:rPr>
          <w:rFonts w:ascii="Times New Roman" w:hAnsi="Times New Roman" w:cs="Times New Roman"/>
          <w:bCs/>
        </w:rPr>
        <w:t>.</w:t>
      </w:r>
    </w:p>
    <w:p w14:paraId="549D7EA5" w14:textId="76AC3E8E" w:rsidR="00D97662" w:rsidRPr="00345C53" w:rsidRDefault="00D97662" w:rsidP="00FC7F36">
      <w:pPr>
        <w:pStyle w:val="ListParagraph"/>
        <w:numPr>
          <w:ilvl w:val="0"/>
          <w:numId w:val="2"/>
        </w:numPr>
        <w:ind w:left="720"/>
        <w:jc w:val="both"/>
        <w:rPr>
          <w:rFonts w:ascii="Times New Roman" w:hAnsi="Times New Roman" w:cs="Times New Roman"/>
          <w:bCs/>
        </w:rPr>
      </w:pPr>
      <w:r w:rsidRPr="00345C53">
        <w:rPr>
          <w:rFonts w:ascii="Times New Roman" w:hAnsi="Times New Roman" w:cs="Times New Roman"/>
          <w:bCs/>
        </w:rPr>
        <w:lastRenderedPageBreak/>
        <w:t xml:space="preserve">Implemented backup methods using </w:t>
      </w:r>
      <w:r w:rsidRPr="00345C53">
        <w:rPr>
          <w:rFonts w:ascii="Times New Roman" w:hAnsi="Times New Roman" w:cs="Times New Roman"/>
          <w:b/>
        </w:rPr>
        <w:t xml:space="preserve">PowerShell </w:t>
      </w:r>
      <w:r w:rsidRPr="00345C53">
        <w:rPr>
          <w:rFonts w:ascii="Times New Roman" w:hAnsi="Times New Roman" w:cs="Times New Roman"/>
          <w:bCs/>
        </w:rPr>
        <w:t>scripts for Azure services like </w:t>
      </w:r>
      <w:r w:rsidRPr="00345C53">
        <w:rPr>
          <w:rFonts w:ascii="Times New Roman" w:hAnsi="Times New Roman" w:cs="Times New Roman"/>
          <w:b/>
        </w:rPr>
        <w:t>Azure SQL Database</w:t>
      </w:r>
      <w:r w:rsidRPr="00345C53">
        <w:rPr>
          <w:rFonts w:ascii="Times New Roman" w:hAnsi="Times New Roman" w:cs="Times New Roman"/>
          <w:bCs/>
        </w:rPr>
        <w:t> and </w:t>
      </w:r>
      <w:r w:rsidRPr="00345C53">
        <w:rPr>
          <w:rFonts w:ascii="Times New Roman" w:hAnsi="Times New Roman" w:cs="Times New Roman"/>
          <w:b/>
        </w:rPr>
        <w:t>Storage blobs</w:t>
      </w:r>
      <w:r w:rsidRPr="00345C53">
        <w:rPr>
          <w:rFonts w:ascii="Times New Roman" w:hAnsi="Times New Roman" w:cs="Times New Roman"/>
          <w:bCs/>
        </w:rPr>
        <w:t>, ensuring data integrity for insurance data.</w:t>
      </w:r>
    </w:p>
    <w:p w14:paraId="39106911" w14:textId="34399684" w:rsidR="00D97662" w:rsidRPr="00345C53" w:rsidRDefault="00D97662" w:rsidP="00FC7F36">
      <w:pPr>
        <w:pStyle w:val="ListParagraph"/>
        <w:numPr>
          <w:ilvl w:val="0"/>
          <w:numId w:val="2"/>
        </w:numPr>
        <w:ind w:left="720"/>
        <w:rPr>
          <w:rFonts w:ascii="Times New Roman" w:hAnsi="Times New Roman" w:cs="Times New Roman"/>
          <w:bCs/>
        </w:rPr>
      </w:pPr>
      <w:r w:rsidRPr="00345C53">
        <w:rPr>
          <w:rFonts w:ascii="Times New Roman" w:hAnsi="Times New Roman" w:cs="Times New Roman"/>
          <w:bCs/>
        </w:rPr>
        <w:t>Utilized </w:t>
      </w:r>
      <w:r w:rsidRPr="00345C53">
        <w:rPr>
          <w:rFonts w:ascii="Times New Roman" w:hAnsi="Times New Roman" w:cs="Times New Roman"/>
          <w:b/>
        </w:rPr>
        <w:t>Azure Data Lake Storage</w:t>
      </w:r>
      <w:r w:rsidRPr="00345C53">
        <w:rPr>
          <w:rFonts w:ascii="Times New Roman" w:hAnsi="Times New Roman" w:cs="Times New Roman"/>
          <w:bCs/>
        </w:rPr>
        <w:t xml:space="preserve"> to provide scalable and secure data storage for </w:t>
      </w:r>
      <w:r w:rsidR="00952AB6" w:rsidRPr="00345C53">
        <w:rPr>
          <w:rFonts w:ascii="Times New Roman" w:hAnsi="Times New Roman" w:cs="Times New Roman"/>
          <w:bCs/>
        </w:rPr>
        <w:t xml:space="preserve">financial </w:t>
      </w:r>
      <w:r w:rsidRPr="00345C53">
        <w:rPr>
          <w:rFonts w:ascii="Times New Roman" w:hAnsi="Times New Roman" w:cs="Times New Roman"/>
          <w:bCs/>
        </w:rPr>
        <w:t>operations.</w:t>
      </w:r>
    </w:p>
    <w:p w14:paraId="01065853" w14:textId="4C4EABE4" w:rsidR="00D97662" w:rsidRPr="00345C53" w:rsidRDefault="00D97662" w:rsidP="00FC7F36">
      <w:pPr>
        <w:pStyle w:val="ListParagraph"/>
        <w:numPr>
          <w:ilvl w:val="0"/>
          <w:numId w:val="2"/>
        </w:numPr>
        <w:ind w:left="720"/>
        <w:rPr>
          <w:rFonts w:ascii="Times New Roman" w:hAnsi="Times New Roman" w:cs="Times New Roman"/>
          <w:bCs/>
        </w:rPr>
      </w:pPr>
      <w:r w:rsidRPr="00345C53">
        <w:rPr>
          <w:rFonts w:ascii="Times New Roman" w:hAnsi="Times New Roman" w:cs="Times New Roman"/>
          <w:bCs/>
        </w:rPr>
        <w:t>Designed and implemented data workflows using </w:t>
      </w:r>
      <w:r w:rsidRPr="00345C53">
        <w:rPr>
          <w:rFonts w:ascii="Times New Roman" w:hAnsi="Times New Roman" w:cs="Times New Roman"/>
          <w:b/>
        </w:rPr>
        <w:t>Azure Databricks</w:t>
      </w:r>
      <w:r w:rsidRPr="00345C53">
        <w:rPr>
          <w:rFonts w:ascii="Times New Roman" w:hAnsi="Times New Roman" w:cs="Times New Roman"/>
          <w:bCs/>
        </w:rPr>
        <w:t xml:space="preserve"> to perform advanced data processing and analytics for </w:t>
      </w:r>
      <w:r w:rsidR="00952AB6" w:rsidRPr="00345C53">
        <w:rPr>
          <w:rFonts w:ascii="Times New Roman" w:hAnsi="Times New Roman" w:cs="Times New Roman"/>
          <w:bCs/>
        </w:rPr>
        <w:t xml:space="preserve">financial </w:t>
      </w:r>
      <w:r w:rsidRPr="00345C53">
        <w:rPr>
          <w:rFonts w:ascii="Times New Roman" w:hAnsi="Times New Roman" w:cs="Times New Roman"/>
          <w:bCs/>
        </w:rPr>
        <w:t>data.</w:t>
      </w:r>
    </w:p>
    <w:p w14:paraId="320F76B4" w14:textId="77777777" w:rsidR="00952AB6" w:rsidRPr="00345C53" w:rsidRDefault="00952AB6" w:rsidP="00FC7F36">
      <w:pPr>
        <w:pStyle w:val="ListParagraph"/>
        <w:numPr>
          <w:ilvl w:val="0"/>
          <w:numId w:val="2"/>
        </w:numPr>
        <w:ind w:left="720"/>
        <w:jc w:val="both"/>
        <w:rPr>
          <w:rFonts w:ascii="Times New Roman" w:hAnsi="Times New Roman" w:cs="Times New Roman"/>
          <w:bCs/>
        </w:rPr>
      </w:pPr>
      <w:r w:rsidRPr="00345C53">
        <w:rPr>
          <w:rFonts w:ascii="Times New Roman" w:hAnsi="Times New Roman" w:cs="Times New Roman"/>
          <w:bCs/>
        </w:rPr>
        <w:t xml:space="preserve">Pioneer the integration of </w:t>
      </w:r>
      <w:r w:rsidRPr="00345C53">
        <w:rPr>
          <w:rFonts w:ascii="Times New Roman" w:hAnsi="Times New Roman" w:cs="Times New Roman"/>
          <w:b/>
        </w:rPr>
        <w:t>Azure Data Factory (ADF)</w:t>
      </w:r>
      <w:r w:rsidRPr="00345C53">
        <w:rPr>
          <w:rFonts w:ascii="Times New Roman" w:hAnsi="Times New Roman" w:cs="Times New Roman"/>
          <w:bCs/>
        </w:rPr>
        <w:t xml:space="preserve"> with cutting-edge Azure services such as </w:t>
      </w:r>
      <w:r w:rsidRPr="00345C53">
        <w:rPr>
          <w:rFonts w:ascii="Times New Roman" w:hAnsi="Times New Roman" w:cs="Times New Roman"/>
          <w:b/>
        </w:rPr>
        <w:t>Azure SQL Database</w:t>
      </w:r>
      <w:r w:rsidRPr="00345C53">
        <w:rPr>
          <w:rFonts w:ascii="Times New Roman" w:hAnsi="Times New Roman" w:cs="Times New Roman"/>
          <w:bCs/>
        </w:rPr>
        <w:t xml:space="preserve"> and Azure Blob Storage, architecting end-to-end data workflows fortified with rigorous governance and security measures.</w:t>
      </w:r>
    </w:p>
    <w:p w14:paraId="18B9BCE8" w14:textId="65164F6F" w:rsidR="00952AB6" w:rsidRPr="00345C53" w:rsidRDefault="00952AB6" w:rsidP="00FC7F36">
      <w:pPr>
        <w:pStyle w:val="ListParagraph"/>
        <w:numPr>
          <w:ilvl w:val="0"/>
          <w:numId w:val="2"/>
        </w:numPr>
        <w:ind w:left="720"/>
        <w:rPr>
          <w:rFonts w:ascii="Times New Roman" w:hAnsi="Times New Roman" w:cs="Times New Roman"/>
          <w:bCs/>
        </w:rPr>
      </w:pPr>
      <w:r w:rsidRPr="00345C53">
        <w:rPr>
          <w:rFonts w:ascii="Times New Roman" w:hAnsi="Times New Roman" w:cs="Times New Roman"/>
          <w:bCs/>
        </w:rPr>
        <w:t xml:space="preserve">Utilize the synergy between </w:t>
      </w:r>
      <w:r w:rsidRPr="00345C53">
        <w:rPr>
          <w:rFonts w:ascii="Times New Roman" w:hAnsi="Times New Roman" w:cs="Times New Roman"/>
          <w:b/>
        </w:rPr>
        <w:t>Azure SQL Database and Azure Analysis Services</w:t>
      </w:r>
      <w:r w:rsidRPr="00345C53">
        <w:rPr>
          <w:rFonts w:ascii="Times New Roman" w:hAnsi="Times New Roman" w:cs="Times New Roman"/>
          <w:bCs/>
        </w:rPr>
        <w:t>, architecting OLAP cubes that serve as the cornerstone for interactive data analysis and reporting, empowering stakeholders with unparalleled insights and foresight.</w:t>
      </w:r>
    </w:p>
    <w:p w14:paraId="0A5043EF" w14:textId="47541DC1" w:rsidR="00377DEE" w:rsidRPr="00345C53" w:rsidRDefault="0096494C" w:rsidP="00FC7F36">
      <w:pPr>
        <w:pStyle w:val="ListParagraph"/>
        <w:numPr>
          <w:ilvl w:val="0"/>
          <w:numId w:val="2"/>
        </w:numPr>
        <w:ind w:left="720"/>
        <w:rPr>
          <w:rFonts w:ascii="Times New Roman" w:hAnsi="Times New Roman" w:cs="Times New Roman"/>
          <w:bCs/>
        </w:rPr>
      </w:pPr>
      <w:r w:rsidRPr="00345C53">
        <w:rPr>
          <w:rFonts w:ascii="Times New Roman" w:hAnsi="Times New Roman" w:cs="Times New Roman"/>
          <w:bCs/>
        </w:rPr>
        <w:t>Design and develop highly configurable, fault tolerant ETL systems using SSIS and experience with development of SQL Integration Services packages and SQL Reporting Services (</w:t>
      </w:r>
      <w:r w:rsidRPr="00345C53">
        <w:rPr>
          <w:rFonts w:ascii="Times New Roman" w:hAnsi="Times New Roman" w:cs="Times New Roman"/>
          <w:b/>
        </w:rPr>
        <w:t>SSIS and SSRS).</w:t>
      </w:r>
    </w:p>
    <w:p w14:paraId="5C4F3D40" w14:textId="77777777" w:rsidR="00377DEE" w:rsidRPr="00345C53" w:rsidRDefault="0096494C" w:rsidP="00FC7F36">
      <w:pPr>
        <w:pStyle w:val="ListParagraph"/>
        <w:numPr>
          <w:ilvl w:val="0"/>
          <w:numId w:val="2"/>
        </w:numPr>
        <w:ind w:left="720"/>
        <w:rPr>
          <w:rFonts w:ascii="Times New Roman" w:hAnsi="Times New Roman" w:cs="Times New Roman"/>
          <w:bCs/>
        </w:rPr>
      </w:pPr>
      <w:r w:rsidRPr="00345C53">
        <w:rPr>
          <w:rFonts w:ascii="Times New Roman" w:hAnsi="Times New Roman" w:cs="Times New Roman"/>
          <w:color w:val="0D0D0D"/>
          <w:shd w:val="clear" w:color="auto" w:fill="FFFFFF"/>
        </w:rPr>
        <w:t xml:space="preserve">Develop SSIS packages using SQL Server Integration Services (SSIS) to extract data from various source systems such as relational databases, </w:t>
      </w:r>
      <w:r w:rsidRPr="00345C53">
        <w:rPr>
          <w:rFonts w:ascii="Times New Roman" w:hAnsi="Times New Roman" w:cs="Times New Roman"/>
          <w:b/>
          <w:bCs/>
          <w:color w:val="0D0D0D"/>
          <w:shd w:val="clear" w:color="auto" w:fill="FFFFFF"/>
        </w:rPr>
        <w:t>flat files, Excel spreadsheets, XML files, and APIs</w:t>
      </w:r>
      <w:r w:rsidRPr="00345C53">
        <w:rPr>
          <w:rFonts w:ascii="Times New Roman" w:hAnsi="Times New Roman" w:cs="Times New Roman"/>
          <w:color w:val="0D0D0D"/>
          <w:shd w:val="clear" w:color="auto" w:fill="FFFFFF"/>
        </w:rPr>
        <w:t>. Transform data according to business rules and load it into target databases, data warehouses, or data marts.</w:t>
      </w:r>
    </w:p>
    <w:p w14:paraId="386E7666" w14:textId="5D800D5D" w:rsidR="00377DEE" w:rsidRPr="00345C53" w:rsidRDefault="0096494C" w:rsidP="00FC7F36">
      <w:pPr>
        <w:pStyle w:val="ListParagraph"/>
        <w:numPr>
          <w:ilvl w:val="0"/>
          <w:numId w:val="2"/>
        </w:numPr>
        <w:ind w:left="720"/>
        <w:jc w:val="both"/>
        <w:rPr>
          <w:rFonts w:ascii="Times New Roman" w:hAnsi="Times New Roman" w:cs="Times New Roman"/>
          <w:bCs/>
        </w:rPr>
      </w:pPr>
      <w:r w:rsidRPr="00345C53">
        <w:rPr>
          <w:rFonts w:ascii="Times New Roman" w:hAnsi="Times New Roman" w:cs="Times New Roman"/>
          <w:color w:val="0D0D0D"/>
          <w:shd w:val="clear" w:color="auto" w:fill="FFFFFF"/>
        </w:rPr>
        <w:t>Implement data cleansing, validation, standardization,</w:t>
      </w:r>
      <w:r w:rsidR="00FC7F36">
        <w:rPr>
          <w:rFonts w:ascii="Times New Roman" w:hAnsi="Times New Roman" w:cs="Times New Roman"/>
          <w:color w:val="0D0D0D"/>
          <w:shd w:val="clear" w:color="auto" w:fill="FFFFFF"/>
        </w:rPr>
        <w:t xml:space="preserve"> </w:t>
      </w:r>
      <w:r w:rsidRPr="00345C53">
        <w:rPr>
          <w:rFonts w:ascii="Times New Roman" w:hAnsi="Times New Roman" w:cs="Times New Roman"/>
          <w:color w:val="0D0D0D"/>
          <w:shd w:val="clear" w:color="auto" w:fill="FFFFFF"/>
        </w:rPr>
        <w:t xml:space="preserve">enrichment processes within </w:t>
      </w:r>
      <w:r w:rsidRPr="00345C53">
        <w:rPr>
          <w:rFonts w:ascii="Times New Roman" w:hAnsi="Times New Roman" w:cs="Times New Roman"/>
          <w:b/>
          <w:bCs/>
          <w:color w:val="0D0D0D"/>
          <w:shd w:val="clear" w:color="auto" w:fill="FFFFFF"/>
        </w:rPr>
        <w:t>SSIS packages</w:t>
      </w:r>
      <w:r w:rsidRPr="00345C53">
        <w:rPr>
          <w:rFonts w:ascii="Times New Roman" w:hAnsi="Times New Roman" w:cs="Times New Roman"/>
          <w:color w:val="0D0D0D"/>
          <w:shd w:val="clear" w:color="auto" w:fill="FFFFFF"/>
        </w:rPr>
        <w:t xml:space="preserve"> using transformations such as Derived Column, Conditional Split, Lookup, Merge Join,</w:t>
      </w:r>
      <w:r w:rsidR="00FC7F36">
        <w:rPr>
          <w:rFonts w:ascii="Times New Roman" w:hAnsi="Times New Roman" w:cs="Times New Roman"/>
          <w:color w:val="0D0D0D"/>
          <w:shd w:val="clear" w:color="auto" w:fill="FFFFFF"/>
        </w:rPr>
        <w:t xml:space="preserve"> </w:t>
      </w:r>
      <w:r w:rsidRPr="00345C53">
        <w:rPr>
          <w:rFonts w:ascii="Times New Roman" w:hAnsi="Times New Roman" w:cs="Times New Roman"/>
          <w:color w:val="0D0D0D"/>
          <w:shd w:val="clear" w:color="auto" w:fill="FFFFFF"/>
        </w:rPr>
        <w:t>Aggregate. Handle complex data transformation scenario</w:t>
      </w:r>
      <w:r w:rsidR="00FC7F36">
        <w:rPr>
          <w:rFonts w:ascii="Times New Roman" w:hAnsi="Times New Roman" w:cs="Times New Roman"/>
          <w:color w:val="0D0D0D"/>
          <w:shd w:val="clear" w:color="auto" w:fill="FFFFFF"/>
        </w:rPr>
        <w:t>s</w:t>
      </w:r>
      <w:r w:rsidRPr="00345C53">
        <w:rPr>
          <w:rFonts w:ascii="Times New Roman" w:hAnsi="Times New Roman" w:cs="Times New Roman"/>
          <w:color w:val="0D0D0D"/>
          <w:shd w:val="clear" w:color="auto" w:fill="FFFFFF"/>
        </w:rPr>
        <w:t xml:space="preserve"> including slowly changing dimensions (</w:t>
      </w:r>
      <w:r w:rsidRPr="00FC7F36">
        <w:rPr>
          <w:rFonts w:ascii="Times New Roman" w:hAnsi="Times New Roman" w:cs="Times New Roman"/>
          <w:b/>
          <w:bCs/>
          <w:color w:val="0D0D0D"/>
          <w:shd w:val="clear" w:color="auto" w:fill="FFFFFF"/>
        </w:rPr>
        <w:t>SCD</w:t>
      </w:r>
      <w:r w:rsidRPr="00345C53">
        <w:rPr>
          <w:rFonts w:ascii="Times New Roman" w:hAnsi="Times New Roman" w:cs="Times New Roman"/>
          <w:color w:val="0D0D0D"/>
          <w:shd w:val="clear" w:color="auto" w:fill="FFFFFF"/>
        </w:rPr>
        <w:t>), data deduplication,</w:t>
      </w:r>
      <w:r w:rsidR="00FC7F36">
        <w:rPr>
          <w:rFonts w:ascii="Times New Roman" w:hAnsi="Times New Roman" w:cs="Times New Roman"/>
          <w:color w:val="0D0D0D"/>
          <w:shd w:val="clear" w:color="auto" w:fill="FFFFFF"/>
        </w:rPr>
        <w:t xml:space="preserve"> </w:t>
      </w:r>
      <w:r w:rsidRPr="00345C53">
        <w:rPr>
          <w:rFonts w:ascii="Times New Roman" w:hAnsi="Times New Roman" w:cs="Times New Roman"/>
          <w:color w:val="0D0D0D"/>
          <w:shd w:val="clear" w:color="auto" w:fill="FFFFFF"/>
        </w:rPr>
        <w:t>data type</w:t>
      </w:r>
      <w:r w:rsidR="00FC7F36">
        <w:rPr>
          <w:rFonts w:ascii="Times New Roman" w:hAnsi="Times New Roman" w:cs="Times New Roman"/>
          <w:color w:val="0D0D0D"/>
          <w:shd w:val="clear" w:color="auto" w:fill="FFFFFF"/>
        </w:rPr>
        <w:t xml:space="preserve"> </w:t>
      </w:r>
      <w:r w:rsidRPr="00345C53">
        <w:rPr>
          <w:rFonts w:ascii="Times New Roman" w:hAnsi="Times New Roman" w:cs="Times New Roman"/>
          <w:color w:val="0D0D0D"/>
          <w:shd w:val="clear" w:color="auto" w:fill="FFFFFF"/>
        </w:rPr>
        <w:t>conversions.</w:t>
      </w:r>
    </w:p>
    <w:p w14:paraId="25990146" w14:textId="77777777" w:rsidR="00D97662" w:rsidRPr="00345C53" w:rsidRDefault="00D97662" w:rsidP="00FC7F36">
      <w:pPr>
        <w:pStyle w:val="ListParagraph"/>
        <w:numPr>
          <w:ilvl w:val="0"/>
          <w:numId w:val="2"/>
        </w:numPr>
        <w:ind w:left="720"/>
        <w:jc w:val="both"/>
        <w:rPr>
          <w:rFonts w:ascii="Times New Roman" w:hAnsi="Times New Roman" w:cs="Times New Roman"/>
          <w:bCs/>
        </w:rPr>
      </w:pPr>
      <w:r w:rsidRPr="00345C53">
        <w:rPr>
          <w:rFonts w:ascii="Times New Roman" w:hAnsi="Times New Roman" w:cs="Times New Roman"/>
          <w:bCs/>
        </w:rPr>
        <w:t xml:space="preserve">Forge robust connections between </w:t>
      </w:r>
      <w:r w:rsidRPr="00345C53">
        <w:rPr>
          <w:rFonts w:ascii="Times New Roman" w:hAnsi="Times New Roman" w:cs="Times New Roman"/>
          <w:b/>
        </w:rPr>
        <w:t xml:space="preserve">Tableau </w:t>
      </w:r>
      <w:r w:rsidRPr="00345C53">
        <w:rPr>
          <w:rFonts w:ascii="Times New Roman" w:hAnsi="Times New Roman" w:cs="Times New Roman"/>
          <w:bCs/>
        </w:rPr>
        <w:t xml:space="preserve">and a diverse array of data sources, from traditional databases to </w:t>
      </w:r>
      <w:r w:rsidRPr="00345C53">
        <w:rPr>
          <w:rFonts w:ascii="Times New Roman" w:hAnsi="Times New Roman" w:cs="Times New Roman"/>
          <w:b/>
        </w:rPr>
        <w:t>cloud platforms, enabling the creation of immersive</w:t>
      </w:r>
      <w:r w:rsidRPr="00345C53">
        <w:rPr>
          <w:rFonts w:ascii="Times New Roman" w:hAnsi="Times New Roman" w:cs="Times New Roman"/>
          <w:bCs/>
        </w:rPr>
        <w:t>, data-driven visualizations that transcend conventional boundaries.</w:t>
      </w:r>
    </w:p>
    <w:p w14:paraId="471FAF68" w14:textId="18D53B64" w:rsidR="00D97662" w:rsidRPr="00345C53" w:rsidRDefault="00D97662" w:rsidP="00FC7F36">
      <w:pPr>
        <w:pStyle w:val="ListParagraph"/>
        <w:numPr>
          <w:ilvl w:val="0"/>
          <w:numId w:val="2"/>
        </w:numPr>
        <w:ind w:left="720"/>
        <w:rPr>
          <w:rFonts w:ascii="Times New Roman" w:hAnsi="Times New Roman" w:cs="Times New Roman"/>
          <w:bCs/>
        </w:rPr>
      </w:pPr>
      <w:r w:rsidRPr="00345C53">
        <w:rPr>
          <w:rFonts w:ascii="Times New Roman" w:hAnsi="Times New Roman" w:cs="Times New Roman"/>
          <w:bCs/>
        </w:rPr>
        <w:t>Uphold the relevance and accuracy of Tableau dashboards amidst dynamic business landscapes, ensuring continuous refinement and adaptation to evolving requirements to maintain their efficacy.</w:t>
      </w:r>
    </w:p>
    <w:p w14:paraId="2B691DB3" w14:textId="27BE35B9" w:rsidR="00377DEE" w:rsidRPr="00345C53" w:rsidRDefault="0096494C" w:rsidP="00FC7F36">
      <w:pPr>
        <w:pStyle w:val="ListParagraph"/>
        <w:numPr>
          <w:ilvl w:val="0"/>
          <w:numId w:val="2"/>
        </w:numPr>
        <w:ind w:left="720"/>
        <w:rPr>
          <w:rFonts w:ascii="Times New Roman" w:hAnsi="Times New Roman" w:cs="Times New Roman"/>
          <w:bCs/>
        </w:rPr>
      </w:pPr>
      <w:r w:rsidRPr="00345C53">
        <w:rPr>
          <w:rFonts w:ascii="Times New Roman" w:hAnsi="Times New Roman" w:cs="Times New Roman"/>
          <w:bCs/>
        </w:rPr>
        <w:t xml:space="preserve">Harness the full potential of </w:t>
      </w:r>
      <w:r w:rsidRPr="00345C53">
        <w:rPr>
          <w:rFonts w:ascii="Times New Roman" w:hAnsi="Times New Roman" w:cs="Times New Roman"/>
          <w:b/>
        </w:rPr>
        <w:t>Power BI</w:t>
      </w:r>
      <w:r w:rsidRPr="00345C53">
        <w:rPr>
          <w:rFonts w:ascii="Times New Roman" w:hAnsi="Times New Roman" w:cs="Times New Roman"/>
          <w:bCs/>
        </w:rPr>
        <w:t xml:space="preserve"> for data preparation, leveraging the advanced capabilities of </w:t>
      </w:r>
      <w:r w:rsidRPr="00345C53">
        <w:rPr>
          <w:rFonts w:ascii="Times New Roman" w:hAnsi="Times New Roman" w:cs="Times New Roman"/>
          <w:b/>
        </w:rPr>
        <w:t>DAX for intricate calculations and measures</w:t>
      </w:r>
      <w:r w:rsidRPr="00345C53">
        <w:rPr>
          <w:rFonts w:ascii="Times New Roman" w:hAnsi="Times New Roman" w:cs="Times New Roman"/>
          <w:bCs/>
        </w:rPr>
        <w:t>, and collaboratively engage with stakeholders to deliver bespoke reporting and analytics solutions tailored to their unique requirements.</w:t>
      </w:r>
    </w:p>
    <w:p w14:paraId="3D005A8C" w14:textId="77777777" w:rsidR="00377DEE" w:rsidRPr="00345C53" w:rsidRDefault="0096494C" w:rsidP="00FC7F36">
      <w:pPr>
        <w:pStyle w:val="ListParagraph"/>
        <w:numPr>
          <w:ilvl w:val="0"/>
          <w:numId w:val="2"/>
        </w:numPr>
        <w:ind w:left="720"/>
        <w:rPr>
          <w:rFonts w:ascii="Times New Roman" w:hAnsi="Times New Roman" w:cs="Times New Roman"/>
          <w:bCs/>
        </w:rPr>
      </w:pPr>
      <w:r w:rsidRPr="00345C53">
        <w:rPr>
          <w:rFonts w:ascii="Times New Roman" w:hAnsi="Times New Roman" w:cs="Times New Roman"/>
          <w:bCs/>
        </w:rPr>
        <w:t>Implement the optimization of report performance and scalability within Power BI, fine-tuning data visualization and analysis techniques to deliver actionable insights at unparalleled speed and accuracy.</w:t>
      </w:r>
    </w:p>
    <w:p w14:paraId="488CF6D4" w14:textId="73C527E8" w:rsidR="0094024A" w:rsidRPr="00345C53" w:rsidRDefault="0094024A" w:rsidP="00FC7F36">
      <w:pPr>
        <w:pStyle w:val="ListParagraph"/>
        <w:numPr>
          <w:ilvl w:val="0"/>
          <w:numId w:val="2"/>
        </w:numPr>
        <w:ind w:left="720"/>
        <w:rPr>
          <w:rFonts w:ascii="Times New Roman" w:hAnsi="Times New Roman" w:cs="Times New Roman"/>
          <w:bCs/>
        </w:rPr>
      </w:pPr>
      <w:r w:rsidRPr="00345C53">
        <w:rPr>
          <w:rFonts w:ascii="Times New Roman" w:hAnsi="Times New Roman" w:cs="Times New Roman"/>
          <w:bCs/>
        </w:rPr>
        <w:t xml:space="preserve">Leveraged </w:t>
      </w:r>
      <w:r w:rsidRPr="00345C53">
        <w:rPr>
          <w:rFonts w:ascii="Times New Roman" w:hAnsi="Times New Roman" w:cs="Times New Roman"/>
          <w:b/>
        </w:rPr>
        <w:t>Alteryx</w:t>
      </w:r>
      <w:r w:rsidRPr="00345C53">
        <w:rPr>
          <w:rFonts w:ascii="Times New Roman" w:hAnsi="Times New Roman" w:cs="Times New Roman"/>
          <w:bCs/>
        </w:rPr>
        <w:t xml:space="preserve"> to design and automate complex data integration workflows, combining data from various sources such as </w:t>
      </w:r>
      <w:r w:rsidRPr="00345C53">
        <w:rPr>
          <w:rFonts w:ascii="Times New Roman" w:hAnsi="Times New Roman" w:cs="Times New Roman"/>
          <w:color w:val="0D0D0D"/>
          <w:shd w:val="clear" w:color="auto" w:fill="FFFFFF"/>
        </w:rPr>
        <w:t xml:space="preserve">databases, </w:t>
      </w:r>
      <w:r w:rsidRPr="00345C53">
        <w:rPr>
          <w:rFonts w:ascii="Times New Roman" w:hAnsi="Times New Roman" w:cs="Times New Roman"/>
          <w:b/>
          <w:bCs/>
          <w:color w:val="0D0D0D"/>
          <w:shd w:val="clear" w:color="auto" w:fill="FFFFFF"/>
        </w:rPr>
        <w:t>flat files, Excel spreadsheets, XML files, and APIs</w:t>
      </w:r>
      <w:r w:rsidRPr="00345C53">
        <w:rPr>
          <w:rFonts w:ascii="Times New Roman" w:hAnsi="Times New Roman" w:cs="Times New Roman"/>
          <w:bCs/>
        </w:rPr>
        <w:t xml:space="preserve"> into a unified, transformed dataset. This approach streamlined data ingestion processes and ensured seamless integration into downstream analytics systems and databases, enhancing overall data engineering efficiency.</w:t>
      </w:r>
    </w:p>
    <w:p w14:paraId="243BBCE4" w14:textId="77777777" w:rsidR="0066016F" w:rsidRDefault="0094024A" w:rsidP="0066016F">
      <w:pPr>
        <w:pStyle w:val="ListParagraph"/>
        <w:numPr>
          <w:ilvl w:val="0"/>
          <w:numId w:val="2"/>
        </w:numPr>
        <w:ind w:left="720"/>
        <w:rPr>
          <w:rFonts w:ascii="Times New Roman" w:hAnsi="Times New Roman" w:cs="Times New Roman"/>
          <w:bCs/>
        </w:rPr>
      </w:pPr>
      <w:r w:rsidRPr="00345C53">
        <w:rPr>
          <w:rFonts w:ascii="Times New Roman" w:hAnsi="Times New Roman" w:cs="Times New Roman"/>
          <w:bCs/>
        </w:rPr>
        <w:t xml:space="preserve">Used Alteryx to perform complex data transformations and optimizations, such as </w:t>
      </w:r>
      <w:r w:rsidRPr="00345C53">
        <w:rPr>
          <w:rFonts w:ascii="Times New Roman" w:hAnsi="Times New Roman" w:cs="Times New Roman"/>
          <w:b/>
        </w:rPr>
        <w:t>data aggregation, pivoting, and filtering</w:t>
      </w:r>
      <w:r w:rsidRPr="00345C53">
        <w:rPr>
          <w:rFonts w:ascii="Times New Roman" w:hAnsi="Times New Roman" w:cs="Times New Roman"/>
          <w:bCs/>
        </w:rPr>
        <w:t>, to prepare data for analysis. By applying Alteryx’s built-in functions and tools, I improved the performance of data workflows and ensured data accuracy.</w:t>
      </w:r>
      <w:bookmarkStart w:id="0" w:name="_Hlk169647116"/>
    </w:p>
    <w:p w14:paraId="020C10D5" w14:textId="2241BFBE" w:rsidR="0096494C" w:rsidRPr="0066016F" w:rsidRDefault="00377DEE" w:rsidP="0066016F">
      <w:pPr>
        <w:rPr>
          <w:rFonts w:ascii="Times New Roman" w:hAnsi="Times New Roman" w:cs="Times New Roman"/>
          <w:bCs/>
        </w:rPr>
      </w:pPr>
      <w:r w:rsidRPr="0066016F">
        <w:rPr>
          <w:rFonts w:ascii="Times New Roman" w:hAnsi="Times New Roman" w:cs="Times New Roman"/>
          <w:b/>
          <w:iCs/>
          <w:color w:val="000000"/>
        </w:rPr>
        <w:t>Environment:</w:t>
      </w:r>
      <w:r w:rsidRPr="0066016F">
        <w:rPr>
          <w:rFonts w:ascii="Times New Roman" w:hAnsi="Times New Roman" w:cs="Times New Roman"/>
          <w:iCs/>
          <w:color w:val="000000"/>
        </w:rPr>
        <w:t xml:space="preserve"> </w:t>
      </w:r>
      <w:r w:rsidRPr="0066016F">
        <w:rPr>
          <w:rFonts w:ascii="Times New Roman" w:hAnsi="Times New Roman" w:cs="Times New Roman"/>
        </w:rPr>
        <w:t xml:space="preserve">SQL Server 2017/2019, Visual Studio 2017/2019, Azure Data Factory, Azure Databricks, Azure DevOps, SSIS 2016/2017, Tableau, Alteryx, Power BI, GIT, Jenkins, SharePoint, JIRA, API, C-Sharp, Audit Management System, Shared Risk Platform, </w:t>
      </w:r>
      <w:r w:rsidR="004B29E3" w:rsidRPr="0066016F">
        <w:rPr>
          <w:rFonts w:ascii="Times New Roman" w:hAnsi="Times New Roman" w:cs="Times New Roman"/>
        </w:rPr>
        <w:t>EDW</w:t>
      </w:r>
      <w:r w:rsidRPr="0066016F">
        <w:rPr>
          <w:rFonts w:ascii="Times New Roman" w:hAnsi="Times New Roman" w:cs="Times New Roman"/>
        </w:rPr>
        <w:t xml:space="preserve">, Hive, ServiceNow, JIRA, Confluence, PowerShell, </w:t>
      </w:r>
      <w:proofErr w:type="spellStart"/>
      <w:r w:rsidRPr="0066016F">
        <w:rPr>
          <w:rFonts w:ascii="Times New Roman" w:hAnsi="Times New Roman" w:cs="Times New Roman"/>
        </w:rPr>
        <w:t>PySpark</w:t>
      </w:r>
      <w:proofErr w:type="spellEnd"/>
      <w:r w:rsidRPr="0066016F">
        <w:rPr>
          <w:rFonts w:ascii="Times New Roman" w:hAnsi="Times New Roman" w:cs="Times New Roman"/>
        </w:rPr>
        <w:t>, Python</w:t>
      </w:r>
      <w:bookmarkEnd w:id="0"/>
      <w:r w:rsidR="0066016F">
        <w:rPr>
          <w:rFonts w:ascii="Times New Roman" w:hAnsi="Times New Roman" w:cs="Times New Roman"/>
        </w:rPr>
        <w:t>.</w:t>
      </w:r>
      <w:r w:rsidR="009F430B" w:rsidRPr="0066016F">
        <w:rPr>
          <w:rFonts w:ascii="Times New Roman" w:hAnsi="Times New Roman" w:cs="Times New Roman"/>
          <w:b/>
          <w:iCs/>
          <w:color w:val="000000"/>
        </w:rPr>
        <w:tab/>
      </w:r>
      <w:r w:rsidR="009F430B" w:rsidRPr="0066016F">
        <w:rPr>
          <w:rFonts w:ascii="Times New Roman" w:hAnsi="Times New Roman" w:cs="Times New Roman"/>
          <w:b/>
          <w:iCs/>
          <w:color w:val="000000"/>
        </w:rPr>
        <w:tab/>
      </w:r>
      <w:r w:rsidRPr="0066016F">
        <w:rPr>
          <w:rFonts w:ascii="Times New Roman" w:hAnsi="Times New Roman" w:cs="Times New Roman"/>
          <w:b/>
          <w:iCs/>
          <w:color w:val="000000"/>
        </w:rPr>
        <w:tab/>
      </w:r>
      <w:r w:rsidR="004E4397" w:rsidRPr="0066016F">
        <w:rPr>
          <w:rFonts w:ascii="Times New Roman" w:hAnsi="Times New Roman" w:cs="Times New Roman"/>
          <w:b/>
          <w:iCs/>
          <w:color w:val="000000"/>
        </w:rPr>
        <w:t xml:space="preserve">     </w:t>
      </w:r>
    </w:p>
    <w:p w14:paraId="23EE669D" w14:textId="5FA44A51" w:rsidR="0096494C" w:rsidRPr="00345C53" w:rsidRDefault="00E97860" w:rsidP="0087271D">
      <w:pPr>
        <w:pBdr>
          <w:top w:val="nil"/>
          <w:left w:val="nil"/>
          <w:bottom w:val="nil"/>
          <w:right w:val="nil"/>
          <w:between w:val="nil"/>
        </w:pBdr>
        <w:spacing w:after="0"/>
        <w:rPr>
          <w:rFonts w:ascii="Times New Roman" w:hAnsi="Times New Roman" w:cs="Times New Roman"/>
          <w:b/>
          <w:iCs/>
          <w:color w:val="000000"/>
        </w:rPr>
      </w:pPr>
      <w:r w:rsidRPr="00345C53">
        <w:rPr>
          <w:rFonts w:ascii="Times New Roman" w:hAnsi="Times New Roman" w:cs="Times New Roman"/>
          <w:b/>
          <w:iCs/>
          <w:color w:val="000000"/>
        </w:rPr>
        <w:t>Sr. Data Analyst</w:t>
      </w:r>
      <w:r w:rsidR="007B1FC3" w:rsidRPr="00345C53">
        <w:rPr>
          <w:rFonts w:ascii="Times New Roman" w:hAnsi="Times New Roman" w:cs="Times New Roman"/>
          <w:b/>
          <w:iCs/>
          <w:color w:val="000000"/>
        </w:rPr>
        <w:t xml:space="preserve"> / MSBI Developer</w:t>
      </w:r>
      <w:r w:rsidR="00877A12">
        <w:rPr>
          <w:rFonts w:ascii="Times New Roman" w:hAnsi="Times New Roman" w:cs="Times New Roman"/>
          <w:b/>
          <w:iCs/>
          <w:color w:val="000000"/>
        </w:rPr>
        <w:t xml:space="preserve">, </w:t>
      </w:r>
      <w:r w:rsidR="00877A12" w:rsidRPr="00345C53">
        <w:rPr>
          <w:rFonts w:ascii="Times New Roman" w:hAnsi="Times New Roman" w:cs="Times New Roman"/>
          <w:b/>
          <w:iCs/>
          <w:color w:val="000000"/>
        </w:rPr>
        <w:t>CIOX Health, NY, NY</w:t>
      </w:r>
      <w:r w:rsidR="00877A12" w:rsidRPr="00345C53">
        <w:rPr>
          <w:rFonts w:ascii="Times New Roman" w:hAnsi="Times New Roman" w:cs="Times New Roman"/>
          <w:b/>
          <w:iCs/>
          <w:color w:val="000000"/>
        </w:rPr>
        <w:tab/>
        <w:t xml:space="preserve">    </w:t>
      </w:r>
      <w:r w:rsidR="00877A12">
        <w:rPr>
          <w:rFonts w:ascii="Times New Roman" w:hAnsi="Times New Roman" w:cs="Times New Roman"/>
          <w:b/>
          <w:iCs/>
          <w:color w:val="000000"/>
        </w:rPr>
        <w:t xml:space="preserve">                                                          </w:t>
      </w:r>
      <w:r w:rsidR="00877A12" w:rsidRPr="00345C53">
        <w:rPr>
          <w:rFonts w:ascii="Times New Roman" w:hAnsi="Times New Roman" w:cs="Times New Roman"/>
          <w:b/>
          <w:bCs/>
          <w:iCs/>
          <w:color w:val="000000"/>
        </w:rPr>
        <w:t>09/2021 - 08/2023</w:t>
      </w:r>
    </w:p>
    <w:p w14:paraId="7532599E" w14:textId="77777777" w:rsidR="00C136CE" w:rsidRPr="00345C53" w:rsidRDefault="00C136CE" w:rsidP="00877A12">
      <w:pPr>
        <w:jc w:val="both"/>
        <w:rPr>
          <w:rFonts w:ascii="Times New Roman" w:eastAsia="Times New Roman" w:hAnsi="Times New Roman" w:cs="Times New Roman"/>
          <w:iCs/>
          <w:color w:val="0D0D0D"/>
          <w:kern w:val="0"/>
          <w14:ligatures w14:val="none"/>
        </w:rPr>
      </w:pPr>
      <w:r w:rsidRPr="00345C53">
        <w:rPr>
          <w:rFonts w:ascii="Times New Roman" w:eastAsia="Times New Roman" w:hAnsi="Times New Roman" w:cs="Times New Roman"/>
          <w:iCs/>
          <w:color w:val="0D0D0D"/>
          <w:kern w:val="0"/>
          <w14:ligatures w14:val="none"/>
        </w:rPr>
        <w:t>My responsibilities encompass a broad range of activities spanning data integration, analytics, reporting, compliance, governance, privacy, security, and provider network analysis, all aimed at leveraging data to drive informed decision-making.</w:t>
      </w:r>
    </w:p>
    <w:p w14:paraId="6DD83DF1" w14:textId="77777777" w:rsidR="00C136CE" w:rsidRPr="00345C53" w:rsidRDefault="00C136CE" w:rsidP="00FC7F36">
      <w:pPr>
        <w:numPr>
          <w:ilvl w:val="0"/>
          <w:numId w:val="17"/>
        </w:numPr>
        <w:spacing w:before="60" w:after="0" w:line="256" w:lineRule="auto"/>
        <w:ind w:left="720"/>
        <w:rPr>
          <w:rFonts w:ascii="Times New Roman" w:hAnsi="Times New Roman" w:cs="Times New Roman"/>
          <w:iCs/>
          <w:color w:val="000000"/>
        </w:rPr>
      </w:pPr>
      <w:r w:rsidRPr="00345C53">
        <w:rPr>
          <w:rFonts w:ascii="Times New Roman" w:hAnsi="Times New Roman" w:cs="Times New Roman"/>
          <w:iCs/>
          <w:color w:val="000000"/>
        </w:rPr>
        <w:t xml:space="preserve">Designing and maintaining the data warehouse infrastructure using </w:t>
      </w:r>
      <w:r w:rsidRPr="00345C53">
        <w:rPr>
          <w:rFonts w:ascii="Times New Roman" w:hAnsi="Times New Roman" w:cs="Times New Roman"/>
          <w:b/>
          <w:bCs/>
          <w:iCs/>
          <w:color w:val="000000"/>
        </w:rPr>
        <w:t>Azure SQL Database</w:t>
      </w:r>
      <w:r w:rsidRPr="00345C53">
        <w:rPr>
          <w:rFonts w:ascii="Times New Roman" w:hAnsi="Times New Roman" w:cs="Times New Roman"/>
          <w:iCs/>
          <w:color w:val="000000"/>
        </w:rPr>
        <w:t xml:space="preserve"> or SQL Server on-premises for storing integrated and transformed data.</w:t>
      </w:r>
    </w:p>
    <w:p w14:paraId="1BCD32F9" w14:textId="77777777" w:rsidR="00C136CE" w:rsidRPr="00345C53" w:rsidRDefault="00C136CE" w:rsidP="00FC7F36">
      <w:pPr>
        <w:numPr>
          <w:ilvl w:val="0"/>
          <w:numId w:val="17"/>
        </w:numPr>
        <w:spacing w:before="60" w:after="0" w:line="256" w:lineRule="auto"/>
        <w:ind w:left="720"/>
        <w:rPr>
          <w:rFonts w:ascii="Times New Roman" w:hAnsi="Times New Roman" w:cs="Times New Roman"/>
          <w:iCs/>
          <w:color w:val="000000"/>
        </w:rPr>
      </w:pPr>
      <w:r w:rsidRPr="00345C53">
        <w:rPr>
          <w:rFonts w:ascii="Times New Roman" w:hAnsi="Times New Roman" w:cs="Times New Roman"/>
          <w:iCs/>
          <w:color w:val="000000"/>
        </w:rPr>
        <w:t xml:space="preserve">Leveraging </w:t>
      </w:r>
      <w:r w:rsidRPr="00345C53">
        <w:rPr>
          <w:rFonts w:ascii="Times New Roman" w:hAnsi="Times New Roman" w:cs="Times New Roman"/>
          <w:b/>
          <w:bCs/>
          <w:iCs/>
          <w:color w:val="000000"/>
        </w:rPr>
        <w:t>Azure services</w:t>
      </w:r>
      <w:r w:rsidRPr="00345C53">
        <w:rPr>
          <w:rFonts w:ascii="Times New Roman" w:hAnsi="Times New Roman" w:cs="Times New Roman"/>
          <w:iCs/>
          <w:color w:val="000000"/>
        </w:rPr>
        <w:t xml:space="preserve"> such as Azure Data Lake Storage, Azure Synapse Analytics (formerly SQL Data Warehouse), and Azure Analysis Services to build scalable and high-performance analytics solutions.</w:t>
      </w:r>
    </w:p>
    <w:p w14:paraId="2A294E01" w14:textId="77777777" w:rsidR="00C136CE" w:rsidRPr="00345C53" w:rsidRDefault="00C136CE" w:rsidP="00FC7F36">
      <w:pPr>
        <w:numPr>
          <w:ilvl w:val="0"/>
          <w:numId w:val="17"/>
        </w:numPr>
        <w:spacing w:before="60" w:after="0" w:line="256" w:lineRule="auto"/>
        <w:ind w:left="720"/>
        <w:rPr>
          <w:rFonts w:ascii="Times New Roman" w:hAnsi="Times New Roman" w:cs="Times New Roman"/>
          <w:iCs/>
          <w:color w:val="000000"/>
        </w:rPr>
      </w:pPr>
      <w:r w:rsidRPr="00345C53">
        <w:rPr>
          <w:rFonts w:ascii="Times New Roman" w:hAnsi="Times New Roman" w:cs="Times New Roman"/>
          <w:iCs/>
          <w:color w:val="000000"/>
        </w:rPr>
        <w:t xml:space="preserve">Developing interactive and insightful dashboards, reports, and visualizations using </w:t>
      </w:r>
      <w:r w:rsidRPr="00345C53">
        <w:rPr>
          <w:rFonts w:ascii="Times New Roman" w:hAnsi="Times New Roman" w:cs="Times New Roman"/>
          <w:b/>
          <w:bCs/>
          <w:iCs/>
          <w:color w:val="000000"/>
        </w:rPr>
        <w:t>Tableau and Power BI</w:t>
      </w:r>
      <w:r w:rsidRPr="00345C53">
        <w:rPr>
          <w:rFonts w:ascii="Times New Roman" w:hAnsi="Times New Roman" w:cs="Times New Roman"/>
          <w:iCs/>
          <w:color w:val="000000"/>
        </w:rPr>
        <w:t xml:space="preserve"> to provide stakeholders with actionable insights into key performance indicators (KPIs), healthcare metrics, and patient outcomes.</w:t>
      </w:r>
    </w:p>
    <w:p w14:paraId="28BC7CD0" w14:textId="4A0853CE" w:rsidR="00C525E1" w:rsidRPr="00345C53" w:rsidRDefault="00C525E1" w:rsidP="00FC7F36">
      <w:pPr>
        <w:numPr>
          <w:ilvl w:val="0"/>
          <w:numId w:val="17"/>
        </w:numPr>
        <w:spacing w:before="60" w:after="0" w:line="256" w:lineRule="auto"/>
        <w:ind w:left="720"/>
        <w:rPr>
          <w:rFonts w:ascii="Times New Roman" w:hAnsi="Times New Roman" w:cs="Times New Roman"/>
          <w:iCs/>
          <w:color w:val="000000"/>
        </w:rPr>
      </w:pPr>
      <w:r w:rsidRPr="00345C53">
        <w:rPr>
          <w:rFonts w:ascii="Times New Roman" w:hAnsi="Times New Roman" w:cs="Times New Roman"/>
          <w:iCs/>
          <w:color w:val="000000"/>
        </w:rPr>
        <w:lastRenderedPageBreak/>
        <w:t xml:space="preserve">Utilizing advanced statistical methods and machine learning techniques to perform predictive </w:t>
      </w:r>
      <w:r w:rsidRPr="00345C53">
        <w:rPr>
          <w:rFonts w:ascii="Times New Roman" w:hAnsi="Times New Roman" w:cs="Times New Roman"/>
          <w:b/>
          <w:bCs/>
          <w:iCs/>
          <w:color w:val="000000"/>
        </w:rPr>
        <w:t>data analytics</w:t>
      </w:r>
      <w:r w:rsidRPr="00345C53">
        <w:rPr>
          <w:rFonts w:ascii="Times New Roman" w:hAnsi="Times New Roman" w:cs="Times New Roman"/>
          <w:iCs/>
          <w:color w:val="000000"/>
        </w:rPr>
        <w:t>, uncover trends, and forecast key business outcomes. Applying these insights to drive improvements in healthcare operations, optimize resource allocation, and predict patient outcomes. This data-driven approach enables stakeholders to take proactive, informed actions based on predictive trends and patterns.</w:t>
      </w:r>
    </w:p>
    <w:p w14:paraId="122B7FC0" w14:textId="77777777" w:rsidR="00C525E1" w:rsidRPr="00345C53" w:rsidRDefault="00C525E1" w:rsidP="00FC7F36">
      <w:pPr>
        <w:numPr>
          <w:ilvl w:val="0"/>
          <w:numId w:val="17"/>
        </w:numPr>
        <w:spacing w:before="60" w:after="0" w:line="256" w:lineRule="auto"/>
        <w:ind w:left="720"/>
        <w:rPr>
          <w:rFonts w:ascii="Times New Roman" w:hAnsi="Times New Roman" w:cs="Times New Roman"/>
          <w:iCs/>
          <w:color w:val="000000"/>
        </w:rPr>
      </w:pPr>
      <w:r w:rsidRPr="00345C53">
        <w:rPr>
          <w:rFonts w:ascii="Times New Roman" w:hAnsi="Times New Roman" w:cs="Times New Roman"/>
          <w:iCs/>
          <w:color w:val="000000"/>
        </w:rPr>
        <w:t xml:space="preserve">Implementing data transformations and cleansing operations within </w:t>
      </w:r>
      <w:r w:rsidRPr="00345C53">
        <w:rPr>
          <w:rFonts w:ascii="Times New Roman" w:hAnsi="Times New Roman" w:cs="Times New Roman"/>
          <w:b/>
          <w:bCs/>
          <w:iCs/>
          <w:color w:val="000000"/>
        </w:rPr>
        <w:t>SSIS packages</w:t>
      </w:r>
      <w:r w:rsidRPr="00345C53">
        <w:rPr>
          <w:rFonts w:ascii="Times New Roman" w:hAnsi="Times New Roman" w:cs="Times New Roman"/>
          <w:iCs/>
          <w:color w:val="000000"/>
        </w:rPr>
        <w:t xml:space="preserve"> to ensure data quality and consistency before loading it into the data warehouse or data lake.</w:t>
      </w:r>
    </w:p>
    <w:p w14:paraId="570C692B" w14:textId="74F6C85B" w:rsidR="00C525E1" w:rsidRPr="00345C53" w:rsidRDefault="00C525E1" w:rsidP="00FC7F36">
      <w:pPr>
        <w:numPr>
          <w:ilvl w:val="0"/>
          <w:numId w:val="17"/>
        </w:numPr>
        <w:spacing w:before="60" w:after="0" w:line="256" w:lineRule="auto"/>
        <w:ind w:left="720"/>
        <w:rPr>
          <w:rFonts w:ascii="Times New Roman" w:hAnsi="Times New Roman" w:cs="Times New Roman"/>
          <w:iCs/>
          <w:color w:val="000000"/>
        </w:rPr>
      </w:pPr>
      <w:r w:rsidRPr="00345C53">
        <w:rPr>
          <w:rFonts w:ascii="Times New Roman" w:hAnsi="Times New Roman" w:cs="Times New Roman"/>
          <w:bCs/>
        </w:rPr>
        <w:t>Establishing data governance frameworks and policies to govern the collection, use, and disclosure of healthcare data in compliance with privacy regulations such as the Health Insurance Portability and Accountability Act (HIPAA) and General Data Protection Regulation (GDPR).</w:t>
      </w:r>
    </w:p>
    <w:p w14:paraId="0DA24426" w14:textId="3D6B4394" w:rsidR="00C136CE" w:rsidRPr="00345C53" w:rsidRDefault="00C136CE" w:rsidP="00FC7F36">
      <w:pPr>
        <w:numPr>
          <w:ilvl w:val="0"/>
          <w:numId w:val="17"/>
        </w:numPr>
        <w:spacing w:before="60" w:after="0" w:line="256" w:lineRule="auto"/>
        <w:ind w:left="720"/>
        <w:rPr>
          <w:rFonts w:ascii="Times New Roman" w:hAnsi="Times New Roman" w:cs="Times New Roman"/>
          <w:iCs/>
          <w:color w:val="000000"/>
        </w:rPr>
      </w:pPr>
      <w:r w:rsidRPr="00345C53">
        <w:rPr>
          <w:rFonts w:ascii="Times New Roman" w:hAnsi="Times New Roman" w:cs="Times New Roman"/>
          <w:iCs/>
          <w:color w:val="000000"/>
        </w:rPr>
        <w:t xml:space="preserve">Optimize SSIS package performance by identifying and resolving performance bottlenecks, </w:t>
      </w:r>
      <w:r w:rsidRPr="00345C53">
        <w:rPr>
          <w:rFonts w:ascii="Times New Roman" w:hAnsi="Times New Roman" w:cs="Times New Roman"/>
          <w:b/>
          <w:bCs/>
          <w:iCs/>
          <w:color w:val="000000"/>
        </w:rPr>
        <w:t>fine-tuning SQL queries</w:t>
      </w:r>
      <w:r w:rsidRPr="00345C53">
        <w:rPr>
          <w:rFonts w:ascii="Times New Roman" w:hAnsi="Times New Roman" w:cs="Times New Roman"/>
          <w:iCs/>
          <w:color w:val="000000"/>
        </w:rPr>
        <w:t>, optimizing data flows, and implementing parallel processing techniques to meet performance SLAs.</w:t>
      </w:r>
    </w:p>
    <w:p w14:paraId="251D19BB" w14:textId="77777777" w:rsidR="00C136CE" w:rsidRPr="00345C53" w:rsidRDefault="00C136CE" w:rsidP="00FC7F36">
      <w:pPr>
        <w:numPr>
          <w:ilvl w:val="0"/>
          <w:numId w:val="17"/>
        </w:numPr>
        <w:spacing w:before="60" w:after="0" w:line="256" w:lineRule="auto"/>
        <w:ind w:left="720"/>
        <w:rPr>
          <w:rFonts w:ascii="Times New Roman" w:hAnsi="Times New Roman" w:cs="Times New Roman"/>
          <w:iCs/>
          <w:color w:val="000000"/>
        </w:rPr>
      </w:pPr>
      <w:r w:rsidRPr="00345C53">
        <w:rPr>
          <w:rFonts w:ascii="Times New Roman" w:hAnsi="Times New Roman" w:cs="Times New Roman"/>
          <w:iCs/>
          <w:color w:val="000000"/>
        </w:rPr>
        <w:t>Create, optimize, and maintain complex T-SQL as part of stored procedures, views, functions.</w:t>
      </w:r>
    </w:p>
    <w:p w14:paraId="3B12F0B9" w14:textId="3B3635B3" w:rsidR="006964A4" w:rsidRPr="00345C53" w:rsidRDefault="00C136CE" w:rsidP="0066016F">
      <w:pPr>
        <w:spacing w:before="60"/>
        <w:rPr>
          <w:rFonts w:ascii="Times New Roman" w:hAnsi="Times New Roman" w:cs="Times New Roman"/>
          <w:b/>
          <w:iCs/>
          <w:color w:val="000000"/>
        </w:rPr>
      </w:pPr>
      <w:r w:rsidRPr="00345C53">
        <w:rPr>
          <w:rFonts w:ascii="Times New Roman" w:hAnsi="Times New Roman" w:cs="Times New Roman"/>
          <w:b/>
          <w:iCs/>
          <w:color w:val="000000"/>
        </w:rPr>
        <w:t>Environment:</w:t>
      </w:r>
      <w:r w:rsidRPr="00345C53">
        <w:rPr>
          <w:rFonts w:ascii="Times New Roman" w:hAnsi="Times New Roman" w:cs="Times New Roman"/>
          <w:iCs/>
          <w:color w:val="000000"/>
        </w:rPr>
        <w:t xml:space="preserve"> MS SQL Server 2014/2016, SSIS, T-SQL, Azure Data Factory, SSRS, BIDS, SQL Profiler, Power BI, Tableau, JIRRA Azure DevOps, Azure Data Warehouse, FTP, T-SQL, SSMS, Windows Server.</w:t>
      </w:r>
    </w:p>
    <w:p w14:paraId="6BE52F0D" w14:textId="49268FAF" w:rsidR="0096494C" w:rsidRPr="00877A12" w:rsidRDefault="00877A12" w:rsidP="0087271D">
      <w:pPr>
        <w:pBdr>
          <w:top w:val="nil"/>
          <w:left w:val="nil"/>
          <w:bottom w:val="nil"/>
          <w:right w:val="nil"/>
          <w:between w:val="nil"/>
        </w:pBdr>
        <w:spacing w:after="0"/>
        <w:rPr>
          <w:rFonts w:ascii="Times New Roman" w:hAnsi="Times New Roman" w:cs="Times New Roman"/>
          <w:b/>
          <w:iCs/>
          <w:color w:val="000000"/>
        </w:rPr>
      </w:pPr>
      <w:r w:rsidRPr="00345C53">
        <w:rPr>
          <w:rFonts w:ascii="Times New Roman" w:hAnsi="Times New Roman" w:cs="Times New Roman"/>
          <w:b/>
          <w:iCs/>
          <w:color w:val="000000"/>
        </w:rPr>
        <w:t>SQL | ETL Developer</w:t>
      </w:r>
      <w:r>
        <w:rPr>
          <w:rFonts w:ascii="Times New Roman" w:hAnsi="Times New Roman" w:cs="Times New Roman"/>
          <w:b/>
          <w:iCs/>
          <w:color w:val="000000"/>
        </w:rPr>
        <w:t xml:space="preserve">, </w:t>
      </w:r>
      <w:r w:rsidR="00C136CE" w:rsidRPr="00345C53">
        <w:rPr>
          <w:rFonts w:ascii="Times New Roman" w:hAnsi="Times New Roman" w:cs="Times New Roman"/>
          <w:b/>
          <w:iCs/>
          <w:color w:val="000000"/>
        </w:rPr>
        <w:t>TD Bank</w:t>
      </w:r>
      <w:r w:rsidR="00493610" w:rsidRPr="00345C53">
        <w:rPr>
          <w:rFonts w:ascii="Times New Roman" w:hAnsi="Times New Roman" w:cs="Times New Roman"/>
          <w:b/>
          <w:iCs/>
          <w:color w:val="000000"/>
        </w:rPr>
        <w:t>, NY</w:t>
      </w:r>
      <w:r w:rsidR="0096494C" w:rsidRPr="00345C53">
        <w:rPr>
          <w:rFonts w:ascii="Times New Roman" w:hAnsi="Times New Roman" w:cs="Times New Roman"/>
          <w:b/>
          <w:iCs/>
          <w:color w:val="000000"/>
        </w:rPr>
        <w:tab/>
      </w:r>
      <w:r w:rsidR="0096494C" w:rsidRPr="00345C53">
        <w:rPr>
          <w:rFonts w:ascii="Times New Roman" w:hAnsi="Times New Roman" w:cs="Times New Roman"/>
          <w:b/>
          <w:iCs/>
          <w:color w:val="000000"/>
        </w:rPr>
        <w:tab/>
      </w:r>
      <w:r w:rsidR="0096494C" w:rsidRPr="00345C53">
        <w:rPr>
          <w:rFonts w:ascii="Times New Roman" w:hAnsi="Times New Roman" w:cs="Times New Roman"/>
          <w:b/>
          <w:iCs/>
          <w:color w:val="000000"/>
        </w:rPr>
        <w:tab/>
      </w:r>
      <w:r w:rsidR="00377DEE" w:rsidRPr="00345C53">
        <w:rPr>
          <w:rFonts w:ascii="Times New Roman" w:hAnsi="Times New Roman" w:cs="Times New Roman"/>
          <w:b/>
          <w:iCs/>
          <w:color w:val="000000"/>
        </w:rPr>
        <w:tab/>
      </w:r>
      <w:r w:rsidR="00377DEE" w:rsidRPr="00345C53">
        <w:rPr>
          <w:rFonts w:ascii="Times New Roman" w:hAnsi="Times New Roman" w:cs="Times New Roman"/>
          <w:b/>
          <w:iCs/>
          <w:color w:val="000000"/>
        </w:rPr>
        <w:tab/>
      </w:r>
      <w:r w:rsidR="00377DEE" w:rsidRPr="00345C53">
        <w:rPr>
          <w:rFonts w:ascii="Times New Roman" w:hAnsi="Times New Roman" w:cs="Times New Roman"/>
          <w:b/>
          <w:iCs/>
          <w:color w:val="000000"/>
        </w:rPr>
        <w:tab/>
      </w:r>
      <w:r w:rsidR="00377DEE" w:rsidRPr="00345C53">
        <w:rPr>
          <w:rFonts w:ascii="Times New Roman" w:hAnsi="Times New Roman" w:cs="Times New Roman"/>
          <w:b/>
          <w:iCs/>
          <w:color w:val="000000"/>
        </w:rPr>
        <w:tab/>
      </w:r>
      <w:r w:rsidR="00C136CE" w:rsidRPr="00345C53">
        <w:rPr>
          <w:rFonts w:ascii="Times New Roman" w:hAnsi="Times New Roman" w:cs="Times New Roman"/>
          <w:b/>
          <w:iCs/>
          <w:color w:val="000000"/>
        </w:rPr>
        <w:t xml:space="preserve">                      </w:t>
      </w:r>
      <w:r w:rsidR="0096494C" w:rsidRPr="00345C53">
        <w:rPr>
          <w:rFonts w:ascii="Times New Roman" w:hAnsi="Times New Roman" w:cs="Times New Roman"/>
          <w:b/>
          <w:bCs/>
          <w:iCs/>
          <w:color w:val="000000"/>
        </w:rPr>
        <w:t>0</w:t>
      </w:r>
      <w:r w:rsidR="004C6E45" w:rsidRPr="00345C53">
        <w:rPr>
          <w:rFonts w:ascii="Times New Roman" w:hAnsi="Times New Roman" w:cs="Times New Roman"/>
          <w:b/>
          <w:bCs/>
          <w:iCs/>
          <w:color w:val="000000"/>
        </w:rPr>
        <w:t>9</w:t>
      </w:r>
      <w:r w:rsidR="0096494C" w:rsidRPr="00345C53">
        <w:rPr>
          <w:rFonts w:ascii="Times New Roman" w:hAnsi="Times New Roman" w:cs="Times New Roman"/>
          <w:b/>
          <w:bCs/>
          <w:iCs/>
          <w:color w:val="000000"/>
        </w:rPr>
        <w:t>/201</w:t>
      </w:r>
      <w:r w:rsidR="00E47CB2" w:rsidRPr="00345C53">
        <w:rPr>
          <w:rFonts w:ascii="Times New Roman" w:hAnsi="Times New Roman" w:cs="Times New Roman"/>
          <w:b/>
          <w:bCs/>
          <w:iCs/>
          <w:color w:val="000000"/>
        </w:rPr>
        <w:t>9</w:t>
      </w:r>
      <w:r w:rsidR="0096494C" w:rsidRPr="00345C53">
        <w:rPr>
          <w:rFonts w:ascii="Times New Roman" w:hAnsi="Times New Roman" w:cs="Times New Roman"/>
          <w:b/>
          <w:bCs/>
          <w:iCs/>
          <w:color w:val="000000"/>
        </w:rPr>
        <w:t xml:space="preserve"> – 0</w:t>
      </w:r>
      <w:r w:rsidR="005A1153" w:rsidRPr="00345C53">
        <w:rPr>
          <w:rFonts w:ascii="Times New Roman" w:hAnsi="Times New Roman" w:cs="Times New Roman"/>
          <w:b/>
          <w:bCs/>
          <w:iCs/>
          <w:color w:val="000000"/>
        </w:rPr>
        <w:t>8</w:t>
      </w:r>
      <w:r w:rsidR="0096494C" w:rsidRPr="00345C53">
        <w:rPr>
          <w:rFonts w:ascii="Times New Roman" w:hAnsi="Times New Roman" w:cs="Times New Roman"/>
          <w:b/>
          <w:bCs/>
          <w:iCs/>
          <w:color w:val="000000"/>
        </w:rPr>
        <w:t>/202</w:t>
      </w:r>
      <w:r w:rsidR="005A1153" w:rsidRPr="00345C53">
        <w:rPr>
          <w:rFonts w:ascii="Times New Roman" w:hAnsi="Times New Roman" w:cs="Times New Roman"/>
          <w:b/>
          <w:bCs/>
          <w:iCs/>
          <w:color w:val="000000"/>
        </w:rPr>
        <w:t>1</w:t>
      </w:r>
    </w:p>
    <w:p w14:paraId="2E053560" w14:textId="77777777" w:rsidR="00C136CE" w:rsidRPr="00345C53" w:rsidRDefault="00C136CE" w:rsidP="00877A12">
      <w:pPr>
        <w:spacing w:after="0" w:line="10" w:lineRule="atLeast"/>
        <w:jc w:val="both"/>
        <w:rPr>
          <w:rFonts w:ascii="Times New Roman" w:hAnsi="Times New Roman" w:cs="Times New Roman"/>
        </w:rPr>
      </w:pPr>
      <w:r w:rsidRPr="00345C53">
        <w:rPr>
          <w:rFonts w:ascii="Times New Roman" w:hAnsi="Times New Roman" w:cs="Times New Roman"/>
        </w:rPr>
        <w:t>My role involves analyzing and optimizing SQL queries to improve database performance and perform routine maintenance tasks such as indexing, updating statistics, and cleaning up old data. Work with data analysts and other IT staff to understand data requirements and provide necessary support and implement security measures to protect sensitive financial data.</w:t>
      </w:r>
    </w:p>
    <w:p w14:paraId="18DD5E8C" w14:textId="77777777" w:rsidR="00C136CE" w:rsidRPr="00345C53" w:rsidRDefault="00C136CE" w:rsidP="00C136CE">
      <w:pPr>
        <w:spacing w:after="0" w:line="10" w:lineRule="atLeast"/>
        <w:rPr>
          <w:rFonts w:ascii="Times New Roman" w:hAnsi="Times New Roman" w:cs="Times New Roman"/>
        </w:rPr>
      </w:pPr>
    </w:p>
    <w:p w14:paraId="7F80DCF3" w14:textId="77777777" w:rsidR="00C136CE" w:rsidRPr="00345C53" w:rsidRDefault="00C136CE" w:rsidP="00FC7F36">
      <w:pPr>
        <w:numPr>
          <w:ilvl w:val="0"/>
          <w:numId w:val="18"/>
        </w:numPr>
        <w:spacing w:after="0" w:line="10" w:lineRule="atLeast"/>
        <w:rPr>
          <w:rFonts w:ascii="Times New Roman" w:hAnsi="Times New Roman" w:cs="Times New Roman"/>
        </w:rPr>
      </w:pPr>
      <w:r w:rsidRPr="00345C53">
        <w:rPr>
          <w:rFonts w:ascii="Times New Roman" w:hAnsi="Times New Roman" w:cs="Times New Roman"/>
        </w:rPr>
        <w:t xml:space="preserve">Oversee the administration of </w:t>
      </w:r>
      <w:r w:rsidRPr="00345C53">
        <w:rPr>
          <w:rFonts w:ascii="Times New Roman" w:hAnsi="Times New Roman" w:cs="Times New Roman"/>
          <w:b/>
          <w:bCs/>
        </w:rPr>
        <w:t>SQL databases within banking systems</w:t>
      </w:r>
      <w:r w:rsidRPr="00345C53">
        <w:rPr>
          <w:rFonts w:ascii="Times New Roman" w:hAnsi="Times New Roman" w:cs="Times New Roman"/>
        </w:rPr>
        <w:t>, encompassing tasks such as installation, configuration, monitoring, backup, and recovery, ensuring uninterrupted availability and reliability.</w:t>
      </w:r>
    </w:p>
    <w:p w14:paraId="0DA94A0C" w14:textId="77777777" w:rsidR="00C136CE" w:rsidRPr="00345C53" w:rsidRDefault="00C136CE" w:rsidP="00FC7F36">
      <w:pPr>
        <w:numPr>
          <w:ilvl w:val="0"/>
          <w:numId w:val="18"/>
        </w:numPr>
        <w:spacing w:after="0" w:line="10" w:lineRule="atLeast"/>
        <w:rPr>
          <w:rFonts w:ascii="Times New Roman" w:hAnsi="Times New Roman" w:cs="Times New Roman"/>
        </w:rPr>
      </w:pPr>
      <w:r w:rsidRPr="00345C53">
        <w:rPr>
          <w:rFonts w:ascii="Times New Roman" w:hAnsi="Times New Roman" w:cs="Times New Roman"/>
        </w:rPr>
        <w:t xml:space="preserve">Facilitate seamless data exchange and interoperability by integrating SQL databases with diverse banking systems and data sources like core banking systems, </w:t>
      </w:r>
      <w:r w:rsidRPr="00345C53">
        <w:rPr>
          <w:rFonts w:ascii="Times New Roman" w:hAnsi="Times New Roman" w:cs="Times New Roman"/>
          <w:b/>
          <w:bCs/>
        </w:rPr>
        <w:t>CRM platforms, and external data providers</w:t>
      </w:r>
      <w:r w:rsidRPr="00345C53">
        <w:rPr>
          <w:rFonts w:ascii="Times New Roman" w:hAnsi="Times New Roman" w:cs="Times New Roman"/>
        </w:rPr>
        <w:t>.</w:t>
      </w:r>
    </w:p>
    <w:p w14:paraId="328A53E6" w14:textId="77777777" w:rsidR="00C136CE" w:rsidRPr="00345C53" w:rsidRDefault="00C136CE" w:rsidP="00FC7F36">
      <w:pPr>
        <w:numPr>
          <w:ilvl w:val="0"/>
          <w:numId w:val="18"/>
        </w:numPr>
        <w:spacing w:after="0" w:line="10" w:lineRule="atLeast"/>
        <w:rPr>
          <w:rFonts w:ascii="Times New Roman" w:hAnsi="Times New Roman" w:cs="Times New Roman"/>
        </w:rPr>
      </w:pPr>
      <w:r w:rsidRPr="00345C53">
        <w:rPr>
          <w:rFonts w:ascii="Times New Roman" w:hAnsi="Times New Roman" w:cs="Times New Roman"/>
        </w:rPr>
        <w:t xml:space="preserve">Implement stringent security protocols and </w:t>
      </w:r>
      <w:r w:rsidRPr="00345C53">
        <w:rPr>
          <w:rFonts w:ascii="Times New Roman" w:hAnsi="Times New Roman" w:cs="Times New Roman"/>
          <w:b/>
          <w:bCs/>
        </w:rPr>
        <w:t>access controls to safeguard sensitive financial data</w:t>
      </w:r>
      <w:r w:rsidRPr="00345C53">
        <w:rPr>
          <w:rFonts w:ascii="Times New Roman" w:hAnsi="Times New Roman" w:cs="Times New Roman"/>
        </w:rPr>
        <w:t xml:space="preserve"> stored in SQL databases, maintaining compliance with industry regulations and data protection standards.</w:t>
      </w:r>
    </w:p>
    <w:p w14:paraId="7FC17877" w14:textId="77777777" w:rsidR="00C136CE" w:rsidRPr="00345C53" w:rsidRDefault="00C136CE" w:rsidP="00FC7F36">
      <w:pPr>
        <w:numPr>
          <w:ilvl w:val="0"/>
          <w:numId w:val="18"/>
        </w:numPr>
        <w:spacing w:after="0" w:line="10" w:lineRule="atLeast"/>
        <w:rPr>
          <w:rFonts w:ascii="Times New Roman" w:hAnsi="Times New Roman" w:cs="Times New Roman"/>
        </w:rPr>
      </w:pPr>
      <w:r w:rsidRPr="00345C53">
        <w:rPr>
          <w:rFonts w:ascii="Times New Roman" w:hAnsi="Times New Roman" w:cs="Times New Roman"/>
        </w:rPr>
        <w:t xml:space="preserve">Enhance SSIS package performance through meticulous identification and resolution of </w:t>
      </w:r>
      <w:r w:rsidRPr="00345C53">
        <w:rPr>
          <w:rFonts w:ascii="Times New Roman" w:hAnsi="Times New Roman" w:cs="Times New Roman"/>
          <w:b/>
          <w:bCs/>
        </w:rPr>
        <w:t>performance bottlenecks, optimization of SQL queries, refinement of data flows</w:t>
      </w:r>
      <w:r w:rsidRPr="00345C53">
        <w:rPr>
          <w:rFonts w:ascii="Times New Roman" w:hAnsi="Times New Roman" w:cs="Times New Roman"/>
        </w:rPr>
        <w:t>, and adoption of parallel processing techniques to meet performance Service Level Agreements (SLAs).</w:t>
      </w:r>
    </w:p>
    <w:p w14:paraId="3C376C3C" w14:textId="77777777" w:rsidR="00C136CE" w:rsidRPr="00345C53" w:rsidRDefault="00C136CE" w:rsidP="00FC7F36">
      <w:pPr>
        <w:numPr>
          <w:ilvl w:val="0"/>
          <w:numId w:val="18"/>
        </w:numPr>
        <w:spacing w:after="0" w:line="10" w:lineRule="atLeast"/>
        <w:rPr>
          <w:rFonts w:ascii="Times New Roman" w:hAnsi="Times New Roman" w:cs="Times New Roman"/>
        </w:rPr>
      </w:pPr>
      <w:r w:rsidRPr="00345C53">
        <w:rPr>
          <w:rFonts w:ascii="Times New Roman" w:hAnsi="Times New Roman" w:cs="Times New Roman"/>
        </w:rPr>
        <w:t xml:space="preserve">Enforce data quality checks and validation rules within SSIS packages to uphold the accuracy, completeness, and consistency of data throughout the </w:t>
      </w:r>
      <w:r w:rsidRPr="00345C53">
        <w:rPr>
          <w:rFonts w:ascii="Times New Roman" w:hAnsi="Times New Roman" w:cs="Times New Roman"/>
          <w:b/>
          <w:bCs/>
        </w:rPr>
        <w:t>ETL process, adhering strictly to banking regulatory</w:t>
      </w:r>
      <w:r w:rsidRPr="00345C53">
        <w:rPr>
          <w:rFonts w:ascii="Times New Roman" w:hAnsi="Times New Roman" w:cs="Times New Roman"/>
        </w:rPr>
        <w:t xml:space="preserve"> requirements and standards.</w:t>
      </w:r>
    </w:p>
    <w:p w14:paraId="35400F24" w14:textId="77777777" w:rsidR="00C136CE" w:rsidRPr="00345C53" w:rsidRDefault="00C136CE" w:rsidP="00FC7F36">
      <w:pPr>
        <w:numPr>
          <w:ilvl w:val="0"/>
          <w:numId w:val="18"/>
        </w:numPr>
        <w:spacing w:after="0" w:line="10" w:lineRule="atLeast"/>
        <w:rPr>
          <w:rFonts w:ascii="Times New Roman" w:hAnsi="Times New Roman" w:cs="Times New Roman"/>
        </w:rPr>
      </w:pPr>
      <w:r w:rsidRPr="00345C53">
        <w:rPr>
          <w:rFonts w:ascii="Times New Roman" w:hAnsi="Times New Roman" w:cs="Times New Roman"/>
        </w:rPr>
        <w:t xml:space="preserve">Deploy </w:t>
      </w:r>
      <w:r w:rsidRPr="00345C53">
        <w:rPr>
          <w:rFonts w:ascii="Times New Roman" w:hAnsi="Times New Roman" w:cs="Times New Roman"/>
          <w:b/>
          <w:bCs/>
        </w:rPr>
        <w:t>SSRS reports</w:t>
      </w:r>
      <w:r w:rsidRPr="00345C53">
        <w:rPr>
          <w:rFonts w:ascii="Times New Roman" w:hAnsi="Times New Roman" w:cs="Times New Roman"/>
        </w:rPr>
        <w:t xml:space="preserve"> effectively, whether to the Report Server or SharePoint Integrated Mode, configuring report subscriptions, permissions, and security settings while managing report versions and history efficiently.</w:t>
      </w:r>
    </w:p>
    <w:p w14:paraId="7591ADA5" w14:textId="77777777" w:rsidR="00C136CE" w:rsidRPr="00345C53" w:rsidRDefault="00C136CE" w:rsidP="00FC7F36">
      <w:pPr>
        <w:numPr>
          <w:ilvl w:val="0"/>
          <w:numId w:val="18"/>
        </w:numPr>
        <w:spacing w:after="0" w:line="10" w:lineRule="atLeast"/>
        <w:rPr>
          <w:rFonts w:ascii="Times New Roman" w:hAnsi="Times New Roman" w:cs="Times New Roman"/>
        </w:rPr>
      </w:pPr>
      <w:r w:rsidRPr="00345C53">
        <w:rPr>
          <w:rFonts w:ascii="Times New Roman" w:hAnsi="Times New Roman" w:cs="Times New Roman"/>
        </w:rPr>
        <w:t xml:space="preserve">Utilize Tableau to integrate banking data from a variety of sources, including core banking systems, transactional databases, </w:t>
      </w:r>
      <w:r w:rsidRPr="00345C53">
        <w:rPr>
          <w:rFonts w:ascii="Times New Roman" w:hAnsi="Times New Roman" w:cs="Times New Roman"/>
          <w:b/>
          <w:bCs/>
        </w:rPr>
        <w:t>CRM platforms, and external data providers</w:t>
      </w:r>
      <w:r w:rsidRPr="00345C53">
        <w:rPr>
          <w:rFonts w:ascii="Times New Roman" w:hAnsi="Times New Roman" w:cs="Times New Roman"/>
        </w:rPr>
        <w:t>, enabling intuitive visualization and analysis for informed decision-making.</w:t>
      </w:r>
    </w:p>
    <w:p w14:paraId="27F5D4AC" w14:textId="4F65AC7F" w:rsidR="006964A4" w:rsidRPr="0066016F" w:rsidRDefault="00C136CE" w:rsidP="0066016F">
      <w:pPr>
        <w:spacing w:line="10" w:lineRule="atLeast"/>
        <w:rPr>
          <w:rFonts w:ascii="Times New Roman" w:hAnsi="Times New Roman" w:cs="Times New Roman"/>
          <w:bCs/>
        </w:rPr>
      </w:pPr>
      <w:r w:rsidRPr="00345C53">
        <w:rPr>
          <w:rFonts w:ascii="Times New Roman" w:hAnsi="Times New Roman" w:cs="Times New Roman"/>
          <w:b/>
          <w:bCs/>
        </w:rPr>
        <w:t xml:space="preserve">Environment: </w:t>
      </w:r>
      <w:r w:rsidRPr="00345C53">
        <w:rPr>
          <w:rFonts w:ascii="Times New Roman" w:hAnsi="Times New Roman" w:cs="Times New Roman"/>
          <w:bCs/>
        </w:rPr>
        <w:t>MS SQL Server 2017/2019, Business Intelligence, SQL Server Integration</w:t>
      </w:r>
      <w:r w:rsidR="00FC7F36">
        <w:rPr>
          <w:rFonts w:ascii="Times New Roman" w:hAnsi="Times New Roman" w:cs="Times New Roman"/>
          <w:bCs/>
        </w:rPr>
        <w:t xml:space="preserve"> </w:t>
      </w:r>
      <w:r w:rsidRPr="00345C53">
        <w:rPr>
          <w:rFonts w:ascii="Times New Roman" w:hAnsi="Times New Roman" w:cs="Times New Roman"/>
          <w:bCs/>
        </w:rPr>
        <w:t>Services (SSIS), SQL Server Reporting Services (SSRS), SQL, Visual Studio 2017/2019, Microsoft Office, Team Foundation Server (TFS), SharePoint, Cloud Berry, AZ Copy, MS Azure.</w:t>
      </w:r>
    </w:p>
    <w:p w14:paraId="6B5B1273" w14:textId="378FBCE5" w:rsidR="00E97860" w:rsidRPr="00877A12" w:rsidRDefault="00877A12" w:rsidP="00877A12">
      <w:pPr>
        <w:pBdr>
          <w:top w:val="nil"/>
          <w:left w:val="nil"/>
          <w:bottom w:val="nil"/>
          <w:right w:val="nil"/>
          <w:between w:val="nil"/>
        </w:pBdr>
        <w:spacing w:after="0"/>
        <w:rPr>
          <w:rFonts w:ascii="Times New Roman" w:hAnsi="Times New Roman" w:cs="Times New Roman"/>
          <w:b/>
          <w:iCs/>
          <w:color w:val="000000"/>
        </w:rPr>
      </w:pPr>
      <w:r w:rsidRPr="00345C53">
        <w:rPr>
          <w:rFonts w:ascii="Times New Roman" w:hAnsi="Times New Roman" w:cs="Times New Roman"/>
          <w:b/>
          <w:iCs/>
          <w:color w:val="000000"/>
        </w:rPr>
        <w:t>SQL Developer | Data Analyst</w:t>
      </w:r>
      <w:r>
        <w:rPr>
          <w:rFonts w:ascii="Times New Roman" w:hAnsi="Times New Roman" w:cs="Times New Roman"/>
          <w:b/>
          <w:iCs/>
          <w:color w:val="000000"/>
        </w:rPr>
        <w:t xml:space="preserve">, </w:t>
      </w:r>
      <w:r w:rsidR="00E97860" w:rsidRPr="00345C53">
        <w:rPr>
          <w:rFonts w:ascii="Times New Roman" w:eastAsia="Cambria" w:hAnsi="Times New Roman" w:cs="Times New Roman"/>
          <w:b/>
          <w:bCs/>
          <w:iCs/>
          <w:color w:val="333333"/>
        </w:rPr>
        <w:t>Leidos, VA</w:t>
      </w:r>
      <w:r w:rsidR="00E97860" w:rsidRPr="00345C53">
        <w:rPr>
          <w:rFonts w:ascii="Times New Roman" w:eastAsia="Cambria" w:hAnsi="Times New Roman" w:cs="Times New Roman"/>
          <w:b/>
          <w:bCs/>
          <w:iCs/>
          <w:color w:val="333333"/>
        </w:rPr>
        <w:tab/>
      </w:r>
      <w:r w:rsidR="00E97860" w:rsidRPr="00345C53">
        <w:rPr>
          <w:rFonts w:ascii="Times New Roman" w:eastAsia="Cambria" w:hAnsi="Times New Roman" w:cs="Times New Roman"/>
          <w:b/>
          <w:bCs/>
          <w:iCs/>
          <w:color w:val="333333"/>
        </w:rPr>
        <w:tab/>
      </w:r>
      <w:r w:rsidR="00E97860" w:rsidRPr="00345C53">
        <w:rPr>
          <w:rFonts w:ascii="Times New Roman" w:eastAsia="Cambria" w:hAnsi="Times New Roman" w:cs="Times New Roman"/>
          <w:b/>
          <w:bCs/>
          <w:iCs/>
          <w:color w:val="333333"/>
        </w:rPr>
        <w:tab/>
      </w:r>
      <w:r w:rsidR="00E97860" w:rsidRPr="00345C53">
        <w:rPr>
          <w:rFonts w:ascii="Times New Roman" w:eastAsia="Cambria" w:hAnsi="Times New Roman" w:cs="Times New Roman"/>
          <w:b/>
          <w:bCs/>
          <w:iCs/>
          <w:color w:val="333333"/>
        </w:rPr>
        <w:tab/>
      </w:r>
      <w:r w:rsidR="00E97860" w:rsidRPr="00345C53">
        <w:rPr>
          <w:rFonts w:ascii="Times New Roman" w:eastAsia="Cambria" w:hAnsi="Times New Roman" w:cs="Times New Roman"/>
          <w:b/>
          <w:bCs/>
          <w:iCs/>
          <w:color w:val="333333"/>
        </w:rPr>
        <w:tab/>
      </w:r>
      <w:r w:rsidR="00E97860" w:rsidRPr="00345C53">
        <w:rPr>
          <w:rFonts w:ascii="Times New Roman" w:eastAsia="Cambria" w:hAnsi="Times New Roman" w:cs="Times New Roman"/>
          <w:b/>
          <w:bCs/>
          <w:iCs/>
          <w:color w:val="333333"/>
        </w:rPr>
        <w:tab/>
        <w:t xml:space="preserve">                      </w:t>
      </w:r>
      <w:r w:rsidR="00E97860" w:rsidRPr="00345C53">
        <w:rPr>
          <w:rFonts w:ascii="Times New Roman" w:hAnsi="Times New Roman" w:cs="Times New Roman"/>
          <w:b/>
          <w:bCs/>
          <w:iCs/>
          <w:color w:val="000000"/>
        </w:rPr>
        <w:t>0</w:t>
      </w:r>
      <w:r w:rsidR="00A772A6" w:rsidRPr="00345C53">
        <w:rPr>
          <w:rFonts w:ascii="Times New Roman" w:hAnsi="Times New Roman" w:cs="Times New Roman"/>
          <w:b/>
          <w:bCs/>
          <w:iCs/>
          <w:color w:val="000000"/>
        </w:rPr>
        <w:t>2</w:t>
      </w:r>
      <w:r w:rsidR="00E97860" w:rsidRPr="00345C53">
        <w:rPr>
          <w:rFonts w:ascii="Times New Roman" w:hAnsi="Times New Roman" w:cs="Times New Roman"/>
          <w:b/>
          <w:bCs/>
          <w:iCs/>
          <w:color w:val="000000"/>
        </w:rPr>
        <w:t>/201</w:t>
      </w:r>
      <w:r w:rsidR="009A6658" w:rsidRPr="00345C53">
        <w:rPr>
          <w:rFonts w:ascii="Times New Roman" w:hAnsi="Times New Roman" w:cs="Times New Roman"/>
          <w:b/>
          <w:bCs/>
          <w:iCs/>
          <w:color w:val="000000"/>
        </w:rPr>
        <w:t>8</w:t>
      </w:r>
      <w:r w:rsidR="00E97860" w:rsidRPr="00345C53">
        <w:rPr>
          <w:rFonts w:ascii="Times New Roman" w:hAnsi="Times New Roman" w:cs="Times New Roman"/>
          <w:b/>
          <w:bCs/>
          <w:iCs/>
          <w:color w:val="000000"/>
        </w:rPr>
        <w:t xml:space="preserve"> – 0</w:t>
      </w:r>
      <w:r w:rsidR="009A6658" w:rsidRPr="00345C53">
        <w:rPr>
          <w:rFonts w:ascii="Times New Roman" w:hAnsi="Times New Roman" w:cs="Times New Roman"/>
          <w:b/>
          <w:bCs/>
          <w:iCs/>
          <w:color w:val="000000"/>
        </w:rPr>
        <w:t>8</w:t>
      </w:r>
      <w:r w:rsidR="00E97860" w:rsidRPr="00345C53">
        <w:rPr>
          <w:rFonts w:ascii="Times New Roman" w:hAnsi="Times New Roman" w:cs="Times New Roman"/>
          <w:b/>
          <w:bCs/>
          <w:iCs/>
          <w:color w:val="000000"/>
        </w:rPr>
        <w:t>/201</w:t>
      </w:r>
      <w:r w:rsidR="009A6658" w:rsidRPr="00345C53">
        <w:rPr>
          <w:rFonts w:ascii="Times New Roman" w:hAnsi="Times New Roman" w:cs="Times New Roman"/>
          <w:b/>
          <w:bCs/>
          <w:iCs/>
          <w:color w:val="000000"/>
        </w:rPr>
        <w:t>9</w:t>
      </w:r>
    </w:p>
    <w:p w14:paraId="61A1FAA4" w14:textId="41EBB970" w:rsidR="00E97860" w:rsidRPr="00345C53" w:rsidRDefault="00E97860" w:rsidP="00877A12">
      <w:pPr>
        <w:pBdr>
          <w:top w:val="nil"/>
          <w:left w:val="nil"/>
          <w:bottom w:val="nil"/>
          <w:right w:val="nil"/>
          <w:between w:val="nil"/>
        </w:pBdr>
        <w:jc w:val="both"/>
        <w:rPr>
          <w:rFonts w:ascii="Times New Roman" w:hAnsi="Times New Roman" w:cs="Times New Roman"/>
          <w:bCs/>
        </w:rPr>
      </w:pPr>
      <w:r w:rsidRPr="00345C53">
        <w:rPr>
          <w:rFonts w:ascii="Times New Roman" w:hAnsi="Times New Roman" w:cs="Times New Roman"/>
          <w:bCs/>
        </w:rPr>
        <w:t>The position entails implementing data cleansing and transformation operations to uphold the quality and consistency of financial data. Performance tuning activities are conducted to identify and rectify bottlenecks in SQL queries and ETL processes, ensuring optimal system performance</w:t>
      </w:r>
      <w:r w:rsidR="001A122C" w:rsidRPr="00345C53">
        <w:rPr>
          <w:rFonts w:ascii="Times New Roman" w:hAnsi="Times New Roman" w:cs="Times New Roman"/>
          <w:bCs/>
        </w:rPr>
        <w:t xml:space="preserve"> which</w:t>
      </w:r>
      <w:r w:rsidRPr="00345C53">
        <w:rPr>
          <w:rFonts w:ascii="Times New Roman" w:hAnsi="Times New Roman" w:cs="Times New Roman"/>
          <w:bCs/>
        </w:rPr>
        <w:t xml:space="preserve"> </w:t>
      </w:r>
      <w:r w:rsidR="001A122C" w:rsidRPr="00345C53">
        <w:rPr>
          <w:rFonts w:ascii="Times New Roman" w:hAnsi="Times New Roman" w:cs="Times New Roman"/>
          <w:bCs/>
        </w:rPr>
        <w:t>is crucial</w:t>
      </w:r>
      <w:r w:rsidRPr="00345C53">
        <w:rPr>
          <w:rFonts w:ascii="Times New Roman" w:hAnsi="Times New Roman" w:cs="Times New Roman"/>
          <w:bCs/>
        </w:rPr>
        <w:t xml:space="preserve"> for banking operations.</w:t>
      </w:r>
    </w:p>
    <w:p w14:paraId="1E196376" w14:textId="77777777" w:rsidR="00E97860" w:rsidRPr="00345C53" w:rsidRDefault="00E97860" w:rsidP="00FC7F36">
      <w:pPr>
        <w:numPr>
          <w:ilvl w:val="0"/>
          <w:numId w:val="10"/>
        </w:numPr>
        <w:pBdr>
          <w:top w:val="nil"/>
          <w:left w:val="nil"/>
          <w:bottom w:val="nil"/>
          <w:right w:val="nil"/>
          <w:between w:val="nil"/>
        </w:pBdr>
        <w:spacing w:after="0"/>
        <w:rPr>
          <w:rFonts w:ascii="Times New Roman" w:hAnsi="Times New Roman" w:cs="Times New Roman"/>
          <w:bCs/>
        </w:rPr>
      </w:pPr>
      <w:r w:rsidRPr="00345C53">
        <w:rPr>
          <w:rFonts w:ascii="Times New Roman" w:hAnsi="Times New Roman" w:cs="Times New Roman"/>
          <w:bCs/>
        </w:rPr>
        <w:t xml:space="preserve">Design and fine-tune intricate database queries, stored procedures, functions, and views using T-SQL, aligning with the specific needs and </w:t>
      </w:r>
      <w:r w:rsidRPr="00345C53">
        <w:rPr>
          <w:rFonts w:ascii="Times New Roman" w:hAnsi="Times New Roman" w:cs="Times New Roman"/>
          <w:b/>
        </w:rPr>
        <w:t>performance benchmarks within the banking domain</w:t>
      </w:r>
      <w:r w:rsidRPr="00345C53">
        <w:rPr>
          <w:rFonts w:ascii="Times New Roman" w:hAnsi="Times New Roman" w:cs="Times New Roman"/>
          <w:bCs/>
        </w:rPr>
        <w:t>.</w:t>
      </w:r>
    </w:p>
    <w:p w14:paraId="4F095F56" w14:textId="77777777" w:rsidR="00E97860" w:rsidRPr="00345C53" w:rsidRDefault="00E97860" w:rsidP="00FC7F36">
      <w:pPr>
        <w:numPr>
          <w:ilvl w:val="0"/>
          <w:numId w:val="10"/>
        </w:numPr>
        <w:pBdr>
          <w:top w:val="nil"/>
          <w:left w:val="nil"/>
          <w:bottom w:val="nil"/>
          <w:right w:val="nil"/>
          <w:between w:val="nil"/>
        </w:pBdr>
        <w:spacing w:after="0"/>
        <w:rPr>
          <w:rFonts w:ascii="Times New Roman" w:hAnsi="Times New Roman" w:cs="Times New Roman"/>
          <w:color w:val="0D0D0D"/>
          <w:shd w:val="clear" w:color="auto" w:fill="FFFFFF"/>
        </w:rPr>
      </w:pPr>
      <w:r w:rsidRPr="00345C53">
        <w:rPr>
          <w:rFonts w:ascii="Times New Roman" w:hAnsi="Times New Roman" w:cs="Times New Roman"/>
          <w:color w:val="0D0D0D"/>
          <w:shd w:val="clear" w:color="auto" w:fill="FFFFFF"/>
        </w:rPr>
        <w:t xml:space="preserve">Configured server settings to enable automated email notifications </w:t>
      </w:r>
      <w:r w:rsidRPr="00345C53">
        <w:rPr>
          <w:rFonts w:ascii="Times New Roman" w:hAnsi="Times New Roman" w:cs="Times New Roman"/>
          <w:b/>
          <w:bCs/>
          <w:color w:val="0D0D0D"/>
          <w:shd w:val="clear" w:color="auto" w:fill="FFFFFF"/>
        </w:rPr>
        <w:t>for DTS processes, ensuring timely responses</w:t>
      </w:r>
      <w:r w:rsidRPr="00345C53">
        <w:rPr>
          <w:rFonts w:ascii="Times New Roman" w:hAnsi="Times New Roman" w:cs="Times New Roman"/>
          <w:color w:val="0D0D0D"/>
          <w:shd w:val="clear" w:color="auto" w:fill="FFFFFF"/>
        </w:rPr>
        <w:t xml:space="preserve"> to process outcomes.</w:t>
      </w:r>
    </w:p>
    <w:p w14:paraId="359B4C4C" w14:textId="77777777" w:rsidR="00E97860" w:rsidRPr="00345C53" w:rsidRDefault="00E97860" w:rsidP="00FC7F36">
      <w:pPr>
        <w:numPr>
          <w:ilvl w:val="0"/>
          <w:numId w:val="10"/>
        </w:numPr>
        <w:pBdr>
          <w:top w:val="nil"/>
          <w:left w:val="nil"/>
          <w:bottom w:val="nil"/>
          <w:right w:val="nil"/>
          <w:between w:val="nil"/>
        </w:pBdr>
        <w:spacing w:after="0"/>
        <w:rPr>
          <w:rFonts w:ascii="Times New Roman" w:hAnsi="Times New Roman" w:cs="Times New Roman"/>
          <w:color w:val="0D0D0D"/>
          <w:shd w:val="clear" w:color="auto" w:fill="FFFFFF"/>
        </w:rPr>
      </w:pPr>
      <w:r w:rsidRPr="00345C53">
        <w:rPr>
          <w:rFonts w:ascii="Times New Roman" w:hAnsi="Times New Roman" w:cs="Times New Roman"/>
          <w:color w:val="0D0D0D"/>
          <w:shd w:val="clear" w:color="auto" w:fill="FFFFFF"/>
        </w:rPr>
        <w:t>Applied advanced optimization techniques to fine-tune database queries, indexes, and data access patterns, resulting in significant improvements to ETL performance.</w:t>
      </w:r>
    </w:p>
    <w:p w14:paraId="21CAC239" w14:textId="77777777" w:rsidR="00E97860" w:rsidRPr="00345C53" w:rsidRDefault="00E97860" w:rsidP="00FC7F36">
      <w:pPr>
        <w:numPr>
          <w:ilvl w:val="0"/>
          <w:numId w:val="10"/>
        </w:numPr>
        <w:pBdr>
          <w:top w:val="nil"/>
          <w:left w:val="nil"/>
          <w:bottom w:val="nil"/>
          <w:right w:val="nil"/>
          <w:between w:val="nil"/>
        </w:pBdr>
        <w:spacing w:after="0"/>
        <w:rPr>
          <w:rFonts w:ascii="Times New Roman" w:hAnsi="Times New Roman" w:cs="Times New Roman"/>
          <w:bCs/>
        </w:rPr>
      </w:pPr>
      <w:r w:rsidRPr="00345C53">
        <w:rPr>
          <w:rFonts w:ascii="Times New Roman" w:hAnsi="Times New Roman" w:cs="Times New Roman"/>
          <w:bCs/>
        </w:rPr>
        <w:t xml:space="preserve">Develop and manage resilient </w:t>
      </w:r>
      <w:r w:rsidRPr="00345C53">
        <w:rPr>
          <w:rFonts w:ascii="Times New Roman" w:hAnsi="Times New Roman" w:cs="Times New Roman"/>
          <w:b/>
        </w:rPr>
        <w:t>SSIS packages tailored for ETL processes</w:t>
      </w:r>
      <w:r w:rsidRPr="00345C53">
        <w:rPr>
          <w:rFonts w:ascii="Times New Roman" w:hAnsi="Times New Roman" w:cs="Times New Roman"/>
          <w:bCs/>
        </w:rPr>
        <w:t xml:space="preserve"> in banking operations, encompassing data extraction, transformation, and loading from diverse source systems into data warehouses or lakes.</w:t>
      </w:r>
    </w:p>
    <w:p w14:paraId="7A89CA89" w14:textId="77777777" w:rsidR="00E97860" w:rsidRPr="00345C53" w:rsidRDefault="00E97860" w:rsidP="00FC7F36">
      <w:pPr>
        <w:numPr>
          <w:ilvl w:val="0"/>
          <w:numId w:val="10"/>
        </w:numPr>
        <w:pBdr>
          <w:top w:val="nil"/>
          <w:left w:val="nil"/>
          <w:bottom w:val="nil"/>
          <w:right w:val="nil"/>
          <w:between w:val="nil"/>
        </w:pBdr>
        <w:spacing w:after="0"/>
        <w:rPr>
          <w:rFonts w:ascii="Times New Roman" w:hAnsi="Times New Roman" w:cs="Times New Roman"/>
          <w:bCs/>
        </w:rPr>
      </w:pPr>
      <w:r w:rsidRPr="00345C53">
        <w:rPr>
          <w:rFonts w:ascii="Times New Roman" w:hAnsi="Times New Roman" w:cs="Times New Roman"/>
          <w:bCs/>
        </w:rPr>
        <w:lastRenderedPageBreak/>
        <w:t xml:space="preserve">Harness Azure Data Factory to architect and oversee </w:t>
      </w:r>
      <w:r w:rsidRPr="00345C53">
        <w:rPr>
          <w:rFonts w:ascii="Times New Roman" w:hAnsi="Times New Roman" w:cs="Times New Roman"/>
          <w:b/>
        </w:rPr>
        <w:t>data integration pipelines</w:t>
      </w:r>
      <w:r w:rsidRPr="00345C53">
        <w:rPr>
          <w:rFonts w:ascii="Times New Roman" w:hAnsi="Times New Roman" w:cs="Times New Roman"/>
          <w:bCs/>
        </w:rPr>
        <w:t xml:space="preserve"> specialized for banking environments, orchestrating seamless data movement and transformation across both cloud-based and on-premises infrastructures.</w:t>
      </w:r>
    </w:p>
    <w:p w14:paraId="132BF510" w14:textId="77777777" w:rsidR="00E97860" w:rsidRPr="00345C53" w:rsidRDefault="00E97860" w:rsidP="00FC7F36">
      <w:pPr>
        <w:numPr>
          <w:ilvl w:val="0"/>
          <w:numId w:val="10"/>
        </w:numPr>
        <w:pBdr>
          <w:top w:val="nil"/>
          <w:left w:val="nil"/>
          <w:bottom w:val="nil"/>
          <w:right w:val="nil"/>
          <w:between w:val="nil"/>
        </w:pBdr>
        <w:spacing w:after="0"/>
        <w:rPr>
          <w:rFonts w:ascii="Times New Roman" w:hAnsi="Times New Roman" w:cs="Times New Roman"/>
          <w:bCs/>
        </w:rPr>
      </w:pPr>
      <w:r w:rsidRPr="00345C53">
        <w:rPr>
          <w:rFonts w:ascii="Times New Roman" w:hAnsi="Times New Roman" w:cs="Times New Roman"/>
          <w:bCs/>
        </w:rPr>
        <w:t>Implement rigorous data cleansing and transformation routines within SSIS frameworks, ensuring the integrity and consistency of financial data prior to its integration into target systems.</w:t>
      </w:r>
    </w:p>
    <w:p w14:paraId="18653411" w14:textId="77777777" w:rsidR="00E97860" w:rsidRPr="00345C53" w:rsidRDefault="00E97860" w:rsidP="00FC7F36">
      <w:pPr>
        <w:numPr>
          <w:ilvl w:val="0"/>
          <w:numId w:val="10"/>
        </w:numPr>
        <w:pBdr>
          <w:top w:val="nil"/>
          <w:left w:val="nil"/>
          <w:bottom w:val="nil"/>
          <w:right w:val="nil"/>
          <w:between w:val="nil"/>
        </w:pBdr>
        <w:spacing w:after="0"/>
        <w:rPr>
          <w:rFonts w:ascii="Times New Roman" w:hAnsi="Times New Roman" w:cs="Times New Roman"/>
          <w:bCs/>
        </w:rPr>
      </w:pPr>
      <w:r w:rsidRPr="00345C53">
        <w:rPr>
          <w:rFonts w:ascii="Times New Roman" w:hAnsi="Times New Roman" w:cs="Times New Roman"/>
          <w:bCs/>
        </w:rPr>
        <w:t xml:space="preserve">Conduct comprehensive performance optimization exercises, identifying and remedying bottlenecks in </w:t>
      </w:r>
      <w:r w:rsidRPr="00345C53">
        <w:rPr>
          <w:rFonts w:ascii="Times New Roman" w:hAnsi="Times New Roman" w:cs="Times New Roman"/>
          <w:b/>
        </w:rPr>
        <w:t>SQL queries, SSIS packages, and ETL workflows</w:t>
      </w:r>
      <w:r w:rsidRPr="00345C53">
        <w:rPr>
          <w:rFonts w:ascii="Times New Roman" w:hAnsi="Times New Roman" w:cs="Times New Roman"/>
          <w:bCs/>
        </w:rPr>
        <w:t>, vital for maintaining peak system performance and responsiveness crucial in banking operations.</w:t>
      </w:r>
    </w:p>
    <w:p w14:paraId="7D8B2E10" w14:textId="77777777" w:rsidR="00E97860" w:rsidRPr="00345C53" w:rsidRDefault="00E97860" w:rsidP="00FC7F36">
      <w:pPr>
        <w:numPr>
          <w:ilvl w:val="0"/>
          <w:numId w:val="10"/>
        </w:numPr>
        <w:pBdr>
          <w:top w:val="nil"/>
          <w:left w:val="nil"/>
          <w:bottom w:val="nil"/>
          <w:right w:val="nil"/>
          <w:between w:val="nil"/>
        </w:pBdr>
        <w:spacing w:after="0"/>
        <w:rPr>
          <w:rFonts w:ascii="Times New Roman" w:hAnsi="Times New Roman" w:cs="Times New Roman"/>
          <w:bCs/>
        </w:rPr>
      </w:pPr>
      <w:r w:rsidRPr="00345C53">
        <w:rPr>
          <w:rFonts w:ascii="Times New Roman" w:hAnsi="Times New Roman" w:cs="Times New Roman"/>
          <w:bCs/>
        </w:rPr>
        <w:t>Foster close collaboration with cross-functional teams inherent in banking institutions, including business analysts, data engineers, and stakeholders, to deeply grasp banking-specific requirements and translate them into efficient data solutions tailored to the financial domain.</w:t>
      </w:r>
    </w:p>
    <w:p w14:paraId="71C58B29" w14:textId="0A976120" w:rsidR="00E97860" w:rsidRPr="00345C53" w:rsidRDefault="00E97860" w:rsidP="0056378D">
      <w:pPr>
        <w:pBdr>
          <w:top w:val="nil"/>
          <w:left w:val="none" w:sz="0" w:space="2" w:color="000000"/>
          <w:bottom w:val="nil"/>
          <w:right w:val="nil"/>
          <w:between w:val="nil"/>
        </w:pBdr>
        <w:spacing w:before="60"/>
        <w:rPr>
          <w:rFonts w:ascii="Times New Roman" w:eastAsia="Cambria" w:hAnsi="Times New Roman" w:cs="Times New Roman"/>
          <w:b/>
          <w:bCs/>
          <w:iCs/>
          <w:color w:val="333333"/>
        </w:rPr>
      </w:pPr>
      <w:r w:rsidRPr="00345C53">
        <w:rPr>
          <w:rFonts w:ascii="Times New Roman" w:hAnsi="Times New Roman" w:cs="Times New Roman"/>
          <w:b/>
          <w:iCs/>
          <w:color w:val="000000"/>
        </w:rPr>
        <w:t xml:space="preserve">Environment: </w:t>
      </w:r>
      <w:r w:rsidRPr="00345C53">
        <w:rPr>
          <w:rFonts w:ascii="Times New Roman" w:hAnsi="Times New Roman" w:cs="Times New Roman"/>
          <w:iCs/>
          <w:color w:val="000000"/>
        </w:rPr>
        <w:t>SQL Server (2012/2014), SSIS, SSRS, SSAS, Visual Studio, T-SQL, XML, HTML, MS Excel, Power BI, Tableau Server, Data warehouse, Report Builder, Query Analyzer, Agile, Git</w:t>
      </w:r>
    </w:p>
    <w:p w14:paraId="1FF3852C" w14:textId="6C75CC0F" w:rsidR="00E258DE" w:rsidRPr="0066016F" w:rsidRDefault="00877A12" w:rsidP="0066016F">
      <w:pPr>
        <w:pBdr>
          <w:top w:val="nil"/>
          <w:left w:val="none" w:sz="0" w:space="2" w:color="000000"/>
          <w:bottom w:val="nil"/>
          <w:right w:val="nil"/>
          <w:between w:val="nil"/>
        </w:pBdr>
        <w:spacing w:before="60"/>
        <w:jc w:val="both"/>
        <w:rPr>
          <w:rFonts w:ascii="Times New Roman" w:hAnsi="Times New Roman" w:cs="Times New Roman"/>
          <w:b/>
          <w:bCs/>
          <w:iCs/>
          <w:color w:val="000000"/>
        </w:rPr>
      </w:pPr>
      <w:r w:rsidRPr="00345C53">
        <w:rPr>
          <w:rFonts w:ascii="Times New Roman" w:hAnsi="Times New Roman" w:cs="Times New Roman"/>
          <w:b/>
          <w:iCs/>
          <w:color w:val="000000"/>
        </w:rPr>
        <w:t>SQL Developer</w:t>
      </w:r>
      <w:r>
        <w:rPr>
          <w:rFonts w:ascii="Times New Roman" w:hAnsi="Times New Roman" w:cs="Times New Roman"/>
          <w:b/>
          <w:iCs/>
          <w:color w:val="000000"/>
        </w:rPr>
        <w:t xml:space="preserve">, </w:t>
      </w:r>
      <w:proofErr w:type="spellStart"/>
      <w:r w:rsidR="00544D79" w:rsidRPr="00345C53">
        <w:rPr>
          <w:rFonts w:ascii="Times New Roman" w:eastAsia="Cambria" w:hAnsi="Times New Roman" w:cs="Times New Roman"/>
          <w:b/>
          <w:bCs/>
          <w:iCs/>
          <w:color w:val="333333"/>
        </w:rPr>
        <w:t>UniCare</w:t>
      </w:r>
      <w:proofErr w:type="spellEnd"/>
      <w:r w:rsidR="00544D79" w:rsidRPr="00345C53">
        <w:rPr>
          <w:rFonts w:ascii="Times New Roman" w:eastAsia="Cambria" w:hAnsi="Times New Roman" w:cs="Times New Roman"/>
          <w:b/>
          <w:bCs/>
          <w:iCs/>
          <w:color w:val="333333"/>
        </w:rPr>
        <w:t>, Minneapolis, MN</w:t>
      </w:r>
      <w:r w:rsidR="0096494C" w:rsidRPr="00345C53">
        <w:rPr>
          <w:rFonts w:ascii="Times New Roman" w:eastAsia="Cambria" w:hAnsi="Times New Roman" w:cs="Times New Roman"/>
          <w:b/>
          <w:bCs/>
          <w:iCs/>
          <w:color w:val="333333"/>
        </w:rPr>
        <w:tab/>
      </w:r>
      <w:r w:rsidR="0096494C" w:rsidRPr="00345C53">
        <w:rPr>
          <w:rFonts w:ascii="Times New Roman" w:eastAsia="Cambria" w:hAnsi="Times New Roman" w:cs="Times New Roman"/>
          <w:b/>
          <w:bCs/>
          <w:iCs/>
          <w:color w:val="333333"/>
        </w:rPr>
        <w:tab/>
      </w:r>
      <w:r w:rsidR="0096494C" w:rsidRPr="00345C53">
        <w:rPr>
          <w:rFonts w:ascii="Times New Roman" w:eastAsia="Cambria" w:hAnsi="Times New Roman" w:cs="Times New Roman"/>
          <w:b/>
          <w:bCs/>
          <w:iCs/>
          <w:color w:val="333333"/>
        </w:rPr>
        <w:tab/>
      </w:r>
      <w:r w:rsidR="0096494C" w:rsidRPr="00345C53">
        <w:rPr>
          <w:rFonts w:ascii="Times New Roman" w:eastAsia="Cambria" w:hAnsi="Times New Roman" w:cs="Times New Roman"/>
          <w:b/>
          <w:bCs/>
          <w:iCs/>
          <w:color w:val="333333"/>
        </w:rPr>
        <w:tab/>
      </w:r>
      <w:r w:rsidR="0096494C" w:rsidRPr="00345C53">
        <w:rPr>
          <w:rFonts w:ascii="Times New Roman" w:eastAsia="Cambria" w:hAnsi="Times New Roman" w:cs="Times New Roman"/>
          <w:b/>
          <w:bCs/>
          <w:iCs/>
          <w:color w:val="333333"/>
        </w:rPr>
        <w:tab/>
      </w:r>
      <w:r w:rsidR="00E52D51" w:rsidRPr="00345C53">
        <w:rPr>
          <w:rFonts w:ascii="Times New Roman" w:eastAsia="Cambria" w:hAnsi="Times New Roman" w:cs="Times New Roman"/>
          <w:b/>
          <w:bCs/>
          <w:iCs/>
          <w:color w:val="333333"/>
        </w:rPr>
        <w:tab/>
      </w:r>
      <w:r w:rsidR="00500CEE" w:rsidRPr="00345C53">
        <w:rPr>
          <w:rFonts w:ascii="Times New Roman" w:eastAsia="Cambria" w:hAnsi="Times New Roman" w:cs="Times New Roman"/>
          <w:b/>
          <w:bCs/>
          <w:iCs/>
          <w:color w:val="333333"/>
        </w:rPr>
        <w:t xml:space="preserve">       </w:t>
      </w:r>
      <w:r>
        <w:rPr>
          <w:rFonts w:ascii="Times New Roman" w:eastAsia="Cambria" w:hAnsi="Times New Roman" w:cs="Times New Roman"/>
          <w:b/>
          <w:bCs/>
          <w:iCs/>
          <w:color w:val="333333"/>
        </w:rPr>
        <w:t xml:space="preserve">               </w:t>
      </w:r>
      <w:r w:rsidR="0096494C" w:rsidRPr="00345C53">
        <w:rPr>
          <w:rFonts w:ascii="Times New Roman" w:hAnsi="Times New Roman" w:cs="Times New Roman"/>
          <w:b/>
          <w:bCs/>
          <w:iCs/>
          <w:color w:val="000000"/>
        </w:rPr>
        <w:t>0</w:t>
      </w:r>
      <w:r w:rsidR="00681D23" w:rsidRPr="00345C53">
        <w:rPr>
          <w:rFonts w:ascii="Times New Roman" w:hAnsi="Times New Roman" w:cs="Times New Roman"/>
          <w:b/>
          <w:bCs/>
          <w:iCs/>
          <w:color w:val="000000"/>
        </w:rPr>
        <w:t>1</w:t>
      </w:r>
      <w:r w:rsidR="0096494C" w:rsidRPr="00345C53">
        <w:rPr>
          <w:rFonts w:ascii="Times New Roman" w:hAnsi="Times New Roman" w:cs="Times New Roman"/>
          <w:b/>
          <w:bCs/>
          <w:iCs/>
          <w:color w:val="000000"/>
        </w:rPr>
        <w:t>/201</w:t>
      </w:r>
      <w:r w:rsidR="00D26E17" w:rsidRPr="00345C53">
        <w:rPr>
          <w:rFonts w:ascii="Times New Roman" w:hAnsi="Times New Roman" w:cs="Times New Roman"/>
          <w:b/>
          <w:bCs/>
          <w:iCs/>
          <w:color w:val="000000"/>
        </w:rPr>
        <w:t>7</w:t>
      </w:r>
      <w:r w:rsidR="0096494C" w:rsidRPr="00345C53">
        <w:rPr>
          <w:rFonts w:ascii="Times New Roman" w:hAnsi="Times New Roman" w:cs="Times New Roman"/>
          <w:b/>
          <w:bCs/>
          <w:iCs/>
          <w:color w:val="000000"/>
        </w:rPr>
        <w:t xml:space="preserve"> – 0</w:t>
      </w:r>
      <w:r w:rsidR="00D26E17" w:rsidRPr="00345C53">
        <w:rPr>
          <w:rFonts w:ascii="Times New Roman" w:hAnsi="Times New Roman" w:cs="Times New Roman"/>
          <w:b/>
          <w:bCs/>
          <w:iCs/>
          <w:color w:val="000000"/>
        </w:rPr>
        <w:t>1</w:t>
      </w:r>
      <w:r w:rsidR="0096494C" w:rsidRPr="00345C53">
        <w:rPr>
          <w:rFonts w:ascii="Times New Roman" w:hAnsi="Times New Roman" w:cs="Times New Roman"/>
          <w:b/>
          <w:bCs/>
          <w:iCs/>
          <w:color w:val="000000"/>
        </w:rPr>
        <w:t>/201</w:t>
      </w:r>
      <w:r w:rsidR="00D26E17" w:rsidRPr="00345C53">
        <w:rPr>
          <w:rFonts w:ascii="Times New Roman" w:hAnsi="Times New Roman" w:cs="Times New Roman"/>
          <w:b/>
          <w:bCs/>
          <w:iCs/>
          <w:color w:val="000000"/>
        </w:rPr>
        <w:t>8</w:t>
      </w:r>
      <w:r>
        <w:rPr>
          <w:rFonts w:ascii="Times New Roman" w:hAnsi="Times New Roman" w:cs="Times New Roman"/>
          <w:b/>
          <w:bCs/>
          <w:iCs/>
          <w:color w:val="000000"/>
        </w:rPr>
        <w:t xml:space="preserve"> </w:t>
      </w:r>
      <w:r w:rsidR="00FF5368" w:rsidRPr="00345C53">
        <w:rPr>
          <w:rFonts w:ascii="Times New Roman" w:hAnsi="Times New Roman" w:cs="Times New Roman"/>
          <w:bCs/>
        </w:rPr>
        <w:t>My role involved in production support, including job scheduling, backups, and cube refresh operations, alongside handling daily Service Requests (SR) from end-users/customers. Optimize BI solutions for performance, including query optimization, data caching, and index optimization, to ensure fast response times and efficient data retrieval. Design</w:t>
      </w:r>
      <w:r w:rsidR="00C469CD" w:rsidRPr="00345C53">
        <w:rPr>
          <w:rFonts w:ascii="Times New Roman" w:hAnsi="Times New Roman" w:cs="Times New Roman"/>
          <w:bCs/>
        </w:rPr>
        <w:t xml:space="preserve"> and fine-tune intricate database queries, stored procedures, functions, and views using T-SQL, aligning with the specific needs and </w:t>
      </w:r>
      <w:r w:rsidR="00C469CD" w:rsidRPr="00345C53">
        <w:rPr>
          <w:rFonts w:ascii="Times New Roman" w:hAnsi="Times New Roman" w:cs="Times New Roman"/>
          <w:b/>
        </w:rPr>
        <w:t>performance benchmarks</w:t>
      </w:r>
      <w:r w:rsidR="00C469CD" w:rsidRPr="00345C53">
        <w:rPr>
          <w:rFonts w:ascii="Times New Roman" w:hAnsi="Times New Roman" w:cs="Times New Roman"/>
          <w:bCs/>
        </w:rPr>
        <w:t>.</w:t>
      </w:r>
    </w:p>
    <w:p w14:paraId="522855AB" w14:textId="4E50B5CE" w:rsidR="00FF5368" w:rsidRPr="00345C53" w:rsidRDefault="00FF5368" w:rsidP="00FC7F36">
      <w:pPr>
        <w:numPr>
          <w:ilvl w:val="0"/>
          <w:numId w:val="10"/>
        </w:numPr>
        <w:pBdr>
          <w:top w:val="nil"/>
          <w:left w:val="nil"/>
          <w:bottom w:val="nil"/>
          <w:right w:val="nil"/>
          <w:between w:val="nil"/>
        </w:pBdr>
        <w:spacing w:after="0"/>
        <w:rPr>
          <w:rFonts w:ascii="Times New Roman" w:hAnsi="Times New Roman" w:cs="Times New Roman"/>
          <w:bCs/>
        </w:rPr>
      </w:pPr>
      <w:r w:rsidRPr="00345C53">
        <w:rPr>
          <w:rFonts w:ascii="Times New Roman" w:hAnsi="Times New Roman" w:cs="Times New Roman"/>
          <w:bCs/>
        </w:rPr>
        <w:t xml:space="preserve">Developed and executed </w:t>
      </w:r>
      <w:r w:rsidRPr="00345C53">
        <w:rPr>
          <w:rFonts w:ascii="Times New Roman" w:hAnsi="Times New Roman" w:cs="Times New Roman"/>
          <w:b/>
        </w:rPr>
        <w:t>T-SQL</w:t>
      </w:r>
      <w:r w:rsidRPr="00345C53">
        <w:rPr>
          <w:rFonts w:ascii="Times New Roman" w:hAnsi="Times New Roman" w:cs="Times New Roman"/>
          <w:bCs/>
        </w:rPr>
        <w:t xml:space="preserve"> queries to support comprehensive reporting solutions and address intricate business needs.</w:t>
      </w:r>
    </w:p>
    <w:p w14:paraId="706B64B3" w14:textId="153AF4D1" w:rsidR="00FF5368" w:rsidRPr="00345C53" w:rsidRDefault="00FF5368" w:rsidP="00FC7F36">
      <w:pPr>
        <w:numPr>
          <w:ilvl w:val="0"/>
          <w:numId w:val="10"/>
        </w:numPr>
        <w:pBdr>
          <w:top w:val="nil"/>
          <w:left w:val="nil"/>
          <w:bottom w:val="nil"/>
          <w:right w:val="nil"/>
          <w:between w:val="nil"/>
        </w:pBdr>
        <w:spacing w:after="0"/>
        <w:rPr>
          <w:rFonts w:ascii="Times New Roman" w:hAnsi="Times New Roman" w:cs="Times New Roman"/>
          <w:bCs/>
        </w:rPr>
      </w:pPr>
      <w:r w:rsidRPr="00345C53">
        <w:rPr>
          <w:rFonts w:ascii="Times New Roman" w:hAnsi="Times New Roman" w:cs="Times New Roman"/>
          <w:bCs/>
        </w:rPr>
        <w:t>Enhanced database performance by implementing, refining, and optimizing stored procedures and functions using T-SQL.</w:t>
      </w:r>
    </w:p>
    <w:p w14:paraId="6303103A" w14:textId="40A1A1F4" w:rsidR="00FF5368" w:rsidRPr="00345C53" w:rsidRDefault="00FF5368" w:rsidP="00FC7F36">
      <w:pPr>
        <w:numPr>
          <w:ilvl w:val="0"/>
          <w:numId w:val="10"/>
        </w:numPr>
        <w:pBdr>
          <w:top w:val="nil"/>
          <w:left w:val="nil"/>
          <w:bottom w:val="nil"/>
          <w:right w:val="nil"/>
          <w:between w:val="nil"/>
        </w:pBdr>
        <w:spacing w:after="0"/>
        <w:rPr>
          <w:rFonts w:ascii="Times New Roman" w:hAnsi="Times New Roman" w:cs="Times New Roman"/>
          <w:bCs/>
        </w:rPr>
      </w:pPr>
      <w:r w:rsidRPr="00345C53">
        <w:rPr>
          <w:rFonts w:ascii="Times New Roman" w:hAnsi="Times New Roman" w:cs="Times New Roman"/>
          <w:b/>
        </w:rPr>
        <w:t>Utilized SSIS to create and execute strategies for bulk and incremental data</w:t>
      </w:r>
      <w:r w:rsidRPr="00345C53">
        <w:rPr>
          <w:rFonts w:ascii="Times New Roman" w:hAnsi="Times New Roman" w:cs="Times New Roman"/>
          <w:bCs/>
        </w:rPr>
        <w:t xml:space="preserve"> loading, tailored to varying data volumes and latency requirements.</w:t>
      </w:r>
    </w:p>
    <w:p w14:paraId="07925BD0" w14:textId="00FE091B" w:rsidR="00FF5368" w:rsidRPr="00345C53" w:rsidRDefault="00FF5368" w:rsidP="00FC7F36">
      <w:pPr>
        <w:numPr>
          <w:ilvl w:val="0"/>
          <w:numId w:val="10"/>
        </w:numPr>
        <w:pBdr>
          <w:top w:val="nil"/>
          <w:left w:val="nil"/>
          <w:bottom w:val="nil"/>
          <w:right w:val="nil"/>
          <w:between w:val="nil"/>
        </w:pBdr>
        <w:spacing w:after="0"/>
        <w:rPr>
          <w:rFonts w:ascii="Times New Roman" w:hAnsi="Times New Roman" w:cs="Times New Roman"/>
          <w:bCs/>
        </w:rPr>
      </w:pPr>
      <w:r w:rsidRPr="00345C53">
        <w:rPr>
          <w:rFonts w:ascii="Times New Roman" w:hAnsi="Times New Roman" w:cs="Times New Roman"/>
          <w:bCs/>
        </w:rPr>
        <w:t>Implemented triggers to maintain data integrity and enforce referential constraints, ensuring the reliability of database operations.</w:t>
      </w:r>
    </w:p>
    <w:p w14:paraId="14D8ECC4" w14:textId="75E0CA5D" w:rsidR="00FF5368" w:rsidRPr="00345C53" w:rsidRDefault="00FF5368" w:rsidP="00FC7F36">
      <w:pPr>
        <w:numPr>
          <w:ilvl w:val="0"/>
          <w:numId w:val="10"/>
        </w:numPr>
        <w:pBdr>
          <w:top w:val="nil"/>
          <w:left w:val="nil"/>
          <w:bottom w:val="nil"/>
          <w:right w:val="nil"/>
          <w:between w:val="nil"/>
        </w:pBdr>
        <w:spacing w:after="0"/>
        <w:rPr>
          <w:rFonts w:ascii="Times New Roman" w:hAnsi="Times New Roman" w:cs="Times New Roman"/>
          <w:bCs/>
        </w:rPr>
      </w:pPr>
      <w:r w:rsidRPr="00345C53">
        <w:rPr>
          <w:rFonts w:ascii="Times New Roman" w:hAnsi="Times New Roman" w:cs="Times New Roman"/>
          <w:bCs/>
        </w:rPr>
        <w:t xml:space="preserve">Spearheaded the creation of </w:t>
      </w:r>
      <w:r w:rsidRPr="00345C53">
        <w:rPr>
          <w:rFonts w:ascii="Times New Roman" w:hAnsi="Times New Roman" w:cs="Times New Roman"/>
          <w:b/>
        </w:rPr>
        <w:t>T-SQL stored procedures</w:t>
      </w:r>
      <w:r w:rsidRPr="00345C53">
        <w:rPr>
          <w:rFonts w:ascii="Times New Roman" w:hAnsi="Times New Roman" w:cs="Times New Roman"/>
          <w:bCs/>
        </w:rPr>
        <w:t xml:space="preserve"> facilitating smooth data synchronization between legacy systems and new applications.</w:t>
      </w:r>
    </w:p>
    <w:p w14:paraId="044A8063" w14:textId="77777777" w:rsidR="00FF5368" w:rsidRPr="00345C53" w:rsidRDefault="00FF5368" w:rsidP="00FC7F36">
      <w:pPr>
        <w:numPr>
          <w:ilvl w:val="0"/>
          <w:numId w:val="10"/>
        </w:numPr>
        <w:pBdr>
          <w:top w:val="nil"/>
          <w:left w:val="nil"/>
          <w:bottom w:val="nil"/>
          <w:right w:val="nil"/>
          <w:between w:val="nil"/>
        </w:pBdr>
        <w:spacing w:after="0"/>
        <w:rPr>
          <w:rFonts w:ascii="Times New Roman" w:hAnsi="Times New Roman" w:cs="Times New Roman"/>
          <w:bCs/>
        </w:rPr>
      </w:pPr>
      <w:r w:rsidRPr="00345C53">
        <w:rPr>
          <w:rFonts w:ascii="Times New Roman" w:hAnsi="Times New Roman" w:cs="Times New Roman"/>
          <w:bCs/>
        </w:rPr>
        <w:t>Configured server settings to enable automated email notifications for DTS processes, ensuring timely responses to process outcomes.</w:t>
      </w:r>
    </w:p>
    <w:p w14:paraId="6867B1BF" w14:textId="77777777" w:rsidR="00FF5368" w:rsidRPr="00345C53" w:rsidRDefault="00FF5368" w:rsidP="00FC7F36">
      <w:pPr>
        <w:numPr>
          <w:ilvl w:val="0"/>
          <w:numId w:val="10"/>
        </w:numPr>
        <w:pBdr>
          <w:top w:val="nil"/>
          <w:left w:val="nil"/>
          <w:bottom w:val="nil"/>
          <w:right w:val="nil"/>
          <w:between w:val="nil"/>
        </w:pBdr>
        <w:spacing w:after="0"/>
        <w:rPr>
          <w:rFonts w:ascii="Times New Roman" w:hAnsi="Times New Roman" w:cs="Times New Roman"/>
          <w:bCs/>
        </w:rPr>
      </w:pPr>
      <w:r w:rsidRPr="00345C53">
        <w:rPr>
          <w:rFonts w:ascii="Times New Roman" w:hAnsi="Times New Roman" w:cs="Times New Roman"/>
          <w:bCs/>
        </w:rPr>
        <w:t xml:space="preserve"> Applied advanced optimization techniques to fine-tune database queries, indexes, and data access patterns, resulting in significant improvements to ETL performance.</w:t>
      </w:r>
    </w:p>
    <w:p w14:paraId="599D6D10" w14:textId="392C0279" w:rsidR="003A345A" w:rsidRPr="00345C53" w:rsidRDefault="0096494C" w:rsidP="0066016F">
      <w:pPr>
        <w:pBdr>
          <w:top w:val="nil"/>
          <w:left w:val="nil"/>
          <w:bottom w:val="nil"/>
          <w:right w:val="nil"/>
          <w:between w:val="nil"/>
        </w:pBdr>
        <w:spacing w:after="0"/>
        <w:rPr>
          <w:rFonts w:ascii="Times New Roman" w:hAnsi="Times New Roman" w:cs="Times New Roman"/>
          <w:bCs/>
        </w:rPr>
      </w:pPr>
      <w:r w:rsidRPr="00345C53">
        <w:rPr>
          <w:rFonts w:ascii="Times New Roman" w:hAnsi="Times New Roman" w:cs="Times New Roman"/>
          <w:b/>
        </w:rPr>
        <w:t>Environment</w:t>
      </w:r>
      <w:r w:rsidRPr="00345C53">
        <w:rPr>
          <w:rFonts w:ascii="Times New Roman" w:hAnsi="Times New Roman" w:cs="Times New Roman"/>
          <w:bCs/>
        </w:rPr>
        <w:t xml:space="preserve">: </w:t>
      </w:r>
      <w:r w:rsidR="00377DEE" w:rsidRPr="00345C53">
        <w:rPr>
          <w:rFonts w:ascii="Times New Roman" w:hAnsi="Times New Roman" w:cs="Times New Roman"/>
          <w:bCs/>
        </w:rPr>
        <w:t>SQL Server (2012/2014), SSIS, SSRS, SSAS, Visual Studio, T-SQL, XML, HTML, MS Excel, Power BI, Tableau Server, Data warehouse, Report Builder, Query Analyzer, Agile, Git.</w:t>
      </w:r>
    </w:p>
    <w:p w14:paraId="1302CDF7" w14:textId="77777777" w:rsidR="000A72FD" w:rsidRPr="00345C53" w:rsidRDefault="000A72FD" w:rsidP="003A5E0E">
      <w:pPr>
        <w:spacing w:after="0" w:line="240" w:lineRule="auto"/>
        <w:rPr>
          <w:rFonts w:ascii="Times New Roman" w:hAnsi="Times New Roman" w:cs="Times New Roman"/>
          <w:b/>
          <w:bCs/>
          <w:u w:val="single"/>
        </w:rPr>
      </w:pPr>
    </w:p>
    <w:p w14:paraId="28077E65" w14:textId="2A7C2ABA" w:rsidR="00992107" w:rsidRDefault="003A5E0E" w:rsidP="003A5E0E">
      <w:pPr>
        <w:spacing w:after="0" w:line="240" w:lineRule="auto"/>
        <w:rPr>
          <w:rFonts w:ascii="Times New Roman" w:hAnsi="Times New Roman" w:cs="Times New Roman"/>
          <w:b/>
          <w:bCs/>
          <w:u w:val="single"/>
        </w:rPr>
      </w:pPr>
      <w:r w:rsidRPr="00345C53">
        <w:rPr>
          <w:rFonts w:ascii="Times New Roman" w:hAnsi="Times New Roman" w:cs="Times New Roman"/>
          <w:b/>
          <w:bCs/>
          <w:u w:val="single"/>
        </w:rPr>
        <w:t>Certifications and Awards</w:t>
      </w:r>
      <w:r w:rsidR="0066016F">
        <w:rPr>
          <w:rFonts w:ascii="Times New Roman" w:hAnsi="Times New Roman" w:cs="Times New Roman"/>
          <w:b/>
          <w:bCs/>
          <w:u w:val="single"/>
        </w:rPr>
        <w:t>:</w:t>
      </w:r>
    </w:p>
    <w:p w14:paraId="787FFD94" w14:textId="77777777" w:rsidR="0066016F" w:rsidRPr="00345C53" w:rsidRDefault="0066016F" w:rsidP="003A5E0E">
      <w:pPr>
        <w:spacing w:after="0" w:line="240" w:lineRule="auto"/>
        <w:rPr>
          <w:rFonts w:ascii="Times New Roman" w:hAnsi="Times New Roman" w:cs="Times New Roman"/>
          <w:b/>
          <w:bCs/>
          <w:u w:val="single"/>
        </w:rPr>
      </w:pPr>
    </w:p>
    <w:p w14:paraId="6691F427" w14:textId="58A1DABA" w:rsidR="00992107" w:rsidRPr="0066016F" w:rsidRDefault="003A5E0E" w:rsidP="0066016F">
      <w:pPr>
        <w:pStyle w:val="ListParagraph"/>
        <w:numPr>
          <w:ilvl w:val="0"/>
          <w:numId w:val="19"/>
        </w:numPr>
        <w:spacing w:after="0" w:line="276" w:lineRule="auto"/>
        <w:rPr>
          <w:rFonts w:ascii="Times New Roman" w:hAnsi="Times New Roman" w:cs="Times New Roman"/>
          <w:b/>
          <w:bCs/>
          <w:u w:val="single"/>
        </w:rPr>
      </w:pPr>
      <w:r w:rsidRPr="0066016F">
        <w:rPr>
          <w:rFonts w:ascii="Times New Roman" w:hAnsi="Times New Roman" w:cs="Times New Roman"/>
          <w:b/>
        </w:rPr>
        <w:t xml:space="preserve">Data Engineering on Microsoft Azure </w:t>
      </w:r>
      <w:r w:rsidR="00FC37E0" w:rsidRPr="0066016F">
        <w:rPr>
          <w:rFonts w:ascii="Times New Roman" w:hAnsi="Times New Roman" w:cs="Times New Roman"/>
          <w:b/>
        </w:rPr>
        <w:t>(</w:t>
      </w:r>
      <w:r w:rsidRPr="0066016F">
        <w:rPr>
          <w:rFonts w:ascii="Times New Roman" w:hAnsi="Times New Roman" w:cs="Times New Roman"/>
          <w:bCs/>
        </w:rPr>
        <w:t>DP-203</w:t>
      </w:r>
      <w:r w:rsidR="00FC37E0" w:rsidRPr="0066016F">
        <w:rPr>
          <w:rFonts w:ascii="Times New Roman" w:hAnsi="Times New Roman" w:cs="Times New Roman"/>
          <w:bCs/>
        </w:rPr>
        <w:t>)</w:t>
      </w:r>
      <w:r w:rsidRPr="0066016F">
        <w:rPr>
          <w:rFonts w:ascii="Times New Roman" w:hAnsi="Times New Roman" w:cs="Times New Roman"/>
          <w:bCs/>
        </w:rPr>
        <w:t>, Microsoft Certified Consultant,</w:t>
      </w:r>
      <w:r w:rsidRPr="0066016F">
        <w:rPr>
          <w:rFonts w:ascii="Times New Roman" w:hAnsi="Times New Roman" w:cs="Times New Roman"/>
          <w:b/>
        </w:rPr>
        <w:t xml:space="preserve"> </w:t>
      </w:r>
      <w:r w:rsidRPr="0066016F">
        <w:rPr>
          <w:rFonts w:ascii="Times New Roman" w:hAnsi="Times New Roman" w:cs="Times New Roman"/>
          <w:bCs/>
        </w:rPr>
        <w:t>USA</w:t>
      </w:r>
    </w:p>
    <w:p w14:paraId="4B78C55A" w14:textId="5450F9F2" w:rsidR="00992107" w:rsidRPr="0066016F" w:rsidRDefault="003A5E0E" w:rsidP="0066016F">
      <w:pPr>
        <w:pStyle w:val="ListParagraph"/>
        <w:numPr>
          <w:ilvl w:val="0"/>
          <w:numId w:val="19"/>
        </w:numPr>
        <w:spacing w:after="0" w:line="276" w:lineRule="auto"/>
        <w:rPr>
          <w:rFonts w:ascii="Times New Roman" w:hAnsi="Times New Roman" w:cs="Times New Roman"/>
          <w:bCs/>
        </w:rPr>
      </w:pPr>
      <w:r w:rsidRPr="0066016F">
        <w:rPr>
          <w:rFonts w:ascii="Times New Roman" w:hAnsi="Times New Roman" w:cs="Times New Roman"/>
          <w:b/>
        </w:rPr>
        <w:t xml:space="preserve">Microsoft Power BI Data Analyst </w:t>
      </w:r>
      <w:r w:rsidR="00FC37E0" w:rsidRPr="0066016F">
        <w:rPr>
          <w:rFonts w:ascii="Times New Roman" w:hAnsi="Times New Roman" w:cs="Times New Roman"/>
          <w:b/>
        </w:rPr>
        <w:t>(</w:t>
      </w:r>
      <w:r w:rsidRPr="0066016F">
        <w:rPr>
          <w:rFonts w:ascii="Times New Roman" w:hAnsi="Times New Roman" w:cs="Times New Roman"/>
          <w:bCs/>
        </w:rPr>
        <w:t>PL-300</w:t>
      </w:r>
      <w:r w:rsidR="00FC37E0" w:rsidRPr="0066016F">
        <w:rPr>
          <w:rFonts w:ascii="Times New Roman" w:hAnsi="Times New Roman" w:cs="Times New Roman"/>
          <w:bCs/>
        </w:rPr>
        <w:t>)</w:t>
      </w:r>
      <w:r w:rsidRPr="0066016F">
        <w:rPr>
          <w:rFonts w:ascii="Times New Roman" w:hAnsi="Times New Roman" w:cs="Times New Roman"/>
          <w:bCs/>
        </w:rPr>
        <w:t>, Microsoft Certified Consultant,</w:t>
      </w:r>
      <w:r w:rsidRPr="0066016F">
        <w:rPr>
          <w:rFonts w:ascii="Times New Roman" w:hAnsi="Times New Roman" w:cs="Times New Roman"/>
          <w:b/>
        </w:rPr>
        <w:t xml:space="preserve"> </w:t>
      </w:r>
      <w:r w:rsidRPr="0066016F">
        <w:rPr>
          <w:rFonts w:ascii="Times New Roman" w:hAnsi="Times New Roman" w:cs="Times New Roman"/>
          <w:bCs/>
        </w:rPr>
        <w:t>USA</w:t>
      </w:r>
    </w:p>
    <w:p w14:paraId="682EF11E" w14:textId="6BE50189" w:rsidR="00992107" w:rsidRPr="0066016F" w:rsidRDefault="003A5E0E" w:rsidP="0066016F">
      <w:pPr>
        <w:pStyle w:val="ListParagraph"/>
        <w:numPr>
          <w:ilvl w:val="0"/>
          <w:numId w:val="19"/>
        </w:numPr>
        <w:spacing w:after="0" w:line="276" w:lineRule="auto"/>
        <w:rPr>
          <w:rFonts w:ascii="Times New Roman" w:hAnsi="Times New Roman" w:cs="Times New Roman"/>
          <w:b/>
          <w:bCs/>
          <w:u w:val="single"/>
        </w:rPr>
      </w:pPr>
      <w:r w:rsidRPr="0066016F">
        <w:rPr>
          <w:rFonts w:ascii="Times New Roman" w:hAnsi="Times New Roman" w:cs="Times New Roman"/>
          <w:b/>
        </w:rPr>
        <w:t xml:space="preserve">Foundations: Data, Data, Everywhere, </w:t>
      </w:r>
      <w:r w:rsidRPr="0066016F">
        <w:rPr>
          <w:rFonts w:ascii="Times New Roman" w:hAnsi="Times New Roman" w:cs="Times New Roman"/>
          <w:bCs/>
        </w:rPr>
        <w:t>Coursera,</w:t>
      </w:r>
      <w:r w:rsidRPr="0066016F">
        <w:rPr>
          <w:rFonts w:ascii="Times New Roman" w:hAnsi="Times New Roman" w:cs="Times New Roman"/>
          <w:b/>
        </w:rPr>
        <w:t xml:space="preserve"> </w:t>
      </w:r>
      <w:r w:rsidRPr="0066016F">
        <w:rPr>
          <w:rFonts w:ascii="Times New Roman" w:hAnsi="Times New Roman" w:cs="Times New Roman"/>
          <w:bCs/>
        </w:rPr>
        <w:t>Google,</w:t>
      </w:r>
      <w:r w:rsidRPr="0066016F">
        <w:rPr>
          <w:rFonts w:ascii="Times New Roman" w:hAnsi="Times New Roman" w:cs="Times New Roman"/>
          <w:b/>
        </w:rPr>
        <w:t xml:space="preserve"> </w:t>
      </w:r>
      <w:r w:rsidRPr="0066016F">
        <w:rPr>
          <w:rFonts w:ascii="Times New Roman" w:hAnsi="Times New Roman" w:cs="Times New Roman"/>
          <w:bCs/>
        </w:rPr>
        <w:t>USA</w:t>
      </w:r>
    </w:p>
    <w:p w14:paraId="0F8F6149" w14:textId="77777777" w:rsidR="000A72FD" w:rsidRPr="0066016F" w:rsidRDefault="003A5E0E" w:rsidP="0066016F">
      <w:pPr>
        <w:pStyle w:val="ListParagraph"/>
        <w:numPr>
          <w:ilvl w:val="0"/>
          <w:numId w:val="19"/>
        </w:numPr>
        <w:spacing w:after="0" w:line="276" w:lineRule="auto"/>
        <w:rPr>
          <w:rFonts w:ascii="Times New Roman" w:hAnsi="Times New Roman" w:cs="Times New Roman"/>
          <w:bCs/>
        </w:rPr>
      </w:pPr>
      <w:r w:rsidRPr="0066016F">
        <w:rPr>
          <w:rFonts w:ascii="Times New Roman" w:hAnsi="Times New Roman" w:cs="Times New Roman"/>
          <w:b/>
        </w:rPr>
        <w:t xml:space="preserve">Azure Fundamentals </w:t>
      </w:r>
      <w:r w:rsidRPr="0066016F">
        <w:rPr>
          <w:rFonts w:ascii="Times New Roman" w:hAnsi="Times New Roman" w:cs="Times New Roman"/>
          <w:bCs/>
        </w:rPr>
        <w:t>(AZ-900)</w:t>
      </w:r>
      <w:r w:rsidRPr="0066016F">
        <w:rPr>
          <w:rFonts w:ascii="Times New Roman" w:hAnsi="Times New Roman" w:cs="Times New Roman"/>
          <w:b/>
        </w:rPr>
        <w:t xml:space="preserve">, </w:t>
      </w:r>
      <w:r w:rsidRPr="0066016F">
        <w:rPr>
          <w:rFonts w:ascii="Times New Roman" w:hAnsi="Times New Roman" w:cs="Times New Roman"/>
          <w:bCs/>
        </w:rPr>
        <w:t>Microsoft Certified Consultant,</w:t>
      </w:r>
      <w:r w:rsidRPr="0066016F">
        <w:rPr>
          <w:rFonts w:ascii="Times New Roman" w:hAnsi="Times New Roman" w:cs="Times New Roman"/>
          <w:b/>
        </w:rPr>
        <w:t xml:space="preserve"> </w:t>
      </w:r>
      <w:r w:rsidRPr="0066016F">
        <w:rPr>
          <w:rFonts w:ascii="Times New Roman" w:hAnsi="Times New Roman" w:cs="Times New Roman"/>
          <w:bCs/>
        </w:rPr>
        <w:t>USA</w:t>
      </w:r>
    </w:p>
    <w:p w14:paraId="69C33EEC" w14:textId="77777777" w:rsidR="000A72FD" w:rsidRPr="00345C53" w:rsidRDefault="000A72FD" w:rsidP="000A72FD">
      <w:pPr>
        <w:spacing w:after="0" w:line="276" w:lineRule="auto"/>
        <w:rPr>
          <w:rFonts w:ascii="Times New Roman" w:hAnsi="Times New Roman" w:cs="Times New Roman"/>
          <w:bCs/>
        </w:rPr>
      </w:pPr>
    </w:p>
    <w:p w14:paraId="1DC535DF" w14:textId="45114A5A" w:rsidR="0066016F" w:rsidRDefault="006964A4" w:rsidP="000A72FD">
      <w:pPr>
        <w:spacing w:after="0" w:line="276" w:lineRule="auto"/>
        <w:rPr>
          <w:rFonts w:ascii="Times New Roman" w:hAnsi="Times New Roman" w:cs="Times New Roman"/>
          <w:b/>
          <w:u w:val="single"/>
        </w:rPr>
      </w:pPr>
      <w:r w:rsidRPr="00345C53">
        <w:rPr>
          <w:rFonts w:ascii="Times New Roman" w:hAnsi="Times New Roman" w:cs="Times New Roman"/>
          <w:b/>
          <w:u w:val="single"/>
        </w:rPr>
        <w:t>Education</w:t>
      </w:r>
      <w:r w:rsidR="0066016F">
        <w:rPr>
          <w:rFonts w:ascii="Times New Roman" w:hAnsi="Times New Roman" w:cs="Times New Roman"/>
          <w:b/>
          <w:u w:val="single"/>
        </w:rPr>
        <w:t>:</w:t>
      </w:r>
    </w:p>
    <w:p w14:paraId="435E3709" w14:textId="77777777" w:rsidR="0068507A" w:rsidRPr="0066016F" w:rsidRDefault="0068507A" w:rsidP="000A72FD">
      <w:pPr>
        <w:spacing w:after="0" w:line="276" w:lineRule="auto"/>
        <w:rPr>
          <w:rFonts w:ascii="Times New Roman" w:hAnsi="Times New Roman" w:cs="Times New Roman"/>
          <w:b/>
          <w:u w:val="single"/>
        </w:rPr>
      </w:pPr>
    </w:p>
    <w:p w14:paraId="4A9B0BE8" w14:textId="21188775" w:rsidR="006964A4" w:rsidRPr="00345C53" w:rsidRDefault="006964A4" w:rsidP="006964A4">
      <w:pPr>
        <w:spacing w:after="0" w:line="240" w:lineRule="auto"/>
        <w:rPr>
          <w:rFonts w:ascii="Times New Roman" w:hAnsi="Times New Roman" w:cs="Times New Roman"/>
          <w:b/>
          <w:bCs/>
        </w:rPr>
      </w:pPr>
      <w:r w:rsidRPr="0068507A">
        <w:rPr>
          <w:rFonts w:ascii="Times New Roman" w:hAnsi="Times New Roman" w:cs="Times New Roman"/>
        </w:rPr>
        <w:t>Bachelor</w:t>
      </w:r>
      <w:r w:rsidR="0068507A" w:rsidRPr="0068507A">
        <w:rPr>
          <w:rFonts w:ascii="Times New Roman" w:hAnsi="Times New Roman" w:cs="Times New Roman"/>
        </w:rPr>
        <w:t>’s</w:t>
      </w:r>
      <w:r w:rsidR="0068507A">
        <w:rPr>
          <w:rFonts w:ascii="Times New Roman" w:hAnsi="Times New Roman" w:cs="Times New Roman"/>
        </w:rPr>
        <w:t xml:space="preserve"> </w:t>
      </w:r>
      <w:r w:rsidR="0068507A" w:rsidRPr="0068507A">
        <w:rPr>
          <w:rFonts w:ascii="Times New Roman" w:hAnsi="Times New Roman" w:cs="Times New Roman"/>
        </w:rPr>
        <w:t>in</w:t>
      </w:r>
      <w:r w:rsidRPr="0068507A">
        <w:rPr>
          <w:rFonts w:ascii="Times New Roman" w:hAnsi="Times New Roman" w:cs="Times New Roman"/>
        </w:rPr>
        <w:t xml:space="preserve"> </w:t>
      </w:r>
      <w:r w:rsidRPr="00345C53">
        <w:rPr>
          <w:rFonts w:ascii="Times New Roman" w:hAnsi="Times New Roman" w:cs="Times New Roman"/>
          <w:b/>
          <w:bCs/>
        </w:rPr>
        <w:t>Computer Science</w:t>
      </w:r>
      <w:r w:rsidR="0066016F">
        <w:rPr>
          <w:rFonts w:ascii="Times New Roman" w:hAnsi="Times New Roman" w:cs="Times New Roman"/>
          <w:b/>
          <w:bCs/>
        </w:rPr>
        <w:t>.</w:t>
      </w:r>
    </w:p>
    <w:p w14:paraId="50BC4B5D" w14:textId="77777777" w:rsidR="006964A4" w:rsidRPr="00345C53" w:rsidRDefault="006964A4" w:rsidP="00992107">
      <w:pPr>
        <w:spacing w:after="0" w:line="276" w:lineRule="auto"/>
        <w:rPr>
          <w:rFonts w:ascii="Times New Roman" w:hAnsi="Times New Roman" w:cs="Times New Roman"/>
          <w:b/>
          <w:bCs/>
          <w:u w:val="single"/>
        </w:rPr>
      </w:pPr>
    </w:p>
    <w:p w14:paraId="129440D1" w14:textId="221AF5C9" w:rsidR="003A5E0E" w:rsidRPr="00345C53" w:rsidRDefault="003A5E0E" w:rsidP="009F430B">
      <w:pPr>
        <w:ind w:left="720" w:hanging="360"/>
        <w:rPr>
          <w:rFonts w:ascii="Times New Roman" w:hAnsi="Times New Roman" w:cs="Times New Roman"/>
        </w:rPr>
      </w:pPr>
    </w:p>
    <w:sectPr w:rsidR="003A5E0E" w:rsidRPr="00345C53" w:rsidSect="00FC37E0">
      <w:headerReference w:type="first" r:id="rId8"/>
      <w:pgSz w:w="12240" w:h="15840"/>
      <w:pgMar w:top="720" w:right="720" w:bottom="720" w:left="72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561754" w14:textId="77777777" w:rsidR="003A3B83" w:rsidRDefault="003A3B83" w:rsidP="00FC37E0">
      <w:pPr>
        <w:spacing w:after="0" w:line="240" w:lineRule="auto"/>
      </w:pPr>
      <w:r>
        <w:separator/>
      </w:r>
    </w:p>
  </w:endnote>
  <w:endnote w:type="continuationSeparator" w:id="0">
    <w:p w14:paraId="79DC89A8" w14:textId="77777777" w:rsidR="003A3B83" w:rsidRDefault="003A3B83" w:rsidP="00FC37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639542" w14:textId="77777777" w:rsidR="003A3B83" w:rsidRDefault="003A3B83" w:rsidP="00FC37E0">
      <w:pPr>
        <w:spacing w:after="0" w:line="240" w:lineRule="auto"/>
      </w:pPr>
      <w:r>
        <w:separator/>
      </w:r>
    </w:p>
  </w:footnote>
  <w:footnote w:type="continuationSeparator" w:id="0">
    <w:p w14:paraId="7B6EB7F3" w14:textId="77777777" w:rsidR="003A3B83" w:rsidRDefault="003A3B83" w:rsidP="00FC37E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DF34AE" w14:textId="5FA8D648" w:rsidR="00FC37E0" w:rsidRDefault="00FC37E0">
    <w:pPr>
      <w:pStyle w:val="Header"/>
    </w:pPr>
    <w:r>
      <w:rPr>
        <w:noProof/>
      </w:rPr>
      <w:drawing>
        <wp:anchor distT="0" distB="0" distL="114300" distR="114300" simplePos="0" relativeHeight="251658240" behindDoc="0" locked="0" layoutInCell="1" allowOverlap="1" wp14:anchorId="207F7382" wp14:editId="319C7896">
          <wp:simplePos x="0" y="0"/>
          <wp:positionH relativeFrom="column">
            <wp:posOffset>5632450</wp:posOffset>
          </wp:positionH>
          <wp:positionV relativeFrom="paragraph">
            <wp:posOffset>-190500</wp:posOffset>
          </wp:positionV>
          <wp:extent cx="615950" cy="615950"/>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
                    <a:extLst>
                      <a:ext uri="{28A0092B-C50C-407E-A947-70E740481C1C}">
                        <a14:useLocalDpi xmlns:a14="http://schemas.microsoft.com/office/drawing/2010/main" val="0"/>
                      </a:ext>
                    </a:extLst>
                  </a:blip>
                  <a:stretch>
                    <a:fillRect/>
                  </a:stretch>
                </pic:blipFill>
                <pic:spPr>
                  <a:xfrm>
                    <a:off x="0" y="0"/>
                    <a:ext cx="615950" cy="61595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9264" behindDoc="0" locked="0" layoutInCell="1" allowOverlap="1" wp14:anchorId="61ADAEB6" wp14:editId="03A1FB80">
          <wp:simplePos x="0" y="0"/>
          <wp:positionH relativeFrom="margin">
            <wp:align>right</wp:align>
          </wp:positionH>
          <wp:positionV relativeFrom="paragraph">
            <wp:posOffset>-196850</wp:posOffset>
          </wp:positionV>
          <wp:extent cx="628650" cy="628650"/>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2">
                    <a:extLst>
                      <a:ext uri="{28A0092B-C50C-407E-A947-70E740481C1C}">
                        <a14:useLocalDpi xmlns:a14="http://schemas.microsoft.com/office/drawing/2010/main" val="0"/>
                      </a:ext>
                    </a:extLst>
                  </a:blip>
                  <a:stretch>
                    <a:fillRect/>
                  </a:stretch>
                </pic:blipFill>
                <pic:spPr>
                  <a:xfrm>
                    <a:off x="0" y="0"/>
                    <a:ext cx="628650" cy="62865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794B50"/>
    <w:multiLevelType w:val="multilevel"/>
    <w:tmpl w:val="DE005058"/>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AED1CB3"/>
    <w:multiLevelType w:val="hybridMultilevel"/>
    <w:tmpl w:val="4CCC8DAA"/>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1B3166F2"/>
    <w:multiLevelType w:val="multilevel"/>
    <w:tmpl w:val="486256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E845834"/>
    <w:multiLevelType w:val="hybridMultilevel"/>
    <w:tmpl w:val="24D20298"/>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219A5089"/>
    <w:multiLevelType w:val="hybridMultilevel"/>
    <w:tmpl w:val="AB403622"/>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25D511C8"/>
    <w:multiLevelType w:val="multilevel"/>
    <w:tmpl w:val="4B126ACE"/>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8F03504"/>
    <w:multiLevelType w:val="multilevel"/>
    <w:tmpl w:val="26AE30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D647F84"/>
    <w:multiLevelType w:val="hybridMultilevel"/>
    <w:tmpl w:val="CC2A0470"/>
    <w:lvl w:ilvl="0" w:tplc="04090005">
      <w:start w:val="1"/>
      <w:numFmt w:val="bullet"/>
      <w:lvlText w:val=""/>
      <w:lvlJc w:val="left"/>
      <w:pPr>
        <w:ind w:left="450" w:hanging="360"/>
      </w:pPr>
      <w:rPr>
        <w:rFonts w:ascii="Wingdings" w:hAnsi="Wingdings" w:hint="default"/>
      </w:rPr>
    </w:lvl>
    <w:lvl w:ilvl="1" w:tplc="FFFFFFFF" w:tentative="1">
      <w:start w:val="1"/>
      <w:numFmt w:val="bullet"/>
      <w:lvlText w:val="o"/>
      <w:lvlJc w:val="left"/>
      <w:pPr>
        <w:ind w:left="1170" w:hanging="360"/>
      </w:pPr>
      <w:rPr>
        <w:rFonts w:ascii="Courier New" w:hAnsi="Courier New" w:cs="Courier New" w:hint="default"/>
      </w:rPr>
    </w:lvl>
    <w:lvl w:ilvl="2" w:tplc="FFFFFFFF" w:tentative="1">
      <w:start w:val="1"/>
      <w:numFmt w:val="bullet"/>
      <w:lvlText w:val=""/>
      <w:lvlJc w:val="left"/>
      <w:pPr>
        <w:ind w:left="1890" w:hanging="360"/>
      </w:pPr>
      <w:rPr>
        <w:rFonts w:ascii="Wingdings" w:hAnsi="Wingdings" w:hint="default"/>
      </w:rPr>
    </w:lvl>
    <w:lvl w:ilvl="3" w:tplc="FFFFFFFF" w:tentative="1">
      <w:start w:val="1"/>
      <w:numFmt w:val="bullet"/>
      <w:lvlText w:val=""/>
      <w:lvlJc w:val="left"/>
      <w:pPr>
        <w:ind w:left="2610" w:hanging="360"/>
      </w:pPr>
      <w:rPr>
        <w:rFonts w:ascii="Symbol" w:hAnsi="Symbol" w:hint="default"/>
      </w:rPr>
    </w:lvl>
    <w:lvl w:ilvl="4" w:tplc="FFFFFFFF" w:tentative="1">
      <w:start w:val="1"/>
      <w:numFmt w:val="bullet"/>
      <w:lvlText w:val="o"/>
      <w:lvlJc w:val="left"/>
      <w:pPr>
        <w:ind w:left="3330" w:hanging="360"/>
      </w:pPr>
      <w:rPr>
        <w:rFonts w:ascii="Courier New" w:hAnsi="Courier New" w:cs="Courier New" w:hint="default"/>
      </w:rPr>
    </w:lvl>
    <w:lvl w:ilvl="5" w:tplc="FFFFFFFF" w:tentative="1">
      <w:start w:val="1"/>
      <w:numFmt w:val="bullet"/>
      <w:lvlText w:val=""/>
      <w:lvlJc w:val="left"/>
      <w:pPr>
        <w:ind w:left="4050" w:hanging="360"/>
      </w:pPr>
      <w:rPr>
        <w:rFonts w:ascii="Wingdings" w:hAnsi="Wingdings" w:hint="default"/>
      </w:rPr>
    </w:lvl>
    <w:lvl w:ilvl="6" w:tplc="FFFFFFFF" w:tentative="1">
      <w:start w:val="1"/>
      <w:numFmt w:val="bullet"/>
      <w:lvlText w:val=""/>
      <w:lvlJc w:val="left"/>
      <w:pPr>
        <w:ind w:left="4770" w:hanging="360"/>
      </w:pPr>
      <w:rPr>
        <w:rFonts w:ascii="Symbol" w:hAnsi="Symbol" w:hint="default"/>
      </w:rPr>
    </w:lvl>
    <w:lvl w:ilvl="7" w:tplc="FFFFFFFF" w:tentative="1">
      <w:start w:val="1"/>
      <w:numFmt w:val="bullet"/>
      <w:lvlText w:val="o"/>
      <w:lvlJc w:val="left"/>
      <w:pPr>
        <w:ind w:left="5490" w:hanging="360"/>
      </w:pPr>
      <w:rPr>
        <w:rFonts w:ascii="Courier New" w:hAnsi="Courier New" w:cs="Courier New" w:hint="default"/>
      </w:rPr>
    </w:lvl>
    <w:lvl w:ilvl="8" w:tplc="FFFFFFFF" w:tentative="1">
      <w:start w:val="1"/>
      <w:numFmt w:val="bullet"/>
      <w:lvlText w:val=""/>
      <w:lvlJc w:val="left"/>
      <w:pPr>
        <w:ind w:left="6210" w:hanging="360"/>
      </w:pPr>
      <w:rPr>
        <w:rFonts w:ascii="Wingdings" w:hAnsi="Wingdings" w:hint="default"/>
      </w:rPr>
    </w:lvl>
  </w:abstractNum>
  <w:abstractNum w:abstractNumId="8" w15:restartNumberingAfterBreak="0">
    <w:nsid w:val="4CCA2D14"/>
    <w:multiLevelType w:val="multilevel"/>
    <w:tmpl w:val="14903EF2"/>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5124D1C"/>
    <w:multiLevelType w:val="multilevel"/>
    <w:tmpl w:val="C6B212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B7A2622"/>
    <w:multiLevelType w:val="hybridMultilevel"/>
    <w:tmpl w:val="3450736A"/>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5E495EB7"/>
    <w:multiLevelType w:val="multilevel"/>
    <w:tmpl w:val="25F48E6A"/>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12F0D3E"/>
    <w:multiLevelType w:val="hybridMultilevel"/>
    <w:tmpl w:val="60924E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7D63E2C"/>
    <w:multiLevelType w:val="hybridMultilevel"/>
    <w:tmpl w:val="AE86C1E6"/>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690C2C12"/>
    <w:multiLevelType w:val="multilevel"/>
    <w:tmpl w:val="BC4EAE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6752AD0"/>
    <w:multiLevelType w:val="multilevel"/>
    <w:tmpl w:val="5C0A7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7CEA6D57"/>
    <w:multiLevelType w:val="multilevel"/>
    <w:tmpl w:val="85D6C416"/>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7"/>
  </w:num>
  <w:num w:numId="3">
    <w:abstractNumId w:val="10"/>
  </w:num>
  <w:num w:numId="4">
    <w:abstractNumId w:val="8"/>
  </w:num>
  <w:num w:numId="5">
    <w:abstractNumId w:val="13"/>
  </w:num>
  <w:num w:numId="6">
    <w:abstractNumId w:val="4"/>
  </w:num>
  <w:num w:numId="7">
    <w:abstractNumId w:val="9"/>
  </w:num>
  <w:num w:numId="8">
    <w:abstractNumId w:val="0"/>
  </w:num>
  <w:num w:numId="9">
    <w:abstractNumId w:val="6"/>
  </w:num>
  <w:num w:numId="10">
    <w:abstractNumId w:val="11"/>
  </w:num>
  <w:num w:numId="11">
    <w:abstractNumId w:val="2"/>
  </w:num>
  <w:num w:numId="12">
    <w:abstractNumId w:val="16"/>
  </w:num>
  <w:num w:numId="13">
    <w:abstractNumId w:val="14"/>
  </w:num>
  <w:num w:numId="14">
    <w:abstractNumId w:val="5"/>
  </w:num>
  <w:num w:numId="15">
    <w:abstractNumId w:val="1"/>
  </w:num>
  <w:num w:numId="16">
    <w:abstractNumId w:val="15"/>
  </w:num>
  <w:num w:numId="17">
    <w:abstractNumId w:val="1"/>
  </w:num>
  <w:num w:numId="18">
    <w:abstractNumId w:val="1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494C"/>
    <w:rsid w:val="00004F37"/>
    <w:rsid w:val="000277F1"/>
    <w:rsid w:val="000279CB"/>
    <w:rsid w:val="0007626B"/>
    <w:rsid w:val="000A72FD"/>
    <w:rsid w:val="000F38FB"/>
    <w:rsid w:val="00115451"/>
    <w:rsid w:val="001A122C"/>
    <w:rsid w:val="001D6F36"/>
    <w:rsid w:val="00217BD8"/>
    <w:rsid w:val="0023275B"/>
    <w:rsid w:val="002722F4"/>
    <w:rsid w:val="002B11E9"/>
    <w:rsid w:val="002E615C"/>
    <w:rsid w:val="00305724"/>
    <w:rsid w:val="00334DCB"/>
    <w:rsid w:val="003416D6"/>
    <w:rsid w:val="00345C53"/>
    <w:rsid w:val="0037060D"/>
    <w:rsid w:val="00377DEE"/>
    <w:rsid w:val="003A345A"/>
    <w:rsid w:val="003A3B83"/>
    <w:rsid w:val="003A5E0E"/>
    <w:rsid w:val="003A72E4"/>
    <w:rsid w:val="003E793F"/>
    <w:rsid w:val="003F19D2"/>
    <w:rsid w:val="00437367"/>
    <w:rsid w:val="00472512"/>
    <w:rsid w:val="00493610"/>
    <w:rsid w:val="004B29E3"/>
    <w:rsid w:val="004C6E45"/>
    <w:rsid w:val="004D0040"/>
    <w:rsid w:val="004E4397"/>
    <w:rsid w:val="00500CEE"/>
    <w:rsid w:val="00516D24"/>
    <w:rsid w:val="00533D42"/>
    <w:rsid w:val="00544D79"/>
    <w:rsid w:val="0056378D"/>
    <w:rsid w:val="005A1153"/>
    <w:rsid w:val="005E611C"/>
    <w:rsid w:val="006436E1"/>
    <w:rsid w:val="0066016F"/>
    <w:rsid w:val="00681D23"/>
    <w:rsid w:val="0068507A"/>
    <w:rsid w:val="0068538A"/>
    <w:rsid w:val="006865B6"/>
    <w:rsid w:val="00687F7D"/>
    <w:rsid w:val="006964A4"/>
    <w:rsid w:val="006A3C69"/>
    <w:rsid w:val="006E41EB"/>
    <w:rsid w:val="0070411C"/>
    <w:rsid w:val="00735720"/>
    <w:rsid w:val="007B1FC3"/>
    <w:rsid w:val="00805A54"/>
    <w:rsid w:val="00845046"/>
    <w:rsid w:val="008661E2"/>
    <w:rsid w:val="0087271D"/>
    <w:rsid w:val="00877A12"/>
    <w:rsid w:val="008A4CF2"/>
    <w:rsid w:val="008C14EA"/>
    <w:rsid w:val="008E6145"/>
    <w:rsid w:val="0094024A"/>
    <w:rsid w:val="00952AB6"/>
    <w:rsid w:val="0096494C"/>
    <w:rsid w:val="00992107"/>
    <w:rsid w:val="009A4685"/>
    <w:rsid w:val="009A6658"/>
    <w:rsid w:val="009F430B"/>
    <w:rsid w:val="009F4CAF"/>
    <w:rsid w:val="00A00E10"/>
    <w:rsid w:val="00A70583"/>
    <w:rsid w:val="00A772A6"/>
    <w:rsid w:val="00A84421"/>
    <w:rsid w:val="00AA3007"/>
    <w:rsid w:val="00AC52B2"/>
    <w:rsid w:val="00AE2E5D"/>
    <w:rsid w:val="00AF1C5D"/>
    <w:rsid w:val="00B71CF0"/>
    <w:rsid w:val="00B80766"/>
    <w:rsid w:val="00BA3A66"/>
    <w:rsid w:val="00BB5511"/>
    <w:rsid w:val="00BD7A2A"/>
    <w:rsid w:val="00C136CE"/>
    <w:rsid w:val="00C20C54"/>
    <w:rsid w:val="00C24F32"/>
    <w:rsid w:val="00C469CD"/>
    <w:rsid w:val="00C525E1"/>
    <w:rsid w:val="00C825E4"/>
    <w:rsid w:val="00CA4F2F"/>
    <w:rsid w:val="00CF1833"/>
    <w:rsid w:val="00D26E17"/>
    <w:rsid w:val="00D273AA"/>
    <w:rsid w:val="00D87BA8"/>
    <w:rsid w:val="00D97662"/>
    <w:rsid w:val="00DA4DA9"/>
    <w:rsid w:val="00E22CC9"/>
    <w:rsid w:val="00E258DE"/>
    <w:rsid w:val="00E40F33"/>
    <w:rsid w:val="00E47CB2"/>
    <w:rsid w:val="00E52D51"/>
    <w:rsid w:val="00E8323B"/>
    <w:rsid w:val="00E97860"/>
    <w:rsid w:val="00EA41AB"/>
    <w:rsid w:val="00ED0EEE"/>
    <w:rsid w:val="00F32351"/>
    <w:rsid w:val="00F343AA"/>
    <w:rsid w:val="00FA2B54"/>
    <w:rsid w:val="00FC37E0"/>
    <w:rsid w:val="00FC7F36"/>
    <w:rsid w:val="00FF5368"/>
    <w:rsid w:val="00FF5B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4A26A5"/>
  <w15:chartTrackingRefBased/>
  <w15:docId w15:val="{4C94BCB1-59EF-4988-A689-471ED5D9BE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25E1"/>
  </w:style>
  <w:style w:type="paragraph" w:styleId="Heading1">
    <w:name w:val="heading 1"/>
    <w:basedOn w:val="Normal"/>
    <w:next w:val="Normal"/>
    <w:link w:val="Heading1Char"/>
    <w:uiPriority w:val="9"/>
    <w:qFormat/>
    <w:rsid w:val="009649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649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6494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6494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6494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649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49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49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49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494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6494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6494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6494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6494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649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49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49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494C"/>
    <w:rPr>
      <w:rFonts w:eastAsiaTheme="majorEastAsia" w:cstheme="majorBidi"/>
      <w:color w:val="272727" w:themeColor="text1" w:themeTint="D8"/>
    </w:rPr>
  </w:style>
  <w:style w:type="paragraph" w:styleId="Title">
    <w:name w:val="Title"/>
    <w:basedOn w:val="Normal"/>
    <w:next w:val="Normal"/>
    <w:link w:val="TitleChar"/>
    <w:uiPriority w:val="10"/>
    <w:qFormat/>
    <w:rsid w:val="009649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49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49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49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494C"/>
    <w:pPr>
      <w:spacing w:before="160"/>
      <w:jc w:val="center"/>
    </w:pPr>
    <w:rPr>
      <w:i/>
      <w:iCs/>
      <w:color w:val="404040" w:themeColor="text1" w:themeTint="BF"/>
    </w:rPr>
  </w:style>
  <w:style w:type="character" w:customStyle="1" w:styleId="QuoteChar">
    <w:name w:val="Quote Char"/>
    <w:basedOn w:val="DefaultParagraphFont"/>
    <w:link w:val="Quote"/>
    <w:uiPriority w:val="29"/>
    <w:rsid w:val="0096494C"/>
    <w:rPr>
      <w:i/>
      <w:iCs/>
      <w:color w:val="404040" w:themeColor="text1" w:themeTint="BF"/>
    </w:rPr>
  </w:style>
  <w:style w:type="paragraph" w:styleId="ListParagraph">
    <w:name w:val="List Paragraph"/>
    <w:basedOn w:val="Normal"/>
    <w:link w:val="ListParagraphChar"/>
    <w:qFormat/>
    <w:rsid w:val="0096494C"/>
    <w:pPr>
      <w:ind w:left="720"/>
      <w:contextualSpacing/>
    </w:pPr>
  </w:style>
  <w:style w:type="character" w:styleId="IntenseEmphasis">
    <w:name w:val="Intense Emphasis"/>
    <w:basedOn w:val="DefaultParagraphFont"/>
    <w:uiPriority w:val="21"/>
    <w:qFormat/>
    <w:rsid w:val="0096494C"/>
    <w:rPr>
      <w:i/>
      <w:iCs/>
      <w:color w:val="0F4761" w:themeColor="accent1" w:themeShade="BF"/>
    </w:rPr>
  </w:style>
  <w:style w:type="paragraph" w:styleId="IntenseQuote">
    <w:name w:val="Intense Quote"/>
    <w:basedOn w:val="Normal"/>
    <w:next w:val="Normal"/>
    <w:link w:val="IntenseQuoteChar"/>
    <w:uiPriority w:val="30"/>
    <w:qFormat/>
    <w:rsid w:val="009649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494C"/>
    <w:rPr>
      <w:i/>
      <w:iCs/>
      <w:color w:val="0F4761" w:themeColor="accent1" w:themeShade="BF"/>
    </w:rPr>
  </w:style>
  <w:style w:type="character" w:styleId="IntenseReference">
    <w:name w:val="Intense Reference"/>
    <w:basedOn w:val="DefaultParagraphFont"/>
    <w:uiPriority w:val="32"/>
    <w:qFormat/>
    <w:rsid w:val="0096494C"/>
    <w:rPr>
      <w:b/>
      <w:bCs/>
      <w:smallCaps/>
      <w:color w:val="0F4761" w:themeColor="accent1" w:themeShade="BF"/>
      <w:spacing w:val="5"/>
    </w:rPr>
  </w:style>
  <w:style w:type="character" w:styleId="Hyperlink">
    <w:name w:val="Hyperlink"/>
    <w:basedOn w:val="DefaultParagraphFont"/>
    <w:uiPriority w:val="99"/>
    <w:unhideWhenUsed/>
    <w:rsid w:val="0096494C"/>
    <w:rPr>
      <w:color w:val="0000FF"/>
      <w:u w:val="single"/>
    </w:rPr>
  </w:style>
  <w:style w:type="character" w:customStyle="1" w:styleId="ListParagraphChar">
    <w:name w:val="List Paragraph Char"/>
    <w:link w:val="ListParagraph"/>
    <w:locked/>
    <w:rsid w:val="0096494C"/>
  </w:style>
  <w:style w:type="paragraph" w:styleId="NormalWeb">
    <w:name w:val="Normal (Web)"/>
    <w:basedOn w:val="Normal"/>
    <w:uiPriority w:val="99"/>
    <w:unhideWhenUsed/>
    <w:rsid w:val="0096494C"/>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UnresolvedMention">
    <w:name w:val="Unresolved Mention"/>
    <w:basedOn w:val="DefaultParagraphFont"/>
    <w:uiPriority w:val="99"/>
    <w:semiHidden/>
    <w:unhideWhenUsed/>
    <w:rsid w:val="00B80766"/>
    <w:rPr>
      <w:color w:val="605E5C"/>
      <w:shd w:val="clear" w:color="auto" w:fill="E1DFDD"/>
    </w:rPr>
  </w:style>
  <w:style w:type="character" w:styleId="FollowedHyperlink">
    <w:name w:val="FollowedHyperlink"/>
    <w:basedOn w:val="DefaultParagraphFont"/>
    <w:uiPriority w:val="99"/>
    <w:semiHidden/>
    <w:unhideWhenUsed/>
    <w:rsid w:val="003E793F"/>
    <w:rPr>
      <w:color w:val="96607D" w:themeColor="followedHyperlink"/>
      <w:u w:val="single"/>
    </w:rPr>
  </w:style>
  <w:style w:type="paragraph" w:styleId="Header">
    <w:name w:val="header"/>
    <w:basedOn w:val="Normal"/>
    <w:link w:val="HeaderChar"/>
    <w:uiPriority w:val="99"/>
    <w:unhideWhenUsed/>
    <w:rsid w:val="00FC37E0"/>
    <w:pPr>
      <w:tabs>
        <w:tab w:val="center" w:pos="4680"/>
        <w:tab w:val="right" w:pos="9360"/>
      </w:tabs>
      <w:spacing w:after="0" w:line="240" w:lineRule="auto"/>
    </w:pPr>
  </w:style>
  <w:style w:type="character" w:customStyle="1" w:styleId="HeaderChar">
    <w:name w:val="Header Char"/>
    <w:basedOn w:val="DefaultParagraphFont"/>
    <w:link w:val="Header"/>
    <w:uiPriority w:val="99"/>
    <w:rsid w:val="00FC37E0"/>
  </w:style>
  <w:style w:type="paragraph" w:styleId="Footer">
    <w:name w:val="footer"/>
    <w:basedOn w:val="Normal"/>
    <w:link w:val="FooterChar"/>
    <w:uiPriority w:val="99"/>
    <w:unhideWhenUsed/>
    <w:rsid w:val="00FC37E0"/>
    <w:pPr>
      <w:tabs>
        <w:tab w:val="center" w:pos="4680"/>
        <w:tab w:val="right" w:pos="9360"/>
      </w:tabs>
      <w:spacing w:after="0" w:line="240" w:lineRule="auto"/>
    </w:pPr>
  </w:style>
  <w:style w:type="character" w:customStyle="1" w:styleId="FooterChar">
    <w:name w:val="Footer Char"/>
    <w:basedOn w:val="DefaultParagraphFont"/>
    <w:link w:val="Footer"/>
    <w:uiPriority w:val="99"/>
    <w:rsid w:val="00FC37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5728697">
      <w:bodyDiv w:val="1"/>
      <w:marLeft w:val="0"/>
      <w:marRight w:val="0"/>
      <w:marTop w:val="0"/>
      <w:marBottom w:val="0"/>
      <w:divBdr>
        <w:top w:val="none" w:sz="0" w:space="0" w:color="auto"/>
        <w:left w:val="none" w:sz="0" w:space="0" w:color="auto"/>
        <w:bottom w:val="none" w:sz="0" w:space="0" w:color="auto"/>
        <w:right w:val="none" w:sz="0" w:space="0" w:color="auto"/>
      </w:divBdr>
    </w:div>
    <w:div w:id="207645697">
      <w:bodyDiv w:val="1"/>
      <w:marLeft w:val="0"/>
      <w:marRight w:val="0"/>
      <w:marTop w:val="0"/>
      <w:marBottom w:val="0"/>
      <w:divBdr>
        <w:top w:val="none" w:sz="0" w:space="0" w:color="auto"/>
        <w:left w:val="none" w:sz="0" w:space="0" w:color="auto"/>
        <w:bottom w:val="none" w:sz="0" w:space="0" w:color="auto"/>
        <w:right w:val="none" w:sz="0" w:space="0" w:color="auto"/>
      </w:divBdr>
    </w:div>
    <w:div w:id="309554188">
      <w:bodyDiv w:val="1"/>
      <w:marLeft w:val="0"/>
      <w:marRight w:val="0"/>
      <w:marTop w:val="0"/>
      <w:marBottom w:val="0"/>
      <w:divBdr>
        <w:top w:val="none" w:sz="0" w:space="0" w:color="auto"/>
        <w:left w:val="none" w:sz="0" w:space="0" w:color="auto"/>
        <w:bottom w:val="none" w:sz="0" w:space="0" w:color="auto"/>
        <w:right w:val="none" w:sz="0" w:space="0" w:color="auto"/>
      </w:divBdr>
    </w:div>
    <w:div w:id="369649662">
      <w:bodyDiv w:val="1"/>
      <w:marLeft w:val="0"/>
      <w:marRight w:val="0"/>
      <w:marTop w:val="0"/>
      <w:marBottom w:val="0"/>
      <w:divBdr>
        <w:top w:val="none" w:sz="0" w:space="0" w:color="auto"/>
        <w:left w:val="none" w:sz="0" w:space="0" w:color="auto"/>
        <w:bottom w:val="none" w:sz="0" w:space="0" w:color="auto"/>
        <w:right w:val="none" w:sz="0" w:space="0" w:color="auto"/>
      </w:divBdr>
    </w:div>
    <w:div w:id="420492430">
      <w:bodyDiv w:val="1"/>
      <w:marLeft w:val="0"/>
      <w:marRight w:val="0"/>
      <w:marTop w:val="0"/>
      <w:marBottom w:val="0"/>
      <w:divBdr>
        <w:top w:val="none" w:sz="0" w:space="0" w:color="auto"/>
        <w:left w:val="none" w:sz="0" w:space="0" w:color="auto"/>
        <w:bottom w:val="none" w:sz="0" w:space="0" w:color="auto"/>
        <w:right w:val="none" w:sz="0" w:space="0" w:color="auto"/>
      </w:divBdr>
    </w:div>
    <w:div w:id="455951120">
      <w:bodyDiv w:val="1"/>
      <w:marLeft w:val="0"/>
      <w:marRight w:val="0"/>
      <w:marTop w:val="0"/>
      <w:marBottom w:val="0"/>
      <w:divBdr>
        <w:top w:val="none" w:sz="0" w:space="0" w:color="auto"/>
        <w:left w:val="none" w:sz="0" w:space="0" w:color="auto"/>
        <w:bottom w:val="none" w:sz="0" w:space="0" w:color="auto"/>
        <w:right w:val="none" w:sz="0" w:space="0" w:color="auto"/>
      </w:divBdr>
    </w:div>
    <w:div w:id="585265284">
      <w:bodyDiv w:val="1"/>
      <w:marLeft w:val="0"/>
      <w:marRight w:val="0"/>
      <w:marTop w:val="0"/>
      <w:marBottom w:val="0"/>
      <w:divBdr>
        <w:top w:val="none" w:sz="0" w:space="0" w:color="auto"/>
        <w:left w:val="none" w:sz="0" w:space="0" w:color="auto"/>
        <w:bottom w:val="none" w:sz="0" w:space="0" w:color="auto"/>
        <w:right w:val="none" w:sz="0" w:space="0" w:color="auto"/>
      </w:divBdr>
    </w:div>
    <w:div w:id="762651773">
      <w:bodyDiv w:val="1"/>
      <w:marLeft w:val="0"/>
      <w:marRight w:val="0"/>
      <w:marTop w:val="0"/>
      <w:marBottom w:val="0"/>
      <w:divBdr>
        <w:top w:val="none" w:sz="0" w:space="0" w:color="auto"/>
        <w:left w:val="none" w:sz="0" w:space="0" w:color="auto"/>
        <w:bottom w:val="none" w:sz="0" w:space="0" w:color="auto"/>
        <w:right w:val="none" w:sz="0" w:space="0" w:color="auto"/>
      </w:divBdr>
    </w:div>
    <w:div w:id="783112354">
      <w:bodyDiv w:val="1"/>
      <w:marLeft w:val="0"/>
      <w:marRight w:val="0"/>
      <w:marTop w:val="0"/>
      <w:marBottom w:val="0"/>
      <w:divBdr>
        <w:top w:val="none" w:sz="0" w:space="0" w:color="auto"/>
        <w:left w:val="none" w:sz="0" w:space="0" w:color="auto"/>
        <w:bottom w:val="none" w:sz="0" w:space="0" w:color="auto"/>
        <w:right w:val="none" w:sz="0" w:space="0" w:color="auto"/>
      </w:divBdr>
    </w:div>
    <w:div w:id="829563031">
      <w:bodyDiv w:val="1"/>
      <w:marLeft w:val="0"/>
      <w:marRight w:val="0"/>
      <w:marTop w:val="0"/>
      <w:marBottom w:val="0"/>
      <w:divBdr>
        <w:top w:val="none" w:sz="0" w:space="0" w:color="auto"/>
        <w:left w:val="none" w:sz="0" w:space="0" w:color="auto"/>
        <w:bottom w:val="none" w:sz="0" w:space="0" w:color="auto"/>
        <w:right w:val="none" w:sz="0" w:space="0" w:color="auto"/>
      </w:divBdr>
    </w:div>
    <w:div w:id="945425565">
      <w:bodyDiv w:val="1"/>
      <w:marLeft w:val="0"/>
      <w:marRight w:val="0"/>
      <w:marTop w:val="0"/>
      <w:marBottom w:val="0"/>
      <w:divBdr>
        <w:top w:val="none" w:sz="0" w:space="0" w:color="auto"/>
        <w:left w:val="none" w:sz="0" w:space="0" w:color="auto"/>
        <w:bottom w:val="none" w:sz="0" w:space="0" w:color="auto"/>
        <w:right w:val="none" w:sz="0" w:space="0" w:color="auto"/>
      </w:divBdr>
    </w:div>
    <w:div w:id="1147555114">
      <w:bodyDiv w:val="1"/>
      <w:marLeft w:val="0"/>
      <w:marRight w:val="0"/>
      <w:marTop w:val="0"/>
      <w:marBottom w:val="0"/>
      <w:divBdr>
        <w:top w:val="none" w:sz="0" w:space="0" w:color="auto"/>
        <w:left w:val="none" w:sz="0" w:space="0" w:color="auto"/>
        <w:bottom w:val="none" w:sz="0" w:space="0" w:color="auto"/>
        <w:right w:val="none" w:sz="0" w:space="0" w:color="auto"/>
      </w:divBdr>
    </w:div>
    <w:div w:id="1171331820">
      <w:bodyDiv w:val="1"/>
      <w:marLeft w:val="0"/>
      <w:marRight w:val="0"/>
      <w:marTop w:val="0"/>
      <w:marBottom w:val="0"/>
      <w:divBdr>
        <w:top w:val="none" w:sz="0" w:space="0" w:color="auto"/>
        <w:left w:val="none" w:sz="0" w:space="0" w:color="auto"/>
        <w:bottom w:val="none" w:sz="0" w:space="0" w:color="auto"/>
        <w:right w:val="none" w:sz="0" w:space="0" w:color="auto"/>
      </w:divBdr>
    </w:div>
    <w:div w:id="1183857916">
      <w:bodyDiv w:val="1"/>
      <w:marLeft w:val="0"/>
      <w:marRight w:val="0"/>
      <w:marTop w:val="0"/>
      <w:marBottom w:val="0"/>
      <w:divBdr>
        <w:top w:val="none" w:sz="0" w:space="0" w:color="auto"/>
        <w:left w:val="none" w:sz="0" w:space="0" w:color="auto"/>
        <w:bottom w:val="none" w:sz="0" w:space="0" w:color="auto"/>
        <w:right w:val="none" w:sz="0" w:space="0" w:color="auto"/>
      </w:divBdr>
    </w:div>
    <w:div w:id="1342506361">
      <w:bodyDiv w:val="1"/>
      <w:marLeft w:val="0"/>
      <w:marRight w:val="0"/>
      <w:marTop w:val="0"/>
      <w:marBottom w:val="0"/>
      <w:divBdr>
        <w:top w:val="none" w:sz="0" w:space="0" w:color="auto"/>
        <w:left w:val="none" w:sz="0" w:space="0" w:color="auto"/>
        <w:bottom w:val="none" w:sz="0" w:space="0" w:color="auto"/>
        <w:right w:val="none" w:sz="0" w:space="0" w:color="auto"/>
      </w:divBdr>
    </w:div>
    <w:div w:id="1411384406">
      <w:bodyDiv w:val="1"/>
      <w:marLeft w:val="0"/>
      <w:marRight w:val="0"/>
      <w:marTop w:val="0"/>
      <w:marBottom w:val="0"/>
      <w:divBdr>
        <w:top w:val="none" w:sz="0" w:space="0" w:color="auto"/>
        <w:left w:val="none" w:sz="0" w:space="0" w:color="auto"/>
        <w:bottom w:val="none" w:sz="0" w:space="0" w:color="auto"/>
        <w:right w:val="none" w:sz="0" w:space="0" w:color="auto"/>
      </w:divBdr>
    </w:div>
    <w:div w:id="1436748136">
      <w:bodyDiv w:val="1"/>
      <w:marLeft w:val="0"/>
      <w:marRight w:val="0"/>
      <w:marTop w:val="0"/>
      <w:marBottom w:val="0"/>
      <w:divBdr>
        <w:top w:val="none" w:sz="0" w:space="0" w:color="auto"/>
        <w:left w:val="none" w:sz="0" w:space="0" w:color="auto"/>
        <w:bottom w:val="none" w:sz="0" w:space="0" w:color="auto"/>
        <w:right w:val="none" w:sz="0" w:space="0" w:color="auto"/>
      </w:divBdr>
    </w:div>
    <w:div w:id="1572036999">
      <w:bodyDiv w:val="1"/>
      <w:marLeft w:val="0"/>
      <w:marRight w:val="0"/>
      <w:marTop w:val="0"/>
      <w:marBottom w:val="0"/>
      <w:divBdr>
        <w:top w:val="none" w:sz="0" w:space="0" w:color="auto"/>
        <w:left w:val="none" w:sz="0" w:space="0" w:color="auto"/>
        <w:bottom w:val="none" w:sz="0" w:space="0" w:color="auto"/>
        <w:right w:val="none" w:sz="0" w:space="0" w:color="auto"/>
      </w:divBdr>
      <w:divsChild>
        <w:div w:id="1891107584">
          <w:marLeft w:val="0"/>
          <w:marRight w:val="0"/>
          <w:marTop w:val="0"/>
          <w:marBottom w:val="0"/>
          <w:divBdr>
            <w:top w:val="none" w:sz="0" w:space="0" w:color="auto"/>
            <w:left w:val="none" w:sz="0" w:space="0" w:color="auto"/>
            <w:bottom w:val="none" w:sz="0" w:space="0" w:color="auto"/>
            <w:right w:val="none" w:sz="0" w:space="0" w:color="auto"/>
          </w:divBdr>
          <w:divsChild>
            <w:div w:id="702904008">
              <w:marLeft w:val="0"/>
              <w:marRight w:val="0"/>
              <w:marTop w:val="0"/>
              <w:marBottom w:val="0"/>
              <w:divBdr>
                <w:top w:val="none" w:sz="0" w:space="0" w:color="auto"/>
                <w:left w:val="none" w:sz="0" w:space="0" w:color="auto"/>
                <w:bottom w:val="none" w:sz="0" w:space="0" w:color="auto"/>
                <w:right w:val="none" w:sz="0" w:space="0" w:color="auto"/>
              </w:divBdr>
              <w:divsChild>
                <w:div w:id="2047484001">
                  <w:marLeft w:val="0"/>
                  <w:marRight w:val="0"/>
                  <w:marTop w:val="0"/>
                  <w:marBottom w:val="0"/>
                  <w:divBdr>
                    <w:top w:val="none" w:sz="0" w:space="0" w:color="auto"/>
                    <w:left w:val="none" w:sz="0" w:space="0" w:color="auto"/>
                    <w:bottom w:val="none" w:sz="0" w:space="0" w:color="auto"/>
                    <w:right w:val="none" w:sz="0" w:space="0" w:color="auto"/>
                  </w:divBdr>
                  <w:divsChild>
                    <w:div w:id="199632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6869200">
          <w:marLeft w:val="0"/>
          <w:marRight w:val="0"/>
          <w:marTop w:val="0"/>
          <w:marBottom w:val="0"/>
          <w:divBdr>
            <w:top w:val="none" w:sz="0" w:space="0" w:color="auto"/>
            <w:left w:val="none" w:sz="0" w:space="0" w:color="auto"/>
            <w:bottom w:val="none" w:sz="0" w:space="0" w:color="auto"/>
            <w:right w:val="none" w:sz="0" w:space="0" w:color="auto"/>
          </w:divBdr>
          <w:divsChild>
            <w:div w:id="454519243">
              <w:marLeft w:val="0"/>
              <w:marRight w:val="0"/>
              <w:marTop w:val="0"/>
              <w:marBottom w:val="0"/>
              <w:divBdr>
                <w:top w:val="none" w:sz="0" w:space="0" w:color="auto"/>
                <w:left w:val="none" w:sz="0" w:space="0" w:color="auto"/>
                <w:bottom w:val="none" w:sz="0" w:space="0" w:color="auto"/>
                <w:right w:val="none" w:sz="0" w:space="0" w:color="auto"/>
              </w:divBdr>
              <w:divsChild>
                <w:div w:id="1714650612">
                  <w:marLeft w:val="0"/>
                  <w:marRight w:val="0"/>
                  <w:marTop w:val="0"/>
                  <w:marBottom w:val="0"/>
                  <w:divBdr>
                    <w:top w:val="none" w:sz="0" w:space="0" w:color="auto"/>
                    <w:left w:val="none" w:sz="0" w:space="0" w:color="auto"/>
                    <w:bottom w:val="none" w:sz="0" w:space="0" w:color="auto"/>
                    <w:right w:val="none" w:sz="0" w:space="0" w:color="auto"/>
                  </w:divBdr>
                  <w:divsChild>
                    <w:div w:id="756436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6886777">
      <w:bodyDiv w:val="1"/>
      <w:marLeft w:val="0"/>
      <w:marRight w:val="0"/>
      <w:marTop w:val="0"/>
      <w:marBottom w:val="0"/>
      <w:divBdr>
        <w:top w:val="none" w:sz="0" w:space="0" w:color="auto"/>
        <w:left w:val="none" w:sz="0" w:space="0" w:color="auto"/>
        <w:bottom w:val="none" w:sz="0" w:space="0" w:color="auto"/>
        <w:right w:val="none" w:sz="0" w:space="0" w:color="auto"/>
      </w:divBdr>
    </w:div>
    <w:div w:id="1720088148">
      <w:bodyDiv w:val="1"/>
      <w:marLeft w:val="0"/>
      <w:marRight w:val="0"/>
      <w:marTop w:val="0"/>
      <w:marBottom w:val="0"/>
      <w:divBdr>
        <w:top w:val="none" w:sz="0" w:space="0" w:color="auto"/>
        <w:left w:val="none" w:sz="0" w:space="0" w:color="auto"/>
        <w:bottom w:val="none" w:sz="0" w:space="0" w:color="auto"/>
        <w:right w:val="none" w:sz="0" w:space="0" w:color="auto"/>
      </w:divBdr>
    </w:div>
    <w:div w:id="1724869039">
      <w:bodyDiv w:val="1"/>
      <w:marLeft w:val="0"/>
      <w:marRight w:val="0"/>
      <w:marTop w:val="0"/>
      <w:marBottom w:val="0"/>
      <w:divBdr>
        <w:top w:val="none" w:sz="0" w:space="0" w:color="auto"/>
        <w:left w:val="none" w:sz="0" w:space="0" w:color="auto"/>
        <w:bottom w:val="none" w:sz="0" w:space="0" w:color="auto"/>
        <w:right w:val="none" w:sz="0" w:space="0" w:color="auto"/>
      </w:divBdr>
    </w:div>
    <w:div w:id="1769421625">
      <w:bodyDiv w:val="1"/>
      <w:marLeft w:val="0"/>
      <w:marRight w:val="0"/>
      <w:marTop w:val="0"/>
      <w:marBottom w:val="0"/>
      <w:divBdr>
        <w:top w:val="none" w:sz="0" w:space="0" w:color="auto"/>
        <w:left w:val="none" w:sz="0" w:space="0" w:color="auto"/>
        <w:bottom w:val="none" w:sz="0" w:space="0" w:color="auto"/>
        <w:right w:val="none" w:sz="0" w:space="0" w:color="auto"/>
      </w:divBdr>
    </w:div>
    <w:div w:id="2021740190">
      <w:bodyDiv w:val="1"/>
      <w:marLeft w:val="0"/>
      <w:marRight w:val="0"/>
      <w:marTop w:val="0"/>
      <w:marBottom w:val="0"/>
      <w:divBdr>
        <w:top w:val="none" w:sz="0" w:space="0" w:color="auto"/>
        <w:left w:val="none" w:sz="0" w:space="0" w:color="auto"/>
        <w:bottom w:val="none" w:sz="0" w:space="0" w:color="auto"/>
        <w:right w:val="none" w:sz="0" w:space="0" w:color="auto"/>
      </w:divBdr>
      <w:divsChild>
        <w:div w:id="1196625806">
          <w:marLeft w:val="0"/>
          <w:marRight w:val="0"/>
          <w:marTop w:val="0"/>
          <w:marBottom w:val="0"/>
          <w:divBdr>
            <w:top w:val="none" w:sz="0" w:space="0" w:color="auto"/>
            <w:left w:val="none" w:sz="0" w:space="0" w:color="auto"/>
            <w:bottom w:val="none" w:sz="0" w:space="0" w:color="auto"/>
            <w:right w:val="none" w:sz="0" w:space="0" w:color="auto"/>
          </w:divBdr>
          <w:divsChild>
            <w:div w:id="2107460011">
              <w:marLeft w:val="0"/>
              <w:marRight w:val="0"/>
              <w:marTop w:val="0"/>
              <w:marBottom w:val="0"/>
              <w:divBdr>
                <w:top w:val="none" w:sz="0" w:space="0" w:color="auto"/>
                <w:left w:val="none" w:sz="0" w:space="0" w:color="auto"/>
                <w:bottom w:val="none" w:sz="0" w:space="0" w:color="auto"/>
                <w:right w:val="none" w:sz="0" w:space="0" w:color="auto"/>
              </w:divBdr>
              <w:divsChild>
                <w:div w:id="86315246">
                  <w:marLeft w:val="0"/>
                  <w:marRight w:val="0"/>
                  <w:marTop w:val="0"/>
                  <w:marBottom w:val="0"/>
                  <w:divBdr>
                    <w:top w:val="none" w:sz="0" w:space="0" w:color="auto"/>
                    <w:left w:val="none" w:sz="0" w:space="0" w:color="auto"/>
                    <w:bottom w:val="none" w:sz="0" w:space="0" w:color="auto"/>
                    <w:right w:val="none" w:sz="0" w:space="0" w:color="auto"/>
                  </w:divBdr>
                  <w:divsChild>
                    <w:div w:id="1807353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672444">
          <w:marLeft w:val="0"/>
          <w:marRight w:val="0"/>
          <w:marTop w:val="0"/>
          <w:marBottom w:val="0"/>
          <w:divBdr>
            <w:top w:val="none" w:sz="0" w:space="0" w:color="auto"/>
            <w:left w:val="none" w:sz="0" w:space="0" w:color="auto"/>
            <w:bottom w:val="none" w:sz="0" w:space="0" w:color="auto"/>
            <w:right w:val="none" w:sz="0" w:space="0" w:color="auto"/>
          </w:divBdr>
          <w:divsChild>
            <w:div w:id="1767580541">
              <w:marLeft w:val="0"/>
              <w:marRight w:val="0"/>
              <w:marTop w:val="0"/>
              <w:marBottom w:val="0"/>
              <w:divBdr>
                <w:top w:val="none" w:sz="0" w:space="0" w:color="auto"/>
                <w:left w:val="none" w:sz="0" w:space="0" w:color="auto"/>
                <w:bottom w:val="none" w:sz="0" w:space="0" w:color="auto"/>
                <w:right w:val="none" w:sz="0" w:space="0" w:color="auto"/>
              </w:divBdr>
              <w:divsChild>
                <w:div w:id="1448507073">
                  <w:marLeft w:val="0"/>
                  <w:marRight w:val="0"/>
                  <w:marTop w:val="0"/>
                  <w:marBottom w:val="0"/>
                  <w:divBdr>
                    <w:top w:val="none" w:sz="0" w:space="0" w:color="auto"/>
                    <w:left w:val="none" w:sz="0" w:space="0" w:color="auto"/>
                    <w:bottom w:val="none" w:sz="0" w:space="0" w:color="auto"/>
                    <w:right w:val="none" w:sz="0" w:space="0" w:color="auto"/>
                  </w:divBdr>
                  <w:divsChild>
                    <w:div w:id="944536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0276444">
      <w:bodyDiv w:val="1"/>
      <w:marLeft w:val="0"/>
      <w:marRight w:val="0"/>
      <w:marTop w:val="0"/>
      <w:marBottom w:val="0"/>
      <w:divBdr>
        <w:top w:val="none" w:sz="0" w:space="0" w:color="auto"/>
        <w:left w:val="none" w:sz="0" w:space="0" w:color="auto"/>
        <w:bottom w:val="none" w:sz="0" w:space="0" w:color="auto"/>
        <w:right w:val="none" w:sz="0" w:space="0" w:color="auto"/>
      </w:divBdr>
      <w:divsChild>
        <w:div w:id="1750693634">
          <w:marLeft w:val="270"/>
          <w:marRight w:val="0"/>
          <w:marTop w:val="0"/>
          <w:marBottom w:val="0"/>
          <w:divBdr>
            <w:top w:val="none" w:sz="0" w:space="0" w:color="auto"/>
            <w:left w:val="none" w:sz="0" w:space="0" w:color="auto"/>
            <w:bottom w:val="none" w:sz="0" w:space="0" w:color="auto"/>
            <w:right w:val="none" w:sz="0" w:space="0" w:color="auto"/>
          </w:divBdr>
        </w:div>
        <w:div w:id="1079013221">
          <w:marLeft w:val="270"/>
          <w:marRight w:val="0"/>
          <w:marTop w:val="0"/>
          <w:marBottom w:val="0"/>
          <w:divBdr>
            <w:top w:val="none" w:sz="0" w:space="0" w:color="auto"/>
            <w:left w:val="none" w:sz="0" w:space="0" w:color="auto"/>
            <w:bottom w:val="none" w:sz="0" w:space="0" w:color="auto"/>
            <w:right w:val="none" w:sz="0" w:space="0" w:color="auto"/>
          </w:divBdr>
        </w:div>
        <w:div w:id="322782619">
          <w:marLeft w:val="270"/>
          <w:marRight w:val="0"/>
          <w:marTop w:val="0"/>
          <w:marBottom w:val="0"/>
          <w:divBdr>
            <w:top w:val="none" w:sz="0" w:space="0" w:color="auto"/>
            <w:left w:val="none" w:sz="0" w:space="0" w:color="auto"/>
            <w:bottom w:val="none" w:sz="0" w:space="0" w:color="auto"/>
            <w:right w:val="none" w:sz="0" w:space="0" w:color="auto"/>
          </w:divBdr>
        </w:div>
        <w:div w:id="1823040556">
          <w:marLeft w:val="270"/>
          <w:marRight w:val="0"/>
          <w:marTop w:val="0"/>
          <w:marBottom w:val="0"/>
          <w:divBdr>
            <w:top w:val="none" w:sz="0" w:space="0" w:color="auto"/>
            <w:left w:val="none" w:sz="0" w:space="0" w:color="auto"/>
            <w:bottom w:val="none" w:sz="0" w:space="0" w:color="auto"/>
            <w:right w:val="none" w:sz="0" w:space="0" w:color="auto"/>
          </w:divBdr>
        </w:div>
        <w:div w:id="510723392">
          <w:marLeft w:val="27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Umme.habiba8932@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11280</TotalTime>
  <Pages>4</Pages>
  <Words>2475</Words>
  <Characters>14112</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Swatee Sarkar</dc:creator>
  <cp:keywords/>
  <dc:description/>
  <cp:lastModifiedBy>Maruf Rusafi Arnob</cp:lastModifiedBy>
  <cp:revision>34</cp:revision>
  <dcterms:created xsi:type="dcterms:W3CDTF">2025-02-28T18:03:00Z</dcterms:created>
  <dcterms:modified xsi:type="dcterms:W3CDTF">2025-03-13T19:32:00Z</dcterms:modified>
</cp:coreProperties>
</file>