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1FE3" w14:textId="555CAFC4" w:rsidR="009B4623" w:rsidRPr="00027F9E" w:rsidRDefault="003B010C" w:rsidP="009B4623">
      <w:pPr>
        <w:pStyle w:val="t-14"/>
        <w:rPr>
          <w:rFonts w:asciiTheme="minorHAnsi" w:hAnsiTheme="minorHAnsi" w:cstheme="minorHAnsi"/>
        </w:rPr>
      </w:pPr>
      <w:r w:rsidRPr="00185694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</w:t>
      </w:r>
      <w:r w:rsidR="009B4623" w:rsidRPr="00185694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>(</w:t>
      </w:r>
      <w:r w:rsidR="008E36D0" w:rsidRPr="00185694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>469)465-8399</w:t>
      </w:r>
      <w:r w:rsidR="00A13BB7">
        <w:rPr>
          <w:rFonts w:asciiTheme="minorHAnsi" w:eastAsiaTheme="minorEastAsia" w:hAnsiTheme="minorHAnsi" w:cstheme="minorHAnsi"/>
          <w:color w:val="17365D" w:themeColor="text2" w:themeShade="BF"/>
        </w:rPr>
        <w:tab/>
        <w:t xml:space="preserve">                   </w:t>
      </w:r>
      <w:r w:rsidR="00A13BB7"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Samatha </w:t>
      </w:r>
      <w:r w:rsidR="00A13BB7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>D</w:t>
      </w:r>
      <w:r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      </w:t>
      </w:r>
      <w:r w:rsidR="009B4623"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        </w:t>
      </w:r>
      <w:r w:rsidR="00F7085F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       </w:t>
      </w:r>
      <w:r w:rsidR="008E36D0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                         </w:t>
      </w:r>
      <w:hyperlink r:id="rId7" w:history="1">
        <w:r w:rsidR="00A13BB7" w:rsidRPr="009727AB">
          <w:rPr>
            <w:rStyle w:val="Hyperlink"/>
            <w:rFonts w:asciiTheme="minorHAnsi" w:eastAsiaTheme="minorEastAsia" w:hAnsiTheme="minorHAnsi" w:cstheme="minorHAnsi"/>
          </w:rPr>
          <w:t>samathasrd@gmail.com</w:t>
        </w:r>
      </w:hyperlink>
      <w:r w:rsidR="009B4623" w:rsidRPr="00027F9E">
        <w:rPr>
          <w:rFonts w:asciiTheme="minorHAnsi" w:eastAsiaTheme="minorEastAsia" w:hAnsiTheme="minorHAnsi" w:cstheme="minorHAnsi"/>
          <w:color w:val="17365D" w:themeColor="text2" w:themeShade="BF"/>
        </w:rPr>
        <w:t xml:space="preserve">       </w:t>
      </w:r>
    </w:p>
    <w:p w14:paraId="2B5A79A0" w14:textId="30AA4637" w:rsidR="00777EF0" w:rsidRPr="001467EE" w:rsidRDefault="00777EF0" w:rsidP="009B4623">
      <w:pPr>
        <w:pStyle w:val="t-14"/>
        <w:rPr>
          <w:rFonts w:asciiTheme="minorHAnsi" w:eastAsiaTheme="minorEastAsia" w:hAnsiTheme="minorHAnsi" w:cstheme="minorHAnsi"/>
          <w:color w:val="17365D" w:themeColor="text2" w:themeShade="BF"/>
        </w:rPr>
      </w:pPr>
      <w:r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>Workday Techno - Functional Consultant</w:t>
      </w:r>
      <w:r w:rsidR="009B4623"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</w:t>
      </w:r>
      <w:r w:rsidR="009B4623"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ab/>
      </w:r>
      <w:r w:rsidR="009B4623"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ab/>
      </w:r>
      <w:r w:rsidR="00F7085F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</w:t>
      </w:r>
      <w:r w:rsidR="009B4623" w:rsidRPr="00027F9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  </w:t>
      </w:r>
      <w:r w:rsidR="001467EE">
        <w:rPr>
          <w:rFonts w:asciiTheme="minorHAnsi" w:eastAsiaTheme="minorEastAsia" w:hAnsiTheme="minorHAnsi" w:cstheme="minorHAnsi"/>
          <w:b/>
          <w:bCs/>
          <w:color w:val="17365D" w:themeColor="text2" w:themeShade="BF"/>
        </w:rPr>
        <w:t xml:space="preserve">     </w:t>
      </w:r>
      <w:hyperlink r:id="rId8" w:history="1">
        <w:r w:rsidR="001467EE" w:rsidRPr="00DC494E">
          <w:rPr>
            <w:rStyle w:val="Hyperlink"/>
            <w:rFonts w:asciiTheme="minorHAnsi" w:eastAsiaTheme="minorEastAsia" w:hAnsiTheme="minorHAnsi" w:cstheme="minorHAnsi"/>
          </w:rPr>
          <w:t>www.linkedin.com/in/davulurisamatha</w:t>
        </w:r>
      </w:hyperlink>
    </w:p>
    <w:p w14:paraId="7F76F5AB" w14:textId="1BFA4CF9" w:rsidR="00D3686A" w:rsidRPr="00027F9E" w:rsidRDefault="00163E6C" w:rsidP="00D3686A">
      <w:pPr>
        <w:autoSpaceDE w:val="0"/>
        <w:autoSpaceDN w:val="0"/>
        <w:adjustRightInd w:val="0"/>
        <w:rPr>
          <w:rFonts w:asciiTheme="minorHAnsi" w:hAnsiTheme="minorHAnsi" w:cstheme="minorHAnsi"/>
        </w:rPr>
      </w:pPr>
      <w:r w:rsidRPr="00027F9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69924DF" wp14:editId="24FD1423">
                <wp:simplePos x="0" y="0"/>
                <wp:positionH relativeFrom="column">
                  <wp:posOffset>0</wp:posOffset>
                </wp:positionH>
                <wp:positionV relativeFrom="paragraph">
                  <wp:posOffset>125095</wp:posOffset>
                </wp:positionV>
                <wp:extent cx="5943600" cy="5080"/>
                <wp:effectExtent l="0" t="19050" r="0" b="3302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43600" cy="508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61CBB33D">
              <v:line id="Line 13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0,9.85pt" to="468pt,10.25pt" w14:anchorId="18598A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">
                <v:stroke linestyle="thinThin"/>
              </v:line>
            </w:pict>
          </mc:Fallback>
        </mc:AlternateContent>
      </w:r>
      <w:r w:rsidR="00D3686A" w:rsidRPr="00027F9E">
        <w:rPr>
          <w:rFonts w:asciiTheme="minorHAnsi" w:hAnsiTheme="minorHAnsi" w:cstheme="minorHAnsi"/>
        </w:rPr>
        <w:tab/>
      </w:r>
    </w:p>
    <w:p w14:paraId="3304E534" w14:textId="3FA4214E" w:rsidR="00D3686A" w:rsidRPr="00027F9E" w:rsidRDefault="00D3686A" w:rsidP="545635CF">
      <w:pPr>
        <w:pStyle w:val="ListParagraph"/>
        <w:rPr>
          <w:rFonts w:asciiTheme="minorHAnsi" w:hAnsiTheme="minorHAnsi" w:cstheme="minorHAnsi"/>
        </w:rPr>
      </w:pPr>
      <w:r w:rsidRPr="00027F9E">
        <w:rPr>
          <w:rFonts w:asciiTheme="minorHAnsi" w:hAnsiTheme="minorHAnsi" w:cstheme="minorHAnsi"/>
        </w:rPr>
        <w:tab/>
      </w:r>
      <w:r w:rsidRPr="00027F9E">
        <w:rPr>
          <w:rFonts w:asciiTheme="minorHAnsi" w:hAnsiTheme="minorHAnsi" w:cstheme="minorHAnsi"/>
        </w:rPr>
        <w:tab/>
      </w:r>
      <w:r w:rsidRPr="00027F9E">
        <w:rPr>
          <w:rFonts w:asciiTheme="minorHAnsi" w:hAnsiTheme="minorHAnsi" w:cstheme="minorHAnsi"/>
        </w:rPr>
        <w:tab/>
      </w:r>
    </w:p>
    <w:p w14:paraId="6AC4F045" w14:textId="091B6947" w:rsidR="00F7085F" w:rsidRPr="00F7085F" w:rsidRDefault="00813ABA" w:rsidP="00F7085F">
      <w:pPr>
        <w:shd w:val="clear" w:color="auto" w:fill="FFFFFF" w:themeFill="background1"/>
        <w:contextualSpacing/>
        <w:rPr>
          <w:rFonts w:asciiTheme="minorHAnsi" w:eastAsia="Garamond" w:hAnsiTheme="minorHAnsi" w:cstheme="minorHAnsi"/>
          <w:b/>
          <w:bCs/>
          <w:color w:val="C00000"/>
        </w:rPr>
      </w:pPr>
      <w:r w:rsidRPr="00027F9E">
        <w:rPr>
          <w:rFonts w:asciiTheme="minorHAnsi" w:eastAsia="Garamond" w:hAnsiTheme="minorHAnsi" w:cstheme="minorHAnsi"/>
          <w:b/>
          <w:bCs/>
          <w:color w:val="C00000"/>
        </w:rPr>
        <w:t xml:space="preserve">Professional </w:t>
      </w:r>
      <w:r w:rsidR="152C0A7D" w:rsidRPr="00027F9E">
        <w:rPr>
          <w:rFonts w:asciiTheme="minorHAnsi" w:eastAsia="Garamond" w:hAnsiTheme="minorHAnsi" w:cstheme="minorHAnsi"/>
          <w:b/>
          <w:bCs/>
          <w:color w:val="C00000"/>
        </w:rPr>
        <w:t>Summary</w:t>
      </w:r>
      <w:r w:rsidRPr="00027F9E">
        <w:rPr>
          <w:rFonts w:asciiTheme="minorHAnsi" w:eastAsia="Garamond" w:hAnsiTheme="minorHAnsi" w:cstheme="minorHAnsi"/>
          <w:b/>
          <w:bCs/>
          <w:color w:val="C00000"/>
        </w:rPr>
        <w:t>:</w:t>
      </w:r>
    </w:p>
    <w:p w14:paraId="0C98C55F" w14:textId="675C0ABE" w:rsidR="002F6D21" w:rsidRPr="00027F9E" w:rsidRDefault="002F6D21" w:rsidP="00111DE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inorHAnsi" w:eastAsia="Garamond" w:hAnsiTheme="minorHAnsi" w:cstheme="minorHAnsi"/>
          <w:color w:val="000000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Professional experience </w:t>
      </w:r>
      <w:r w:rsidR="000E70D4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has around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</w:t>
      </w:r>
      <w:r w:rsidR="00B5580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>8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 xml:space="preserve"> years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as Workday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>Techno - Functional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Consultant</w:t>
      </w:r>
      <w:r w:rsidR="00080E42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.</w:t>
      </w:r>
    </w:p>
    <w:p w14:paraId="25F5B646" w14:textId="77777777" w:rsidR="002F6D21" w:rsidRPr="00027F9E" w:rsidRDefault="002F6D21" w:rsidP="00111DE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inorHAnsi" w:eastAsia="Garamond" w:hAnsiTheme="minorHAnsi" w:cstheme="minorHAnsi"/>
          <w:color w:val="000000"/>
          <w:lang w:bidi="ta-IN"/>
        </w:rPr>
      </w:pPr>
      <w:bookmarkStart w:id="0" w:name="_Hlk532158346"/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Extensive knowledge on Complete Tenant configurations – (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>Supervisory Organizations, Roles, Compensation, Business Processes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)</w:t>
      </w:r>
    </w:p>
    <w:p w14:paraId="5B3DB436" w14:textId="1EA0DB0A" w:rsidR="002F6D21" w:rsidRPr="00027F9E" w:rsidRDefault="002F6D21" w:rsidP="00111DE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inorHAnsi" w:eastAsia="Garamond" w:hAnsiTheme="minorHAnsi" w:cstheme="minorHAnsi"/>
          <w:color w:val="000000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Proficient in analyzing and translating business requirements to technical requirements and architecture</w:t>
      </w:r>
      <w:r w:rsidR="006F5A5C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s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.</w:t>
      </w:r>
    </w:p>
    <w:p w14:paraId="6D89A20D" w14:textId="437A3682" w:rsidR="53274F8C" w:rsidRPr="00027F9E" w:rsidRDefault="53274F8C" w:rsidP="00111DEF">
      <w:pPr>
        <w:pStyle w:val="ListParagraph"/>
        <w:widowControl w:val="0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 xml:space="preserve">Hands on experience in Inbound/Outbound integrations Using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Core Connector, EIB, </w:t>
      </w:r>
      <w:r w:rsidR="008268C6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troubleshooting issues with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Workday Studio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 in implementing Custom, Packaged and Studio Integrations.</w:t>
      </w:r>
    </w:p>
    <w:p w14:paraId="1FC459B7" w14:textId="0608B34F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Expertise in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 Report Writer, Creating Complex Workday Calculated Fields, </w:t>
      </w:r>
      <w:r w:rsidRPr="00027F9E">
        <w:rPr>
          <w:rFonts w:asciiTheme="minorHAnsi" w:eastAsia="Garamond" w:hAnsiTheme="minorHAnsi" w:cstheme="minorHAnsi"/>
          <w:color w:val="000000" w:themeColor="text1"/>
        </w:rPr>
        <w:t>and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 Custom Reports.</w:t>
      </w:r>
    </w:p>
    <w:p w14:paraId="417AC0DA" w14:textId="1082A1C7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 xml:space="preserve">Worked on HCM modules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like Payroll, Benefits, Compensation, Time tracking, Recruiting and Absence Management.</w:t>
      </w:r>
    </w:p>
    <w:p w14:paraId="01DE24FC" w14:textId="13EA0BCD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 xml:space="preserve">Involved in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Workday payroll Implementation </w:t>
      </w:r>
      <w:r w:rsidRPr="00027F9E">
        <w:rPr>
          <w:rFonts w:asciiTheme="minorHAnsi" w:eastAsia="Garamond" w:hAnsiTheme="minorHAnsi" w:cstheme="minorHAnsi"/>
          <w:color w:val="000000" w:themeColor="text1"/>
        </w:rPr>
        <w:t>and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 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Have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Go-live/Hypercare experience</w:t>
      </w:r>
      <w:r w:rsidRPr="00027F9E">
        <w:rPr>
          <w:rFonts w:asciiTheme="minorHAnsi" w:eastAsia="Garamond" w:hAnsiTheme="minorHAnsi" w:cstheme="minorHAnsi"/>
          <w:color w:val="000000" w:themeColor="text1"/>
        </w:rPr>
        <w:t>.</w:t>
      </w:r>
    </w:p>
    <w:p w14:paraId="543C430E" w14:textId="62D575A8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 xml:space="preserve">Configured and developed the outbound payroll integrations for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US,</w:t>
      </w:r>
      <w:r w:rsidR="3ACF61BC"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 </w:t>
      </w:r>
      <w:r w:rsidR="2E675C58"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Canada, and</w:t>
      </w:r>
      <w:r w:rsidR="2E675C58" w:rsidRPr="00027F9E">
        <w:rPr>
          <w:rFonts w:asciiTheme="minorHAnsi" w:eastAsia="Garamond" w:hAnsiTheme="minorHAnsi" w:cstheme="minorHAnsi"/>
          <w:color w:val="000000" w:themeColor="text1"/>
        </w:rPr>
        <w:t xml:space="preserve">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LATAM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 countries.</w:t>
      </w:r>
    </w:p>
    <w:p w14:paraId="12748909" w14:textId="1340009C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222222"/>
        </w:rPr>
      </w:pPr>
      <w:r w:rsidRPr="00027F9E">
        <w:rPr>
          <w:rFonts w:asciiTheme="minorHAnsi" w:eastAsia="Garamond" w:hAnsiTheme="minorHAnsi" w:cstheme="minorHAnsi"/>
          <w:color w:val="222222"/>
        </w:rPr>
        <w:t>Worked with different 3</w:t>
      </w:r>
      <w:r w:rsidRPr="00027F9E">
        <w:rPr>
          <w:rFonts w:asciiTheme="minorHAnsi" w:eastAsia="Garamond" w:hAnsiTheme="minorHAnsi" w:cstheme="minorHAnsi"/>
          <w:color w:val="222222"/>
          <w:vertAlign w:val="superscript"/>
        </w:rPr>
        <w:t>rd</w:t>
      </w:r>
      <w:r w:rsidRPr="00027F9E">
        <w:rPr>
          <w:rFonts w:asciiTheme="minorHAnsi" w:eastAsia="Garamond" w:hAnsiTheme="minorHAnsi" w:cstheme="minorHAnsi"/>
          <w:color w:val="222222"/>
        </w:rPr>
        <w:t xml:space="preserve"> party </w:t>
      </w:r>
      <w:r w:rsidRPr="00027F9E">
        <w:rPr>
          <w:rFonts w:asciiTheme="minorHAnsi" w:eastAsia="Garamond" w:hAnsiTheme="minorHAnsi" w:cstheme="minorHAnsi"/>
          <w:b/>
          <w:bCs/>
          <w:color w:val="222222"/>
        </w:rPr>
        <w:t>Payroll</w:t>
      </w:r>
      <w:r w:rsidRPr="00027F9E">
        <w:rPr>
          <w:rFonts w:asciiTheme="minorHAnsi" w:eastAsia="Garamond" w:hAnsiTheme="minorHAnsi" w:cstheme="minorHAnsi"/>
          <w:color w:val="222222"/>
        </w:rPr>
        <w:t xml:space="preserve"> and </w:t>
      </w:r>
      <w:r w:rsidRPr="00027F9E">
        <w:rPr>
          <w:rFonts w:asciiTheme="minorHAnsi" w:eastAsia="Garamond" w:hAnsiTheme="minorHAnsi" w:cstheme="minorHAnsi"/>
          <w:b/>
          <w:bCs/>
          <w:color w:val="222222"/>
        </w:rPr>
        <w:t>Benefits</w:t>
      </w:r>
      <w:r w:rsidRPr="00027F9E">
        <w:rPr>
          <w:rFonts w:asciiTheme="minorHAnsi" w:eastAsia="Garamond" w:hAnsiTheme="minorHAnsi" w:cstheme="minorHAnsi"/>
          <w:color w:val="222222"/>
        </w:rPr>
        <w:t xml:space="preserve"> vendors like </w:t>
      </w:r>
      <w:r w:rsidRPr="00027F9E">
        <w:rPr>
          <w:rFonts w:asciiTheme="minorHAnsi" w:eastAsia="Garamond" w:hAnsiTheme="minorHAnsi" w:cstheme="minorHAnsi"/>
          <w:b/>
          <w:bCs/>
          <w:color w:val="222222"/>
        </w:rPr>
        <w:t>NGA, ADP.</w:t>
      </w:r>
    </w:p>
    <w:p w14:paraId="4DFC9E10" w14:textId="5AFBD798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222222"/>
        </w:rPr>
        <w:t xml:space="preserve">Designed and involved in the Workday HR Systems Integration Testing process and development of </w:t>
      </w:r>
      <w:r w:rsidRPr="00027F9E">
        <w:rPr>
          <w:rFonts w:asciiTheme="minorHAnsi" w:eastAsia="Garamond" w:hAnsiTheme="minorHAnsi" w:cstheme="minorHAnsi"/>
          <w:b/>
          <w:bCs/>
          <w:color w:val="222222"/>
        </w:rPr>
        <w:t>UAT</w:t>
      </w:r>
      <w:r w:rsidRPr="00027F9E">
        <w:rPr>
          <w:rFonts w:asciiTheme="minorHAnsi" w:eastAsia="Garamond" w:hAnsiTheme="minorHAnsi" w:cstheme="minorHAnsi"/>
          <w:color w:val="222222"/>
        </w:rPr>
        <w:t xml:space="preserve"> and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 xml:space="preserve"> </w:t>
      </w:r>
      <w:r w:rsidRPr="00027F9E">
        <w:rPr>
          <w:rFonts w:asciiTheme="minorHAnsi" w:eastAsia="Garamond" w:hAnsiTheme="minorHAnsi" w:cstheme="minorHAnsi"/>
          <w:b/>
          <w:bCs/>
          <w:color w:val="222222"/>
        </w:rPr>
        <w:t>End-to-End</w:t>
      </w:r>
      <w:r w:rsidRPr="00027F9E">
        <w:rPr>
          <w:rFonts w:asciiTheme="minorHAnsi" w:eastAsia="Garamond" w:hAnsiTheme="minorHAnsi" w:cstheme="minorHAnsi"/>
          <w:color w:val="222222"/>
        </w:rPr>
        <w:t xml:space="preserve"> Test plans prior to deploying the integrations in production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.</w:t>
      </w:r>
    </w:p>
    <w:p w14:paraId="57B0BE9D" w14:textId="4DC6F9E1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 xml:space="preserve">Experienced in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ISU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 creation and Integration System Security Group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(ISSG)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 Creation.</w:t>
      </w:r>
    </w:p>
    <w:p w14:paraId="77D43384" w14:textId="5030C402" w:rsidR="53274F8C" w:rsidRPr="00027F9E" w:rsidRDefault="53274F8C" w:rsidP="00111DEF">
      <w:pPr>
        <w:pStyle w:val="ListParagraph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222222"/>
        </w:rPr>
      </w:pPr>
      <w:r w:rsidRPr="00027F9E">
        <w:rPr>
          <w:rFonts w:asciiTheme="minorHAnsi" w:eastAsia="Garamond" w:hAnsiTheme="minorHAnsi" w:cstheme="minorHAnsi"/>
          <w:color w:val="222222"/>
        </w:rPr>
        <w:t xml:space="preserve">Involved in </w:t>
      </w:r>
      <w:r w:rsidRPr="00027F9E">
        <w:rPr>
          <w:rFonts w:asciiTheme="minorHAnsi" w:eastAsia="Garamond" w:hAnsiTheme="minorHAnsi" w:cstheme="minorHAnsi"/>
          <w:b/>
          <w:bCs/>
          <w:color w:val="222222"/>
        </w:rPr>
        <w:t>Version Testing</w:t>
      </w:r>
      <w:r w:rsidRPr="00027F9E">
        <w:rPr>
          <w:rFonts w:asciiTheme="minorHAnsi" w:eastAsia="Garamond" w:hAnsiTheme="minorHAnsi" w:cstheme="minorHAnsi"/>
          <w:color w:val="222222"/>
        </w:rPr>
        <w:t xml:space="preserve"> for the current and earlier Workday releases.</w:t>
      </w:r>
    </w:p>
    <w:p w14:paraId="5CF0B005" w14:textId="1215F864" w:rsidR="002F6D21" w:rsidRPr="00027F9E" w:rsidRDefault="002F6D21" w:rsidP="00111DEF">
      <w:pPr>
        <w:pStyle w:val="ListParagraph"/>
        <w:widowControl w:val="0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Day to day support of Workday 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>HCM, Security, Compensation, Reporting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and implementing enhancements when needed.</w:t>
      </w:r>
    </w:p>
    <w:bookmarkEnd w:id="0"/>
    <w:p w14:paraId="7F70375C" w14:textId="364ACFBA" w:rsidR="006609CA" w:rsidRPr="00027F9E" w:rsidRDefault="006609CA" w:rsidP="00111DEF">
      <w:pPr>
        <w:pStyle w:val="ListParagraph"/>
        <w:widowControl w:val="0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Experience in performing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>HCM tasks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like defining Job Profiles, position creations, employee hiring, transfers, promotions, </w:t>
      </w:r>
      <w:r w:rsidR="00AD33F0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demotions,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and terminations etc., as part of Workday Testing requirements.</w:t>
      </w:r>
      <w:r w:rsidR="0598A390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</w:t>
      </w:r>
    </w:p>
    <w:p w14:paraId="7D5EF615" w14:textId="6516EB22" w:rsidR="00B34E92" w:rsidRPr="00027F9E" w:rsidRDefault="00B34E92" w:rsidP="00111DEF">
      <w:pPr>
        <w:pStyle w:val="ListParagraph"/>
        <w:widowControl w:val="0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Managed daily ticket operations across all Workday modules, consistently achieving timely resolutions in accordance with SLA requirements.</w:t>
      </w:r>
    </w:p>
    <w:p w14:paraId="6AA1A7AB" w14:textId="6E86CD63" w:rsidR="0598A390" w:rsidRPr="00027F9E" w:rsidRDefault="0598A390" w:rsidP="00111DEF">
      <w:pPr>
        <w:pStyle w:val="ListParagraph"/>
        <w:widowControl w:val="0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Involved in preparing </w:t>
      </w:r>
      <w:r w:rsidRPr="00027F9E"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  <w:t>business requirement documents</w:t>
      </w: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and analysis of client functional requirements.</w:t>
      </w:r>
    </w:p>
    <w:p w14:paraId="037767BD" w14:textId="48D6A7DF" w:rsidR="224BD3FF" w:rsidRPr="00027F9E" w:rsidRDefault="224BD3FF" w:rsidP="00111DEF">
      <w:pPr>
        <w:pStyle w:val="ListParagraph"/>
        <w:widowControl w:val="0"/>
        <w:numPr>
          <w:ilvl w:val="0"/>
          <w:numId w:val="3"/>
        </w:numPr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Excellent communication skills and proven experience in working independently as well as in a team.</w:t>
      </w:r>
    </w:p>
    <w:p w14:paraId="46FD3FDE" w14:textId="0DEB4E27" w:rsidR="16D78938" w:rsidRDefault="16D78938" w:rsidP="00111DEF">
      <w:pPr>
        <w:widowControl w:val="0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</w:p>
    <w:p w14:paraId="43151EC4" w14:textId="77777777" w:rsidR="006A618E" w:rsidRDefault="006A618E" w:rsidP="00111DEF">
      <w:pPr>
        <w:widowControl w:val="0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</w:p>
    <w:p w14:paraId="6073933D" w14:textId="77777777" w:rsidR="006A618E" w:rsidRDefault="006A618E" w:rsidP="00111DEF">
      <w:pPr>
        <w:widowControl w:val="0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</w:p>
    <w:p w14:paraId="734DE849" w14:textId="77777777" w:rsidR="006A618E" w:rsidRPr="00027F9E" w:rsidRDefault="006A618E" w:rsidP="00111DEF">
      <w:pPr>
        <w:widowControl w:val="0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</w:p>
    <w:p w14:paraId="603D1E82" w14:textId="5EF7F76D" w:rsidR="1FAA99F4" w:rsidRPr="00027F9E" w:rsidRDefault="1FAA99F4" w:rsidP="00111DEF">
      <w:pPr>
        <w:shd w:val="clear" w:color="auto" w:fill="FFFFFF" w:themeFill="background1"/>
        <w:contextualSpacing/>
        <w:jc w:val="both"/>
        <w:rPr>
          <w:rFonts w:asciiTheme="minorHAnsi" w:eastAsia="Garamond" w:hAnsiTheme="minorHAnsi" w:cstheme="minorHAnsi"/>
          <w:b/>
          <w:bCs/>
          <w:color w:val="C00000"/>
        </w:rPr>
      </w:pPr>
      <w:r w:rsidRPr="00027F9E">
        <w:rPr>
          <w:rFonts w:asciiTheme="minorHAnsi" w:eastAsia="Garamond" w:hAnsiTheme="minorHAnsi" w:cstheme="minorHAnsi"/>
          <w:b/>
          <w:bCs/>
          <w:color w:val="C00000"/>
        </w:rPr>
        <w:lastRenderedPageBreak/>
        <w:t>Education</w:t>
      </w:r>
      <w:r w:rsidR="00813ABA" w:rsidRPr="00027F9E">
        <w:rPr>
          <w:rFonts w:asciiTheme="minorHAnsi" w:eastAsia="Garamond" w:hAnsiTheme="minorHAnsi" w:cstheme="minorHAnsi"/>
          <w:b/>
          <w:bCs/>
          <w:color w:val="C00000"/>
        </w:rPr>
        <w:t>:</w:t>
      </w:r>
    </w:p>
    <w:p w14:paraId="6F76FB78" w14:textId="32C1B970" w:rsidR="16D78938" w:rsidRPr="00027F9E" w:rsidRDefault="00393987" w:rsidP="00111DEF">
      <w:pPr>
        <w:widowControl w:val="0"/>
        <w:autoSpaceDE w:val="0"/>
        <w:autoSpaceDN w:val="0"/>
        <w:adjustRightInd w:val="0"/>
        <w:spacing w:line="239" w:lineRule="auto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Master’s in computer science: NPU, California, USA</w:t>
      </w:r>
    </w:p>
    <w:p w14:paraId="18566A7B" w14:textId="0716637B" w:rsidR="00F96958" w:rsidRPr="00027F9E" w:rsidRDefault="00393987" w:rsidP="00111DEF">
      <w:pPr>
        <w:widowControl w:val="0"/>
        <w:autoSpaceDE w:val="0"/>
        <w:autoSpaceDN w:val="0"/>
        <w:adjustRightInd w:val="0"/>
        <w:spacing w:line="239" w:lineRule="auto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Master’s in computer applications:</w:t>
      </w:r>
      <w:r w:rsidR="0F03F265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 xml:space="preserve"> Acharya Nagarjuna University</w:t>
      </w:r>
      <w:r w:rsidR="0009644D" w:rsidRPr="00027F9E">
        <w:rPr>
          <w:rFonts w:asciiTheme="minorHAnsi" w:eastAsia="Garamond" w:hAnsiTheme="minorHAnsi" w:cstheme="minorHAnsi"/>
          <w:color w:val="000000" w:themeColor="text1"/>
          <w:lang w:bidi="ta-IN"/>
        </w:rPr>
        <w:t>, AP, India</w:t>
      </w:r>
    </w:p>
    <w:p w14:paraId="20AD2865" w14:textId="03443E93" w:rsidR="16D78938" w:rsidRPr="00027F9E" w:rsidRDefault="16D78938" w:rsidP="00111DEF">
      <w:pPr>
        <w:widowControl w:val="0"/>
        <w:spacing w:line="239" w:lineRule="auto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</w:p>
    <w:p w14:paraId="036B5E1F" w14:textId="3F485F54" w:rsidR="545635CF" w:rsidRPr="00027F9E" w:rsidRDefault="4468CF9B" w:rsidP="00111DEF">
      <w:pPr>
        <w:shd w:val="clear" w:color="auto" w:fill="FFFFFF" w:themeFill="background1"/>
        <w:contextualSpacing/>
        <w:jc w:val="both"/>
        <w:rPr>
          <w:rFonts w:asciiTheme="minorHAnsi" w:eastAsia="Garamond" w:hAnsiTheme="minorHAnsi" w:cstheme="minorHAnsi"/>
          <w:b/>
          <w:bCs/>
          <w:color w:val="C00000"/>
        </w:rPr>
      </w:pPr>
      <w:r w:rsidRPr="00027F9E">
        <w:rPr>
          <w:rFonts w:asciiTheme="minorHAnsi" w:eastAsia="Garamond" w:hAnsiTheme="minorHAnsi" w:cstheme="minorHAnsi"/>
          <w:b/>
          <w:bCs/>
          <w:color w:val="C00000"/>
        </w:rPr>
        <w:t>Technical Skills</w:t>
      </w:r>
      <w:r w:rsidR="00813ABA" w:rsidRPr="00027F9E">
        <w:rPr>
          <w:rFonts w:asciiTheme="minorHAnsi" w:eastAsia="Garamond" w:hAnsiTheme="minorHAnsi" w:cstheme="minorHAnsi"/>
          <w:b/>
          <w:bCs/>
          <w:color w:val="C00000"/>
        </w:rPr>
        <w:t>:</w:t>
      </w:r>
    </w:p>
    <w:p w14:paraId="36C97048" w14:textId="4349B955" w:rsidR="63E01551" w:rsidRPr="00027F9E" w:rsidRDefault="63E01551" w:rsidP="00111DEF">
      <w:pPr>
        <w:contextualSpacing/>
        <w:jc w:val="both"/>
        <w:rPr>
          <w:rFonts w:asciiTheme="minorHAnsi" w:eastAsia="Garamond" w:hAnsiTheme="minorHAnsi" w:cstheme="minorHAnsi"/>
        </w:rPr>
      </w:pPr>
      <w:r w:rsidRPr="00027F9E">
        <w:rPr>
          <w:rFonts w:asciiTheme="minorHAnsi" w:eastAsia="Garamond" w:hAnsiTheme="minorHAnsi" w:cstheme="minorHAnsi"/>
        </w:rPr>
        <w:t xml:space="preserve">Workday HCM, EIB (Inbound, Outbound), </w:t>
      </w:r>
      <w:r w:rsidR="14C3A235" w:rsidRPr="00027F9E">
        <w:rPr>
          <w:rFonts w:asciiTheme="minorHAnsi" w:eastAsia="Garamond" w:hAnsiTheme="minorHAnsi" w:cstheme="minorHAnsi"/>
        </w:rPr>
        <w:t xml:space="preserve">Payroll Integrations, Core Connectors, Studio Integrations, Security, </w:t>
      </w:r>
      <w:r w:rsidRPr="00027F9E">
        <w:rPr>
          <w:rFonts w:asciiTheme="minorHAnsi" w:eastAsia="Garamond" w:hAnsiTheme="minorHAnsi" w:cstheme="minorHAnsi"/>
        </w:rPr>
        <w:t>Custom Reports, Calculated Fields.</w:t>
      </w:r>
    </w:p>
    <w:p w14:paraId="7D42C44D" w14:textId="387D21EB" w:rsidR="16D78938" w:rsidRPr="00027F9E" w:rsidRDefault="16D78938" w:rsidP="00111DEF">
      <w:pPr>
        <w:pStyle w:val="ListParagraph"/>
        <w:widowControl w:val="0"/>
        <w:spacing w:line="239" w:lineRule="auto"/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</w:p>
    <w:p w14:paraId="046BFAE0" w14:textId="1AC5E476" w:rsidR="16C73ABB" w:rsidRDefault="7EFD0C8C" w:rsidP="00111DEF">
      <w:pPr>
        <w:pStyle w:val="ListParagraph"/>
        <w:widowControl w:val="0"/>
        <w:spacing w:line="239" w:lineRule="auto"/>
        <w:ind w:left="0"/>
        <w:jc w:val="both"/>
        <w:rPr>
          <w:rFonts w:asciiTheme="minorHAnsi" w:eastAsia="Garamond" w:hAnsiTheme="minorHAnsi" w:cstheme="minorHAnsi"/>
          <w:b/>
          <w:bCs/>
          <w:color w:val="C00000"/>
          <w:lang w:bidi="ta-IN"/>
        </w:rPr>
      </w:pPr>
      <w:r w:rsidRPr="00027F9E">
        <w:rPr>
          <w:rFonts w:asciiTheme="minorHAnsi" w:eastAsia="Garamond" w:hAnsiTheme="minorHAnsi" w:cstheme="minorHAnsi"/>
          <w:b/>
          <w:bCs/>
          <w:color w:val="C00000"/>
          <w:lang w:bidi="ta-IN"/>
        </w:rPr>
        <w:t>Professional Experience</w:t>
      </w:r>
      <w:r w:rsidR="00813ABA" w:rsidRPr="00027F9E">
        <w:rPr>
          <w:rFonts w:asciiTheme="minorHAnsi" w:eastAsia="Garamond" w:hAnsiTheme="minorHAnsi" w:cstheme="minorHAnsi"/>
          <w:b/>
          <w:bCs/>
          <w:color w:val="C00000"/>
          <w:lang w:bidi="ta-IN"/>
        </w:rPr>
        <w:t>:</w:t>
      </w:r>
    </w:p>
    <w:p w14:paraId="56EC8881" w14:textId="6C5BC090" w:rsidR="00F7085F" w:rsidRDefault="00F7085F" w:rsidP="00111DEF">
      <w:pPr>
        <w:pStyle w:val="ListParagraph"/>
        <w:widowControl w:val="0"/>
        <w:spacing w:line="239" w:lineRule="auto"/>
        <w:ind w:left="0"/>
        <w:jc w:val="both"/>
        <w:rPr>
          <w:rFonts w:asciiTheme="minorHAnsi" w:eastAsia="Garamond" w:hAnsiTheme="minorHAnsi" w:cstheme="minorHAnsi"/>
          <w:b/>
          <w:bCs/>
          <w:color w:val="000000" w:themeColor="text1"/>
          <w:lang w:bidi="ta-IN"/>
        </w:rPr>
      </w:pPr>
    </w:p>
    <w:p w14:paraId="3A698439" w14:textId="74125655" w:rsidR="00663699" w:rsidRPr="00663699" w:rsidRDefault="002C567E" w:rsidP="00663699">
      <w:pPr>
        <w:spacing w:before="100" w:beforeAutospacing="1" w:after="100" w:afterAutospacing="1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Workday Techno-Functional Consultant | </w:t>
      </w:r>
      <w:r>
        <w:rPr>
          <w:rFonts w:asciiTheme="minorHAnsi" w:eastAsia="Garamond" w:hAnsiTheme="minorHAnsi" w:cstheme="minorHAnsi"/>
          <w:b/>
          <w:bCs/>
          <w:color w:val="0A1D30"/>
        </w:rPr>
        <w:t>P10</w:t>
      </w:r>
      <w:r w:rsidR="00D04164">
        <w:rPr>
          <w:rFonts w:asciiTheme="minorHAnsi" w:eastAsia="Garamond" w:hAnsiTheme="minorHAnsi" w:cstheme="minorHAnsi"/>
          <w:b/>
          <w:bCs/>
          <w:color w:val="0A1D30"/>
        </w:rPr>
        <w:t xml:space="preserve"> </w:t>
      </w:r>
      <w:r>
        <w:rPr>
          <w:rFonts w:asciiTheme="minorHAnsi" w:eastAsia="Garamond" w:hAnsiTheme="minorHAnsi" w:cstheme="minorHAnsi"/>
          <w:b/>
          <w:bCs/>
          <w:color w:val="0A1D30"/>
        </w:rPr>
        <w:t>Inc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, </w:t>
      </w:r>
      <w:r>
        <w:rPr>
          <w:rFonts w:asciiTheme="minorHAnsi" w:eastAsia="Garamond" w:hAnsiTheme="minorHAnsi" w:cstheme="minorHAnsi"/>
          <w:b/>
          <w:bCs/>
          <w:color w:val="0A1D30"/>
        </w:rPr>
        <w:t>Dallas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, </w:t>
      </w:r>
      <w:r>
        <w:rPr>
          <w:rFonts w:asciiTheme="minorHAnsi" w:eastAsia="Garamond" w:hAnsiTheme="minorHAnsi" w:cstheme="minorHAnsi"/>
          <w:b/>
          <w:bCs/>
          <w:color w:val="0A1D30"/>
        </w:rPr>
        <w:t>TX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</w:t>
      </w:r>
      <w:r w:rsidR="00F755B6">
        <w:rPr>
          <w:rFonts w:asciiTheme="minorHAnsi" w:eastAsia="Garamond" w:hAnsiTheme="minorHAnsi" w:cstheme="minorHAnsi"/>
          <w:b/>
          <w:bCs/>
          <w:color w:val="0A1D30"/>
        </w:rPr>
        <w:t>Feb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202</w:t>
      </w:r>
      <w:r>
        <w:rPr>
          <w:rFonts w:asciiTheme="minorHAnsi" w:eastAsia="Garamond" w:hAnsiTheme="minorHAnsi" w:cstheme="minorHAnsi"/>
          <w:b/>
          <w:bCs/>
          <w:color w:val="0A1D30"/>
        </w:rPr>
        <w:t>5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– </w:t>
      </w:r>
      <w:r>
        <w:rPr>
          <w:rFonts w:asciiTheme="minorHAnsi" w:eastAsia="Garamond" w:hAnsiTheme="minorHAnsi" w:cstheme="minorHAnsi"/>
          <w:b/>
          <w:bCs/>
          <w:color w:val="0A1D30"/>
        </w:rPr>
        <w:t>October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2025</w:t>
      </w:r>
    </w:p>
    <w:p w14:paraId="7D025EFD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Managed and facilitated the end-to-end Open Enrollment (OE) process, including communication planning, data collection, validation, and timely closure.</w:t>
      </w:r>
    </w:p>
    <w:p w14:paraId="5F02F968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Coordinated benefits and payroll integrations in Workday, actively monitoring data transfers to ensure seamless and error-free operations.</w:t>
      </w:r>
    </w:p>
    <w:p w14:paraId="10270165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Developed, maintained, and analyzed reports and dashboards related to HR, benefits, and payroll metrics, supporting data-driven decision-making across the organization.</w:t>
      </w:r>
    </w:p>
    <w:p w14:paraId="436D47C6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Configured, customized, and enhanced benefit plans in Workday to align with organizational policies, compliance requirements, and employee needs.</w:t>
      </w:r>
    </w:p>
    <w:p w14:paraId="526746BA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Conducted system reviews and implemented enhancements to optimize performance, improve accuracy, and streamline workflows.</w:t>
      </w:r>
    </w:p>
    <w:p w14:paraId="5F113891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Created and managed system announcements to communicate critical updates, OE reminders, and policy changes to employees.</w:t>
      </w:r>
    </w:p>
    <w:p w14:paraId="32B3FB34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Engaged with stakeholders across HR, Finance, and IT to gather requirements, provide updates, and coordinate testing and implementation efforts.</w:t>
      </w:r>
    </w:p>
    <w:p w14:paraId="3DB8BC47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Prepared comprehensive documentation, including process workflows, configuration guides, test plans, and user manuals, ensuring transparency and knowledge transfer.</w:t>
      </w:r>
    </w:p>
    <w:p w14:paraId="731BC715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Delivered training sessions and developed user materials to improve employee understanding of payroll, benefits, and system functionalities, increasing adoption rates.</w:t>
      </w:r>
    </w:p>
    <w:p w14:paraId="0BB161ED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Troubleshot and resolved complex payroll issues such as discrepancies and system errors, ensuring accuracy and compliance with applicable regulations.</w:t>
      </w:r>
    </w:p>
    <w:p w14:paraId="2F0666CA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Participated in Workday system upgrades, testing, and validation to ensure stability and functionality post-implementation.</w:t>
      </w:r>
    </w:p>
    <w:p w14:paraId="23A214DF" w14:textId="77777777" w:rsidR="00663699" w:rsidRPr="00B5580E" w:rsidRDefault="00663699" w:rsidP="0066369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Supported quality assurance activities by verifying data integrity, system logs, and audit trails during and after configuration changes.</w:t>
      </w:r>
    </w:p>
    <w:p w14:paraId="4964EE11" w14:textId="78AFE335" w:rsidR="002C567E" w:rsidRDefault="00663699" w:rsidP="006F169B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/>
        </w:rPr>
      </w:pPr>
      <w:r w:rsidRPr="00B5580E">
        <w:rPr>
          <w:rFonts w:asciiTheme="minorHAnsi" w:hAnsiTheme="minorHAnsi" w:cstheme="minorHAnsi"/>
          <w:color w:val="000000"/>
        </w:rPr>
        <w:t>Collaborated with cross-functional teams to streamline processes, reduce errors, and drive overall system efficiency.</w:t>
      </w:r>
    </w:p>
    <w:p w14:paraId="7C844804" w14:textId="77777777" w:rsidR="00A96DAD" w:rsidRDefault="00A96DAD" w:rsidP="00A96DAD">
      <w:pPr>
        <w:pStyle w:val="NormalWeb"/>
        <w:rPr>
          <w:rFonts w:asciiTheme="minorHAnsi" w:hAnsiTheme="minorHAnsi" w:cstheme="minorHAnsi"/>
          <w:color w:val="000000"/>
        </w:rPr>
      </w:pPr>
    </w:p>
    <w:p w14:paraId="18A03E0E" w14:textId="77777777" w:rsidR="00A96DAD" w:rsidRPr="00B5580E" w:rsidRDefault="00A96DAD" w:rsidP="00A96DAD">
      <w:pPr>
        <w:pStyle w:val="NormalWeb"/>
        <w:rPr>
          <w:rFonts w:asciiTheme="minorHAnsi" w:hAnsiTheme="minorHAnsi" w:cstheme="minorHAnsi"/>
          <w:color w:val="000000"/>
        </w:rPr>
      </w:pPr>
    </w:p>
    <w:p w14:paraId="1B05793E" w14:textId="722BF797" w:rsidR="00553A75" w:rsidRPr="00027F9E" w:rsidRDefault="00553A75" w:rsidP="00361F48">
      <w:pPr>
        <w:spacing w:before="100" w:beforeAutospacing="1" w:after="100" w:afterAutospacing="1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lastRenderedPageBreak/>
        <w:t xml:space="preserve">Workday Techno-Functional Consultant | Vibrant Emotional Health, New York, NY August 2024 – </w:t>
      </w:r>
      <w:r w:rsidR="00AC7579" w:rsidRPr="00027F9E">
        <w:rPr>
          <w:rFonts w:asciiTheme="minorHAnsi" w:eastAsia="Garamond" w:hAnsiTheme="minorHAnsi" w:cstheme="minorHAnsi"/>
          <w:b/>
          <w:bCs/>
          <w:color w:val="0A1D30"/>
        </w:rPr>
        <w:t>January 2025</w:t>
      </w:r>
    </w:p>
    <w:p w14:paraId="72B4B3E8" w14:textId="77777777" w:rsidR="00553A75" w:rsidRPr="00027F9E" w:rsidRDefault="00553A75" w:rsidP="00553A75">
      <w:pPr>
        <w:contextualSpacing/>
        <w:jc w:val="both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t>Responsibilities:</w:t>
      </w:r>
    </w:p>
    <w:p w14:paraId="47614E2E" w14:textId="77777777" w:rsidR="00F7085F" w:rsidRDefault="00ED5C94" w:rsidP="00F7085F">
      <w:pPr>
        <w:pStyle w:val="ListParagraph"/>
        <w:widowControl w:val="0"/>
        <w:numPr>
          <w:ilvl w:val="0"/>
          <w:numId w:val="11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F7085F">
        <w:rPr>
          <w:rFonts w:asciiTheme="minorHAnsi" w:eastAsia="Garamond" w:hAnsiTheme="minorHAnsi" w:cstheme="minorHAnsi"/>
          <w:color w:val="0A1D30"/>
        </w:rPr>
        <w:t xml:space="preserve">Leading the design, configuration, and maintenance of </w:t>
      </w:r>
      <w:r w:rsidRPr="00A96DAD">
        <w:rPr>
          <w:rFonts w:asciiTheme="minorHAnsi" w:eastAsia="Garamond" w:hAnsiTheme="minorHAnsi" w:cstheme="minorHAnsi"/>
          <w:color w:val="0A1D30"/>
        </w:rPr>
        <w:t>business processes</w:t>
      </w:r>
      <w:r w:rsidRPr="00F7085F">
        <w:rPr>
          <w:rFonts w:asciiTheme="minorHAnsi" w:eastAsia="Garamond" w:hAnsiTheme="minorHAnsi" w:cstheme="minorHAnsi"/>
          <w:color w:val="0A1D30"/>
        </w:rPr>
        <w:t xml:space="preserve"> within Workday for various functional groups, ensuring streamlined operations and effective automation.</w:t>
      </w:r>
    </w:p>
    <w:p w14:paraId="3942F02A" w14:textId="68029D81" w:rsidR="00411F7D" w:rsidRPr="00F7085F" w:rsidRDefault="00411F7D" w:rsidP="00F7085F">
      <w:pPr>
        <w:pStyle w:val="ListParagraph"/>
        <w:widowControl w:val="0"/>
        <w:numPr>
          <w:ilvl w:val="0"/>
          <w:numId w:val="11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F7085F">
        <w:rPr>
          <w:rStyle w:val="Strong"/>
          <w:rFonts w:asciiTheme="minorHAnsi" w:hAnsiTheme="minorHAnsi" w:cstheme="minorHAnsi"/>
          <w:b w:val="0"/>
          <w:bCs w:val="0"/>
          <w:color w:val="000000"/>
        </w:rPr>
        <w:t>Supported payroll users</w:t>
      </w:r>
      <w:r w:rsidRPr="00F7085F">
        <w:rPr>
          <w:rFonts w:asciiTheme="minorHAnsi" w:hAnsiTheme="minorHAnsi" w:cstheme="minorHAnsi"/>
          <w:b/>
          <w:bCs/>
          <w:color w:val="000000"/>
        </w:rPr>
        <w:t>,</w:t>
      </w:r>
      <w:r w:rsidRPr="00F7085F">
        <w:rPr>
          <w:rFonts w:asciiTheme="minorHAnsi" w:hAnsiTheme="minorHAnsi" w:cstheme="minorHAnsi"/>
          <w:color w:val="000000"/>
        </w:rPr>
        <w:t xml:space="preserve"> providing ongoing troubleshooting and guidance in Workday Payroll while overseeing year-end processes such as tax filings (W-2s, 1099s) and system security roles.</w:t>
      </w:r>
    </w:p>
    <w:p w14:paraId="450608F5" w14:textId="77777777" w:rsidR="00411F7D" w:rsidRPr="00027F9E" w:rsidRDefault="00ED5C94" w:rsidP="00411F7D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Conducting thorough analysis of current processes, identifying efficiencies, and improving setup, change orders, requests, and approval workflows within Workday.</w:t>
      </w:r>
    </w:p>
    <w:p w14:paraId="02B88EDD" w14:textId="28E33EA8" w:rsidR="00411F7D" w:rsidRPr="00027F9E" w:rsidRDefault="00411F7D" w:rsidP="00411F7D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Style w:val="Strong"/>
          <w:rFonts w:asciiTheme="minorHAnsi" w:hAnsiTheme="minorHAnsi" w:cstheme="minorHAnsi"/>
          <w:b w:val="0"/>
          <w:bCs w:val="0"/>
        </w:rPr>
        <w:t>Managed end-to-end payroll processing</w:t>
      </w:r>
      <w:r w:rsidRPr="00027F9E">
        <w:rPr>
          <w:rStyle w:val="apple-converted-space"/>
          <w:rFonts w:asciiTheme="minorHAnsi" w:hAnsiTheme="minorHAnsi" w:cstheme="minorHAnsi"/>
        </w:rPr>
        <w:t> </w:t>
      </w:r>
      <w:r w:rsidRPr="00027F9E">
        <w:rPr>
          <w:rFonts w:asciiTheme="minorHAnsi" w:hAnsiTheme="minorHAnsi" w:cstheme="minorHAnsi"/>
        </w:rPr>
        <w:t>for employees across multiple states/countries in Workday, ensuring accurate and timely payments, and handling complex payroll adjustments, bonuses, and retroactive payments.</w:t>
      </w:r>
    </w:p>
    <w:p w14:paraId="56E74C9F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Ensuring seamless time entry integration across all systems, facilitating smooth data flow into Workday for accurate payroll processing.</w:t>
      </w:r>
    </w:p>
    <w:p w14:paraId="33AEC2C8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Promoting data sharing and transparency between HR, IT, and Finance by ensuring accurate and secure data exchange within Workday.</w:t>
      </w:r>
    </w:p>
    <w:p w14:paraId="374B417A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Managing and documenting all API and SFTP integrations, ensuring clear identification of impacted business processes and maintaining smooth system operations.</w:t>
      </w:r>
    </w:p>
    <w:p w14:paraId="7019397E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Serving as a Subject Matter Expert (SME) for Workday training, administration, and configuration, providing expert guidance to teams across the organization.</w:t>
      </w:r>
    </w:p>
    <w:p w14:paraId="142B3C5F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Overseeing account maintenance and troubleshooting in Workday, ensuring data integrity and timely issue resolution.</w:t>
      </w:r>
    </w:p>
    <w:p w14:paraId="094B583F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Actively participating in all Workday implementation meetings, providing valuable input, and collaborating with cross-functional teams on system enhancements.</w:t>
      </w:r>
    </w:p>
    <w:p w14:paraId="74C4E7A8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Developing and executing comprehensive test plans, ensuring end-to-end testing of new configurations and integrations within Workday.</w:t>
      </w:r>
    </w:p>
    <w:p w14:paraId="4262629F" w14:textId="77777777" w:rsidR="00ED5C94" w:rsidRPr="00027F9E" w:rsidRDefault="00ED5C94" w:rsidP="00ED5C94">
      <w:pPr>
        <w:pStyle w:val="ListParagraph"/>
        <w:widowControl w:val="0"/>
        <w:numPr>
          <w:ilvl w:val="0"/>
          <w:numId w:val="7"/>
        </w:numPr>
        <w:spacing w:line="239" w:lineRule="auto"/>
        <w:jc w:val="both"/>
        <w:rPr>
          <w:rFonts w:asciiTheme="minorHAnsi" w:eastAsia="Garamond" w:hAnsiTheme="minorHAnsi" w:cstheme="minorHAnsi"/>
          <w:color w:val="0A1D30"/>
        </w:rPr>
      </w:pPr>
      <w:r w:rsidRPr="00027F9E">
        <w:rPr>
          <w:rFonts w:asciiTheme="minorHAnsi" w:eastAsia="Garamond" w:hAnsiTheme="minorHAnsi" w:cstheme="minorHAnsi"/>
          <w:color w:val="0A1D30"/>
        </w:rPr>
        <w:t>Leading the creation of test scenarios and coordinating testing activities to validate functionality and integrations, ensuring successful system deployment.</w:t>
      </w:r>
    </w:p>
    <w:p w14:paraId="010E573B" w14:textId="77777777" w:rsidR="008655B0" w:rsidRPr="00A96DAD" w:rsidRDefault="008655B0" w:rsidP="008655B0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6D5123">
        <w:rPr>
          <w:rFonts w:asciiTheme="minorHAnsi" w:hAnsiTheme="minorHAnsi" w:cstheme="minorHAnsi"/>
          <w:color w:val="000000"/>
        </w:rPr>
        <w:t>Led the design, configuration, and </w:t>
      </w:r>
      <w:r w:rsidRPr="00A96DAD">
        <w:rPr>
          <w:rFonts w:asciiTheme="minorHAnsi" w:hAnsiTheme="minorHAnsi" w:cstheme="minorHAnsi"/>
          <w:color w:val="000000"/>
        </w:rPr>
        <w:t>maintenance of business processes within Workday, with a focus on reporting workflows, ensuring accuracy and compliance.</w:t>
      </w:r>
    </w:p>
    <w:p w14:paraId="1E353499" w14:textId="77777777" w:rsidR="008655B0" w:rsidRPr="006D5123" w:rsidRDefault="008655B0" w:rsidP="008655B0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96DAD">
        <w:rPr>
          <w:rFonts w:asciiTheme="minorHAnsi" w:hAnsiTheme="minorHAnsi" w:cstheme="minorHAnsi"/>
          <w:color w:val="000000"/>
        </w:rPr>
        <w:t>Developed and implemented custom payroll reports to enhance efficiency and streamline payroll processing, incorporating security measures and</w:t>
      </w:r>
      <w:r w:rsidRPr="006D5123">
        <w:rPr>
          <w:rFonts w:asciiTheme="minorHAnsi" w:hAnsiTheme="minorHAnsi" w:cstheme="minorHAnsi"/>
          <w:color w:val="000000"/>
        </w:rPr>
        <w:t xml:space="preserve"> compliance protocols.</w:t>
      </w:r>
    </w:p>
    <w:p w14:paraId="7A2F93F7" w14:textId="77777777" w:rsidR="008655B0" w:rsidRPr="00A96DAD" w:rsidRDefault="008655B0" w:rsidP="008655B0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6D5123">
        <w:rPr>
          <w:rFonts w:asciiTheme="minorHAnsi" w:hAnsiTheme="minorHAnsi" w:cstheme="minorHAnsi"/>
          <w:color w:val="000000"/>
        </w:rPr>
        <w:t>Managed integrations with external systems through </w:t>
      </w:r>
      <w:r w:rsidRPr="00A96DAD">
        <w:rPr>
          <w:rFonts w:asciiTheme="minorHAnsi" w:hAnsiTheme="minorHAnsi" w:cstheme="minorHAnsi"/>
          <w:color w:val="000000"/>
        </w:rPr>
        <w:t>APIs and SFTP, ensuring smooth data flows while ensuring security and accuracy of data exchanges.</w:t>
      </w:r>
    </w:p>
    <w:p w14:paraId="10E8ACF9" w14:textId="275C5AFE" w:rsidR="003F5F24" w:rsidRPr="00A96DAD" w:rsidRDefault="008655B0" w:rsidP="00111DE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  <w:r w:rsidRPr="00A96DAD">
        <w:rPr>
          <w:rFonts w:asciiTheme="minorHAnsi" w:hAnsiTheme="minorHAnsi" w:cstheme="minorHAnsi"/>
          <w:color w:val="000000"/>
        </w:rPr>
        <w:t>Supported Workday security roles and configuration to guarantee system integrity, including managing user roles, permissions, and account maintenance.</w:t>
      </w:r>
    </w:p>
    <w:p w14:paraId="255B1E0B" w14:textId="77777777" w:rsidR="006A618E" w:rsidRDefault="006A618E" w:rsidP="006A618E">
      <w:p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</w:rPr>
      </w:pPr>
    </w:p>
    <w:p w14:paraId="6AF46929" w14:textId="4A8E68B7" w:rsidR="0072571C" w:rsidRPr="00027F9E" w:rsidRDefault="0072571C" w:rsidP="00111DEF">
      <w:pPr>
        <w:contextualSpacing/>
        <w:jc w:val="both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lastRenderedPageBreak/>
        <w:t>Workday Techno-Functional Consultant | Cart</w:t>
      </w:r>
      <w:r w:rsidR="005C5156">
        <w:rPr>
          <w:rFonts w:asciiTheme="minorHAnsi" w:eastAsia="Garamond" w:hAnsiTheme="minorHAnsi" w:cstheme="minorHAnsi"/>
          <w:b/>
          <w:bCs/>
          <w:color w:val="0A1D30"/>
        </w:rPr>
        <w:t>.com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>, Huston, TX</w:t>
      </w:r>
      <w:r w:rsidR="00F06BA0"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    </w:t>
      </w:r>
      <w:r w:rsidRPr="00027F9E">
        <w:rPr>
          <w:rFonts w:asciiTheme="minorHAnsi" w:eastAsia="Garamond" w:hAnsiTheme="minorHAnsi" w:cstheme="minorHAnsi"/>
          <w:b/>
          <w:bCs/>
          <w:color w:val="0A1D30"/>
        </w:rPr>
        <w:t>Jan 2024 – July 2024</w:t>
      </w:r>
    </w:p>
    <w:p w14:paraId="42FCC600" w14:textId="77777777" w:rsidR="00393987" w:rsidRPr="00027F9E" w:rsidRDefault="00393987" w:rsidP="00111DEF">
      <w:pPr>
        <w:contextualSpacing/>
        <w:jc w:val="both"/>
        <w:rPr>
          <w:rFonts w:asciiTheme="minorHAnsi" w:eastAsia="Garamond" w:hAnsiTheme="minorHAnsi" w:cstheme="minorHAnsi"/>
          <w:b/>
          <w:bCs/>
          <w:color w:val="0A1D30"/>
        </w:rPr>
      </w:pPr>
    </w:p>
    <w:p w14:paraId="3D73272E" w14:textId="1120F5E0" w:rsidR="0072571C" w:rsidRPr="00027F9E" w:rsidRDefault="00393987" w:rsidP="00111DEF">
      <w:pPr>
        <w:contextualSpacing/>
        <w:jc w:val="both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t>Responsibilities:</w:t>
      </w:r>
    </w:p>
    <w:p w14:paraId="05B2EF19" w14:textId="77777777" w:rsidR="0072571C" w:rsidRPr="00027F9E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222222"/>
        </w:rPr>
        <w:t xml:space="preserve">Worked closely with the business to analyze the integration needs, research potential various options and recommend solutions. 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Have experience in converting the Business rules and requirements into Workday Configurations according to the client. </w:t>
      </w:r>
    </w:p>
    <w:p w14:paraId="3C8B4E53" w14:textId="77777777" w:rsidR="0072571C" w:rsidRPr="00027F9E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Responsible for all development work including integration, reporting, data migration, testing and rollout.</w:t>
      </w:r>
    </w:p>
    <w:p w14:paraId="4748A17D" w14:textId="4629A503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 xml:space="preserve">Reviewed and identified inefficiencies in business process </w:t>
      </w:r>
      <w:r w:rsidR="00654485" w:rsidRPr="00CE41D8">
        <w:rPr>
          <w:rFonts w:asciiTheme="minorHAnsi" w:eastAsia="Garamond" w:hAnsiTheme="minorHAnsi" w:cstheme="minorHAnsi"/>
          <w:color w:val="000000" w:themeColor="text1"/>
        </w:rPr>
        <w:t>flows.</w:t>
      </w:r>
      <w:r w:rsidRPr="00CE41D8">
        <w:rPr>
          <w:rFonts w:asciiTheme="minorHAnsi" w:eastAsia="Garamond" w:hAnsiTheme="minorHAnsi" w:cstheme="minorHAnsi"/>
          <w:color w:val="000000" w:themeColor="text1"/>
        </w:rPr>
        <w:t xml:space="preserve"> </w:t>
      </w:r>
    </w:p>
    <w:p w14:paraId="4868225C" w14:textId="77777777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Analyzed processes, proposed recommendations, documented changes for change control purposes, and implemented required process improvements.</w:t>
      </w:r>
    </w:p>
    <w:p w14:paraId="5DFAF71E" w14:textId="77777777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Lead the Technical team supporting Integrations, Reporting, and Production Issues in Workday.</w:t>
      </w:r>
    </w:p>
    <w:p w14:paraId="475F9F9C" w14:textId="19C41E4B" w:rsidR="00027F9E" w:rsidRPr="00CE41D8" w:rsidRDefault="00027F9E" w:rsidP="00027F9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CE41D8">
        <w:rPr>
          <w:rFonts w:asciiTheme="minorHAnsi" w:hAnsiTheme="minorHAnsi" w:cstheme="minorHAnsi"/>
        </w:rPr>
        <w:t>Spearheaded the analysis and design of</w:t>
      </w:r>
      <w:r w:rsidRPr="00CE41D8">
        <w:rPr>
          <w:rStyle w:val="apple-converted-space"/>
          <w:rFonts w:asciiTheme="minorHAnsi" w:hAnsiTheme="minorHAnsi" w:cstheme="minorHAnsi"/>
          <w:b/>
          <w:bCs/>
        </w:rPr>
        <w:t> </w:t>
      </w:r>
      <w:r w:rsidRPr="00CE41D8">
        <w:rPr>
          <w:rStyle w:val="Strong"/>
          <w:rFonts w:asciiTheme="minorHAnsi" w:hAnsiTheme="minorHAnsi" w:cstheme="minorHAnsi"/>
          <w:b w:val="0"/>
          <w:bCs w:val="0"/>
        </w:rPr>
        <w:t>integrations</w:t>
      </w:r>
      <w:r w:rsidRPr="00CE41D8">
        <w:rPr>
          <w:rStyle w:val="apple-converted-space"/>
          <w:rFonts w:asciiTheme="minorHAnsi" w:hAnsiTheme="minorHAnsi" w:cstheme="minorHAnsi"/>
          <w:b/>
          <w:bCs/>
        </w:rPr>
        <w:t> </w:t>
      </w:r>
      <w:r w:rsidRPr="00CE41D8">
        <w:rPr>
          <w:rFonts w:asciiTheme="minorHAnsi" w:hAnsiTheme="minorHAnsi" w:cstheme="minorHAnsi"/>
        </w:rPr>
        <w:t>and</w:t>
      </w:r>
      <w:r w:rsidRPr="00CE41D8">
        <w:rPr>
          <w:rStyle w:val="apple-converted-space"/>
          <w:rFonts w:asciiTheme="minorHAnsi" w:hAnsiTheme="minorHAnsi" w:cstheme="minorHAnsi"/>
          <w:b/>
          <w:bCs/>
        </w:rPr>
        <w:t> </w:t>
      </w:r>
      <w:r w:rsidRPr="00CE41D8">
        <w:rPr>
          <w:rStyle w:val="Strong"/>
          <w:rFonts w:asciiTheme="minorHAnsi" w:hAnsiTheme="minorHAnsi" w:cstheme="minorHAnsi"/>
          <w:b w:val="0"/>
          <w:bCs w:val="0"/>
        </w:rPr>
        <w:t>reporting solutions</w:t>
      </w:r>
      <w:r w:rsidRPr="00CE41D8">
        <w:rPr>
          <w:rFonts w:asciiTheme="minorHAnsi" w:hAnsiTheme="minorHAnsi" w:cstheme="minorHAnsi"/>
          <w:b/>
          <w:bCs/>
        </w:rPr>
        <w:t>,</w:t>
      </w:r>
      <w:r w:rsidRPr="00CE41D8">
        <w:rPr>
          <w:rFonts w:asciiTheme="minorHAnsi" w:hAnsiTheme="minorHAnsi" w:cstheme="minorHAnsi"/>
        </w:rPr>
        <w:t xml:space="preserve"> aligning business requirements with secure and functional Workday configurations.</w:t>
      </w:r>
    </w:p>
    <w:p w14:paraId="34C5F62B" w14:textId="13FC379C" w:rsidR="00027F9E" w:rsidRPr="00CE41D8" w:rsidRDefault="00027F9E" w:rsidP="00027F9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A96DAD">
        <w:rPr>
          <w:rFonts w:asciiTheme="minorHAnsi" w:hAnsiTheme="minorHAnsi" w:cstheme="minorHAnsi"/>
        </w:rPr>
        <w:t>Responsible for</w:t>
      </w:r>
      <w:r w:rsidRPr="00A96DAD">
        <w:rPr>
          <w:rStyle w:val="apple-converted-space"/>
          <w:rFonts w:asciiTheme="minorHAnsi" w:hAnsiTheme="minorHAnsi" w:cstheme="minorHAnsi"/>
        </w:rPr>
        <w:t> </w:t>
      </w:r>
      <w:r w:rsidRPr="00A96DAD">
        <w:rPr>
          <w:rStyle w:val="Strong"/>
          <w:rFonts w:asciiTheme="minorHAnsi" w:hAnsiTheme="minorHAnsi" w:cstheme="minorHAnsi"/>
          <w:b w:val="0"/>
          <w:bCs w:val="0"/>
        </w:rPr>
        <w:t>developing and enhancing reporting solutions</w:t>
      </w:r>
      <w:r w:rsidRPr="00A96DAD">
        <w:rPr>
          <w:rFonts w:asciiTheme="minorHAnsi" w:hAnsiTheme="minorHAnsi" w:cstheme="minorHAnsi"/>
          <w:b/>
          <w:bCs/>
        </w:rPr>
        <w:t xml:space="preserve">, </w:t>
      </w:r>
      <w:r w:rsidRPr="00A96DAD">
        <w:rPr>
          <w:rFonts w:asciiTheme="minorHAnsi" w:hAnsiTheme="minorHAnsi" w:cstheme="minorHAnsi"/>
        </w:rPr>
        <w:t>including the creation of</w:t>
      </w:r>
      <w:r w:rsidRPr="00A96DAD">
        <w:rPr>
          <w:rStyle w:val="apple-converted-space"/>
          <w:rFonts w:asciiTheme="minorHAnsi" w:hAnsiTheme="minorHAnsi" w:cstheme="minorHAnsi"/>
        </w:rPr>
        <w:t> </w:t>
      </w:r>
      <w:r w:rsidRPr="00A96DAD">
        <w:rPr>
          <w:rStyle w:val="Strong"/>
          <w:rFonts w:asciiTheme="minorHAnsi" w:hAnsiTheme="minorHAnsi" w:cstheme="minorHAnsi"/>
          <w:b w:val="0"/>
          <w:bCs w:val="0"/>
        </w:rPr>
        <w:t>custom reports</w:t>
      </w:r>
      <w:r w:rsidRPr="00A96DAD">
        <w:rPr>
          <w:rStyle w:val="apple-converted-space"/>
          <w:rFonts w:asciiTheme="minorHAnsi" w:hAnsiTheme="minorHAnsi" w:cstheme="minorHAnsi"/>
          <w:b/>
          <w:bCs/>
        </w:rPr>
        <w:t> </w:t>
      </w:r>
      <w:r w:rsidRPr="00A96DAD">
        <w:rPr>
          <w:rFonts w:asciiTheme="minorHAnsi" w:hAnsiTheme="minorHAnsi" w:cstheme="minorHAnsi"/>
        </w:rPr>
        <w:t>and</w:t>
      </w:r>
      <w:r w:rsidRPr="00A96DAD">
        <w:rPr>
          <w:rStyle w:val="apple-converted-space"/>
          <w:rFonts w:asciiTheme="minorHAnsi" w:hAnsiTheme="minorHAnsi" w:cstheme="minorHAnsi"/>
          <w:b/>
          <w:bCs/>
        </w:rPr>
        <w:t> </w:t>
      </w:r>
      <w:r w:rsidRPr="00A96DAD">
        <w:rPr>
          <w:rStyle w:val="Strong"/>
          <w:rFonts w:asciiTheme="minorHAnsi" w:hAnsiTheme="minorHAnsi" w:cstheme="minorHAnsi"/>
          <w:b w:val="0"/>
          <w:bCs w:val="0"/>
        </w:rPr>
        <w:t>calculated fields</w:t>
      </w:r>
      <w:r w:rsidRPr="00A96DAD">
        <w:rPr>
          <w:rStyle w:val="apple-converted-space"/>
          <w:rFonts w:asciiTheme="minorHAnsi" w:hAnsiTheme="minorHAnsi" w:cstheme="minorHAnsi"/>
        </w:rPr>
        <w:t> </w:t>
      </w:r>
      <w:r w:rsidRPr="00A96DAD">
        <w:rPr>
          <w:rFonts w:asciiTheme="minorHAnsi" w:hAnsiTheme="minorHAnsi" w:cstheme="minorHAnsi"/>
        </w:rPr>
        <w:t>to</w:t>
      </w:r>
      <w:r w:rsidRPr="00CE41D8">
        <w:rPr>
          <w:rFonts w:asciiTheme="minorHAnsi" w:hAnsiTheme="minorHAnsi" w:cstheme="minorHAnsi"/>
        </w:rPr>
        <w:t xml:space="preserve"> meet specific client needs.</w:t>
      </w:r>
    </w:p>
    <w:p w14:paraId="7FE70F9D" w14:textId="77777777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Worked with internal users to assess needs, define requirements, evaluate, design, configure and test proactive functional modifications and enhancements to Workday.</w:t>
      </w:r>
    </w:p>
    <w:p w14:paraId="234ED197" w14:textId="7E018887" w:rsidR="00B34E92" w:rsidRPr="00CE41D8" w:rsidRDefault="00B34E92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Investigated and resolved user issues with Workday, ensuring high user satisfaction and adherence to SLA standards.</w:t>
      </w:r>
    </w:p>
    <w:p w14:paraId="5E4EF272" w14:textId="770D1F45" w:rsidR="0072571C" w:rsidRPr="00CE41D8" w:rsidRDefault="00B34E92" w:rsidP="008268C6">
      <w:pPr>
        <w:pStyle w:val="ListParagraph"/>
        <w:widowControl w:val="0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  <w:lang w:bidi="ta-IN"/>
        </w:rPr>
      </w:pPr>
      <w:r w:rsidRPr="00CE41D8">
        <w:rPr>
          <w:rFonts w:asciiTheme="minorHAnsi" w:eastAsia="Garamond" w:hAnsiTheme="minorHAnsi" w:cstheme="minorHAnsi"/>
          <w:color w:val="000000" w:themeColor="text1"/>
          <w:lang w:bidi="ta-IN"/>
        </w:rPr>
        <w:t>Managed daily ticket operations across all Workday modules, consistently achieving timely resolutions in accordance with SLA requirements.</w:t>
      </w:r>
    </w:p>
    <w:p w14:paraId="15B7D55C" w14:textId="77777777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Expertise in analysis of client's Payroll business needs through client working sessions and day to day support of Workday Core HCM, Benefits, Security, Recruiting, Compensation and Reporting issues.</w:t>
      </w:r>
    </w:p>
    <w:p w14:paraId="4880EB03" w14:textId="77777777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Involved in Workday financials integrations relative to payroll, financial reporting.</w:t>
      </w:r>
    </w:p>
    <w:p w14:paraId="14C49B99" w14:textId="77777777" w:rsidR="0072571C" w:rsidRPr="00CE41D8" w:rsidRDefault="0072571C" w:rsidP="00C25329">
      <w:pPr>
        <w:pStyle w:val="ListParagraph"/>
        <w:numPr>
          <w:ilvl w:val="0"/>
          <w:numId w:val="5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CE41D8">
        <w:rPr>
          <w:rFonts w:asciiTheme="minorHAnsi" w:eastAsia="Garamond" w:hAnsiTheme="minorHAnsi" w:cstheme="minorHAnsi"/>
          <w:color w:val="000000" w:themeColor="text1"/>
        </w:rPr>
        <w:t>Have experience in testing different types of integrations like EIB, Core Connectors, Benefit Connectors, Payroll Connectors and Studio Integrations.</w:t>
      </w:r>
    </w:p>
    <w:p w14:paraId="1FB67C57" w14:textId="77777777" w:rsidR="0072571C" w:rsidRPr="00027F9E" w:rsidRDefault="0072571C" w:rsidP="00111DEF">
      <w:pPr>
        <w:pStyle w:val="ListParagraph"/>
        <w:widowControl w:val="0"/>
        <w:spacing w:line="239" w:lineRule="auto"/>
        <w:ind w:left="0"/>
        <w:jc w:val="both"/>
        <w:rPr>
          <w:rFonts w:asciiTheme="minorHAnsi" w:eastAsia="Garamond" w:hAnsiTheme="minorHAnsi" w:cstheme="minorHAnsi"/>
          <w:b/>
          <w:bCs/>
          <w:color w:val="C00000"/>
          <w:u w:val="single"/>
          <w:lang w:bidi="ta-IN"/>
        </w:rPr>
      </w:pPr>
    </w:p>
    <w:p w14:paraId="300E52BB" w14:textId="77777777" w:rsidR="00CB1CF8" w:rsidRPr="00027F9E" w:rsidRDefault="00CB1CF8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</w:p>
    <w:p w14:paraId="666A0E4D" w14:textId="300411CD" w:rsidR="0052067F" w:rsidRPr="00027F9E" w:rsidRDefault="7B4FDA0C" w:rsidP="00111DEF">
      <w:pPr>
        <w:contextualSpacing/>
        <w:jc w:val="both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Workday Techno-Functional Consultant | </w:t>
      </w:r>
      <w:r w:rsidR="16C73ABB" w:rsidRPr="00027F9E">
        <w:rPr>
          <w:rFonts w:asciiTheme="minorHAnsi" w:eastAsia="Garamond" w:hAnsiTheme="minorHAnsi" w:cstheme="minorHAnsi"/>
          <w:b/>
          <w:bCs/>
          <w:color w:val="0A1D30"/>
        </w:rPr>
        <w:t>S</w:t>
      </w:r>
      <w:r w:rsidR="005C7EC1" w:rsidRPr="00027F9E">
        <w:rPr>
          <w:rFonts w:asciiTheme="minorHAnsi" w:eastAsia="Garamond" w:hAnsiTheme="minorHAnsi" w:cstheme="minorHAnsi"/>
          <w:b/>
          <w:bCs/>
          <w:color w:val="0A1D30"/>
        </w:rPr>
        <w:t>irius</w:t>
      </w:r>
      <w:r w:rsidR="16C73ABB" w:rsidRPr="00027F9E">
        <w:rPr>
          <w:rFonts w:asciiTheme="minorHAnsi" w:eastAsia="Garamond" w:hAnsiTheme="minorHAnsi" w:cstheme="minorHAnsi"/>
          <w:b/>
          <w:bCs/>
          <w:color w:val="0A1D30"/>
        </w:rPr>
        <w:t>XM</w:t>
      </w:r>
      <w:r w:rsidR="2244D30F"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, </w:t>
      </w:r>
      <w:r w:rsidR="005D2BA3">
        <w:rPr>
          <w:rFonts w:asciiTheme="minorHAnsi" w:eastAsia="Garamond" w:hAnsiTheme="minorHAnsi" w:cstheme="minorHAnsi"/>
          <w:b/>
          <w:bCs/>
          <w:color w:val="0A1D30"/>
        </w:rPr>
        <w:t>Dallas/TX</w:t>
      </w:r>
      <w:r w:rsidR="00CB1CF8"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| </w:t>
      </w:r>
      <w:r w:rsidR="37EAC12A"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Sept </w:t>
      </w:r>
      <w:r w:rsidR="00C94D41" w:rsidRPr="00027F9E">
        <w:rPr>
          <w:rFonts w:asciiTheme="minorHAnsi" w:eastAsia="Garamond" w:hAnsiTheme="minorHAnsi" w:cstheme="minorHAnsi"/>
          <w:b/>
          <w:bCs/>
          <w:color w:val="0A1D30"/>
        </w:rPr>
        <w:t>202</w:t>
      </w:r>
      <w:r w:rsidR="00A74F80" w:rsidRPr="00027F9E">
        <w:rPr>
          <w:rFonts w:asciiTheme="minorHAnsi" w:eastAsia="Garamond" w:hAnsiTheme="minorHAnsi" w:cstheme="minorHAnsi"/>
          <w:b/>
          <w:bCs/>
          <w:color w:val="0A1D30"/>
        </w:rPr>
        <w:t>1</w:t>
      </w:r>
      <w:r w:rsidR="00C94D41" w:rsidRPr="00027F9E">
        <w:rPr>
          <w:rFonts w:asciiTheme="minorHAnsi" w:eastAsia="Garamond" w:hAnsiTheme="minorHAnsi" w:cstheme="minorHAnsi"/>
          <w:b/>
          <w:bCs/>
          <w:color w:val="0A1D30"/>
        </w:rPr>
        <w:t xml:space="preserve"> – </w:t>
      </w:r>
      <w:r w:rsidR="0072571C" w:rsidRPr="00027F9E">
        <w:rPr>
          <w:rFonts w:asciiTheme="minorHAnsi" w:eastAsia="Garamond" w:hAnsiTheme="minorHAnsi" w:cstheme="minorHAnsi"/>
          <w:b/>
          <w:bCs/>
          <w:color w:val="0A1D30"/>
        </w:rPr>
        <w:t>Dec 2023</w:t>
      </w:r>
    </w:p>
    <w:p w14:paraId="054969D1" w14:textId="278AB6A8" w:rsidR="00FE6D89" w:rsidRPr="00027F9E" w:rsidRDefault="00FE6D89" w:rsidP="00111DEF">
      <w:pPr>
        <w:widowControl w:val="0"/>
        <w:autoSpaceDE w:val="0"/>
        <w:autoSpaceDN w:val="0"/>
        <w:adjustRightInd w:val="0"/>
        <w:spacing w:line="239" w:lineRule="auto"/>
        <w:jc w:val="both"/>
        <w:rPr>
          <w:rFonts w:asciiTheme="minorHAnsi" w:eastAsia="Garamond" w:hAnsiTheme="minorHAnsi" w:cstheme="minorHAnsi"/>
          <w:color w:val="000000"/>
          <w:lang w:bidi="ta-IN"/>
        </w:rPr>
      </w:pPr>
    </w:p>
    <w:p w14:paraId="4624C9A0" w14:textId="024F57EB" w:rsidR="00FE6D89" w:rsidRPr="00027F9E" w:rsidRDefault="373B5B5A" w:rsidP="00111DEF">
      <w:pPr>
        <w:contextualSpacing/>
        <w:jc w:val="both"/>
        <w:rPr>
          <w:rFonts w:asciiTheme="minorHAnsi" w:eastAsia="Garamond" w:hAnsiTheme="minorHAnsi" w:cstheme="minorHAnsi"/>
          <w:b/>
          <w:bCs/>
          <w:color w:val="0A1D30"/>
        </w:rPr>
      </w:pPr>
      <w:r w:rsidRPr="00027F9E">
        <w:rPr>
          <w:rFonts w:asciiTheme="minorHAnsi" w:eastAsia="Garamond" w:hAnsiTheme="minorHAnsi" w:cstheme="minorHAnsi"/>
          <w:b/>
          <w:bCs/>
          <w:color w:val="0A1D30"/>
        </w:rPr>
        <w:t>Responsibilities</w:t>
      </w:r>
      <w:r w:rsidR="00393987" w:rsidRPr="00027F9E">
        <w:rPr>
          <w:rFonts w:asciiTheme="minorHAnsi" w:eastAsia="Garamond" w:hAnsiTheme="minorHAnsi" w:cstheme="minorHAnsi"/>
          <w:b/>
          <w:bCs/>
          <w:color w:val="0A1D30"/>
        </w:rPr>
        <w:t>:</w:t>
      </w:r>
    </w:p>
    <w:p w14:paraId="4E4FA0E4" w14:textId="51404C5C" w:rsidR="00AB597C" w:rsidRPr="00027F9E" w:rsidRDefault="00AB597C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</w:rPr>
      </w:pPr>
      <w:r w:rsidRPr="00027F9E">
        <w:rPr>
          <w:rFonts w:asciiTheme="minorHAnsi" w:eastAsia="Garamond" w:hAnsiTheme="minorHAnsi" w:cstheme="minorHAnsi"/>
        </w:rPr>
        <w:t>Worked extensively on creating calculated fields and setting up validation rules to accomplish the Client needs for BP Setup and Reporting needs.</w:t>
      </w:r>
    </w:p>
    <w:p w14:paraId="5FDC37FF" w14:textId="77777777" w:rsidR="00AB597C" w:rsidRPr="00A96DAD" w:rsidRDefault="00AB597C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</w:rPr>
      </w:pPr>
      <w:r w:rsidRPr="00027F9E">
        <w:rPr>
          <w:rFonts w:asciiTheme="minorHAnsi" w:eastAsia="Garamond" w:hAnsiTheme="minorHAnsi" w:cstheme="minorHAnsi"/>
        </w:rPr>
        <w:t xml:space="preserve">Involved in setting up Eligibility Criteria, Workflows and Security Groups to support Business Processes for </w:t>
      </w:r>
      <w:r w:rsidRPr="00A96DAD">
        <w:rPr>
          <w:rFonts w:asciiTheme="minorHAnsi" w:eastAsia="Garamond" w:hAnsiTheme="minorHAnsi" w:cstheme="minorHAnsi"/>
        </w:rPr>
        <w:t>Core HR and Compensation.</w:t>
      </w:r>
    </w:p>
    <w:p w14:paraId="1E5D246E" w14:textId="77777777" w:rsidR="00AB597C" w:rsidRPr="00A96DAD" w:rsidRDefault="00AB597C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>Expertise in developing Standard, Advanced, Matrix custom reports and thorough understanding of Workday data sources and business objects.</w:t>
      </w:r>
    </w:p>
    <w:p w14:paraId="41DE34CC" w14:textId="67789EF0" w:rsidR="00AB597C" w:rsidRPr="00A96DAD" w:rsidRDefault="00AB597C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</w:rPr>
      </w:pPr>
      <w:bookmarkStart w:id="1" w:name="_Hlk532160003"/>
      <w:bookmarkEnd w:id="1"/>
      <w:r w:rsidRPr="00A96DAD">
        <w:rPr>
          <w:rFonts w:asciiTheme="minorHAnsi" w:eastAsia="Garamond" w:hAnsiTheme="minorHAnsi" w:cstheme="minorHAnsi"/>
        </w:rPr>
        <w:t>Performing bulk inbound transactions using Workday Enterprise Interface Builder (EIB)</w:t>
      </w:r>
    </w:p>
    <w:p w14:paraId="7C7ED6D3" w14:textId="62F03EC6" w:rsidR="00AB597C" w:rsidRPr="00A96DAD" w:rsidRDefault="00AB597C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>Supported &amp; Worked on Compensation, Hire, On-Boarding, Job Change, Time Off, Leave &amp; Benefits, Assign matrix member etc.</w:t>
      </w:r>
    </w:p>
    <w:p w14:paraId="3224BABE" w14:textId="2CC0E7B6" w:rsidR="5CC144F3" w:rsidRPr="00A96DAD" w:rsidRDefault="5CC144F3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lastRenderedPageBreak/>
        <w:t>Earnings, MEDICAL, VISION and DENTAL Salary plan etc. reports as part of the Implementation.</w:t>
      </w:r>
    </w:p>
    <w:p w14:paraId="23D23C5D" w14:textId="2511FE5B" w:rsidR="5CC144F3" w:rsidRPr="00A96DAD" w:rsidRDefault="5CC144F3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>Involved in the Data Conversion from legacy PeopleSoft systems.</w:t>
      </w:r>
    </w:p>
    <w:p w14:paraId="0A008094" w14:textId="1A54D835" w:rsidR="5CC144F3" w:rsidRPr="00A96DAD" w:rsidRDefault="5CC144F3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>Expertise in analysis of client's HR/Payroll business needs through client working sessions and day-to-day support of Workday HCM, Security, Compensation and Reporting issues.</w:t>
      </w:r>
    </w:p>
    <w:p w14:paraId="108CC5BC" w14:textId="62E97B98" w:rsidR="5CC144F3" w:rsidRPr="00A96DAD" w:rsidRDefault="5CC144F3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 xml:space="preserve">Involved in Workday payroll Implementation and Go-live experience for US and EMEA Payrolls. </w:t>
      </w:r>
    </w:p>
    <w:p w14:paraId="12FD24F7" w14:textId="74703380" w:rsidR="5CC144F3" w:rsidRPr="00A96DAD" w:rsidRDefault="5CC144F3" w:rsidP="00111DEF">
      <w:pPr>
        <w:pStyle w:val="ListParagraph"/>
        <w:numPr>
          <w:ilvl w:val="0"/>
          <w:numId w:val="4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>Worked to implement Workday Core HCM, Recruiting, Benefits and Payroll modules, and integrate with customer vendor systems.</w:t>
      </w:r>
    </w:p>
    <w:p w14:paraId="79C85B74" w14:textId="77777777" w:rsidR="00C3522E" w:rsidRPr="00A96DAD" w:rsidRDefault="00C3522E" w:rsidP="00111DE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Theme="minorHAnsi" w:eastAsia="Garamond" w:hAnsiTheme="minorHAnsi" w:cstheme="minorHAnsi"/>
          <w:color w:val="000000"/>
          <w:lang w:bidi="ta-IN"/>
        </w:rPr>
      </w:pPr>
      <w:r w:rsidRPr="00A96DAD">
        <w:rPr>
          <w:rFonts w:asciiTheme="minorHAnsi" w:eastAsia="Garamond" w:hAnsiTheme="minorHAnsi" w:cstheme="minorHAnsi"/>
          <w:color w:val="000000" w:themeColor="text1"/>
          <w:lang w:bidi="ta-IN"/>
        </w:rPr>
        <w:t>Experienced in WORKDAY security related to creating and assigning Users / Roles Permissions.</w:t>
      </w:r>
    </w:p>
    <w:p w14:paraId="0758C8B1" w14:textId="3603D1E7" w:rsidR="002F6D21" w:rsidRPr="00A96DAD" w:rsidRDefault="00C3522E" w:rsidP="00111DE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  <w:color w:val="000000" w:themeColor="text1"/>
          <w:lang w:bidi="ta-IN"/>
        </w:rPr>
        <w:t>Excellent</w:t>
      </w:r>
      <w:r w:rsidRPr="00A96DAD">
        <w:rPr>
          <w:rFonts w:asciiTheme="minorHAnsi" w:eastAsia="Garamond" w:hAnsiTheme="minorHAnsi" w:cstheme="minorHAnsi"/>
        </w:rPr>
        <w:t xml:space="preserve"> interpersonal skills with a strong desire to achieve specified goals. </w:t>
      </w:r>
      <w:r w:rsidR="002F6D21" w:rsidRPr="00A96DAD">
        <w:rPr>
          <w:rFonts w:asciiTheme="minorHAnsi" w:eastAsia="Garamond" w:hAnsiTheme="minorHAnsi" w:cstheme="minorHAnsi"/>
        </w:rPr>
        <w:t> </w:t>
      </w:r>
    </w:p>
    <w:p w14:paraId="32E9BAB5" w14:textId="77777777" w:rsidR="00A02D0F" w:rsidRPr="00027F9E" w:rsidRDefault="00A02D0F" w:rsidP="00111DEF">
      <w:pPr>
        <w:widowControl w:val="0"/>
        <w:autoSpaceDE w:val="0"/>
        <w:autoSpaceDN w:val="0"/>
        <w:adjustRightInd w:val="0"/>
        <w:jc w:val="both"/>
        <w:rPr>
          <w:rFonts w:asciiTheme="minorHAnsi" w:eastAsia="Garamond" w:hAnsiTheme="minorHAnsi" w:cstheme="minorHAnsi"/>
        </w:rPr>
      </w:pPr>
    </w:p>
    <w:p w14:paraId="29977E7B" w14:textId="234538FD" w:rsidR="0079790E" w:rsidRPr="00027F9E" w:rsidRDefault="47D53F14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  <w:r w:rsidRPr="00027F9E">
        <w:rPr>
          <w:rFonts w:asciiTheme="minorHAnsi" w:eastAsia="Garamond" w:hAnsiTheme="minorHAnsi" w:cstheme="minorHAnsi"/>
          <w:b/>
          <w:bCs/>
        </w:rPr>
        <w:t xml:space="preserve">Workday Consultant | </w:t>
      </w:r>
      <w:r w:rsidR="008B3864">
        <w:rPr>
          <w:rFonts w:asciiTheme="minorHAnsi" w:eastAsia="Garamond" w:hAnsiTheme="minorHAnsi" w:cstheme="minorHAnsi"/>
          <w:b/>
          <w:bCs/>
        </w:rPr>
        <w:t>T-Mobile</w:t>
      </w:r>
      <w:r w:rsidR="6B24F592" w:rsidRPr="00027F9E">
        <w:rPr>
          <w:rFonts w:asciiTheme="minorHAnsi" w:eastAsia="Garamond" w:hAnsiTheme="minorHAnsi" w:cstheme="minorHAnsi"/>
          <w:b/>
          <w:bCs/>
        </w:rPr>
        <w:t xml:space="preserve">, </w:t>
      </w:r>
      <w:r w:rsidR="008B3864">
        <w:rPr>
          <w:rFonts w:asciiTheme="minorHAnsi" w:eastAsia="Garamond" w:hAnsiTheme="minorHAnsi" w:cstheme="minorHAnsi"/>
          <w:b/>
          <w:bCs/>
        </w:rPr>
        <w:t>Dallas</w:t>
      </w:r>
      <w:r w:rsidR="6B24F592" w:rsidRPr="00027F9E">
        <w:rPr>
          <w:rFonts w:asciiTheme="minorHAnsi" w:eastAsia="Garamond" w:hAnsiTheme="minorHAnsi" w:cstheme="minorHAnsi"/>
          <w:b/>
          <w:bCs/>
        </w:rPr>
        <w:t xml:space="preserve">, </w:t>
      </w:r>
      <w:r w:rsidR="008B3864">
        <w:rPr>
          <w:rFonts w:asciiTheme="minorHAnsi" w:eastAsia="Garamond" w:hAnsiTheme="minorHAnsi" w:cstheme="minorHAnsi"/>
          <w:b/>
          <w:bCs/>
        </w:rPr>
        <w:t>TX</w:t>
      </w:r>
      <w:r w:rsidR="00393987" w:rsidRPr="00027F9E">
        <w:rPr>
          <w:rFonts w:asciiTheme="minorHAnsi" w:eastAsia="Garamond" w:hAnsiTheme="minorHAnsi" w:cstheme="minorHAnsi"/>
          <w:b/>
          <w:bCs/>
        </w:rPr>
        <w:t xml:space="preserve"> </w:t>
      </w:r>
      <w:r w:rsidR="00CB1CF8" w:rsidRPr="00027F9E">
        <w:rPr>
          <w:rFonts w:asciiTheme="minorHAnsi" w:eastAsia="Garamond" w:hAnsiTheme="minorHAnsi" w:cstheme="minorHAnsi"/>
          <w:b/>
          <w:bCs/>
        </w:rPr>
        <w:t xml:space="preserve">| </w:t>
      </w:r>
      <w:r w:rsidR="00055928" w:rsidRPr="00027F9E">
        <w:rPr>
          <w:rFonts w:asciiTheme="minorHAnsi" w:eastAsia="Garamond" w:hAnsiTheme="minorHAnsi" w:cstheme="minorHAnsi"/>
          <w:b/>
          <w:bCs/>
        </w:rPr>
        <w:t>J</w:t>
      </w:r>
      <w:r w:rsidR="04D64F46" w:rsidRPr="00027F9E">
        <w:rPr>
          <w:rFonts w:asciiTheme="minorHAnsi" w:eastAsia="Garamond" w:hAnsiTheme="minorHAnsi" w:cstheme="minorHAnsi"/>
          <w:b/>
          <w:bCs/>
        </w:rPr>
        <w:t xml:space="preserve">an </w:t>
      </w:r>
      <w:r w:rsidR="00C94D41" w:rsidRPr="00027F9E">
        <w:rPr>
          <w:rFonts w:asciiTheme="minorHAnsi" w:eastAsia="Garamond" w:hAnsiTheme="minorHAnsi" w:cstheme="minorHAnsi"/>
          <w:b/>
          <w:bCs/>
        </w:rPr>
        <w:t>201</w:t>
      </w:r>
      <w:r w:rsidR="5EAB553F" w:rsidRPr="00027F9E">
        <w:rPr>
          <w:rFonts w:asciiTheme="minorHAnsi" w:eastAsia="Garamond" w:hAnsiTheme="minorHAnsi" w:cstheme="minorHAnsi"/>
          <w:b/>
          <w:bCs/>
        </w:rPr>
        <w:t>9</w:t>
      </w:r>
      <w:r w:rsidR="00C94D41" w:rsidRPr="00027F9E">
        <w:rPr>
          <w:rFonts w:asciiTheme="minorHAnsi" w:eastAsia="Garamond" w:hAnsiTheme="minorHAnsi" w:cstheme="minorHAnsi"/>
          <w:b/>
          <w:bCs/>
        </w:rPr>
        <w:t xml:space="preserve"> – </w:t>
      </w:r>
      <w:r w:rsidR="132AB47A" w:rsidRPr="00027F9E">
        <w:rPr>
          <w:rFonts w:asciiTheme="minorHAnsi" w:eastAsia="Garamond" w:hAnsiTheme="minorHAnsi" w:cstheme="minorHAnsi"/>
          <w:b/>
          <w:bCs/>
        </w:rPr>
        <w:t>August</w:t>
      </w:r>
      <w:r w:rsidR="15E32A9F" w:rsidRPr="00027F9E">
        <w:rPr>
          <w:rFonts w:asciiTheme="minorHAnsi" w:eastAsia="Garamond" w:hAnsiTheme="minorHAnsi" w:cstheme="minorHAnsi"/>
          <w:b/>
          <w:bCs/>
        </w:rPr>
        <w:t xml:space="preserve"> </w:t>
      </w:r>
      <w:r w:rsidR="00C94D41" w:rsidRPr="00027F9E">
        <w:rPr>
          <w:rFonts w:asciiTheme="minorHAnsi" w:eastAsia="Garamond" w:hAnsiTheme="minorHAnsi" w:cstheme="minorHAnsi"/>
          <w:b/>
          <w:bCs/>
        </w:rPr>
        <w:t>202</w:t>
      </w:r>
      <w:r w:rsidR="48222A98" w:rsidRPr="00027F9E">
        <w:rPr>
          <w:rFonts w:asciiTheme="minorHAnsi" w:eastAsia="Garamond" w:hAnsiTheme="minorHAnsi" w:cstheme="minorHAnsi"/>
          <w:b/>
          <w:bCs/>
        </w:rPr>
        <w:t>1</w:t>
      </w:r>
      <w:r w:rsidR="00FE6D89" w:rsidRPr="00027F9E">
        <w:rPr>
          <w:rFonts w:asciiTheme="minorHAnsi" w:eastAsia="Garamond" w:hAnsiTheme="minorHAnsi" w:cstheme="minorHAnsi"/>
          <w:b/>
          <w:bCs/>
        </w:rPr>
        <w:t xml:space="preserve">                   </w:t>
      </w:r>
    </w:p>
    <w:p w14:paraId="441BDFC8" w14:textId="77777777" w:rsidR="006E1856" w:rsidRPr="00027F9E" w:rsidRDefault="006E1856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</w:p>
    <w:p w14:paraId="4175E038" w14:textId="73C0BCE7" w:rsidR="545635CF" w:rsidRPr="00027F9E" w:rsidRDefault="0E036D2E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  <w:r w:rsidRPr="00027F9E">
        <w:rPr>
          <w:rFonts w:asciiTheme="minorHAnsi" w:eastAsia="Garamond" w:hAnsiTheme="minorHAnsi" w:cstheme="minorHAnsi"/>
          <w:b/>
          <w:bCs/>
        </w:rPr>
        <w:t>Responsibilities</w:t>
      </w:r>
      <w:r w:rsidR="00393987" w:rsidRPr="00027F9E">
        <w:rPr>
          <w:rFonts w:asciiTheme="minorHAnsi" w:eastAsia="Garamond" w:hAnsiTheme="minorHAnsi" w:cstheme="minorHAnsi"/>
          <w:b/>
          <w:bCs/>
        </w:rPr>
        <w:t>:</w:t>
      </w:r>
    </w:p>
    <w:p w14:paraId="68097E48" w14:textId="0869A417" w:rsidR="00520BD0" w:rsidRPr="00A96DAD" w:rsidRDefault="00520BD0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027F9E">
        <w:rPr>
          <w:rFonts w:asciiTheme="minorHAnsi" w:eastAsia="Garamond" w:hAnsiTheme="minorHAnsi" w:cstheme="minorHAnsi"/>
        </w:rPr>
        <w:t xml:space="preserve">Creating supervisory Organizations, creating </w:t>
      </w:r>
      <w:r w:rsidR="00A96DAD" w:rsidRPr="00027F9E">
        <w:rPr>
          <w:rFonts w:asciiTheme="minorHAnsi" w:eastAsia="Garamond" w:hAnsiTheme="minorHAnsi" w:cstheme="minorHAnsi"/>
        </w:rPr>
        <w:t>subordinates</w:t>
      </w:r>
      <w:r w:rsidRPr="00027F9E">
        <w:rPr>
          <w:rFonts w:asciiTheme="minorHAnsi" w:eastAsia="Garamond" w:hAnsiTheme="minorHAnsi" w:cstheme="minorHAnsi"/>
        </w:rPr>
        <w:t xml:space="preserve">, </w:t>
      </w:r>
      <w:r w:rsidR="00F64206" w:rsidRPr="00027F9E">
        <w:rPr>
          <w:rFonts w:asciiTheme="minorHAnsi" w:eastAsia="Garamond" w:hAnsiTheme="minorHAnsi" w:cstheme="minorHAnsi"/>
        </w:rPr>
        <w:t>assign</w:t>
      </w:r>
      <w:r w:rsidRPr="00027F9E">
        <w:rPr>
          <w:rFonts w:asciiTheme="minorHAnsi" w:eastAsia="Garamond" w:hAnsiTheme="minorHAnsi" w:cstheme="minorHAnsi"/>
        </w:rPr>
        <w:t xml:space="preserve"> superior, </w:t>
      </w:r>
      <w:r w:rsidR="00C94D41" w:rsidRPr="00027F9E">
        <w:rPr>
          <w:rFonts w:asciiTheme="minorHAnsi" w:eastAsia="Garamond" w:hAnsiTheme="minorHAnsi" w:cstheme="minorHAnsi"/>
        </w:rPr>
        <w:t>move</w:t>
      </w:r>
      <w:r w:rsidRPr="00027F9E">
        <w:rPr>
          <w:rFonts w:asciiTheme="minorHAnsi" w:eastAsia="Garamond" w:hAnsiTheme="minorHAnsi" w:cstheme="minorHAnsi"/>
        </w:rPr>
        <w:t xml:space="preserve"> workers, Creating Locations</w:t>
      </w:r>
    </w:p>
    <w:p w14:paraId="29AECCC4" w14:textId="7F619E90" w:rsidR="006637E7" w:rsidRPr="00A96DAD" w:rsidRDefault="46256196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 xml:space="preserve">Experienced </w:t>
      </w:r>
      <w:r w:rsidR="000027E0" w:rsidRPr="00A96DAD">
        <w:rPr>
          <w:rFonts w:asciiTheme="minorHAnsi" w:eastAsia="Garamond" w:hAnsiTheme="minorHAnsi" w:cstheme="minorHAnsi"/>
        </w:rPr>
        <w:t>on EIB</w:t>
      </w:r>
      <w:r w:rsidR="00520BD0" w:rsidRPr="00A96DAD">
        <w:rPr>
          <w:rFonts w:asciiTheme="minorHAnsi" w:eastAsia="Garamond" w:hAnsiTheme="minorHAnsi" w:cstheme="minorHAnsi"/>
        </w:rPr>
        <w:t xml:space="preserve"> integr</w:t>
      </w:r>
      <w:r w:rsidR="000027E0" w:rsidRPr="00A96DAD">
        <w:rPr>
          <w:rFonts w:asciiTheme="minorHAnsi" w:eastAsia="Garamond" w:hAnsiTheme="minorHAnsi" w:cstheme="minorHAnsi"/>
        </w:rPr>
        <w:t>ations; outbound and inbound EIB’s</w:t>
      </w:r>
    </w:p>
    <w:p w14:paraId="2513E25E" w14:textId="77777777" w:rsidR="002A5A0A" w:rsidRPr="00A96DAD" w:rsidRDefault="002A5A0A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>Consulting with clients on a variety of data integrity to identify/resolve all issues that could impact project scope and/or time frame.</w:t>
      </w:r>
    </w:p>
    <w:p w14:paraId="2CAD7C86" w14:textId="1F7511E7" w:rsidR="002A5A0A" w:rsidRPr="00A96DAD" w:rsidRDefault="002A5A0A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 xml:space="preserve">Conducted and </w:t>
      </w:r>
      <w:r w:rsidR="00AD4E90" w:rsidRPr="00A96DAD">
        <w:rPr>
          <w:rFonts w:asciiTheme="minorHAnsi" w:eastAsia="Garamond" w:hAnsiTheme="minorHAnsi" w:cstheme="minorHAnsi"/>
        </w:rPr>
        <w:t>involved</w:t>
      </w:r>
      <w:r w:rsidRPr="00A96DAD">
        <w:rPr>
          <w:rFonts w:asciiTheme="minorHAnsi" w:eastAsia="Garamond" w:hAnsiTheme="minorHAnsi" w:cstheme="minorHAnsi"/>
        </w:rPr>
        <w:t xml:space="preserve"> in business meetings for requirements gathering. </w:t>
      </w:r>
    </w:p>
    <w:p w14:paraId="2288216C" w14:textId="77777777" w:rsidR="002A5A0A" w:rsidRPr="00A96DAD" w:rsidRDefault="002A5A0A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>Work with third party support to define issues (cases) and test fixes prior to deployment.</w:t>
      </w:r>
    </w:p>
    <w:p w14:paraId="5F5A504D" w14:textId="1E4E8660" w:rsidR="7D850FA2" w:rsidRPr="00A96DAD" w:rsidRDefault="7D850FA2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>Responsible for all development work including integration, reporting, data migration, testing and rollout.</w:t>
      </w:r>
    </w:p>
    <w:p w14:paraId="3D969454" w14:textId="248997D5" w:rsidR="1CED736A" w:rsidRPr="00A96DAD" w:rsidRDefault="1CED736A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>Supported</w:t>
      </w:r>
      <w:r w:rsidR="7D850FA2" w:rsidRPr="00A96DAD">
        <w:rPr>
          <w:rFonts w:asciiTheme="minorHAnsi" w:eastAsia="Garamond" w:hAnsiTheme="minorHAnsi" w:cstheme="minorHAnsi"/>
          <w:color w:val="000000" w:themeColor="text1"/>
        </w:rPr>
        <w:t xml:space="preserve"> </w:t>
      </w:r>
      <w:r w:rsidR="1AB5F43E" w:rsidRPr="00A96DAD">
        <w:rPr>
          <w:rFonts w:asciiTheme="minorHAnsi" w:eastAsia="Garamond" w:hAnsiTheme="minorHAnsi" w:cstheme="minorHAnsi"/>
          <w:color w:val="000000" w:themeColor="text1"/>
        </w:rPr>
        <w:t xml:space="preserve">Core Connectors, Payroll </w:t>
      </w:r>
      <w:r w:rsidR="7D850FA2" w:rsidRPr="00A96DAD">
        <w:rPr>
          <w:rFonts w:asciiTheme="minorHAnsi" w:eastAsia="Garamond" w:hAnsiTheme="minorHAnsi" w:cstheme="minorHAnsi"/>
          <w:color w:val="000000" w:themeColor="text1"/>
        </w:rPr>
        <w:t>Integrations, Reporting, and Production Issues in Workday.</w:t>
      </w:r>
    </w:p>
    <w:p w14:paraId="7C9B3C05" w14:textId="6C6B91EA" w:rsidR="7D850FA2" w:rsidRPr="00A96DAD" w:rsidRDefault="7D850FA2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A96DAD">
        <w:rPr>
          <w:rFonts w:asciiTheme="minorHAnsi" w:eastAsia="Garamond" w:hAnsiTheme="minorHAnsi" w:cstheme="minorHAnsi"/>
          <w:color w:val="000000" w:themeColor="text1"/>
        </w:rPr>
        <w:t>Expertise in analysis of client's Payroll business needs through client working sessions and day to day support of Workday Core HCM, Benefits, Security, Recruiting, Compensation and Reporting issues.</w:t>
      </w:r>
    </w:p>
    <w:p w14:paraId="116014DD" w14:textId="27CC7202" w:rsidR="002A5A0A" w:rsidRPr="00A96DAD" w:rsidRDefault="00953138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>Analyzed</w:t>
      </w:r>
      <w:r w:rsidR="002A5A0A" w:rsidRPr="00A96DAD">
        <w:rPr>
          <w:rFonts w:asciiTheme="minorHAnsi" w:eastAsia="Garamond" w:hAnsiTheme="minorHAnsi" w:cstheme="minorHAnsi"/>
        </w:rPr>
        <w:t xml:space="preserve"> the functional configuration changes, reports, Core Connectors based on business requirements and helped the developers on what changes to do. </w:t>
      </w:r>
    </w:p>
    <w:p w14:paraId="593B400B" w14:textId="1AC8F693" w:rsidR="002A5A0A" w:rsidRPr="00A96DAD" w:rsidRDefault="002A5A0A" w:rsidP="00111DEF">
      <w:pPr>
        <w:pStyle w:val="ListParagraph"/>
        <w:numPr>
          <w:ilvl w:val="0"/>
          <w:numId w:val="2"/>
        </w:numPr>
        <w:jc w:val="both"/>
        <w:rPr>
          <w:rFonts w:asciiTheme="minorHAnsi" w:eastAsia="Garamond" w:hAnsiTheme="minorHAnsi" w:cstheme="minorHAnsi"/>
        </w:rPr>
      </w:pPr>
      <w:r w:rsidRPr="00A96DAD">
        <w:rPr>
          <w:rFonts w:asciiTheme="minorHAnsi" w:eastAsia="Garamond" w:hAnsiTheme="minorHAnsi" w:cstheme="minorHAnsi"/>
        </w:rPr>
        <w:t>Help in post Go-Live activities.</w:t>
      </w:r>
    </w:p>
    <w:p w14:paraId="7AC21B4C" w14:textId="77777777" w:rsidR="002A5A0A" w:rsidRPr="00A96DAD" w:rsidRDefault="002A5A0A" w:rsidP="00111DEF">
      <w:pPr>
        <w:contextualSpacing/>
        <w:jc w:val="both"/>
        <w:rPr>
          <w:rFonts w:asciiTheme="minorHAnsi" w:eastAsia="Garamond" w:hAnsiTheme="minorHAnsi" w:cstheme="minorHAnsi"/>
        </w:rPr>
      </w:pPr>
    </w:p>
    <w:p w14:paraId="6B119283" w14:textId="090AF6A0" w:rsidR="2EC6C4CB" w:rsidRPr="00027F9E" w:rsidRDefault="201F1261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  <w:r w:rsidRPr="00027F9E">
        <w:rPr>
          <w:rFonts w:asciiTheme="minorHAnsi" w:eastAsia="Garamond" w:hAnsiTheme="minorHAnsi" w:cstheme="minorHAnsi"/>
          <w:b/>
          <w:bCs/>
        </w:rPr>
        <w:t xml:space="preserve">Peoplesoft Consultant | </w:t>
      </w:r>
      <w:r w:rsidR="2EC6C4CB" w:rsidRPr="00027F9E">
        <w:rPr>
          <w:rFonts w:asciiTheme="minorHAnsi" w:eastAsia="Garamond" w:hAnsiTheme="minorHAnsi" w:cstheme="minorHAnsi"/>
          <w:b/>
          <w:bCs/>
        </w:rPr>
        <w:t>BMC, Chicago, IL</w:t>
      </w:r>
      <w:r w:rsidR="00CB1CF8" w:rsidRPr="00027F9E">
        <w:rPr>
          <w:rFonts w:asciiTheme="minorHAnsi" w:eastAsia="Garamond" w:hAnsiTheme="minorHAnsi" w:cstheme="minorHAnsi"/>
          <w:b/>
          <w:bCs/>
        </w:rPr>
        <w:t xml:space="preserve"> | </w:t>
      </w:r>
      <w:r w:rsidR="2EC6C4CB" w:rsidRPr="00027F9E">
        <w:rPr>
          <w:rFonts w:asciiTheme="minorHAnsi" w:eastAsia="Garamond" w:hAnsiTheme="minorHAnsi" w:cstheme="minorHAnsi"/>
          <w:b/>
          <w:bCs/>
        </w:rPr>
        <w:t>Jan 201</w:t>
      </w:r>
      <w:r w:rsidR="16B901A1" w:rsidRPr="00027F9E">
        <w:rPr>
          <w:rFonts w:asciiTheme="minorHAnsi" w:eastAsia="Garamond" w:hAnsiTheme="minorHAnsi" w:cstheme="minorHAnsi"/>
          <w:b/>
          <w:bCs/>
        </w:rPr>
        <w:t>7</w:t>
      </w:r>
      <w:r w:rsidR="2EC6C4CB" w:rsidRPr="00027F9E">
        <w:rPr>
          <w:rFonts w:asciiTheme="minorHAnsi" w:eastAsia="Garamond" w:hAnsiTheme="minorHAnsi" w:cstheme="minorHAnsi"/>
          <w:b/>
          <w:bCs/>
        </w:rPr>
        <w:t xml:space="preserve"> – </w:t>
      </w:r>
      <w:r w:rsidR="46F70DFB" w:rsidRPr="00027F9E">
        <w:rPr>
          <w:rFonts w:asciiTheme="minorHAnsi" w:eastAsia="Garamond" w:hAnsiTheme="minorHAnsi" w:cstheme="minorHAnsi"/>
          <w:b/>
          <w:bCs/>
        </w:rPr>
        <w:t xml:space="preserve">Oct </w:t>
      </w:r>
      <w:r w:rsidR="2EC6C4CB" w:rsidRPr="00027F9E">
        <w:rPr>
          <w:rFonts w:asciiTheme="minorHAnsi" w:eastAsia="Garamond" w:hAnsiTheme="minorHAnsi" w:cstheme="minorHAnsi"/>
          <w:b/>
          <w:bCs/>
        </w:rPr>
        <w:t>20</w:t>
      </w:r>
      <w:r w:rsidR="3C1186E0" w:rsidRPr="00027F9E">
        <w:rPr>
          <w:rFonts w:asciiTheme="minorHAnsi" w:eastAsia="Garamond" w:hAnsiTheme="minorHAnsi" w:cstheme="minorHAnsi"/>
          <w:b/>
          <w:bCs/>
        </w:rPr>
        <w:t>18</w:t>
      </w:r>
    </w:p>
    <w:p w14:paraId="2A2FE133" w14:textId="77777777" w:rsidR="00813ABA" w:rsidRPr="00027F9E" w:rsidRDefault="00813ABA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</w:p>
    <w:p w14:paraId="0E36A622" w14:textId="24D5EEF1" w:rsidR="16D78938" w:rsidRPr="00027F9E" w:rsidRDefault="60F59585" w:rsidP="00111DEF">
      <w:pPr>
        <w:contextualSpacing/>
        <w:jc w:val="both"/>
        <w:rPr>
          <w:rFonts w:asciiTheme="minorHAnsi" w:eastAsia="Garamond" w:hAnsiTheme="minorHAnsi" w:cstheme="minorHAnsi"/>
          <w:b/>
          <w:bCs/>
        </w:rPr>
      </w:pPr>
      <w:r w:rsidRPr="00027F9E">
        <w:rPr>
          <w:rFonts w:asciiTheme="minorHAnsi" w:eastAsia="Garamond" w:hAnsiTheme="minorHAnsi" w:cstheme="minorHAnsi"/>
          <w:b/>
          <w:bCs/>
        </w:rPr>
        <w:t>Responsibilities</w:t>
      </w:r>
      <w:r w:rsidR="00393987" w:rsidRPr="00027F9E">
        <w:rPr>
          <w:rFonts w:asciiTheme="minorHAnsi" w:eastAsia="Garamond" w:hAnsiTheme="minorHAnsi" w:cstheme="minorHAnsi"/>
          <w:b/>
          <w:bCs/>
        </w:rPr>
        <w:t>:</w:t>
      </w:r>
      <w:r w:rsidR="2EC6C4CB" w:rsidRPr="00027F9E">
        <w:rPr>
          <w:rFonts w:asciiTheme="minorHAnsi" w:eastAsia="Garamond" w:hAnsiTheme="minorHAnsi" w:cstheme="minorHAnsi"/>
          <w:b/>
          <w:bCs/>
        </w:rPr>
        <w:t xml:space="preserve">                       </w:t>
      </w:r>
    </w:p>
    <w:p w14:paraId="76744AC7" w14:textId="3FFD6C28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Involved in development, enhancement, upgrade and maintenance of HR, benefits.</w:t>
      </w:r>
    </w:p>
    <w:p w14:paraId="6B348E0F" w14:textId="72084A46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Part of Early Engagement/Strategic team streamlining projects and determining appropriate approach.</w:t>
      </w:r>
    </w:p>
    <w:p w14:paraId="112E8085" w14:textId="4A794B0D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Administration, employee and manager self-service, E benefits, NA payroll, and time &amp; labor.</w:t>
      </w:r>
    </w:p>
    <w:p w14:paraId="28A9E605" w14:textId="71148B7E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Involved in Install PeopleSoft 9.0 HRMS, People Tools 8.50 demo database.</w:t>
      </w:r>
    </w:p>
    <w:p w14:paraId="5BBCD7F3" w14:textId="3D886E94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lastRenderedPageBreak/>
        <w:t>Trained HR Operations Team members in effective and consistent PeopleSoft application of operational practices.</w:t>
      </w:r>
    </w:p>
    <w:p w14:paraId="0DC001A8" w14:textId="50DAD704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Interacted with key staff to understand current and future business needs for PeopleSoft; provided functional consulting.</w:t>
      </w:r>
    </w:p>
    <w:p w14:paraId="150AB8BD" w14:textId="1EA1B2B4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Implemented conversion of data from legacy System to PeopleSoft Application database by using SQL Loader, Import Manager and by writing SQR programs.</w:t>
      </w:r>
    </w:p>
    <w:p w14:paraId="71C3207D" w14:textId="1EA529B2" w:rsidR="379B439F" w:rsidRPr="00027F9E" w:rsidRDefault="379B439F" w:rsidP="00111DEF">
      <w:pPr>
        <w:pStyle w:val="ListParagraph"/>
        <w:numPr>
          <w:ilvl w:val="0"/>
          <w:numId w:val="1"/>
        </w:numPr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color w:val="000000" w:themeColor="text1"/>
        </w:rPr>
        <w:t>Provided data conversion/migration requirement documents and templates for HR/Financial systems.</w:t>
      </w:r>
    </w:p>
    <w:p w14:paraId="03D819BF" w14:textId="72EFFC52" w:rsidR="16D78938" w:rsidRPr="00027F9E" w:rsidRDefault="16D78938" w:rsidP="00111DEF">
      <w:pPr>
        <w:ind w:left="-180"/>
        <w:jc w:val="both"/>
        <w:rPr>
          <w:rFonts w:asciiTheme="minorHAnsi" w:eastAsia="Garamond" w:hAnsiTheme="minorHAnsi" w:cstheme="minorHAnsi"/>
          <w:color w:val="000000" w:themeColor="text1"/>
        </w:rPr>
      </w:pPr>
    </w:p>
    <w:p w14:paraId="4587BD2F" w14:textId="307501C9" w:rsidR="379B439F" w:rsidRPr="00027F9E" w:rsidRDefault="379B439F" w:rsidP="00111DEF">
      <w:pPr>
        <w:ind w:left="-180"/>
        <w:jc w:val="both"/>
        <w:rPr>
          <w:rFonts w:asciiTheme="minorHAnsi" w:eastAsia="Garamond" w:hAnsiTheme="minorHAnsi" w:cstheme="minorHAnsi"/>
          <w:color w:val="000000" w:themeColor="text1"/>
        </w:rPr>
      </w:pPr>
      <w:r w:rsidRPr="00027F9E">
        <w:rPr>
          <w:rFonts w:asciiTheme="minorHAnsi" w:eastAsia="Garamond" w:hAnsiTheme="minorHAnsi" w:cstheme="minorHAnsi"/>
          <w:b/>
          <w:bCs/>
          <w:color w:val="000000" w:themeColor="text1"/>
        </w:rPr>
        <w:t>Technical Environment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: PeopleSoft HRMS, People Tools, Application Engine, Component </w:t>
      </w:r>
      <w:r w:rsidR="00AD33F0" w:rsidRPr="00027F9E">
        <w:rPr>
          <w:rFonts w:asciiTheme="minorHAnsi" w:eastAsia="Garamond" w:hAnsiTheme="minorHAnsi" w:cstheme="minorHAnsi"/>
          <w:color w:val="000000" w:themeColor="text1"/>
        </w:rPr>
        <w:t>Interface,</w:t>
      </w:r>
      <w:r w:rsidRPr="00027F9E">
        <w:rPr>
          <w:rFonts w:asciiTheme="minorHAnsi" w:eastAsia="Garamond" w:hAnsiTheme="minorHAnsi" w:cstheme="minorHAnsi"/>
          <w:color w:val="000000" w:themeColor="text1"/>
        </w:rPr>
        <w:t xml:space="preserve"> and SQL</w:t>
      </w:r>
    </w:p>
    <w:p w14:paraId="25670B60" w14:textId="414E116F" w:rsidR="16D78938" w:rsidRPr="00027F9E" w:rsidRDefault="16D78938" w:rsidP="00111DEF">
      <w:pPr>
        <w:jc w:val="both"/>
        <w:rPr>
          <w:rFonts w:asciiTheme="minorHAnsi" w:eastAsia="Garamond" w:hAnsiTheme="minorHAnsi" w:cstheme="minorHAnsi"/>
        </w:rPr>
      </w:pPr>
    </w:p>
    <w:sectPr w:rsidR="16D78938" w:rsidRPr="00027F9E" w:rsidSect="00F7085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7C462" w14:textId="77777777" w:rsidR="005F3E3B" w:rsidRDefault="005F3E3B" w:rsidP="00F64206">
      <w:r>
        <w:separator/>
      </w:r>
    </w:p>
  </w:endnote>
  <w:endnote w:type="continuationSeparator" w:id="0">
    <w:p w14:paraId="784FB7AF" w14:textId="77777777" w:rsidR="005F3E3B" w:rsidRDefault="005F3E3B" w:rsidP="00F6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AF0F2" w14:textId="77777777" w:rsidR="005F3E3B" w:rsidRDefault="005F3E3B" w:rsidP="00F64206">
      <w:r>
        <w:separator/>
      </w:r>
    </w:p>
  </w:footnote>
  <w:footnote w:type="continuationSeparator" w:id="0">
    <w:p w14:paraId="2D6EE97B" w14:textId="77777777" w:rsidR="005F3E3B" w:rsidRDefault="005F3E3B" w:rsidP="00F64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2F2"/>
    <w:multiLevelType w:val="hybridMultilevel"/>
    <w:tmpl w:val="FA4617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20CCD"/>
    <w:multiLevelType w:val="multilevel"/>
    <w:tmpl w:val="96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36C6"/>
    <w:multiLevelType w:val="hybridMultilevel"/>
    <w:tmpl w:val="EE82AD0E"/>
    <w:lvl w:ilvl="0" w:tplc="97F63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E8F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88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606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A9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20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42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C0E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44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4C3F7"/>
    <w:multiLevelType w:val="hybridMultilevel"/>
    <w:tmpl w:val="B17A18F0"/>
    <w:lvl w:ilvl="0" w:tplc="EDB49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ED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FE5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48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2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BE1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40D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05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43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63771"/>
    <w:multiLevelType w:val="hybridMultilevel"/>
    <w:tmpl w:val="545CC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E13BA"/>
    <w:multiLevelType w:val="hybridMultilevel"/>
    <w:tmpl w:val="6292F2F4"/>
    <w:lvl w:ilvl="0" w:tplc="03402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AB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63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50A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27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C9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844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C4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49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49BD6"/>
    <w:multiLevelType w:val="hybridMultilevel"/>
    <w:tmpl w:val="D122AA30"/>
    <w:lvl w:ilvl="0" w:tplc="7A4C1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09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00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2C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FC2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A3A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C1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EB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E6E00"/>
    <w:multiLevelType w:val="multilevel"/>
    <w:tmpl w:val="9F7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2F376"/>
    <w:multiLevelType w:val="hybridMultilevel"/>
    <w:tmpl w:val="E6328C60"/>
    <w:lvl w:ilvl="0" w:tplc="CDC21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F47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961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86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26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0C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64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84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C7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F788F"/>
    <w:multiLevelType w:val="multilevel"/>
    <w:tmpl w:val="A89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B3F04"/>
    <w:multiLevelType w:val="hybridMultilevel"/>
    <w:tmpl w:val="96BAC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B3972"/>
    <w:multiLevelType w:val="hybridMultilevel"/>
    <w:tmpl w:val="150E08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8071899">
    <w:abstractNumId w:val="8"/>
  </w:num>
  <w:num w:numId="2" w16cid:durableId="1846751397">
    <w:abstractNumId w:val="3"/>
  </w:num>
  <w:num w:numId="3" w16cid:durableId="309330646">
    <w:abstractNumId w:val="2"/>
  </w:num>
  <w:num w:numId="4" w16cid:durableId="430322665">
    <w:abstractNumId w:val="5"/>
  </w:num>
  <w:num w:numId="5" w16cid:durableId="1177696915">
    <w:abstractNumId w:val="6"/>
  </w:num>
  <w:num w:numId="6" w16cid:durableId="1343774501">
    <w:abstractNumId w:val="11"/>
  </w:num>
  <w:num w:numId="7" w16cid:durableId="1160579761">
    <w:abstractNumId w:val="0"/>
  </w:num>
  <w:num w:numId="8" w16cid:durableId="1012142606">
    <w:abstractNumId w:val="7"/>
  </w:num>
  <w:num w:numId="9" w16cid:durableId="1856186683">
    <w:abstractNumId w:val="10"/>
  </w:num>
  <w:num w:numId="10" w16cid:durableId="538663046">
    <w:abstractNumId w:val="1"/>
  </w:num>
  <w:num w:numId="11" w16cid:durableId="717436478">
    <w:abstractNumId w:val="4"/>
  </w:num>
  <w:num w:numId="12" w16cid:durableId="456828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6A"/>
    <w:rsid w:val="000027E0"/>
    <w:rsid w:val="00005668"/>
    <w:rsid w:val="0001223A"/>
    <w:rsid w:val="000122B2"/>
    <w:rsid w:val="00013638"/>
    <w:rsid w:val="000179EC"/>
    <w:rsid w:val="0002375D"/>
    <w:rsid w:val="00027F9E"/>
    <w:rsid w:val="00033A04"/>
    <w:rsid w:val="0003623E"/>
    <w:rsid w:val="00055928"/>
    <w:rsid w:val="000576F9"/>
    <w:rsid w:val="00060740"/>
    <w:rsid w:val="00060B97"/>
    <w:rsid w:val="00080E42"/>
    <w:rsid w:val="00087163"/>
    <w:rsid w:val="0009644D"/>
    <w:rsid w:val="000A76B8"/>
    <w:rsid w:val="000A7730"/>
    <w:rsid w:val="000B5C16"/>
    <w:rsid w:val="000B704C"/>
    <w:rsid w:val="000C2AA4"/>
    <w:rsid w:val="000C38A5"/>
    <w:rsid w:val="000D243A"/>
    <w:rsid w:val="000D28F8"/>
    <w:rsid w:val="000D6D7B"/>
    <w:rsid w:val="000E70D4"/>
    <w:rsid w:val="000F3D96"/>
    <w:rsid w:val="000F4F42"/>
    <w:rsid w:val="000F6556"/>
    <w:rsid w:val="00104101"/>
    <w:rsid w:val="00110F83"/>
    <w:rsid w:val="00111DEF"/>
    <w:rsid w:val="001160C6"/>
    <w:rsid w:val="00122E89"/>
    <w:rsid w:val="00125762"/>
    <w:rsid w:val="00126791"/>
    <w:rsid w:val="00127654"/>
    <w:rsid w:val="00132477"/>
    <w:rsid w:val="00133962"/>
    <w:rsid w:val="00137F60"/>
    <w:rsid w:val="0014594B"/>
    <w:rsid w:val="001467EE"/>
    <w:rsid w:val="0014744C"/>
    <w:rsid w:val="001513E4"/>
    <w:rsid w:val="00152CF2"/>
    <w:rsid w:val="00156D1C"/>
    <w:rsid w:val="00163E6C"/>
    <w:rsid w:val="00173BA2"/>
    <w:rsid w:val="00173CC5"/>
    <w:rsid w:val="00182ED8"/>
    <w:rsid w:val="00185694"/>
    <w:rsid w:val="001939D4"/>
    <w:rsid w:val="001A709B"/>
    <w:rsid w:val="001B29F2"/>
    <w:rsid w:val="001C457E"/>
    <w:rsid w:val="001C7511"/>
    <w:rsid w:val="001D3AFC"/>
    <w:rsid w:val="001D659C"/>
    <w:rsid w:val="001D7C58"/>
    <w:rsid w:val="001E7810"/>
    <w:rsid w:val="001F1DAE"/>
    <w:rsid w:val="001F2035"/>
    <w:rsid w:val="001F3C7D"/>
    <w:rsid w:val="00202F34"/>
    <w:rsid w:val="00203879"/>
    <w:rsid w:val="00204DB3"/>
    <w:rsid w:val="00210BCA"/>
    <w:rsid w:val="0024225B"/>
    <w:rsid w:val="00244909"/>
    <w:rsid w:val="00247DE4"/>
    <w:rsid w:val="00254301"/>
    <w:rsid w:val="00254418"/>
    <w:rsid w:val="002634B2"/>
    <w:rsid w:val="00274964"/>
    <w:rsid w:val="002774CE"/>
    <w:rsid w:val="00290124"/>
    <w:rsid w:val="0029299C"/>
    <w:rsid w:val="00293358"/>
    <w:rsid w:val="0029564A"/>
    <w:rsid w:val="00295BFC"/>
    <w:rsid w:val="002A239B"/>
    <w:rsid w:val="002A5A0A"/>
    <w:rsid w:val="002C4B13"/>
    <w:rsid w:val="002C567E"/>
    <w:rsid w:val="002D38AC"/>
    <w:rsid w:val="002D75F1"/>
    <w:rsid w:val="002E6B16"/>
    <w:rsid w:val="002F55C3"/>
    <w:rsid w:val="002F6D21"/>
    <w:rsid w:val="003032EE"/>
    <w:rsid w:val="00317D7A"/>
    <w:rsid w:val="00320A40"/>
    <w:rsid w:val="003243AC"/>
    <w:rsid w:val="0033609C"/>
    <w:rsid w:val="003441F7"/>
    <w:rsid w:val="00344470"/>
    <w:rsid w:val="003501DB"/>
    <w:rsid w:val="00353C3D"/>
    <w:rsid w:val="00354111"/>
    <w:rsid w:val="003619B6"/>
    <w:rsid w:val="00361F48"/>
    <w:rsid w:val="00370D31"/>
    <w:rsid w:val="003844CA"/>
    <w:rsid w:val="00393987"/>
    <w:rsid w:val="003A3F56"/>
    <w:rsid w:val="003A4D92"/>
    <w:rsid w:val="003A6940"/>
    <w:rsid w:val="003B010C"/>
    <w:rsid w:val="003C504C"/>
    <w:rsid w:val="003E683B"/>
    <w:rsid w:val="003E6F55"/>
    <w:rsid w:val="003E6FF2"/>
    <w:rsid w:val="003F5F24"/>
    <w:rsid w:val="003F69A1"/>
    <w:rsid w:val="004004D9"/>
    <w:rsid w:val="004030EB"/>
    <w:rsid w:val="00411F7D"/>
    <w:rsid w:val="00415A2C"/>
    <w:rsid w:val="0043185A"/>
    <w:rsid w:val="00441E0F"/>
    <w:rsid w:val="004450A9"/>
    <w:rsid w:val="0045096C"/>
    <w:rsid w:val="004728A1"/>
    <w:rsid w:val="00482CBF"/>
    <w:rsid w:val="004843AB"/>
    <w:rsid w:val="004A24A2"/>
    <w:rsid w:val="004C18B7"/>
    <w:rsid w:val="004C2A62"/>
    <w:rsid w:val="004D1612"/>
    <w:rsid w:val="004D40EA"/>
    <w:rsid w:val="004E3B4E"/>
    <w:rsid w:val="004F0D42"/>
    <w:rsid w:val="004F6BF5"/>
    <w:rsid w:val="00501EB1"/>
    <w:rsid w:val="00504CE1"/>
    <w:rsid w:val="00510164"/>
    <w:rsid w:val="0052067F"/>
    <w:rsid w:val="00520AA9"/>
    <w:rsid w:val="00520BD0"/>
    <w:rsid w:val="00535FF2"/>
    <w:rsid w:val="00552FC7"/>
    <w:rsid w:val="00553A75"/>
    <w:rsid w:val="0055619B"/>
    <w:rsid w:val="00573999"/>
    <w:rsid w:val="0057729E"/>
    <w:rsid w:val="005861E5"/>
    <w:rsid w:val="005975A5"/>
    <w:rsid w:val="005A406E"/>
    <w:rsid w:val="005A4837"/>
    <w:rsid w:val="005B5FFE"/>
    <w:rsid w:val="005B6BFF"/>
    <w:rsid w:val="005C5156"/>
    <w:rsid w:val="005C7EC1"/>
    <w:rsid w:val="005D0A33"/>
    <w:rsid w:val="005D2BA3"/>
    <w:rsid w:val="005E0D2E"/>
    <w:rsid w:val="005E264B"/>
    <w:rsid w:val="005E3E52"/>
    <w:rsid w:val="005F3E3B"/>
    <w:rsid w:val="00636649"/>
    <w:rsid w:val="00642243"/>
    <w:rsid w:val="00647CE9"/>
    <w:rsid w:val="00654485"/>
    <w:rsid w:val="00657FAA"/>
    <w:rsid w:val="006609CA"/>
    <w:rsid w:val="00663699"/>
    <w:rsid w:val="006637E7"/>
    <w:rsid w:val="006A1758"/>
    <w:rsid w:val="006A533F"/>
    <w:rsid w:val="006A618E"/>
    <w:rsid w:val="006C092E"/>
    <w:rsid w:val="006C7037"/>
    <w:rsid w:val="006E1856"/>
    <w:rsid w:val="006F169B"/>
    <w:rsid w:val="006F5A5C"/>
    <w:rsid w:val="00717B2B"/>
    <w:rsid w:val="0072073A"/>
    <w:rsid w:val="00722741"/>
    <w:rsid w:val="00723BA9"/>
    <w:rsid w:val="0072571C"/>
    <w:rsid w:val="007325EB"/>
    <w:rsid w:val="0073660B"/>
    <w:rsid w:val="00741D54"/>
    <w:rsid w:val="00742D28"/>
    <w:rsid w:val="0074341B"/>
    <w:rsid w:val="00763900"/>
    <w:rsid w:val="00773BDA"/>
    <w:rsid w:val="00777EF0"/>
    <w:rsid w:val="0079790E"/>
    <w:rsid w:val="007B40A8"/>
    <w:rsid w:val="007B4F02"/>
    <w:rsid w:val="007C0706"/>
    <w:rsid w:val="007D27DA"/>
    <w:rsid w:val="007E0D6F"/>
    <w:rsid w:val="007E2130"/>
    <w:rsid w:val="007F5310"/>
    <w:rsid w:val="00807FB9"/>
    <w:rsid w:val="00813ABA"/>
    <w:rsid w:val="008268C6"/>
    <w:rsid w:val="00836596"/>
    <w:rsid w:val="00840ED0"/>
    <w:rsid w:val="00847109"/>
    <w:rsid w:val="0085732C"/>
    <w:rsid w:val="00862687"/>
    <w:rsid w:val="00865486"/>
    <w:rsid w:val="008655B0"/>
    <w:rsid w:val="00871100"/>
    <w:rsid w:val="00887C84"/>
    <w:rsid w:val="00887E8B"/>
    <w:rsid w:val="008A7C07"/>
    <w:rsid w:val="008B336C"/>
    <w:rsid w:val="008B3864"/>
    <w:rsid w:val="008C366A"/>
    <w:rsid w:val="008E2F72"/>
    <w:rsid w:val="008E36D0"/>
    <w:rsid w:val="008E4EF3"/>
    <w:rsid w:val="008F1EFA"/>
    <w:rsid w:val="008F4186"/>
    <w:rsid w:val="00912194"/>
    <w:rsid w:val="00930D0D"/>
    <w:rsid w:val="00934AF0"/>
    <w:rsid w:val="00936BBF"/>
    <w:rsid w:val="00937B26"/>
    <w:rsid w:val="009418E4"/>
    <w:rsid w:val="0095112F"/>
    <w:rsid w:val="00951A19"/>
    <w:rsid w:val="00953138"/>
    <w:rsid w:val="00974E03"/>
    <w:rsid w:val="00991A9B"/>
    <w:rsid w:val="009B2A09"/>
    <w:rsid w:val="009B33CD"/>
    <w:rsid w:val="009B4623"/>
    <w:rsid w:val="009B7C20"/>
    <w:rsid w:val="009C0613"/>
    <w:rsid w:val="009C6D7D"/>
    <w:rsid w:val="009C7B07"/>
    <w:rsid w:val="009D187A"/>
    <w:rsid w:val="009E0973"/>
    <w:rsid w:val="009E24D2"/>
    <w:rsid w:val="00A01FAE"/>
    <w:rsid w:val="00A02D0F"/>
    <w:rsid w:val="00A066B3"/>
    <w:rsid w:val="00A13BB7"/>
    <w:rsid w:val="00A21904"/>
    <w:rsid w:val="00A23BD4"/>
    <w:rsid w:val="00A27E1B"/>
    <w:rsid w:val="00A35BDA"/>
    <w:rsid w:val="00A52BE2"/>
    <w:rsid w:val="00A7357D"/>
    <w:rsid w:val="00A74F80"/>
    <w:rsid w:val="00A8712A"/>
    <w:rsid w:val="00A96767"/>
    <w:rsid w:val="00A96DAD"/>
    <w:rsid w:val="00AB20A0"/>
    <w:rsid w:val="00AB33A6"/>
    <w:rsid w:val="00AB4617"/>
    <w:rsid w:val="00AB597C"/>
    <w:rsid w:val="00AC26C9"/>
    <w:rsid w:val="00AC62E8"/>
    <w:rsid w:val="00AC7579"/>
    <w:rsid w:val="00AD11D3"/>
    <w:rsid w:val="00AD33F0"/>
    <w:rsid w:val="00AD4E90"/>
    <w:rsid w:val="00AE1B10"/>
    <w:rsid w:val="00AF4AB7"/>
    <w:rsid w:val="00AF6DEE"/>
    <w:rsid w:val="00AF76EF"/>
    <w:rsid w:val="00B11BAA"/>
    <w:rsid w:val="00B13F7E"/>
    <w:rsid w:val="00B229E3"/>
    <w:rsid w:val="00B27C54"/>
    <w:rsid w:val="00B34E92"/>
    <w:rsid w:val="00B41AE8"/>
    <w:rsid w:val="00B47C5A"/>
    <w:rsid w:val="00B5580E"/>
    <w:rsid w:val="00B55AF1"/>
    <w:rsid w:val="00B57965"/>
    <w:rsid w:val="00B60321"/>
    <w:rsid w:val="00B73E5A"/>
    <w:rsid w:val="00B77514"/>
    <w:rsid w:val="00BA44F6"/>
    <w:rsid w:val="00BC2130"/>
    <w:rsid w:val="00BE3176"/>
    <w:rsid w:val="00BF2DBE"/>
    <w:rsid w:val="00C03274"/>
    <w:rsid w:val="00C10A2E"/>
    <w:rsid w:val="00C14DFE"/>
    <w:rsid w:val="00C17FF8"/>
    <w:rsid w:val="00C200AC"/>
    <w:rsid w:val="00C25329"/>
    <w:rsid w:val="00C315C0"/>
    <w:rsid w:val="00C3522E"/>
    <w:rsid w:val="00C53585"/>
    <w:rsid w:val="00C6034F"/>
    <w:rsid w:val="00C66081"/>
    <w:rsid w:val="00C87651"/>
    <w:rsid w:val="00C94D41"/>
    <w:rsid w:val="00CA1B8D"/>
    <w:rsid w:val="00CA78DC"/>
    <w:rsid w:val="00CB1CF8"/>
    <w:rsid w:val="00CB3027"/>
    <w:rsid w:val="00CB37B6"/>
    <w:rsid w:val="00CC2E18"/>
    <w:rsid w:val="00CC68F4"/>
    <w:rsid w:val="00CD06FB"/>
    <w:rsid w:val="00CD3314"/>
    <w:rsid w:val="00CE41D8"/>
    <w:rsid w:val="00CF242A"/>
    <w:rsid w:val="00CF3274"/>
    <w:rsid w:val="00CF76AF"/>
    <w:rsid w:val="00D00E32"/>
    <w:rsid w:val="00D02E9B"/>
    <w:rsid w:val="00D04164"/>
    <w:rsid w:val="00D0570B"/>
    <w:rsid w:val="00D12A01"/>
    <w:rsid w:val="00D1586A"/>
    <w:rsid w:val="00D2269D"/>
    <w:rsid w:val="00D231B7"/>
    <w:rsid w:val="00D3686A"/>
    <w:rsid w:val="00D40666"/>
    <w:rsid w:val="00D52A17"/>
    <w:rsid w:val="00D60213"/>
    <w:rsid w:val="00D7489E"/>
    <w:rsid w:val="00DA42AA"/>
    <w:rsid w:val="00DA56E0"/>
    <w:rsid w:val="00DD422B"/>
    <w:rsid w:val="00DF5E06"/>
    <w:rsid w:val="00DF6669"/>
    <w:rsid w:val="00E04B91"/>
    <w:rsid w:val="00E04F98"/>
    <w:rsid w:val="00E13ABC"/>
    <w:rsid w:val="00E13F7D"/>
    <w:rsid w:val="00E36AC9"/>
    <w:rsid w:val="00E5604F"/>
    <w:rsid w:val="00E63361"/>
    <w:rsid w:val="00E744A9"/>
    <w:rsid w:val="00E77A6D"/>
    <w:rsid w:val="00E87715"/>
    <w:rsid w:val="00E9562D"/>
    <w:rsid w:val="00EA0BA3"/>
    <w:rsid w:val="00EA4CAA"/>
    <w:rsid w:val="00EB5D18"/>
    <w:rsid w:val="00EC3DD5"/>
    <w:rsid w:val="00EC4B24"/>
    <w:rsid w:val="00EC65A1"/>
    <w:rsid w:val="00ED4BC8"/>
    <w:rsid w:val="00ED5C94"/>
    <w:rsid w:val="00EE36A4"/>
    <w:rsid w:val="00EE373A"/>
    <w:rsid w:val="00EE64AF"/>
    <w:rsid w:val="00EF3F9A"/>
    <w:rsid w:val="00F048CC"/>
    <w:rsid w:val="00F06BA0"/>
    <w:rsid w:val="00F20C2C"/>
    <w:rsid w:val="00F4324D"/>
    <w:rsid w:val="00F57567"/>
    <w:rsid w:val="00F64206"/>
    <w:rsid w:val="00F7085F"/>
    <w:rsid w:val="00F73906"/>
    <w:rsid w:val="00F755B6"/>
    <w:rsid w:val="00F80E53"/>
    <w:rsid w:val="00F9512C"/>
    <w:rsid w:val="00F964A6"/>
    <w:rsid w:val="00F96958"/>
    <w:rsid w:val="00FD185B"/>
    <w:rsid w:val="00FE6D89"/>
    <w:rsid w:val="00FE72C3"/>
    <w:rsid w:val="01AC396E"/>
    <w:rsid w:val="03892D34"/>
    <w:rsid w:val="03E32933"/>
    <w:rsid w:val="04D64F46"/>
    <w:rsid w:val="0501ACF5"/>
    <w:rsid w:val="0591297E"/>
    <w:rsid w:val="0598A390"/>
    <w:rsid w:val="05C2E2C0"/>
    <w:rsid w:val="07B490E9"/>
    <w:rsid w:val="08A757BD"/>
    <w:rsid w:val="09D51E18"/>
    <w:rsid w:val="0ABB1299"/>
    <w:rsid w:val="0B2517C7"/>
    <w:rsid w:val="0E036D2E"/>
    <w:rsid w:val="0E1BE5E2"/>
    <w:rsid w:val="0F03F265"/>
    <w:rsid w:val="0FF42834"/>
    <w:rsid w:val="117AC1AF"/>
    <w:rsid w:val="12CB74FE"/>
    <w:rsid w:val="132AB47A"/>
    <w:rsid w:val="14C3A235"/>
    <w:rsid w:val="152C0A7D"/>
    <w:rsid w:val="15E32A9F"/>
    <w:rsid w:val="1672AC51"/>
    <w:rsid w:val="16B901A1"/>
    <w:rsid w:val="16C73ABB"/>
    <w:rsid w:val="16D78938"/>
    <w:rsid w:val="177CD51A"/>
    <w:rsid w:val="187C3C72"/>
    <w:rsid w:val="18CE0A88"/>
    <w:rsid w:val="1A1CA62B"/>
    <w:rsid w:val="1A5A4807"/>
    <w:rsid w:val="1AB5F43E"/>
    <w:rsid w:val="1B29917B"/>
    <w:rsid w:val="1CED736A"/>
    <w:rsid w:val="1D78C06C"/>
    <w:rsid w:val="1E0E96E4"/>
    <w:rsid w:val="1FAA99F4"/>
    <w:rsid w:val="201F1261"/>
    <w:rsid w:val="20F73363"/>
    <w:rsid w:val="21A150F1"/>
    <w:rsid w:val="2244D30F"/>
    <w:rsid w:val="224BD3FF"/>
    <w:rsid w:val="227D5359"/>
    <w:rsid w:val="2514CC2C"/>
    <w:rsid w:val="2690BDA1"/>
    <w:rsid w:val="287F989A"/>
    <w:rsid w:val="29E7ACE3"/>
    <w:rsid w:val="2ADC0042"/>
    <w:rsid w:val="2B7DC334"/>
    <w:rsid w:val="2C77D0A3"/>
    <w:rsid w:val="2E675C58"/>
    <w:rsid w:val="2EC6C4CB"/>
    <w:rsid w:val="3494F851"/>
    <w:rsid w:val="36C56252"/>
    <w:rsid w:val="370FEA51"/>
    <w:rsid w:val="373B5B5A"/>
    <w:rsid w:val="37817C01"/>
    <w:rsid w:val="379B439F"/>
    <w:rsid w:val="37EAC12A"/>
    <w:rsid w:val="3ACF61BC"/>
    <w:rsid w:val="3C1186E0"/>
    <w:rsid w:val="3C174B48"/>
    <w:rsid w:val="40759023"/>
    <w:rsid w:val="41259BC0"/>
    <w:rsid w:val="442ADB1F"/>
    <w:rsid w:val="4468CF9B"/>
    <w:rsid w:val="4582E381"/>
    <w:rsid w:val="46256196"/>
    <w:rsid w:val="46B1F081"/>
    <w:rsid w:val="46CB18DE"/>
    <w:rsid w:val="46CBA94A"/>
    <w:rsid w:val="46F70DFB"/>
    <w:rsid w:val="47D53F14"/>
    <w:rsid w:val="48222A98"/>
    <w:rsid w:val="486779AB"/>
    <w:rsid w:val="4A0EEFB4"/>
    <w:rsid w:val="4EC58058"/>
    <w:rsid w:val="4EEFC25F"/>
    <w:rsid w:val="51B9591B"/>
    <w:rsid w:val="52519384"/>
    <w:rsid w:val="53274F8C"/>
    <w:rsid w:val="545635CF"/>
    <w:rsid w:val="562006DD"/>
    <w:rsid w:val="5AF4086C"/>
    <w:rsid w:val="5B17F17F"/>
    <w:rsid w:val="5BB51D0A"/>
    <w:rsid w:val="5C00F3BC"/>
    <w:rsid w:val="5CC144F3"/>
    <w:rsid w:val="5EAB553F"/>
    <w:rsid w:val="5EF4DD28"/>
    <w:rsid w:val="60F59585"/>
    <w:rsid w:val="6112AEDC"/>
    <w:rsid w:val="62C33FD8"/>
    <w:rsid w:val="635C0AAD"/>
    <w:rsid w:val="63E01551"/>
    <w:rsid w:val="687101BB"/>
    <w:rsid w:val="6A621EC8"/>
    <w:rsid w:val="6A834FC4"/>
    <w:rsid w:val="6B24F592"/>
    <w:rsid w:val="6D1CF042"/>
    <w:rsid w:val="6D55F78B"/>
    <w:rsid w:val="72426FDE"/>
    <w:rsid w:val="724A8F3A"/>
    <w:rsid w:val="728637DD"/>
    <w:rsid w:val="73AB8046"/>
    <w:rsid w:val="7B4FDA0C"/>
    <w:rsid w:val="7BC9D52B"/>
    <w:rsid w:val="7C13F1C6"/>
    <w:rsid w:val="7D850FA2"/>
    <w:rsid w:val="7DE7FB11"/>
    <w:rsid w:val="7EFD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4674F"/>
  <w15:docId w15:val="{C8E8993B-D986-B041-9151-F084B514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8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D3686A"/>
    <w:pPr>
      <w:keepNext/>
      <w:outlineLvl w:val="1"/>
    </w:pPr>
    <w:rPr>
      <w:rFonts w:ascii="Trebuchet MS" w:hAnsi="Trebuchet MS" w:cs="Garamond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3686A"/>
    <w:rPr>
      <w:rFonts w:ascii="Trebuchet MS" w:eastAsia="Times New Roman" w:hAnsi="Trebuchet MS" w:cs="Garamond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D3686A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D3686A"/>
    <w:pPr>
      <w:ind w:left="720" w:firstLine="720"/>
    </w:pPr>
    <w:rPr>
      <w:rFonts w:ascii="Verdana" w:hAnsi="Verdana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D3686A"/>
    <w:rPr>
      <w:rFonts w:ascii="Verdana" w:eastAsia="Times New Roman" w:hAnsi="Verdana" w:cs="Times New Roman"/>
      <w:sz w:val="20"/>
      <w:szCs w:val="24"/>
    </w:rPr>
  </w:style>
  <w:style w:type="character" w:customStyle="1" w:styleId="heading-text-like-base">
    <w:name w:val="heading-text-like-base"/>
    <w:basedOn w:val="DefaultParagraphFont"/>
    <w:rsid w:val="00D3686A"/>
  </w:style>
  <w:style w:type="paragraph" w:styleId="Title">
    <w:name w:val="Title"/>
    <w:basedOn w:val="Normal"/>
    <w:next w:val="Normal"/>
    <w:link w:val="TitleChar"/>
    <w:qFormat/>
    <w:rsid w:val="000C38A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C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0C38A5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64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20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4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20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06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6B3"/>
    <w:rPr>
      <w:color w:val="605E5C"/>
      <w:shd w:val="clear" w:color="auto" w:fill="E1DFDD"/>
    </w:rPr>
  </w:style>
  <w:style w:type="paragraph" w:customStyle="1" w:styleId="t-14">
    <w:name w:val="t-14"/>
    <w:basedOn w:val="Normal"/>
    <w:rsid w:val="004728A1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4030E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11F7D"/>
    <w:rPr>
      <w:b/>
      <w:bCs/>
    </w:rPr>
  </w:style>
  <w:style w:type="character" w:customStyle="1" w:styleId="apple-converted-space">
    <w:name w:val="apple-converted-space"/>
    <w:basedOn w:val="DefaultParagraphFont"/>
    <w:rsid w:val="00411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04868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8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482830">
                          <w:marLeft w:val="-20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1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2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7663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6158">
                          <w:marLeft w:val="-20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5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3260">
                          <w:marLeft w:val="-208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342850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7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vulurisamath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mathasr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6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</dc:creator>
  <cp:keywords/>
  <dc:description/>
  <cp:lastModifiedBy>Ram Davuluri</cp:lastModifiedBy>
  <cp:revision>25</cp:revision>
  <dcterms:created xsi:type="dcterms:W3CDTF">2025-10-10T16:18:00Z</dcterms:created>
  <dcterms:modified xsi:type="dcterms:W3CDTF">2025-10-24T20:42:00Z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2024-08-01T03:39:37Z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55bf179d-9cc4-43e9-8b45-470d65e478df</vt:lpwstr>
  </property>
  <property fmtid="{D5CDD505-2E9C-101B-9397-08002B2CF9AE}" pid="7" name="MSIP_Label_defa4170-0d19-0005-0004-bc88714345d2_ActionId">
    <vt:lpwstr>f9a8639c-357d-4492-bb03-1885b10b65a7</vt:lpwstr>
  </property>
  <property fmtid="{D5CDD505-2E9C-101B-9397-08002B2CF9AE}" pid="8" name="MSIP_Label_defa4170-0d19-0005-0004-bc88714345d2_ContentBits">
    <vt:lpwstr>0</vt:lpwstr>
  </property>
</Properties>
</file>