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64CC2E5D" w:rsidR="0061209C" w:rsidRDefault="00AB3A14">
      <w:pPr>
        <w:widowControl w:val="0"/>
        <w:pBdr>
          <w:top w:val="nil"/>
          <w:left w:val="nil"/>
          <w:right w:val="nil"/>
          <w:between w:val="nil"/>
        </w:pBdr>
        <w:rPr>
          <w:b/>
          <w:color w:val="000000"/>
          <w:sz w:val="40"/>
          <w:szCs w:val="40"/>
        </w:rPr>
      </w:pPr>
      <w:r>
        <w:rPr>
          <w:b/>
          <w:sz w:val="44"/>
          <w:szCs w:val="44"/>
        </w:rPr>
        <w:t>Vikrant Sagar Remoddula</w:t>
      </w:r>
      <w:r w:rsidR="001B1C71">
        <w:rPr>
          <w:b/>
          <w:sz w:val="44"/>
          <w:szCs w:val="44"/>
        </w:rPr>
        <w:br/>
        <w:t xml:space="preserve">Data Analyst </w:t>
      </w:r>
    </w:p>
    <w:p w14:paraId="00000002" w14:textId="03107288" w:rsidR="0061209C" w:rsidRDefault="00AB3A14">
      <w:pPr>
        <w:widowControl w:val="0"/>
        <w:pBdr>
          <w:top w:val="nil"/>
          <w:left w:val="nil"/>
          <w:right w:val="nil"/>
          <w:between w:val="nil"/>
        </w:pBdr>
        <w:rPr>
          <w:color w:val="1155CC"/>
          <w:u w:val="single"/>
        </w:rPr>
      </w:pPr>
      <w:r>
        <w:t xml:space="preserve">Dallas, TX | +1 (945)-241-2391 | </w:t>
      </w:r>
      <w:r w:rsidR="005775A5" w:rsidRPr="005775A5">
        <w:rPr>
          <w:color w:val="1155CC"/>
          <w:u w:val="single"/>
        </w:rPr>
        <w:t>remoddula.vikrants@gmail.com</w:t>
      </w:r>
      <w:r>
        <w:t xml:space="preserve"> | </w:t>
      </w:r>
      <w:hyperlink r:id="rId10">
        <w:r>
          <w:rPr>
            <w:color w:val="1155CC"/>
            <w:u w:val="single"/>
          </w:rPr>
          <w:t>GitHub</w:t>
        </w:r>
      </w:hyperlink>
    </w:p>
    <w:p w14:paraId="00000003" w14:textId="23598824" w:rsidR="0061209C" w:rsidRPr="00A34F55" w:rsidRDefault="00DE514C">
      <w:pPr>
        <w:widowControl w:val="0"/>
        <w:pBdr>
          <w:top w:val="nil"/>
          <w:left w:val="nil"/>
          <w:right w:val="nil"/>
          <w:between w:val="nil"/>
        </w:pBdr>
        <w:jc w:val="both"/>
        <w:rPr>
          <w:color w:val="000000"/>
          <w:sz w:val="16"/>
          <w:szCs w:val="16"/>
        </w:rPr>
      </w:pPr>
      <w:r w:rsidRPr="00DE514C">
        <w:rPr>
          <w:color w:val="1155CC"/>
          <w:u w:val="single"/>
        </w:rPr>
        <w:t>https://www.linkedin.com/in/remoddula-vikrant/</w:t>
      </w:r>
      <w:r w:rsidR="00AB648D">
        <w:rPr>
          <w:color w:val="1155CC"/>
          <w:u w:val="single"/>
        </w:rPr>
        <w:br/>
      </w:r>
      <w:bookmarkStart w:id="0" w:name="_GoBack"/>
      <w:bookmarkEnd w:id="0"/>
    </w:p>
    <w:p w14:paraId="00000004" w14:textId="77777777" w:rsidR="0061209C" w:rsidRDefault="00AB3A14">
      <w:pPr>
        <w:widowControl w:val="0"/>
        <w:pBdr>
          <w:bottom w:val="single" w:sz="6" w:space="1" w:color="000000"/>
        </w:pBdr>
        <w:spacing w:line="252" w:lineRule="auto"/>
        <w:jc w:val="both"/>
        <w:rPr>
          <w:b/>
        </w:rPr>
      </w:pPr>
      <w:r>
        <w:rPr>
          <w:b/>
        </w:rPr>
        <w:t>SUMMARY</w:t>
      </w:r>
    </w:p>
    <w:p w14:paraId="00000005" w14:textId="77777777" w:rsidR="0061209C" w:rsidRDefault="0061209C">
      <w:pPr>
        <w:widowControl w:val="0"/>
        <w:tabs>
          <w:tab w:val="left" w:pos="1660"/>
        </w:tabs>
        <w:spacing w:line="252" w:lineRule="auto"/>
        <w:jc w:val="both"/>
        <w:rPr>
          <w:b/>
          <w:sz w:val="4"/>
          <w:szCs w:val="4"/>
        </w:rPr>
      </w:pPr>
    </w:p>
    <w:p w14:paraId="00000006" w14:textId="04C66784" w:rsidR="0061209C" w:rsidRDefault="00741032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</w:pPr>
      <w:r>
        <w:rPr>
          <w:sz w:val="20"/>
          <w:szCs w:val="20"/>
        </w:rPr>
        <w:t xml:space="preserve">Data Analyst with </w:t>
      </w:r>
      <w:r w:rsidR="00B13ABE">
        <w:rPr>
          <w:sz w:val="20"/>
          <w:szCs w:val="20"/>
        </w:rPr>
        <w:t>around 3</w:t>
      </w:r>
      <w:r w:rsidR="00AB3A14">
        <w:rPr>
          <w:sz w:val="20"/>
          <w:szCs w:val="20"/>
        </w:rPr>
        <w:t xml:space="preserve"> years of experience in</w:t>
      </w:r>
      <w:r w:rsidR="00C307F0">
        <w:rPr>
          <w:sz w:val="20"/>
          <w:szCs w:val="20"/>
        </w:rPr>
        <w:t xml:space="preserve"> business analysis</w:t>
      </w:r>
      <w:r w:rsidR="00AB3A14">
        <w:rPr>
          <w:sz w:val="20"/>
          <w:szCs w:val="20"/>
        </w:rPr>
        <w:t xml:space="preserve"> ETL workflows, data engineering, and business intelligence, optimizing analytics for enterprise decision-making.</w:t>
      </w:r>
    </w:p>
    <w:p w14:paraId="00000007" w14:textId="6B392277" w:rsidR="0061209C" w:rsidRDefault="00DF051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</w:pPr>
      <w:r>
        <w:rPr>
          <w:sz w:val="20"/>
          <w:szCs w:val="20"/>
        </w:rPr>
        <w:t>Developed</w:t>
      </w:r>
      <w:r w:rsidR="00AB3A14">
        <w:rPr>
          <w:sz w:val="20"/>
          <w:szCs w:val="20"/>
        </w:rPr>
        <w:t xml:space="preserve"> data pipelines using </w:t>
      </w:r>
      <w:r w:rsidR="004A1AEB">
        <w:rPr>
          <w:sz w:val="20"/>
          <w:szCs w:val="20"/>
        </w:rPr>
        <w:t xml:space="preserve">Snowflake, </w:t>
      </w:r>
      <w:r w:rsidR="00AB3A14">
        <w:rPr>
          <w:sz w:val="20"/>
          <w:szCs w:val="20"/>
        </w:rPr>
        <w:t>Azure Data Factory, and PySpark, reducing processing time and improving data integration across sources.</w:t>
      </w:r>
    </w:p>
    <w:p w14:paraId="00000008" w14:textId="77777777" w:rsidR="0061209C" w:rsidRDefault="00AB3A1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</w:pPr>
      <w:r>
        <w:rPr>
          <w:sz w:val="20"/>
          <w:szCs w:val="20"/>
        </w:rPr>
        <w:t>Created interactive dashboards in Power BI and Tableau, providing real-time insights for business operations, resource allocation, and financial performance optimization.</w:t>
      </w:r>
    </w:p>
    <w:p w14:paraId="00000009" w14:textId="2C1F2EBD" w:rsidR="0061209C" w:rsidRDefault="00AB3A1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</w:pPr>
      <w:r>
        <w:rPr>
          <w:sz w:val="20"/>
          <w:szCs w:val="20"/>
        </w:rPr>
        <w:t xml:space="preserve">Conducted large-scale SQL-based data analysis (5+ TB), enhanced query performance, and implemented data governance frameworks, ensuring </w:t>
      </w:r>
      <w:r w:rsidR="004A1AEB">
        <w:rPr>
          <w:sz w:val="20"/>
          <w:szCs w:val="20"/>
        </w:rPr>
        <w:t xml:space="preserve">accuracy, </w:t>
      </w:r>
      <w:r>
        <w:rPr>
          <w:sz w:val="20"/>
          <w:szCs w:val="20"/>
        </w:rPr>
        <w:t>compliance, and efficiency in analytics-driven decision-making</w:t>
      </w:r>
    </w:p>
    <w:p w14:paraId="0000000A" w14:textId="77777777" w:rsidR="0061209C" w:rsidRPr="00A34F55" w:rsidRDefault="0061209C">
      <w:pPr>
        <w:widowControl w:val="0"/>
        <w:pBdr>
          <w:top w:val="nil"/>
          <w:left w:val="nil"/>
          <w:right w:val="nil"/>
          <w:between w:val="nil"/>
        </w:pBdr>
        <w:spacing w:line="252" w:lineRule="auto"/>
        <w:jc w:val="both"/>
        <w:rPr>
          <w:b/>
          <w:sz w:val="16"/>
          <w:szCs w:val="16"/>
        </w:rPr>
      </w:pPr>
    </w:p>
    <w:p w14:paraId="0000000B" w14:textId="77777777" w:rsidR="0061209C" w:rsidRDefault="00AB3A14">
      <w:pPr>
        <w:widowControl w:val="0"/>
        <w:pBdr>
          <w:bottom w:val="single" w:sz="6" w:space="1" w:color="000000"/>
        </w:pBdr>
        <w:spacing w:line="252" w:lineRule="auto"/>
        <w:jc w:val="both"/>
        <w:rPr>
          <w:b/>
        </w:rPr>
      </w:pPr>
      <w:r>
        <w:rPr>
          <w:b/>
        </w:rPr>
        <w:t xml:space="preserve">EDUCATION </w:t>
      </w:r>
    </w:p>
    <w:p w14:paraId="0000000C" w14:textId="77777777" w:rsidR="0061209C" w:rsidRDefault="0061209C">
      <w:pPr>
        <w:widowControl w:val="0"/>
        <w:tabs>
          <w:tab w:val="left" w:pos="1660"/>
        </w:tabs>
        <w:spacing w:line="252" w:lineRule="auto"/>
        <w:jc w:val="both"/>
        <w:rPr>
          <w:b/>
          <w:sz w:val="4"/>
          <w:szCs w:val="4"/>
        </w:rPr>
      </w:pPr>
    </w:p>
    <w:p w14:paraId="0000000D" w14:textId="77777777" w:rsidR="0061209C" w:rsidRDefault="00AB3A14">
      <w:pPr>
        <w:tabs>
          <w:tab w:val="left" w:pos="1134"/>
          <w:tab w:val="right" w:pos="11790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The University of Texas at Dallas</w:t>
      </w:r>
      <w:r>
        <w:rPr>
          <w:b/>
          <w:smallCaps/>
          <w:sz w:val="22"/>
          <w:szCs w:val="22"/>
        </w:rPr>
        <w:tab/>
      </w:r>
      <w:r>
        <w:rPr>
          <w:b/>
          <w:sz w:val="22"/>
          <w:szCs w:val="22"/>
        </w:rPr>
        <w:t>Aug 2022 - May 2024</w:t>
      </w:r>
    </w:p>
    <w:p w14:paraId="0000000E" w14:textId="77777777" w:rsidR="0061209C" w:rsidRDefault="00AB3A14">
      <w:pPr>
        <w:tabs>
          <w:tab w:val="left" w:pos="1134"/>
          <w:tab w:val="right" w:pos="11790"/>
        </w:tabs>
        <w:jc w:val="both"/>
        <w:rPr>
          <w:sz w:val="20"/>
          <w:szCs w:val="20"/>
        </w:rPr>
      </w:pPr>
      <w:r>
        <w:rPr>
          <w:sz w:val="20"/>
          <w:szCs w:val="20"/>
        </w:rPr>
        <w:t>Master of Science, Business Analytics (Data Science)</w:t>
      </w:r>
      <w:r>
        <w:rPr>
          <w:smallCaps/>
          <w:sz w:val="20"/>
          <w:szCs w:val="20"/>
        </w:rPr>
        <w:tab/>
      </w:r>
      <w:r>
        <w:rPr>
          <w:sz w:val="20"/>
          <w:szCs w:val="20"/>
        </w:rPr>
        <w:t>Dallas, TX</w:t>
      </w:r>
    </w:p>
    <w:p w14:paraId="0000000F" w14:textId="77777777" w:rsidR="0061209C" w:rsidRDefault="0061209C">
      <w:pPr>
        <w:widowControl w:val="0"/>
        <w:spacing w:line="252" w:lineRule="auto"/>
        <w:jc w:val="both"/>
        <w:rPr>
          <w:sz w:val="10"/>
          <w:szCs w:val="10"/>
        </w:rPr>
      </w:pPr>
    </w:p>
    <w:p w14:paraId="00000010" w14:textId="08037B07" w:rsidR="0061209C" w:rsidRDefault="00AB3A14">
      <w:pPr>
        <w:tabs>
          <w:tab w:val="left" w:pos="1134"/>
          <w:tab w:val="right" w:pos="11790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Jawaharlal Nehru Technological University</w:t>
      </w:r>
      <w:r>
        <w:rPr>
          <w:b/>
          <w:smallCaps/>
          <w:sz w:val="22"/>
          <w:szCs w:val="22"/>
        </w:rPr>
        <w:tab/>
      </w:r>
      <w:r w:rsidR="003054CF">
        <w:rPr>
          <w:b/>
          <w:sz w:val="22"/>
          <w:szCs w:val="22"/>
        </w:rPr>
        <w:t>Jul</w:t>
      </w:r>
      <w:r>
        <w:rPr>
          <w:b/>
          <w:sz w:val="22"/>
          <w:szCs w:val="22"/>
        </w:rPr>
        <w:t xml:space="preserve"> 2017 - May 2021</w:t>
      </w:r>
    </w:p>
    <w:p w14:paraId="00000011" w14:textId="77777777" w:rsidR="0061209C" w:rsidRDefault="00AB3A14">
      <w:pPr>
        <w:tabs>
          <w:tab w:val="left" w:pos="1134"/>
          <w:tab w:val="right" w:pos="11790"/>
        </w:tabs>
        <w:jc w:val="both"/>
        <w:rPr>
          <w:sz w:val="20"/>
          <w:szCs w:val="20"/>
        </w:rPr>
      </w:pPr>
      <w:r>
        <w:rPr>
          <w:sz w:val="20"/>
          <w:szCs w:val="20"/>
        </w:rPr>
        <w:t>Bachelor of Technology, Computer Science and Engineering</w:t>
      </w:r>
      <w:r>
        <w:rPr>
          <w:smallCaps/>
          <w:sz w:val="20"/>
          <w:szCs w:val="20"/>
        </w:rPr>
        <w:tab/>
      </w:r>
      <w:r>
        <w:rPr>
          <w:sz w:val="20"/>
          <w:szCs w:val="20"/>
        </w:rPr>
        <w:t>Hyderabad, India</w:t>
      </w:r>
    </w:p>
    <w:p w14:paraId="00000012" w14:textId="77777777" w:rsidR="0061209C" w:rsidRPr="00A34F55" w:rsidRDefault="0061209C">
      <w:pPr>
        <w:widowControl w:val="0"/>
        <w:pBdr>
          <w:bottom w:val="single" w:sz="6" w:space="1" w:color="000000"/>
        </w:pBdr>
        <w:spacing w:line="252" w:lineRule="auto"/>
        <w:jc w:val="both"/>
        <w:rPr>
          <w:b/>
          <w:sz w:val="16"/>
          <w:szCs w:val="16"/>
        </w:rPr>
      </w:pPr>
    </w:p>
    <w:p w14:paraId="00000013" w14:textId="2D8EC85F" w:rsidR="0061209C" w:rsidRDefault="00D53956">
      <w:pPr>
        <w:widowControl w:val="0"/>
        <w:pBdr>
          <w:bottom w:val="single" w:sz="6" w:space="1" w:color="000000"/>
        </w:pBdr>
        <w:spacing w:line="252" w:lineRule="auto"/>
        <w:jc w:val="both"/>
        <w:rPr>
          <w:b/>
        </w:rPr>
      </w:pPr>
      <w:r>
        <w:rPr>
          <w:b/>
        </w:rPr>
        <w:t xml:space="preserve">TECHNICAL </w:t>
      </w:r>
      <w:r w:rsidR="00AB3A14">
        <w:rPr>
          <w:b/>
        </w:rPr>
        <w:t>SKILLS</w:t>
      </w:r>
    </w:p>
    <w:p w14:paraId="00000014" w14:textId="77777777" w:rsidR="0061209C" w:rsidRDefault="0061209C">
      <w:pPr>
        <w:widowControl w:val="0"/>
        <w:spacing w:line="252" w:lineRule="auto"/>
        <w:jc w:val="both"/>
        <w:rPr>
          <w:sz w:val="4"/>
          <w:szCs w:val="4"/>
          <w:u w:val="single"/>
        </w:rPr>
      </w:pPr>
    </w:p>
    <w:p w14:paraId="00000015" w14:textId="77777777" w:rsidR="0061209C" w:rsidRDefault="00AB3A14">
      <w:pPr>
        <w:widowControl w:val="0"/>
        <w:numPr>
          <w:ilvl w:val="0"/>
          <w:numId w:val="2"/>
        </w:numPr>
        <w:spacing w:line="252" w:lineRule="auto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b/>
          <w:sz w:val="20"/>
          <w:szCs w:val="20"/>
        </w:rPr>
        <w:t>Data Analytics &amp; Business Intelligence:</w:t>
      </w:r>
      <w:r>
        <w:rPr>
          <w:sz w:val="20"/>
          <w:szCs w:val="20"/>
        </w:rPr>
        <w:t xml:space="preserve"> SQL, Snowflake, Azure Synapse Analytics, Tableau, Power BI, Excel (Pivot Tables, VLOOKUP, Macros)</w:t>
      </w:r>
    </w:p>
    <w:p w14:paraId="00000016" w14:textId="77777777" w:rsidR="0061209C" w:rsidRDefault="00AB3A14">
      <w:pPr>
        <w:widowControl w:val="0"/>
        <w:numPr>
          <w:ilvl w:val="0"/>
          <w:numId w:val="2"/>
        </w:numPr>
        <w:spacing w:line="252" w:lineRule="auto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b/>
          <w:sz w:val="20"/>
          <w:szCs w:val="20"/>
        </w:rPr>
        <w:t xml:space="preserve">Data Engineering &amp; ETL: </w:t>
      </w:r>
      <w:r>
        <w:rPr>
          <w:sz w:val="20"/>
          <w:szCs w:val="20"/>
        </w:rPr>
        <w:t>Azure Data Factory (ADF), ETL Pipelines, Data Warehousing, Data Transformation</w:t>
      </w:r>
    </w:p>
    <w:p w14:paraId="00000017" w14:textId="77777777" w:rsidR="0061209C" w:rsidRDefault="00AB3A14">
      <w:pPr>
        <w:widowControl w:val="0"/>
        <w:numPr>
          <w:ilvl w:val="0"/>
          <w:numId w:val="2"/>
        </w:numPr>
        <w:spacing w:line="252" w:lineRule="auto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b/>
          <w:sz w:val="20"/>
          <w:szCs w:val="20"/>
        </w:rPr>
        <w:t xml:space="preserve">Programming &amp; Scripting: </w:t>
      </w:r>
      <w:r>
        <w:rPr>
          <w:sz w:val="20"/>
          <w:szCs w:val="20"/>
        </w:rPr>
        <w:t>Python (Pandas, NumPy), SQL</w:t>
      </w:r>
    </w:p>
    <w:p w14:paraId="00000018" w14:textId="77777777" w:rsidR="0061209C" w:rsidRDefault="00AB3A14">
      <w:pPr>
        <w:widowControl w:val="0"/>
        <w:numPr>
          <w:ilvl w:val="0"/>
          <w:numId w:val="2"/>
        </w:numPr>
        <w:spacing w:line="252" w:lineRule="auto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b/>
          <w:sz w:val="20"/>
          <w:szCs w:val="20"/>
        </w:rPr>
        <w:t xml:space="preserve">Cloud &amp; Databases: </w:t>
      </w:r>
      <w:r>
        <w:rPr>
          <w:sz w:val="20"/>
          <w:szCs w:val="20"/>
        </w:rPr>
        <w:t>Azure Databricks, Azure SQL Database, Snowflake, Oracle Database, PostgreSQL</w:t>
      </w:r>
    </w:p>
    <w:p w14:paraId="00000019" w14:textId="77777777" w:rsidR="0061209C" w:rsidRDefault="00AB3A14">
      <w:pPr>
        <w:widowControl w:val="0"/>
        <w:numPr>
          <w:ilvl w:val="0"/>
          <w:numId w:val="2"/>
        </w:numPr>
        <w:spacing w:line="252" w:lineRule="auto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b/>
          <w:sz w:val="20"/>
          <w:szCs w:val="20"/>
        </w:rPr>
        <w:t>Data Governance &amp; Quality:</w:t>
      </w:r>
      <w:r>
        <w:rPr>
          <w:sz w:val="20"/>
          <w:szCs w:val="20"/>
        </w:rPr>
        <w:t xml:space="preserve"> Data Cleansing, Data Standardization, Data Mining, Data Validation, Compliance</w:t>
      </w:r>
    </w:p>
    <w:p w14:paraId="0000001A" w14:textId="77777777" w:rsidR="0061209C" w:rsidRDefault="00AB3A14">
      <w:pPr>
        <w:widowControl w:val="0"/>
        <w:numPr>
          <w:ilvl w:val="0"/>
          <w:numId w:val="2"/>
        </w:numPr>
        <w:spacing w:line="252" w:lineRule="auto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b/>
          <w:sz w:val="20"/>
          <w:szCs w:val="20"/>
        </w:rPr>
        <w:t xml:space="preserve">Business Analysis &amp; Process Optimization: </w:t>
      </w:r>
      <w:r>
        <w:rPr>
          <w:sz w:val="20"/>
          <w:szCs w:val="20"/>
        </w:rPr>
        <w:t>Requirement Gathering, UAT (User Acceptance Testing), Workflow Automation</w:t>
      </w:r>
    </w:p>
    <w:p w14:paraId="0000001B" w14:textId="77777777" w:rsidR="0061209C" w:rsidRPr="00A34F55" w:rsidRDefault="0061209C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jc w:val="both"/>
        <w:rPr>
          <w:b/>
          <w:sz w:val="16"/>
          <w:szCs w:val="16"/>
        </w:rPr>
      </w:pPr>
    </w:p>
    <w:p w14:paraId="0000001C" w14:textId="77777777" w:rsidR="0061209C" w:rsidRDefault="00AB3A14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jc w:val="both"/>
        <w:rPr>
          <w:b/>
          <w:color w:val="000000"/>
        </w:rPr>
      </w:pPr>
      <w:r>
        <w:rPr>
          <w:b/>
          <w:color w:val="000000"/>
        </w:rPr>
        <w:t xml:space="preserve">EXPERIENCE </w:t>
      </w:r>
    </w:p>
    <w:p w14:paraId="0000001D" w14:textId="77777777" w:rsidR="0061209C" w:rsidRDefault="0061209C">
      <w:pPr>
        <w:tabs>
          <w:tab w:val="left" w:pos="1134"/>
          <w:tab w:val="right" w:pos="11790"/>
        </w:tabs>
        <w:jc w:val="both"/>
        <w:rPr>
          <w:b/>
          <w:sz w:val="4"/>
          <w:szCs w:val="4"/>
        </w:rPr>
      </w:pPr>
    </w:p>
    <w:p w14:paraId="0000001E" w14:textId="2F6228CB" w:rsidR="0061209C" w:rsidRDefault="00764959">
      <w:pPr>
        <w:tabs>
          <w:tab w:val="left" w:pos="1134"/>
          <w:tab w:val="right" w:pos="11790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Uber</w:t>
      </w:r>
      <w:r>
        <w:rPr>
          <w:b/>
          <w:sz w:val="22"/>
          <w:szCs w:val="22"/>
        </w:rPr>
        <w:tab/>
      </w:r>
      <w:r w:rsidR="00AB3A14">
        <w:rPr>
          <w:b/>
          <w:sz w:val="22"/>
          <w:szCs w:val="22"/>
        </w:rPr>
        <w:tab/>
        <w:t xml:space="preserve"> TX</w:t>
      </w:r>
    </w:p>
    <w:p w14:paraId="0000001F" w14:textId="16C44D16" w:rsidR="0061209C" w:rsidRDefault="00AB3A14">
      <w:pPr>
        <w:tabs>
          <w:tab w:val="left" w:pos="1134"/>
          <w:tab w:val="right" w:pos="11790"/>
        </w:tabs>
        <w:jc w:val="both"/>
        <w:rPr>
          <w:sz w:val="22"/>
          <w:szCs w:val="22"/>
        </w:rPr>
      </w:pPr>
      <w:r>
        <w:rPr>
          <w:b/>
          <w:sz w:val="22"/>
          <w:szCs w:val="22"/>
        </w:rPr>
        <w:t>Data Analyst</w:t>
      </w:r>
      <w:r>
        <w:rPr>
          <w:smallCaps/>
          <w:sz w:val="22"/>
          <w:szCs w:val="22"/>
        </w:rPr>
        <w:tab/>
      </w:r>
      <w:r>
        <w:rPr>
          <w:sz w:val="22"/>
          <w:szCs w:val="22"/>
        </w:rPr>
        <w:t xml:space="preserve">Jul 2024 - </w:t>
      </w:r>
      <w:r w:rsidR="00917091">
        <w:rPr>
          <w:sz w:val="22"/>
          <w:szCs w:val="22"/>
        </w:rPr>
        <w:t>Current</w:t>
      </w:r>
    </w:p>
    <w:p w14:paraId="6395DE75" w14:textId="77777777" w:rsidR="00764959" w:rsidRPr="00764959" w:rsidRDefault="00764959" w:rsidP="00764959">
      <w:pPr>
        <w:pStyle w:val="ListParagraph"/>
        <w:numPr>
          <w:ilvl w:val="0"/>
          <w:numId w:val="11"/>
        </w:numPr>
        <w:tabs>
          <w:tab w:val="left" w:pos="1134"/>
          <w:tab w:val="right" w:pos="11790"/>
        </w:tabs>
        <w:jc w:val="both"/>
        <w:rPr>
          <w:sz w:val="20"/>
          <w:szCs w:val="20"/>
        </w:rPr>
      </w:pPr>
      <w:r w:rsidRPr="00764959">
        <w:rPr>
          <w:sz w:val="20"/>
          <w:szCs w:val="20"/>
        </w:rPr>
        <w:t>Maintained interactive dashboards in Power BI, delivering real-time insights into ride demand, driver performance, and operational efficiencies, improving reporting accuracy by 20%.</w:t>
      </w:r>
    </w:p>
    <w:p w14:paraId="07842AAA" w14:textId="77777777" w:rsidR="00764959" w:rsidRPr="00764959" w:rsidRDefault="00764959" w:rsidP="00764959">
      <w:pPr>
        <w:pStyle w:val="ListParagraph"/>
        <w:numPr>
          <w:ilvl w:val="0"/>
          <w:numId w:val="11"/>
        </w:numPr>
        <w:tabs>
          <w:tab w:val="left" w:pos="1134"/>
          <w:tab w:val="right" w:pos="11790"/>
        </w:tabs>
        <w:jc w:val="both"/>
        <w:rPr>
          <w:sz w:val="20"/>
          <w:szCs w:val="20"/>
        </w:rPr>
      </w:pPr>
      <w:r w:rsidRPr="00764959">
        <w:rPr>
          <w:sz w:val="20"/>
          <w:szCs w:val="20"/>
        </w:rPr>
        <w:t>Conducted SQL-based data analysis on large-scale trip datasets (5+ TB), identifying inefficiencies in routing and surge pricing, leading to improved cost-saving strategies.</w:t>
      </w:r>
    </w:p>
    <w:p w14:paraId="74656E68" w14:textId="77777777" w:rsidR="00764959" w:rsidRPr="00764959" w:rsidRDefault="00764959" w:rsidP="00764959">
      <w:pPr>
        <w:pStyle w:val="ListParagraph"/>
        <w:numPr>
          <w:ilvl w:val="0"/>
          <w:numId w:val="11"/>
        </w:numPr>
        <w:tabs>
          <w:tab w:val="left" w:pos="1134"/>
          <w:tab w:val="right" w:pos="11790"/>
        </w:tabs>
        <w:jc w:val="both"/>
        <w:rPr>
          <w:sz w:val="20"/>
          <w:szCs w:val="20"/>
        </w:rPr>
      </w:pPr>
      <w:r w:rsidRPr="00764959">
        <w:rPr>
          <w:sz w:val="20"/>
          <w:szCs w:val="20"/>
        </w:rPr>
        <w:t>Collaborated with cross-functional teams (finance, operations, and engineering) to leverage Azure Databricks, enhancing data-driven decision-making for fleet management and reducing resource allocation inefficiencies by 15%.</w:t>
      </w:r>
    </w:p>
    <w:p w14:paraId="724983E3" w14:textId="77777777" w:rsidR="00764959" w:rsidRPr="00764959" w:rsidRDefault="00764959" w:rsidP="00764959">
      <w:pPr>
        <w:pStyle w:val="ListParagraph"/>
        <w:numPr>
          <w:ilvl w:val="0"/>
          <w:numId w:val="11"/>
        </w:numPr>
        <w:tabs>
          <w:tab w:val="left" w:pos="1134"/>
          <w:tab w:val="right" w:pos="11790"/>
        </w:tabs>
        <w:jc w:val="both"/>
        <w:rPr>
          <w:sz w:val="20"/>
          <w:szCs w:val="20"/>
        </w:rPr>
      </w:pPr>
      <w:r w:rsidRPr="00764959">
        <w:rPr>
          <w:sz w:val="20"/>
          <w:szCs w:val="20"/>
        </w:rPr>
        <w:t>Optimized SQL queries for database performance, ensuring seamless data retrieval for real-time ride analytics and compliance reporting.</w:t>
      </w:r>
    </w:p>
    <w:p w14:paraId="0955A244" w14:textId="77777777" w:rsidR="00764959" w:rsidRPr="00764959" w:rsidRDefault="00764959" w:rsidP="00764959">
      <w:pPr>
        <w:pStyle w:val="ListParagraph"/>
        <w:numPr>
          <w:ilvl w:val="0"/>
          <w:numId w:val="11"/>
        </w:numPr>
        <w:tabs>
          <w:tab w:val="left" w:pos="1134"/>
          <w:tab w:val="right" w:pos="11790"/>
        </w:tabs>
        <w:jc w:val="both"/>
        <w:rPr>
          <w:sz w:val="20"/>
          <w:szCs w:val="20"/>
        </w:rPr>
      </w:pPr>
      <w:r w:rsidRPr="00764959">
        <w:rPr>
          <w:sz w:val="20"/>
          <w:szCs w:val="20"/>
        </w:rPr>
        <w:t>Built data pipelines using Azure Data Factory, integrating trip records, driver metrics, and customer feedback to improve ride experience and operational insights.</w:t>
      </w:r>
    </w:p>
    <w:p w14:paraId="353EB57D" w14:textId="77777777" w:rsidR="00764959" w:rsidRPr="00764959" w:rsidRDefault="00764959" w:rsidP="00764959">
      <w:pPr>
        <w:pStyle w:val="ListParagraph"/>
        <w:numPr>
          <w:ilvl w:val="0"/>
          <w:numId w:val="11"/>
        </w:numPr>
        <w:tabs>
          <w:tab w:val="left" w:pos="1134"/>
          <w:tab w:val="right" w:pos="11790"/>
        </w:tabs>
        <w:jc w:val="both"/>
        <w:rPr>
          <w:sz w:val="20"/>
          <w:szCs w:val="20"/>
        </w:rPr>
      </w:pPr>
      <w:r w:rsidRPr="00764959">
        <w:rPr>
          <w:sz w:val="20"/>
          <w:szCs w:val="20"/>
        </w:rPr>
        <w:t>Performed data cleansing and transformation in Azure Synapse Analytics, improving trip data accuracy and reducing inconsistencies in predictive demand models.</w:t>
      </w:r>
    </w:p>
    <w:p w14:paraId="41C54B63" w14:textId="77777777" w:rsidR="00764959" w:rsidRPr="00764959" w:rsidRDefault="00764959" w:rsidP="00764959">
      <w:pPr>
        <w:pStyle w:val="ListParagraph"/>
        <w:numPr>
          <w:ilvl w:val="0"/>
          <w:numId w:val="11"/>
        </w:numPr>
        <w:tabs>
          <w:tab w:val="left" w:pos="1134"/>
          <w:tab w:val="right" w:pos="11790"/>
        </w:tabs>
        <w:jc w:val="both"/>
        <w:rPr>
          <w:sz w:val="20"/>
          <w:szCs w:val="20"/>
        </w:rPr>
      </w:pPr>
      <w:r w:rsidRPr="00764959">
        <w:rPr>
          <w:sz w:val="20"/>
          <w:szCs w:val="20"/>
        </w:rPr>
        <w:t>Enhanced ETL workflows with Azure Data Factory and PySpark, streamlining integration from GPS tracking, financial, and ride management systems, reducing data processing time by 30%.</w:t>
      </w:r>
    </w:p>
    <w:p w14:paraId="48E9D9AD" w14:textId="77777777" w:rsidR="00764959" w:rsidRPr="00764959" w:rsidRDefault="00764959" w:rsidP="00764959">
      <w:pPr>
        <w:pStyle w:val="ListParagraph"/>
        <w:numPr>
          <w:ilvl w:val="0"/>
          <w:numId w:val="11"/>
        </w:numPr>
        <w:tabs>
          <w:tab w:val="left" w:pos="1134"/>
          <w:tab w:val="right" w:pos="11790"/>
        </w:tabs>
        <w:jc w:val="both"/>
        <w:rPr>
          <w:sz w:val="20"/>
          <w:szCs w:val="20"/>
        </w:rPr>
      </w:pPr>
      <w:r w:rsidRPr="00764959">
        <w:rPr>
          <w:sz w:val="20"/>
          <w:szCs w:val="20"/>
        </w:rPr>
        <w:t>Developed 5+ scalable data models in Snowflake, improving driver-partner analytics and supporting demand forecasting strategies.</w:t>
      </w:r>
    </w:p>
    <w:p w14:paraId="4A0116FB" w14:textId="6BAFBA9E" w:rsidR="00D20957" w:rsidRPr="00764959" w:rsidRDefault="00764959" w:rsidP="00764959">
      <w:pPr>
        <w:pStyle w:val="ListParagraph"/>
        <w:numPr>
          <w:ilvl w:val="0"/>
          <w:numId w:val="11"/>
        </w:numPr>
        <w:tabs>
          <w:tab w:val="left" w:pos="1134"/>
          <w:tab w:val="right" w:pos="11790"/>
        </w:tabs>
        <w:jc w:val="both"/>
        <w:rPr>
          <w:sz w:val="20"/>
          <w:szCs w:val="20"/>
        </w:rPr>
      </w:pPr>
      <w:r w:rsidRPr="00764959">
        <w:rPr>
          <w:sz w:val="20"/>
          <w:szCs w:val="20"/>
        </w:rPr>
        <w:t>Automated ETL workflows for ride and operational data, enabling faster processing of trip records and optimizing service delivery</w:t>
      </w:r>
      <w:r w:rsidR="00180F6B">
        <w:rPr>
          <w:sz w:val="20"/>
          <w:szCs w:val="20"/>
        </w:rPr>
        <w:t>.</w:t>
      </w:r>
    </w:p>
    <w:p w14:paraId="5F097C71" w14:textId="77777777" w:rsidR="00764959" w:rsidRDefault="00764959" w:rsidP="00764959">
      <w:pPr>
        <w:tabs>
          <w:tab w:val="left" w:pos="1134"/>
          <w:tab w:val="right" w:pos="11790"/>
        </w:tabs>
        <w:jc w:val="both"/>
        <w:rPr>
          <w:b/>
          <w:sz w:val="10"/>
          <w:szCs w:val="10"/>
        </w:rPr>
      </w:pPr>
    </w:p>
    <w:p w14:paraId="0000002D" w14:textId="77777777" w:rsidR="0061209C" w:rsidRDefault="00AB3A14">
      <w:pPr>
        <w:tabs>
          <w:tab w:val="left" w:pos="1134"/>
          <w:tab w:val="right" w:pos="11790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Accenture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>Hyderabad, India</w:t>
      </w:r>
    </w:p>
    <w:p w14:paraId="0000002E" w14:textId="1BAE3D64" w:rsidR="0061209C" w:rsidRDefault="00100E2A">
      <w:pPr>
        <w:tabs>
          <w:tab w:val="left" w:pos="1134"/>
          <w:tab w:val="right" w:pos="11790"/>
        </w:tabs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Data </w:t>
      </w:r>
      <w:r w:rsidR="00AB3A14">
        <w:rPr>
          <w:b/>
          <w:sz w:val="22"/>
          <w:szCs w:val="22"/>
        </w:rPr>
        <w:t>Analyst (Application Development Associate)</w:t>
      </w:r>
      <w:r w:rsidR="00AB3A14">
        <w:rPr>
          <w:smallCaps/>
          <w:sz w:val="22"/>
          <w:szCs w:val="22"/>
        </w:rPr>
        <w:tab/>
      </w:r>
      <w:r w:rsidR="003054CF">
        <w:rPr>
          <w:sz w:val="22"/>
          <w:szCs w:val="22"/>
        </w:rPr>
        <w:t>Jul 2021 - Jul</w:t>
      </w:r>
      <w:r w:rsidR="00AB3A14">
        <w:rPr>
          <w:sz w:val="22"/>
          <w:szCs w:val="22"/>
        </w:rPr>
        <w:t xml:space="preserve"> 2022</w:t>
      </w:r>
    </w:p>
    <w:p w14:paraId="72E01A55" w14:textId="77777777" w:rsidR="00471167" w:rsidRPr="00471167" w:rsidRDefault="00471167" w:rsidP="00471167">
      <w:pPr>
        <w:widowControl w:val="0"/>
        <w:numPr>
          <w:ilvl w:val="0"/>
          <w:numId w:val="1"/>
        </w:numPr>
        <w:spacing w:line="252" w:lineRule="auto"/>
        <w:jc w:val="both"/>
      </w:pPr>
      <w:r w:rsidRPr="00471167">
        <w:rPr>
          <w:sz w:val="20"/>
          <w:szCs w:val="20"/>
        </w:rPr>
        <w:t>Partnered with internal departments to analyze existing workflows and develop clear documentation outlining essential data requirements for system enhancements; identified the top three areas causing delays in processing.</w:t>
      </w:r>
    </w:p>
    <w:p w14:paraId="00000030" w14:textId="716CB81D" w:rsidR="0061209C" w:rsidRDefault="00DA12F7" w:rsidP="00471167">
      <w:pPr>
        <w:widowControl w:val="0"/>
        <w:numPr>
          <w:ilvl w:val="0"/>
          <w:numId w:val="1"/>
        </w:numPr>
        <w:spacing w:line="252" w:lineRule="auto"/>
        <w:jc w:val="both"/>
      </w:pPr>
      <w:r>
        <w:rPr>
          <w:sz w:val="20"/>
          <w:szCs w:val="20"/>
        </w:rPr>
        <w:t>Facilitated</w:t>
      </w:r>
      <w:r w:rsidR="00AB3A14">
        <w:rPr>
          <w:sz w:val="20"/>
          <w:szCs w:val="20"/>
        </w:rPr>
        <w:t xml:space="preserve"> digital transformation initiatives by optimizing business processes and assisting in the development of scalable application solutions.</w:t>
      </w:r>
    </w:p>
    <w:p w14:paraId="00000031" w14:textId="77777777" w:rsidR="0061209C" w:rsidRDefault="00AB3A14">
      <w:pPr>
        <w:widowControl w:val="0"/>
        <w:numPr>
          <w:ilvl w:val="0"/>
          <w:numId w:val="1"/>
        </w:numPr>
        <w:spacing w:line="252" w:lineRule="auto"/>
        <w:jc w:val="both"/>
      </w:pPr>
      <w:r>
        <w:rPr>
          <w:sz w:val="20"/>
          <w:szCs w:val="20"/>
        </w:rPr>
        <w:t xml:space="preserve">Conducted data-driven analysis using SQL and Snowflake to generate insights that enhanced business decision-making and </w:t>
      </w:r>
      <w:r>
        <w:rPr>
          <w:sz w:val="20"/>
          <w:szCs w:val="20"/>
        </w:rPr>
        <w:lastRenderedPageBreak/>
        <w:t>system performance.</w:t>
      </w:r>
    </w:p>
    <w:p w14:paraId="1E595F60" w14:textId="77777777" w:rsidR="00A34F55" w:rsidRPr="00A34F55" w:rsidRDefault="00A34F55" w:rsidP="00A34F55">
      <w:pPr>
        <w:widowControl w:val="0"/>
        <w:spacing w:line="252" w:lineRule="auto"/>
        <w:ind w:left="360"/>
        <w:jc w:val="both"/>
      </w:pPr>
    </w:p>
    <w:p w14:paraId="00000032" w14:textId="315ED68B" w:rsidR="0061209C" w:rsidRDefault="00AB3A14">
      <w:pPr>
        <w:widowControl w:val="0"/>
        <w:numPr>
          <w:ilvl w:val="0"/>
          <w:numId w:val="1"/>
        </w:numPr>
        <w:spacing w:line="252" w:lineRule="auto"/>
        <w:jc w:val="both"/>
      </w:pPr>
      <w:r>
        <w:rPr>
          <w:sz w:val="20"/>
          <w:szCs w:val="20"/>
        </w:rPr>
        <w:t>Configured Snowflake Virtual Warehouses to ensure cost-efficient and scalable data processing for enterprise applications.</w:t>
      </w:r>
    </w:p>
    <w:p w14:paraId="6A295F65" w14:textId="24629305" w:rsidR="00583D47" w:rsidRDefault="00583D47" w:rsidP="00583D47">
      <w:pPr>
        <w:widowControl w:val="0"/>
        <w:numPr>
          <w:ilvl w:val="0"/>
          <w:numId w:val="1"/>
        </w:numPr>
        <w:spacing w:line="252" w:lineRule="auto"/>
        <w:jc w:val="both"/>
        <w:rPr>
          <w:sz w:val="20"/>
          <w:szCs w:val="20"/>
        </w:rPr>
      </w:pPr>
      <w:r w:rsidRPr="00583D47">
        <w:rPr>
          <w:sz w:val="20"/>
          <w:szCs w:val="20"/>
        </w:rPr>
        <w:t xml:space="preserve"> Coordinated 2+ ETL pipeline management tasks, improving data flow automation and ensuring seamless data integration for business intelligence reporting.</w:t>
      </w:r>
    </w:p>
    <w:p w14:paraId="77600E38" w14:textId="77777777" w:rsidR="00676F39" w:rsidRDefault="00676F39" w:rsidP="00676F39">
      <w:pPr>
        <w:widowControl w:val="0"/>
        <w:numPr>
          <w:ilvl w:val="0"/>
          <w:numId w:val="1"/>
        </w:numPr>
        <w:spacing w:line="252" w:lineRule="auto"/>
        <w:jc w:val="both"/>
      </w:pPr>
      <w:r>
        <w:rPr>
          <w:sz w:val="20"/>
          <w:szCs w:val="20"/>
        </w:rPr>
        <w:t>Designed data governance frameworks for 100+ datasets, ensuring compliance, accuracy, and standardization across analytics and reporting functions.</w:t>
      </w:r>
    </w:p>
    <w:p w14:paraId="503DA2AC" w14:textId="09104419" w:rsidR="00583D47" w:rsidRDefault="00583D47" w:rsidP="00583D47">
      <w:pPr>
        <w:widowControl w:val="0"/>
        <w:numPr>
          <w:ilvl w:val="0"/>
          <w:numId w:val="1"/>
        </w:numPr>
        <w:spacing w:line="252" w:lineRule="auto"/>
        <w:jc w:val="both"/>
        <w:rPr>
          <w:sz w:val="20"/>
          <w:szCs w:val="20"/>
        </w:rPr>
      </w:pPr>
      <w:r w:rsidRPr="00583D47">
        <w:rPr>
          <w:sz w:val="20"/>
          <w:szCs w:val="20"/>
        </w:rPr>
        <w:t>Monitored and maintained data quality standards on 10,000+ records, identifying inconsistencies and implementing validation processes to improve data integrity.</w:t>
      </w:r>
    </w:p>
    <w:p w14:paraId="3BF2D9C7" w14:textId="77777777" w:rsidR="00BB3789" w:rsidRDefault="00BB3789" w:rsidP="00BB3789">
      <w:pPr>
        <w:widowControl w:val="0"/>
        <w:numPr>
          <w:ilvl w:val="0"/>
          <w:numId w:val="1"/>
        </w:numPr>
        <w:spacing w:line="252" w:lineRule="auto"/>
        <w:jc w:val="both"/>
      </w:pPr>
      <w:r>
        <w:rPr>
          <w:sz w:val="20"/>
          <w:szCs w:val="20"/>
        </w:rPr>
        <w:t>Applied Azure SQL Database and Snowflake to enhance storage and retrieval of enterprise analytics, improving access to critical insights for executive decision-making.</w:t>
      </w:r>
    </w:p>
    <w:p w14:paraId="41D4C671" w14:textId="427D24AF" w:rsidR="00583D47" w:rsidRPr="00583D47" w:rsidRDefault="00583D47" w:rsidP="00583D47">
      <w:pPr>
        <w:widowControl w:val="0"/>
        <w:numPr>
          <w:ilvl w:val="0"/>
          <w:numId w:val="1"/>
        </w:numPr>
        <w:spacing w:line="252" w:lineRule="auto"/>
        <w:jc w:val="both"/>
        <w:rPr>
          <w:sz w:val="20"/>
          <w:szCs w:val="20"/>
        </w:rPr>
      </w:pPr>
      <w:r w:rsidRPr="00583D47">
        <w:rPr>
          <w:sz w:val="20"/>
          <w:szCs w:val="20"/>
        </w:rPr>
        <w:t>Constructed 2 Power BI dashboards providing real-time business performance insights, facilitating data-driven decision-making for internal and external stakeholders.</w:t>
      </w:r>
    </w:p>
    <w:p w14:paraId="00000036" w14:textId="4E728E33" w:rsidR="0061209C" w:rsidRDefault="00AB3A14">
      <w:pPr>
        <w:widowControl w:val="0"/>
        <w:numPr>
          <w:ilvl w:val="0"/>
          <w:numId w:val="1"/>
        </w:numPr>
        <w:spacing w:line="252" w:lineRule="auto"/>
        <w:jc w:val="both"/>
      </w:pPr>
      <w:r>
        <w:rPr>
          <w:sz w:val="20"/>
          <w:szCs w:val="20"/>
        </w:rPr>
        <w:t>Facilitated UAT (User Acceptance Testing) and application enhancements, working closely with developers to ensure</w:t>
      </w:r>
      <w:r w:rsidR="00842DD2">
        <w:rPr>
          <w:sz w:val="20"/>
          <w:szCs w:val="20"/>
        </w:rPr>
        <w:t xml:space="preserve"> business requirements</w:t>
      </w:r>
      <w:r>
        <w:rPr>
          <w:sz w:val="20"/>
          <w:szCs w:val="20"/>
        </w:rPr>
        <w:t>.</w:t>
      </w:r>
    </w:p>
    <w:p w14:paraId="00000037" w14:textId="697E8767" w:rsidR="0061209C" w:rsidRDefault="003054CF">
      <w:pPr>
        <w:widowControl w:val="0"/>
        <w:numPr>
          <w:ilvl w:val="0"/>
          <w:numId w:val="1"/>
        </w:numPr>
        <w:spacing w:line="252" w:lineRule="auto"/>
        <w:jc w:val="both"/>
      </w:pPr>
      <w:r>
        <w:rPr>
          <w:sz w:val="20"/>
          <w:szCs w:val="20"/>
        </w:rPr>
        <w:t>Coordinated</w:t>
      </w:r>
      <w:r w:rsidR="00AB3A14">
        <w:rPr>
          <w:sz w:val="20"/>
          <w:szCs w:val="20"/>
        </w:rPr>
        <w:t xml:space="preserve"> in optimizing system workflows and business processes, aligning technology solutions with business objectives to drive efficiency and operational improvements.</w:t>
      </w:r>
    </w:p>
    <w:p w14:paraId="00000038" w14:textId="171EF75C" w:rsidR="0061209C" w:rsidRDefault="0061209C">
      <w:pPr>
        <w:tabs>
          <w:tab w:val="left" w:pos="1134"/>
          <w:tab w:val="right" w:pos="11790"/>
        </w:tabs>
        <w:jc w:val="both"/>
        <w:rPr>
          <w:b/>
          <w:sz w:val="10"/>
          <w:szCs w:val="10"/>
        </w:rPr>
      </w:pPr>
    </w:p>
    <w:p w14:paraId="2728FCAE" w14:textId="6E952566" w:rsidR="00F46305" w:rsidRDefault="00805B55" w:rsidP="00F46305">
      <w:pPr>
        <w:tabs>
          <w:tab w:val="left" w:pos="1134"/>
          <w:tab w:val="right" w:pos="11790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Adani</w:t>
      </w:r>
      <w:r>
        <w:rPr>
          <w:b/>
          <w:sz w:val="22"/>
          <w:szCs w:val="22"/>
        </w:rPr>
        <w:tab/>
      </w:r>
      <w:r w:rsidR="00F46305">
        <w:rPr>
          <w:b/>
          <w:sz w:val="22"/>
          <w:szCs w:val="22"/>
        </w:rPr>
        <w:tab/>
        <w:t>India</w:t>
      </w:r>
    </w:p>
    <w:p w14:paraId="6A726844" w14:textId="522CE11C" w:rsidR="00F46305" w:rsidRDefault="00F46305" w:rsidP="00F46305">
      <w:pPr>
        <w:tabs>
          <w:tab w:val="left" w:pos="1134"/>
          <w:tab w:val="right" w:pos="11790"/>
        </w:tabs>
        <w:jc w:val="both"/>
        <w:rPr>
          <w:sz w:val="22"/>
          <w:szCs w:val="22"/>
        </w:rPr>
      </w:pPr>
      <w:r>
        <w:rPr>
          <w:b/>
          <w:sz w:val="22"/>
          <w:szCs w:val="22"/>
        </w:rPr>
        <w:t>Data Analyst Intern</w:t>
      </w:r>
      <w:r>
        <w:rPr>
          <w:smallCaps/>
          <w:sz w:val="22"/>
          <w:szCs w:val="22"/>
        </w:rPr>
        <w:tab/>
      </w:r>
      <w:r w:rsidR="00C8613E">
        <w:rPr>
          <w:sz w:val="22"/>
          <w:szCs w:val="22"/>
        </w:rPr>
        <w:t>Oct</w:t>
      </w:r>
      <w:r>
        <w:rPr>
          <w:sz w:val="22"/>
          <w:szCs w:val="22"/>
        </w:rPr>
        <w:t xml:space="preserve"> 2</w:t>
      </w:r>
      <w:r w:rsidR="00C8613E">
        <w:rPr>
          <w:sz w:val="22"/>
          <w:szCs w:val="22"/>
        </w:rPr>
        <w:t>020 - May 2021</w:t>
      </w:r>
    </w:p>
    <w:p w14:paraId="7267CF2A" w14:textId="77777777" w:rsidR="00BE6906" w:rsidRPr="00BE6906" w:rsidRDefault="00BE6906" w:rsidP="00BE6906">
      <w:pPr>
        <w:pStyle w:val="ListParagraph"/>
        <w:numPr>
          <w:ilvl w:val="0"/>
          <w:numId w:val="8"/>
        </w:numPr>
        <w:tabs>
          <w:tab w:val="left" w:pos="1134"/>
          <w:tab w:val="right" w:pos="11790"/>
        </w:tabs>
        <w:jc w:val="both"/>
        <w:rPr>
          <w:sz w:val="20"/>
          <w:szCs w:val="20"/>
        </w:rPr>
      </w:pPr>
      <w:r w:rsidRPr="00BE6906">
        <w:rPr>
          <w:sz w:val="20"/>
          <w:szCs w:val="20"/>
        </w:rPr>
        <w:t>Contributed to refining ETL processes by leveraging Python (Pandas, NumPy, SQL) to streamline data extraction, transformation, and loading, reducing manual intervention and improving operational efficiency.</w:t>
      </w:r>
    </w:p>
    <w:p w14:paraId="138372D9" w14:textId="77777777" w:rsidR="00BE6906" w:rsidRPr="00BE6906" w:rsidRDefault="00BE6906" w:rsidP="00BE6906">
      <w:pPr>
        <w:pStyle w:val="ListParagraph"/>
        <w:numPr>
          <w:ilvl w:val="0"/>
          <w:numId w:val="8"/>
        </w:numPr>
        <w:tabs>
          <w:tab w:val="left" w:pos="1134"/>
          <w:tab w:val="right" w:pos="11790"/>
        </w:tabs>
        <w:jc w:val="both"/>
        <w:rPr>
          <w:sz w:val="20"/>
          <w:szCs w:val="20"/>
        </w:rPr>
      </w:pPr>
      <w:r w:rsidRPr="00BE6906">
        <w:rPr>
          <w:sz w:val="20"/>
          <w:szCs w:val="20"/>
        </w:rPr>
        <w:t>Conducted data validation and quality checks on extensive datasets, ensuring accuracy, consistency, and reliability for research-driven insights and decision-making.</w:t>
      </w:r>
    </w:p>
    <w:p w14:paraId="34D9BA96" w14:textId="77777777" w:rsidR="00BE6906" w:rsidRPr="00BE6906" w:rsidRDefault="00BE6906" w:rsidP="00BE6906">
      <w:pPr>
        <w:pStyle w:val="ListParagraph"/>
        <w:numPr>
          <w:ilvl w:val="0"/>
          <w:numId w:val="8"/>
        </w:numPr>
        <w:tabs>
          <w:tab w:val="left" w:pos="1134"/>
          <w:tab w:val="right" w:pos="11790"/>
        </w:tabs>
        <w:jc w:val="both"/>
        <w:rPr>
          <w:sz w:val="20"/>
          <w:szCs w:val="20"/>
        </w:rPr>
      </w:pPr>
      <w:r w:rsidRPr="00BE6906">
        <w:rPr>
          <w:sz w:val="20"/>
          <w:szCs w:val="20"/>
        </w:rPr>
        <w:t>Designed dynamic dashboards and analytical reports using Power BI, transforming raw data into meaningful visual narratives to support data-driven strategies.</w:t>
      </w:r>
    </w:p>
    <w:p w14:paraId="1FD7D879" w14:textId="71DC4EE4" w:rsidR="00BE6906" w:rsidRPr="00BE6906" w:rsidRDefault="002834AC" w:rsidP="00BE6906">
      <w:pPr>
        <w:pStyle w:val="ListParagraph"/>
        <w:numPr>
          <w:ilvl w:val="0"/>
          <w:numId w:val="8"/>
        </w:numPr>
        <w:tabs>
          <w:tab w:val="left" w:pos="1134"/>
          <w:tab w:val="right" w:pos="11790"/>
        </w:tabs>
        <w:jc w:val="both"/>
        <w:rPr>
          <w:sz w:val="20"/>
          <w:szCs w:val="20"/>
        </w:rPr>
      </w:pPr>
      <w:r>
        <w:rPr>
          <w:sz w:val="20"/>
          <w:szCs w:val="20"/>
        </w:rPr>
        <w:t>Coordinated</w:t>
      </w:r>
      <w:r w:rsidR="00BE6906" w:rsidRPr="00BE6906">
        <w:rPr>
          <w:sz w:val="20"/>
          <w:szCs w:val="20"/>
        </w:rPr>
        <w:t xml:space="preserve"> in automating data ingestion and transformation workflows, minimizing redundant tasks and accelerating data processing by 20%.</w:t>
      </w:r>
    </w:p>
    <w:p w14:paraId="57B70CDB" w14:textId="13402DC0" w:rsidR="00805B55" w:rsidRPr="00BE6906" w:rsidRDefault="00BE6906" w:rsidP="00BE6906">
      <w:pPr>
        <w:pStyle w:val="ListParagraph"/>
        <w:numPr>
          <w:ilvl w:val="0"/>
          <w:numId w:val="8"/>
        </w:numPr>
        <w:tabs>
          <w:tab w:val="left" w:pos="1134"/>
          <w:tab w:val="right" w:pos="11790"/>
        </w:tabs>
        <w:jc w:val="both"/>
        <w:rPr>
          <w:sz w:val="20"/>
          <w:szCs w:val="20"/>
        </w:rPr>
      </w:pPr>
      <w:r w:rsidRPr="00BE6906">
        <w:rPr>
          <w:sz w:val="20"/>
          <w:szCs w:val="20"/>
        </w:rPr>
        <w:t>Explored and interpreted large datasets to uncover patterns, trends, and correlations, providing actionable intelligence for ongoing research initiatives.</w:t>
      </w:r>
    </w:p>
    <w:p w14:paraId="2027E9D5" w14:textId="77777777" w:rsidR="00BE6906" w:rsidRDefault="00BE6906" w:rsidP="00BE6906">
      <w:pPr>
        <w:tabs>
          <w:tab w:val="left" w:pos="1134"/>
          <w:tab w:val="right" w:pos="11790"/>
        </w:tabs>
        <w:jc w:val="both"/>
        <w:rPr>
          <w:b/>
          <w:sz w:val="10"/>
          <w:szCs w:val="10"/>
        </w:rPr>
      </w:pPr>
    </w:p>
    <w:p w14:paraId="00000039" w14:textId="77777777" w:rsidR="0061209C" w:rsidRDefault="00AB3A14">
      <w:pPr>
        <w:tabs>
          <w:tab w:val="left" w:pos="1134"/>
          <w:tab w:val="right" w:pos="11790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Indian Institute of Technology (BHU)</w:t>
      </w:r>
      <w:r>
        <w:rPr>
          <w:b/>
          <w:sz w:val="22"/>
          <w:szCs w:val="22"/>
        </w:rPr>
        <w:tab/>
        <w:t>Varanasi, India</w:t>
      </w:r>
    </w:p>
    <w:p w14:paraId="0000003A" w14:textId="0401DD4D" w:rsidR="0061209C" w:rsidRDefault="00AB3A14">
      <w:pPr>
        <w:tabs>
          <w:tab w:val="left" w:pos="1134"/>
          <w:tab w:val="right" w:pos="11790"/>
        </w:tabs>
        <w:jc w:val="both"/>
        <w:rPr>
          <w:sz w:val="22"/>
          <w:szCs w:val="22"/>
        </w:rPr>
      </w:pPr>
      <w:r>
        <w:rPr>
          <w:b/>
          <w:sz w:val="22"/>
          <w:szCs w:val="22"/>
        </w:rPr>
        <w:t>Data Analyst Intern</w:t>
      </w:r>
      <w:r>
        <w:rPr>
          <w:smallCaps/>
          <w:sz w:val="22"/>
          <w:szCs w:val="22"/>
        </w:rPr>
        <w:tab/>
      </w:r>
      <w:r>
        <w:rPr>
          <w:sz w:val="22"/>
          <w:szCs w:val="22"/>
        </w:rPr>
        <w:t>May 2</w:t>
      </w:r>
      <w:r w:rsidR="003054CF">
        <w:rPr>
          <w:sz w:val="22"/>
          <w:szCs w:val="22"/>
        </w:rPr>
        <w:t>020 - Jun</w:t>
      </w:r>
      <w:r>
        <w:rPr>
          <w:sz w:val="22"/>
          <w:szCs w:val="22"/>
        </w:rPr>
        <w:t xml:space="preserve"> 2020</w:t>
      </w:r>
    </w:p>
    <w:p w14:paraId="0000003C" w14:textId="77777777" w:rsidR="0061209C" w:rsidRDefault="00AB3A1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</w:pPr>
      <w:bookmarkStart w:id="1" w:name="_fh1x8hj6ah6t" w:colFirst="0" w:colLast="0"/>
      <w:bookmarkStart w:id="2" w:name="_e3p4ale18ka9" w:colFirst="0" w:colLast="0"/>
      <w:bookmarkEnd w:id="1"/>
      <w:bookmarkEnd w:id="2"/>
      <w:r>
        <w:rPr>
          <w:sz w:val="20"/>
          <w:szCs w:val="20"/>
        </w:rPr>
        <w:t>Refined complex SQL queries to retrieve and manipulate large datasets from relational databases, improving data accessibility for academic research and institutional reporting.</w:t>
      </w:r>
    </w:p>
    <w:p w14:paraId="5B59720C" w14:textId="77777777" w:rsidR="003A5A21" w:rsidRPr="003A5A21" w:rsidRDefault="003A5A21" w:rsidP="003A5A2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sz w:val="20"/>
          <w:szCs w:val="20"/>
        </w:rPr>
      </w:pPr>
      <w:bookmarkStart w:id="3" w:name="_i9rz0eqepqhw" w:colFirst="0" w:colLast="0"/>
      <w:bookmarkStart w:id="4" w:name="_iafedu2twddp" w:colFirst="0" w:colLast="0"/>
      <w:bookmarkEnd w:id="3"/>
      <w:bookmarkEnd w:id="4"/>
      <w:r w:rsidRPr="003A5A21">
        <w:rPr>
          <w:sz w:val="20"/>
          <w:szCs w:val="20"/>
        </w:rPr>
        <w:t>Automated 5+ data analysis and reporting tasks using Excel, integrating advanced functions like Pivot Tables, VLOOKUP, and Macros to streamline research workflows.</w:t>
      </w:r>
    </w:p>
    <w:p w14:paraId="00000041" w14:textId="77777777" w:rsidR="0061209C" w:rsidRDefault="00AB3A1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</w:pPr>
      <w:bookmarkStart w:id="5" w:name="_30j0zll" w:colFirst="0" w:colLast="0"/>
      <w:bookmarkEnd w:id="5"/>
      <w:r>
        <w:rPr>
          <w:sz w:val="20"/>
          <w:szCs w:val="20"/>
        </w:rPr>
        <w:t>Conducted A/B testing to evaluate the impact of research methodologies, providing data-driven recommendations that improved experimental accuracy and outcomes.</w:t>
      </w:r>
    </w:p>
    <w:p w14:paraId="00000042" w14:textId="77777777" w:rsidR="0061209C" w:rsidRDefault="00AB3A1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sz w:val="20"/>
          <w:szCs w:val="20"/>
        </w:rPr>
      </w:pPr>
      <w:bookmarkStart w:id="6" w:name="_im5xcr77hgky" w:colFirst="0" w:colLast="0"/>
      <w:bookmarkEnd w:id="6"/>
      <w:r>
        <w:rPr>
          <w:sz w:val="20"/>
          <w:szCs w:val="20"/>
        </w:rPr>
        <w:t>Performed data mining using Python (Pandas, NumPy) to uncover hidden patterns in large datasets, supporting research projects in engineering and technology.</w:t>
      </w:r>
    </w:p>
    <w:p w14:paraId="00000043" w14:textId="77777777" w:rsidR="0061209C" w:rsidRDefault="0061209C">
      <w:pPr>
        <w:widowControl w:val="0"/>
        <w:pBdr>
          <w:bottom w:val="single" w:sz="6" w:space="1" w:color="000000"/>
        </w:pBdr>
        <w:spacing w:line="252" w:lineRule="auto"/>
        <w:jc w:val="both"/>
        <w:rPr>
          <w:b/>
          <w:sz w:val="16"/>
          <w:szCs w:val="16"/>
        </w:rPr>
      </w:pPr>
      <w:bookmarkStart w:id="7" w:name="_1fob9te" w:colFirst="0" w:colLast="0"/>
      <w:bookmarkEnd w:id="7"/>
    </w:p>
    <w:p w14:paraId="00000044" w14:textId="77777777" w:rsidR="0061209C" w:rsidRDefault="00AB3A14">
      <w:pPr>
        <w:widowControl w:val="0"/>
        <w:pBdr>
          <w:bottom w:val="single" w:sz="6" w:space="1" w:color="000000"/>
        </w:pBdr>
        <w:spacing w:line="252" w:lineRule="auto"/>
        <w:jc w:val="both"/>
        <w:rPr>
          <w:b/>
        </w:rPr>
      </w:pPr>
      <w:r>
        <w:rPr>
          <w:b/>
        </w:rPr>
        <w:t xml:space="preserve">PROJECTS </w:t>
      </w:r>
    </w:p>
    <w:p w14:paraId="00000045" w14:textId="77777777" w:rsidR="0061209C" w:rsidRDefault="0061209C">
      <w:pPr>
        <w:widowControl w:val="0"/>
        <w:tabs>
          <w:tab w:val="left" w:pos="1660"/>
        </w:tabs>
        <w:spacing w:line="252" w:lineRule="auto"/>
        <w:jc w:val="both"/>
        <w:rPr>
          <w:b/>
          <w:sz w:val="4"/>
          <w:szCs w:val="4"/>
        </w:rPr>
      </w:pPr>
    </w:p>
    <w:p w14:paraId="00000046" w14:textId="77777777" w:rsidR="0061209C" w:rsidRDefault="00AB3A14">
      <w:pPr>
        <w:tabs>
          <w:tab w:val="left" w:pos="1134"/>
          <w:tab w:val="right" w:pos="11790"/>
        </w:tabs>
        <w:jc w:val="both"/>
        <w:rPr>
          <w:sz w:val="22"/>
          <w:szCs w:val="22"/>
        </w:rPr>
      </w:pPr>
      <w:r>
        <w:rPr>
          <w:b/>
          <w:sz w:val="22"/>
          <w:szCs w:val="22"/>
        </w:rPr>
        <w:t>Project Management Dashboard Optimization | Power BI, SQL, Microsoft Visio</w:t>
      </w:r>
      <w:r>
        <w:rPr>
          <w:smallCaps/>
          <w:sz w:val="22"/>
          <w:szCs w:val="22"/>
        </w:rPr>
        <w:tab/>
      </w:r>
    </w:p>
    <w:p w14:paraId="00000047" w14:textId="1A2A828B" w:rsidR="0061209C" w:rsidRDefault="00DF051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right" w:pos="11790"/>
        </w:tabs>
        <w:jc w:val="both"/>
      </w:pPr>
      <w:r>
        <w:rPr>
          <w:sz w:val="20"/>
          <w:szCs w:val="20"/>
        </w:rPr>
        <w:t>Constructed</w:t>
      </w:r>
      <w:r w:rsidR="00AB3A14">
        <w:rPr>
          <w:sz w:val="20"/>
          <w:szCs w:val="20"/>
        </w:rPr>
        <w:t xml:space="preserve"> an automated project tracking dashboard using SQL-based reporting in Power BI, streamlining status monitoring and improving project execution efficiency by 20%.</w:t>
      </w:r>
    </w:p>
    <w:p w14:paraId="00000048" w14:textId="77777777" w:rsidR="0061209C" w:rsidRDefault="0061209C">
      <w:pPr>
        <w:tabs>
          <w:tab w:val="left" w:pos="1134"/>
          <w:tab w:val="right" w:pos="11790"/>
        </w:tabs>
        <w:jc w:val="both"/>
        <w:rPr>
          <w:sz w:val="10"/>
          <w:szCs w:val="10"/>
        </w:rPr>
      </w:pPr>
    </w:p>
    <w:p w14:paraId="00000049" w14:textId="77777777" w:rsidR="0061209C" w:rsidRDefault="00AB3A14">
      <w:pPr>
        <w:tabs>
          <w:tab w:val="left" w:pos="1134"/>
          <w:tab w:val="right" w:pos="11790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IT Risk &amp; Compliance Analysis | SQL, Jira, Power BI</w:t>
      </w:r>
    </w:p>
    <w:p w14:paraId="0000004A" w14:textId="1170A982" w:rsidR="0061209C" w:rsidRDefault="00AB3A1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right" w:pos="11790"/>
        </w:tabs>
        <w:jc w:val="both"/>
      </w:pPr>
      <w:r>
        <w:rPr>
          <w:sz w:val="20"/>
          <w:szCs w:val="20"/>
        </w:rPr>
        <w:t xml:space="preserve">Designed risk assessment frameworks and compliance tracking using SQL and Power BI, reducing risk reporting discrepancies by 30% and enhancing governance policies. </w:t>
      </w:r>
    </w:p>
    <w:sectPr w:rsidR="0061209C" w:rsidSect="0090265A">
      <w:footerReference w:type="default" r:id="rId11"/>
      <w:pgSz w:w="12240" w:h="15840"/>
      <w:pgMar w:top="180" w:right="450" w:bottom="0" w:left="426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B3DB63" w14:textId="77777777" w:rsidR="002D6E37" w:rsidRDefault="002D6E37">
      <w:r>
        <w:separator/>
      </w:r>
    </w:p>
  </w:endnote>
  <w:endnote w:type="continuationSeparator" w:id="0">
    <w:p w14:paraId="6711C267" w14:textId="77777777" w:rsidR="002D6E37" w:rsidRDefault="002D6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Times New Roman"/>
    <w:charset w:val="00"/>
    <w:family w:val="auto"/>
    <w:pitch w:val="default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4B" w14:textId="77777777" w:rsidR="0061209C" w:rsidRDefault="0061209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120"/>
      <w:rPr>
        <w:i/>
        <w:color w:val="7F7F7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FE3638" w14:textId="77777777" w:rsidR="002D6E37" w:rsidRDefault="002D6E37">
      <w:r>
        <w:separator/>
      </w:r>
    </w:p>
  </w:footnote>
  <w:footnote w:type="continuationSeparator" w:id="0">
    <w:p w14:paraId="4AF39517" w14:textId="77777777" w:rsidR="002D6E37" w:rsidRDefault="002D6E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706AB"/>
    <w:multiLevelType w:val="hybridMultilevel"/>
    <w:tmpl w:val="A624633A"/>
    <w:lvl w:ilvl="0" w:tplc="8F44C918">
      <w:numFmt w:val="bullet"/>
      <w:lvlText w:val="●"/>
      <w:lvlJc w:val="left"/>
      <w:pPr>
        <w:ind w:left="720" w:hanging="360"/>
      </w:pPr>
      <w:rPr>
        <w:rFonts w:ascii="Microsoft Sans Serif" w:hAnsi="Microsoft Sans Serif" w:hint="default"/>
        <w:color w:val="000000" w:themeColor="text1"/>
        <w:w w:val="1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D066F"/>
    <w:multiLevelType w:val="multilevel"/>
    <w:tmpl w:val="6F50F376"/>
    <w:lvl w:ilvl="0">
      <w:numFmt w:val="bullet"/>
      <w:lvlText w:val="●"/>
      <w:lvlJc w:val="left"/>
      <w:pPr>
        <w:ind w:left="720" w:hanging="360"/>
      </w:pPr>
      <w:rPr>
        <w:rFonts w:ascii="Microsoft Sans Serif" w:hAnsi="Microsoft Sans Serif" w:hint="default"/>
        <w:color w:val="000000" w:themeColor="text1"/>
        <w:w w:val="1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5A7588"/>
    <w:multiLevelType w:val="multilevel"/>
    <w:tmpl w:val="6E0C31D8"/>
    <w:lvl w:ilvl="0">
      <w:numFmt w:val="bullet"/>
      <w:lvlText w:val="●"/>
      <w:lvlJc w:val="left"/>
      <w:pPr>
        <w:ind w:left="720" w:hanging="360"/>
      </w:pPr>
      <w:rPr>
        <w:rFonts w:ascii="Helvetica Neue" w:eastAsia="Helvetica Neue" w:hAnsi="Helvetica Neue" w:cs="Helvetica Neue"/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B713F9"/>
    <w:multiLevelType w:val="hybridMultilevel"/>
    <w:tmpl w:val="E196B1EC"/>
    <w:lvl w:ilvl="0" w:tplc="8F44C918">
      <w:numFmt w:val="bullet"/>
      <w:lvlText w:val="●"/>
      <w:lvlJc w:val="left"/>
      <w:pPr>
        <w:ind w:left="720" w:hanging="360"/>
      </w:pPr>
      <w:rPr>
        <w:rFonts w:ascii="Microsoft Sans Serif" w:hAnsi="Microsoft Sans Serif" w:hint="default"/>
        <w:color w:val="000000" w:themeColor="text1"/>
        <w:w w:val="1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43824"/>
    <w:multiLevelType w:val="multilevel"/>
    <w:tmpl w:val="9CA032A8"/>
    <w:lvl w:ilvl="0">
      <w:numFmt w:val="bullet"/>
      <w:lvlText w:val="●"/>
      <w:lvlJc w:val="left"/>
      <w:pPr>
        <w:ind w:left="720" w:hanging="360"/>
      </w:pPr>
      <w:rPr>
        <w:rFonts w:ascii="Microsoft Sans Serif" w:hAnsi="Microsoft Sans Serif" w:hint="default"/>
        <w:color w:val="000000" w:themeColor="text1"/>
        <w:w w:val="1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6DB4B55"/>
    <w:multiLevelType w:val="hybridMultilevel"/>
    <w:tmpl w:val="8E68B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882890"/>
    <w:multiLevelType w:val="multilevel"/>
    <w:tmpl w:val="9CA032A8"/>
    <w:lvl w:ilvl="0">
      <w:numFmt w:val="bullet"/>
      <w:lvlText w:val="●"/>
      <w:lvlJc w:val="left"/>
      <w:pPr>
        <w:ind w:left="720" w:hanging="360"/>
      </w:pPr>
      <w:rPr>
        <w:rFonts w:ascii="Microsoft Sans Serif" w:hAnsi="Microsoft Sans Serif" w:hint="default"/>
        <w:color w:val="000000" w:themeColor="text1"/>
        <w:w w:val="1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6412737"/>
    <w:multiLevelType w:val="multilevel"/>
    <w:tmpl w:val="9CA032A8"/>
    <w:lvl w:ilvl="0">
      <w:numFmt w:val="bullet"/>
      <w:lvlText w:val="●"/>
      <w:lvlJc w:val="left"/>
      <w:pPr>
        <w:ind w:left="720" w:hanging="360"/>
      </w:pPr>
      <w:rPr>
        <w:rFonts w:ascii="Microsoft Sans Serif" w:hAnsi="Microsoft Sans Serif" w:hint="default"/>
        <w:color w:val="000000" w:themeColor="text1"/>
        <w:w w:val="1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D6A5119"/>
    <w:multiLevelType w:val="multilevel"/>
    <w:tmpl w:val="8A72D5F0"/>
    <w:lvl w:ilvl="0">
      <w:numFmt w:val="bullet"/>
      <w:lvlText w:val="●"/>
      <w:lvlJc w:val="left"/>
      <w:pPr>
        <w:ind w:left="720" w:hanging="360"/>
      </w:pPr>
      <w:rPr>
        <w:rFonts w:ascii="Microsoft Sans Serif" w:hAnsi="Microsoft Sans Serif" w:hint="default"/>
        <w:color w:val="000000" w:themeColor="text1"/>
        <w:w w:val="1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49848C9"/>
    <w:multiLevelType w:val="multilevel"/>
    <w:tmpl w:val="187CA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9143B6"/>
    <w:multiLevelType w:val="multilevel"/>
    <w:tmpl w:val="CD96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2"/>
  </w:num>
  <w:num w:numId="4">
    <w:abstractNumId w:val="8"/>
  </w:num>
  <w:num w:numId="5">
    <w:abstractNumId w:val="6"/>
  </w:num>
  <w:num w:numId="6">
    <w:abstractNumId w:val="10"/>
  </w:num>
  <w:num w:numId="7">
    <w:abstractNumId w:val="4"/>
  </w:num>
  <w:num w:numId="8">
    <w:abstractNumId w:val="7"/>
  </w:num>
  <w:num w:numId="9">
    <w:abstractNumId w:val="5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09C"/>
    <w:rsid w:val="000626E8"/>
    <w:rsid w:val="000C6E3B"/>
    <w:rsid w:val="00100E2A"/>
    <w:rsid w:val="001403A8"/>
    <w:rsid w:val="00180F6B"/>
    <w:rsid w:val="001B1C71"/>
    <w:rsid w:val="002834AC"/>
    <w:rsid w:val="002A17DA"/>
    <w:rsid w:val="002D6E37"/>
    <w:rsid w:val="002E7341"/>
    <w:rsid w:val="003054CF"/>
    <w:rsid w:val="003A5A21"/>
    <w:rsid w:val="00422762"/>
    <w:rsid w:val="00471167"/>
    <w:rsid w:val="004842DC"/>
    <w:rsid w:val="00484E14"/>
    <w:rsid w:val="004A1AEB"/>
    <w:rsid w:val="004B5B7B"/>
    <w:rsid w:val="00547313"/>
    <w:rsid w:val="005775A5"/>
    <w:rsid w:val="00583D47"/>
    <w:rsid w:val="005C53EA"/>
    <w:rsid w:val="0061209C"/>
    <w:rsid w:val="00676F39"/>
    <w:rsid w:val="00741032"/>
    <w:rsid w:val="00764959"/>
    <w:rsid w:val="007E4441"/>
    <w:rsid w:val="00805B55"/>
    <w:rsid w:val="00842DD2"/>
    <w:rsid w:val="00896DD2"/>
    <w:rsid w:val="008D75EE"/>
    <w:rsid w:val="0090265A"/>
    <w:rsid w:val="0090329C"/>
    <w:rsid w:val="00917091"/>
    <w:rsid w:val="009E7799"/>
    <w:rsid w:val="00A160D4"/>
    <w:rsid w:val="00A34F55"/>
    <w:rsid w:val="00AB3A14"/>
    <w:rsid w:val="00AB648D"/>
    <w:rsid w:val="00AD112B"/>
    <w:rsid w:val="00B13ABE"/>
    <w:rsid w:val="00B7719D"/>
    <w:rsid w:val="00B96E4F"/>
    <w:rsid w:val="00BB1377"/>
    <w:rsid w:val="00BB3789"/>
    <w:rsid w:val="00BE6906"/>
    <w:rsid w:val="00C16537"/>
    <w:rsid w:val="00C307F0"/>
    <w:rsid w:val="00C52D72"/>
    <w:rsid w:val="00C53202"/>
    <w:rsid w:val="00C8613E"/>
    <w:rsid w:val="00CC6521"/>
    <w:rsid w:val="00D20957"/>
    <w:rsid w:val="00D53956"/>
    <w:rsid w:val="00DA12F7"/>
    <w:rsid w:val="00DE514C"/>
    <w:rsid w:val="00DE78E8"/>
    <w:rsid w:val="00DF0514"/>
    <w:rsid w:val="00EC73E9"/>
    <w:rsid w:val="00EE7328"/>
    <w:rsid w:val="00F46305"/>
    <w:rsid w:val="00F91B6B"/>
    <w:rsid w:val="00FE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4A9867"/>
  <w15:docId w15:val="{FC352AFC-D83F-4D08-AF3B-02C31CB66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05B5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26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65A"/>
  </w:style>
  <w:style w:type="paragraph" w:styleId="Footer">
    <w:name w:val="footer"/>
    <w:basedOn w:val="Normal"/>
    <w:link w:val="FooterChar"/>
    <w:uiPriority w:val="99"/>
    <w:unhideWhenUsed/>
    <w:rsid w:val="009026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65A"/>
  </w:style>
  <w:style w:type="character" w:styleId="Hyperlink">
    <w:name w:val="Hyperlink"/>
    <w:basedOn w:val="DefaultParagraphFont"/>
    <w:uiPriority w:val="99"/>
    <w:semiHidden/>
    <w:unhideWhenUsed/>
    <w:rsid w:val="000626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9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s://github.com/r-vikrantsaga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502599F5DC9F4096021EBA248D7262" ma:contentTypeVersion="15" ma:contentTypeDescription="Create a new document." ma:contentTypeScope="" ma:versionID="22bc2f9e8cfc128c4f06a09182bc8d37">
  <xsd:schema xmlns:xsd="http://www.w3.org/2001/XMLSchema" xmlns:xs="http://www.w3.org/2001/XMLSchema" xmlns:p="http://schemas.microsoft.com/office/2006/metadata/properties" xmlns:ns2="0a023581-a5b9-4fc4-906a-41b812b844ac" xmlns:ns3="66bd2e83-e83f-4e24-8cc8-f355b8b13c06" targetNamespace="http://schemas.microsoft.com/office/2006/metadata/properties" ma:root="true" ma:fieldsID="8f4e898a83d5ac860b85719f269b6211" ns2:_="" ns3:_="">
    <xsd:import namespace="0a023581-a5b9-4fc4-906a-41b812b844ac"/>
    <xsd:import namespace="66bd2e83-e83f-4e24-8cc8-f355b8b13c0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23581-a5b9-4fc4-906a-41b812b844a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8a227b7-a1d3-46d4-b751-01cc771d87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bd2e83-e83f-4e24-8cc8-f355b8b13c0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9f645c6-9edd-489b-ab65-11929dbdc2d3}" ma:internalName="TaxCatchAll" ma:showField="CatchAllData" ma:web="66bd2e83-e83f-4e24-8cc8-f355b8b13c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023581-a5b9-4fc4-906a-41b812b844ac">
      <Terms xmlns="http://schemas.microsoft.com/office/infopath/2007/PartnerControls"/>
    </lcf76f155ced4ddcb4097134ff3c332f>
    <TaxCatchAll xmlns="66bd2e83-e83f-4e24-8cc8-f355b8b13c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3FC309-9DE6-4560-B215-FC8D47FBF6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023581-a5b9-4fc4-906a-41b812b844ac"/>
    <ds:schemaRef ds:uri="66bd2e83-e83f-4e24-8cc8-f355b8b13c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7EB295-40BB-4DAC-8F20-5D248838769D}">
  <ds:schemaRefs>
    <ds:schemaRef ds:uri="http://schemas.microsoft.com/office/2006/metadata/properties"/>
    <ds:schemaRef ds:uri="http://schemas.microsoft.com/office/infopath/2007/PartnerControls"/>
    <ds:schemaRef ds:uri="0a023581-a5b9-4fc4-906a-41b812b844ac"/>
    <ds:schemaRef ds:uri="66bd2e83-e83f-4e24-8cc8-f355b8b13c06"/>
  </ds:schemaRefs>
</ds:datastoreItem>
</file>

<file path=customXml/itemProps3.xml><?xml version="1.0" encoding="utf-8"?>
<ds:datastoreItem xmlns:ds="http://schemas.openxmlformats.org/officeDocument/2006/customXml" ds:itemID="{7791E8D3-0157-4D34-9989-2E58A105A2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1091</Words>
  <Characters>6220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Brhamdev Sharma</cp:lastModifiedBy>
  <cp:revision>65</cp:revision>
  <dcterms:created xsi:type="dcterms:W3CDTF">2025-02-25T19:46:00Z</dcterms:created>
  <dcterms:modified xsi:type="dcterms:W3CDTF">2025-03-10T18:26:00Z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ecee362e11bfcfbbf52d828a78fdea27fc34af1ca822ad22fc3dfebc0c17f1da</vt:lpwstr>
  </property>
  <property fmtid="{D5CDD505-2E9C-101B-9397-08002B2CF9AE}" pid="3" name="ContentTypeId">
    <vt:lpwstr>0x0101000D502599F5DC9F4096021EBA248D7262</vt:lpwstr>
  </property>
</Properties>
</file>