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B4EFF" w14:textId="2F482FC6" w:rsidR="000E22F4" w:rsidRPr="00061A2E" w:rsidRDefault="00F207CD" w:rsidP="00D114F9">
      <w:pPr>
        <w:pStyle w:val="NoSpacing"/>
        <w:jc w:val="both"/>
        <w:rPr>
          <w:rFonts w:ascii="Georgia" w:hAnsi="Georgia" w:cstheme="minorHAnsi"/>
          <w:b/>
          <w:sz w:val="22"/>
          <w:szCs w:val="22"/>
        </w:rPr>
      </w:pPr>
      <w:r w:rsidRPr="00061A2E">
        <w:rPr>
          <w:rStyle w:val="IntenseReference"/>
          <w:rFonts w:ascii="Georgia" w:hAnsi="Georgia"/>
          <w:noProof/>
          <w:color w:val="2F5496" w:themeColor="accent1" w:themeShade="BF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8612091" wp14:editId="442B6A83">
            <wp:simplePos x="0" y="0"/>
            <wp:positionH relativeFrom="margin">
              <wp:posOffset>2995930</wp:posOffset>
            </wp:positionH>
            <wp:positionV relativeFrom="margin">
              <wp:posOffset>-3175</wp:posOffset>
            </wp:positionV>
            <wp:extent cx="1146175" cy="6477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FDC admin 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1A2E">
        <w:rPr>
          <w:rFonts w:ascii="Georgia" w:hAnsi="Georgia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4AC9609C" wp14:editId="355158FF">
            <wp:simplePos x="0" y="0"/>
            <wp:positionH relativeFrom="column">
              <wp:posOffset>4213860</wp:posOffset>
            </wp:positionH>
            <wp:positionV relativeFrom="paragraph">
              <wp:posOffset>10795</wp:posOffset>
            </wp:positionV>
            <wp:extent cx="1219200" cy="636905"/>
            <wp:effectExtent l="0" t="0" r="0" b="0"/>
            <wp:wrapTight wrapText="bothSides">
              <wp:wrapPolygon edited="0">
                <wp:start x="0" y="0"/>
                <wp:lineTo x="0" y="20674"/>
                <wp:lineTo x="21263" y="20674"/>
                <wp:lineTo x="21263" y="0"/>
                <wp:lineTo x="0" y="0"/>
              </wp:wrapPolygon>
            </wp:wrapTight>
            <wp:docPr id="3" name="Picture 3" descr="Salesforce Certified Service Cloud Consul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lesforce Certified Service Cloud Consulta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D756C" w:rsidRPr="00061A2E">
        <w:rPr>
          <w:rFonts w:ascii="Georgia" w:hAnsi="Georgia" w:cstheme="minorHAnsi"/>
          <w:b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AE25816" wp14:editId="23165532">
            <wp:simplePos x="0" y="0"/>
            <wp:positionH relativeFrom="margin">
              <wp:posOffset>5486400</wp:posOffset>
            </wp:positionH>
            <wp:positionV relativeFrom="margin">
              <wp:align>top</wp:align>
            </wp:positionV>
            <wp:extent cx="1129030" cy="647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0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A53">
        <w:rPr>
          <w:rFonts w:ascii="Georgia" w:hAnsi="Georgia" w:cstheme="minorHAnsi"/>
          <w:b/>
          <w:sz w:val="22"/>
          <w:szCs w:val="22"/>
        </w:rPr>
        <w:t>Name:</w:t>
      </w:r>
      <w:r w:rsidR="00EB5398">
        <w:rPr>
          <w:rFonts w:ascii="Georgia" w:hAnsi="Georgia" w:cstheme="minorHAnsi"/>
          <w:b/>
          <w:sz w:val="22"/>
          <w:szCs w:val="22"/>
        </w:rPr>
        <w:t xml:space="preserve"> Mohammed</w:t>
      </w:r>
      <w:r w:rsidR="00280A53">
        <w:rPr>
          <w:rFonts w:ascii="Georgia" w:hAnsi="Georgia" w:cstheme="minorHAnsi"/>
          <w:b/>
          <w:sz w:val="22"/>
          <w:szCs w:val="22"/>
        </w:rPr>
        <w:t xml:space="preserve"> </w:t>
      </w:r>
      <w:r w:rsidR="000E22F4" w:rsidRPr="00061A2E">
        <w:rPr>
          <w:rFonts w:ascii="Georgia" w:hAnsi="Georgia" w:cstheme="minorHAnsi"/>
          <w:b/>
          <w:sz w:val="22"/>
          <w:szCs w:val="22"/>
        </w:rPr>
        <w:t>H</w:t>
      </w:r>
      <w:r w:rsidR="00B729B0" w:rsidRPr="00061A2E">
        <w:rPr>
          <w:rFonts w:ascii="Georgia" w:hAnsi="Georgia" w:cstheme="minorHAnsi"/>
          <w:b/>
          <w:sz w:val="22"/>
          <w:szCs w:val="22"/>
        </w:rPr>
        <w:t>amad</w:t>
      </w:r>
    </w:p>
    <w:p w14:paraId="76027EC0" w14:textId="2A4B8D14" w:rsidR="000E22F4" w:rsidRPr="005D756C" w:rsidRDefault="00280A53" w:rsidP="00D114F9">
      <w:pPr>
        <w:pStyle w:val="NoSpacing"/>
        <w:jc w:val="both"/>
        <w:rPr>
          <w:rFonts w:ascii="Georgia" w:hAnsi="Georgia" w:cstheme="minorHAnsi"/>
          <w:b/>
          <w:bCs/>
          <w:sz w:val="18"/>
          <w:szCs w:val="18"/>
        </w:rPr>
      </w:pPr>
      <w:r w:rsidRPr="005D756C">
        <w:rPr>
          <w:rFonts w:ascii="Georgia" w:hAnsi="Georgia" w:cstheme="minorHAnsi"/>
          <w:b/>
          <w:sz w:val="18"/>
          <w:szCs w:val="18"/>
        </w:rPr>
        <w:t xml:space="preserve">Email: </w:t>
      </w:r>
      <w:hyperlink r:id="rId11" w:history="1">
        <w:r w:rsidR="005D756C" w:rsidRPr="005D756C">
          <w:rPr>
            <w:rStyle w:val="Hyperlink"/>
            <w:rFonts w:ascii="Georgia" w:hAnsi="Georgia" w:cstheme="minorHAnsi"/>
            <w:b/>
            <w:sz w:val="18"/>
            <w:szCs w:val="18"/>
          </w:rPr>
          <w:t>mohammedhamad1520@gmail.com</w:t>
        </w:r>
      </w:hyperlink>
      <w:r w:rsidRPr="005D756C">
        <w:rPr>
          <w:rFonts w:ascii="Georgia" w:hAnsi="Georgia" w:cstheme="minorHAnsi"/>
          <w:b/>
          <w:sz w:val="18"/>
          <w:szCs w:val="18"/>
        </w:rPr>
        <w:t xml:space="preserve"> </w:t>
      </w:r>
      <w:r w:rsidR="008E0DE8" w:rsidRPr="005D756C">
        <w:rPr>
          <w:rFonts w:ascii="Georgia" w:hAnsi="Georgia" w:cstheme="minorHAnsi"/>
          <w:b/>
          <w:bCs/>
          <w:sz w:val="18"/>
          <w:szCs w:val="18"/>
        </w:rPr>
        <w:t xml:space="preserve">            </w:t>
      </w:r>
      <w:r w:rsidR="008E0DE8" w:rsidRPr="005D756C">
        <w:rPr>
          <w:rStyle w:val="Hyperlink"/>
          <w:rFonts w:ascii="Georgia" w:hAnsi="Georgia" w:cstheme="minorHAnsi"/>
          <w:b/>
          <w:bCs/>
          <w:sz w:val="18"/>
          <w:szCs w:val="18"/>
        </w:rPr>
        <w:t xml:space="preserve">  </w:t>
      </w:r>
    </w:p>
    <w:p w14:paraId="6CE586C7" w14:textId="3A7EA515" w:rsidR="002B14A5" w:rsidRPr="005D756C" w:rsidRDefault="00280A53" w:rsidP="00D114F9">
      <w:pPr>
        <w:pStyle w:val="NoSpacing"/>
        <w:jc w:val="both"/>
        <w:rPr>
          <w:rFonts w:ascii="Georgia" w:hAnsi="Georgia" w:cstheme="minorHAnsi"/>
          <w:b/>
          <w:sz w:val="18"/>
          <w:szCs w:val="18"/>
        </w:rPr>
      </w:pPr>
      <w:proofErr w:type="gramStart"/>
      <w:r w:rsidRPr="005D756C">
        <w:rPr>
          <w:rFonts w:ascii="Georgia" w:hAnsi="Georgia" w:cstheme="minorHAnsi"/>
          <w:b/>
          <w:sz w:val="18"/>
          <w:szCs w:val="18"/>
        </w:rPr>
        <w:t>Contact:</w:t>
      </w:r>
      <w:r w:rsidR="002B14A5" w:rsidRPr="005D756C">
        <w:rPr>
          <w:rFonts w:ascii="Georgia" w:hAnsi="Georgia" w:cstheme="minorHAnsi"/>
          <w:b/>
          <w:sz w:val="18"/>
          <w:szCs w:val="18"/>
        </w:rPr>
        <w:t>+</w:t>
      </w:r>
      <w:proofErr w:type="gramEnd"/>
      <w:r w:rsidR="002B14A5" w:rsidRPr="005D756C">
        <w:rPr>
          <w:rFonts w:ascii="Georgia" w:hAnsi="Georgia" w:cstheme="minorHAnsi"/>
          <w:b/>
          <w:sz w:val="18"/>
          <w:szCs w:val="18"/>
        </w:rPr>
        <w:t xml:space="preserve">1 </w:t>
      </w:r>
      <w:r w:rsidRPr="005D756C">
        <w:rPr>
          <w:rFonts w:ascii="Georgia" w:hAnsi="Georgia" w:cstheme="minorHAnsi"/>
          <w:b/>
          <w:sz w:val="18"/>
          <w:szCs w:val="18"/>
        </w:rPr>
        <w:t>(279) 333-0041</w:t>
      </w:r>
    </w:p>
    <w:p w14:paraId="4DB55771" w14:textId="35329ACD" w:rsidR="000E22F4" w:rsidRPr="005D756C" w:rsidRDefault="00280A53" w:rsidP="00D114F9">
      <w:pPr>
        <w:pStyle w:val="NoSpacing"/>
        <w:jc w:val="both"/>
        <w:rPr>
          <w:rFonts w:ascii="Georgia" w:hAnsi="Georgia" w:cstheme="minorHAnsi"/>
          <w:b/>
          <w:sz w:val="18"/>
          <w:szCs w:val="18"/>
        </w:rPr>
      </w:pPr>
      <w:r w:rsidRPr="005D756C">
        <w:rPr>
          <w:rFonts w:ascii="Georgia" w:hAnsi="Georgia" w:cstheme="minorHAnsi"/>
          <w:b/>
          <w:sz w:val="18"/>
          <w:szCs w:val="18"/>
        </w:rPr>
        <w:t xml:space="preserve">Work Authorization: </w:t>
      </w:r>
      <w:r w:rsidR="00BF1CA2" w:rsidRPr="005D756C">
        <w:rPr>
          <w:rFonts w:ascii="Georgia" w:hAnsi="Georgia" w:cstheme="minorHAnsi"/>
          <w:b/>
          <w:sz w:val="18"/>
          <w:szCs w:val="18"/>
        </w:rPr>
        <w:t>US Citizen</w:t>
      </w:r>
    </w:p>
    <w:p w14:paraId="40E85BF3" w14:textId="77777777" w:rsidR="000E22F4" w:rsidRPr="00061A2E" w:rsidRDefault="000E22F4" w:rsidP="00D114F9">
      <w:pPr>
        <w:pStyle w:val="NoSpacing"/>
        <w:spacing w:line="276" w:lineRule="auto"/>
        <w:jc w:val="both"/>
        <w:rPr>
          <w:rFonts w:ascii="Georgia" w:hAnsi="Georgia" w:cstheme="minorHAnsi"/>
          <w:sz w:val="22"/>
          <w:szCs w:val="22"/>
        </w:rPr>
      </w:pPr>
    </w:p>
    <w:p w14:paraId="2D1C4136" w14:textId="00DCC4CE" w:rsidR="000E22F4" w:rsidRPr="00061A2E" w:rsidRDefault="008932CF" w:rsidP="008932CF">
      <w:pPr>
        <w:shd w:val="clear" w:color="auto" w:fill="D9D9D9" w:themeFill="background1" w:themeFillShade="D9"/>
        <w:spacing w:line="276" w:lineRule="auto"/>
        <w:jc w:val="center"/>
        <w:rPr>
          <w:rFonts w:ascii="Georgia" w:hAnsi="Georgia" w:cstheme="minorHAnsi"/>
          <w:b/>
          <w:color w:val="1F4E79" w:themeColor="accent5" w:themeShade="80"/>
          <w:sz w:val="24"/>
          <w:szCs w:val="24"/>
        </w:rPr>
      </w:pPr>
      <w:r>
        <w:rPr>
          <w:rFonts w:ascii="Georgia" w:hAnsi="Georgia" w:cstheme="minorHAnsi"/>
          <w:b/>
          <w:color w:val="1F4E79" w:themeColor="accent5" w:themeShade="80"/>
          <w:sz w:val="24"/>
          <w:szCs w:val="24"/>
        </w:rPr>
        <w:t xml:space="preserve">Professional </w:t>
      </w:r>
      <w:r w:rsidR="000E22F4" w:rsidRPr="00061A2E">
        <w:rPr>
          <w:rFonts w:ascii="Georgia" w:hAnsi="Georgia" w:cstheme="minorHAnsi"/>
          <w:b/>
          <w:color w:val="1F4E79" w:themeColor="accent5" w:themeShade="80"/>
          <w:sz w:val="24"/>
          <w:szCs w:val="24"/>
        </w:rPr>
        <w:t>Summary</w:t>
      </w:r>
    </w:p>
    <w:p w14:paraId="06E7F356" w14:textId="77777777" w:rsid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Salesforce CRM Developer with 10+ years of expertise in Administration, Development, Integration, Communities, and Lightning migration.</w:t>
      </w:r>
    </w:p>
    <w:p w14:paraId="635383D5" w14:textId="77777777" w:rsidR="008932CF" w:rsidRP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Proficient in Apex, Visualforce, LWC, Triggers, Batch Apex, Queueable Apex, and Force.com API to deliver scalable, high-performance solutions.</w:t>
      </w:r>
    </w:p>
    <w:p w14:paraId="15F57698" w14:textId="77777777" w:rsidR="008932CF" w:rsidRP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Expert in Salesforce CPQ &amp; Health Cloud, including product configuration, pricing rules, quote templates, HIPAA-compliant solutions, FHIR, HL7, and EHR/EMR integrations.</w:t>
      </w:r>
    </w:p>
    <w:p w14:paraId="04D3747F" w14:textId="77777777" w:rsidR="008932CF" w:rsidRP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Strong in workflow automation, implementing Flows, Process Builder, Approval Processes, Validation Rules, and Custom Formula Fields to streamline business operations.</w:t>
      </w:r>
    </w:p>
    <w:p w14:paraId="3F28E65B" w14:textId="77777777" w:rsidR="008932CF" w:rsidRP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Proficient in API integrations via REST, SOAP, Bulk API, Streaming API, MuleSoft, and WSDL for seamless system connectivity and data exchange.</w:t>
      </w:r>
    </w:p>
    <w:p w14:paraId="1F1A1012" w14:textId="77777777" w:rsidR="008932CF" w:rsidRP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Experienced with Salesforce Clouds, including Sales Cloud, Service Cloud, Marketing Cloud, Community Cloud, and Health Cloud for delivering tailored CRM solutions.</w:t>
      </w:r>
    </w:p>
    <w:p w14:paraId="45E7424E" w14:textId="77777777" w:rsidR="008932CF" w:rsidRP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DevOps &amp; CI/CD experience with Salesforce DX (SFDX), Git, Jenkins, Bitbucket, Copado, and Azure DevOps for efficient development and deployment pipelines.</w:t>
      </w:r>
    </w:p>
    <w:p w14:paraId="53E773EA" w14:textId="77777777" w:rsidR="008932CF" w:rsidRP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Extensive experience with cloud platforms like AWS (S3, Lambda, EC2), Google Cloud Platform (GCP), and Microsoft Azure for scalable solutions and integrations.</w:t>
      </w:r>
    </w:p>
    <w:p w14:paraId="7156C015" w14:textId="07E49662" w:rsid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Hands-on experience with containerization using Docker and Kubernetes for consistent environments across development, testing, and production.</w:t>
      </w:r>
    </w:p>
    <w:p w14:paraId="2813CAEF" w14:textId="77777777" w:rsidR="008932CF" w:rsidRP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Expert in Salesforce security and performance monitoring, leveraging Salesforce Shield, New Relic, and Splunk for auditing, data encryption, and optimization.</w:t>
      </w:r>
    </w:p>
    <w:p w14:paraId="1A5CFC7B" w14:textId="77777777" w:rsid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Skilled in data migration &amp; management, utilizing Data Loader, Talend, Informatica, ETL processes, and high-volume data transfers.</w:t>
      </w:r>
    </w:p>
    <w:p w14:paraId="7C4EC35C" w14:textId="77777777" w:rsidR="008932CF" w:rsidRP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Expert in reporting and analytics, creating Reports, Dashboards, Einstein Analytics (Tableau CRM), Power BI, and custom business intelligence solutions.</w:t>
      </w:r>
    </w:p>
    <w:p w14:paraId="74A9A7F7" w14:textId="0E0DFC4A" w:rsid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Solid experience in Salesforce Communities and integrating third-party tools to enhance user engagement and data sharing.</w:t>
      </w:r>
    </w:p>
    <w:p w14:paraId="58F133BA" w14:textId="77777777" w:rsid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Strong JavaScript skills for custom Lightning Web Components (LWC), UI customization, and enhancing Salesforce functionality.</w:t>
      </w:r>
    </w:p>
    <w:p w14:paraId="385A5C5C" w14:textId="7599ECBD" w:rsid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Experience with JavaScript frameworks like React.js, Angular.js, and Node.js for full-stack development and front-end optimization.</w:t>
      </w:r>
    </w:p>
    <w:p w14:paraId="7D95FD93" w14:textId="77777777" w:rsid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Strong understanding of Agile (Scrum/Kanban) methodologies, with experience in Sprint Planning, User Story Grooming, and cross-functional team collaboration.</w:t>
      </w:r>
    </w:p>
    <w:p w14:paraId="6F034093" w14:textId="134DB194" w:rsidR="006512BE" w:rsidRDefault="006512BE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6512BE">
        <w:rPr>
          <w:rFonts w:ascii="Georgia" w:hAnsi="Georgia" w:cstheme="minorHAnsi"/>
          <w:color w:val="212121"/>
          <w:sz w:val="22"/>
          <w:szCs w:val="22"/>
        </w:rPr>
        <w:t>Integrated Salesforce with financial systems to automate invoicing, revenue recognition, and expense management.</w:t>
      </w:r>
    </w:p>
    <w:p w14:paraId="07523467" w14:textId="7E2DED87" w:rsidR="008932CF" w:rsidRDefault="008932CF" w:rsidP="008932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Georgia" w:hAnsi="Georgia" w:cstheme="minorHAnsi"/>
          <w:color w:val="212121"/>
          <w:sz w:val="22"/>
          <w:szCs w:val="22"/>
        </w:rPr>
      </w:pPr>
      <w:r w:rsidRPr="008932CF">
        <w:rPr>
          <w:rFonts w:ascii="Georgia" w:hAnsi="Georgia" w:cstheme="minorHAnsi"/>
          <w:color w:val="212121"/>
          <w:sz w:val="22"/>
          <w:szCs w:val="22"/>
        </w:rPr>
        <w:t>Proven leadership in driving cross-functional projects, managing stakeholders, and guiding teams to deliver on-time Salesforce solutions.</w:t>
      </w:r>
    </w:p>
    <w:p w14:paraId="33ECAFE0" w14:textId="77777777" w:rsidR="008932CF" w:rsidRPr="008932CF" w:rsidRDefault="008932CF" w:rsidP="008932CF">
      <w:pPr>
        <w:pStyle w:val="ListParagraph"/>
        <w:spacing w:after="0" w:line="276" w:lineRule="auto"/>
        <w:ind w:left="360"/>
        <w:jc w:val="both"/>
        <w:rPr>
          <w:rFonts w:ascii="Georgia" w:hAnsi="Georgia" w:cstheme="minorHAnsi"/>
          <w:color w:val="212121"/>
          <w:sz w:val="22"/>
          <w:szCs w:val="22"/>
        </w:rPr>
      </w:pPr>
    </w:p>
    <w:p w14:paraId="05C3F4AE" w14:textId="00257287" w:rsidR="000E22F4" w:rsidRPr="0071488E" w:rsidRDefault="00EB5398" w:rsidP="0071488E">
      <w:pPr>
        <w:shd w:val="clear" w:color="auto" w:fill="D9D9D9" w:themeFill="background1" w:themeFillShade="D9"/>
        <w:spacing w:line="276" w:lineRule="auto"/>
        <w:jc w:val="both"/>
        <w:rPr>
          <w:rFonts w:ascii="Georgia" w:hAnsi="Georgia" w:cstheme="minorHAnsi"/>
          <w:b/>
          <w:color w:val="1F4E79" w:themeColor="accent5" w:themeShade="80"/>
          <w:sz w:val="24"/>
          <w:szCs w:val="24"/>
        </w:rPr>
      </w:pPr>
      <w:r>
        <w:rPr>
          <w:rFonts w:ascii="Georgia" w:hAnsi="Georgia" w:cstheme="minorHAnsi"/>
          <w:b/>
          <w:color w:val="1F4E79" w:themeColor="accent5" w:themeShade="80"/>
          <w:sz w:val="24"/>
          <w:szCs w:val="24"/>
        </w:rPr>
        <w:t xml:space="preserve">                                                                     </w:t>
      </w:r>
      <w:r w:rsidR="000E22F4" w:rsidRPr="00061A2E">
        <w:rPr>
          <w:rFonts w:ascii="Georgia" w:hAnsi="Georgia" w:cstheme="minorHAnsi"/>
          <w:b/>
          <w:color w:val="1F4E79" w:themeColor="accent5" w:themeShade="80"/>
          <w:sz w:val="24"/>
          <w:szCs w:val="24"/>
        </w:rPr>
        <w:t>Technical skills:</w:t>
      </w:r>
    </w:p>
    <w:tbl>
      <w:tblPr>
        <w:tblStyle w:val="TableGrid"/>
        <w:tblpPr w:leftFromText="180" w:rightFromText="180" w:vertAnchor="text" w:horzAnchor="margin" w:tblpXSpec="center" w:tblpY="222"/>
        <w:tblW w:w="0" w:type="auto"/>
        <w:tblLook w:val="04A0" w:firstRow="1" w:lastRow="0" w:firstColumn="1" w:lastColumn="0" w:noHBand="0" w:noVBand="1"/>
      </w:tblPr>
      <w:tblGrid>
        <w:gridCol w:w="2405"/>
        <w:gridCol w:w="7545"/>
      </w:tblGrid>
      <w:tr w:rsidR="0071488E" w:rsidRPr="0071488E" w14:paraId="15E89203" w14:textId="77777777" w:rsidTr="0071488E">
        <w:trPr>
          <w:trHeight w:val="313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48A48" w14:textId="77777777" w:rsidR="0071488E" w:rsidRPr="0071488E" w:rsidRDefault="0071488E" w:rsidP="0071488E">
            <w:pPr>
              <w:spacing w:line="276" w:lineRule="auto"/>
              <w:jc w:val="both"/>
              <w:rPr>
                <w:rFonts w:ascii="Georgia" w:hAnsi="Georgia" w:cstheme="minorHAnsi"/>
                <w:b/>
                <w:bCs/>
                <w:sz w:val="22"/>
                <w:szCs w:val="22"/>
                <w:lang w:val="en-US"/>
              </w:rPr>
            </w:pPr>
            <w:r w:rsidRPr="0071488E">
              <w:rPr>
                <w:rFonts w:ascii="Georgia" w:hAnsi="Georgia" w:cstheme="minorHAnsi"/>
                <w:b/>
                <w:bCs/>
                <w:sz w:val="22"/>
                <w:szCs w:val="22"/>
                <w:lang w:val="en-US"/>
              </w:rPr>
              <w:t>CATEGORY</w:t>
            </w:r>
          </w:p>
        </w:tc>
        <w:tc>
          <w:tcPr>
            <w:tcW w:w="7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9B7B0" w14:textId="77777777" w:rsidR="0071488E" w:rsidRPr="0071488E" w:rsidRDefault="0071488E" w:rsidP="0071488E">
            <w:pPr>
              <w:spacing w:line="276" w:lineRule="auto"/>
              <w:jc w:val="both"/>
              <w:rPr>
                <w:rFonts w:ascii="Georgia" w:hAnsi="Georgia" w:cstheme="minorHAnsi"/>
                <w:b/>
                <w:bCs/>
                <w:sz w:val="22"/>
                <w:szCs w:val="22"/>
                <w:lang w:val="en-IN"/>
              </w:rPr>
            </w:pPr>
            <w:r w:rsidRPr="0071488E">
              <w:rPr>
                <w:rFonts w:ascii="Georgia" w:hAnsi="Georgia" w:cstheme="minorHAnsi"/>
                <w:b/>
                <w:bCs/>
                <w:sz w:val="22"/>
                <w:szCs w:val="22"/>
                <w:lang w:val="en-US"/>
              </w:rPr>
              <w:t>SKILLS</w:t>
            </w:r>
          </w:p>
        </w:tc>
      </w:tr>
      <w:tr w:rsidR="0071488E" w:rsidRPr="0071488E" w14:paraId="6AA7DD67" w14:textId="77777777" w:rsidTr="0071488E">
        <w:trPr>
          <w:trHeight w:val="29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643FA" w14:textId="45E94B8C" w:rsidR="0071488E" w:rsidRPr="0071488E" w:rsidRDefault="0071488E" w:rsidP="00EB5398">
            <w:pPr>
              <w:spacing w:before="120" w:line="276" w:lineRule="auto"/>
              <w:jc w:val="both"/>
              <w:rPr>
                <w:rFonts w:ascii="Georgia" w:hAnsi="Georgia" w:cstheme="minorHAnsi"/>
                <w:b/>
                <w:bCs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>Salesforce Development</w:t>
            </w:r>
          </w:p>
        </w:tc>
        <w:tc>
          <w:tcPr>
            <w:tcW w:w="7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7ADA" w14:textId="0F5DE3C2" w:rsidR="0071488E" w:rsidRPr="0071488E" w:rsidRDefault="0071488E" w:rsidP="00216099">
            <w:pPr>
              <w:spacing w:line="276" w:lineRule="auto"/>
              <w:rPr>
                <w:rFonts w:ascii="Georgia" w:hAnsi="Georgia" w:cstheme="minorHAnsi"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 xml:space="preserve">Apex Classes/Controllers, Apex Triggers, SOQL, SOSL, Visualforce Pages/Components, Lightning Components (Aura &amp; LWC), Custom Controllers/Extensions, Salesforce Flows, </w:t>
            </w:r>
            <w:proofErr w:type="spellStart"/>
            <w:r w:rsidRPr="001C77B9">
              <w:rPr>
                <w:rFonts w:ascii="Georgia" w:hAnsi="Georgia"/>
              </w:rPr>
              <w:t>OmniStudio</w:t>
            </w:r>
            <w:proofErr w:type="spellEnd"/>
            <w:r w:rsidRPr="001C77B9">
              <w:rPr>
                <w:rFonts w:ascii="Georgia" w:hAnsi="Georgia"/>
              </w:rPr>
              <w:t xml:space="preserve"> (</w:t>
            </w:r>
            <w:proofErr w:type="spellStart"/>
            <w:r w:rsidRPr="001C77B9">
              <w:rPr>
                <w:rFonts w:ascii="Georgia" w:hAnsi="Georgia"/>
              </w:rPr>
              <w:t>Vlocity</w:t>
            </w:r>
            <w:proofErr w:type="spellEnd"/>
            <w:r w:rsidRPr="001C77B9">
              <w:rPr>
                <w:rFonts w:ascii="Georgia" w:hAnsi="Georgia"/>
              </w:rPr>
              <w:t>), Salesforce CPQ, Salesforce Shield (Security), Salesforce AI/Einstein (AI &amp; Automation)</w:t>
            </w:r>
          </w:p>
        </w:tc>
      </w:tr>
      <w:tr w:rsidR="0071488E" w:rsidRPr="0071488E" w14:paraId="4C351803" w14:textId="77777777" w:rsidTr="0071488E">
        <w:trPr>
          <w:trHeight w:val="313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59AF3" w14:textId="6ABC3061" w:rsidR="0071488E" w:rsidRPr="0071488E" w:rsidRDefault="0071488E" w:rsidP="00EB5398">
            <w:pPr>
              <w:spacing w:before="120" w:line="276" w:lineRule="auto"/>
              <w:jc w:val="both"/>
              <w:rPr>
                <w:rFonts w:ascii="Georgia" w:hAnsi="Georgia" w:cstheme="minorHAnsi"/>
                <w:b/>
                <w:bCs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>Salesforce Administration</w:t>
            </w:r>
          </w:p>
        </w:tc>
        <w:tc>
          <w:tcPr>
            <w:tcW w:w="7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630A6" w14:textId="15F70920" w:rsidR="0071488E" w:rsidRPr="0071488E" w:rsidRDefault="0071488E" w:rsidP="00216099">
            <w:pPr>
              <w:spacing w:line="276" w:lineRule="auto"/>
              <w:rPr>
                <w:rFonts w:ascii="Georgia" w:hAnsi="Georgia" w:cstheme="minorHAnsi"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 xml:space="preserve">Workflow Rules, Process Builder, Validation Rules, Approval Processes, Custom Objects/Fields, Role Hierarchy, Profiles &amp; Permission Sets, Data </w:t>
            </w:r>
            <w:r w:rsidRPr="001C77B9">
              <w:rPr>
                <w:rFonts w:ascii="Georgia" w:hAnsi="Georgia"/>
              </w:rPr>
              <w:lastRenderedPageBreak/>
              <w:t>Management (Data Loader, Data Import Wizard), Reports and Dashboards, Case Management Automation</w:t>
            </w:r>
          </w:p>
        </w:tc>
      </w:tr>
      <w:tr w:rsidR="0071488E" w:rsidRPr="0071488E" w14:paraId="367F2541" w14:textId="77777777" w:rsidTr="0071488E">
        <w:trPr>
          <w:trHeight w:val="29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6FE69" w14:textId="61766464" w:rsidR="0071488E" w:rsidRPr="0071488E" w:rsidRDefault="0071488E" w:rsidP="00EB5398">
            <w:pPr>
              <w:spacing w:before="120" w:line="276" w:lineRule="auto"/>
              <w:jc w:val="both"/>
              <w:rPr>
                <w:rFonts w:ascii="Georgia" w:hAnsi="Georgia" w:cstheme="minorHAnsi"/>
                <w:b/>
                <w:bCs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lastRenderedPageBreak/>
              <w:t>Integration</w:t>
            </w:r>
          </w:p>
        </w:tc>
        <w:tc>
          <w:tcPr>
            <w:tcW w:w="7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ADB62" w14:textId="220CAAA7" w:rsidR="0071488E" w:rsidRPr="0071488E" w:rsidRDefault="0071488E" w:rsidP="00216099">
            <w:pPr>
              <w:spacing w:line="276" w:lineRule="auto"/>
              <w:rPr>
                <w:rFonts w:ascii="Georgia" w:hAnsi="Georgia" w:cstheme="minorHAnsi"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>Salesforce APIs (REST, SOAP), Apex Web Services, Outbound Messaging, MuleSoft, Heroku Connect, External Services, Platform Events</w:t>
            </w:r>
          </w:p>
        </w:tc>
      </w:tr>
      <w:tr w:rsidR="0071488E" w:rsidRPr="0071488E" w14:paraId="56DD907B" w14:textId="77777777" w:rsidTr="0071488E">
        <w:trPr>
          <w:trHeight w:val="313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5029C" w14:textId="01C73037" w:rsidR="0071488E" w:rsidRPr="0071488E" w:rsidRDefault="0071488E" w:rsidP="00EB5398">
            <w:pPr>
              <w:spacing w:before="120" w:line="276" w:lineRule="auto"/>
              <w:jc w:val="both"/>
              <w:rPr>
                <w:rFonts w:ascii="Georgia" w:hAnsi="Georgia" w:cstheme="minorHAnsi"/>
                <w:b/>
                <w:bCs/>
                <w:sz w:val="22"/>
                <w:szCs w:val="22"/>
                <w:lang w:val="en-IN"/>
              </w:rPr>
            </w:pPr>
            <w:r w:rsidRPr="001C77B9">
              <w:rPr>
                <w:rFonts w:ascii="Georgia" w:hAnsi="Georgia"/>
              </w:rPr>
              <w:t>Salesforce Tools</w:t>
            </w:r>
          </w:p>
        </w:tc>
        <w:tc>
          <w:tcPr>
            <w:tcW w:w="7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1E5E7" w14:textId="4FBC698B" w:rsidR="0071488E" w:rsidRPr="0071488E" w:rsidRDefault="0071488E" w:rsidP="00216099">
            <w:pPr>
              <w:spacing w:line="276" w:lineRule="auto"/>
              <w:rPr>
                <w:rFonts w:ascii="Georgia" w:hAnsi="Georgia" w:cstheme="minorHAnsi"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>Salesforce CLI, Salesforce DX, VS Code with Salesforce Extensions, Apex Data Loader, Change Sets, Eclipse (Legacy)</w:t>
            </w:r>
          </w:p>
        </w:tc>
      </w:tr>
      <w:tr w:rsidR="0071488E" w:rsidRPr="0071488E" w14:paraId="37A995B2" w14:textId="77777777" w:rsidTr="0071488E">
        <w:trPr>
          <w:trHeight w:val="29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C960E" w14:textId="00B48665" w:rsidR="0071488E" w:rsidRPr="0071488E" w:rsidRDefault="0071488E" w:rsidP="00EB5398">
            <w:pPr>
              <w:spacing w:before="120" w:line="276" w:lineRule="auto"/>
              <w:jc w:val="both"/>
              <w:rPr>
                <w:rFonts w:ascii="Georgia" w:hAnsi="Georgia" w:cstheme="minorHAnsi"/>
                <w:b/>
                <w:bCs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>Languages</w:t>
            </w:r>
          </w:p>
        </w:tc>
        <w:tc>
          <w:tcPr>
            <w:tcW w:w="7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5429E" w14:textId="62D62BDB" w:rsidR="0071488E" w:rsidRPr="0071488E" w:rsidRDefault="0071488E" w:rsidP="00216099">
            <w:pPr>
              <w:spacing w:line="276" w:lineRule="auto"/>
              <w:rPr>
                <w:rFonts w:ascii="Georgia" w:hAnsi="Georgia" w:cstheme="minorHAnsi"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>Apex, JavaScript, HTML/CSS, Java, SOQL/SOSL, XML, TypeScript, Python (for scripting and integration)</w:t>
            </w:r>
          </w:p>
        </w:tc>
      </w:tr>
      <w:tr w:rsidR="0071488E" w:rsidRPr="0071488E" w14:paraId="3F1CF14C" w14:textId="77777777" w:rsidTr="0071488E">
        <w:trPr>
          <w:trHeight w:val="313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08F86" w14:textId="1119D450" w:rsidR="0071488E" w:rsidRPr="0071488E" w:rsidRDefault="0071488E" w:rsidP="00EB5398">
            <w:pPr>
              <w:spacing w:before="120" w:line="276" w:lineRule="auto"/>
              <w:jc w:val="both"/>
              <w:rPr>
                <w:rFonts w:ascii="Georgia" w:hAnsi="Georgia" w:cstheme="minorHAnsi"/>
                <w:b/>
                <w:bCs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>Web Technologies</w:t>
            </w:r>
          </w:p>
        </w:tc>
        <w:tc>
          <w:tcPr>
            <w:tcW w:w="7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EFAEB" w14:textId="4BBF38DE" w:rsidR="0071488E" w:rsidRPr="0071488E" w:rsidRDefault="0071488E" w:rsidP="00216099">
            <w:pPr>
              <w:spacing w:line="276" w:lineRule="auto"/>
              <w:jc w:val="both"/>
              <w:rPr>
                <w:rFonts w:ascii="Georgia" w:hAnsi="Georgia" w:cstheme="minorHAnsi"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 xml:space="preserve">JavaScript (ES6+), Lightning Web Components (LWC), HTML5, CSS3, SLDS (Salesforce Lightning Design System), Web Services (REST/SOAP), </w:t>
            </w:r>
            <w:proofErr w:type="spellStart"/>
            <w:r w:rsidRPr="001C77B9">
              <w:rPr>
                <w:rFonts w:ascii="Georgia" w:hAnsi="Georgia"/>
              </w:rPr>
              <w:t>GraphQL</w:t>
            </w:r>
            <w:proofErr w:type="spellEnd"/>
          </w:p>
        </w:tc>
      </w:tr>
      <w:tr w:rsidR="0071488E" w:rsidRPr="0071488E" w14:paraId="5CCCC1C6" w14:textId="77777777" w:rsidTr="0071488E">
        <w:trPr>
          <w:trHeight w:val="29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1C7FA" w14:textId="42AC959D" w:rsidR="0071488E" w:rsidRPr="0071488E" w:rsidRDefault="0071488E" w:rsidP="00EB5398">
            <w:pPr>
              <w:spacing w:before="120" w:line="276" w:lineRule="auto"/>
              <w:jc w:val="both"/>
              <w:rPr>
                <w:rFonts w:ascii="Georgia" w:hAnsi="Georgia" w:cstheme="minorHAnsi"/>
                <w:b/>
                <w:bCs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>Database</w:t>
            </w:r>
          </w:p>
        </w:tc>
        <w:tc>
          <w:tcPr>
            <w:tcW w:w="7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193B8" w14:textId="4D0D4CB4" w:rsidR="0071488E" w:rsidRPr="0071488E" w:rsidRDefault="0071488E" w:rsidP="00216099">
            <w:pPr>
              <w:spacing w:line="276" w:lineRule="auto"/>
              <w:jc w:val="both"/>
              <w:rPr>
                <w:rFonts w:ascii="Georgia" w:hAnsi="Georgia" w:cstheme="minorHAnsi"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>Salesforce Object Query Language (SOQL), Salesforce Object Search Language (SOSL), SQL, Salesforce Big Objects, Oracle, SQL Server</w:t>
            </w:r>
          </w:p>
        </w:tc>
      </w:tr>
      <w:tr w:rsidR="0071488E" w:rsidRPr="0071488E" w14:paraId="448C358F" w14:textId="77777777" w:rsidTr="0071488E">
        <w:trPr>
          <w:trHeight w:val="29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2B128" w14:textId="6757B180" w:rsidR="0071488E" w:rsidRPr="0071488E" w:rsidRDefault="0071488E" w:rsidP="00EB5398">
            <w:pPr>
              <w:spacing w:before="120" w:line="276" w:lineRule="auto"/>
              <w:jc w:val="both"/>
              <w:rPr>
                <w:rFonts w:ascii="Georgia" w:hAnsi="Georgia" w:cstheme="minorHAnsi"/>
                <w:b/>
                <w:bCs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>Cloud Platforms</w:t>
            </w:r>
          </w:p>
        </w:tc>
        <w:tc>
          <w:tcPr>
            <w:tcW w:w="7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31868" w14:textId="287C3062" w:rsidR="0071488E" w:rsidRPr="0071488E" w:rsidRDefault="0071488E" w:rsidP="00216099">
            <w:pPr>
              <w:spacing w:line="276" w:lineRule="auto"/>
              <w:jc w:val="both"/>
              <w:rPr>
                <w:rFonts w:ascii="Georgia" w:hAnsi="Georgia" w:cstheme="minorHAnsi"/>
                <w:sz w:val="22"/>
                <w:szCs w:val="22"/>
                <w:lang w:val="en-US"/>
              </w:rPr>
            </w:pPr>
            <w:r w:rsidRPr="001C77B9">
              <w:rPr>
                <w:rFonts w:ascii="Georgia" w:hAnsi="Georgia"/>
              </w:rPr>
              <w:t>Salesforce Platform (Sales Cloud, Service Cloud), Marketing Cloud, Community Cloud, Heroku, AWS (for integration), Google Cloud (for integration)</w:t>
            </w:r>
          </w:p>
        </w:tc>
      </w:tr>
    </w:tbl>
    <w:p w14:paraId="01F0405D" w14:textId="77777777" w:rsidR="0071488E" w:rsidRPr="001C77B9" w:rsidRDefault="0071488E" w:rsidP="00D114F9">
      <w:pPr>
        <w:spacing w:after="0" w:line="276" w:lineRule="auto"/>
        <w:jc w:val="both"/>
        <w:rPr>
          <w:rFonts w:ascii="Georgia" w:hAnsi="Georgia" w:cstheme="minorHAnsi"/>
          <w:sz w:val="22"/>
          <w:szCs w:val="22"/>
        </w:rPr>
      </w:pPr>
    </w:p>
    <w:p w14:paraId="14DC0D8B" w14:textId="14B29650" w:rsidR="00466DF4" w:rsidRPr="00466DF4" w:rsidRDefault="00466DF4" w:rsidP="00216099">
      <w:pPr>
        <w:shd w:val="clear" w:color="auto" w:fill="D9D9D9" w:themeFill="background1" w:themeFillShade="D9"/>
        <w:spacing w:line="276" w:lineRule="auto"/>
        <w:jc w:val="center"/>
        <w:rPr>
          <w:rFonts w:ascii="Georgia" w:hAnsi="Georgia" w:cstheme="minorHAnsi"/>
          <w:b/>
          <w:color w:val="1F4E79" w:themeColor="accent5" w:themeShade="80"/>
          <w:sz w:val="24"/>
          <w:szCs w:val="24"/>
        </w:rPr>
      </w:pPr>
      <w:r w:rsidRPr="00466DF4">
        <w:rPr>
          <w:rFonts w:ascii="Georgia" w:hAnsi="Georgia" w:cstheme="minorHAnsi"/>
          <w:b/>
          <w:color w:val="1F4E79" w:themeColor="accent5" w:themeShade="80"/>
          <w:sz w:val="24"/>
          <w:szCs w:val="24"/>
        </w:rPr>
        <w:t>Education:</w:t>
      </w:r>
    </w:p>
    <w:p w14:paraId="50A46962" w14:textId="67892121" w:rsidR="00466DF4" w:rsidRPr="00216099" w:rsidRDefault="00466DF4" w:rsidP="00216099">
      <w:pPr>
        <w:pStyle w:val="ListParagraph"/>
        <w:numPr>
          <w:ilvl w:val="0"/>
          <w:numId w:val="16"/>
        </w:numPr>
        <w:spacing w:before="120" w:line="276" w:lineRule="auto"/>
        <w:jc w:val="both"/>
        <w:rPr>
          <w:rFonts w:ascii="Georgia" w:eastAsia="SimSun" w:hAnsi="Georgia" w:cstheme="minorHAnsi"/>
          <w:b/>
          <w:bCs/>
          <w:kern w:val="3"/>
          <w:sz w:val="22"/>
          <w:szCs w:val="22"/>
          <w:lang w:val="en-US" w:eastAsia="zh-CN" w:bidi="hi-IN"/>
        </w:rPr>
      </w:pPr>
      <w:r w:rsidRPr="00061A2E">
        <w:rPr>
          <w:rFonts w:ascii="Georgia" w:eastAsia="SimSun" w:hAnsi="Georgia" w:cstheme="minorHAnsi"/>
          <w:b/>
          <w:bCs/>
          <w:kern w:val="3"/>
          <w:sz w:val="22"/>
          <w:szCs w:val="22"/>
          <w:lang w:val="en-US" w:eastAsia="zh-CN" w:bidi="hi-IN"/>
        </w:rPr>
        <w:t>Bachelor of Computer Science</w:t>
      </w:r>
      <w:r>
        <w:rPr>
          <w:rFonts w:ascii="Georgia" w:eastAsia="SimSun" w:hAnsi="Georgia" w:cstheme="minorHAnsi"/>
          <w:b/>
          <w:bCs/>
          <w:kern w:val="3"/>
          <w:sz w:val="22"/>
          <w:szCs w:val="22"/>
          <w:lang w:val="en-US" w:eastAsia="zh-CN" w:bidi="hi-IN"/>
        </w:rPr>
        <w:t xml:space="preserve"> from India</w:t>
      </w:r>
    </w:p>
    <w:p w14:paraId="498E6A29" w14:textId="77777777" w:rsidR="000E22F4" w:rsidRPr="00061A2E" w:rsidRDefault="000E22F4" w:rsidP="00216099">
      <w:pPr>
        <w:shd w:val="clear" w:color="auto" w:fill="D9D9D9" w:themeFill="background1" w:themeFillShade="D9"/>
        <w:spacing w:line="276" w:lineRule="auto"/>
        <w:jc w:val="center"/>
        <w:rPr>
          <w:rFonts w:ascii="Georgia" w:hAnsi="Georgia" w:cstheme="minorHAnsi"/>
          <w:b/>
          <w:color w:val="1F4E79" w:themeColor="accent5" w:themeShade="80"/>
          <w:sz w:val="24"/>
          <w:szCs w:val="24"/>
        </w:rPr>
      </w:pPr>
      <w:bookmarkStart w:id="0" w:name="_Hlk192166462"/>
      <w:r w:rsidRPr="00061A2E">
        <w:rPr>
          <w:rFonts w:ascii="Georgia" w:hAnsi="Georgia" w:cstheme="minorHAnsi"/>
          <w:b/>
          <w:color w:val="1F4E79" w:themeColor="accent5" w:themeShade="80"/>
          <w:sz w:val="24"/>
          <w:szCs w:val="24"/>
        </w:rPr>
        <w:t>Certification:</w:t>
      </w:r>
    </w:p>
    <w:bookmarkEnd w:id="0"/>
    <w:p w14:paraId="778B9483" w14:textId="670446C7" w:rsidR="000E22F4" w:rsidRDefault="000E22F4" w:rsidP="00D114F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eorgia" w:hAnsi="Georgia" w:cstheme="minorHAnsi"/>
          <w:b/>
          <w:bCs/>
          <w:sz w:val="22"/>
          <w:szCs w:val="22"/>
        </w:rPr>
      </w:pPr>
      <w:r w:rsidRPr="00061A2E">
        <w:rPr>
          <w:rFonts w:ascii="Georgia" w:hAnsi="Georgia" w:cstheme="minorHAnsi"/>
          <w:b/>
          <w:bCs/>
          <w:sz w:val="22"/>
          <w:szCs w:val="22"/>
        </w:rPr>
        <w:t>Certified Sa</w:t>
      </w:r>
      <w:r w:rsidR="00F17569" w:rsidRPr="00061A2E">
        <w:rPr>
          <w:rFonts w:ascii="Georgia" w:hAnsi="Georgia" w:cstheme="minorHAnsi"/>
          <w:b/>
          <w:bCs/>
          <w:sz w:val="22"/>
          <w:szCs w:val="22"/>
        </w:rPr>
        <w:t>lesforce Platform Developer 1</w:t>
      </w:r>
    </w:p>
    <w:p w14:paraId="78731136" w14:textId="6FC7C06D" w:rsidR="00EB5398" w:rsidRPr="00061A2E" w:rsidRDefault="00EB5398" w:rsidP="00D114F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eorgia" w:hAnsi="Georgia" w:cstheme="minorHAnsi"/>
          <w:b/>
          <w:bCs/>
          <w:sz w:val="22"/>
          <w:szCs w:val="22"/>
        </w:rPr>
      </w:pPr>
      <w:r>
        <w:rPr>
          <w:rFonts w:ascii="Georgia" w:hAnsi="Georgia" w:cstheme="minorHAnsi"/>
          <w:b/>
          <w:bCs/>
          <w:sz w:val="22"/>
          <w:szCs w:val="22"/>
        </w:rPr>
        <w:t>Certified Salesforce Platform Developer 2</w:t>
      </w:r>
    </w:p>
    <w:p w14:paraId="39E9C0C5" w14:textId="391527EC" w:rsidR="00B71A38" w:rsidRPr="00061A2E" w:rsidRDefault="00B71A38" w:rsidP="00D114F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eorgia" w:hAnsi="Georgia" w:cstheme="minorHAnsi"/>
          <w:b/>
          <w:bCs/>
          <w:sz w:val="22"/>
          <w:szCs w:val="22"/>
        </w:rPr>
      </w:pPr>
      <w:r w:rsidRPr="00061A2E">
        <w:rPr>
          <w:rFonts w:ascii="Georgia" w:hAnsi="Georgia" w:cstheme="minorHAnsi"/>
          <w:b/>
          <w:bCs/>
          <w:sz w:val="22"/>
          <w:szCs w:val="22"/>
        </w:rPr>
        <w:t>Salesforce Certified Service Cloud Consultant</w:t>
      </w:r>
    </w:p>
    <w:p w14:paraId="40CD5BD4" w14:textId="0671AA75" w:rsidR="000E22F4" w:rsidRPr="00466DF4" w:rsidRDefault="00B71A38" w:rsidP="00466DF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eorgia" w:hAnsi="Georgia" w:cstheme="minorHAnsi"/>
          <w:b/>
          <w:bCs/>
          <w:sz w:val="22"/>
          <w:szCs w:val="22"/>
        </w:rPr>
      </w:pPr>
      <w:r w:rsidRPr="00061A2E">
        <w:rPr>
          <w:rFonts w:ascii="Georgia" w:hAnsi="Georgia" w:cstheme="minorHAnsi"/>
          <w:b/>
          <w:bCs/>
          <w:sz w:val="22"/>
          <w:szCs w:val="22"/>
        </w:rPr>
        <w:t>Salesforce Certified Administrator (SCA)</w:t>
      </w:r>
    </w:p>
    <w:p w14:paraId="4D60E24B" w14:textId="33DEE849" w:rsidR="005D756C" w:rsidRPr="005D756C" w:rsidRDefault="005D756C" w:rsidP="00216099">
      <w:pPr>
        <w:shd w:val="clear" w:color="auto" w:fill="D9D9D9" w:themeFill="background1" w:themeFillShade="D9"/>
        <w:spacing w:line="276" w:lineRule="auto"/>
        <w:jc w:val="center"/>
        <w:rPr>
          <w:rStyle w:val="Emphasis"/>
          <w:rFonts w:ascii="Georgia" w:hAnsi="Georgia" w:cstheme="minorHAnsi"/>
          <w:b/>
          <w:i w:val="0"/>
          <w:iCs w:val="0"/>
          <w:color w:val="1F4E79" w:themeColor="accent5" w:themeShade="80"/>
          <w:sz w:val="24"/>
          <w:szCs w:val="24"/>
        </w:rPr>
      </w:pPr>
      <w:r w:rsidRPr="005D756C">
        <w:rPr>
          <w:rFonts w:ascii="Georgia" w:hAnsi="Georgia" w:cstheme="minorHAnsi"/>
          <w:b/>
          <w:color w:val="1F4E79" w:themeColor="accent5" w:themeShade="80"/>
          <w:sz w:val="24"/>
          <w:szCs w:val="24"/>
        </w:rPr>
        <w:t>Professional Experience</w:t>
      </w:r>
      <w:r>
        <w:rPr>
          <w:rFonts w:ascii="Georgia" w:hAnsi="Georgia" w:cstheme="minorHAnsi"/>
          <w:b/>
          <w:color w:val="1F4E79" w:themeColor="accent5" w:themeShade="80"/>
          <w:sz w:val="24"/>
          <w:szCs w:val="24"/>
        </w:rPr>
        <w:t>:</w:t>
      </w:r>
    </w:p>
    <w:p w14:paraId="11CC5C2D" w14:textId="77777777" w:rsidR="005D756C" w:rsidRDefault="005D756C" w:rsidP="00540134">
      <w:pPr>
        <w:pStyle w:val="NormalWeb"/>
        <w:spacing w:before="0" w:beforeAutospacing="0" w:after="0" w:afterAutospacing="0"/>
        <w:rPr>
          <w:rStyle w:val="Emphasis"/>
        </w:rPr>
      </w:pPr>
    </w:p>
    <w:p w14:paraId="41F8F44B" w14:textId="77777777" w:rsidR="00E31B4D" w:rsidRDefault="005D756C" w:rsidP="00216099">
      <w:pPr>
        <w:shd w:val="clear" w:color="auto" w:fill="D9D9D9" w:themeFill="background1" w:themeFillShade="D9"/>
        <w:spacing w:after="0" w:line="276" w:lineRule="auto"/>
        <w:jc w:val="center"/>
        <w:rPr>
          <w:rStyle w:val="Emphasis"/>
          <w:b/>
          <w:bCs/>
          <w:sz w:val="26"/>
          <w:szCs w:val="26"/>
        </w:rPr>
      </w:pPr>
      <w:r w:rsidRPr="000F597A">
        <w:rPr>
          <w:rStyle w:val="Strong"/>
          <w:rFonts w:eastAsiaTheme="majorEastAsia"/>
          <w:i/>
          <w:iCs/>
          <w:sz w:val="26"/>
          <w:szCs w:val="26"/>
        </w:rPr>
        <w:t>Sr. Salesforce Developer at</w:t>
      </w:r>
      <w:r w:rsidRPr="000F597A">
        <w:rPr>
          <w:rStyle w:val="Emphasis"/>
          <w:sz w:val="26"/>
          <w:szCs w:val="26"/>
        </w:rPr>
        <w:t xml:space="preserve"> </w:t>
      </w:r>
      <w:r w:rsidR="00E31B4D" w:rsidRPr="00E31B4D">
        <w:rPr>
          <w:rStyle w:val="Emphasis"/>
          <w:b/>
          <w:bCs/>
          <w:sz w:val="26"/>
          <w:szCs w:val="26"/>
        </w:rPr>
        <w:t>Commonwealth Care, Boston, MA</w:t>
      </w:r>
      <w:r w:rsidR="00E31B4D">
        <w:rPr>
          <w:rStyle w:val="Emphasis"/>
          <w:b/>
          <w:bCs/>
          <w:sz w:val="26"/>
          <w:szCs w:val="26"/>
        </w:rPr>
        <w:t xml:space="preserve"> </w:t>
      </w:r>
    </w:p>
    <w:p w14:paraId="3223A1EF" w14:textId="26CA8264" w:rsidR="005D756C" w:rsidRPr="00FB79A7" w:rsidRDefault="005D756C" w:rsidP="00216099">
      <w:pPr>
        <w:shd w:val="clear" w:color="auto" w:fill="D9D9D9" w:themeFill="background1" w:themeFillShade="D9"/>
        <w:spacing w:after="0" w:line="276" w:lineRule="auto"/>
        <w:jc w:val="center"/>
        <w:rPr>
          <w:rFonts w:ascii="Georgia" w:hAnsi="Georgia" w:cstheme="minorHAnsi"/>
          <w:b/>
          <w:bCs/>
          <w:i/>
          <w:iCs/>
          <w:color w:val="1F4E79" w:themeColor="accent5" w:themeShade="80"/>
          <w:sz w:val="26"/>
          <w:szCs w:val="26"/>
        </w:rPr>
      </w:pPr>
      <w:r w:rsidRPr="00AA19BD">
        <w:rPr>
          <w:rStyle w:val="Emphasis"/>
          <w:b/>
          <w:bCs/>
          <w:sz w:val="26"/>
          <w:szCs w:val="26"/>
        </w:rPr>
        <w:t>Jun 2021 – Till Date</w:t>
      </w:r>
    </w:p>
    <w:p w14:paraId="6F265216" w14:textId="6D055BFD" w:rsidR="00D114F9" w:rsidRPr="00B16C57" w:rsidRDefault="000E22F4" w:rsidP="00414EB5">
      <w:pPr>
        <w:pStyle w:val="NoSpacing"/>
        <w:spacing w:before="120" w:after="120" w:line="276" w:lineRule="auto"/>
        <w:jc w:val="both"/>
        <w:rPr>
          <w:rFonts w:ascii="Georgia" w:hAnsi="Georgia" w:cstheme="minorHAnsi"/>
          <w:b/>
          <w:sz w:val="22"/>
          <w:szCs w:val="22"/>
          <w:u w:val="single"/>
        </w:rPr>
      </w:pPr>
      <w:r w:rsidRPr="00B16C57">
        <w:rPr>
          <w:rFonts w:ascii="Georgia" w:hAnsi="Georgia" w:cstheme="minorHAnsi"/>
          <w:b/>
          <w:sz w:val="22"/>
          <w:szCs w:val="22"/>
          <w:u w:val="single"/>
        </w:rPr>
        <w:t>Responsibilities:</w:t>
      </w:r>
    </w:p>
    <w:p w14:paraId="066C0B70" w14:textId="77777777" w:rsidR="0069586F" w:rsidRP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Managed the full software development lifecycle (SDLC) for healthcare solutions, including gathering requirements, designing, developing, testing, and deploying customized Salesforce applications to meet business needs.</w:t>
      </w:r>
    </w:p>
    <w:p w14:paraId="79FF8BA5" w14:textId="5F26D11B" w:rsidR="0069586F" w:rsidRP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Designed and customized Salesforce objects, fields, page layouts, reports, and dashboards, optimizing user experience across mobile, tablet, and desktop platforms.</w:t>
      </w:r>
    </w:p>
    <w:p w14:paraId="5B9D2F7A" w14:textId="6E20C0A4" w:rsidR="0069586F" w:rsidRP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 xml:space="preserve">Integrated Salesforce with external systems using SOAP, REST, Metadata APIs, and Apex Web Services, connecting with tools like DocuSign, Adobe Sign, CPQ, HubSpot, </w:t>
      </w:r>
      <w:proofErr w:type="spellStart"/>
      <w:r w:rsidRPr="0069586F">
        <w:rPr>
          <w:rFonts w:ascii="Georgia" w:hAnsi="Georgia" w:cstheme="minorHAnsi"/>
          <w:sz w:val="20"/>
          <w:szCs w:val="20"/>
        </w:rPr>
        <w:t>Salesloft</w:t>
      </w:r>
      <w:proofErr w:type="spellEnd"/>
      <w:r w:rsidRPr="0069586F">
        <w:rPr>
          <w:rFonts w:ascii="Georgia" w:hAnsi="Georgia" w:cstheme="minorHAnsi"/>
          <w:sz w:val="20"/>
          <w:szCs w:val="20"/>
        </w:rPr>
        <w:t>, NetSuite, and 6sense for document management and data synchronization.</w:t>
      </w:r>
    </w:p>
    <w:p w14:paraId="383342F2" w14:textId="76229E72" w:rsidR="0069586F" w:rsidRP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Wrote and optimized Apex classes, triggers, controllers, and extensions, ensuring quality and collaboration through GitHub version control.</w:t>
      </w:r>
    </w:p>
    <w:p w14:paraId="219C1FC6" w14:textId="5399C366" w:rsidR="0069586F" w:rsidRP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Implemented Service Cloud features, including Case Management, Entitlement Processes, and automation rules, improving customer service efficiency and managing data with tools like Data Loader and custom LWC solutions.</w:t>
      </w:r>
    </w:p>
    <w:p w14:paraId="7D7BAAF2" w14:textId="5EC4057A" w:rsidR="0069586F" w:rsidRP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 xml:space="preserve">Led the setup of CI/CD pipelines using Jenkins, GitLab CI, and </w:t>
      </w:r>
      <w:proofErr w:type="spellStart"/>
      <w:r w:rsidRPr="0069586F">
        <w:rPr>
          <w:rFonts w:ascii="Georgia" w:hAnsi="Georgia" w:cstheme="minorHAnsi"/>
          <w:sz w:val="20"/>
          <w:szCs w:val="20"/>
        </w:rPr>
        <w:t>CircleCI</w:t>
      </w:r>
      <w:proofErr w:type="spellEnd"/>
      <w:r w:rsidRPr="0069586F">
        <w:rPr>
          <w:rFonts w:ascii="Georgia" w:hAnsi="Georgia" w:cstheme="minorHAnsi"/>
          <w:sz w:val="20"/>
          <w:szCs w:val="20"/>
        </w:rPr>
        <w:t xml:space="preserve"> to streamline deployment processes and maintain high-quality code.</w:t>
      </w:r>
    </w:p>
    <w:p w14:paraId="0C59F2B7" w14:textId="2AF87876" w:rsidR="0069586F" w:rsidRP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Managed the transition from Salesforce Classic to Lightning Experience, handling data migration, feature deployments, and ensuring smooth user adoption.</w:t>
      </w:r>
    </w:p>
    <w:p w14:paraId="23409C44" w14:textId="22483014" w:rsidR="00F51A8E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 xml:space="preserve">Developed custom solutions with Salesforce modules such as Sales Cloud, Service Cloud, Health Cloud, </w:t>
      </w:r>
      <w:proofErr w:type="spellStart"/>
      <w:r w:rsidR="00F51A8E">
        <w:rPr>
          <w:rFonts w:ascii="Georgia" w:hAnsi="Georgia" w:cstheme="minorHAnsi"/>
          <w:sz w:val="20"/>
          <w:szCs w:val="20"/>
        </w:rPr>
        <w:t>Agentforce</w:t>
      </w:r>
      <w:proofErr w:type="spellEnd"/>
      <w:r w:rsidR="00F51A8E">
        <w:rPr>
          <w:rFonts w:ascii="Georgia" w:hAnsi="Georgia" w:cstheme="minorHAnsi"/>
          <w:sz w:val="20"/>
          <w:szCs w:val="20"/>
        </w:rPr>
        <w:t xml:space="preserve"> </w:t>
      </w:r>
      <w:r w:rsidRPr="0069586F">
        <w:rPr>
          <w:rFonts w:ascii="Georgia" w:hAnsi="Georgia" w:cstheme="minorHAnsi"/>
          <w:sz w:val="20"/>
          <w:szCs w:val="20"/>
        </w:rPr>
        <w:t>and Einstein Analytics</w:t>
      </w:r>
      <w:r w:rsidR="00F51A8E">
        <w:rPr>
          <w:rFonts w:ascii="Georgia" w:hAnsi="Georgia" w:cstheme="minorHAnsi"/>
          <w:sz w:val="20"/>
          <w:szCs w:val="20"/>
        </w:rPr>
        <w:t>.</w:t>
      </w:r>
    </w:p>
    <w:p w14:paraId="71C10010" w14:textId="00B78F82" w:rsidR="0069586F" w:rsidRDefault="00F51A8E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>
        <w:rPr>
          <w:rFonts w:ascii="Georgia" w:hAnsi="Georgia" w:cstheme="minorHAnsi"/>
          <w:sz w:val="20"/>
          <w:szCs w:val="20"/>
        </w:rPr>
        <w:t>I</w:t>
      </w:r>
      <w:r w:rsidR="0069586F" w:rsidRPr="0069586F">
        <w:rPr>
          <w:rFonts w:ascii="Georgia" w:hAnsi="Georgia" w:cstheme="minorHAnsi"/>
          <w:sz w:val="20"/>
          <w:szCs w:val="20"/>
        </w:rPr>
        <w:t xml:space="preserve">ntegrating tools like Marketing Cloud Connect, Eloqua, Pardot, Conga, and </w:t>
      </w:r>
      <w:proofErr w:type="spellStart"/>
      <w:r w:rsidR="0069586F" w:rsidRPr="0069586F">
        <w:rPr>
          <w:rFonts w:ascii="Georgia" w:hAnsi="Georgia" w:cstheme="minorHAnsi"/>
          <w:sz w:val="20"/>
          <w:szCs w:val="20"/>
        </w:rPr>
        <w:t>Ardira</w:t>
      </w:r>
      <w:proofErr w:type="spellEnd"/>
      <w:r w:rsidR="0069586F" w:rsidRPr="0069586F">
        <w:rPr>
          <w:rFonts w:ascii="Georgia" w:hAnsi="Georgia" w:cstheme="minorHAnsi"/>
          <w:sz w:val="20"/>
          <w:szCs w:val="20"/>
        </w:rPr>
        <w:t xml:space="preserve"> for enhanced document and contract management.</w:t>
      </w:r>
    </w:p>
    <w:p w14:paraId="142C5EC0" w14:textId="4CE6626D" w:rsidR="0069586F" w:rsidRP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Designed and implemented containerized applications using Docker, RESTful APIs, and databases like MongoDB and PostgreSQL for improved scalability and performance.</w:t>
      </w:r>
    </w:p>
    <w:p w14:paraId="053BA5D3" w14:textId="53E69C16" w:rsid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Managed integrations with MuleSoft, Dell Boomi, and Salesforce DevOps tools (Salesforce DX, Copado, Gearset), optimizing data flows and release management.</w:t>
      </w:r>
    </w:p>
    <w:p w14:paraId="5C553A5C" w14:textId="33044BE3" w:rsid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lastRenderedPageBreak/>
        <w:t xml:space="preserve">Automated business processes with Salesforce Flows (Screen Flows, Record Trigger Flows, Scheduled Flows) and integrated third-party applications like Conga Merge, </w:t>
      </w:r>
      <w:proofErr w:type="spellStart"/>
      <w:r w:rsidRPr="0069586F">
        <w:rPr>
          <w:rFonts w:ascii="Georgia" w:hAnsi="Georgia" w:cstheme="minorHAnsi"/>
          <w:sz w:val="20"/>
          <w:szCs w:val="20"/>
        </w:rPr>
        <w:t>MassMailer</w:t>
      </w:r>
      <w:proofErr w:type="spellEnd"/>
      <w:r w:rsidRPr="0069586F">
        <w:rPr>
          <w:rFonts w:ascii="Georgia" w:hAnsi="Georgia" w:cstheme="minorHAnsi"/>
          <w:sz w:val="20"/>
          <w:szCs w:val="20"/>
        </w:rPr>
        <w:t>, DocuSign, and Adobe for document generation and e-signatures.</w:t>
      </w:r>
    </w:p>
    <w:p w14:paraId="03CA8240" w14:textId="0AA2BC15" w:rsidR="0026066F" w:rsidRPr="0069586F" w:rsidRDefault="002606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26066F">
        <w:rPr>
          <w:rFonts w:ascii="Georgia" w:hAnsi="Georgia" w:cstheme="minorHAnsi"/>
          <w:sz w:val="20"/>
          <w:szCs w:val="20"/>
        </w:rPr>
        <w:t>Integrated C# and .NET frameworks with Salesforce APIs for seamless data exchange.</w:t>
      </w:r>
    </w:p>
    <w:p w14:paraId="6AF4A470" w14:textId="004B134F" w:rsidR="00D93874" w:rsidRDefault="0069586F" w:rsidP="000650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 xml:space="preserve">Applied Agile methodologies (Scrum, Kanban, </w:t>
      </w:r>
      <w:proofErr w:type="spellStart"/>
      <w:r w:rsidRPr="0069586F">
        <w:rPr>
          <w:rFonts w:ascii="Georgia" w:hAnsi="Georgia" w:cstheme="minorHAnsi"/>
          <w:sz w:val="20"/>
          <w:szCs w:val="20"/>
        </w:rPr>
        <w:t>SAFe</w:t>
      </w:r>
      <w:proofErr w:type="spellEnd"/>
      <w:r w:rsidRPr="0069586F">
        <w:rPr>
          <w:rFonts w:ascii="Georgia" w:hAnsi="Georgia" w:cstheme="minorHAnsi"/>
          <w:sz w:val="20"/>
          <w:szCs w:val="20"/>
        </w:rPr>
        <w:t>) to lead iterative development and foster collaboration across teams.</w:t>
      </w:r>
    </w:p>
    <w:p w14:paraId="5F4C6E29" w14:textId="7E85856E" w:rsidR="00997425" w:rsidRPr="00997425" w:rsidRDefault="00997425" w:rsidP="00997425">
      <w:pPr>
        <w:pStyle w:val="ListParagraph"/>
        <w:numPr>
          <w:ilvl w:val="0"/>
          <w:numId w:val="2"/>
        </w:numPr>
        <w:rPr>
          <w:rFonts w:ascii="Georgia" w:hAnsi="Georgia" w:cstheme="minorHAnsi"/>
          <w:sz w:val="20"/>
          <w:szCs w:val="20"/>
        </w:rPr>
      </w:pPr>
      <w:r w:rsidRPr="00997425">
        <w:rPr>
          <w:rFonts w:ascii="Georgia" w:hAnsi="Georgia" w:cstheme="minorHAnsi"/>
          <w:sz w:val="20"/>
          <w:szCs w:val="20"/>
        </w:rPr>
        <w:t xml:space="preserve">Configured </w:t>
      </w:r>
      <w:proofErr w:type="spellStart"/>
      <w:r w:rsidRPr="00997425">
        <w:rPr>
          <w:rFonts w:ascii="Georgia" w:hAnsi="Georgia" w:cstheme="minorHAnsi"/>
          <w:sz w:val="20"/>
          <w:szCs w:val="20"/>
        </w:rPr>
        <w:t>Marketo</w:t>
      </w:r>
      <w:proofErr w:type="spellEnd"/>
      <w:r w:rsidRPr="00997425">
        <w:rPr>
          <w:rFonts w:ascii="Georgia" w:hAnsi="Georgia" w:cstheme="minorHAnsi"/>
          <w:sz w:val="20"/>
          <w:szCs w:val="20"/>
        </w:rPr>
        <w:t>-Salesforce sync for real-time data updates and improved sales alignment.</w:t>
      </w:r>
    </w:p>
    <w:p w14:paraId="65A6B1AE" w14:textId="5584E23C" w:rsidR="00C441E4" w:rsidRPr="00C441E4" w:rsidRDefault="00C441E4" w:rsidP="00C441E4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C441E4">
        <w:rPr>
          <w:rFonts w:ascii="Georgia" w:hAnsi="Georgia" w:cstheme="minorHAnsi"/>
          <w:sz w:val="20"/>
          <w:szCs w:val="20"/>
        </w:rPr>
        <w:t>Implemented Kafka Connect for seamless data integration with external systems.</w:t>
      </w:r>
    </w:p>
    <w:p w14:paraId="1BC63994" w14:textId="05C7795F" w:rsidR="0069586F" w:rsidRP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Built scalable back-end solutions using Node.js on AWS and Azure, integrating them with front-end technologies for seamless user experiences.</w:t>
      </w:r>
    </w:p>
    <w:p w14:paraId="1E9BAB86" w14:textId="7A2224BE" w:rsid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Developed high-performance web applications with React.js and Redux, ensuring efficient state management and reusability.</w:t>
      </w:r>
    </w:p>
    <w:p w14:paraId="51E6347A" w14:textId="29830731" w:rsidR="00A17027" w:rsidRPr="0069586F" w:rsidRDefault="00A17027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A17027">
        <w:rPr>
          <w:rFonts w:ascii="Georgia" w:hAnsi="Georgia" w:cstheme="minorHAnsi"/>
          <w:sz w:val="20"/>
          <w:szCs w:val="20"/>
        </w:rPr>
        <w:t>Built and customized Salesforce Communities/Portals for customer, partner, and employee engagement.</w:t>
      </w:r>
    </w:p>
    <w:p w14:paraId="550FF577" w14:textId="5634DA65" w:rsidR="0069586F" w:rsidRP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Created reusable UI components with the Lightning Component Framework, Visualforce, and Aura Components to enhance development and UX.</w:t>
      </w:r>
    </w:p>
    <w:p w14:paraId="6048C280" w14:textId="4B61E999" w:rsid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Implemented advanced SOSL search functionality and utilized Apex Scheduler and Data Loader for data backups and maintenance.</w:t>
      </w:r>
    </w:p>
    <w:p w14:paraId="53A2BFAA" w14:textId="7B0A12A7" w:rsidR="00B13FAB" w:rsidRPr="00B13FAB" w:rsidRDefault="00B13FAB" w:rsidP="00B13FAB">
      <w:pPr>
        <w:pStyle w:val="ListParagraph"/>
        <w:numPr>
          <w:ilvl w:val="0"/>
          <w:numId w:val="2"/>
        </w:numPr>
        <w:rPr>
          <w:rFonts w:ascii="Georgia" w:hAnsi="Georgia" w:cstheme="minorHAnsi"/>
          <w:sz w:val="20"/>
          <w:szCs w:val="20"/>
        </w:rPr>
      </w:pPr>
      <w:r w:rsidRPr="00B13FAB">
        <w:rPr>
          <w:rFonts w:ascii="Georgia" w:hAnsi="Georgia" w:cstheme="minorHAnsi"/>
          <w:sz w:val="20"/>
          <w:szCs w:val="20"/>
        </w:rPr>
        <w:t>Proficient in Microsoft Office (Word, Excel, PowerPoint, Outlook) for documentation, data analysis, and presentations.</w:t>
      </w:r>
    </w:p>
    <w:p w14:paraId="625A9465" w14:textId="3B05589D" w:rsidR="0069586F" w:rsidRP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 xml:space="preserve">Delivered solutions across industries like finance, insurance, and healthcare, with expertise in CPQ &amp; CLM, </w:t>
      </w:r>
      <w:proofErr w:type="spellStart"/>
      <w:r w:rsidRPr="0069586F">
        <w:rPr>
          <w:rFonts w:ascii="Georgia" w:hAnsi="Georgia" w:cstheme="minorHAnsi"/>
          <w:sz w:val="20"/>
          <w:szCs w:val="20"/>
        </w:rPr>
        <w:t>OmniStudio</w:t>
      </w:r>
      <w:proofErr w:type="spellEnd"/>
      <w:r w:rsidRPr="0069586F">
        <w:rPr>
          <w:rFonts w:ascii="Georgia" w:hAnsi="Georgia" w:cstheme="minorHAnsi"/>
          <w:sz w:val="20"/>
          <w:szCs w:val="20"/>
        </w:rPr>
        <w:t>, and Omni-Channel features.</w:t>
      </w:r>
    </w:p>
    <w:p w14:paraId="47FBD61C" w14:textId="324E1A03" w:rsidR="0069586F" w:rsidRP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Built scalable integrations with tools like Salesforce, MongoDB, PostgreSQL, DocuSign, Adobe, and cloud solutions, ensuring seamless data exchange.</w:t>
      </w:r>
    </w:p>
    <w:p w14:paraId="2351CDD6" w14:textId="72964568" w:rsidR="0069586F" w:rsidRPr="0069586F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Ensured HIPAA compliance in all healthcare-related Salesforce solutions, upholding strict data security and privacy standards.</w:t>
      </w:r>
    </w:p>
    <w:p w14:paraId="098C7AE2" w14:textId="26AAD5E9" w:rsidR="009D7294" w:rsidRDefault="0069586F" w:rsidP="00AA19B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9586F">
        <w:rPr>
          <w:rFonts w:ascii="Georgia" w:hAnsi="Georgia" w:cstheme="minorHAnsi"/>
          <w:sz w:val="20"/>
          <w:szCs w:val="20"/>
        </w:rPr>
        <w:t>Collaborated efficiently using tools like JIRA, Confluence, SVN, Maven, Jenkins, ANT, Git, and GitHub to manage projects, version control, and team workflows.</w:t>
      </w:r>
    </w:p>
    <w:p w14:paraId="35DB07B8" w14:textId="190C488E" w:rsidR="00414EB5" w:rsidRPr="00D11C17" w:rsidRDefault="00D11C17" w:rsidP="00D11C17">
      <w:pPr>
        <w:pStyle w:val="ListParagraph"/>
        <w:numPr>
          <w:ilvl w:val="0"/>
          <w:numId w:val="2"/>
        </w:numPr>
        <w:rPr>
          <w:rFonts w:ascii="Georgia" w:hAnsi="Georgia" w:cstheme="minorHAnsi"/>
          <w:sz w:val="20"/>
          <w:szCs w:val="20"/>
        </w:rPr>
      </w:pPr>
      <w:r w:rsidRPr="00D11C17">
        <w:rPr>
          <w:rFonts w:ascii="Georgia" w:hAnsi="Georgia" w:cstheme="minorHAnsi"/>
          <w:sz w:val="20"/>
          <w:szCs w:val="20"/>
        </w:rPr>
        <w:t xml:space="preserve">Integrated Salesforce with </w:t>
      </w:r>
      <w:proofErr w:type="spellStart"/>
      <w:r w:rsidRPr="00D11C17">
        <w:rPr>
          <w:rFonts w:ascii="Georgia" w:hAnsi="Georgia" w:cstheme="minorHAnsi"/>
          <w:sz w:val="20"/>
          <w:szCs w:val="20"/>
        </w:rPr>
        <w:t>GoMeddo</w:t>
      </w:r>
      <w:proofErr w:type="spellEnd"/>
      <w:r w:rsidRPr="00D11C17">
        <w:rPr>
          <w:rFonts w:ascii="Georgia" w:hAnsi="Georgia" w:cstheme="minorHAnsi"/>
          <w:sz w:val="20"/>
          <w:szCs w:val="20"/>
        </w:rPr>
        <w:t xml:space="preserve"> to improve resource planning and scheduling capabilities.</w:t>
      </w:r>
    </w:p>
    <w:p w14:paraId="72D2D309" w14:textId="346AE64D" w:rsidR="001C77B9" w:rsidRPr="00AA19BD" w:rsidRDefault="00216099" w:rsidP="00216099">
      <w:pPr>
        <w:shd w:val="clear" w:color="auto" w:fill="D9D9D9" w:themeFill="background1" w:themeFillShade="D9"/>
        <w:tabs>
          <w:tab w:val="left" w:pos="3024"/>
          <w:tab w:val="center" w:pos="5233"/>
        </w:tabs>
        <w:spacing w:line="276" w:lineRule="auto"/>
        <w:jc w:val="center"/>
        <w:rPr>
          <w:rFonts w:ascii="Georgia" w:hAnsi="Georgia" w:cstheme="minorHAnsi"/>
          <w:b/>
          <w:bCs/>
          <w:sz w:val="26"/>
          <w:szCs w:val="26"/>
        </w:rPr>
      </w:pPr>
      <w:r w:rsidRPr="00AA19BD">
        <w:rPr>
          <w:rStyle w:val="Emphasis"/>
          <w:b/>
          <w:bCs/>
          <w:sz w:val="26"/>
          <w:szCs w:val="26"/>
        </w:rPr>
        <w:t xml:space="preserve">Salesforce Developer at </w:t>
      </w:r>
      <w:r w:rsidRPr="00AA19BD">
        <w:rPr>
          <w:b/>
          <w:bCs/>
          <w:sz w:val="26"/>
          <w:szCs w:val="26"/>
        </w:rPr>
        <w:t>Best Buy Health, Boston, M</w:t>
      </w:r>
      <w:r w:rsidR="00FB79A7" w:rsidRPr="00AA19BD">
        <w:rPr>
          <w:b/>
          <w:bCs/>
          <w:sz w:val="26"/>
          <w:szCs w:val="26"/>
        </w:rPr>
        <w:t>A</w:t>
      </w:r>
      <w:r w:rsidRPr="00AA19BD">
        <w:rPr>
          <w:b/>
          <w:bCs/>
          <w:sz w:val="26"/>
          <w:szCs w:val="26"/>
        </w:rPr>
        <w:br/>
      </w:r>
      <w:r w:rsidRPr="00AA19BD">
        <w:rPr>
          <w:rStyle w:val="Emphasis"/>
          <w:b/>
          <w:bCs/>
          <w:sz w:val="26"/>
          <w:szCs w:val="26"/>
        </w:rPr>
        <w:t>Jan 2018– May 2021</w:t>
      </w:r>
    </w:p>
    <w:p w14:paraId="1A06695C" w14:textId="312CCBAC" w:rsidR="00B16C57" w:rsidRPr="00B16C57" w:rsidRDefault="000E22F4" w:rsidP="00F0630D">
      <w:pPr>
        <w:pStyle w:val="NoSpacing"/>
        <w:spacing w:after="120"/>
        <w:jc w:val="both"/>
        <w:rPr>
          <w:rFonts w:ascii="Georgia" w:hAnsi="Georgia" w:cstheme="minorHAnsi"/>
          <w:b/>
          <w:sz w:val="22"/>
          <w:szCs w:val="22"/>
          <w:u w:val="single"/>
        </w:rPr>
      </w:pPr>
      <w:r w:rsidRPr="00B16C57">
        <w:rPr>
          <w:rFonts w:ascii="Georgia" w:hAnsi="Georgia" w:cstheme="minorHAnsi"/>
          <w:b/>
          <w:sz w:val="22"/>
          <w:szCs w:val="22"/>
          <w:u w:val="single"/>
        </w:rPr>
        <w:t>Responsibilities:</w:t>
      </w:r>
    </w:p>
    <w:p w14:paraId="1B9E4AF7" w14:textId="2EA89AB8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40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Regularly interacted with customers to gather requirements and develop business solutions using the Salesforce.com platform.</w:t>
      </w:r>
    </w:p>
    <w:p w14:paraId="1EBF9D5C" w14:textId="31C0AE92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Integrated Salesforce with external systems by making HTTP callouts and using web services to extract and display data from external systems.</w:t>
      </w:r>
    </w:p>
    <w:p w14:paraId="2371791F" w14:textId="78AF8CF2" w:rsidR="00A82D4D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Translated customer business objectives and requirements into solutions and provided level-of-effort estimates for implementation.</w:t>
      </w:r>
    </w:p>
    <w:p w14:paraId="458F1A0F" w14:textId="0A4D2AB1" w:rsidR="006763A6" w:rsidRDefault="006763A6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763A6">
        <w:rPr>
          <w:rFonts w:ascii="Georgia" w:hAnsi="Georgia" w:cstheme="minorHAnsi"/>
          <w:sz w:val="20"/>
          <w:szCs w:val="20"/>
        </w:rPr>
        <w:t>Built custom Salesforce apps for patient records, hospital management, and healthcare services, ensuring HIPAA compliance.</w:t>
      </w:r>
    </w:p>
    <w:p w14:paraId="759DF2B2" w14:textId="6054198A" w:rsidR="00370B28" w:rsidRPr="00B16C57" w:rsidRDefault="00370B28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370B28">
        <w:rPr>
          <w:rFonts w:ascii="Georgia" w:hAnsi="Georgia" w:cstheme="minorHAnsi"/>
          <w:sz w:val="20"/>
          <w:szCs w:val="20"/>
        </w:rPr>
        <w:t>Developed RESTful APIs using Spring Boot to support scalable and secure backend services.</w:t>
      </w:r>
    </w:p>
    <w:p w14:paraId="67C1BD00" w14:textId="42FE00A3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Utilized Agile project management methodologies over traditional waterfall approaches for project execution.</w:t>
      </w:r>
    </w:p>
    <w:p w14:paraId="5A77BAFB" w14:textId="1A37350F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Provided technical support during sales calls and solution presentations, collaborating with the enterprise sales team to understand customer needs and drive new services revenue.</w:t>
      </w:r>
    </w:p>
    <w:p w14:paraId="304E0F97" w14:textId="76CF61D8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Stepped into the project late to shift client perception and ensure successful delivery.</w:t>
      </w:r>
    </w:p>
    <w:p w14:paraId="7702BFAF" w14:textId="49D2F569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Used Data Import Wizard and Apex Data Loader to perform data import, export, insert, and update operations.</w:t>
      </w:r>
    </w:p>
    <w:p w14:paraId="413130E4" w14:textId="1DC0E98F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Created custom objects, defined lookup and master-detail relationships based on entity-relationship diagrams, and set up approval processes, page layouts, and actions to automate processes.</w:t>
      </w:r>
    </w:p>
    <w:p w14:paraId="42BF99E0" w14:textId="38C7C3CA" w:rsidR="00A82D4D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Provided data access reports to compliance and security teams to ensure data and roles were properly defined and transparent.</w:t>
      </w:r>
    </w:p>
    <w:p w14:paraId="61FBB25E" w14:textId="6136838C" w:rsidR="00A82D4D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Created email templates in Text, HTML, and Visualforce, and developed Visualforce pages with JavaScript and Apex classes.</w:t>
      </w:r>
    </w:p>
    <w:p w14:paraId="46C435DD" w14:textId="25A5A9E3" w:rsidR="00997425" w:rsidRPr="00997425" w:rsidRDefault="00997425" w:rsidP="00997425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997425">
        <w:rPr>
          <w:rFonts w:ascii="Georgia" w:hAnsi="Georgia" w:cstheme="minorHAnsi"/>
          <w:sz w:val="20"/>
          <w:szCs w:val="20"/>
        </w:rPr>
        <w:t>Troubleshot SSO authentication issues, improving security and login efficiency.</w:t>
      </w:r>
    </w:p>
    <w:p w14:paraId="03E5A06C" w14:textId="39761042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Maintained documentation for design, migration, and integration tasks, and deployed applications from Sandbox to Production.</w:t>
      </w:r>
    </w:p>
    <w:p w14:paraId="32160EE3" w14:textId="1F98688B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lastRenderedPageBreak/>
        <w:t>Used SOQL and SOSL for data manipulation within the platform's database objects and developed unit test classes for Apex code to improve code coverage.</w:t>
      </w:r>
    </w:p>
    <w:p w14:paraId="7EA2FB87" w14:textId="34F68A4C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 xml:space="preserve">Worked closely with the sales team and business analysts to </w:t>
      </w:r>
      <w:proofErr w:type="spellStart"/>
      <w:r w:rsidRPr="00B16C57">
        <w:rPr>
          <w:rFonts w:ascii="Georgia" w:hAnsi="Georgia" w:cstheme="minorHAnsi"/>
          <w:sz w:val="20"/>
          <w:szCs w:val="20"/>
        </w:rPr>
        <w:t>analyze</w:t>
      </w:r>
      <w:proofErr w:type="spellEnd"/>
      <w:r w:rsidRPr="00B16C57">
        <w:rPr>
          <w:rFonts w:ascii="Georgia" w:hAnsi="Georgia" w:cstheme="minorHAnsi"/>
          <w:sz w:val="20"/>
          <w:szCs w:val="20"/>
        </w:rPr>
        <w:t xml:space="preserve"> business and user requirements, designing solutions by customizing various standard objects in Salesforce.</w:t>
      </w:r>
    </w:p>
    <w:p w14:paraId="6CD751B2" w14:textId="5186DB4F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Created workflow rules, tasks, email alerts, and time-triggered tasks to implement business logic, and developed custom business logic using Apex classes, Visualforce pages, and Lightning components.</w:t>
      </w:r>
    </w:p>
    <w:p w14:paraId="34746892" w14:textId="3641B7A2" w:rsidR="00A82D4D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Set up marketing campaigns, campaign hierarchies, lead queries, assignment rules, Web-to-Lead, and Auto-Response rules.</w:t>
      </w:r>
    </w:p>
    <w:p w14:paraId="49D75FCF" w14:textId="14E24B70" w:rsidR="004E72FC" w:rsidRDefault="004E72FC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4E72FC">
        <w:rPr>
          <w:rFonts w:ascii="Georgia" w:hAnsi="Georgia" w:cstheme="minorHAnsi"/>
          <w:sz w:val="20"/>
          <w:szCs w:val="20"/>
        </w:rPr>
        <w:t>Developed data dictionaries and field-level mappings for Salesforce and Siebel CRM systems for integration and migration, performing data migration using Data Loader.</w:t>
      </w:r>
    </w:p>
    <w:p w14:paraId="1428B031" w14:textId="6D53AC9C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Designed and customized objects, entity-relationship data models, page layouts, record types, custom tabs, validation rules, sales processes, workflows, and approvals.</w:t>
      </w:r>
    </w:p>
    <w:p w14:paraId="18FAA36F" w14:textId="59496478" w:rsidR="00A82D4D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Migrated workflow rules to Process Builder and implemented new actions like invoking approval processes and updating child records.</w:t>
      </w:r>
    </w:p>
    <w:p w14:paraId="1455DD5A" w14:textId="2FF0E266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Managed project deployments and rollouts using both agile and waterfall methodologies, integrating Salesforce with cloud technology and on-premises infrastructure using Force.com, XML, REST Web Services, and third-party packages.</w:t>
      </w:r>
    </w:p>
    <w:p w14:paraId="19387165" w14:textId="0255AAF9" w:rsidR="00A82D4D" w:rsidRP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Analysed business and technical requirements to design customized solutions using standard Salesforce objects.</w:t>
      </w:r>
    </w:p>
    <w:p w14:paraId="48A9B1AC" w14:textId="77777777" w:rsidR="00B16C57" w:rsidRDefault="00A82D4D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Ran batch processes to handle tasks like avoiding deletion of old fields and associated data, under the guidance of the lead developer.</w:t>
      </w:r>
    </w:p>
    <w:p w14:paraId="2C0752DE" w14:textId="6D39F98E" w:rsidR="00B16C57" w:rsidRPr="00B16C57" w:rsidRDefault="00B16C57" w:rsidP="00B16C57">
      <w:pPr>
        <w:pStyle w:val="ListParagraph"/>
        <w:numPr>
          <w:ilvl w:val="0"/>
          <w:numId w:val="2"/>
        </w:numPr>
        <w:spacing w:after="0" w:line="276" w:lineRule="auto"/>
        <w:rPr>
          <w:rStyle w:val="Emphasis"/>
          <w:rFonts w:ascii="Georgia" w:hAnsi="Georgia" w:cstheme="minorHAnsi"/>
          <w:i w:val="0"/>
          <w:iCs w:val="0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Implemented and administered customer portal communities created custom dashboards, and developed Visualforce pages for custom login and community configuration.</w:t>
      </w:r>
      <w:r w:rsidRPr="00B16C57">
        <w:rPr>
          <w:rFonts w:ascii="Georgia" w:hAnsi="Georgia" w:cstheme="minorHAnsi"/>
          <w:sz w:val="20"/>
          <w:szCs w:val="20"/>
        </w:rPr>
        <w:br/>
      </w:r>
    </w:p>
    <w:p w14:paraId="47A3D8B1" w14:textId="044F73EC" w:rsidR="001C77B9" w:rsidRPr="00AA19BD" w:rsidRDefault="00B16C57" w:rsidP="00B16C57">
      <w:pPr>
        <w:shd w:val="clear" w:color="auto" w:fill="D9D9D9" w:themeFill="background1" w:themeFillShade="D9"/>
        <w:spacing w:after="0" w:line="276" w:lineRule="auto"/>
        <w:jc w:val="center"/>
        <w:rPr>
          <w:rFonts w:ascii="Georgia" w:hAnsi="Georgia" w:cstheme="minorHAnsi"/>
          <w:b/>
          <w:bCs/>
          <w:color w:val="1F4E79" w:themeColor="accent5" w:themeShade="80"/>
          <w:sz w:val="36"/>
          <w:szCs w:val="36"/>
        </w:rPr>
      </w:pPr>
      <w:r w:rsidRPr="00AA19BD">
        <w:rPr>
          <w:rStyle w:val="Emphasis"/>
          <w:b/>
          <w:bCs/>
          <w:sz w:val="24"/>
          <w:szCs w:val="24"/>
        </w:rPr>
        <w:t xml:space="preserve">Software Developer Salesforce at </w:t>
      </w:r>
      <w:proofErr w:type="spellStart"/>
      <w:r w:rsidRPr="00AA19BD">
        <w:rPr>
          <w:rStyle w:val="Emphasis"/>
          <w:b/>
          <w:bCs/>
          <w:sz w:val="24"/>
          <w:szCs w:val="24"/>
        </w:rPr>
        <w:t>Eplus</w:t>
      </w:r>
      <w:proofErr w:type="spellEnd"/>
      <w:r w:rsidRPr="00AA19BD">
        <w:rPr>
          <w:rStyle w:val="Emphasis"/>
          <w:b/>
          <w:bCs/>
          <w:sz w:val="24"/>
          <w:szCs w:val="24"/>
        </w:rPr>
        <w:t>, Houston, TX</w:t>
      </w:r>
      <w:r w:rsidRPr="00AA19BD">
        <w:rPr>
          <w:rStyle w:val="Emphasis"/>
          <w:b/>
          <w:bCs/>
          <w:sz w:val="22"/>
          <w:szCs w:val="22"/>
        </w:rPr>
        <w:br/>
        <w:t>Dec 2015 – Dec 2017</w:t>
      </w:r>
    </w:p>
    <w:p w14:paraId="5140CC22" w14:textId="1CF6EB0B" w:rsidR="00875F17" w:rsidRPr="00B16C57" w:rsidRDefault="00875F17" w:rsidP="00B16C57">
      <w:pPr>
        <w:pStyle w:val="NoSpacing"/>
        <w:spacing w:before="120" w:after="120"/>
        <w:jc w:val="both"/>
        <w:rPr>
          <w:rFonts w:ascii="Georgia" w:hAnsi="Georgia" w:cstheme="minorHAnsi"/>
          <w:b/>
          <w:bCs/>
          <w:sz w:val="22"/>
          <w:szCs w:val="22"/>
          <w:u w:val="single"/>
        </w:rPr>
      </w:pPr>
      <w:r w:rsidRPr="00B16C57">
        <w:rPr>
          <w:rFonts w:ascii="Georgia" w:hAnsi="Georgia" w:cstheme="minorHAnsi"/>
          <w:b/>
          <w:bCs/>
          <w:sz w:val="22"/>
          <w:szCs w:val="22"/>
          <w:u w:val="single"/>
        </w:rPr>
        <w:t>Responsibilities:</w:t>
      </w:r>
    </w:p>
    <w:p w14:paraId="45ADD4DA" w14:textId="1526B51F" w:rsidR="00466DF4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Created and managed sharing rules to ensure appropriate access to records across cross-functional teams within the organization.</w:t>
      </w:r>
    </w:p>
    <w:p w14:paraId="76D2599C" w14:textId="5460EBAC" w:rsidR="000E399E" w:rsidRDefault="000E399E" w:rsidP="000E399E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0E399E">
        <w:rPr>
          <w:rFonts w:ascii="Georgia" w:hAnsi="Georgia" w:cstheme="minorHAnsi"/>
          <w:sz w:val="20"/>
          <w:szCs w:val="20"/>
        </w:rPr>
        <w:t>Extensive experience in customizing and integrating SFDC across Sales, Service, Experience, and Commerce Clouds.</w:t>
      </w:r>
    </w:p>
    <w:p w14:paraId="0A9D78E6" w14:textId="1A5DC0A0" w:rsidR="003013F9" w:rsidRDefault="003013F9" w:rsidP="000E399E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3013F9">
        <w:rPr>
          <w:rFonts w:ascii="Georgia" w:hAnsi="Georgia" w:cstheme="minorHAnsi"/>
          <w:sz w:val="20"/>
          <w:szCs w:val="20"/>
        </w:rPr>
        <w:t>Integrated FSC with third-party financial systems for seamless data flow and automation.</w:t>
      </w:r>
    </w:p>
    <w:p w14:paraId="73634F4B" w14:textId="37FB001A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Developed custom controllers and complex code for Salesforce Visualforce (VF) pages, integrating the Force.com application on mobile platforms such as iPhone, Blackberry, and Android.</w:t>
      </w:r>
    </w:p>
    <w:p w14:paraId="641E81F0" w14:textId="53642046" w:rsidR="00466DF4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Configured and customized Salesforce Chatter by implementing custom logic on Chatter objects using triggers, classes, and Visualforce pages.</w:t>
      </w:r>
    </w:p>
    <w:p w14:paraId="2B7DC06D" w14:textId="1BAC8C00" w:rsidR="006A36E1" w:rsidRDefault="006A36E1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6A36E1">
        <w:rPr>
          <w:rFonts w:ascii="Georgia" w:hAnsi="Georgia" w:cstheme="minorHAnsi"/>
          <w:sz w:val="20"/>
          <w:szCs w:val="20"/>
        </w:rPr>
        <w:t>Developed and customized SaaS-based Salesforce applications, optimizing workflows and enhancing user experience.</w:t>
      </w:r>
    </w:p>
    <w:p w14:paraId="5DD27E14" w14:textId="74C18DB9" w:rsidR="00B27B36" w:rsidRPr="00C72E5E" w:rsidRDefault="00C72E5E" w:rsidP="00C72E5E">
      <w:pPr>
        <w:pStyle w:val="ListParagraph"/>
        <w:numPr>
          <w:ilvl w:val="0"/>
          <w:numId w:val="2"/>
        </w:numPr>
        <w:rPr>
          <w:rFonts w:ascii="Georgia" w:hAnsi="Georgia" w:cstheme="minorHAnsi"/>
          <w:sz w:val="20"/>
          <w:szCs w:val="20"/>
        </w:rPr>
      </w:pPr>
      <w:r w:rsidRPr="00C72E5E">
        <w:rPr>
          <w:rFonts w:ascii="Georgia" w:hAnsi="Georgia" w:cstheme="minorHAnsi"/>
          <w:sz w:val="20"/>
          <w:szCs w:val="20"/>
        </w:rPr>
        <w:t>Integrated Salesforce with Propel PLM to streamline product lifecycle management processes.</w:t>
      </w:r>
    </w:p>
    <w:p w14:paraId="0270B792" w14:textId="0DF05D79" w:rsidR="002E7517" w:rsidRPr="002E7517" w:rsidRDefault="002E7517" w:rsidP="002E751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2E7517">
        <w:rPr>
          <w:rFonts w:ascii="Georgia" w:hAnsi="Georgia" w:cstheme="minorHAnsi"/>
          <w:sz w:val="20"/>
          <w:szCs w:val="20"/>
        </w:rPr>
        <w:t>Experience with Salesforce Experience Cloud and Commerce Cloud for customer engagement and e-commerce.</w:t>
      </w:r>
    </w:p>
    <w:p w14:paraId="104AB9CE" w14:textId="640EC99F" w:rsidR="004E18AB" w:rsidRPr="00B16C57" w:rsidRDefault="004E18AB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4E18AB">
        <w:rPr>
          <w:rFonts w:ascii="Georgia" w:hAnsi="Georgia" w:cstheme="minorHAnsi"/>
          <w:sz w:val="20"/>
          <w:szCs w:val="20"/>
        </w:rPr>
        <w:t>Integrated Zuora with Salesforce, automating subscription management, billing, and revenue recognition.</w:t>
      </w:r>
    </w:p>
    <w:p w14:paraId="1E1690A7" w14:textId="12598A82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Designed, implemented, and deployed the Service Cloud with custom-built page layouts, tabs, and apps, tailored to meet specific application needs. Created various profiles to customize the Service Cloud experience.</w:t>
      </w:r>
    </w:p>
    <w:p w14:paraId="4BFC4D00" w14:textId="0A95E0E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Developed and maintained various Visualforce pages, Apex classes, controller classes, extensions, and triggers to support functional needs in different applications.</w:t>
      </w:r>
    </w:p>
    <w:p w14:paraId="36AF02E9" w14:textId="55B971ED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Implemented validation rules, workflows, and approval processes specific to user groups, enhancing functionality within the Service Cloud.</w:t>
      </w:r>
    </w:p>
    <w:p w14:paraId="31E7AA14" w14:textId="14F8E11D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Configured record types, support processes, assignment rules, public groups, queues, custom settings, sites, and time-based workflows.</w:t>
      </w:r>
    </w:p>
    <w:p w14:paraId="53D755DD" w14:textId="30ADD65A" w:rsidR="00466DF4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Created managed and unmanaged packages with deprecated annotations for partner Salesforce users and external users.</w:t>
      </w:r>
    </w:p>
    <w:p w14:paraId="087E1A3F" w14:textId="1AC67854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Applied design variations and custom Aura design tokens to Base Lightning Components, Aura components, and Lightning web components.</w:t>
      </w:r>
    </w:p>
    <w:p w14:paraId="65BDBEF0" w14:textId="52D01B66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Tested and deployed Lightning applications through various stages from Sandbox to Production.</w:t>
      </w:r>
    </w:p>
    <w:p w14:paraId="77461439" w14:textId="6BEB0EFA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Maintained an email-to-case system with automated notifications for users, ensuring efficient case management.</w:t>
      </w:r>
    </w:p>
    <w:p w14:paraId="74CF80CD" w14:textId="64D8C87E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lastRenderedPageBreak/>
        <w:t>Handled SOAP/RESTful web services to fetch content from internal web servers and enabled Aura Framework for enhanced logic and interactions in Lightning applications.</w:t>
      </w:r>
    </w:p>
    <w:p w14:paraId="5D3D53C4" w14:textId="403FD4F6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Developed formula fields, validation rules, workflows, and approval processes to increase the flexibility and functionality of Salesforce applications.</w:t>
      </w:r>
    </w:p>
    <w:p w14:paraId="2947D524" w14:textId="1F3A26A1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Built custom apps, reports, and dashboards, and provided training to business users on creating their own custom reports and dashboards.</w:t>
      </w:r>
    </w:p>
    <w:p w14:paraId="7EAF59F3" w14:textId="5E2467BC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Configured user roles based on organizational role hierarchy, profiles, permission sets, and implemented record-level and field-level security along with sharing settings for both B2B and B2C Salesforce platforms.</w:t>
      </w:r>
    </w:p>
    <w:p w14:paraId="25E5BB5C" w14:textId="4DD436D6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Managed users, public groups, profiles, and roles within the Salesforce CRM, designating access based on the user hierarchy.</w:t>
      </w:r>
    </w:p>
    <w:p w14:paraId="4700A18F" w14:textId="728BFF78" w:rsidR="00466DF4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Developed issue tracking capabilities using custom features for logging platform-level production issues and conducting root cause analysis.</w:t>
      </w:r>
    </w:p>
    <w:p w14:paraId="1719D51C" w14:textId="66F4B9FA" w:rsidR="00B16C57" w:rsidRPr="00B16C57" w:rsidRDefault="00B16C57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Worked extensively with client-specific solutions, including Salesforce.com sandbox deployments, Force.com IDE, Eclipse IDE, SOQL, SOSL, and multiple production environments.</w:t>
      </w:r>
      <w:r>
        <w:rPr>
          <w:rFonts w:ascii="Georgia" w:hAnsi="Georgia" w:cstheme="minorHAnsi"/>
          <w:sz w:val="20"/>
          <w:szCs w:val="20"/>
        </w:rPr>
        <w:br/>
      </w:r>
    </w:p>
    <w:p w14:paraId="196C95F9" w14:textId="2E9BE3D3" w:rsidR="00B16C57" w:rsidRPr="00AA19BD" w:rsidRDefault="00B16C57" w:rsidP="00B16C57">
      <w:pPr>
        <w:shd w:val="clear" w:color="auto" w:fill="D9D9D9" w:themeFill="background1" w:themeFillShade="D9"/>
        <w:spacing w:after="0" w:line="276" w:lineRule="auto"/>
        <w:jc w:val="center"/>
        <w:rPr>
          <w:rStyle w:val="Emphasis"/>
          <w:b/>
          <w:bCs/>
          <w:sz w:val="24"/>
          <w:szCs w:val="24"/>
        </w:rPr>
      </w:pPr>
      <w:r w:rsidRPr="00AA19BD">
        <w:rPr>
          <w:rStyle w:val="Emphasis"/>
          <w:b/>
          <w:bCs/>
          <w:sz w:val="24"/>
          <w:szCs w:val="24"/>
        </w:rPr>
        <w:t>Software Administrator Edward Jones, St Louis, MO</w:t>
      </w:r>
    </w:p>
    <w:p w14:paraId="2A07DCA3" w14:textId="6581EB8E" w:rsidR="000E22F4" w:rsidRPr="00AA19BD" w:rsidRDefault="00B16C57" w:rsidP="00B16C57">
      <w:pPr>
        <w:shd w:val="clear" w:color="auto" w:fill="D9D9D9" w:themeFill="background1" w:themeFillShade="D9"/>
        <w:spacing w:after="0" w:line="276" w:lineRule="auto"/>
        <w:jc w:val="center"/>
        <w:rPr>
          <w:b/>
          <w:bCs/>
          <w:i/>
          <w:iCs/>
          <w:sz w:val="28"/>
          <w:szCs w:val="28"/>
        </w:rPr>
      </w:pPr>
      <w:r w:rsidRPr="00AA19BD">
        <w:rPr>
          <w:rFonts w:ascii="Georgia" w:hAnsi="Georgia" w:cstheme="minorHAnsi"/>
          <w:b/>
          <w:bCs/>
          <w:i/>
          <w:iCs/>
          <w:sz w:val="22"/>
          <w:szCs w:val="22"/>
        </w:rPr>
        <w:t>Jun 2014 – Nov 2015</w:t>
      </w:r>
    </w:p>
    <w:p w14:paraId="22D1C287" w14:textId="6184196F" w:rsidR="003F4AB8" w:rsidRPr="00B16C57" w:rsidRDefault="000E22F4" w:rsidP="00B16C57">
      <w:pPr>
        <w:spacing w:before="120" w:line="276" w:lineRule="auto"/>
        <w:jc w:val="both"/>
        <w:rPr>
          <w:rFonts w:ascii="Georgia" w:hAnsi="Georgia" w:cstheme="minorHAnsi"/>
          <w:b/>
          <w:sz w:val="22"/>
          <w:szCs w:val="22"/>
          <w:u w:val="single"/>
        </w:rPr>
      </w:pPr>
      <w:r w:rsidRPr="00B16C57">
        <w:rPr>
          <w:rFonts w:ascii="Georgia" w:hAnsi="Georgia" w:cstheme="minorHAnsi"/>
          <w:b/>
          <w:sz w:val="22"/>
          <w:szCs w:val="22"/>
          <w:u w:val="single"/>
        </w:rPr>
        <w:t>Responsibilities:</w:t>
      </w:r>
    </w:p>
    <w:p w14:paraId="38C8A97D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Developed Apex classes, controller classes, and triggers to meet various functional needs within the application.</w:t>
      </w:r>
    </w:p>
    <w:p w14:paraId="051AE187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Managed the migration of Service Cloud data into Salesforce using data management tools such as Apex Data Loader and Import Wizard.</w:t>
      </w:r>
    </w:p>
    <w:p w14:paraId="734AA599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Designed and developed front-end screens using HTML, DHTML, CSS, JavaScript, and JSPs, with extensive client-side validations implemented using JavaScript.</w:t>
      </w:r>
    </w:p>
    <w:p w14:paraId="11BFC935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Created custom controllers and controller extensions while developing Visualforce pages to enhance user experience.</w:t>
      </w:r>
    </w:p>
    <w:p w14:paraId="0596BC04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Developed test classes and ensured proper code coverage for successful deployment into production environments.</w:t>
      </w:r>
    </w:p>
    <w:p w14:paraId="02B79D0E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Implemented validation rules on various objects and created assignment rules on the Lead object to automatically route leads to different user groups based on region.</w:t>
      </w:r>
    </w:p>
    <w:p w14:paraId="5910CD05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Utilized SOQL and SOSL while adhering to Governor Limits for data manipulation across platform database objects.</w:t>
      </w:r>
    </w:p>
    <w:p w14:paraId="749615BA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Configured assignment rules on the Case object to automatically assign web-to-case submissions to queues and users based on regional criteria.</w:t>
      </w:r>
    </w:p>
    <w:p w14:paraId="3CCC7A67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Addressed integration issues and developed Visualforce pages along with Apex controller classes to improve system functionality.</w:t>
      </w:r>
    </w:p>
    <w:p w14:paraId="0B80A8BF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Managed user roles for sales representatives across different territories and internal pricing teams, applying permissions to restrict view and edit options based on object and field-level settings.</w:t>
      </w:r>
    </w:p>
    <w:p w14:paraId="61D66D5E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Developed and configured various reports and report folders tailored to different user profiles within the organization.</w:t>
      </w:r>
    </w:p>
    <w:p w14:paraId="7A2EA203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Utilized Force.com web services API to create, update, retrieve, and delete data via SOAP web services with Java integration.</w:t>
      </w:r>
    </w:p>
    <w:p w14:paraId="6A0A3863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Integrated Salesforce.com with external applications using SOAP and REST-based web services to ensure seamless data exchange.</w:t>
      </w:r>
    </w:p>
    <w:p w14:paraId="25220C00" w14:textId="77777777" w:rsidR="00466DF4" w:rsidRPr="00B16C57" w:rsidRDefault="00466DF4" w:rsidP="00B16C57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Conducted testing in the sandbox environment and successfully migrated code to the production instance post-testing.</w:t>
      </w:r>
    </w:p>
    <w:p w14:paraId="13A4073A" w14:textId="64BDEDDD" w:rsidR="006636FD" w:rsidRPr="006636FD" w:rsidRDefault="00466DF4" w:rsidP="006636FD">
      <w:pPr>
        <w:pStyle w:val="ListParagraph"/>
        <w:numPr>
          <w:ilvl w:val="0"/>
          <w:numId w:val="2"/>
        </w:numPr>
        <w:spacing w:after="0" w:line="276" w:lineRule="auto"/>
        <w:rPr>
          <w:rFonts w:ascii="Georgia" w:hAnsi="Georgia" w:cstheme="minorHAnsi"/>
          <w:sz w:val="20"/>
          <w:szCs w:val="20"/>
        </w:rPr>
      </w:pPr>
      <w:r w:rsidRPr="00B16C57">
        <w:rPr>
          <w:rFonts w:ascii="Georgia" w:hAnsi="Georgia" w:cstheme="minorHAnsi"/>
          <w:sz w:val="20"/>
          <w:szCs w:val="20"/>
        </w:rPr>
        <w:t>Coordinated UAT testing, designed user guides, conducted training sessions, and monitored adoption metrics to ensure successful user onboarding.</w:t>
      </w:r>
    </w:p>
    <w:sectPr w:rsidR="006636FD" w:rsidRPr="006636FD" w:rsidSect="008E0DE8">
      <w:pgSz w:w="11906" w:h="16838"/>
      <w:pgMar w:top="720" w:right="720" w:bottom="720" w:left="720" w:header="567" w:footer="708" w:gutter="0"/>
      <w:pgBorders w:offsetFrom="page">
        <w:top w:val="thinThickThinSmallGap" w:sz="12" w:space="24" w:color="000000" w:themeColor="text1"/>
        <w:left w:val="thinThickThinSmallGap" w:sz="12" w:space="24" w:color="000000" w:themeColor="text1"/>
        <w:bottom w:val="thinThickThinSmallGap" w:sz="12" w:space="24" w:color="000000" w:themeColor="text1"/>
        <w:right w:val="thinThickThinSmallGap" w:sz="12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61286" w14:textId="77777777" w:rsidR="00FC3623" w:rsidRDefault="00FC3623" w:rsidP="000E22F4">
      <w:pPr>
        <w:spacing w:after="0" w:line="240" w:lineRule="auto"/>
      </w:pPr>
      <w:r>
        <w:separator/>
      </w:r>
    </w:p>
  </w:endnote>
  <w:endnote w:type="continuationSeparator" w:id="0">
    <w:p w14:paraId="2210E3E3" w14:textId="77777777" w:rsidR="00FC3623" w:rsidRDefault="00FC3623" w:rsidP="000E2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, 'Arial Unicode MS'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0CB2C" w14:textId="77777777" w:rsidR="00FC3623" w:rsidRDefault="00FC3623" w:rsidP="000E22F4">
      <w:pPr>
        <w:spacing w:after="0" w:line="240" w:lineRule="auto"/>
      </w:pPr>
      <w:r>
        <w:separator/>
      </w:r>
    </w:p>
  </w:footnote>
  <w:footnote w:type="continuationSeparator" w:id="0">
    <w:p w14:paraId="5F99038E" w14:textId="77777777" w:rsidR="00FC3623" w:rsidRDefault="00FC3623" w:rsidP="000E22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4CE4"/>
    <w:multiLevelType w:val="multilevel"/>
    <w:tmpl w:val="FFC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21501B"/>
    <w:multiLevelType w:val="hybridMultilevel"/>
    <w:tmpl w:val="0930CC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46D36"/>
    <w:multiLevelType w:val="hybridMultilevel"/>
    <w:tmpl w:val="EB5AA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94576"/>
    <w:multiLevelType w:val="hybridMultilevel"/>
    <w:tmpl w:val="030ADB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A0EAF"/>
    <w:multiLevelType w:val="hybridMultilevel"/>
    <w:tmpl w:val="73C498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6C42578">
      <w:numFmt w:val="bullet"/>
      <w:lvlText w:val="•"/>
      <w:lvlJc w:val="left"/>
      <w:pPr>
        <w:ind w:left="1080" w:hanging="360"/>
      </w:pPr>
      <w:rPr>
        <w:rFonts w:ascii="Georgia" w:eastAsiaTheme="minorEastAsia" w:hAnsi="Georgia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EF707A"/>
    <w:multiLevelType w:val="multilevel"/>
    <w:tmpl w:val="E0DA968A"/>
    <w:styleLink w:val="WW8Num3"/>
    <w:lvl w:ilvl="0">
      <w:numFmt w:val="bullet"/>
      <w:lvlText w:val=""/>
      <w:lvlJc w:val="left"/>
      <w:pPr>
        <w:ind w:left="553" w:hanging="283"/>
      </w:pPr>
      <w:rPr>
        <w:rFonts w:ascii="Symbol" w:hAnsi="Symbol" w:cs="OpenSymbol, 'Arial Unicode MS'"/>
      </w:rPr>
    </w:lvl>
    <w:lvl w:ilvl="1">
      <w:numFmt w:val="bullet"/>
      <w:lvlText w:val=""/>
      <w:lvlJc w:val="left"/>
      <w:pPr>
        <w:ind w:left="1350" w:hanging="283"/>
      </w:pPr>
      <w:rPr>
        <w:rFonts w:ascii="Symbol" w:hAnsi="Symbol" w:cs="OpenSymbol, 'Arial Unicode MS'"/>
      </w:rPr>
    </w:lvl>
    <w:lvl w:ilvl="2">
      <w:numFmt w:val="bullet"/>
      <w:lvlText w:val=""/>
      <w:lvlJc w:val="left"/>
      <w:pPr>
        <w:ind w:left="2057" w:hanging="283"/>
      </w:pPr>
      <w:rPr>
        <w:rFonts w:ascii="Symbol" w:hAnsi="Symbol" w:cs="OpenSymbol, 'Arial Unicode MS'"/>
      </w:rPr>
    </w:lvl>
    <w:lvl w:ilvl="3">
      <w:numFmt w:val="bullet"/>
      <w:lvlText w:val=""/>
      <w:lvlJc w:val="left"/>
      <w:pPr>
        <w:ind w:left="2764" w:hanging="283"/>
      </w:pPr>
      <w:rPr>
        <w:rFonts w:ascii="Symbol" w:hAnsi="Symbol" w:cs="OpenSymbol, 'Arial Unicode MS'"/>
      </w:rPr>
    </w:lvl>
    <w:lvl w:ilvl="4">
      <w:numFmt w:val="bullet"/>
      <w:lvlText w:val=""/>
      <w:lvlJc w:val="left"/>
      <w:pPr>
        <w:ind w:left="3471" w:hanging="283"/>
      </w:pPr>
      <w:rPr>
        <w:rFonts w:ascii="Symbol" w:hAnsi="Symbol" w:cs="OpenSymbol, 'Arial Unicode MS'"/>
      </w:rPr>
    </w:lvl>
    <w:lvl w:ilvl="5">
      <w:numFmt w:val="bullet"/>
      <w:lvlText w:val=""/>
      <w:lvlJc w:val="left"/>
      <w:pPr>
        <w:ind w:left="4178" w:hanging="283"/>
      </w:pPr>
      <w:rPr>
        <w:rFonts w:ascii="Symbol" w:hAnsi="Symbol" w:cs="OpenSymbol, 'Arial Unicode MS'"/>
      </w:rPr>
    </w:lvl>
    <w:lvl w:ilvl="6">
      <w:numFmt w:val="bullet"/>
      <w:lvlText w:val=""/>
      <w:lvlJc w:val="left"/>
      <w:pPr>
        <w:ind w:left="4885" w:hanging="283"/>
      </w:pPr>
      <w:rPr>
        <w:rFonts w:ascii="Symbol" w:hAnsi="Symbol" w:cs="OpenSymbol, 'Arial Unicode MS'"/>
      </w:rPr>
    </w:lvl>
    <w:lvl w:ilvl="7">
      <w:numFmt w:val="bullet"/>
      <w:lvlText w:val=""/>
      <w:lvlJc w:val="left"/>
      <w:pPr>
        <w:ind w:left="5592" w:hanging="283"/>
      </w:pPr>
      <w:rPr>
        <w:rFonts w:ascii="Symbol" w:hAnsi="Symbol" w:cs="OpenSymbol, 'Arial Unicode MS'"/>
      </w:rPr>
    </w:lvl>
    <w:lvl w:ilvl="8">
      <w:numFmt w:val="bullet"/>
      <w:lvlText w:val=""/>
      <w:lvlJc w:val="left"/>
      <w:pPr>
        <w:ind w:left="6299" w:hanging="283"/>
      </w:pPr>
      <w:rPr>
        <w:rFonts w:ascii="Symbol" w:hAnsi="Symbol" w:cs="OpenSymbol, 'Arial Unicode MS'"/>
      </w:rPr>
    </w:lvl>
  </w:abstractNum>
  <w:abstractNum w:abstractNumId="6" w15:restartNumberingAfterBreak="0">
    <w:nsid w:val="22EC7735"/>
    <w:multiLevelType w:val="hybridMultilevel"/>
    <w:tmpl w:val="468AA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DC0107"/>
    <w:multiLevelType w:val="hybridMultilevel"/>
    <w:tmpl w:val="18BA06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F00FA"/>
    <w:multiLevelType w:val="multilevel"/>
    <w:tmpl w:val="26FE457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7CD75A8"/>
    <w:multiLevelType w:val="hybridMultilevel"/>
    <w:tmpl w:val="1FE0164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3DFD59D0"/>
    <w:multiLevelType w:val="hybridMultilevel"/>
    <w:tmpl w:val="B136D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E350DF"/>
    <w:multiLevelType w:val="multilevel"/>
    <w:tmpl w:val="6D0024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26E273D"/>
    <w:multiLevelType w:val="hybridMultilevel"/>
    <w:tmpl w:val="D6401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F3D61"/>
    <w:multiLevelType w:val="hybridMultilevel"/>
    <w:tmpl w:val="F8707B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B4352BE"/>
    <w:multiLevelType w:val="hybridMultilevel"/>
    <w:tmpl w:val="EEA4B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D77E0F"/>
    <w:multiLevelType w:val="hybridMultilevel"/>
    <w:tmpl w:val="945294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6F1EED"/>
    <w:multiLevelType w:val="multilevel"/>
    <w:tmpl w:val="66D2FF3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DBE3E72"/>
    <w:multiLevelType w:val="hybridMultilevel"/>
    <w:tmpl w:val="C624E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7"/>
  </w:num>
  <w:num w:numId="4">
    <w:abstractNumId w:val="5"/>
    <w:lvlOverride w:ilvl="0">
      <w:lvl w:ilvl="0">
        <w:numFmt w:val="bullet"/>
        <w:lvlText w:val=""/>
        <w:lvlJc w:val="left"/>
        <w:pPr>
          <w:ind w:left="283" w:hanging="283"/>
        </w:pPr>
        <w:rPr>
          <w:rFonts w:ascii="Symbol" w:hAnsi="Symbol" w:cs="OpenSymbol, 'Arial Unicode MS'"/>
          <w:sz w:val="22"/>
          <w:szCs w:val="22"/>
        </w:rPr>
      </w:lvl>
    </w:lvlOverride>
  </w:num>
  <w:num w:numId="5">
    <w:abstractNumId w:val="5"/>
  </w:num>
  <w:num w:numId="6">
    <w:abstractNumId w:val="10"/>
  </w:num>
  <w:num w:numId="7">
    <w:abstractNumId w:val="1"/>
  </w:num>
  <w:num w:numId="8">
    <w:abstractNumId w:val="8"/>
  </w:num>
  <w:num w:numId="9">
    <w:abstractNumId w:val="12"/>
  </w:num>
  <w:num w:numId="10">
    <w:abstractNumId w:val="16"/>
  </w:num>
  <w:num w:numId="11">
    <w:abstractNumId w:val="0"/>
  </w:num>
  <w:num w:numId="12">
    <w:abstractNumId w:val="11"/>
  </w:num>
  <w:num w:numId="13">
    <w:abstractNumId w:val="2"/>
  </w:num>
  <w:num w:numId="14">
    <w:abstractNumId w:val="3"/>
  </w:num>
  <w:num w:numId="15">
    <w:abstractNumId w:val="7"/>
  </w:num>
  <w:num w:numId="16">
    <w:abstractNumId w:val="15"/>
  </w:num>
  <w:num w:numId="17">
    <w:abstractNumId w:val="13"/>
  </w:num>
  <w:num w:numId="18">
    <w:abstractNumId w:val="14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1E"/>
    <w:rsid w:val="00030AF4"/>
    <w:rsid w:val="0004064C"/>
    <w:rsid w:val="00061A2E"/>
    <w:rsid w:val="000650BD"/>
    <w:rsid w:val="000657F3"/>
    <w:rsid w:val="000755A2"/>
    <w:rsid w:val="000768C4"/>
    <w:rsid w:val="000A050A"/>
    <w:rsid w:val="000A0E76"/>
    <w:rsid w:val="000A524B"/>
    <w:rsid w:val="000B115F"/>
    <w:rsid w:val="000B1C6C"/>
    <w:rsid w:val="000C1A10"/>
    <w:rsid w:val="000D2F2A"/>
    <w:rsid w:val="000D687B"/>
    <w:rsid w:val="000E1232"/>
    <w:rsid w:val="000E1579"/>
    <w:rsid w:val="000E22F4"/>
    <w:rsid w:val="000E363E"/>
    <w:rsid w:val="000E399E"/>
    <w:rsid w:val="000F4B3A"/>
    <w:rsid w:val="000F597A"/>
    <w:rsid w:val="0010797E"/>
    <w:rsid w:val="001112F4"/>
    <w:rsid w:val="00121BFD"/>
    <w:rsid w:val="00121D59"/>
    <w:rsid w:val="001334CF"/>
    <w:rsid w:val="001364FD"/>
    <w:rsid w:val="00160599"/>
    <w:rsid w:val="00171C59"/>
    <w:rsid w:val="00181069"/>
    <w:rsid w:val="00182CA6"/>
    <w:rsid w:val="00186945"/>
    <w:rsid w:val="00190D71"/>
    <w:rsid w:val="001A1E49"/>
    <w:rsid w:val="001B50D2"/>
    <w:rsid w:val="001C5AFE"/>
    <w:rsid w:val="001C77B9"/>
    <w:rsid w:val="001D01E4"/>
    <w:rsid w:val="001D5E9B"/>
    <w:rsid w:val="001D7372"/>
    <w:rsid w:val="00201B03"/>
    <w:rsid w:val="00202572"/>
    <w:rsid w:val="002058E6"/>
    <w:rsid w:val="00212D23"/>
    <w:rsid w:val="00216099"/>
    <w:rsid w:val="002222E7"/>
    <w:rsid w:val="002226F2"/>
    <w:rsid w:val="00253031"/>
    <w:rsid w:val="0026066F"/>
    <w:rsid w:val="00265ED6"/>
    <w:rsid w:val="00280A53"/>
    <w:rsid w:val="00297DC4"/>
    <w:rsid w:val="002B01F4"/>
    <w:rsid w:val="002B14A5"/>
    <w:rsid w:val="002B3C18"/>
    <w:rsid w:val="002B72D1"/>
    <w:rsid w:val="002C0AB2"/>
    <w:rsid w:val="002C4C80"/>
    <w:rsid w:val="002E39FD"/>
    <w:rsid w:val="002E7517"/>
    <w:rsid w:val="00300D3C"/>
    <w:rsid w:val="003013F9"/>
    <w:rsid w:val="00317307"/>
    <w:rsid w:val="00340BD3"/>
    <w:rsid w:val="00344D50"/>
    <w:rsid w:val="00347FD4"/>
    <w:rsid w:val="00351E2D"/>
    <w:rsid w:val="00370330"/>
    <w:rsid w:val="00370B28"/>
    <w:rsid w:val="00387906"/>
    <w:rsid w:val="003A5AD0"/>
    <w:rsid w:val="003C4A6C"/>
    <w:rsid w:val="003D3449"/>
    <w:rsid w:val="003F4AB8"/>
    <w:rsid w:val="00410D51"/>
    <w:rsid w:val="00414EB5"/>
    <w:rsid w:val="00425180"/>
    <w:rsid w:val="00427173"/>
    <w:rsid w:val="00446810"/>
    <w:rsid w:val="00451426"/>
    <w:rsid w:val="00466DF4"/>
    <w:rsid w:val="004942C9"/>
    <w:rsid w:val="004A0156"/>
    <w:rsid w:val="004A7FFE"/>
    <w:rsid w:val="004B595B"/>
    <w:rsid w:val="004C5A1F"/>
    <w:rsid w:val="004D3DA6"/>
    <w:rsid w:val="004E18AB"/>
    <w:rsid w:val="004E5ED5"/>
    <w:rsid w:val="004E72FC"/>
    <w:rsid w:val="00511239"/>
    <w:rsid w:val="0051186A"/>
    <w:rsid w:val="00532218"/>
    <w:rsid w:val="00540134"/>
    <w:rsid w:val="00542102"/>
    <w:rsid w:val="00544414"/>
    <w:rsid w:val="00550ADA"/>
    <w:rsid w:val="00556BAE"/>
    <w:rsid w:val="005608B1"/>
    <w:rsid w:val="00572DAE"/>
    <w:rsid w:val="00583815"/>
    <w:rsid w:val="005900ED"/>
    <w:rsid w:val="005C5B5E"/>
    <w:rsid w:val="005D39A6"/>
    <w:rsid w:val="005D756C"/>
    <w:rsid w:val="005E3606"/>
    <w:rsid w:val="005E7279"/>
    <w:rsid w:val="005F427B"/>
    <w:rsid w:val="006044D3"/>
    <w:rsid w:val="006374AA"/>
    <w:rsid w:val="006512BE"/>
    <w:rsid w:val="006636FD"/>
    <w:rsid w:val="0067168A"/>
    <w:rsid w:val="006763A6"/>
    <w:rsid w:val="00684CE1"/>
    <w:rsid w:val="006874B2"/>
    <w:rsid w:val="006928E5"/>
    <w:rsid w:val="0069586F"/>
    <w:rsid w:val="006A2EBE"/>
    <w:rsid w:val="006A36E1"/>
    <w:rsid w:val="006A51B5"/>
    <w:rsid w:val="00704901"/>
    <w:rsid w:val="0070733E"/>
    <w:rsid w:val="00713D59"/>
    <w:rsid w:val="0071488E"/>
    <w:rsid w:val="007437ED"/>
    <w:rsid w:val="00756849"/>
    <w:rsid w:val="00767863"/>
    <w:rsid w:val="00780106"/>
    <w:rsid w:val="00786B09"/>
    <w:rsid w:val="00792030"/>
    <w:rsid w:val="007A7EDF"/>
    <w:rsid w:val="007B61C2"/>
    <w:rsid w:val="007C7DEB"/>
    <w:rsid w:val="007D018C"/>
    <w:rsid w:val="007F1414"/>
    <w:rsid w:val="007F49FF"/>
    <w:rsid w:val="007F68E1"/>
    <w:rsid w:val="00807474"/>
    <w:rsid w:val="00827AB3"/>
    <w:rsid w:val="008368B7"/>
    <w:rsid w:val="0083751D"/>
    <w:rsid w:val="00845E14"/>
    <w:rsid w:val="00860C07"/>
    <w:rsid w:val="00861091"/>
    <w:rsid w:val="00875F17"/>
    <w:rsid w:val="00885E56"/>
    <w:rsid w:val="008932CF"/>
    <w:rsid w:val="008A0704"/>
    <w:rsid w:val="008B317B"/>
    <w:rsid w:val="008B556F"/>
    <w:rsid w:val="008C7C2F"/>
    <w:rsid w:val="008D24AF"/>
    <w:rsid w:val="008D566C"/>
    <w:rsid w:val="008E0DE8"/>
    <w:rsid w:val="008E69CF"/>
    <w:rsid w:val="008F3CF4"/>
    <w:rsid w:val="00911D1B"/>
    <w:rsid w:val="00915277"/>
    <w:rsid w:val="009208E8"/>
    <w:rsid w:val="009404D9"/>
    <w:rsid w:val="00944304"/>
    <w:rsid w:val="00951AA3"/>
    <w:rsid w:val="00960420"/>
    <w:rsid w:val="009644CC"/>
    <w:rsid w:val="00980AA7"/>
    <w:rsid w:val="0099493C"/>
    <w:rsid w:val="00997425"/>
    <w:rsid w:val="009B3C2F"/>
    <w:rsid w:val="009C64FD"/>
    <w:rsid w:val="009C7727"/>
    <w:rsid w:val="009D7294"/>
    <w:rsid w:val="009E0659"/>
    <w:rsid w:val="009E241A"/>
    <w:rsid w:val="009F371E"/>
    <w:rsid w:val="009F73CB"/>
    <w:rsid w:val="009F7D89"/>
    <w:rsid w:val="00A17027"/>
    <w:rsid w:val="00A33BA5"/>
    <w:rsid w:val="00A51494"/>
    <w:rsid w:val="00A819D1"/>
    <w:rsid w:val="00A82D4D"/>
    <w:rsid w:val="00AA19BD"/>
    <w:rsid w:val="00AA21BA"/>
    <w:rsid w:val="00AC2459"/>
    <w:rsid w:val="00AE11DE"/>
    <w:rsid w:val="00AF470F"/>
    <w:rsid w:val="00B13FAB"/>
    <w:rsid w:val="00B16C57"/>
    <w:rsid w:val="00B17AD6"/>
    <w:rsid w:val="00B21FC9"/>
    <w:rsid w:val="00B27B36"/>
    <w:rsid w:val="00B36298"/>
    <w:rsid w:val="00B45B81"/>
    <w:rsid w:val="00B71A38"/>
    <w:rsid w:val="00B729B0"/>
    <w:rsid w:val="00B84885"/>
    <w:rsid w:val="00BA2937"/>
    <w:rsid w:val="00BD6C2F"/>
    <w:rsid w:val="00BF0B9F"/>
    <w:rsid w:val="00BF1CA2"/>
    <w:rsid w:val="00C20DD5"/>
    <w:rsid w:val="00C24C45"/>
    <w:rsid w:val="00C32EFD"/>
    <w:rsid w:val="00C33F84"/>
    <w:rsid w:val="00C441E4"/>
    <w:rsid w:val="00C6180A"/>
    <w:rsid w:val="00C642E9"/>
    <w:rsid w:val="00C72E5E"/>
    <w:rsid w:val="00C9582D"/>
    <w:rsid w:val="00CB7BB9"/>
    <w:rsid w:val="00CC2F10"/>
    <w:rsid w:val="00CF05C5"/>
    <w:rsid w:val="00CF5055"/>
    <w:rsid w:val="00D019FD"/>
    <w:rsid w:val="00D07CF9"/>
    <w:rsid w:val="00D07DEC"/>
    <w:rsid w:val="00D112B5"/>
    <w:rsid w:val="00D114F9"/>
    <w:rsid w:val="00D11C17"/>
    <w:rsid w:val="00D12AE8"/>
    <w:rsid w:val="00D2675F"/>
    <w:rsid w:val="00D40418"/>
    <w:rsid w:val="00D45BBB"/>
    <w:rsid w:val="00D6164C"/>
    <w:rsid w:val="00D93874"/>
    <w:rsid w:val="00DA2297"/>
    <w:rsid w:val="00DC2B48"/>
    <w:rsid w:val="00DC329A"/>
    <w:rsid w:val="00DD29E0"/>
    <w:rsid w:val="00DE7B2B"/>
    <w:rsid w:val="00DF659A"/>
    <w:rsid w:val="00E11E4D"/>
    <w:rsid w:val="00E13BC1"/>
    <w:rsid w:val="00E22095"/>
    <w:rsid w:val="00E31B4D"/>
    <w:rsid w:val="00E335A0"/>
    <w:rsid w:val="00E47873"/>
    <w:rsid w:val="00E50D7B"/>
    <w:rsid w:val="00E53095"/>
    <w:rsid w:val="00E5667B"/>
    <w:rsid w:val="00E6417B"/>
    <w:rsid w:val="00E72724"/>
    <w:rsid w:val="00E8550B"/>
    <w:rsid w:val="00E91C6F"/>
    <w:rsid w:val="00E93476"/>
    <w:rsid w:val="00EA21E1"/>
    <w:rsid w:val="00EA50EB"/>
    <w:rsid w:val="00EB5398"/>
    <w:rsid w:val="00EC7CF7"/>
    <w:rsid w:val="00EE0659"/>
    <w:rsid w:val="00EE6982"/>
    <w:rsid w:val="00EF6681"/>
    <w:rsid w:val="00F04D49"/>
    <w:rsid w:val="00F0630D"/>
    <w:rsid w:val="00F1734E"/>
    <w:rsid w:val="00F17569"/>
    <w:rsid w:val="00F207CD"/>
    <w:rsid w:val="00F26AB5"/>
    <w:rsid w:val="00F30933"/>
    <w:rsid w:val="00F4734C"/>
    <w:rsid w:val="00F51A8E"/>
    <w:rsid w:val="00F57690"/>
    <w:rsid w:val="00F629A4"/>
    <w:rsid w:val="00F801CA"/>
    <w:rsid w:val="00F81529"/>
    <w:rsid w:val="00F94EAB"/>
    <w:rsid w:val="00F9768C"/>
    <w:rsid w:val="00F97A28"/>
    <w:rsid w:val="00FA4DC5"/>
    <w:rsid w:val="00FA5F9C"/>
    <w:rsid w:val="00FB3893"/>
    <w:rsid w:val="00FB79A7"/>
    <w:rsid w:val="00FC3623"/>
    <w:rsid w:val="00FC585F"/>
    <w:rsid w:val="00FE0CB8"/>
    <w:rsid w:val="00FE1B33"/>
    <w:rsid w:val="00FE3A9F"/>
    <w:rsid w:val="00FF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50E6D8"/>
  <w15:chartTrackingRefBased/>
  <w15:docId w15:val="{35FEE551-C959-4DC0-B655-BD5FF831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A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C57"/>
  </w:style>
  <w:style w:type="paragraph" w:styleId="Heading1">
    <w:name w:val="heading 1"/>
    <w:basedOn w:val="Normal"/>
    <w:next w:val="Normal"/>
    <w:link w:val="Heading1Char"/>
    <w:uiPriority w:val="9"/>
    <w:qFormat/>
    <w:rsid w:val="007B61C2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1C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1C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1C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1C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1C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1C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1C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1C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2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2F4"/>
  </w:style>
  <w:style w:type="paragraph" w:styleId="Footer">
    <w:name w:val="footer"/>
    <w:basedOn w:val="Normal"/>
    <w:link w:val="FooterChar"/>
    <w:uiPriority w:val="99"/>
    <w:unhideWhenUsed/>
    <w:rsid w:val="000E2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2F4"/>
  </w:style>
  <w:style w:type="character" w:customStyle="1" w:styleId="Heading1Char">
    <w:name w:val="Heading 1 Char"/>
    <w:basedOn w:val="DefaultParagraphFont"/>
    <w:link w:val="Heading1"/>
    <w:uiPriority w:val="9"/>
    <w:rsid w:val="007B61C2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1C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1C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1C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1C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1C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1C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1C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1C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61C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B61C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7B61C2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1C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B61C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7B61C2"/>
    <w:rPr>
      <w:b/>
      <w:bCs/>
    </w:rPr>
  </w:style>
  <w:style w:type="character" w:styleId="Emphasis">
    <w:name w:val="Emphasis"/>
    <w:basedOn w:val="DefaultParagraphFont"/>
    <w:uiPriority w:val="20"/>
    <w:qFormat/>
    <w:rsid w:val="007B61C2"/>
    <w:rPr>
      <w:i/>
      <w:iCs/>
    </w:rPr>
  </w:style>
  <w:style w:type="paragraph" w:styleId="NoSpacing">
    <w:name w:val="No Spacing"/>
    <w:uiPriority w:val="1"/>
    <w:qFormat/>
    <w:rsid w:val="007B61C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B61C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B61C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1C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1C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B61C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B61C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B61C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B61C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7B61C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61C2"/>
    <w:pPr>
      <w:outlineLvl w:val="9"/>
    </w:pPr>
  </w:style>
  <w:style w:type="paragraph" w:styleId="ListParagraph">
    <w:name w:val="List Paragraph"/>
    <w:basedOn w:val="Normal"/>
    <w:link w:val="ListParagraphChar"/>
    <w:uiPriority w:val="34"/>
    <w:qFormat/>
    <w:rsid w:val="000E22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22F4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0E22F4"/>
  </w:style>
  <w:style w:type="numbering" w:customStyle="1" w:styleId="WW8Num3">
    <w:name w:val="WW8Num3"/>
    <w:basedOn w:val="NoList"/>
    <w:rsid w:val="000E22F4"/>
    <w:pPr>
      <w:numPr>
        <w:numId w:val="5"/>
      </w:numPr>
    </w:pPr>
  </w:style>
  <w:style w:type="paragraph" w:customStyle="1" w:styleId="Textbody">
    <w:name w:val="Text body"/>
    <w:basedOn w:val="Normal"/>
    <w:rsid w:val="000E22F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US" w:eastAsia="zh-CN" w:bidi="hi-IN"/>
    </w:rPr>
  </w:style>
  <w:style w:type="character" w:customStyle="1" w:styleId="apple-converted-space">
    <w:name w:val="apple-converted-space"/>
    <w:basedOn w:val="DefaultParagraphFont"/>
    <w:rsid w:val="00AA21BA"/>
  </w:style>
  <w:style w:type="character" w:styleId="UnresolvedMention">
    <w:name w:val="Unresolved Mention"/>
    <w:basedOn w:val="DefaultParagraphFont"/>
    <w:uiPriority w:val="99"/>
    <w:semiHidden/>
    <w:unhideWhenUsed/>
    <w:rsid w:val="00CF505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14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40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5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92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03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4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75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6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3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5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1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126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8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1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1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0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5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8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6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0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83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4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6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8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0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7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2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435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8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66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0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0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7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23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4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6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39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73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224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15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1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5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7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6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50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8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1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6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0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7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2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8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1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7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1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41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76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6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9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1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2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56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954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0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1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4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9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2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95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9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94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530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5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8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7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7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4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7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0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138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2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6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6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9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381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0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97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0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0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6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96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5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41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8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8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1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9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5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1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74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2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28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37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40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327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89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95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8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amad1520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2788C-173E-4164-AD8A-58A8711D1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2129</TotalTime>
  <Pages>5</Pages>
  <Words>2225</Words>
  <Characters>15426</Characters>
  <Application>Microsoft Office Word</Application>
  <DocSecurity>0</DocSecurity>
  <Lines>128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Mohammad</cp:lastModifiedBy>
  <cp:revision>22</cp:revision>
  <dcterms:created xsi:type="dcterms:W3CDTF">2025-03-06T22:11:00Z</dcterms:created>
  <dcterms:modified xsi:type="dcterms:W3CDTF">2025-04-14T15:19:00Z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9877c6eea989fe1d2d87da642739702aedfca41afad5fd15c1a1f1ec6f4ae925</vt:lpwstr>
  </property>
  <property fmtid="{D5CDD505-2E9C-101B-9397-08002B2CF9AE}" pid="3" name="_MarkAsFinal">
    <vt:bool>true</vt:bool>
  </property>
</Properties>
</file>