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44BD" w14:textId="290C449B" w:rsidR="00F660C9" w:rsidRPr="00326347" w:rsidRDefault="006A1E7C" w:rsidP="003A7B16">
      <w:pPr>
        <w:jc w:val="center"/>
        <w:rPr>
          <w:b/>
          <w:bCs/>
        </w:rPr>
      </w:pPr>
      <w:r w:rsidRPr="00326347">
        <w:rPr>
          <w:b/>
          <w:bCs/>
        </w:rPr>
        <w:t>Lakshmi Sandeep Reddy Dasari</w:t>
      </w:r>
    </w:p>
    <w:p w14:paraId="13DDCF68" w14:textId="0058941C" w:rsidR="006A1E7C" w:rsidRPr="00326347" w:rsidRDefault="006A1E7C" w:rsidP="003A7B16">
      <w:pPr>
        <w:jc w:val="center"/>
      </w:pPr>
      <w:r w:rsidRPr="00326347">
        <w:t xml:space="preserve">Email: </w:t>
      </w:r>
      <w:hyperlink r:id="rId10" w:history="1">
        <w:r w:rsidR="004F5838" w:rsidRPr="00326347">
          <w:rPr>
            <w:rStyle w:val="Hyperlink"/>
          </w:rPr>
          <w:t>sandeepreddy.dl1992@gmail.com</w:t>
        </w:r>
      </w:hyperlink>
    </w:p>
    <w:p w14:paraId="6CBABC28" w14:textId="5A288A12" w:rsidR="00046A74" w:rsidRPr="00326347" w:rsidRDefault="006A1E7C" w:rsidP="003A7B16">
      <w:pPr>
        <w:jc w:val="center"/>
      </w:pPr>
      <w:r w:rsidRPr="00326347">
        <w:t xml:space="preserve">Phone no: +1 </w:t>
      </w:r>
      <w:r w:rsidR="00650848" w:rsidRPr="00326347">
        <w:t>(</w:t>
      </w:r>
      <w:r w:rsidRPr="00326347">
        <w:t>469</w:t>
      </w:r>
      <w:r w:rsidR="00650848" w:rsidRPr="00326347">
        <w:t xml:space="preserve">) </w:t>
      </w:r>
      <w:r w:rsidRPr="00326347">
        <w:t>309</w:t>
      </w:r>
      <w:r w:rsidR="00650848" w:rsidRPr="00326347">
        <w:t>-</w:t>
      </w:r>
      <w:r w:rsidRPr="00326347">
        <w:t>5708</w:t>
      </w:r>
    </w:p>
    <w:p w14:paraId="77F51285" w14:textId="52B8DD61" w:rsidR="003A7B16" w:rsidRPr="00326347" w:rsidRDefault="003A7B16" w:rsidP="003A7B16">
      <w:pPr>
        <w:jc w:val="center"/>
      </w:pPr>
      <w:r w:rsidRPr="00326347">
        <w:t>Product Owner / Product Manager</w:t>
      </w:r>
    </w:p>
    <w:p w14:paraId="4066B47A" w14:textId="75DBDB44" w:rsidR="00C5112D" w:rsidRPr="00326347" w:rsidRDefault="009E2724" w:rsidP="003A7B16">
      <w:pPr>
        <w:pBdr>
          <w:bottom w:val="single" w:sz="12" w:space="1" w:color="auto"/>
        </w:pBdr>
        <w:jc w:val="center"/>
      </w:pPr>
      <w:r w:rsidRPr="00326347">
        <w:rPr>
          <w:rFonts w:eastAsia="Aptos Serif"/>
          <w:color w:val="000000"/>
        </w:rPr>
        <w:t xml:space="preserve">Certified Scrum Product Owner </w:t>
      </w:r>
      <w:r w:rsidR="00CC3DAD" w:rsidRPr="00326347">
        <w:rPr>
          <w:rFonts w:eastAsia="Aptos Serif"/>
          <w:color w:val="000000"/>
        </w:rPr>
        <w:t>(CSPO)</w:t>
      </w:r>
      <w:r w:rsidR="00CC3DAD" w:rsidRPr="00326347">
        <w:rPr>
          <w:rFonts w:eastAsia="Aptos Serif"/>
          <w:color w:val="000000"/>
          <w:vertAlign w:val="superscript"/>
        </w:rPr>
        <w:t>®</w:t>
      </w:r>
    </w:p>
    <w:p w14:paraId="26E14BB9" w14:textId="55D03434" w:rsidR="00411F81" w:rsidRPr="00923943" w:rsidRDefault="00411F81" w:rsidP="00F660C9">
      <w:pPr>
        <w:rPr>
          <w:b/>
          <w:bCs/>
          <w:sz w:val="22"/>
          <w:szCs w:val="22"/>
        </w:rPr>
      </w:pPr>
      <w:r w:rsidRPr="00923943">
        <w:rPr>
          <w:b/>
          <w:bCs/>
          <w:sz w:val="22"/>
          <w:szCs w:val="22"/>
        </w:rPr>
        <w:t>PROFESSIONAL SUMMARY</w:t>
      </w:r>
    </w:p>
    <w:p w14:paraId="03032B2F" w14:textId="2ACE1160" w:rsidR="007736F8" w:rsidRPr="007736F8" w:rsidRDefault="003A7B16"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bookmarkStart w:id="0" w:name="_Hlk192693454"/>
      <w:r>
        <w:rPr>
          <w:rFonts w:ascii="Times New Roman" w:eastAsia="Aptos Serif" w:hAnsi="Times New Roman"/>
          <w:bCs/>
          <w:color w:val="000000"/>
        </w:rPr>
        <w:t>Product Owner</w:t>
      </w:r>
      <w:r w:rsidR="007736F8" w:rsidRPr="007736F8">
        <w:rPr>
          <w:rFonts w:ascii="Times New Roman" w:eastAsia="Aptos Serif" w:hAnsi="Times New Roman"/>
          <w:bCs/>
          <w:color w:val="000000"/>
        </w:rPr>
        <w:t xml:space="preserve"> with over 10 years of progressive experience in financial services, healthcare, and technology sectors. Proven expertise in leading cross-functional teams through complex digital transformation initiatives while maintaining regulatory compliance and driving business value. </w:t>
      </w:r>
    </w:p>
    <w:p w14:paraId="2B9C5D2D" w14:textId="08066F43"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Skilled in end-to-end product lifecycle management from initial concept ideation to successful market launch, demonstrating deep understanding of product principles across banking platforms and ERP systems. </w:t>
      </w:r>
    </w:p>
    <w:p w14:paraId="28AF5C8C" w14:textId="42B0D4CE"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Expert in translating complex business requirements into technical specifications, writing functional user stories, conducting gap analysis, and developing comprehensive business requirements documentation. </w:t>
      </w:r>
    </w:p>
    <w:p w14:paraId="6A7E1F21" w14:textId="00D42C0A"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Proficient in Agile/</w:t>
      </w:r>
      <w:proofErr w:type="spellStart"/>
      <w:r w:rsidRPr="007736F8">
        <w:rPr>
          <w:rFonts w:ascii="Times New Roman" w:eastAsia="Aptos Serif" w:hAnsi="Times New Roman"/>
          <w:bCs/>
          <w:color w:val="000000"/>
        </w:rPr>
        <w:t>SAFe</w:t>
      </w:r>
      <w:proofErr w:type="spellEnd"/>
      <w:r w:rsidRPr="007736F8">
        <w:rPr>
          <w:rFonts w:ascii="Times New Roman" w:eastAsia="Aptos Serif" w:hAnsi="Times New Roman"/>
          <w:bCs/>
          <w:color w:val="000000"/>
        </w:rPr>
        <w:t xml:space="preserve"> methodologies, leading sprint planning, backlog grooming, daily stand-ups, and PI planning while fostering a culture of continuous improvement and team accountability. </w:t>
      </w:r>
    </w:p>
    <w:p w14:paraId="037D1EA4" w14:textId="62A7BB38"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Developed and executed comprehensive product strategies incorporating market research, competitive analysis, and customer feedback to identify opportunities and drive innovation in fintech and banking services. </w:t>
      </w:r>
    </w:p>
    <w:p w14:paraId="720D3166" w14:textId="693DA2DA"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Demonstrated ability to establish and maintain product roadmaps, effectively balancing short-term priorities with long-term strategic objectives while adapting to changing market conditions. </w:t>
      </w:r>
    </w:p>
    <w:p w14:paraId="7F2CFC41" w14:textId="2B8AACED"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Strong expertise in stakeholder management across multiple business units, regularly communicating product vision, strategy, and progress to senior leadership while providing actionable insights. </w:t>
      </w:r>
    </w:p>
    <w:p w14:paraId="7BD64085" w14:textId="7CB61110"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Experience in commercial banking operations including liquidity management, cash management, treasury services, and commercial lending, understanding their impact on financial stability. </w:t>
      </w:r>
    </w:p>
    <w:p w14:paraId="657638B5" w14:textId="60CF1AA8"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Advanced skills in data analysis and visualization using SQL, Tableau (Desktop, Server, Public across versions 6.x-10.x/2018/2019/2020), Power BI, and Microsoft BI reporting tools (SSRS, SSAS). </w:t>
      </w:r>
    </w:p>
    <w:p w14:paraId="036A647B" w14:textId="56B14D8E"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Expertise in developing interactive dashboards and reports that visualize KPIs and metrics with user-friendly navigation and customized layouts aligned with organizational branding. </w:t>
      </w:r>
    </w:p>
    <w:p w14:paraId="239D654D" w14:textId="15AA353F"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Strong understanding of data warehouse concepts, ETL processes, Star Schema, Snowflake architecture, and dimensional data modeling (FACT and dimensions tables, physical and logical data modeling). </w:t>
      </w:r>
    </w:p>
    <w:p w14:paraId="684411AA" w14:textId="2393DE85"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Proficient in performance tuning dashboards built on large data sources and creating complex data visualizations (Maps, Scatter plots, Gantt charts, Heat maps, etc.). </w:t>
      </w:r>
    </w:p>
    <w:p w14:paraId="166686AB" w14:textId="1E253C3E"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Experience with RPA implementation using UiPath to optimize business processes in regulated environments, particularly in healthcare and financial services. </w:t>
      </w:r>
    </w:p>
    <w:p w14:paraId="764914C7" w14:textId="373FB3AC"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Skilled in process analysis and documentation using BPMN 2.0, Six Sigma methodologies, and various SDLC approaches (Waterfall, UP, Agile, Scrum). </w:t>
      </w:r>
    </w:p>
    <w:p w14:paraId="6CAEFB25" w14:textId="3607D6FA"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Technical expertise includes JIRA, Confluence, MS-Excel (Pivot Tables, VLOOKUP, Power Queries), Tableau Prep, Tableau CRM, MuleSoft, Snowflake, and various ETL tools. </w:t>
      </w:r>
    </w:p>
    <w:p w14:paraId="0FE5A72A" w14:textId="46FBAE33"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Continuously monitors industry trends and emerging technologies, proactively identifying opportunities for product enhancement to maintain competitive advantage. </w:t>
      </w:r>
    </w:p>
    <w:p w14:paraId="784ABF4F" w14:textId="1B8F43D8"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Championed user-centric design principles, working closely with UX/UI designers to create intuitive and engaging interfaces that enhance overall user experience and drive customer satisfaction. </w:t>
      </w:r>
    </w:p>
    <w:p w14:paraId="669A3DB9" w14:textId="1D7E379F"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Conducted comprehensive data analysis to identify trends, patterns, and insights crucial for strategic decision-making, employing advanced statistical techniques to derive actionable recommendations. </w:t>
      </w:r>
    </w:p>
    <w:p w14:paraId="463EBE25" w14:textId="4B51C068"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Experience in developing automated reporting solutions, creating and delivering reports and analyses for executive-level audiences while addressing user inquiries and communicating functional issues. </w:t>
      </w:r>
    </w:p>
    <w:p w14:paraId="6692A33B" w14:textId="4CCD1FC9"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Demonstrated expertise in creating complex flows using Tableau Prep and publishing to server environments, integrating various reporting components from multiple data sources. </w:t>
      </w:r>
    </w:p>
    <w:p w14:paraId="184F16B3" w14:textId="59230D96" w:rsidR="007736F8" w:rsidRPr="009E2724" w:rsidRDefault="007736F8" w:rsidP="009E2724">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Experience working with cloud-based data platforms including Snowflake, connecting to visualization tools for seamless data pipeline creation. </w:t>
      </w:r>
      <w:r w:rsidRPr="009E2724">
        <w:rPr>
          <w:rFonts w:eastAsia="Aptos Serif"/>
          <w:bCs/>
          <w:color w:val="000000"/>
        </w:rPr>
        <w:t xml:space="preserve">. </w:t>
      </w:r>
    </w:p>
    <w:p w14:paraId="2D269763" w14:textId="109F6624"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Expertise in addressing regulatory compliance requirements including KYC, AML, GDPR, and healthcare-specific regulations such as FDA 21 CFR Part 11. </w:t>
      </w:r>
    </w:p>
    <w:p w14:paraId="3C8A79F2" w14:textId="739F6BCF" w:rsidR="007736F8"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 xml:space="preserve">Proven ability to analyze emerging technologies, conduct vendor assessments, and oversee technical project execution in matrix organizational structures. </w:t>
      </w:r>
    </w:p>
    <w:p w14:paraId="491071BD" w14:textId="2F7C5AA4" w:rsidR="00F660C9" w:rsidRPr="007736F8" w:rsidRDefault="007736F8" w:rsidP="007736F8">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7736F8">
        <w:rPr>
          <w:rFonts w:ascii="Times New Roman" w:eastAsia="Aptos Serif" w:hAnsi="Times New Roman"/>
          <w:bCs/>
          <w:color w:val="000000"/>
        </w:rPr>
        <w:t>Strong focus on risk mitigation strategies across product development and implementation, ensuring secure and compliant solutions deployment.</w:t>
      </w:r>
    </w:p>
    <w:p w14:paraId="16E84AA9" w14:textId="77777777" w:rsidR="00046A74" w:rsidRPr="00923943" w:rsidRDefault="00046A74" w:rsidP="00046A74">
      <w:pPr>
        <w:pBdr>
          <w:top w:val="nil"/>
          <w:left w:val="nil"/>
          <w:bottom w:val="nil"/>
          <w:right w:val="nil"/>
          <w:between w:val="nil"/>
        </w:pBdr>
        <w:shd w:val="clear" w:color="auto" w:fill="FFFFFF"/>
        <w:tabs>
          <w:tab w:val="left" w:pos="0"/>
        </w:tabs>
        <w:spacing w:line="276" w:lineRule="auto"/>
        <w:jc w:val="both"/>
        <w:rPr>
          <w:rFonts w:eastAsia="Cambria"/>
          <w:color w:val="000000"/>
          <w:sz w:val="22"/>
          <w:szCs w:val="22"/>
        </w:rPr>
      </w:pPr>
      <w:bookmarkStart w:id="1" w:name="_Hlk192693610"/>
    </w:p>
    <w:p w14:paraId="6884F78E" w14:textId="7FBF61FF" w:rsidR="00046A74" w:rsidRPr="00923943" w:rsidRDefault="00046A74" w:rsidP="00046A74">
      <w:pPr>
        <w:pBdr>
          <w:top w:val="single" w:sz="4" w:space="0" w:color="000000"/>
          <w:left w:val="single" w:sz="4" w:space="0" w:color="000000"/>
          <w:bottom w:val="single" w:sz="4" w:space="0" w:color="000000"/>
          <w:right w:val="single" w:sz="4" w:space="0" w:color="000000"/>
          <w:between w:val="nil"/>
        </w:pBdr>
        <w:shd w:val="clear" w:color="auto" w:fill="D9D9D9"/>
        <w:tabs>
          <w:tab w:val="left" w:pos="0"/>
        </w:tabs>
        <w:spacing w:line="276" w:lineRule="auto"/>
        <w:jc w:val="both"/>
        <w:rPr>
          <w:rFonts w:eastAsia="Cambria"/>
          <w:b/>
          <w:color w:val="000000"/>
          <w:sz w:val="22"/>
          <w:szCs w:val="22"/>
        </w:rPr>
      </w:pPr>
      <w:r w:rsidRPr="00923943">
        <w:rPr>
          <w:rFonts w:eastAsia="Cambria"/>
          <w:b/>
          <w:color w:val="000000"/>
          <w:sz w:val="22"/>
          <w:szCs w:val="22"/>
        </w:rPr>
        <w:t>T</w:t>
      </w:r>
      <w:r w:rsidR="00923943">
        <w:rPr>
          <w:rFonts w:eastAsia="Cambria"/>
          <w:b/>
          <w:color w:val="000000"/>
          <w:sz w:val="22"/>
          <w:szCs w:val="22"/>
        </w:rPr>
        <w:t>ECHNICAL SKILLS</w:t>
      </w:r>
    </w:p>
    <w:p w14:paraId="5019EB56" w14:textId="77777777" w:rsidR="00046A74" w:rsidRPr="00923943" w:rsidRDefault="00046A74" w:rsidP="00046A74">
      <w:pPr>
        <w:pBdr>
          <w:top w:val="nil"/>
          <w:left w:val="nil"/>
          <w:bottom w:val="nil"/>
          <w:right w:val="nil"/>
          <w:between w:val="nil"/>
        </w:pBdr>
        <w:spacing w:line="276" w:lineRule="auto"/>
        <w:jc w:val="both"/>
        <w:rPr>
          <w:rFonts w:eastAsia="Cambria"/>
          <w:b/>
          <w:color w:val="000000"/>
          <w:sz w:val="22"/>
          <w:szCs w:val="22"/>
          <w:u w:val="single"/>
        </w:rPr>
      </w:pPr>
    </w:p>
    <w:tbl>
      <w:tblPr>
        <w:tblW w:w="1062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080"/>
        <w:gridCol w:w="7544"/>
      </w:tblGrid>
      <w:tr w:rsidR="00046A74" w:rsidRPr="00923943" w14:paraId="750D0A14" w14:textId="77777777" w:rsidTr="00923943">
        <w:trPr>
          <w:trHeight w:val="340"/>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bookmarkEnd w:id="1"/>
          <w:p w14:paraId="0D661989"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sz w:val="22"/>
                <w:szCs w:val="22"/>
              </w:rPr>
              <w:t>BI Tools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4B0179" w14:textId="77777777" w:rsidR="003A7B16" w:rsidRDefault="00046A74">
            <w:pPr>
              <w:pBdr>
                <w:top w:val="nil"/>
                <w:left w:val="nil"/>
                <w:bottom w:val="nil"/>
                <w:right w:val="nil"/>
                <w:between w:val="nil"/>
              </w:pBdr>
              <w:ind w:left="2160" w:hanging="2160"/>
              <w:rPr>
                <w:rFonts w:eastAsia="Cambria"/>
                <w:color w:val="000000"/>
                <w:sz w:val="22"/>
                <w:szCs w:val="22"/>
              </w:rPr>
            </w:pPr>
            <w:r w:rsidRPr="00923943">
              <w:rPr>
                <w:rFonts w:eastAsia="Cambria"/>
                <w:color w:val="000000"/>
                <w:sz w:val="22"/>
                <w:szCs w:val="22"/>
              </w:rPr>
              <w:t>Tableau 2020.3/2019/9x/ 10x (Desktop, Server, Public), Tableau Prep, Power BI,</w:t>
            </w:r>
          </w:p>
          <w:p w14:paraId="7C542416" w14:textId="77777777" w:rsidR="003A7B16" w:rsidRDefault="00046A74">
            <w:pPr>
              <w:pBdr>
                <w:top w:val="nil"/>
                <w:left w:val="nil"/>
                <w:bottom w:val="nil"/>
                <w:right w:val="nil"/>
                <w:between w:val="nil"/>
              </w:pBdr>
              <w:ind w:left="2160" w:hanging="2160"/>
              <w:rPr>
                <w:sz w:val="22"/>
                <w:szCs w:val="22"/>
              </w:rPr>
            </w:pPr>
            <w:r w:rsidRPr="00923943">
              <w:rPr>
                <w:rFonts w:eastAsia="Cambria"/>
                <w:color w:val="000000"/>
                <w:sz w:val="22"/>
                <w:szCs w:val="22"/>
              </w:rPr>
              <w:t xml:space="preserve">Looker, Business Intelligence Development Studio (SSRS), SSIS, </w:t>
            </w:r>
            <w:r w:rsidRPr="00923943">
              <w:rPr>
                <w:sz w:val="22"/>
                <w:szCs w:val="22"/>
              </w:rPr>
              <w:t>Einstein</w:t>
            </w:r>
          </w:p>
          <w:p w14:paraId="0A2BAB8D" w14:textId="77777777" w:rsidR="003A7B16" w:rsidRDefault="00046A74">
            <w:pPr>
              <w:pBdr>
                <w:top w:val="nil"/>
                <w:left w:val="nil"/>
                <w:bottom w:val="nil"/>
                <w:right w:val="nil"/>
                <w:between w:val="nil"/>
              </w:pBdr>
              <w:ind w:left="2160" w:hanging="2160"/>
              <w:rPr>
                <w:rFonts w:eastAsia="Cambria"/>
                <w:color w:val="000000"/>
                <w:sz w:val="22"/>
                <w:szCs w:val="22"/>
              </w:rPr>
            </w:pPr>
            <w:r w:rsidRPr="00923943">
              <w:rPr>
                <w:sz w:val="22"/>
                <w:szCs w:val="22"/>
              </w:rPr>
              <w:t>Analytics (Tableau CRM),</w:t>
            </w:r>
            <w:r w:rsidRPr="00923943">
              <w:rPr>
                <w:rFonts w:eastAsia="Cambria"/>
                <w:color w:val="000000"/>
                <w:sz w:val="22"/>
                <w:szCs w:val="22"/>
              </w:rPr>
              <w:t xml:space="preserve"> Alteryx, Business Objects (Web Intelligence), Qlik</w:t>
            </w:r>
          </w:p>
          <w:p w14:paraId="3487E17D" w14:textId="77777777" w:rsidR="003A7B16" w:rsidRDefault="00046A74">
            <w:pPr>
              <w:pBdr>
                <w:top w:val="nil"/>
                <w:left w:val="nil"/>
                <w:bottom w:val="nil"/>
                <w:right w:val="nil"/>
                <w:between w:val="nil"/>
              </w:pBdr>
              <w:ind w:left="2160" w:hanging="2160"/>
              <w:rPr>
                <w:rFonts w:eastAsia="Cambria"/>
                <w:color w:val="000000"/>
                <w:sz w:val="22"/>
                <w:szCs w:val="22"/>
              </w:rPr>
            </w:pPr>
            <w:r w:rsidRPr="00923943">
              <w:rPr>
                <w:rFonts w:eastAsia="Cambria"/>
                <w:color w:val="000000"/>
                <w:sz w:val="22"/>
                <w:szCs w:val="22"/>
              </w:rPr>
              <w:t>sense, Qlik View, Sigma, Einstein Analytics and Power BI, Crystal Report, ADO,</w:t>
            </w:r>
          </w:p>
          <w:p w14:paraId="20EE67B3" w14:textId="4C49567D" w:rsidR="00046A74" w:rsidRPr="00923943" w:rsidRDefault="00923943">
            <w:pPr>
              <w:pBdr>
                <w:top w:val="nil"/>
                <w:left w:val="nil"/>
                <w:bottom w:val="nil"/>
                <w:right w:val="nil"/>
                <w:between w:val="nil"/>
              </w:pBdr>
              <w:ind w:left="2160" w:hanging="2160"/>
              <w:rPr>
                <w:rFonts w:eastAsia="Cambria"/>
                <w:color w:val="000000"/>
                <w:sz w:val="22"/>
                <w:szCs w:val="22"/>
              </w:rPr>
            </w:pPr>
            <w:r w:rsidRPr="00923943">
              <w:rPr>
                <w:rFonts w:eastAsia="Cambria"/>
                <w:color w:val="000000"/>
                <w:sz w:val="22"/>
                <w:szCs w:val="22"/>
              </w:rPr>
              <w:t>Cognos, Sigma</w:t>
            </w:r>
            <w:r w:rsidR="00046A74" w:rsidRPr="00923943">
              <w:rPr>
                <w:rFonts w:eastAsia="Cambria"/>
                <w:color w:val="000000"/>
                <w:sz w:val="22"/>
                <w:szCs w:val="22"/>
              </w:rPr>
              <w:t>, Sigma, Excel</w:t>
            </w:r>
          </w:p>
        </w:tc>
      </w:tr>
      <w:tr w:rsidR="00046A74" w:rsidRPr="00923943" w14:paraId="0F3A3D5F" w14:textId="77777777" w:rsidTr="00923943">
        <w:trPr>
          <w:trHeight w:val="368"/>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48891F"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sz w:val="22"/>
                <w:szCs w:val="22"/>
              </w:rPr>
              <w:t>ETL Tools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C11472" w14:textId="77777777" w:rsidR="00046A74" w:rsidRPr="00923943" w:rsidRDefault="00046A74">
            <w:pPr>
              <w:pBdr>
                <w:top w:val="nil"/>
                <w:left w:val="nil"/>
                <w:bottom w:val="nil"/>
                <w:right w:val="nil"/>
                <w:between w:val="nil"/>
              </w:pBdr>
              <w:rPr>
                <w:rFonts w:eastAsia="Cambria"/>
                <w:color w:val="000000"/>
                <w:sz w:val="22"/>
                <w:szCs w:val="22"/>
              </w:rPr>
            </w:pPr>
            <w:r w:rsidRPr="00923943">
              <w:rPr>
                <w:rFonts w:eastAsia="Cambria"/>
                <w:color w:val="000000"/>
                <w:sz w:val="22"/>
                <w:szCs w:val="22"/>
              </w:rPr>
              <w:t>Airflow, Informatica Power Center 7/8, Pentaho, SQL Server Integration Services (SSIS), OLAP(Cubes), GIT.</w:t>
            </w:r>
          </w:p>
        </w:tc>
      </w:tr>
      <w:tr w:rsidR="00046A74" w:rsidRPr="00923943" w14:paraId="222C4F3F" w14:textId="77777777" w:rsidTr="00923943">
        <w:trPr>
          <w:trHeight w:val="622"/>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5124D3"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sz w:val="22"/>
                <w:szCs w:val="22"/>
              </w:rPr>
              <w:t>Databases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FE9F25" w14:textId="37D8390B"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sz w:val="22"/>
                <w:szCs w:val="22"/>
              </w:rPr>
              <w:t xml:space="preserve">Snowflake, Teradata, SQL Server, MySQL, SQLite, Hadoop/HBase, Hive, MS Access, GCP Big Query, Amazon </w:t>
            </w:r>
            <w:r w:rsidR="00923943" w:rsidRPr="00923943">
              <w:rPr>
                <w:rFonts w:eastAsia="Cambria"/>
                <w:sz w:val="22"/>
                <w:szCs w:val="22"/>
              </w:rPr>
              <w:t>Redshift, Oracle</w:t>
            </w:r>
            <w:r w:rsidRPr="00923943">
              <w:rPr>
                <w:rFonts w:eastAsia="Cambria"/>
                <w:sz w:val="22"/>
                <w:szCs w:val="22"/>
              </w:rPr>
              <w:t xml:space="preserve"> 12c, ADO, SAP HANA, Google Analytics, Salesforce, DB2.</w:t>
            </w:r>
          </w:p>
        </w:tc>
      </w:tr>
      <w:tr w:rsidR="00046A74" w:rsidRPr="00923943" w14:paraId="3197F190" w14:textId="77777777" w:rsidTr="00923943">
        <w:trPr>
          <w:trHeight w:val="492"/>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E8E0A8"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color w:val="000000"/>
                <w:sz w:val="22"/>
                <w:szCs w:val="22"/>
              </w:rPr>
              <w:t>Applications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239856" w14:textId="26F92ADB" w:rsidR="00046A74" w:rsidRPr="00923943" w:rsidRDefault="00046A74" w:rsidP="00923943">
            <w:pPr>
              <w:pBdr>
                <w:top w:val="nil"/>
                <w:left w:val="nil"/>
                <w:bottom w:val="nil"/>
                <w:right w:val="nil"/>
                <w:between w:val="nil"/>
              </w:pBdr>
              <w:rPr>
                <w:rFonts w:eastAsia="Cambria"/>
                <w:color w:val="000000"/>
                <w:sz w:val="22"/>
                <w:szCs w:val="22"/>
              </w:rPr>
            </w:pPr>
            <w:r w:rsidRPr="00923943">
              <w:rPr>
                <w:rFonts w:eastAsia="Cambria"/>
                <w:color w:val="000000"/>
                <w:sz w:val="22"/>
                <w:szCs w:val="22"/>
              </w:rPr>
              <w:t>Microsoft Office, MS Visio, Visible Analyst, Splunk, Tripwire, McAfee DAM, CyberArk, Share point, Azure, J</w:t>
            </w:r>
            <w:r w:rsidR="00923943" w:rsidRPr="00923943">
              <w:rPr>
                <w:rFonts w:eastAsia="Cambria"/>
                <w:color w:val="000000"/>
                <w:sz w:val="22"/>
                <w:szCs w:val="22"/>
              </w:rPr>
              <w:t>IRA</w:t>
            </w:r>
          </w:p>
        </w:tc>
      </w:tr>
      <w:tr w:rsidR="00046A74" w:rsidRPr="00923943" w14:paraId="66E9B37A" w14:textId="77777777" w:rsidTr="00923943">
        <w:trPr>
          <w:trHeight w:val="367"/>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1ADE61"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color w:val="000000"/>
                <w:sz w:val="22"/>
                <w:szCs w:val="22"/>
              </w:rPr>
              <w:t>Programming</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D20A7F" w14:textId="77777777" w:rsidR="00046A74" w:rsidRPr="00923943" w:rsidRDefault="00046A74">
            <w:pPr>
              <w:pBdr>
                <w:top w:val="nil"/>
                <w:left w:val="nil"/>
                <w:bottom w:val="nil"/>
                <w:right w:val="nil"/>
                <w:between w:val="nil"/>
              </w:pBdr>
              <w:spacing w:line="276" w:lineRule="auto"/>
              <w:jc w:val="both"/>
              <w:rPr>
                <w:rFonts w:eastAsia="Cambria"/>
                <w:sz w:val="22"/>
                <w:szCs w:val="22"/>
              </w:rPr>
            </w:pPr>
            <w:r w:rsidRPr="00923943">
              <w:rPr>
                <w:rFonts w:eastAsia="Cambria"/>
                <w:sz w:val="22"/>
                <w:szCs w:val="22"/>
              </w:rPr>
              <w:t>Python, JAVA</w:t>
            </w:r>
          </w:p>
        </w:tc>
      </w:tr>
      <w:tr w:rsidR="00046A74" w:rsidRPr="00923943" w14:paraId="602B29ED" w14:textId="77777777" w:rsidTr="00923943">
        <w:trPr>
          <w:trHeight w:val="340"/>
        </w:trPr>
        <w:tc>
          <w:tcPr>
            <w:tcW w:w="3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974D93" w14:textId="77777777" w:rsidR="00046A74" w:rsidRPr="00923943" w:rsidRDefault="00046A74">
            <w:pPr>
              <w:pBdr>
                <w:top w:val="nil"/>
                <w:left w:val="nil"/>
                <w:bottom w:val="nil"/>
                <w:right w:val="nil"/>
                <w:between w:val="nil"/>
              </w:pBdr>
              <w:spacing w:line="276" w:lineRule="auto"/>
              <w:jc w:val="both"/>
              <w:rPr>
                <w:rFonts w:eastAsia="Cambria"/>
                <w:b/>
                <w:color w:val="000000"/>
                <w:sz w:val="22"/>
                <w:szCs w:val="22"/>
              </w:rPr>
            </w:pPr>
            <w:r w:rsidRPr="00923943">
              <w:rPr>
                <w:rFonts w:eastAsia="Cambria"/>
                <w:b/>
                <w:color w:val="000000"/>
                <w:sz w:val="22"/>
                <w:szCs w:val="22"/>
              </w:rPr>
              <w:t>Methodologies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87DCB6" w14:textId="77777777" w:rsidR="00046A74" w:rsidRPr="00923943" w:rsidRDefault="00046A74">
            <w:pPr>
              <w:pBdr>
                <w:top w:val="nil"/>
                <w:left w:val="nil"/>
                <w:bottom w:val="nil"/>
                <w:right w:val="nil"/>
                <w:between w:val="nil"/>
              </w:pBdr>
              <w:spacing w:line="276" w:lineRule="auto"/>
              <w:jc w:val="both"/>
              <w:rPr>
                <w:rFonts w:eastAsia="Cambria"/>
                <w:color w:val="000000"/>
                <w:sz w:val="22"/>
                <w:szCs w:val="22"/>
              </w:rPr>
            </w:pPr>
            <w:r w:rsidRPr="00923943">
              <w:rPr>
                <w:rFonts w:eastAsia="Cambria"/>
                <w:color w:val="000000"/>
                <w:sz w:val="22"/>
                <w:szCs w:val="22"/>
              </w:rPr>
              <w:t>Agile, TDD, Waterfall.</w:t>
            </w:r>
          </w:p>
        </w:tc>
      </w:tr>
      <w:bookmarkEnd w:id="0"/>
    </w:tbl>
    <w:p w14:paraId="22482560" w14:textId="77777777" w:rsidR="0067429B" w:rsidRPr="00923943" w:rsidRDefault="0067429B" w:rsidP="00F660C9">
      <w:pPr>
        <w:rPr>
          <w:sz w:val="22"/>
          <w:szCs w:val="22"/>
        </w:rPr>
      </w:pPr>
    </w:p>
    <w:p w14:paraId="75A6557E" w14:textId="1C91FDC8" w:rsidR="00F660C9" w:rsidRPr="00923943" w:rsidRDefault="00411F81" w:rsidP="00F660C9">
      <w:pPr>
        <w:rPr>
          <w:sz w:val="22"/>
          <w:szCs w:val="22"/>
        </w:rPr>
      </w:pPr>
      <w:r w:rsidRPr="00923943">
        <w:rPr>
          <w:rFonts w:eastAsia="Aptos Serif"/>
          <w:b/>
          <w:color w:val="000000"/>
          <w:sz w:val="22"/>
          <w:szCs w:val="22"/>
        </w:rPr>
        <w:t>PROFESSIONAL EXPERIENCE</w:t>
      </w:r>
    </w:p>
    <w:p w14:paraId="307AE948" w14:textId="77777777" w:rsidR="00411F81" w:rsidRPr="00923943" w:rsidRDefault="00411F81" w:rsidP="00411F81">
      <w:pPr>
        <w:pBdr>
          <w:top w:val="nil"/>
          <w:left w:val="nil"/>
          <w:bottom w:val="single" w:sz="4" w:space="1" w:color="000000"/>
          <w:right w:val="nil"/>
          <w:between w:val="nil"/>
        </w:pBdr>
        <w:rPr>
          <w:rFonts w:eastAsia="Aptos Serif"/>
          <w:b/>
          <w:color w:val="000000"/>
          <w:sz w:val="22"/>
          <w:szCs w:val="22"/>
        </w:rPr>
      </w:pPr>
      <w:r w:rsidRPr="00923943">
        <w:rPr>
          <w:rFonts w:eastAsia="Aptos Serif"/>
          <w:b/>
          <w:color w:val="000000"/>
          <w:sz w:val="22"/>
          <w:szCs w:val="22"/>
        </w:rPr>
        <w:t>Client: SunTrust Bank Inc, Atlanta, GA</w:t>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sz w:val="22"/>
          <w:szCs w:val="22"/>
        </w:rPr>
        <w:t>Aug 2022</w:t>
      </w:r>
      <w:r w:rsidRPr="00923943">
        <w:rPr>
          <w:rFonts w:eastAsia="Aptos Serif"/>
          <w:b/>
          <w:color w:val="000000"/>
          <w:sz w:val="22"/>
          <w:szCs w:val="22"/>
        </w:rPr>
        <w:t xml:space="preserve"> - Present</w:t>
      </w:r>
    </w:p>
    <w:p w14:paraId="7654373C" w14:textId="6726A1DD" w:rsidR="00411F81" w:rsidRPr="00923943" w:rsidRDefault="00411F81" w:rsidP="00411F81">
      <w:pPr>
        <w:pBdr>
          <w:top w:val="nil"/>
          <w:left w:val="nil"/>
          <w:bottom w:val="single" w:sz="4" w:space="1" w:color="000000"/>
          <w:right w:val="nil"/>
          <w:between w:val="nil"/>
        </w:pBdr>
        <w:rPr>
          <w:rFonts w:eastAsia="Aptos Serif"/>
          <w:color w:val="000000"/>
          <w:sz w:val="22"/>
          <w:szCs w:val="22"/>
        </w:rPr>
      </w:pPr>
      <w:r w:rsidRPr="00923943">
        <w:rPr>
          <w:rFonts w:eastAsia="Aptos Serif"/>
          <w:b/>
          <w:color w:val="000000"/>
          <w:sz w:val="22"/>
          <w:szCs w:val="22"/>
        </w:rPr>
        <w:t xml:space="preserve">Role: </w:t>
      </w:r>
      <w:r w:rsidR="00C3179F">
        <w:rPr>
          <w:rFonts w:eastAsia="Aptos Serif"/>
          <w:b/>
          <w:color w:val="000000"/>
          <w:sz w:val="22"/>
          <w:szCs w:val="22"/>
        </w:rPr>
        <w:t>Product Owner</w:t>
      </w:r>
    </w:p>
    <w:p w14:paraId="17D7EEF6" w14:textId="77777777" w:rsidR="00411F81" w:rsidRPr="00923943" w:rsidRDefault="00411F81" w:rsidP="00411F81">
      <w:pPr>
        <w:pBdr>
          <w:top w:val="nil"/>
          <w:left w:val="nil"/>
          <w:bottom w:val="nil"/>
          <w:right w:val="nil"/>
          <w:between w:val="nil"/>
        </w:pBdr>
        <w:rPr>
          <w:rFonts w:eastAsia="Aptos Serif"/>
          <w:color w:val="000000"/>
          <w:sz w:val="22"/>
          <w:szCs w:val="22"/>
        </w:rPr>
      </w:pPr>
      <w:r w:rsidRPr="00923943">
        <w:rPr>
          <w:rFonts w:eastAsia="Aptos Serif"/>
          <w:b/>
          <w:color w:val="000000"/>
          <w:sz w:val="22"/>
          <w:szCs w:val="22"/>
        </w:rPr>
        <w:t>Responsibilities:</w:t>
      </w:r>
    </w:p>
    <w:p w14:paraId="56A2A7E2" w14:textId="0CDBD3BC"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Defined and communicated comprehensive product vision for SunTrust's digital banking platform, resulting in 15% increased user engagement within first quarter after implementation</w:t>
      </w:r>
    </w:p>
    <w:p w14:paraId="390F6530"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Developed 3-year strategic roadmap that aligned with corporate banking objectives, prioritizing features that drove 22% increase in mobile banking adoption</w:t>
      </w:r>
    </w:p>
    <w:p w14:paraId="1EA9C558"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Translated complex financial business requirements into technical specifications using JIRA and Confluence, ensuring 100% compliance with regulatory standards</w:t>
      </w:r>
    </w:p>
    <w:p w14:paraId="720491D0"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Implemented risk management protocols for banking products that reduced compliance issues by 35% year-over-year</w:t>
      </w:r>
    </w:p>
    <w:p w14:paraId="345AD864"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Partnered with C-level executives to establish product priorities that supported 18% revenue growth in digital banking services</w:t>
      </w:r>
    </w:p>
    <w:p w14:paraId="6A13210D"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Maintained and prioritized product backlog of 200+ user stories for banking applications using JIRA, ensuring critical features were delivered on time</w:t>
      </w:r>
    </w:p>
    <w:p w14:paraId="7AE7DA31" w14:textId="2CCE6066"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 xml:space="preserve">Created 150+ detailed user stories specific to banking transactions that </w:t>
      </w:r>
      <w:r w:rsidR="009E2724" w:rsidRPr="00C3179F">
        <w:rPr>
          <w:rFonts w:ascii="Times New Roman" w:eastAsia="Aptos Serif" w:hAnsi="Times New Roman"/>
          <w:bCs/>
          <w:color w:val="000000"/>
        </w:rPr>
        <w:t>improved efficiency</w:t>
      </w:r>
      <w:r w:rsidRPr="00C3179F">
        <w:rPr>
          <w:rFonts w:ascii="Times New Roman" w:eastAsia="Aptos Serif" w:hAnsi="Times New Roman"/>
          <w:bCs/>
          <w:color w:val="000000"/>
        </w:rPr>
        <w:t xml:space="preserve"> by 25%</w:t>
      </w:r>
    </w:p>
    <w:p w14:paraId="2BAA8E47"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Validated acceptance criteria for banking features with 98% first-time approval rate from stakeholders, reducing rework</w:t>
      </w:r>
    </w:p>
    <w:p w14:paraId="4920F2AA"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Led backlog prioritization sessions using Planning Poker, balancing customer impact and business value, resulting in 40% faster time-to-market</w:t>
      </w:r>
    </w:p>
    <w:p w14:paraId="100A386E"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Managed technical debt alongside new feature development, reducing system incidents by 47% while maintaining innovation pace</w:t>
      </w:r>
    </w:p>
    <w:p w14:paraId="3685548C"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Facilitated bi-weekly meetings with cross-functional teams including Compliance, Risk, and Operations, improving inter-departmental alignment by 60%</w:t>
      </w:r>
    </w:p>
    <w:p w14:paraId="34095999"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Collaborated with 5 key business units to gather requirements for financial products, ensuring 100% stakeholder buy-in before development</w:t>
      </w:r>
    </w:p>
    <w:p w14:paraId="65BF1B25"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Presented quarterly banking product updates to senior leadership, demonstrating 27% ROI on feature investments</w:t>
      </w:r>
    </w:p>
    <w:p w14:paraId="6F814F1A"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Served as subject matter expert for banking products in 20+ strategic planning sessions, successfully translating technical concepts for business stakeholders</w:t>
      </w:r>
    </w:p>
    <w:p w14:paraId="3732AEAF" w14:textId="77777777" w:rsid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lastRenderedPageBreak/>
        <w:t>Led communication between 8 business teams and 4 technology teams, reducing misalignment issues by 75%</w:t>
      </w:r>
    </w:p>
    <w:p w14:paraId="089BA99A" w14:textId="67E9C242"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Pr>
          <w:rFonts w:ascii="Times New Roman" w:eastAsia="Aptos Serif" w:hAnsi="Times New Roman"/>
          <w:bCs/>
          <w:color w:val="000000"/>
        </w:rPr>
        <w:t xml:space="preserve">Spearheaded </w:t>
      </w:r>
      <w:r w:rsidRPr="00C3179F">
        <w:rPr>
          <w:rFonts w:ascii="Times New Roman" w:eastAsia="Aptos Serif" w:hAnsi="Times New Roman"/>
          <w:bCs/>
          <w:color w:val="000000"/>
        </w:rPr>
        <w:t xml:space="preserve">banking product teams using </w:t>
      </w:r>
      <w:proofErr w:type="spellStart"/>
      <w:r w:rsidRPr="00C3179F">
        <w:rPr>
          <w:rFonts w:ascii="Times New Roman" w:eastAsia="Aptos Serif" w:hAnsi="Times New Roman"/>
          <w:bCs/>
          <w:color w:val="000000"/>
        </w:rPr>
        <w:t>SAFe</w:t>
      </w:r>
      <w:proofErr w:type="spellEnd"/>
      <w:r w:rsidRPr="00C3179F">
        <w:rPr>
          <w:rFonts w:ascii="Times New Roman" w:eastAsia="Aptos Serif" w:hAnsi="Times New Roman"/>
          <w:bCs/>
          <w:color w:val="000000"/>
        </w:rPr>
        <w:t xml:space="preserve"> methodology, completing 95% of committed story points each PI</w:t>
      </w:r>
    </w:p>
    <w:p w14:paraId="56C62394"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Implemented sprint planning practices that incorporated banking compliance requirements, achieving zero regulatory findings during audits</w:t>
      </w:r>
    </w:p>
    <w:p w14:paraId="0A4FCC2C"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Coordinated 4 agile teams handling different aspects of the banking ecosystem using Jira Align, improving delivery predictability by 38%</w:t>
      </w:r>
    </w:p>
    <w:p w14:paraId="32585A93"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 xml:space="preserve">Facilitated 200+ </w:t>
      </w:r>
      <w:proofErr w:type="spellStart"/>
      <w:r w:rsidRPr="00C3179F">
        <w:rPr>
          <w:rFonts w:ascii="Times New Roman" w:eastAsia="Aptos Serif" w:hAnsi="Times New Roman"/>
          <w:bCs/>
          <w:color w:val="000000"/>
        </w:rPr>
        <w:t>SAFe</w:t>
      </w:r>
      <w:proofErr w:type="spellEnd"/>
      <w:r w:rsidRPr="00C3179F">
        <w:rPr>
          <w:rFonts w:ascii="Times New Roman" w:eastAsia="Aptos Serif" w:hAnsi="Times New Roman"/>
          <w:bCs/>
          <w:color w:val="000000"/>
        </w:rPr>
        <w:t xml:space="preserve"> ceremonies including PI planning and iteration reviews, maintaining team velocity of 25+ story points per sprint</w:t>
      </w:r>
    </w:p>
    <w:p w14:paraId="095AC155" w14:textId="709C3A64"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Mentored</w:t>
      </w:r>
      <w:r>
        <w:rPr>
          <w:rFonts w:ascii="Times New Roman" w:eastAsia="Aptos Serif" w:hAnsi="Times New Roman"/>
          <w:bCs/>
          <w:color w:val="000000"/>
        </w:rPr>
        <w:t xml:space="preserve"> 2 </w:t>
      </w:r>
      <w:r w:rsidRPr="00C3179F">
        <w:rPr>
          <w:rFonts w:ascii="Times New Roman" w:eastAsia="Aptos Serif" w:hAnsi="Times New Roman"/>
          <w:bCs/>
          <w:color w:val="000000"/>
        </w:rPr>
        <w:t>Technical Product Owners in implementing banking solutions, reducing onboarding time by 50%</w:t>
      </w:r>
    </w:p>
    <w:p w14:paraId="79B78E07"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Championed customer-centric approach that increased Net Promoter Score from 32 to 48 within 12 months</w:t>
      </w:r>
    </w:p>
    <w:p w14:paraId="11D0A390" w14:textId="0D50E812"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Gathered requirements from 1,000+ retail and commercial banking customers using Qualtrics surveys</w:t>
      </w:r>
    </w:p>
    <w:p w14:paraId="0C1F8DC7"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Implemented segmentation strategy that addressed unique needs of 5 different banking customer profiles, increasing product utilization by 28%</w:t>
      </w:r>
    </w:p>
    <w:p w14:paraId="318EC331" w14:textId="5C46A543"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Analyzed customer feedback using UserVoice to improve banking UX, leading to 42% reduction in support</w:t>
      </w:r>
    </w:p>
    <w:p w14:paraId="4CE2F59C"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Led 15 user testing sessions for customer-facing banking features, achieving 94% satisfaction with new interfaces</w:t>
      </w:r>
    </w:p>
    <w:p w14:paraId="0DF6596A"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Established KPI dashboard using Tableau that tracked 12 key banking product metrics, providing real-time visibility to stakeholders</w:t>
      </w:r>
    </w:p>
    <w:p w14:paraId="3ED0F34D"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Analyzed transaction volume metrics that revealed optimization opportunities, reducing processing costs by $1.2M annually</w:t>
      </w:r>
    </w:p>
    <w:p w14:paraId="7112A8DC"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 xml:space="preserve">Used SQL and </w:t>
      </w:r>
      <w:proofErr w:type="spellStart"/>
      <w:r w:rsidRPr="00C3179F">
        <w:rPr>
          <w:rFonts w:ascii="Times New Roman" w:eastAsia="Aptos Serif" w:hAnsi="Times New Roman"/>
          <w:bCs/>
          <w:color w:val="000000"/>
        </w:rPr>
        <w:t>PowerBI</w:t>
      </w:r>
      <w:proofErr w:type="spellEnd"/>
      <w:r w:rsidRPr="00C3179F">
        <w:rPr>
          <w:rFonts w:ascii="Times New Roman" w:eastAsia="Aptos Serif" w:hAnsi="Times New Roman"/>
          <w:bCs/>
          <w:color w:val="000000"/>
        </w:rPr>
        <w:t xml:space="preserve"> to generate data-driven insights that informed 35+ product improvements</w:t>
      </w:r>
    </w:p>
    <w:p w14:paraId="73E50298"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Monitored competitive banking offerings and prepared monthly trend reports that guided 3 successful product launches</w:t>
      </w:r>
    </w:p>
    <w:p w14:paraId="33A17908"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Created executive reports highlighting 31% year-over-year improvement in digital banking adoption rates</w:t>
      </w:r>
    </w:p>
    <w:p w14:paraId="08F872CA"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Ensured 100% compliance with financial regulations (KYC, AML, GDPR) across all product features</w:t>
      </w:r>
    </w:p>
    <w:p w14:paraId="3E5875E4" w14:textId="2FC901E3"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Partnered Compliance teams to address 25+ regulatory requirements, preventing potential penalties</w:t>
      </w:r>
    </w:p>
    <w:p w14:paraId="62AF82BE"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Managed comprehensive risk assessments for 12 new banking features using GRC tools, with zero post-implementation issues</w:t>
      </w:r>
    </w:p>
    <w:p w14:paraId="0237A7D7"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Supported 4 annual audit processes for banking systems with no critical findings</w:t>
      </w:r>
    </w:p>
    <w:p w14:paraId="2C2E9D67"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Maintained documentation required for banking compliance, reducing audit preparation time by 65%</w:t>
      </w:r>
    </w:p>
    <w:p w14:paraId="60C783EA"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Coordinated integration between 3 core banking systems and 2 digital platforms, ensuring 99.9% uptime during transition</w:t>
      </w:r>
    </w:p>
    <w:p w14:paraId="611C8F42" w14:textId="77777777"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Implemented API strategy that ensured seamless data flow between 8 banking applications using MuleSoft</w:t>
      </w:r>
    </w:p>
    <w:p w14:paraId="1FB0BC5B" w14:textId="1AF95334"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Collaborated with technical teams to integrate with</w:t>
      </w:r>
      <w:r w:rsidR="009E2724">
        <w:rPr>
          <w:rFonts w:ascii="Times New Roman" w:eastAsia="Aptos Serif" w:hAnsi="Times New Roman"/>
          <w:bCs/>
          <w:color w:val="000000"/>
        </w:rPr>
        <w:t xml:space="preserve"> 3</w:t>
      </w:r>
      <w:r w:rsidRPr="00C3179F">
        <w:rPr>
          <w:rFonts w:ascii="Times New Roman" w:eastAsia="Aptos Serif" w:hAnsi="Times New Roman"/>
          <w:bCs/>
          <w:color w:val="000000"/>
        </w:rPr>
        <w:t xml:space="preserve"> payment networks, expanding payment options by 40%</w:t>
      </w:r>
    </w:p>
    <w:p w14:paraId="5A36BFAE" w14:textId="24F74DA9" w:rsidR="00C3179F"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Developed API governance standards that improved integration efficiency by 55%</w:t>
      </w:r>
    </w:p>
    <w:p w14:paraId="60AA2F61" w14:textId="289F2583" w:rsidR="00411F81" w:rsidRPr="00C3179F" w:rsidRDefault="00C3179F" w:rsidP="00C3179F">
      <w:pPr>
        <w:pStyle w:val="ListParagraph"/>
        <w:numPr>
          <w:ilvl w:val="0"/>
          <w:numId w:val="33"/>
        </w:numPr>
        <w:spacing w:before="100" w:beforeAutospacing="1" w:after="100" w:afterAutospacing="1" w:line="240" w:lineRule="auto"/>
        <w:rPr>
          <w:rFonts w:ascii="Times New Roman" w:eastAsia="Aptos Serif" w:hAnsi="Times New Roman"/>
          <w:bCs/>
          <w:color w:val="000000"/>
        </w:rPr>
      </w:pPr>
      <w:r w:rsidRPr="00C3179F">
        <w:rPr>
          <w:rFonts w:ascii="Times New Roman" w:eastAsia="Aptos Serif" w:hAnsi="Times New Roman"/>
          <w:bCs/>
          <w:color w:val="000000"/>
        </w:rPr>
        <w:t>Led migration effort from legacy to cloud banking platform, reducing operating costs by $3.5M annually while improving performance by 30</w:t>
      </w:r>
      <w:r>
        <w:rPr>
          <w:rFonts w:ascii="Times New Roman" w:eastAsia="Aptos Serif" w:hAnsi="Times New Roman"/>
          <w:bCs/>
          <w:color w:val="000000"/>
        </w:rPr>
        <w:t>%</w:t>
      </w:r>
    </w:p>
    <w:p w14:paraId="178D05CB" w14:textId="13649F42" w:rsidR="009E2724" w:rsidRPr="009E2724" w:rsidRDefault="00411F81" w:rsidP="009E2724">
      <w:pPr>
        <w:pStyle w:val="NormalWeb"/>
        <w:rPr>
          <w:rFonts w:eastAsia="Aptos Serif"/>
          <w:i/>
          <w:iCs/>
          <w:color w:val="000000"/>
          <w:sz w:val="22"/>
          <w:szCs w:val="22"/>
        </w:rPr>
      </w:pPr>
      <w:r w:rsidRPr="00923943">
        <w:rPr>
          <w:rFonts w:eastAsia="Aptos Serif"/>
          <w:b/>
          <w:i/>
          <w:iCs/>
          <w:color w:val="000000"/>
          <w:sz w:val="22"/>
          <w:szCs w:val="22"/>
        </w:rPr>
        <w:t>Environment</w:t>
      </w:r>
      <w:r w:rsidRPr="00923943">
        <w:rPr>
          <w:rFonts w:eastAsia="Aptos Serif"/>
          <w:i/>
          <w:iCs/>
          <w:color w:val="000000"/>
          <w:sz w:val="22"/>
          <w:szCs w:val="22"/>
        </w:rPr>
        <w:t xml:space="preserve">: </w:t>
      </w:r>
      <w:r w:rsidRPr="00923943">
        <w:rPr>
          <w:rFonts w:eastAsia="Times New Roman"/>
          <w:i/>
          <w:iCs/>
          <w:sz w:val="22"/>
          <w:szCs w:val="22"/>
        </w:rPr>
        <w:t xml:space="preserve">AWS, AI/ML, Data Analytics, Fintech Solutions, </w:t>
      </w:r>
      <w:r w:rsidRPr="00923943">
        <w:rPr>
          <w:rFonts w:eastAsia="Aptos Serif"/>
          <w:i/>
          <w:iCs/>
          <w:color w:val="000000"/>
          <w:sz w:val="22"/>
          <w:szCs w:val="22"/>
        </w:rPr>
        <w:t>Agile with Scrum, Requisite Pro, MS SQL Server, Oracle, CRM tools, SharePoint, Microsoft Teams MS Visio, MS Office Suite, MS SQL Server, Jenkins, JIRA, HP ALM, ETL Tools like SSIS, SSRS, Cognos, Report Studio and Framework Manager and Team Foundation Server.</w:t>
      </w:r>
      <w:r w:rsidR="00CC3DAD">
        <w:rPr>
          <w:rFonts w:eastAsia="Aptos Serif"/>
          <w:i/>
          <w:iCs/>
          <w:color w:val="000000"/>
          <w:sz w:val="22"/>
          <w:szCs w:val="22"/>
        </w:rPr>
        <w:br/>
      </w:r>
    </w:p>
    <w:p w14:paraId="30F8CB6E" w14:textId="77777777" w:rsidR="00411F81" w:rsidRPr="00923943" w:rsidRDefault="00411F81" w:rsidP="00411F81">
      <w:pPr>
        <w:pBdr>
          <w:top w:val="nil"/>
          <w:left w:val="nil"/>
          <w:bottom w:val="single" w:sz="4" w:space="1" w:color="000000"/>
          <w:right w:val="nil"/>
          <w:between w:val="nil"/>
        </w:pBdr>
        <w:rPr>
          <w:rFonts w:eastAsia="Aptos Serif"/>
          <w:b/>
          <w:color w:val="000000"/>
          <w:sz w:val="22"/>
          <w:szCs w:val="22"/>
        </w:rPr>
      </w:pPr>
      <w:r w:rsidRPr="00923943">
        <w:rPr>
          <w:rFonts w:eastAsia="Aptos Serif"/>
          <w:b/>
          <w:color w:val="000000"/>
          <w:sz w:val="22"/>
          <w:szCs w:val="22"/>
        </w:rPr>
        <w:t>Client: Baxter, Round Lake, IL</w:t>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t>Sep 2018 – J</w:t>
      </w:r>
      <w:r w:rsidRPr="00923943">
        <w:rPr>
          <w:rFonts w:eastAsia="Aptos Serif"/>
          <w:b/>
          <w:sz w:val="22"/>
          <w:szCs w:val="22"/>
        </w:rPr>
        <w:t>ul 2022</w:t>
      </w:r>
    </w:p>
    <w:p w14:paraId="53A11878" w14:textId="64352B33" w:rsidR="00411F81" w:rsidRPr="00923943" w:rsidRDefault="00411F81" w:rsidP="00411F81">
      <w:pPr>
        <w:pBdr>
          <w:top w:val="nil"/>
          <w:left w:val="nil"/>
          <w:bottom w:val="single" w:sz="4" w:space="1" w:color="000000"/>
          <w:right w:val="nil"/>
          <w:between w:val="nil"/>
        </w:pBdr>
        <w:rPr>
          <w:rFonts w:eastAsia="Aptos Serif"/>
          <w:b/>
          <w:color w:val="000000"/>
          <w:sz w:val="22"/>
          <w:szCs w:val="22"/>
        </w:rPr>
      </w:pPr>
      <w:r w:rsidRPr="00923943">
        <w:rPr>
          <w:rFonts w:eastAsia="Aptos Serif"/>
          <w:b/>
          <w:color w:val="000000"/>
          <w:sz w:val="22"/>
          <w:szCs w:val="22"/>
        </w:rPr>
        <w:t>Role: Business Analyst</w:t>
      </w:r>
    </w:p>
    <w:p w14:paraId="6634A7CE" w14:textId="77777777" w:rsidR="00411F81" w:rsidRDefault="00411F81" w:rsidP="00411F81">
      <w:pPr>
        <w:pBdr>
          <w:top w:val="nil"/>
          <w:left w:val="nil"/>
          <w:bottom w:val="nil"/>
          <w:right w:val="nil"/>
          <w:between w:val="nil"/>
        </w:pBdr>
        <w:rPr>
          <w:rFonts w:eastAsia="Aptos Serif"/>
          <w:b/>
          <w:color w:val="000000"/>
          <w:sz w:val="22"/>
          <w:szCs w:val="22"/>
        </w:rPr>
      </w:pPr>
      <w:r w:rsidRPr="00923943">
        <w:rPr>
          <w:rFonts w:eastAsia="Aptos Serif"/>
          <w:b/>
          <w:color w:val="000000"/>
          <w:sz w:val="22"/>
          <w:szCs w:val="22"/>
        </w:rPr>
        <w:t>Responsibilities:</w:t>
      </w:r>
    </w:p>
    <w:p w14:paraId="733D4D7F" w14:textId="77777777" w:rsidR="00CC3DAD" w:rsidRPr="00923943" w:rsidRDefault="00CC3DAD" w:rsidP="00411F81">
      <w:pPr>
        <w:pBdr>
          <w:top w:val="nil"/>
          <w:left w:val="nil"/>
          <w:bottom w:val="nil"/>
          <w:right w:val="nil"/>
          <w:between w:val="nil"/>
        </w:pBdr>
        <w:rPr>
          <w:rFonts w:eastAsia="Aptos Serif"/>
          <w:b/>
          <w:color w:val="000000"/>
          <w:sz w:val="22"/>
          <w:szCs w:val="22"/>
        </w:rPr>
      </w:pPr>
    </w:p>
    <w:p w14:paraId="56697153" w14:textId="77777777" w:rsidR="00735979" w:rsidRPr="00735979" w:rsidRDefault="00735979" w:rsidP="00735979">
      <w:pPr>
        <w:numPr>
          <w:ilvl w:val="0"/>
          <w:numId w:val="44"/>
        </w:numPr>
        <w:pBdr>
          <w:top w:val="nil"/>
          <w:left w:val="nil"/>
          <w:bottom w:val="nil"/>
          <w:right w:val="nil"/>
          <w:between w:val="nil"/>
        </w:pBdr>
        <w:rPr>
          <w:sz w:val="22"/>
          <w:szCs w:val="22"/>
        </w:rPr>
      </w:pPr>
      <w:r w:rsidRPr="00735979">
        <w:rPr>
          <w:sz w:val="22"/>
          <w:szCs w:val="22"/>
        </w:rPr>
        <w:t>Analyzed 15+ business processes at Baxter's Round Lake facility, identifying 7 key workflows for RPA implementation that reduced manual effort by 65%</w:t>
      </w:r>
    </w:p>
    <w:p w14:paraId="262D6348" w14:textId="77777777" w:rsidR="00735979" w:rsidRPr="00735979" w:rsidRDefault="00735979" w:rsidP="00735979">
      <w:pPr>
        <w:numPr>
          <w:ilvl w:val="0"/>
          <w:numId w:val="44"/>
        </w:numPr>
        <w:pBdr>
          <w:top w:val="nil"/>
          <w:left w:val="nil"/>
          <w:bottom w:val="nil"/>
          <w:right w:val="nil"/>
          <w:between w:val="nil"/>
        </w:pBdr>
        <w:rPr>
          <w:sz w:val="22"/>
          <w:szCs w:val="22"/>
        </w:rPr>
      </w:pPr>
      <w:r w:rsidRPr="00735979">
        <w:rPr>
          <w:sz w:val="22"/>
          <w:szCs w:val="22"/>
        </w:rPr>
        <w:t>Developed comprehensive RPA strategy aligned with Baxter's business objectives, resulting in $1.2M annual cost savings through process automation</w:t>
      </w:r>
    </w:p>
    <w:p w14:paraId="36468ABD" w14:textId="77777777" w:rsidR="00735979" w:rsidRPr="00735979" w:rsidRDefault="00735979" w:rsidP="00735979">
      <w:pPr>
        <w:numPr>
          <w:ilvl w:val="0"/>
          <w:numId w:val="44"/>
        </w:numPr>
        <w:pBdr>
          <w:top w:val="nil"/>
          <w:left w:val="nil"/>
          <w:bottom w:val="nil"/>
          <w:right w:val="nil"/>
          <w:between w:val="nil"/>
        </w:pBdr>
        <w:rPr>
          <w:sz w:val="22"/>
          <w:szCs w:val="22"/>
        </w:rPr>
      </w:pPr>
      <w:r w:rsidRPr="00735979">
        <w:rPr>
          <w:sz w:val="22"/>
          <w:szCs w:val="22"/>
        </w:rPr>
        <w:t>Translated complex healthcare manufacturing requirements into technical specifications for UiPath automation, ensuring 100% compliance with FDA regulations</w:t>
      </w:r>
    </w:p>
    <w:p w14:paraId="4B45365F" w14:textId="1E62314C" w:rsidR="00735979" w:rsidRPr="00735979" w:rsidRDefault="00735979" w:rsidP="00735979">
      <w:pPr>
        <w:numPr>
          <w:ilvl w:val="0"/>
          <w:numId w:val="44"/>
        </w:numPr>
        <w:pBdr>
          <w:top w:val="nil"/>
          <w:left w:val="nil"/>
          <w:bottom w:val="nil"/>
          <w:right w:val="nil"/>
          <w:between w:val="nil"/>
        </w:pBdr>
        <w:rPr>
          <w:sz w:val="22"/>
          <w:szCs w:val="22"/>
        </w:rPr>
      </w:pPr>
      <w:r w:rsidRPr="00735979">
        <w:rPr>
          <w:sz w:val="22"/>
          <w:szCs w:val="22"/>
        </w:rPr>
        <w:t>Collaborated with stakeholders to prioritize automation initiatives based on ROI analysis, identifying opportunities with 250%+ return within the first year</w:t>
      </w:r>
    </w:p>
    <w:p w14:paraId="77227E94" w14:textId="54C57EFC" w:rsidR="00735979" w:rsidRPr="00735979" w:rsidRDefault="00735979" w:rsidP="00735979">
      <w:pPr>
        <w:numPr>
          <w:ilvl w:val="0"/>
          <w:numId w:val="44"/>
        </w:numPr>
        <w:pBdr>
          <w:top w:val="nil"/>
          <w:left w:val="nil"/>
          <w:bottom w:val="nil"/>
          <w:right w:val="nil"/>
          <w:between w:val="nil"/>
        </w:pBdr>
        <w:rPr>
          <w:sz w:val="22"/>
          <w:szCs w:val="22"/>
        </w:rPr>
      </w:pPr>
      <w:r w:rsidRPr="00735979">
        <w:rPr>
          <w:sz w:val="22"/>
          <w:szCs w:val="22"/>
        </w:rPr>
        <w:lastRenderedPageBreak/>
        <w:t>Created detailed process documentation using Visio and BPMN 2.0 notation to map 12 critical pharmaceutical manufacturing workflows</w:t>
      </w:r>
    </w:p>
    <w:p w14:paraId="015EE2D0" w14:textId="77777777" w:rsidR="00735979" w:rsidRPr="00735979" w:rsidRDefault="00735979" w:rsidP="00735979">
      <w:pPr>
        <w:numPr>
          <w:ilvl w:val="0"/>
          <w:numId w:val="45"/>
        </w:numPr>
        <w:pBdr>
          <w:top w:val="nil"/>
          <w:left w:val="nil"/>
          <w:bottom w:val="nil"/>
          <w:right w:val="nil"/>
          <w:between w:val="nil"/>
        </w:pBdr>
        <w:rPr>
          <w:sz w:val="22"/>
          <w:szCs w:val="22"/>
        </w:rPr>
      </w:pPr>
      <w:r w:rsidRPr="00735979">
        <w:rPr>
          <w:sz w:val="22"/>
          <w:szCs w:val="22"/>
        </w:rPr>
        <w:t>Designed 10+ RPA solutions using UiPath for Baxter's pharmaceutical manufacturing processes, reducing manual processing time by 75%</w:t>
      </w:r>
    </w:p>
    <w:p w14:paraId="30300088" w14:textId="77777777" w:rsidR="00735979" w:rsidRPr="00735979" w:rsidRDefault="00735979" w:rsidP="00735979">
      <w:pPr>
        <w:numPr>
          <w:ilvl w:val="0"/>
          <w:numId w:val="45"/>
        </w:numPr>
        <w:pBdr>
          <w:top w:val="nil"/>
          <w:left w:val="nil"/>
          <w:bottom w:val="nil"/>
          <w:right w:val="nil"/>
          <w:between w:val="nil"/>
        </w:pBdr>
        <w:rPr>
          <w:sz w:val="22"/>
          <w:szCs w:val="22"/>
        </w:rPr>
      </w:pPr>
      <w:r w:rsidRPr="00735979">
        <w:rPr>
          <w:sz w:val="22"/>
          <w:szCs w:val="22"/>
        </w:rPr>
        <w:t>Created detailed business requirements documents (BRDs) and functional specifications for 8 automation projects in Confluence</w:t>
      </w:r>
    </w:p>
    <w:p w14:paraId="3C913960" w14:textId="77777777" w:rsidR="00735979" w:rsidRPr="00735979" w:rsidRDefault="00735979" w:rsidP="00735979">
      <w:pPr>
        <w:numPr>
          <w:ilvl w:val="0"/>
          <w:numId w:val="45"/>
        </w:numPr>
        <w:pBdr>
          <w:top w:val="nil"/>
          <w:left w:val="nil"/>
          <w:bottom w:val="nil"/>
          <w:right w:val="nil"/>
          <w:between w:val="nil"/>
        </w:pBdr>
        <w:rPr>
          <w:sz w:val="22"/>
          <w:szCs w:val="22"/>
        </w:rPr>
      </w:pPr>
      <w:r w:rsidRPr="00735979">
        <w:rPr>
          <w:sz w:val="22"/>
          <w:szCs w:val="22"/>
        </w:rPr>
        <w:t>Developed 25+ user stories and acceptance criteria in JIRA for RPA bot development, achieving 95% first-time approval from stakeholders</w:t>
      </w:r>
    </w:p>
    <w:p w14:paraId="2A52E04B" w14:textId="77777777" w:rsidR="00735979" w:rsidRPr="00735979" w:rsidRDefault="00735979" w:rsidP="00735979">
      <w:pPr>
        <w:numPr>
          <w:ilvl w:val="0"/>
          <w:numId w:val="45"/>
        </w:numPr>
        <w:pBdr>
          <w:top w:val="nil"/>
          <w:left w:val="nil"/>
          <w:bottom w:val="nil"/>
          <w:right w:val="nil"/>
          <w:between w:val="nil"/>
        </w:pBdr>
        <w:rPr>
          <w:sz w:val="22"/>
          <w:szCs w:val="22"/>
        </w:rPr>
      </w:pPr>
      <w:r w:rsidRPr="00735979">
        <w:rPr>
          <w:sz w:val="22"/>
          <w:szCs w:val="22"/>
        </w:rPr>
        <w:t>Validated RPA solution designs with 100% compliance to Baxter's security protocols and healthcare industry regulations</w:t>
      </w:r>
    </w:p>
    <w:p w14:paraId="10FFB4EB" w14:textId="396E4168" w:rsidR="00735979" w:rsidRPr="00735979" w:rsidRDefault="00735979" w:rsidP="00735979">
      <w:pPr>
        <w:numPr>
          <w:ilvl w:val="0"/>
          <w:numId w:val="45"/>
        </w:numPr>
        <w:pBdr>
          <w:top w:val="nil"/>
          <w:left w:val="nil"/>
          <w:bottom w:val="nil"/>
          <w:right w:val="nil"/>
          <w:between w:val="nil"/>
        </w:pBdr>
        <w:rPr>
          <w:sz w:val="22"/>
          <w:szCs w:val="22"/>
        </w:rPr>
      </w:pPr>
      <w:r w:rsidRPr="00735979">
        <w:rPr>
          <w:sz w:val="22"/>
          <w:szCs w:val="22"/>
        </w:rPr>
        <w:t>Implemented exception handling procedures that improved bot resilience by 40%, reducing support incidents in production</w:t>
      </w:r>
    </w:p>
    <w:p w14:paraId="3CCC49FA" w14:textId="77777777" w:rsidR="00735979" w:rsidRPr="00735979" w:rsidRDefault="00735979" w:rsidP="00735979">
      <w:pPr>
        <w:numPr>
          <w:ilvl w:val="0"/>
          <w:numId w:val="46"/>
        </w:numPr>
        <w:pBdr>
          <w:top w:val="nil"/>
          <w:left w:val="nil"/>
          <w:bottom w:val="nil"/>
          <w:right w:val="nil"/>
          <w:between w:val="nil"/>
        </w:pBdr>
        <w:rPr>
          <w:sz w:val="22"/>
          <w:szCs w:val="22"/>
        </w:rPr>
      </w:pPr>
      <w:r w:rsidRPr="00735979">
        <w:rPr>
          <w:sz w:val="22"/>
          <w:szCs w:val="22"/>
        </w:rPr>
        <w:t>Facilitated 30+ cross-functional workshops with Operations, Quality Assurance, IT, and Compliance teams to gather automation requirements</w:t>
      </w:r>
    </w:p>
    <w:p w14:paraId="043ED4EA" w14:textId="77777777" w:rsidR="00735979" w:rsidRPr="00735979" w:rsidRDefault="00735979" w:rsidP="00735979">
      <w:pPr>
        <w:numPr>
          <w:ilvl w:val="0"/>
          <w:numId w:val="46"/>
        </w:numPr>
        <w:pBdr>
          <w:top w:val="nil"/>
          <w:left w:val="nil"/>
          <w:bottom w:val="nil"/>
          <w:right w:val="nil"/>
          <w:between w:val="nil"/>
        </w:pBdr>
        <w:rPr>
          <w:sz w:val="22"/>
          <w:szCs w:val="22"/>
        </w:rPr>
      </w:pPr>
      <w:r w:rsidRPr="00735979">
        <w:rPr>
          <w:sz w:val="22"/>
          <w:szCs w:val="22"/>
        </w:rPr>
        <w:t>Served as liaison between 5 business departments and 3 technical RPA development teams, ensuring clear communication of business needs</w:t>
      </w:r>
    </w:p>
    <w:p w14:paraId="797AC75B" w14:textId="77777777" w:rsidR="00735979" w:rsidRPr="00735979" w:rsidRDefault="00735979" w:rsidP="00735979">
      <w:pPr>
        <w:numPr>
          <w:ilvl w:val="0"/>
          <w:numId w:val="46"/>
        </w:numPr>
        <w:pBdr>
          <w:top w:val="nil"/>
          <w:left w:val="nil"/>
          <w:bottom w:val="nil"/>
          <w:right w:val="nil"/>
          <w:between w:val="nil"/>
        </w:pBdr>
        <w:rPr>
          <w:sz w:val="22"/>
          <w:szCs w:val="22"/>
        </w:rPr>
      </w:pPr>
      <w:r w:rsidRPr="00735979">
        <w:rPr>
          <w:sz w:val="22"/>
          <w:szCs w:val="22"/>
        </w:rPr>
        <w:t>Led bi-weekly stakeholder review sessions with 12 key business users to validate automation designs prior to development</w:t>
      </w:r>
    </w:p>
    <w:p w14:paraId="763EF0A8" w14:textId="2B164157" w:rsidR="00735979" w:rsidRPr="00735979" w:rsidRDefault="00735979" w:rsidP="00735979">
      <w:pPr>
        <w:numPr>
          <w:ilvl w:val="0"/>
          <w:numId w:val="46"/>
        </w:numPr>
        <w:pBdr>
          <w:top w:val="nil"/>
          <w:left w:val="nil"/>
          <w:bottom w:val="nil"/>
          <w:right w:val="nil"/>
          <w:between w:val="nil"/>
        </w:pBdr>
        <w:rPr>
          <w:sz w:val="22"/>
          <w:szCs w:val="22"/>
        </w:rPr>
      </w:pPr>
      <w:r w:rsidRPr="00735979">
        <w:rPr>
          <w:sz w:val="22"/>
          <w:szCs w:val="22"/>
        </w:rPr>
        <w:t>Presented automation ROI metrics to senior leadership, demonstrating 320% return on automation investment within the first 12 months</w:t>
      </w:r>
    </w:p>
    <w:p w14:paraId="7EF232EC" w14:textId="005F2E4C" w:rsidR="00735979" w:rsidRPr="00735979" w:rsidRDefault="00735979" w:rsidP="00735979">
      <w:pPr>
        <w:numPr>
          <w:ilvl w:val="0"/>
          <w:numId w:val="46"/>
        </w:numPr>
        <w:pBdr>
          <w:top w:val="nil"/>
          <w:left w:val="nil"/>
          <w:bottom w:val="nil"/>
          <w:right w:val="nil"/>
          <w:between w:val="nil"/>
        </w:pBdr>
        <w:rPr>
          <w:sz w:val="22"/>
          <w:szCs w:val="22"/>
        </w:rPr>
      </w:pPr>
      <w:r w:rsidRPr="00735979">
        <w:rPr>
          <w:sz w:val="22"/>
          <w:szCs w:val="22"/>
        </w:rPr>
        <w:t>Coordinated with Baxter's global IT governance teams to ensure RPA solutions met enterprise security and compliance standards</w:t>
      </w:r>
    </w:p>
    <w:p w14:paraId="2C988B29" w14:textId="77777777" w:rsidR="00735979" w:rsidRPr="00735979" w:rsidRDefault="00735979" w:rsidP="00735979">
      <w:pPr>
        <w:numPr>
          <w:ilvl w:val="0"/>
          <w:numId w:val="47"/>
        </w:numPr>
        <w:pBdr>
          <w:top w:val="nil"/>
          <w:left w:val="nil"/>
          <w:bottom w:val="nil"/>
          <w:right w:val="nil"/>
          <w:between w:val="nil"/>
        </w:pBdr>
        <w:rPr>
          <w:sz w:val="22"/>
          <w:szCs w:val="22"/>
        </w:rPr>
      </w:pPr>
      <w:r w:rsidRPr="00735979">
        <w:rPr>
          <w:sz w:val="22"/>
          <w:szCs w:val="22"/>
        </w:rPr>
        <w:t>Led daily stand-ups and sprint planning sessions for a team of 8 RPA developers using Scrum methodology</w:t>
      </w:r>
    </w:p>
    <w:p w14:paraId="731F6E72" w14:textId="77777777" w:rsidR="00735979" w:rsidRPr="00735979" w:rsidRDefault="00735979" w:rsidP="00735979">
      <w:pPr>
        <w:numPr>
          <w:ilvl w:val="0"/>
          <w:numId w:val="47"/>
        </w:numPr>
        <w:pBdr>
          <w:top w:val="nil"/>
          <w:left w:val="nil"/>
          <w:bottom w:val="nil"/>
          <w:right w:val="nil"/>
          <w:between w:val="nil"/>
        </w:pBdr>
        <w:rPr>
          <w:sz w:val="22"/>
          <w:szCs w:val="22"/>
        </w:rPr>
      </w:pPr>
      <w:r w:rsidRPr="00735979">
        <w:rPr>
          <w:sz w:val="22"/>
          <w:szCs w:val="22"/>
        </w:rPr>
        <w:t>Managed RPA product backlog of 100+ automation requirements in JIRA, maintaining team velocity of 20+ story points per sprint</w:t>
      </w:r>
    </w:p>
    <w:p w14:paraId="17DD015B" w14:textId="77777777" w:rsidR="00735979" w:rsidRPr="00735979" w:rsidRDefault="00735979" w:rsidP="00735979">
      <w:pPr>
        <w:numPr>
          <w:ilvl w:val="0"/>
          <w:numId w:val="47"/>
        </w:numPr>
        <w:pBdr>
          <w:top w:val="nil"/>
          <w:left w:val="nil"/>
          <w:bottom w:val="nil"/>
          <w:right w:val="nil"/>
          <w:between w:val="nil"/>
        </w:pBdr>
        <w:rPr>
          <w:sz w:val="22"/>
          <w:szCs w:val="22"/>
        </w:rPr>
      </w:pPr>
      <w:r w:rsidRPr="00735979">
        <w:rPr>
          <w:sz w:val="22"/>
          <w:szCs w:val="22"/>
        </w:rPr>
        <w:t>Facilitated 24 sprint retrospectives that identified process improvements, increasing team efficiency by 35% over 6 months</w:t>
      </w:r>
    </w:p>
    <w:p w14:paraId="1489AFF1" w14:textId="77777777" w:rsidR="00735979" w:rsidRPr="00735979" w:rsidRDefault="00735979" w:rsidP="00735979">
      <w:pPr>
        <w:numPr>
          <w:ilvl w:val="0"/>
          <w:numId w:val="47"/>
        </w:numPr>
        <w:pBdr>
          <w:top w:val="nil"/>
          <w:left w:val="nil"/>
          <w:bottom w:val="nil"/>
          <w:right w:val="nil"/>
          <w:between w:val="nil"/>
        </w:pBdr>
        <w:rPr>
          <w:sz w:val="22"/>
          <w:szCs w:val="22"/>
        </w:rPr>
      </w:pPr>
      <w:r w:rsidRPr="00735979">
        <w:rPr>
          <w:sz w:val="22"/>
          <w:szCs w:val="22"/>
        </w:rPr>
        <w:t xml:space="preserve">Implemented </w:t>
      </w:r>
      <w:proofErr w:type="spellStart"/>
      <w:r w:rsidRPr="00735979">
        <w:rPr>
          <w:sz w:val="22"/>
          <w:szCs w:val="22"/>
        </w:rPr>
        <w:t>SAFe</w:t>
      </w:r>
      <w:proofErr w:type="spellEnd"/>
      <w:r w:rsidRPr="00735979">
        <w:rPr>
          <w:sz w:val="22"/>
          <w:szCs w:val="22"/>
        </w:rPr>
        <w:t xml:space="preserve"> practices for enterprise-scale RPA deployment across 3 Baxter facilities, ensuring consistent methodology</w:t>
      </w:r>
    </w:p>
    <w:p w14:paraId="1281CDB1" w14:textId="3BA11A67" w:rsidR="00735979" w:rsidRPr="00735979" w:rsidRDefault="00735979" w:rsidP="00735979">
      <w:pPr>
        <w:numPr>
          <w:ilvl w:val="0"/>
          <w:numId w:val="47"/>
        </w:numPr>
        <w:pBdr>
          <w:top w:val="nil"/>
          <w:left w:val="nil"/>
          <w:bottom w:val="nil"/>
          <w:right w:val="nil"/>
          <w:between w:val="nil"/>
        </w:pBdr>
        <w:rPr>
          <w:sz w:val="22"/>
          <w:szCs w:val="22"/>
        </w:rPr>
      </w:pPr>
      <w:r w:rsidRPr="00735979">
        <w:rPr>
          <w:sz w:val="22"/>
          <w:szCs w:val="22"/>
        </w:rPr>
        <w:t>Prepared and delivered sprint demos to showcase completed automations to business stakeholders, achieving 92% satisfaction rating</w:t>
      </w:r>
    </w:p>
    <w:p w14:paraId="18BCBB8C" w14:textId="77777777" w:rsidR="00735979" w:rsidRPr="00735979" w:rsidRDefault="00735979" w:rsidP="00735979">
      <w:pPr>
        <w:numPr>
          <w:ilvl w:val="0"/>
          <w:numId w:val="48"/>
        </w:numPr>
        <w:pBdr>
          <w:top w:val="nil"/>
          <w:left w:val="nil"/>
          <w:bottom w:val="nil"/>
          <w:right w:val="nil"/>
          <w:between w:val="nil"/>
        </w:pBdr>
        <w:rPr>
          <w:sz w:val="22"/>
          <w:szCs w:val="22"/>
        </w:rPr>
      </w:pPr>
      <w:r w:rsidRPr="00735979">
        <w:rPr>
          <w:sz w:val="22"/>
          <w:szCs w:val="22"/>
        </w:rPr>
        <w:t>Conducted 25+ interviews with end-users to identify pain points in pharmaceutical manufacturing processes suitable for automation</w:t>
      </w:r>
    </w:p>
    <w:p w14:paraId="1B73AA56" w14:textId="77777777" w:rsidR="00735979" w:rsidRPr="00735979" w:rsidRDefault="00735979" w:rsidP="00735979">
      <w:pPr>
        <w:numPr>
          <w:ilvl w:val="0"/>
          <w:numId w:val="48"/>
        </w:numPr>
        <w:pBdr>
          <w:top w:val="nil"/>
          <w:left w:val="nil"/>
          <w:bottom w:val="nil"/>
          <w:right w:val="nil"/>
          <w:between w:val="nil"/>
        </w:pBdr>
        <w:rPr>
          <w:sz w:val="22"/>
          <w:szCs w:val="22"/>
        </w:rPr>
      </w:pPr>
      <w:r w:rsidRPr="00735979">
        <w:rPr>
          <w:sz w:val="22"/>
          <w:szCs w:val="22"/>
        </w:rPr>
        <w:t>Created detailed user personas representing 5 distinct user groups interacting with RPA solutions at Baxter</w:t>
      </w:r>
    </w:p>
    <w:p w14:paraId="3F5A777A" w14:textId="77777777" w:rsidR="00735979" w:rsidRPr="00735979" w:rsidRDefault="00735979" w:rsidP="00735979">
      <w:pPr>
        <w:numPr>
          <w:ilvl w:val="0"/>
          <w:numId w:val="48"/>
        </w:numPr>
        <w:pBdr>
          <w:top w:val="nil"/>
          <w:left w:val="nil"/>
          <w:bottom w:val="nil"/>
          <w:right w:val="nil"/>
          <w:between w:val="nil"/>
        </w:pBdr>
        <w:rPr>
          <w:sz w:val="22"/>
          <w:szCs w:val="22"/>
        </w:rPr>
      </w:pPr>
      <w:r w:rsidRPr="00735979">
        <w:rPr>
          <w:sz w:val="22"/>
          <w:szCs w:val="22"/>
        </w:rPr>
        <w:t>Gathered and documented 150+ functional and non-functional requirements using a structured approach in Confluence</w:t>
      </w:r>
    </w:p>
    <w:p w14:paraId="0CA6576E" w14:textId="77777777" w:rsidR="00735979" w:rsidRPr="00735979" w:rsidRDefault="00735979" w:rsidP="00735979">
      <w:pPr>
        <w:numPr>
          <w:ilvl w:val="0"/>
          <w:numId w:val="48"/>
        </w:numPr>
        <w:pBdr>
          <w:top w:val="nil"/>
          <w:left w:val="nil"/>
          <w:bottom w:val="nil"/>
          <w:right w:val="nil"/>
          <w:between w:val="nil"/>
        </w:pBdr>
        <w:rPr>
          <w:sz w:val="22"/>
          <w:szCs w:val="22"/>
        </w:rPr>
      </w:pPr>
      <w:r w:rsidRPr="00735979">
        <w:rPr>
          <w:sz w:val="22"/>
          <w:szCs w:val="22"/>
        </w:rPr>
        <w:t>Developed comprehensive user acceptance testing (UAT) plans that achieved 100% test coverage of business scenarios</w:t>
      </w:r>
    </w:p>
    <w:p w14:paraId="71C8C25D" w14:textId="3173BD41" w:rsidR="00735979" w:rsidRPr="00735979" w:rsidRDefault="00735979" w:rsidP="00735979">
      <w:pPr>
        <w:numPr>
          <w:ilvl w:val="0"/>
          <w:numId w:val="48"/>
        </w:numPr>
        <w:pBdr>
          <w:top w:val="nil"/>
          <w:left w:val="nil"/>
          <w:bottom w:val="nil"/>
          <w:right w:val="nil"/>
          <w:between w:val="nil"/>
        </w:pBdr>
        <w:rPr>
          <w:sz w:val="22"/>
          <w:szCs w:val="22"/>
        </w:rPr>
      </w:pPr>
      <w:r w:rsidRPr="00735979">
        <w:rPr>
          <w:sz w:val="22"/>
          <w:szCs w:val="22"/>
        </w:rPr>
        <w:t>Led 15 user testing sessions to validate RPA solutions met business requirements prior to production deployment</w:t>
      </w:r>
    </w:p>
    <w:p w14:paraId="3DD552D6" w14:textId="77777777" w:rsidR="00735979" w:rsidRPr="00735979" w:rsidRDefault="00735979" w:rsidP="00735979">
      <w:pPr>
        <w:numPr>
          <w:ilvl w:val="0"/>
          <w:numId w:val="49"/>
        </w:numPr>
        <w:pBdr>
          <w:top w:val="nil"/>
          <w:left w:val="nil"/>
          <w:bottom w:val="nil"/>
          <w:right w:val="nil"/>
          <w:between w:val="nil"/>
        </w:pBdr>
        <w:rPr>
          <w:sz w:val="22"/>
          <w:szCs w:val="22"/>
        </w:rPr>
      </w:pPr>
      <w:r w:rsidRPr="00735979">
        <w:rPr>
          <w:sz w:val="22"/>
          <w:szCs w:val="22"/>
        </w:rPr>
        <w:t>Implemented KPI dashboard using Power BI that tracked 8 critical automation metrics, providing real-time visibility to stakeholders</w:t>
      </w:r>
    </w:p>
    <w:p w14:paraId="3BD7A8B2" w14:textId="77777777" w:rsidR="00735979" w:rsidRPr="00735979" w:rsidRDefault="00735979" w:rsidP="00735979">
      <w:pPr>
        <w:numPr>
          <w:ilvl w:val="0"/>
          <w:numId w:val="49"/>
        </w:numPr>
        <w:pBdr>
          <w:top w:val="nil"/>
          <w:left w:val="nil"/>
          <w:bottom w:val="nil"/>
          <w:right w:val="nil"/>
          <w:between w:val="nil"/>
        </w:pBdr>
        <w:rPr>
          <w:sz w:val="22"/>
          <w:szCs w:val="22"/>
        </w:rPr>
      </w:pPr>
      <w:r w:rsidRPr="00735979">
        <w:rPr>
          <w:sz w:val="22"/>
          <w:szCs w:val="22"/>
        </w:rPr>
        <w:t>Measured and reported 87% reduction in processing time for automated quality control documentation processes</w:t>
      </w:r>
    </w:p>
    <w:p w14:paraId="5B6F7D0B" w14:textId="77777777" w:rsidR="00735979" w:rsidRPr="00735979" w:rsidRDefault="00735979" w:rsidP="00735979">
      <w:pPr>
        <w:numPr>
          <w:ilvl w:val="0"/>
          <w:numId w:val="49"/>
        </w:numPr>
        <w:pBdr>
          <w:top w:val="nil"/>
          <w:left w:val="nil"/>
          <w:bottom w:val="nil"/>
          <w:right w:val="nil"/>
          <w:between w:val="nil"/>
        </w:pBdr>
        <w:rPr>
          <w:sz w:val="22"/>
          <w:szCs w:val="22"/>
        </w:rPr>
      </w:pPr>
      <w:r w:rsidRPr="00735979">
        <w:rPr>
          <w:sz w:val="22"/>
          <w:szCs w:val="22"/>
        </w:rPr>
        <w:t>Analyzed bot performance data to identify optimization opportunities, improving throughput by 42% for high-volume processes</w:t>
      </w:r>
    </w:p>
    <w:p w14:paraId="5F1CFAAB" w14:textId="77777777" w:rsidR="00735979" w:rsidRPr="00735979" w:rsidRDefault="00735979" w:rsidP="00735979">
      <w:pPr>
        <w:numPr>
          <w:ilvl w:val="0"/>
          <w:numId w:val="49"/>
        </w:numPr>
        <w:pBdr>
          <w:top w:val="nil"/>
          <w:left w:val="nil"/>
          <w:bottom w:val="nil"/>
          <w:right w:val="nil"/>
          <w:between w:val="nil"/>
        </w:pBdr>
        <w:rPr>
          <w:sz w:val="22"/>
          <w:szCs w:val="22"/>
        </w:rPr>
      </w:pPr>
      <w:r w:rsidRPr="00735979">
        <w:rPr>
          <w:sz w:val="22"/>
          <w:szCs w:val="22"/>
        </w:rPr>
        <w:t>Created weekly performance reports highlighting 99.2% accuracy rate of implemented RPA solutions</w:t>
      </w:r>
    </w:p>
    <w:p w14:paraId="468DCCE0" w14:textId="42F4AF3A" w:rsidR="00735979" w:rsidRPr="00735979" w:rsidRDefault="00735979" w:rsidP="00735979">
      <w:pPr>
        <w:numPr>
          <w:ilvl w:val="0"/>
          <w:numId w:val="49"/>
        </w:numPr>
        <w:pBdr>
          <w:top w:val="nil"/>
          <w:left w:val="nil"/>
          <w:bottom w:val="nil"/>
          <w:right w:val="nil"/>
          <w:between w:val="nil"/>
        </w:pBdr>
        <w:rPr>
          <w:sz w:val="22"/>
          <w:szCs w:val="22"/>
        </w:rPr>
      </w:pPr>
      <w:r w:rsidRPr="00735979">
        <w:rPr>
          <w:sz w:val="22"/>
          <w:szCs w:val="22"/>
        </w:rPr>
        <w:t>Developed ROI calculator for potential automation candidates, accurately forecasting resource savings within 5% of actual results</w:t>
      </w:r>
    </w:p>
    <w:p w14:paraId="48F9881D" w14:textId="77777777" w:rsidR="00735979" w:rsidRPr="00735979" w:rsidRDefault="00735979" w:rsidP="00735979">
      <w:pPr>
        <w:numPr>
          <w:ilvl w:val="0"/>
          <w:numId w:val="50"/>
        </w:numPr>
        <w:pBdr>
          <w:top w:val="nil"/>
          <w:left w:val="nil"/>
          <w:bottom w:val="nil"/>
          <w:right w:val="nil"/>
          <w:between w:val="nil"/>
        </w:pBdr>
        <w:rPr>
          <w:sz w:val="22"/>
          <w:szCs w:val="22"/>
        </w:rPr>
      </w:pPr>
      <w:r w:rsidRPr="00735979">
        <w:rPr>
          <w:sz w:val="22"/>
          <w:szCs w:val="22"/>
        </w:rPr>
        <w:t>Conducted risk assessments for 12 RPA implementations, identifying and mitigating 30+ potential failure points</w:t>
      </w:r>
    </w:p>
    <w:p w14:paraId="27E7991A" w14:textId="77777777" w:rsidR="00735979" w:rsidRPr="00735979" w:rsidRDefault="00735979" w:rsidP="00735979">
      <w:pPr>
        <w:numPr>
          <w:ilvl w:val="0"/>
          <w:numId w:val="50"/>
        </w:numPr>
        <w:pBdr>
          <w:top w:val="nil"/>
          <w:left w:val="nil"/>
          <w:bottom w:val="nil"/>
          <w:right w:val="nil"/>
          <w:between w:val="nil"/>
        </w:pBdr>
        <w:rPr>
          <w:sz w:val="22"/>
          <w:szCs w:val="22"/>
        </w:rPr>
      </w:pPr>
      <w:r w:rsidRPr="00735979">
        <w:rPr>
          <w:sz w:val="22"/>
          <w:szCs w:val="22"/>
        </w:rPr>
        <w:t>Ensured all automation solutions complied with FDA 21 CFR Part 11 requirements for electronic records in pharmaceutical manufacturing</w:t>
      </w:r>
    </w:p>
    <w:p w14:paraId="7AE948BE" w14:textId="77777777" w:rsidR="00735979" w:rsidRPr="00735979" w:rsidRDefault="00735979" w:rsidP="00735979">
      <w:pPr>
        <w:numPr>
          <w:ilvl w:val="0"/>
          <w:numId w:val="50"/>
        </w:numPr>
        <w:pBdr>
          <w:top w:val="nil"/>
          <w:left w:val="nil"/>
          <w:bottom w:val="nil"/>
          <w:right w:val="nil"/>
          <w:between w:val="nil"/>
        </w:pBdr>
        <w:rPr>
          <w:sz w:val="22"/>
          <w:szCs w:val="22"/>
        </w:rPr>
      </w:pPr>
      <w:r w:rsidRPr="00735979">
        <w:rPr>
          <w:sz w:val="22"/>
          <w:szCs w:val="22"/>
        </w:rPr>
        <w:t>Documented comprehensive validation protocols for regulated processes, achieving zero compliance findings during audits</w:t>
      </w:r>
    </w:p>
    <w:p w14:paraId="62989A1B" w14:textId="77777777" w:rsidR="00735979" w:rsidRPr="00735979" w:rsidRDefault="00735979" w:rsidP="00735979">
      <w:pPr>
        <w:numPr>
          <w:ilvl w:val="0"/>
          <w:numId w:val="50"/>
        </w:numPr>
        <w:pBdr>
          <w:top w:val="nil"/>
          <w:left w:val="nil"/>
          <w:bottom w:val="nil"/>
          <w:right w:val="nil"/>
          <w:between w:val="nil"/>
        </w:pBdr>
        <w:rPr>
          <w:sz w:val="22"/>
          <w:szCs w:val="22"/>
        </w:rPr>
      </w:pPr>
      <w:r w:rsidRPr="00735979">
        <w:rPr>
          <w:sz w:val="22"/>
          <w:szCs w:val="22"/>
        </w:rPr>
        <w:lastRenderedPageBreak/>
        <w:t>Created and maintained risk registers for automation projects using ARM tool, with regular reviews for risk status</w:t>
      </w:r>
    </w:p>
    <w:p w14:paraId="6ED7A9CC" w14:textId="6D93BA78" w:rsidR="00735979" w:rsidRPr="00735979" w:rsidRDefault="00735979" w:rsidP="00735979">
      <w:pPr>
        <w:numPr>
          <w:ilvl w:val="0"/>
          <w:numId w:val="50"/>
        </w:numPr>
        <w:pBdr>
          <w:top w:val="nil"/>
          <w:left w:val="nil"/>
          <w:bottom w:val="nil"/>
          <w:right w:val="nil"/>
          <w:between w:val="nil"/>
        </w:pBdr>
        <w:rPr>
          <w:sz w:val="22"/>
          <w:szCs w:val="22"/>
        </w:rPr>
      </w:pPr>
      <w:r w:rsidRPr="00735979">
        <w:rPr>
          <w:sz w:val="22"/>
          <w:szCs w:val="22"/>
        </w:rPr>
        <w:t>Developed standard operating procedures (SOPs) for RPA governance that were adopted across 5 Baxter facilities</w:t>
      </w:r>
    </w:p>
    <w:p w14:paraId="6299EE78" w14:textId="77777777" w:rsidR="00735979" w:rsidRPr="00735979" w:rsidRDefault="00735979" w:rsidP="00735979">
      <w:pPr>
        <w:numPr>
          <w:ilvl w:val="0"/>
          <w:numId w:val="51"/>
        </w:numPr>
        <w:pBdr>
          <w:top w:val="nil"/>
          <w:left w:val="nil"/>
          <w:bottom w:val="nil"/>
          <w:right w:val="nil"/>
          <w:between w:val="nil"/>
        </w:pBdr>
        <w:rPr>
          <w:sz w:val="22"/>
          <w:szCs w:val="22"/>
        </w:rPr>
      </w:pPr>
      <w:r w:rsidRPr="00735979">
        <w:rPr>
          <w:sz w:val="22"/>
          <w:szCs w:val="22"/>
        </w:rPr>
        <w:t>Designed comprehensive testing strategies for 8 RPA implementations, including regression testing and exception handling scenarios</w:t>
      </w:r>
    </w:p>
    <w:p w14:paraId="465E5912" w14:textId="77777777" w:rsidR="00735979" w:rsidRPr="00735979" w:rsidRDefault="00735979" w:rsidP="00735979">
      <w:pPr>
        <w:numPr>
          <w:ilvl w:val="0"/>
          <w:numId w:val="51"/>
        </w:numPr>
        <w:pBdr>
          <w:top w:val="nil"/>
          <w:left w:val="nil"/>
          <w:bottom w:val="nil"/>
          <w:right w:val="nil"/>
          <w:between w:val="nil"/>
        </w:pBdr>
        <w:rPr>
          <w:sz w:val="22"/>
          <w:szCs w:val="22"/>
        </w:rPr>
      </w:pPr>
      <w:r w:rsidRPr="00735979">
        <w:rPr>
          <w:sz w:val="22"/>
          <w:szCs w:val="22"/>
        </w:rPr>
        <w:t>Created 200+ test cases covering business rules and edge conditions for pharmaceutical manufacturing automations</w:t>
      </w:r>
    </w:p>
    <w:p w14:paraId="2C8BDB76" w14:textId="77777777" w:rsidR="00735979" w:rsidRPr="00735979" w:rsidRDefault="00735979" w:rsidP="00735979">
      <w:pPr>
        <w:numPr>
          <w:ilvl w:val="0"/>
          <w:numId w:val="51"/>
        </w:numPr>
        <w:pBdr>
          <w:top w:val="nil"/>
          <w:left w:val="nil"/>
          <w:bottom w:val="nil"/>
          <w:right w:val="nil"/>
          <w:between w:val="nil"/>
        </w:pBdr>
        <w:rPr>
          <w:sz w:val="22"/>
          <w:szCs w:val="22"/>
        </w:rPr>
      </w:pPr>
      <w:r w:rsidRPr="00735979">
        <w:rPr>
          <w:sz w:val="22"/>
          <w:szCs w:val="22"/>
        </w:rPr>
        <w:t>Coordinated UAT activities with 15 business users, achieving 100% test coverage of critical processes</w:t>
      </w:r>
    </w:p>
    <w:p w14:paraId="0C6F0221" w14:textId="77777777" w:rsidR="00735979" w:rsidRPr="00735979" w:rsidRDefault="00735979" w:rsidP="00735979">
      <w:pPr>
        <w:numPr>
          <w:ilvl w:val="0"/>
          <w:numId w:val="51"/>
        </w:numPr>
        <w:pBdr>
          <w:top w:val="nil"/>
          <w:left w:val="nil"/>
          <w:bottom w:val="nil"/>
          <w:right w:val="nil"/>
          <w:between w:val="nil"/>
        </w:pBdr>
        <w:rPr>
          <w:sz w:val="22"/>
          <w:szCs w:val="22"/>
        </w:rPr>
      </w:pPr>
      <w:r w:rsidRPr="00735979">
        <w:rPr>
          <w:sz w:val="22"/>
          <w:szCs w:val="22"/>
        </w:rPr>
        <w:t>Implemented defect tracking system in JIRA that reduced resolution time by 60% through improved visibility</w:t>
      </w:r>
    </w:p>
    <w:p w14:paraId="19B171AD" w14:textId="77777777" w:rsidR="00735979" w:rsidRPr="00735979" w:rsidRDefault="00735979" w:rsidP="00735979">
      <w:pPr>
        <w:numPr>
          <w:ilvl w:val="0"/>
          <w:numId w:val="51"/>
        </w:numPr>
        <w:pBdr>
          <w:top w:val="nil"/>
          <w:left w:val="nil"/>
          <w:bottom w:val="nil"/>
          <w:right w:val="nil"/>
          <w:between w:val="nil"/>
        </w:pBdr>
        <w:rPr>
          <w:sz w:val="22"/>
          <w:szCs w:val="22"/>
        </w:rPr>
      </w:pPr>
      <w:r w:rsidRPr="00735979">
        <w:rPr>
          <w:sz w:val="22"/>
          <w:szCs w:val="22"/>
        </w:rPr>
        <w:t>Performed end-to-end validation of RPA solutions in test environment, resulting in zero critical defects post-implementation</w:t>
      </w:r>
    </w:p>
    <w:p w14:paraId="09743EF2" w14:textId="77777777" w:rsidR="00411F81" w:rsidRPr="00923943" w:rsidRDefault="00411F81" w:rsidP="00411F81">
      <w:pPr>
        <w:pBdr>
          <w:top w:val="nil"/>
          <w:left w:val="nil"/>
          <w:bottom w:val="nil"/>
          <w:right w:val="nil"/>
          <w:between w:val="nil"/>
        </w:pBdr>
        <w:rPr>
          <w:rFonts w:eastAsia="Aptos Serif"/>
          <w:color w:val="000000"/>
          <w:sz w:val="22"/>
          <w:szCs w:val="22"/>
        </w:rPr>
      </w:pPr>
    </w:p>
    <w:p w14:paraId="1A01C224" w14:textId="59A4FBDA" w:rsidR="00F660C9" w:rsidRDefault="00411F81" w:rsidP="009E2724">
      <w:pPr>
        <w:pBdr>
          <w:top w:val="nil"/>
          <w:left w:val="nil"/>
          <w:bottom w:val="nil"/>
          <w:right w:val="nil"/>
          <w:between w:val="nil"/>
        </w:pBdr>
        <w:rPr>
          <w:rFonts w:eastAsia="Aptos Serif"/>
          <w:i/>
          <w:iCs/>
          <w:color w:val="000000"/>
          <w:sz w:val="22"/>
          <w:szCs w:val="22"/>
        </w:rPr>
      </w:pPr>
      <w:r w:rsidRPr="00923943">
        <w:rPr>
          <w:rFonts w:eastAsia="Aptos Serif"/>
          <w:b/>
          <w:i/>
          <w:iCs/>
          <w:color w:val="000000"/>
          <w:sz w:val="22"/>
          <w:szCs w:val="22"/>
        </w:rPr>
        <w:t>Environment</w:t>
      </w:r>
      <w:r w:rsidRPr="00923943">
        <w:rPr>
          <w:rFonts w:eastAsia="Aptos Serif"/>
          <w:i/>
          <w:iCs/>
          <w:color w:val="000000"/>
          <w:sz w:val="22"/>
          <w:szCs w:val="22"/>
        </w:rPr>
        <w:t>: Agile with Scrum, Requisite Pro, MS SQL Server, Oracle, CRM tools, SharePoint, Microsoft Teams MS Visio, MS Office Suite, MS SQL Server, Jenkins, JIRA, HP ALM, ETL Tools like SSIS, SSRS, Cognos.</w:t>
      </w:r>
    </w:p>
    <w:p w14:paraId="30BA941E" w14:textId="77777777" w:rsidR="009E2724" w:rsidRDefault="009E2724" w:rsidP="009E2724">
      <w:pPr>
        <w:pBdr>
          <w:top w:val="nil"/>
          <w:left w:val="nil"/>
          <w:bottom w:val="nil"/>
          <w:right w:val="nil"/>
          <w:between w:val="nil"/>
        </w:pBdr>
        <w:rPr>
          <w:rFonts w:eastAsia="Aptos Serif"/>
          <w:i/>
          <w:iCs/>
          <w:color w:val="000000"/>
          <w:sz w:val="22"/>
          <w:szCs w:val="22"/>
        </w:rPr>
      </w:pPr>
    </w:p>
    <w:p w14:paraId="3F3D13BD" w14:textId="77777777" w:rsidR="009E2724" w:rsidRPr="009E2724" w:rsidRDefault="009E2724" w:rsidP="009E2724">
      <w:pPr>
        <w:pBdr>
          <w:top w:val="nil"/>
          <w:left w:val="nil"/>
          <w:bottom w:val="nil"/>
          <w:right w:val="nil"/>
          <w:between w:val="nil"/>
        </w:pBdr>
        <w:rPr>
          <w:rFonts w:eastAsia="Aptos Serif"/>
          <w:i/>
          <w:iCs/>
          <w:color w:val="000000"/>
          <w:sz w:val="22"/>
          <w:szCs w:val="22"/>
        </w:rPr>
      </w:pPr>
    </w:p>
    <w:p w14:paraId="378E3B01" w14:textId="77777777" w:rsidR="00411F81" w:rsidRPr="00923943" w:rsidRDefault="00411F81" w:rsidP="00411F81">
      <w:pPr>
        <w:pBdr>
          <w:top w:val="nil"/>
          <w:left w:val="nil"/>
          <w:bottom w:val="nil"/>
          <w:right w:val="nil"/>
          <w:between w:val="nil"/>
        </w:pBdr>
        <w:rPr>
          <w:rFonts w:eastAsia="Aptos Serif"/>
          <w:b/>
          <w:color w:val="000000"/>
          <w:sz w:val="22"/>
          <w:szCs w:val="22"/>
        </w:rPr>
      </w:pPr>
      <w:r w:rsidRPr="00923943">
        <w:rPr>
          <w:rFonts w:eastAsia="Aptos Serif"/>
          <w:b/>
          <w:color w:val="000000"/>
          <w:sz w:val="22"/>
          <w:szCs w:val="22"/>
        </w:rPr>
        <w:t xml:space="preserve">Client: City National Bank, Los Angeles, CA                                                  </w:t>
      </w:r>
      <w:r w:rsidRPr="00923943">
        <w:rPr>
          <w:rFonts w:eastAsia="Aptos Serif"/>
          <w:b/>
          <w:color w:val="000000"/>
          <w:sz w:val="22"/>
          <w:szCs w:val="22"/>
        </w:rPr>
        <w:tab/>
      </w:r>
      <w:r w:rsidRPr="00923943">
        <w:rPr>
          <w:rFonts w:eastAsia="Aptos Serif"/>
          <w:b/>
          <w:color w:val="000000"/>
          <w:sz w:val="22"/>
          <w:szCs w:val="22"/>
        </w:rPr>
        <w:tab/>
        <w:t>May 2016 - Aug 2018</w:t>
      </w:r>
    </w:p>
    <w:p w14:paraId="667A60F7" w14:textId="77777777" w:rsidR="00411F81" w:rsidRPr="00923943" w:rsidRDefault="00411F81" w:rsidP="00411F81">
      <w:pPr>
        <w:pBdr>
          <w:top w:val="nil"/>
          <w:left w:val="nil"/>
          <w:bottom w:val="single" w:sz="4" w:space="1" w:color="000000"/>
          <w:right w:val="nil"/>
          <w:between w:val="nil"/>
        </w:pBdr>
        <w:rPr>
          <w:rFonts w:eastAsia="Aptos Serif"/>
          <w:color w:val="000000"/>
          <w:sz w:val="22"/>
          <w:szCs w:val="22"/>
        </w:rPr>
      </w:pPr>
      <w:r w:rsidRPr="00923943">
        <w:rPr>
          <w:rFonts w:eastAsia="Aptos Serif"/>
          <w:b/>
          <w:color w:val="000000"/>
          <w:sz w:val="22"/>
          <w:szCs w:val="22"/>
        </w:rPr>
        <w:t>Role: Business Analyst</w:t>
      </w:r>
    </w:p>
    <w:p w14:paraId="7FE6C821" w14:textId="77777777" w:rsidR="00411F81" w:rsidRPr="00923943" w:rsidRDefault="00411F81" w:rsidP="00411F81">
      <w:pPr>
        <w:pBdr>
          <w:top w:val="nil"/>
          <w:left w:val="nil"/>
          <w:bottom w:val="nil"/>
          <w:right w:val="nil"/>
          <w:between w:val="nil"/>
        </w:pBdr>
        <w:rPr>
          <w:rFonts w:eastAsia="Aptos Serif"/>
          <w:b/>
          <w:color w:val="000000"/>
          <w:sz w:val="22"/>
          <w:szCs w:val="22"/>
        </w:rPr>
      </w:pPr>
      <w:r w:rsidRPr="00923943">
        <w:rPr>
          <w:rFonts w:eastAsia="Aptos Serif"/>
          <w:b/>
          <w:color w:val="000000"/>
          <w:sz w:val="22"/>
          <w:szCs w:val="22"/>
        </w:rPr>
        <w:t>Responsibilities:</w:t>
      </w:r>
    </w:p>
    <w:p w14:paraId="65D63D0B" w14:textId="77777777" w:rsidR="00411F81" w:rsidRPr="00923943" w:rsidRDefault="00411F81" w:rsidP="00411F81">
      <w:pPr>
        <w:pBdr>
          <w:top w:val="nil"/>
          <w:left w:val="nil"/>
          <w:bottom w:val="nil"/>
          <w:right w:val="nil"/>
          <w:between w:val="nil"/>
        </w:pBdr>
        <w:rPr>
          <w:rFonts w:eastAsia="Aptos Serif"/>
          <w:color w:val="000000"/>
          <w:sz w:val="22"/>
          <w:szCs w:val="22"/>
        </w:rPr>
      </w:pPr>
    </w:p>
    <w:p w14:paraId="6D42E342" w14:textId="3A1E8087" w:rsidR="00735979" w:rsidRPr="00735979" w:rsidRDefault="00726055" w:rsidP="00735979">
      <w:pPr>
        <w:numPr>
          <w:ilvl w:val="0"/>
          <w:numId w:val="52"/>
        </w:numPr>
        <w:pBdr>
          <w:top w:val="nil"/>
          <w:left w:val="nil"/>
          <w:bottom w:val="nil"/>
          <w:right w:val="nil"/>
          <w:between w:val="nil"/>
        </w:pBdr>
        <w:rPr>
          <w:rFonts w:eastAsia="Aptos Serif"/>
          <w:color w:val="000000"/>
          <w:sz w:val="22"/>
          <w:szCs w:val="22"/>
        </w:rPr>
      </w:pPr>
      <w:r>
        <w:rPr>
          <w:rFonts w:eastAsia="Aptos Serif"/>
          <w:color w:val="000000"/>
          <w:sz w:val="22"/>
          <w:szCs w:val="22"/>
        </w:rPr>
        <w:t>C</w:t>
      </w:r>
      <w:r w:rsidRPr="00735979">
        <w:rPr>
          <w:rFonts w:eastAsia="Aptos Serif"/>
          <w:color w:val="000000"/>
          <w:sz w:val="22"/>
          <w:szCs w:val="22"/>
        </w:rPr>
        <w:t>onducted</w:t>
      </w:r>
      <w:r w:rsidR="00735979" w:rsidRPr="00735979">
        <w:rPr>
          <w:rFonts w:eastAsia="Aptos Serif"/>
          <w:color w:val="000000"/>
          <w:sz w:val="22"/>
          <w:szCs w:val="22"/>
        </w:rPr>
        <w:t xml:space="preserve"> 20+ stakeholder interviews across City National Bank's Wealth Management, Commercial Banking, and Retail Banking divisions to gather comprehensive business requirements</w:t>
      </w:r>
    </w:p>
    <w:p w14:paraId="3A154646" w14:textId="77777777" w:rsidR="00735979" w:rsidRPr="00735979" w:rsidRDefault="00735979" w:rsidP="00735979">
      <w:pPr>
        <w:numPr>
          <w:ilvl w:val="0"/>
          <w:numId w:val="52"/>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Analyzed current banking processes using Six Sigma methodologies, identifying 12 key inefficiencies that reduced processing time by 35% when addressed</w:t>
      </w:r>
    </w:p>
    <w:p w14:paraId="5D35C977" w14:textId="77777777" w:rsidR="00735979" w:rsidRPr="00735979" w:rsidRDefault="00735979" w:rsidP="00735979">
      <w:pPr>
        <w:numPr>
          <w:ilvl w:val="0"/>
          <w:numId w:val="52"/>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detailed business requirements documents for City National Bank's digital banking platform refresh, covering 8 major functional areas</w:t>
      </w:r>
    </w:p>
    <w:p w14:paraId="737EB27E" w14:textId="77777777" w:rsidR="00735979" w:rsidRPr="00735979" w:rsidRDefault="00735979" w:rsidP="00735979">
      <w:pPr>
        <w:numPr>
          <w:ilvl w:val="0"/>
          <w:numId w:val="52"/>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Facilitated 15+ JAD sessions with cross-functional teams, capturing 200+ user stories for CNB's account opening system modernization</w:t>
      </w:r>
    </w:p>
    <w:p w14:paraId="36E88961" w14:textId="5005FCE8" w:rsidR="00735979" w:rsidRPr="00735979" w:rsidRDefault="00735979" w:rsidP="00735979">
      <w:pPr>
        <w:numPr>
          <w:ilvl w:val="0"/>
          <w:numId w:val="52"/>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comprehensive as-is and to-be process maps using Visio and BPMN 2.0, creating 25 workflow diagrams that guided system redesign</w:t>
      </w:r>
    </w:p>
    <w:p w14:paraId="11EB1B91" w14:textId="77777777" w:rsidR="00735979" w:rsidRPr="00735979" w:rsidRDefault="00735979" w:rsidP="00735979">
      <w:pPr>
        <w:numPr>
          <w:ilvl w:val="0"/>
          <w:numId w:val="53"/>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Supported implementation of City National Bank's new commercial lending platform, reducing loan processing time by 40%</w:t>
      </w:r>
    </w:p>
    <w:p w14:paraId="038D4E8A" w14:textId="77777777" w:rsidR="00735979" w:rsidRPr="00735979" w:rsidRDefault="00735979" w:rsidP="00735979">
      <w:pPr>
        <w:numPr>
          <w:ilvl w:val="0"/>
          <w:numId w:val="53"/>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Defined and documented system integration requirements between 4 core banking systems and 3 third-party financial services platforms</w:t>
      </w:r>
    </w:p>
    <w:p w14:paraId="5F0AB4D6" w14:textId="77777777" w:rsidR="00735979" w:rsidRPr="00735979" w:rsidRDefault="00735979" w:rsidP="00735979">
      <w:pPr>
        <w:numPr>
          <w:ilvl w:val="0"/>
          <w:numId w:val="53"/>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detailed functional specifications for CNB's treasury management system enhancement, supporting $500M in daily transactions</w:t>
      </w:r>
    </w:p>
    <w:p w14:paraId="38C85221" w14:textId="77777777" w:rsidR="00735979" w:rsidRPr="00735979" w:rsidRDefault="00735979" w:rsidP="00735979">
      <w:pPr>
        <w:numPr>
          <w:ilvl w:val="0"/>
          <w:numId w:val="53"/>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Analyzed business workflows for BSA/AML compliance processes, designing solutions that improved case processing efficiency by 28%</w:t>
      </w:r>
    </w:p>
    <w:p w14:paraId="3C611A25" w14:textId="1287CEE2" w:rsidR="00735979" w:rsidRPr="00735979" w:rsidRDefault="00735979" w:rsidP="00735979">
      <w:pPr>
        <w:numPr>
          <w:ilvl w:val="0"/>
          <w:numId w:val="53"/>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user interface mockups and wireframes using Figma for CNB's wealth management client portal, increasing client satisfaction by 15%</w:t>
      </w:r>
    </w:p>
    <w:p w14:paraId="7434D87A" w14:textId="77777777" w:rsidR="00735979" w:rsidRPr="00735979" w:rsidRDefault="00735979" w:rsidP="00735979">
      <w:pPr>
        <w:numPr>
          <w:ilvl w:val="0"/>
          <w:numId w:val="54"/>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Served as liaison between business units and IT teams for City National Bank's digital transformation initiative, ensuring 100% alignment with business objectives</w:t>
      </w:r>
    </w:p>
    <w:p w14:paraId="2A61B4C3" w14:textId="77777777" w:rsidR="00735979" w:rsidRPr="00735979" w:rsidRDefault="00735979" w:rsidP="00735979">
      <w:pPr>
        <w:numPr>
          <w:ilvl w:val="0"/>
          <w:numId w:val="54"/>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Led bi-weekly coordination meetings with 12 stakeholders across Compliance, Risk, Operations, and IT departments</w:t>
      </w:r>
    </w:p>
    <w:p w14:paraId="01605ACF" w14:textId="77777777" w:rsidR="00735979" w:rsidRPr="00735979" w:rsidRDefault="00735979" w:rsidP="00735979">
      <w:pPr>
        <w:numPr>
          <w:ilvl w:val="0"/>
          <w:numId w:val="54"/>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Presented system requirements and solution designs to senior banking executives, securing approval for $2.5M in project funding</w:t>
      </w:r>
    </w:p>
    <w:p w14:paraId="688872FD" w14:textId="77777777" w:rsidR="00735979" w:rsidRPr="00735979" w:rsidRDefault="00735979" w:rsidP="00735979">
      <w:pPr>
        <w:numPr>
          <w:ilvl w:val="0"/>
          <w:numId w:val="54"/>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Managed stakeholder expectations and communications for CNB's regulatory compliance platform implementation, achieving 95% stakeholder satisfaction</w:t>
      </w:r>
    </w:p>
    <w:p w14:paraId="684CFD08" w14:textId="4A2255B0" w:rsidR="00735979" w:rsidRPr="00735979" w:rsidRDefault="00735979" w:rsidP="00735979">
      <w:pPr>
        <w:numPr>
          <w:ilvl w:val="0"/>
          <w:numId w:val="54"/>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Facilitated requirements prioritization workshops with 5 distinct business areas, creating consensus on project scope and deliverable</w:t>
      </w:r>
      <w:r w:rsidR="00726055">
        <w:rPr>
          <w:rFonts w:eastAsia="Aptos Serif"/>
          <w:color w:val="000000"/>
          <w:sz w:val="22"/>
          <w:szCs w:val="22"/>
        </w:rPr>
        <w:t>s</w:t>
      </w:r>
    </w:p>
    <w:p w14:paraId="6C940BB2" w14:textId="77777777" w:rsidR="00735979" w:rsidRPr="00735979" w:rsidRDefault="00735979" w:rsidP="00735979">
      <w:pPr>
        <w:numPr>
          <w:ilvl w:val="0"/>
          <w:numId w:val="55"/>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comprehensive documentation for City National Bank's private banking client onboarding process, reducing training time for new employees by 50%</w:t>
      </w:r>
    </w:p>
    <w:p w14:paraId="0691AC2B" w14:textId="77777777" w:rsidR="00735979" w:rsidRPr="00735979" w:rsidRDefault="00735979" w:rsidP="00735979">
      <w:pPr>
        <w:numPr>
          <w:ilvl w:val="0"/>
          <w:numId w:val="55"/>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15+ SOPs (Standard Operating Procedures) for banking operations that improved process consistency by 75%</w:t>
      </w:r>
    </w:p>
    <w:p w14:paraId="1D86B4E1" w14:textId="77777777" w:rsidR="00735979" w:rsidRPr="00735979" w:rsidRDefault="00735979" w:rsidP="00735979">
      <w:pPr>
        <w:numPr>
          <w:ilvl w:val="0"/>
          <w:numId w:val="55"/>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lastRenderedPageBreak/>
        <w:t>Maintained requirements traceability matrix for CNB's wealth management system implementation, ensuring 100% coverage of business needs</w:t>
      </w:r>
    </w:p>
    <w:p w14:paraId="53D5EB9C" w14:textId="77777777" w:rsidR="00735979" w:rsidRPr="00735979" w:rsidRDefault="00735979" w:rsidP="00735979">
      <w:pPr>
        <w:numPr>
          <w:ilvl w:val="0"/>
          <w:numId w:val="55"/>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user manuals and training materials for 3 banking applications, supporting successful adoption by 250+ users</w:t>
      </w:r>
    </w:p>
    <w:p w14:paraId="71F79E9E" w14:textId="03C1E249" w:rsidR="00735979" w:rsidRPr="00735979" w:rsidRDefault="00735979" w:rsidP="00735979">
      <w:pPr>
        <w:numPr>
          <w:ilvl w:val="0"/>
          <w:numId w:val="55"/>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Documented regulatory compliance requirements for City National Bank's new payment processing system, ensuring adherence to all banking regulation</w:t>
      </w:r>
      <w:r w:rsidR="00726055">
        <w:rPr>
          <w:rFonts w:eastAsia="Aptos Serif"/>
          <w:color w:val="000000"/>
          <w:sz w:val="22"/>
          <w:szCs w:val="22"/>
        </w:rPr>
        <w:t>s</w:t>
      </w:r>
    </w:p>
    <w:p w14:paraId="438CFC86" w14:textId="77777777" w:rsidR="00735979" w:rsidRPr="00735979" w:rsidRDefault="00735979" w:rsidP="00735979">
      <w:pPr>
        <w:numPr>
          <w:ilvl w:val="0"/>
          <w:numId w:val="56"/>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Managed project documentation and requirements for CNB's $4.5M core banking system upgrade, delivering all artifacts on schedule</w:t>
      </w:r>
    </w:p>
    <w:p w14:paraId="12C07487" w14:textId="77777777" w:rsidR="00735979" w:rsidRPr="00735979" w:rsidRDefault="00735979" w:rsidP="00735979">
      <w:pPr>
        <w:numPr>
          <w:ilvl w:val="0"/>
          <w:numId w:val="56"/>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Supported UAT (User Acceptance Testing) for City National Bank's digital banking platform, achieving 98% test coverage</w:t>
      </w:r>
    </w:p>
    <w:p w14:paraId="7C431C55" w14:textId="77777777" w:rsidR="00735979" w:rsidRPr="00735979" w:rsidRDefault="00735979" w:rsidP="00735979">
      <w:pPr>
        <w:numPr>
          <w:ilvl w:val="0"/>
          <w:numId w:val="56"/>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and maintained project plans in Microsoft Project for banking system implementations, tracking 200+ tasks across multiple work streams</w:t>
      </w:r>
    </w:p>
    <w:p w14:paraId="35A2D90C" w14:textId="77777777" w:rsidR="00735979" w:rsidRPr="00735979" w:rsidRDefault="00735979" w:rsidP="00735979">
      <w:pPr>
        <w:numPr>
          <w:ilvl w:val="0"/>
          <w:numId w:val="56"/>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and monitored project KPIs using Tableau dashboards, providing stakeholders with real-time visibility into progress</w:t>
      </w:r>
    </w:p>
    <w:p w14:paraId="59A36AA1" w14:textId="2200EF77" w:rsidR="00735979" w:rsidRPr="00735979" w:rsidRDefault="00735979" w:rsidP="00735979">
      <w:pPr>
        <w:numPr>
          <w:ilvl w:val="0"/>
          <w:numId w:val="56"/>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Supported change management activities during the roll-out of CNB's new customer relationship management system to 175+ banking professionals</w:t>
      </w:r>
    </w:p>
    <w:p w14:paraId="6D3E8F82" w14:textId="77777777" w:rsidR="00735979" w:rsidRPr="00735979" w:rsidRDefault="00735979" w:rsidP="00735979">
      <w:pPr>
        <w:numPr>
          <w:ilvl w:val="0"/>
          <w:numId w:val="57"/>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Analyzed customer transaction data using SQL and Excel to identify patterns that informed new feature development for CNB's mobile banking application</w:t>
      </w:r>
    </w:p>
    <w:p w14:paraId="14145315" w14:textId="77777777" w:rsidR="00735979" w:rsidRPr="00735979" w:rsidRDefault="00735979" w:rsidP="00735979">
      <w:pPr>
        <w:numPr>
          <w:ilvl w:val="0"/>
          <w:numId w:val="57"/>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executive dashboards in Power BI that provided insights into key banking metrics across 35 branches</w:t>
      </w:r>
    </w:p>
    <w:p w14:paraId="6AC412FC" w14:textId="0D355D61" w:rsidR="00735979" w:rsidRPr="00735979" w:rsidRDefault="00735979" w:rsidP="00735979">
      <w:pPr>
        <w:numPr>
          <w:ilvl w:val="0"/>
          <w:numId w:val="57"/>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Performed gap analysis between current and future banking processes, identifying improvement opportunities</w:t>
      </w:r>
    </w:p>
    <w:p w14:paraId="7F193CE3" w14:textId="77777777" w:rsidR="00735979" w:rsidRPr="00735979" w:rsidRDefault="00735979" w:rsidP="00735979">
      <w:pPr>
        <w:numPr>
          <w:ilvl w:val="0"/>
          <w:numId w:val="57"/>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data models for City National Bank's customer analytics initiative, supporting targeted marketing campaigns that increased product adoption by 22%</w:t>
      </w:r>
    </w:p>
    <w:p w14:paraId="2576474D" w14:textId="4AC758E2" w:rsidR="00735979" w:rsidRPr="00735979" w:rsidRDefault="00735979" w:rsidP="00735979">
      <w:pPr>
        <w:numPr>
          <w:ilvl w:val="0"/>
          <w:numId w:val="57"/>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Analyzed system performance to optimize banking platforms, reducing transaction processing time by 35%</w:t>
      </w:r>
    </w:p>
    <w:p w14:paraId="459A2299" w14:textId="77777777" w:rsidR="00735979" w:rsidRPr="00735979" w:rsidRDefault="00735979" w:rsidP="00735979">
      <w:pPr>
        <w:numPr>
          <w:ilvl w:val="0"/>
          <w:numId w:val="58"/>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Ensured all business requirements aligned with banking regulations including BSA/AML, KYC, and Dodd-Frank requirements</w:t>
      </w:r>
    </w:p>
    <w:p w14:paraId="452E2851" w14:textId="334E7EAA" w:rsidR="00735979" w:rsidRPr="00735979" w:rsidRDefault="00735979" w:rsidP="00735979">
      <w:pPr>
        <w:numPr>
          <w:ilvl w:val="0"/>
          <w:numId w:val="58"/>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Documented compliance workflows for Cit OFAC screening process, improving accuracy to 99.8%</w:t>
      </w:r>
    </w:p>
    <w:p w14:paraId="16CD7203" w14:textId="3DE5C8A0" w:rsidR="00735979" w:rsidRPr="00735979" w:rsidRDefault="00735979" w:rsidP="00735979">
      <w:pPr>
        <w:numPr>
          <w:ilvl w:val="0"/>
          <w:numId w:val="58"/>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Supported the implementation of fraud detection capabilities, reducing fraudulent transactions by 65%</w:t>
      </w:r>
    </w:p>
    <w:p w14:paraId="629B949C" w14:textId="77777777" w:rsidR="00735979" w:rsidRPr="00735979" w:rsidRDefault="00735979" w:rsidP="00735979">
      <w:pPr>
        <w:numPr>
          <w:ilvl w:val="0"/>
          <w:numId w:val="58"/>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detailed audit trail requirements for banking applications, ensuring compliance with regulatory record-keeping mandates</w:t>
      </w:r>
    </w:p>
    <w:p w14:paraId="05A1155E" w14:textId="5DC4C051" w:rsidR="00735979" w:rsidRPr="00735979" w:rsidRDefault="00735979" w:rsidP="00735979">
      <w:pPr>
        <w:numPr>
          <w:ilvl w:val="0"/>
          <w:numId w:val="58"/>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test scenarios for compliance validation, achieving zero findings during regulatory examinations</w:t>
      </w:r>
    </w:p>
    <w:p w14:paraId="71C44161" w14:textId="77777777" w:rsidR="00735979" w:rsidRPr="00735979" w:rsidRDefault="00735979" w:rsidP="00735979">
      <w:pPr>
        <w:numPr>
          <w:ilvl w:val="0"/>
          <w:numId w:val="59"/>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150+ test cases for City National Bank's wealth management platform, ensuring comprehensive coverage of functional requirements</w:t>
      </w:r>
    </w:p>
    <w:p w14:paraId="110D1A01" w14:textId="710091C9" w:rsidR="00735979" w:rsidRPr="00735979" w:rsidRDefault="00735979" w:rsidP="00735979">
      <w:pPr>
        <w:numPr>
          <w:ilvl w:val="0"/>
          <w:numId w:val="59"/>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Coordinated UAT activities with 25 business users across banking departments, achieving 100% sign-off</w:t>
      </w:r>
    </w:p>
    <w:p w14:paraId="3EAB6444" w14:textId="77777777" w:rsidR="00735979" w:rsidRPr="00735979" w:rsidRDefault="00735979" w:rsidP="00735979">
      <w:pPr>
        <w:numPr>
          <w:ilvl w:val="0"/>
          <w:numId w:val="59"/>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Developed test data sets that accurately represented diverse banking scenarios for system validation</w:t>
      </w:r>
    </w:p>
    <w:p w14:paraId="50325E9E" w14:textId="77777777" w:rsidR="00735979" w:rsidRPr="00735979" w:rsidRDefault="00735979" w:rsidP="00735979">
      <w:pPr>
        <w:numPr>
          <w:ilvl w:val="0"/>
          <w:numId w:val="59"/>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Tracked and documented defects using JIRA, achieving 95% defect resolution prior to system implementation</w:t>
      </w:r>
    </w:p>
    <w:p w14:paraId="3764AC0A" w14:textId="77777777" w:rsidR="00735979" w:rsidRPr="00735979" w:rsidRDefault="00735979" w:rsidP="00735979">
      <w:pPr>
        <w:numPr>
          <w:ilvl w:val="0"/>
          <w:numId w:val="59"/>
        </w:numPr>
        <w:pBdr>
          <w:top w:val="nil"/>
          <w:left w:val="nil"/>
          <w:bottom w:val="nil"/>
          <w:right w:val="nil"/>
          <w:between w:val="nil"/>
        </w:pBdr>
        <w:rPr>
          <w:rFonts w:eastAsia="Aptos Serif"/>
          <w:color w:val="000000"/>
          <w:sz w:val="22"/>
          <w:szCs w:val="22"/>
        </w:rPr>
      </w:pPr>
      <w:r w:rsidRPr="00735979">
        <w:rPr>
          <w:rFonts w:eastAsia="Aptos Serif"/>
          <w:color w:val="000000"/>
          <w:sz w:val="22"/>
          <w:szCs w:val="22"/>
        </w:rPr>
        <w:t>Created regression test suites for CNB's online banking platform, ensuring new features didn't compromise existing functionality</w:t>
      </w:r>
    </w:p>
    <w:p w14:paraId="01CD8A64" w14:textId="77777777" w:rsidR="00411F81" w:rsidRPr="00923943" w:rsidRDefault="00411F81" w:rsidP="00411F81">
      <w:pPr>
        <w:pBdr>
          <w:top w:val="nil"/>
          <w:left w:val="nil"/>
          <w:bottom w:val="nil"/>
          <w:right w:val="nil"/>
          <w:between w:val="nil"/>
        </w:pBdr>
        <w:rPr>
          <w:rFonts w:eastAsia="Aptos Serif"/>
          <w:color w:val="000000"/>
          <w:sz w:val="22"/>
          <w:szCs w:val="22"/>
        </w:rPr>
      </w:pPr>
    </w:p>
    <w:p w14:paraId="4542C00C" w14:textId="77777777" w:rsidR="00411F81" w:rsidRPr="00923943" w:rsidRDefault="00411F81" w:rsidP="00411F81">
      <w:pPr>
        <w:pBdr>
          <w:top w:val="nil"/>
          <w:left w:val="nil"/>
          <w:bottom w:val="nil"/>
          <w:right w:val="nil"/>
          <w:between w:val="nil"/>
        </w:pBdr>
        <w:rPr>
          <w:rFonts w:eastAsia="Aptos Serif"/>
          <w:i/>
          <w:iCs/>
          <w:color w:val="000000"/>
          <w:sz w:val="22"/>
          <w:szCs w:val="22"/>
        </w:rPr>
      </w:pPr>
      <w:r w:rsidRPr="00923943">
        <w:rPr>
          <w:rFonts w:eastAsia="Aptos Serif"/>
          <w:b/>
          <w:i/>
          <w:iCs/>
          <w:color w:val="000000"/>
          <w:sz w:val="22"/>
          <w:szCs w:val="22"/>
        </w:rPr>
        <w:t>Environment:</w:t>
      </w:r>
      <w:r w:rsidRPr="00923943">
        <w:rPr>
          <w:rFonts w:eastAsia="Aptos Serif"/>
          <w:i/>
          <w:iCs/>
          <w:color w:val="000000"/>
          <w:sz w:val="22"/>
          <w:szCs w:val="22"/>
        </w:rPr>
        <w:t xml:space="preserve"> Agile with Scrum, Requisite Pro, MS SQL Server, Oracle, CRM tools, SharePoint, Microsoft Teams MS Visio, MS Office Suite, MS SQL Server, Jenkins.</w:t>
      </w:r>
    </w:p>
    <w:p w14:paraId="47DD7C92" w14:textId="77777777" w:rsidR="00046A74" w:rsidRPr="00923943" w:rsidRDefault="00046A74" w:rsidP="00F660C9">
      <w:pPr>
        <w:rPr>
          <w:sz w:val="22"/>
          <w:szCs w:val="22"/>
        </w:rPr>
      </w:pPr>
    </w:p>
    <w:p w14:paraId="1700DA83" w14:textId="77777777" w:rsidR="00046A74" w:rsidRPr="00923943" w:rsidRDefault="00046A74" w:rsidP="00F660C9">
      <w:pPr>
        <w:rPr>
          <w:sz w:val="22"/>
          <w:szCs w:val="22"/>
        </w:rPr>
      </w:pPr>
    </w:p>
    <w:p w14:paraId="42E14838" w14:textId="14ED2905" w:rsidR="00EB246C" w:rsidRPr="00923943" w:rsidRDefault="00EB246C" w:rsidP="00EB246C">
      <w:pPr>
        <w:pBdr>
          <w:top w:val="nil"/>
          <w:left w:val="nil"/>
          <w:bottom w:val="single" w:sz="4" w:space="1" w:color="000000"/>
          <w:right w:val="nil"/>
          <w:between w:val="nil"/>
        </w:pBdr>
        <w:rPr>
          <w:rFonts w:eastAsia="Aptos Serif"/>
          <w:b/>
          <w:color w:val="000000"/>
          <w:sz w:val="22"/>
          <w:szCs w:val="22"/>
        </w:rPr>
      </w:pPr>
      <w:r w:rsidRPr="00923943">
        <w:rPr>
          <w:rFonts w:eastAsia="Aptos Serif"/>
          <w:b/>
          <w:color w:val="000000"/>
          <w:sz w:val="22"/>
          <w:szCs w:val="22"/>
        </w:rPr>
        <w:t>Client:</w:t>
      </w:r>
      <w:r w:rsidRPr="00923943">
        <w:rPr>
          <w:rFonts w:eastAsia="Aptos Serif"/>
          <w:b/>
          <w:color w:val="5E5E5E"/>
          <w:sz w:val="22"/>
          <w:szCs w:val="22"/>
          <w:highlight w:val="white"/>
        </w:rPr>
        <w:t xml:space="preserve"> </w:t>
      </w:r>
      <w:proofErr w:type="spellStart"/>
      <w:r w:rsidRPr="00923943">
        <w:rPr>
          <w:rFonts w:eastAsia="Aptos Serif"/>
          <w:b/>
          <w:color w:val="000000"/>
          <w:sz w:val="22"/>
          <w:szCs w:val="22"/>
        </w:rPr>
        <w:t>Genzeon</w:t>
      </w:r>
      <w:proofErr w:type="spellEnd"/>
      <w:r w:rsidRPr="00923943">
        <w:rPr>
          <w:rFonts w:eastAsia="Aptos Serif"/>
          <w:b/>
          <w:color w:val="000000"/>
          <w:sz w:val="22"/>
          <w:szCs w:val="22"/>
        </w:rPr>
        <w:t>, Boston, MA</w:t>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r>
      <w:r w:rsidRPr="00923943">
        <w:rPr>
          <w:rFonts w:eastAsia="Aptos Serif"/>
          <w:b/>
          <w:color w:val="000000"/>
          <w:sz w:val="22"/>
          <w:szCs w:val="22"/>
        </w:rPr>
        <w:tab/>
        <w:t>Jun 2013 - Apr 2016</w:t>
      </w:r>
    </w:p>
    <w:p w14:paraId="3C1DFB1F" w14:textId="330CC15F" w:rsidR="00F660C9" w:rsidRPr="00923943" w:rsidRDefault="00EB246C" w:rsidP="00EB246C">
      <w:pPr>
        <w:pBdr>
          <w:top w:val="nil"/>
          <w:left w:val="nil"/>
          <w:bottom w:val="single" w:sz="4" w:space="1" w:color="000000"/>
          <w:right w:val="nil"/>
          <w:between w:val="nil"/>
        </w:pBdr>
        <w:rPr>
          <w:rFonts w:eastAsia="Aptos Serif"/>
          <w:b/>
          <w:color w:val="000000"/>
          <w:sz w:val="22"/>
          <w:szCs w:val="22"/>
        </w:rPr>
      </w:pPr>
      <w:r w:rsidRPr="00923943">
        <w:rPr>
          <w:rFonts w:eastAsia="Aptos Serif"/>
          <w:b/>
          <w:color w:val="000000"/>
          <w:sz w:val="22"/>
          <w:szCs w:val="22"/>
        </w:rPr>
        <w:t xml:space="preserve">Role: </w:t>
      </w:r>
      <w:r w:rsidR="003A7B16">
        <w:rPr>
          <w:rFonts w:eastAsia="Aptos Serif"/>
          <w:b/>
          <w:color w:val="000000"/>
          <w:sz w:val="22"/>
          <w:szCs w:val="22"/>
        </w:rPr>
        <w:t>Business Analyst</w:t>
      </w:r>
    </w:p>
    <w:p w14:paraId="6C7F7D7C" w14:textId="66F0AE14" w:rsidR="00EB246C" w:rsidRPr="00923943" w:rsidRDefault="00EB246C" w:rsidP="00EB246C">
      <w:pPr>
        <w:pBdr>
          <w:top w:val="nil"/>
          <w:left w:val="nil"/>
          <w:bottom w:val="nil"/>
          <w:right w:val="nil"/>
          <w:between w:val="nil"/>
        </w:pBdr>
        <w:rPr>
          <w:rFonts w:eastAsia="Aptos Serif"/>
          <w:b/>
          <w:color w:val="000000"/>
          <w:sz w:val="22"/>
          <w:szCs w:val="22"/>
        </w:rPr>
      </w:pPr>
      <w:r w:rsidRPr="00923943">
        <w:rPr>
          <w:rFonts w:eastAsia="Aptos Serif"/>
          <w:b/>
          <w:color w:val="000000"/>
          <w:sz w:val="22"/>
          <w:szCs w:val="22"/>
        </w:rPr>
        <w:t>Responsibilities:</w:t>
      </w:r>
      <w:r w:rsidR="00411F81" w:rsidRPr="00923943">
        <w:rPr>
          <w:rFonts w:eastAsia="Aptos Serif"/>
          <w:b/>
          <w:color w:val="000000"/>
          <w:sz w:val="22"/>
          <w:szCs w:val="22"/>
        </w:rPr>
        <w:br/>
      </w:r>
    </w:p>
    <w:p w14:paraId="71FE019E"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 xml:space="preserve">Created standard templates for input and experience working in Power BI Dashboard. Worked with </w:t>
      </w:r>
      <w:proofErr w:type="spellStart"/>
      <w:r w:rsidRPr="009E2724">
        <w:rPr>
          <w:rFonts w:eastAsia="Aptos Serif"/>
          <w:color w:val="000000"/>
          <w:sz w:val="22"/>
          <w:szCs w:val="22"/>
        </w:rPr>
        <w:t>Unqork</w:t>
      </w:r>
      <w:proofErr w:type="spellEnd"/>
      <w:r w:rsidRPr="009E2724">
        <w:rPr>
          <w:rFonts w:eastAsia="Aptos Serif"/>
          <w:color w:val="000000"/>
          <w:sz w:val="22"/>
          <w:szCs w:val="22"/>
        </w:rPr>
        <w:t xml:space="preserve"> application to create a workflow of Client Service Request.</w:t>
      </w:r>
    </w:p>
    <w:p w14:paraId="3891091A"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Worked with Business in creating workflows and streamlining the requirements to create a Business Process Model to create and track service requests.</w:t>
      </w:r>
    </w:p>
    <w:p w14:paraId="2F170A48"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Experience in documenting various Business requirements documents with Key Stroke detail to develop multiple BOTS and performed Quality Assurance testing for each sprint.</w:t>
      </w:r>
    </w:p>
    <w:p w14:paraId="21F22BD9"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Created Mockups for UI and to establish better understanding of sprint deliverables.</w:t>
      </w:r>
    </w:p>
    <w:p w14:paraId="6288E671"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Facilitated Sprint ceremonies – Sprint Planning, Sprint review, Sprint Demo, Sprint retrospective.</w:t>
      </w:r>
    </w:p>
    <w:p w14:paraId="38FD693F"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Created test plan and test cases for the processes to test end to end functionalities.</w:t>
      </w:r>
    </w:p>
    <w:p w14:paraId="6CBB7AD0"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lastRenderedPageBreak/>
        <w:t>Experience working using Action Center and Optical Character Recognition (OCR) to read from the invoices of suppliers.</w:t>
      </w:r>
    </w:p>
    <w:p w14:paraId="6F637119"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Experience working in ERP systems such as CRM and QAD.</w:t>
      </w:r>
    </w:p>
    <w:p w14:paraId="54F6CFE1"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Standardize the process followed by multiple regions to streamline the process for the treasury department.</w:t>
      </w:r>
    </w:p>
    <w:p w14:paraId="1B91D810"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Worked with Business for User Acceptance Testing and raised defects and kept track of testing results for the process.</w:t>
      </w:r>
    </w:p>
    <w:p w14:paraId="451A91D0"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 xml:space="preserve">Created standard templates for input and experience working in Power BI Dashboard. Worked with </w:t>
      </w:r>
      <w:proofErr w:type="spellStart"/>
      <w:r w:rsidRPr="009E2724">
        <w:rPr>
          <w:rFonts w:eastAsia="Aptos Serif"/>
          <w:color w:val="000000"/>
          <w:sz w:val="22"/>
          <w:szCs w:val="22"/>
        </w:rPr>
        <w:t>Unqork</w:t>
      </w:r>
      <w:proofErr w:type="spellEnd"/>
      <w:r w:rsidRPr="009E2724">
        <w:rPr>
          <w:rFonts w:eastAsia="Aptos Serif"/>
          <w:color w:val="000000"/>
          <w:sz w:val="22"/>
          <w:szCs w:val="22"/>
        </w:rPr>
        <w:t xml:space="preserve"> application to create a workflow of Client Service Request.</w:t>
      </w:r>
    </w:p>
    <w:p w14:paraId="2758B4A7"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Worked with Business in creating workflows and streamlining the requirements to create a Business Process Model to create and track service requests.</w:t>
      </w:r>
    </w:p>
    <w:p w14:paraId="11172737"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Experience in documenting various Business requirements documents with Key Stroke detail to develop multiple BOTS and performed Quality Assurance testing for each sprint.</w:t>
      </w:r>
    </w:p>
    <w:p w14:paraId="40481377"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Created Mockups for UI and to establish better understanding of sprint deliverables.</w:t>
      </w:r>
    </w:p>
    <w:p w14:paraId="281F95B2"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Facilitated Sprint ceremonies – Sprint Planning, Sprint review, Sprint Demo, Sprint retrospective.</w:t>
      </w:r>
    </w:p>
    <w:p w14:paraId="5EBEA2DB"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Created test plan and test cases for the processes to test end to end functionalities.</w:t>
      </w:r>
    </w:p>
    <w:p w14:paraId="527A998D"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Experience working using Action Center and Optical Character Recognition (OCR) to read from the invoices of suppliers.</w:t>
      </w:r>
    </w:p>
    <w:p w14:paraId="4461A8F0"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Experience working in ERP systems such as CRM and QAD.</w:t>
      </w:r>
    </w:p>
    <w:p w14:paraId="719ADC8C"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Standardize the process followed by multiple regions to streamline the process for the treasury department.</w:t>
      </w:r>
    </w:p>
    <w:p w14:paraId="5D0BCD23" w14:textId="77777777" w:rsidR="00EB246C" w:rsidRPr="009E2724" w:rsidRDefault="00EB246C" w:rsidP="00EB246C">
      <w:pPr>
        <w:numPr>
          <w:ilvl w:val="0"/>
          <w:numId w:val="31"/>
        </w:numPr>
        <w:pBdr>
          <w:top w:val="nil"/>
          <w:left w:val="nil"/>
          <w:bottom w:val="nil"/>
          <w:right w:val="nil"/>
          <w:between w:val="nil"/>
        </w:pBdr>
        <w:rPr>
          <w:rFonts w:eastAsia="Aptos Serif"/>
          <w:color w:val="000000"/>
          <w:sz w:val="22"/>
          <w:szCs w:val="22"/>
        </w:rPr>
      </w:pPr>
      <w:r w:rsidRPr="009E2724">
        <w:rPr>
          <w:rFonts w:eastAsia="Aptos Serif"/>
          <w:color w:val="000000"/>
          <w:sz w:val="22"/>
          <w:szCs w:val="22"/>
        </w:rPr>
        <w:t>Worked with Business for User Acceptance Testing and raised defects and kept track of testing results for the process.</w:t>
      </w:r>
    </w:p>
    <w:p w14:paraId="0A920316" w14:textId="77777777" w:rsidR="00921204" w:rsidRPr="00923943" w:rsidRDefault="00921204" w:rsidP="003C7A36">
      <w:pPr>
        <w:ind w:left="720"/>
        <w:rPr>
          <w:sz w:val="22"/>
          <w:szCs w:val="22"/>
        </w:rPr>
      </w:pPr>
    </w:p>
    <w:p w14:paraId="0745BD93" w14:textId="77777777" w:rsidR="00EB246C" w:rsidRPr="00923943" w:rsidRDefault="00EB246C" w:rsidP="00EB246C">
      <w:pPr>
        <w:pBdr>
          <w:top w:val="nil"/>
          <w:left w:val="nil"/>
          <w:bottom w:val="nil"/>
          <w:right w:val="nil"/>
          <w:between w:val="nil"/>
        </w:pBdr>
        <w:rPr>
          <w:rFonts w:eastAsia="Aptos Serif"/>
          <w:i/>
          <w:iCs/>
          <w:color w:val="000000"/>
          <w:sz w:val="22"/>
          <w:szCs w:val="22"/>
        </w:rPr>
      </w:pPr>
      <w:r w:rsidRPr="00923943">
        <w:rPr>
          <w:rFonts w:eastAsia="Aptos Serif"/>
          <w:b/>
          <w:i/>
          <w:iCs/>
          <w:color w:val="000000"/>
          <w:sz w:val="22"/>
          <w:szCs w:val="22"/>
        </w:rPr>
        <w:t>Environment</w:t>
      </w:r>
      <w:r w:rsidRPr="00923943">
        <w:rPr>
          <w:rFonts w:eastAsia="Aptos Serif"/>
          <w:i/>
          <w:iCs/>
          <w:color w:val="000000"/>
          <w:sz w:val="22"/>
          <w:szCs w:val="22"/>
        </w:rPr>
        <w:t>: Agile with Scrum, Requisite Pro, MS SQL Server, Oracle, CRM tools, SharePoint, Microsoft Teams MS Visio, MS Office Suite.</w:t>
      </w:r>
    </w:p>
    <w:p w14:paraId="4F2AC6CE" w14:textId="77777777" w:rsidR="00F660C9" w:rsidRPr="00923943" w:rsidRDefault="00F660C9" w:rsidP="00F660C9">
      <w:pPr>
        <w:rPr>
          <w:sz w:val="22"/>
          <w:szCs w:val="22"/>
        </w:rPr>
      </w:pPr>
    </w:p>
    <w:p w14:paraId="35905569" w14:textId="77777777" w:rsidR="00411F81" w:rsidRPr="00923943" w:rsidRDefault="00411F81" w:rsidP="00411F81">
      <w:pPr>
        <w:pBdr>
          <w:top w:val="nil"/>
          <w:left w:val="nil"/>
          <w:bottom w:val="single" w:sz="4" w:space="1" w:color="000000"/>
          <w:right w:val="nil"/>
          <w:between w:val="nil"/>
        </w:pBdr>
        <w:rPr>
          <w:rFonts w:eastAsia="Aptos Serif"/>
          <w:b/>
          <w:bCs/>
          <w:color w:val="000000"/>
          <w:sz w:val="22"/>
          <w:szCs w:val="22"/>
        </w:rPr>
      </w:pPr>
      <w:r w:rsidRPr="00923943">
        <w:rPr>
          <w:rFonts w:eastAsia="Aptos Serif"/>
          <w:b/>
          <w:bCs/>
          <w:color w:val="000000"/>
          <w:sz w:val="22"/>
          <w:szCs w:val="22"/>
        </w:rPr>
        <w:t>EDUCATION DETAILS</w:t>
      </w:r>
    </w:p>
    <w:p w14:paraId="3F4FAD81" w14:textId="77777777" w:rsidR="00411F81" w:rsidRPr="00923943" w:rsidRDefault="00411F81" w:rsidP="00411F81">
      <w:pPr>
        <w:pBdr>
          <w:top w:val="nil"/>
          <w:left w:val="nil"/>
          <w:bottom w:val="nil"/>
          <w:right w:val="nil"/>
          <w:between w:val="nil"/>
        </w:pBdr>
        <w:rPr>
          <w:rFonts w:eastAsia="Aptos Serif"/>
          <w:bCs/>
          <w:color w:val="000000"/>
          <w:sz w:val="22"/>
          <w:szCs w:val="22"/>
        </w:rPr>
      </w:pPr>
      <w:bookmarkStart w:id="2" w:name="_Hlk192694123"/>
    </w:p>
    <w:p w14:paraId="7D297661" w14:textId="0516FF01" w:rsidR="00411F81" w:rsidRPr="00923943" w:rsidRDefault="00411F81" w:rsidP="00411F81">
      <w:pPr>
        <w:pBdr>
          <w:top w:val="nil"/>
          <w:left w:val="nil"/>
          <w:bottom w:val="nil"/>
          <w:right w:val="nil"/>
          <w:between w:val="nil"/>
        </w:pBdr>
        <w:rPr>
          <w:rFonts w:eastAsia="Aptos Serif"/>
          <w:bCs/>
          <w:color w:val="000000"/>
          <w:sz w:val="22"/>
          <w:szCs w:val="22"/>
        </w:rPr>
      </w:pPr>
      <w:r w:rsidRPr="00923943">
        <w:rPr>
          <w:rFonts w:eastAsia="Aptos Serif"/>
          <w:bCs/>
          <w:color w:val="000000"/>
          <w:sz w:val="22"/>
          <w:szCs w:val="22"/>
        </w:rPr>
        <w:t xml:space="preserve">MS, </w:t>
      </w:r>
      <w:r w:rsidR="003A7B16">
        <w:rPr>
          <w:rFonts w:eastAsia="Aptos Serif"/>
          <w:bCs/>
          <w:color w:val="000000"/>
          <w:sz w:val="22"/>
          <w:szCs w:val="22"/>
        </w:rPr>
        <w:t>Business Analytics</w:t>
      </w:r>
      <w:r w:rsidRPr="00923943">
        <w:rPr>
          <w:rFonts w:eastAsia="Aptos Serif"/>
          <w:bCs/>
          <w:color w:val="000000"/>
          <w:sz w:val="22"/>
          <w:szCs w:val="22"/>
        </w:rPr>
        <w:t>, University of Texas Dallas</w:t>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sz w:val="22"/>
          <w:szCs w:val="22"/>
        </w:rPr>
        <w:t>Aug 2022</w:t>
      </w:r>
      <w:r w:rsidRPr="00923943">
        <w:rPr>
          <w:rFonts w:eastAsia="Aptos Serif"/>
          <w:bCs/>
          <w:color w:val="000000"/>
          <w:sz w:val="22"/>
          <w:szCs w:val="22"/>
        </w:rPr>
        <w:t xml:space="preserve"> –Dec 2023</w:t>
      </w:r>
    </w:p>
    <w:p w14:paraId="3AAF7441" w14:textId="77777777" w:rsidR="00411F81" w:rsidRPr="00923943" w:rsidRDefault="00411F81" w:rsidP="00411F81">
      <w:pPr>
        <w:pBdr>
          <w:top w:val="nil"/>
          <w:left w:val="nil"/>
          <w:bottom w:val="nil"/>
          <w:right w:val="nil"/>
          <w:between w:val="nil"/>
        </w:pBdr>
        <w:rPr>
          <w:rFonts w:eastAsia="Aptos Serif"/>
          <w:bCs/>
          <w:color w:val="000000"/>
          <w:sz w:val="22"/>
          <w:szCs w:val="22"/>
        </w:rPr>
      </w:pPr>
      <w:r w:rsidRPr="00923943">
        <w:rPr>
          <w:rFonts w:eastAsia="Aptos Serif"/>
          <w:bCs/>
          <w:color w:val="000000"/>
          <w:sz w:val="22"/>
          <w:szCs w:val="22"/>
        </w:rPr>
        <w:t>B. Tech, Computer Science Engineering, JNTUH</w:t>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r>
      <w:r w:rsidRPr="00923943">
        <w:rPr>
          <w:rFonts w:eastAsia="Aptos Serif"/>
          <w:bCs/>
          <w:color w:val="000000"/>
          <w:sz w:val="22"/>
          <w:szCs w:val="22"/>
        </w:rPr>
        <w:tab/>
        <w:t>Jun</w:t>
      </w:r>
      <w:r w:rsidRPr="00923943">
        <w:rPr>
          <w:rFonts w:eastAsia="Aptos Serif"/>
          <w:bCs/>
          <w:sz w:val="22"/>
          <w:szCs w:val="22"/>
        </w:rPr>
        <w:t xml:space="preserve"> 2009</w:t>
      </w:r>
      <w:r w:rsidRPr="00923943">
        <w:rPr>
          <w:rFonts w:eastAsia="Aptos Serif"/>
          <w:bCs/>
          <w:color w:val="000000"/>
          <w:sz w:val="22"/>
          <w:szCs w:val="22"/>
        </w:rPr>
        <w:t xml:space="preserve"> – May 2013</w:t>
      </w:r>
    </w:p>
    <w:bookmarkEnd w:id="2"/>
    <w:p w14:paraId="59869FB5" w14:textId="77777777" w:rsidR="00AE34B6" w:rsidRPr="00923943" w:rsidRDefault="00AE34B6" w:rsidP="0018537A">
      <w:pPr>
        <w:rPr>
          <w:sz w:val="22"/>
          <w:szCs w:val="22"/>
        </w:rPr>
      </w:pPr>
    </w:p>
    <w:sectPr w:rsidR="00AE34B6" w:rsidRPr="00923943" w:rsidSect="008256D7">
      <w:pgSz w:w="12240" w:h="15840"/>
      <w:pgMar w:top="720" w:right="864" w:bottom="720" w:left="864" w:header="562"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40BE" w14:textId="77777777" w:rsidR="00E83F18" w:rsidRDefault="00E83F18">
      <w:r>
        <w:separator/>
      </w:r>
    </w:p>
  </w:endnote>
  <w:endnote w:type="continuationSeparator" w:id="0">
    <w:p w14:paraId="48844387" w14:textId="77777777" w:rsidR="00E83F18" w:rsidRDefault="00E83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858D" w14:textId="77777777" w:rsidR="00E83F18" w:rsidRDefault="00E83F18">
      <w:r>
        <w:separator/>
      </w:r>
    </w:p>
  </w:footnote>
  <w:footnote w:type="continuationSeparator" w:id="0">
    <w:p w14:paraId="508AE0E1" w14:textId="77777777" w:rsidR="00E83F18" w:rsidRDefault="00E83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AB7"/>
    <w:multiLevelType w:val="multilevel"/>
    <w:tmpl w:val="63B694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3D3822"/>
    <w:multiLevelType w:val="multilevel"/>
    <w:tmpl w:val="627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B0C"/>
    <w:multiLevelType w:val="multilevel"/>
    <w:tmpl w:val="23E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426"/>
    <w:multiLevelType w:val="multilevel"/>
    <w:tmpl w:val="B81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E3F9C"/>
    <w:multiLevelType w:val="hybridMultilevel"/>
    <w:tmpl w:val="EE4469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A66465"/>
    <w:multiLevelType w:val="multilevel"/>
    <w:tmpl w:val="4348A420"/>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CE60A9D"/>
    <w:multiLevelType w:val="hybridMultilevel"/>
    <w:tmpl w:val="982E9E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976467"/>
    <w:multiLevelType w:val="hybridMultilevel"/>
    <w:tmpl w:val="415606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D215B2"/>
    <w:multiLevelType w:val="multilevel"/>
    <w:tmpl w:val="E88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E67E5"/>
    <w:multiLevelType w:val="hybridMultilevel"/>
    <w:tmpl w:val="27F081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CE111C"/>
    <w:multiLevelType w:val="hybridMultilevel"/>
    <w:tmpl w:val="6EA06EFE"/>
    <w:lvl w:ilvl="0" w:tplc="4F3E953A">
      <w:numFmt w:val="bullet"/>
      <w:lvlText w:val=""/>
      <w:lvlJc w:val="left"/>
      <w:rPr>
        <w:rFonts w:ascii="Symbol" w:eastAsia="Calibri" w:hAnsi="Symbol" w:cs="Calibri Light" w:hint="default"/>
      </w:rPr>
    </w:lvl>
    <w:lvl w:ilvl="1" w:tplc="40090003">
      <w:start w:val="1"/>
      <w:numFmt w:val="bullet"/>
      <w:lvlText w:val="o"/>
      <w:lvlJc w:val="left"/>
      <w:pPr>
        <w:ind w:left="1125" w:hanging="360"/>
      </w:pPr>
      <w:rPr>
        <w:rFonts w:ascii="Courier New" w:hAnsi="Courier New" w:cs="Courier New" w:hint="default"/>
      </w:rPr>
    </w:lvl>
    <w:lvl w:ilvl="2" w:tplc="40090005">
      <w:start w:val="1"/>
      <w:numFmt w:val="bullet"/>
      <w:lvlText w:val=""/>
      <w:lvlJc w:val="left"/>
      <w:pPr>
        <w:ind w:left="1845" w:hanging="360"/>
      </w:pPr>
      <w:rPr>
        <w:rFonts w:ascii="Wingdings" w:hAnsi="Wingdings" w:hint="default"/>
      </w:rPr>
    </w:lvl>
    <w:lvl w:ilvl="3" w:tplc="40090001">
      <w:start w:val="1"/>
      <w:numFmt w:val="bullet"/>
      <w:lvlText w:val=""/>
      <w:lvlJc w:val="left"/>
      <w:pPr>
        <w:ind w:left="2565" w:hanging="360"/>
      </w:pPr>
      <w:rPr>
        <w:rFonts w:ascii="Symbol" w:hAnsi="Symbol" w:hint="default"/>
      </w:rPr>
    </w:lvl>
    <w:lvl w:ilvl="4" w:tplc="40090003">
      <w:start w:val="1"/>
      <w:numFmt w:val="bullet"/>
      <w:lvlText w:val="o"/>
      <w:lvlJc w:val="left"/>
      <w:pPr>
        <w:ind w:left="3285" w:hanging="360"/>
      </w:pPr>
      <w:rPr>
        <w:rFonts w:ascii="Courier New" w:hAnsi="Courier New" w:cs="Courier New" w:hint="default"/>
      </w:rPr>
    </w:lvl>
    <w:lvl w:ilvl="5" w:tplc="40090005">
      <w:start w:val="1"/>
      <w:numFmt w:val="bullet"/>
      <w:lvlText w:val=""/>
      <w:lvlJc w:val="left"/>
      <w:pPr>
        <w:ind w:left="4005" w:hanging="360"/>
      </w:pPr>
      <w:rPr>
        <w:rFonts w:ascii="Wingdings" w:hAnsi="Wingdings" w:hint="default"/>
      </w:rPr>
    </w:lvl>
    <w:lvl w:ilvl="6" w:tplc="40090001">
      <w:start w:val="1"/>
      <w:numFmt w:val="bullet"/>
      <w:lvlText w:val=""/>
      <w:lvlJc w:val="left"/>
      <w:pPr>
        <w:ind w:left="4725" w:hanging="360"/>
      </w:pPr>
      <w:rPr>
        <w:rFonts w:ascii="Symbol" w:hAnsi="Symbol" w:hint="default"/>
      </w:rPr>
    </w:lvl>
    <w:lvl w:ilvl="7" w:tplc="40090003">
      <w:start w:val="1"/>
      <w:numFmt w:val="bullet"/>
      <w:lvlText w:val="o"/>
      <w:lvlJc w:val="left"/>
      <w:pPr>
        <w:ind w:left="5445" w:hanging="360"/>
      </w:pPr>
      <w:rPr>
        <w:rFonts w:ascii="Courier New" w:hAnsi="Courier New" w:cs="Courier New" w:hint="default"/>
      </w:rPr>
    </w:lvl>
    <w:lvl w:ilvl="8" w:tplc="40090005">
      <w:start w:val="1"/>
      <w:numFmt w:val="bullet"/>
      <w:lvlText w:val=""/>
      <w:lvlJc w:val="left"/>
      <w:pPr>
        <w:ind w:left="6165" w:hanging="360"/>
      </w:pPr>
      <w:rPr>
        <w:rFonts w:ascii="Wingdings" w:hAnsi="Wingdings" w:hint="default"/>
      </w:rPr>
    </w:lvl>
  </w:abstractNum>
  <w:abstractNum w:abstractNumId="11" w15:restartNumberingAfterBreak="0">
    <w:nsid w:val="1B024A12"/>
    <w:multiLevelType w:val="multilevel"/>
    <w:tmpl w:val="98D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3446C"/>
    <w:multiLevelType w:val="multilevel"/>
    <w:tmpl w:val="3DE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06276"/>
    <w:multiLevelType w:val="hybridMultilevel"/>
    <w:tmpl w:val="881658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8E0884"/>
    <w:multiLevelType w:val="hybridMultilevel"/>
    <w:tmpl w:val="AF3ABE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9E5703"/>
    <w:multiLevelType w:val="multilevel"/>
    <w:tmpl w:val="9EB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82C7E"/>
    <w:multiLevelType w:val="hybridMultilevel"/>
    <w:tmpl w:val="0D9671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8978D6"/>
    <w:multiLevelType w:val="multilevel"/>
    <w:tmpl w:val="ECC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A4088"/>
    <w:multiLevelType w:val="hybridMultilevel"/>
    <w:tmpl w:val="A20899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B42FC7"/>
    <w:multiLevelType w:val="hybridMultilevel"/>
    <w:tmpl w:val="21867C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D92A69"/>
    <w:multiLevelType w:val="multilevel"/>
    <w:tmpl w:val="4BF08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1CE5E66"/>
    <w:multiLevelType w:val="multilevel"/>
    <w:tmpl w:val="89C0ED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336C67C6"/>
    <w:multiLevelType w:val="multilevel"/>
    <w:tmpl w:val="B53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A5091"/>
    <w:multiLevelType w:val="hybridMultilevel"/>
    <w:tmpl w:val="1A7A28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9163B8"/>
    <w:multiLevelType w:val="hybridMultilevel"/>
    <w:tmpl w:val="C93215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2F66AD"/>
    <w:multiLevelType w:val="multilevel"/>
    <w:tmpl w:val="A8C4E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E8D5955"/>
    <w:multiLevelType w:val="multilevel"/>
    <w:tmpl w:val="90A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A1DBD"/>
    <w:multiLevelType w:val="multilevel"/>
    <w:tmpl w:val="084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B0921"/>
    <w:multiLevelType w:val="multilevel"/>
    <w:tmpl w:val="F43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37A95"/>
    <w:multiLevelType w:val="multilevel"/>
    <w:tmpl w:val="D96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0451C"/>
    <w:multiLevelType w:val="hybridMultilevel"/>
    <w:tmpl w:val="EFCE78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E2620C"/>
    <w:multiLevelType w:val="hybridMultilevel"/>
    <w:tmpl w:val="6AFA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7A6089"/>
    <w:multiLevelType w:val="multilevel"/>
    <w:tmpl w:val="88D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11268"/>
    <w:multiLevelType w:val="multilevel"/>
    <w:tmpl w:val="BF6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A7DDB"/>
    <w:multiLevelType w:val="hybridMultilevel"/>
    <w:tmpl w:val="14CC31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7D2FB4"/>
    <w:multiLevelType w:val="multilevel"/>
    <w:tmpl w:val="8F08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60DD5"/>
    <w:multiLevelType w:val="hybridMultilevel"/>
    <w:tmpl w:val="D0723C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AA1C5C"/>
    <w:multiLevelType w:val="multilevel"/>
    <w:tmpl w:val="4826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A6051"/>
    <w:multiLevelType w:val="multilevel"/>
    <w:tmpl w:val="7F0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8538D"/>
    <w:multiLevelType w:val="hybridMultilevel"/>
    <w:tmpl w:val="1DDCEB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1664CE"/>
    <w:multiLevelType w:val="hybridMultilevel"/>
    <w:tmpl w:val="EDF0AD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E54BFB"/>
    <w:multiLevelType w:val="hybridMultilevel"/>
    <w:tmpl w:val="48DC8C2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F711D7"/>
    <w:multiLevelType w:val="multilevel"/>
    <w:tmpl w:val="1E5E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61713"/>
    <w:multiLevelType w:val="multilevel"/>
    <w:tmpl w:val="D82A4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B6157F3"/>
    <w:multiLevelType w:val="multilevel"/>
    <w:tmpl w:val="85A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062F8"/>
    <w:multiLevelType w:val="hybridMultilevel"/>
    <w:tmpl w:val="31D080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0948F3"/>
    <w:multiLevelType w:val="hybridMultilevel"/>
    <w:tmpl w:val="9A924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1AF33FE"/>
    <w:multiLevelType w:val="multilevel"/>
    <w:tmpl w:val="88E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86B1D"/>
    <w:multiLevelType w:val="hybridMultilevel"/>
    <w:tmpl w:val="039821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8A56D1"/>
    <w:multiLevelType w:val="hybridMultilevel"/>
    <w:tmpl w:val="BDA84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F7698B"/>
    <w:multiLevelType w:val="multilevel"/>
    <w:tmpl w:val="947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A68DD"/>
    <w:multiLevelType w:val="hybridMultilevel"/>
    <w:tmpl w:val="52C6CC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CE66FB6"/>
    <w:multiLevelType w:val="hybridMultilevel"/>
    <w:tmpl w:val="F348BE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F7A68AA"/>
    <w:multiLevelType w:val="multilevel"/>
    <w:tmpl w:val="31D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D6F7B"/>
    <w:multiLevelType w:val="hybridMultilevel"/>
    <w:tmpl w:val="1D0250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5B1CE6"/>
    <w:multiLevelType w:val="hybridMultilevel"/>
    <w:tmpl w:val="8FCE6E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6112CF3"/>
    <w:multiLevelType w:val="hybridMultilevel"/>
    <w:tmpl w:val="32184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7985391"/>
    <w:multiLevelType w:val="hybridMultilevel"/>
    <w:tmpl w:val="CA98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002B12"/>
    <w:multiLevelType w:val="multilevel"/>
    <w:tmpl w:val="11D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388212">
    <w:abstractNumId w:val="45"/>
  </w:num>
  <w:num w:numId="2" w16cid:durableId="2043943205">
    <w:abstractNumId w:val="41"/>
  </w:num>
  <w:num w:numId="3" w16cid:durableId="1577475439">
    <w:abstractNumId w:val="16"/>
  </w:num>
  <w:num w:numId="4" w16cid:durableId="670445447">
    <w:abstractNumId w:val="23"/>
  </w:num>
  <w:num w:numId="5" w16cid:durableId="394550583">
    <w:abstractNumId w:val="55"/>
  </w:num>
  <w:num w:numId="6" w16cid:durableId="1523546078">
    <w:abstractNumId w:val="19"/>
  </w:num>
  <w:num w:numId="7" w16cid:durableId="1302810343">
    <w:abstractNumId w:val="36"/>
  </w:num>
  <w:num w:numId="8" w16cid:durableId="819032285">
    <w:abstractNumId w:val="54"/>
  </w:num>
  <w:num w:numId="9" w16cid:durableId="645354537">
    <w:abstractNumId w:val="7"/>
  </w:num>
  <w:num w:numId="10" w16cid:durableId="1720859196">
    <w:abstractNumId w:val="9"/>
  </w:num>
  <w:num w:numId="11" w16cid:durableId="1587113375">
    <w:abstractNumId w:val="39"/>
  </w:num>
  <w:num w:numId="12" w16cid:durableId="1204442135">
    <w:abstractNumId w:val="56"/>
  </w:num>
  <w:num w:numId="13" w16cid:durableId="972832476">
    <w:abstractNumId w:val="34"/>
  </w:num>
  <w:num w:numId="14" w16cid:durableId="1160317334">
    <w:abstractNumId w:val="51"/>
  </w:num>
  <w:num w:numId="15" w16cid:durableId="1828276267">
    <w:abstractNumId w:val="14"/>
  </w:num>
  <w:num w:numId="16" w16cid:durableId="1863400195">
    <w:abstractNumId w:val="18"/>
  </w:num>
  <w:num w:numId="17" w16cid:durableId="623928808">
    <w:abstractNumId w:val="40"/>
  </w:num>
  <w:num w:numId="18" w16cid:durableId="847018456">
    <w:abstractNumId w:val="13"/>
  </w:num>
  <w:num w:numId="19" w16cid:durableId="708996251">
    <w:abstractNumId w:val="24"/>
  </w:num>
  <w:num w:numId="20" w16cid:durableId="1260481307">
    <w:abstractNumId w:val="6"/>
  </w:num>
  <w:num w:numId="21" w16cid:durableId="803615797">
    <w:abstractNumId w:val="52"/>
  </w:num>
  <w:num w:numId="22" w16cid:durableId="328674478">
    <w:abstractNumId w:val="4"/>
  </w:num>
  <w:num w:numId="23" w16cid:durableId="1276868749">
    <w:abstractNumId w:val="48"/>
  </w:num>
  <w:num w:numId="24" w16cid:durableId="263076249">
    <w:abstractNumId w:val="10"/>
  </w:num>
  <w:num w:numId="25" w16cid:durableId="1488788746">
    <w:abstractNumId w:val="31"/>
  </w:num>
  <w:num w:numId="26" w16cid:durableId="1285313068">
    <w:abstractNumId w:val="57"/>
  </w:num>
  <w:num w:numId="27" w16cid:durableId="661473097">
    <w:abstractNumId w:val="21"/>
  </w:num>
  <w:num w:numId="28" w16cid:durableId="1499154913">
    <w:abstractNumId w:val="5"/>
  </w:num>
  <w:num w:numId="29" w16cid:durableId="2001274618">
    <w:abstractNumId w:val="49"/>
  </w:num>
  <w:num w:numId="30" w16cid:durableId="1718505295">
    <w:abstractNumId w:val="30"/>
  </w:num>
  <w:num w:numId="31" w16cid:durableId="178392163">
    <w:abstractNumId w:val="20"/>
  </w:num>
  <w:num w:numId="32" w16cid:durableId="1014772840">
    <w:abstractNumId w:val="25"/>
  </w:num>
  <w:num w:numId="33" w16cid:durableId="1482695777">
    <w:abstractNumId w:val="0"/>
  </w:num>
  <w:num w:numId="34" w16cid:durableId="586889330">
    <w:abstractNumId w:val="43"/>
  </w:num>
  <w:num w:numId="35" w16cid:durableId="1282498558">
    <w:abstractNumId w:val="46"/>
  </w:num>
  <w:num w:numId="36" w16cid:durableId="1481384115">
    <w:abstractNumId w:val="17"/>
  </w:num>
  <w:num w:numId="37" w16cid:durableId="1132209811">
    <w:abstractNumId w:val="12"/>
  </w:num>
  <w:num w:numId="38" w16cid:durableId="934240547">
    <w:abstractNumId w:val="11"/>
  </w:num>
  <w:num w:numId="39" w16cid:durableId="64645209">
    <w:abstractNumId w:val="27"/>
  </w:num>
  <w:num w:numId="40" w16cid:durableId="1500121606">
    <w:abstractNumId w:val="47"/>
  </w:num>
  <w:num w:numId="41" w16cid:durableId="600646993">
    <w:abstractNumId w:val="26"/>
  </w:num>
  <w:num w:numId="42" w16cid:durableId="180243754">
    <w:abstractNumId w:val="33"/>
  </w:num>
  <w:num w:numId="43" w16cid:durableId="947157303">
    <w:abstractNumId w:val="1"/>
  </w:num>
  <w:num w:numId="44" w16cid:durableId="49886446">
    <w:abstractNumId w:val="50"/>
  </w:num>
  <w:num w:numId="45" w16cid:durableId="571308715">
    <w:abstractNumId w:val="42"/>
  </w:num>
  <w:num w:numId="46" w16cid:durableId="711611010">
    <w:abstractNumId w:val="35"/>
  </w:num>
  <w:num w:numId="47" w16cid:durableId="1316570128">
    <w:abstractNumId w:val="58"/>
  </w:num>
  <w:num w:numId="48" w16cid:durableId="1822307229">
    <w:abstractNumId w:val="44"/>
  </w:num>
  <w:num w:numId="49" w16cid:durableId="121730181">
    <w:abstractNumId w:val="29"/>
  </w:num>
  <w:num w:numId="50" w16cid:durableId="552739071">
    <w:abstractNumId w:val="37"/>
  </w:num>
  <w:num w:numId="51" w16cid:durableId="1870023007">
    <w:abstractNumId w:val="8"/>
  </w:num>
  <w:num w:numId="52" w16cid:durableId="130563295">
    <w:abstractNumId w:val="22"/>
  </w:num>
  <w:num w:numId="53" w16cid:durableId="1537503876">
    <w:abstractNumId w:val="3"/>
  </w:num>
  <w:num w:numId="54" w16cid:durableId="497429810">
    <w:abstractNumId w:val="53"/>
  </w:num>
  <w:num w:numId="55" w16cid:durableId="2085298733">
    <w:abstractNumId w:val="2"/>
  </w:num>
  <w:num w:numId="56" w16cid:durableId="719593895">
    <w:abstractNumId w:val="32"/>
  </w:num>
  <w:num w:numId="57" w16cid:durableId="1656450784">
    <w:abstractNumId w:val="28"/>
  </w:num>
  <w:num w:numId="58" w16cid:durableId="683824254">
    <w:abstractNumId w:val="38"/>
  </w:num>
  <w:num w:numId="59" w16cid:durableId="151218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1C"/>
    <w:rsid w:val="00006CE6"/>
    <w:rsid w:val="000371F1"/>
    <w:rsid w:val="00046A74"/>
    <w:rsid w:val="00055EC9"/>
    <w:rsid w:val="00065B2A"/>
    <w:rsid w:val="000814C8"/>
    <w:rsid w:val="000838FB"/>
    <w:rsid w:val="000B6CAC"/>
    <w:rsid w:val="000C5753"/>
    <w:rsid w:val="000D59D7"/>
    <w:rsid w:val="00102AFB"/>
    <w:rsid w:val="00133D56"/>
    <w:rsid w:val="00157C4B"/>
    <w:rsid w:val="0018537A"/>
    <w:rsid w:val="00195B59"/>
    <w:rsid w:val="001A5E9F"/>
    <w:rsid w:val="001B4F49"/>
    <w:rsid w:val="00202C22"/>
    <w:rsid w:val="002610C2"/>
    <w:rsid w:val="00326347"/>
    <w:rsid w:val="00326E50"/>
    <w:rsid w:val="003740B9"/>
    <w:rsid w:val="00377E0B"/>
    <w:rsid w:val="003A7B16"/>
    <w:rsid w:val="003C7A36"/>
    <w:rsid w:val="00407FF1"/>
    <w:rsid w:val="00411F81"/>
    <w:rsid w:val="00440AE6"/>
    <w:rsid w:val="00480738"/>
    <w:rsid w:val="004B5601"/>
    <w:rsid w:val="004D5987"/>
    <w:rsid w:val="004E74D0"/>
    <w:rsid w:val="004F0187"/>
    <w:rsid w:val="004F5838"/>
    <w:rsid w:val="00515FA1"/>
    <w:rsid w:val="00573917"/>
    <w:rsid w:val="006050EE"/>
    <w:rsid w:val="0063641B"/>
    <w:rsid w:val="00650848"/>
    <w:rsid w:val="00655F99"/>
    <w:rsid w:val="0067429B"/>
    <w:rsid w:val="006A1E7C"/>
    <w:rsid w:val="00726055"/>
    <w:rsid w:val="00735979"/>
    <w:rsid w:val="007736F8"/>
    <w:rsid w:val="00780767"/>
    <w:rsid w:val="007C0A12"/>
    <w:rsid w:val="007C5EF7"/>
    <w:rsid w:val="007C7138"/>
    <w:rsid w:val="007F2A9B"/>
    <w:rsid w:val="007F3FE5"/>
    <w:rsid w:val="008256D7"/>
    <w:rsid w:val="00853DA7"/>
    <w:rsid w:val="00857579"/>
    <w:rsid w:val="00863EF2"/>
    <w:rsid w:val="0087692C"/>
    <w:rsid w:val="00883A35"/>
    <w:rsid w:val="00894315"/>
    <w:rsid w:val="008B500D"/>
    <w:rsid w:val="008F07D1"/>
    <w:rsid w:val="00906336"/>
    <w:rsid w:val="00912451"/>
    <w:rsid w:val="00921204"/>
    <w:rsid w:val="00923943"/>
    <w:rsid w:val="00951C59"/>
    <w:rsid w:val="009B0E4E"/>
    <w:rsid w:val="009C3A8D"/>
    <w:rsid w:val="009E2724"/>
    <w:rsid w:val="00A0734B"/>
    <w:rsid w:val="00A322A0"/>
    <w:rsid w:val="00A72483"/>
    <w:rsid w:val="00A8252E"/>
    <w:rsid w:val="00AA05C3"/>
    <w:rsid w:val="00AA570D"/>
    <w:rsid w:val="00AB4AB0"/>
    <w:rsid w:val="00AD5F19"/>
    <w:rsid w:val="00AE34B6"/>
    <w:rsid w:val="00B11714"/>
    <w:rsid w:val="00B36F1C"/>
    <w:rsid w:val="00B470CA"/>
    <w:rsid w:val="00B740F8"/>
    <w:rsid w:val="00B90F2E"/>
    <w:rsid w:val="00BA582F"/>
    <w:rsid w:val="00BC274D"/>
    <w:rsid w:val="00BC5C62"/>
    <w:rsid w:val="00C3179F"/>
    <w:rsid w:val="00C42099"/>
    <w:rsid w:val="00C5112D"/>
    <w:rsid w:val="00C61E35"/>
    <w:rsid w:val="00C86337"/>
    <w:rsid w:val="00CC3DAD"/>
    <w:rsid w:val="00CE46FE"/>
    <w:rsid w:val="00CF1F4A"/>
    <w:rsid w:val="00D05273"/>
    <w:rsid w:val="00D116CE"/>
    <w:rsid w:val="00D87D27"/>
    <w:rsid w:val="00DD0CD5"/>
    <w:rsid w:val="00DD27E6"/>
    <w:rsid w:val="00DE6F21"/>
    <w:rsid w:val="00DF5557"/>
    <w:rsid w:val="00E043C4"/>
    <w:rsid w:val="00E05A12"/>
    <w:rsid w:val="00E83F18"/>
    <w:rsid w:val="00EA58F8"/>
    <w:rsid w:val="00EB246C"/>
    <w:rsid w:val="00ED2311"/>
    <w:rsid w:val="00F36F5A"/>
    <w:rsid w:val="00F660C9"/>
    <w:rsid w:val="00F71583"/>
    <w:rsid w:val="00FF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542A4"/>
  <w15:chartTrackingRefBased/>
  <w15:docId w15:val="{9431B0B5-3959-4FCF-9192-52011398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36F1C"/>
    <w:pPr>
      <w:tabs>
        <w:tab w:val="center" w:pos="4320"/>
        <w:tab w:val="right" w:pos="8640"/>
      </w:tabs>
    </w:pPr>
  </w:style>
  <w:style w:type="paragraph" w:styleId="Footer">
    <w:name w:val="footer"/>
    <w:basedOn w:val="Normal"/>
    <w:rsid w:val="00B36F1C"/>
    <w:pPr>
      <w:tabs>
        <w:tab w:val="center" w:pos="4320"/>
        <w:tab w:val="right" w:pos="8640"/>
      </w:tabs>
    </w:pPr>
  </w:style>
  <w:style w:type="paragraph" w:styleId="ListParagraph">
    <w:name w:val="List Paragraph"/>
    <w:basedOn w:val="Normal"/>
    <w:uiPriority w:val="34"/>
    <w:qFormat/>
    <w:rsid w:val="00921204"/>
    <w:pPr>
      <w:spacing w:after="160" w:line="256" w:lineRule="auto"/>
      <w:ind w:left="720"/>
      <w:contextualSpacing/>
    </w:pPr>
    <w:rPr>
      <w:rFonts w:ascii="Calibri" w:eastAsia="Calibri" w:hAnsi="Calibri"/>
      <w:sz w:val="22"/>
      <w:szCs w:val="22"/>
      <w:lang w:val="en-IN"/>
    </w:rPr>
  </w:style>
  <w:style w:type="character" w:styleId="Hyperlink">
    <w:name w:val="Hyperlink"/>
    <w:rsid w:val="00133D56"/>
    <w:rPr>
      <w:color w:val="0563C1"/>
      <w:u w:val="single"/>
    </w:rPr>
  </w:style>
  <w:style w:type="character" w:styleId="UnresolvedMention">
    <w:name w:val="Unresolved Mention"/>
    <w:uiPriority w:val="99"/>
    <w:semiHidden/>
    <w:unhideWhenUsed/>
    <w:rsid w:val="00133D56"/>
    <w:rPr>
      <w:color w:val="605E5C"/>
      <w:shd w:val="clear" w:color="auto" w:fill="E1DFDD"/>
    </w:rPr>
  </w:style>
  <w:style w:type="paragraph" w:styleId="NormalWeb">
    <w:name w:val="Normal (Web)"/>
    <w:basedOn w:val="Normal"/>
    <w:uiPriority w:val="99"/>
    <w:unhideWhenUsed/>
    <w:rsid w:val="00411F81"/>
    <w:pPr>
      <w:spacing w:after="160" w:line="278" w:lineRule="auto"/>
    </w:pPr>
    <w:rPr>
      <w:rFonts w:eastAsia="Aptos"/>
    </w:rPr>
  </w:style>
  <w:style w:type="character" w:customStyle="1" w:styleId="HeaderChar">
    <w:name w:val="Header Char"/>
    <w:basedOn w:val="DefaultParagraphFont"/>
    <w:link w:val="Header"/>
    <w:uiPriority w:val="99"/>
    <w:rsid w:val="00CC3D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5503">
      <w:bodyDiv w:val="1"/>
      <w:marLeft w:val="0"/>
      <w:marRight w:val="0"/>
      <w:marTop w:val="0"/>
      <w:marBottom w:val="0"/>
      <w:divBdr>
        <w:top w:val="none" w:sz="0" w:space="0" w:color="auto"/>
        <w:left w:val="none" w:sz="0" w:space="0" w:color="auto"/>
        <w:bottom w:val="none" w:sz="0" w:space="0" w:color="auto"/>
        <w:right w:val="none" w:sz="0" w:space="0" w:color="auto"/>
      </w:divBdr>
    </w:div>
    <w:div w:id="134416300">
      <w:bodyDiv w:val="1"/>
      <w:marLeft w:val="0"/>
      <w:marRight w:val="0"/>
      <w:marTop w:val="0"/>
      <w:marBottom w:val="0"/>
      <w:divBdr>
        <w:top w:val="none" w:sz="0" w:space="0" w:color="auto"/>
        <w:left w:val="none" w:sz="0" w:space="0" w:color="auto"/>
        <w:bottom w:val="none" w:sz="0" w:space="0" w:color="auto"/>
        <w:right w:val="none" w:sz="0" w:space="0" w:color="auto"/>
      </w:divBdr>
    </w:div>
    <w:div w:id="163784801">
      <w:bodyDiv w:val="1"/>
      <w:marLeft w:val="0"/>
      <w:marRight w:val="0"/>
      <w:marTop w:val="0"/>
      <w:marBottom w:val="0"/>
      <w:divBdr>
        <w:top w:val="none" w:sz="0" w:space="0" w:color="auto"/>
        <w:left w:val="none" w:sz="0" w:space="0" w:color="auto"/>
        <w:bottom w:val="none" w:sz="0" w:space="0" w:color="auto"/>
        <w:right w:val="none" w:sz="0" w:space="0" w:color="auto"/>
      </w:divBdr>
    </w:div>
    <w:div w:id="509104189">
      <w:bodyDiv w:val="1"/>
      <w:marLeft w:val="0"/>
      <w:marRight w:val="0"/>
      <w:marTop w:val="0"/>
      <w:marBottom w:val="0"/>
      <w:divBdr>
        <w:top w:val="none" w:sz="0" w:space="0" w:color="auto"/>
        <w:left w:val="none" w:sz="0" w:space="0" w:color="auto"/>
        <w:bottom w:val="none" w:sz="0" w:space="0" w:color="auto"/>
        <w:right w:val="none" w:sz="0" w:space="0" w:color="auto"/>
      </w:divBdr>
    </w:div>
    <w:div w:id="713426470">
      <w:bodyDiv w:val="1"/>
      <w:marLeft w:val="0"/>
      <w:marRight w:val="0"/>
      <w:marTop w:val="0"/>
      <w:marBottom w:val="0"/>
      <w:divBdr>
        <w:top w:val="none" w:sz="0" w:space="0" w:color="auto"/>
        <w:left w:val="none" w:sz="0" w:space="0" w:color="auto"/>
        <w:bottom w:val="none" w:sz="0" w:space="0" w:color="auto"/>
        <w:right w:val="none" w:sz="0" w:space="0" w:color="auto"/>
      </w:divBdr>
    </w:div>
    <w:div w:id="810561606">
      <w:bodyDiv w:val="1"/>
      <w:marLeft w:val="0"/>
      <w:marRight w:val="0"/>
      <w:marTop w:val="0"/>
      <w:marBottom w:val="0"/>
      <w:divBdr>
        <w:top w:val="none" w:sz="0" w:space="0" w:color="auto"/>
        <w:left w:val="none" w:sz="0" w:space="0" w:color="auto"/>
        <w:bottom w:val="none" w:sz="0" w:space="0" w:color="auto"/>
        <w:right w:val="none" w:sz="0" w:space="0" w:color="auto"/>
      </w:divBdr>
    </w:div>
    <w:div w:id="814488799">
      <w:bodyDiv w:val="1"/>
      <w:marLeft w:val="0"/>
      <w:marRight w:val="0"/>
      <w:marTop w:val="0"/>
      <w:marBottom w:val="0"/>
      <w:divBdr>
        <w:top w:val="none" w:sz="0" w:space="0" w:color="auto"/>
        <w:left w:val="none" w:sz="0" w:space="0" w:color="auto"/>
        <w:bottom w:val="none" w:sz="0" w:space="0" w:color="auto"/>
        <w:right w:val="none" w:sz="0" w:space="0" w:color="auto"/>
      </w:divBdr>
    </w:div>
    <w:div w:id="849612078">
      <w:bodyDiv w:val="1"/>
      <w:marLeft w:val="0"/>
      <w:marRight w:val="0"/>
      <w:marTop w:val="0"/>
      <w:marBottom w:val="0"/>
      <w:divBdr>
        <w:top w:val="none" w:sz="0" w:space="0" w:color="auto"/>
        <w:left w:val="none" w:sz="0" w:space="0" w:color="auto"/>
        <w:bottom w:val="none" w:sz="0" w:space="0" w:color="auto"/>
        <w:right w:val="none" w:sz="0" w:space="0" w:color="auto"/>
      </w:divBdr>
    </w:div>
    <w:div w:id="931669100">
      <w:bodyDiv w:val="1"/>
      <w:marLeft w:val="0"/>
      <w:marRight w:val="0"/>
      <w:marTop w:val="0"/>
      <w:marBottom w:val="0"/>
      <w:divBdr>
        <w:top w:val="none" w:sz="0" w:space="0" w:color="auto"/>
        <w:left w:val="none" w:sz="0" w:space="0" w:color="auto"/>
        <w:bottom w:val="none" w:sz="0" w:space="0" w:color="auto"/>
        <w:right w:val="none" w:sz="0" w:space="0" w:color="auto"/>
      </w:divBdr>
    </w:div>
    <w:div w:id="946623209">
      <w:bodyDiv w:val="1"/>
      <w:marLeft w:val="0"/>
      <w:marRight w:val="0"/>
      <w:marTop w:val="0"/>
      <w:marBottom w:val="0"/>
      <w:divBdr>
        <w:top w:val="none" w:sz="0" w:space="0" w:color="auto"/>
        <w:left w:val="none" w:sz="0" w:space="0" w:color="auto"/>
        <w:bottom w:val="none" w:sz="0" w:space="0" w:color="auto"/>
        <w:right w:val="none" w:sz="0" w:space="0" w:color="auto"/>
      </w:divBdr>
    </w:div>
    <w:div w:id="992829981">
      <w:bodyDiv w:val="1"/>
      <w:marLeft w:val="0"/>
      <w:marRight w:val="0"/>
      <w:marTop w:val="0"/>
      <w:marBottom w:val="0"/>
      <w:divBdr>
        <w:top w:val="none" w:sz="0" w:space="0" w:color="auto"/>
        <w:left w:val="none" w:sz="0" w:space="0" w:color="auto"/>
        <w:bottom w:val="none" w:sz="0" w:space="0" w:color="auto"/>
        <w:right w:val="none" w:sz="0" w:space="0" w:color="auto"/>
      </w:divBdr>
    </w:div>
    <w:div w:id="1024601570">
      <w:bodyDiv w:val="1"/>
      <w:marLeft w:val="0"/>
      <w:marRight w:val="0"/>
      <w:marTop w:val="0"/>
      <w:marBottom w:val="0"/>
      <w:divBdr>
        <w:top w:val="none" w:sz="0" w:space="0" w:color="auto"/>
        <w:left w:val="none" w:sz="0" w:space="0" w:color="auto"/>
        <w:bottom w:val="none" w:sz="0" w:space="0" w:color="auto"/>
        <w:right w:val="none" w:sz="0" w:space="0" w:color="auto"/>
      </w:divBdr>
    </w:div>
    <w:div w:id="1133793109">
      <w:bodyDiv w:val="1"/>
      <w:marLeft w:val="0"/>
      <w:marRight w:val="0"/>
      <w:marTop w:val="0"/>
      <w:marBottom w:val="0"/>
      <w:divBdr>
        <w:top w:val="none" w:sz="0" w:space="0" w:color="auto"/>
        <w:left w:val="none" w:sz="0" w:space="0" w:color="auto"/>
        <w:bottom w:val="none" w:sz="0" w:space="0" w:color="auto"/>
        <w:right w:val="none" w:sz="0" w:space="0" w:color="auto"/>
      </w:divBdr>
    </w:div>
    <w:div w:id="1183124751">
      <w:bodyDiv w:val="1"/>
      <w:marLeft w:val="0"/>
      <w:marRight w:val="0"/>
      <w:marTop w:val="0"/>
      <w:marBottom w:val="0"/>
      <w:divBdr>
        <w:top w:val="none" w:sz="0" w:space="0" w:color="auto"/>
        <w:left w:val="none" w:sz="0" w:space="0" w:color="auto"/>
        <w:bottom w:val="none" w:sz="0" w:space="0" w:color="auto"/>
        <w:right w:val="none" w:sz="0" w:space="0" w:color="auto"/>
      </w:divBdr>
    </w:div>
    <w:div w:id="1191142868">
      <w:bodyDiv w:val="1"/>
      <w:marLeft w:val="0"/>
      <w:marRight w:val="0"/>
      <w:marTop w:val="0"/>
      <w:marBottom w:val="0"/>
      <w:divBdr>
        <w:top w:val="none" w:sz="0" w:space="0" w:color="auto"/>
        <w:left w:val="none" w:sz="0" w:space="0" w:color="auto"/>
        <w:bottom w:val="none" w:sz="0" w:space="0" w:color="auto"/>
        <w:right w:val="none" w:sz="0" w:space="0" w:color="auto"/>
      </w:divBdr>
    </w:div>
    <w:div w:id="1236352784">
      <w:bodyDiv w:val="1"/>
      <w:marLeft w:val="0"/>
      <w:marRight w:val="0"/>
      <w:marTop w:val="0"/>
      <w:marBottom w:val="0"/>
      <w:divBdr>
        <w:top w:val="none" w:sz="0" w:space="0" w:color="auto"/>
        <w:left w:val="none" w:sz="0" w:space="0" w:color="auto"/>
        <w:bottom w:val="none" w:sz="0" w:space="0" w:color="auto"/>
        <w:right w:val="none" w:sz="0" w:space="0" w:color="auto"/>
      </w:divBdr>
    </w:div>
    <w:div w:id="1391462688">
      <w:bodyDiv w:val="1"/>
      <w:marLeft w:val="0"/>
      <w:marRight w:val="0"/>
      <w:marTop w:val="0"/>
      <w:marBottom w:val="0"/>
      <w:divBdr>
        <w:top w:val="none" w:sz="0" w:space="0" w:color="auto"/>
        <w:left w:val="none" w:sz="0" w:space="0" w:color="auto"/>
        <w:bottom w:val="none" w:sz="0" w:space="0" w:color="auto"/>
        <w:right w:val="none" w:sz="0" w:space="0" w:color="auto"/>
      </w:divBdr>
    </w:div>
    <w:div w:id="1627352071">
      <w:bodyDiv w:val="1"/>
      <w:marLeft w:val="0"/>
      <w:marRight w:val="0"/>
      <w:marTop w:val="0"/>
      <w:marBottom w:val="0"/>
      <w:divBdr>
        <w:top w:val="none" w:sz="0" w:space="0" w:color="auto"/>
        <w:left w:val="none" w:sz="0" w:space="0" w:color="auto"/>
        <w:bottom w:val="none" w:sz="0" w:space="0" w:color="auto"/>
        <w:right w:val="none" w:sz="0" w:space="0" w:color="auto"/>
      </w:divBdr>
    </w:div>
    <w:div w:id="1647737853">
      <w:bodyDiv w:val="1"/>
      <w:marLeft w:val="0"/>
      <w:marRight w:val="0"/>
      <w:marTop w:val="0"/>
      <w:marBottom w:val="0"/>
      <w:divBdr>
        <w:top w:val="none" w:sz="0" w:space="0" w:color="auto"/>
        <w:left w:val="none" w:sz="0" w:space="0" w:color="auto"/>
        <w:bottom w:val="none" w:sz="0" w:space="0" w:color="auto"/>
        <w:right w:val="none" w:sz="0" w:space="0" w:color="auto"/>
      </w:divBdr>
    </w:div>
    <w:div w:id="1654338371">
      <w:bodyDiv w:val="1"/>
      <w:marLeft w:val="0"/>
      <w:marRight w:val="0"/>
      <w:marTop w:val="0"/>
      <w:marBottom w:val="0"/>
      <w:divBdr>
        <w:top w:val="none" w:sz="0" w:space="0" w:color="auto"/>
        <w:left w:val="none" w:sz="0" w:space="0" w:color="auto"/>
        <w:bottom w:val="none" w:sz="0" w:space="0" w:color="auto"/>
        <w:right w:val="none" w:sz="0" w:space="0" w:color="auto"/>
      </w:divBdr>
    </w:div>
    <w:div w:id="1862622063">
      <w:bodyDiv w:val="1"/>
      <w:marLeft w:val="0"/>
      <w:marRight w:val="0"/>
      <w:marTop w:val="0"/>
      <w:marBottom w:val="0"/>
      <w:divBdr>
        <w:top w:val="none" w:sz="0" w:space="0" w:color="auto"/>
        <w:left w:val="none" w:sz="0" w:space="0" w:color="auto"/>
        <w:bottom w:val="none" w:sz="0" w:space="0" w:color="auto"/>
        <w:right w:val="none" w:sz="0" w:space="0" w:color="auto"/>
      </w:divBdr>
    </w:div>
    <w:div w:id="1920093079">
      <w:bodyDiv w:val="1"/>
      <w:marLeft w:val="0"/>
      <w:marRight w:val="0"/>
      <w:marTop w:val="0"/>
      <w:marBottom w:val="0"/>
      <w:divBdr>
        <w:top w:val="none" w:sz="0" w:space="0" w:color="auto"/>
        <w:left w:val="none" w:sz="0" w:space="0" w:color="auto"/>
        <w:bottom w:val="none" w:sz="0" w:space="0" w:color="auto"/>
        <w:right w:val="none" w:sz="0" w:space="0" w:color="auto"/>
      </w:divBdr>
    </w:div>
    <w:div w:id="1936865900">
      <w:bodyDiv w:val="1"/>
      <w:marLeft w:val="0"/>
      <w:marRight w:val="0"/>
      <w:marTop w:val="0"/>
      <w:marBottom w:val="0"/>
      <w:divBdr>
        <w:top w:val="none" w:sz="0" w:space="0" w:color="auto"/>
        <w:left w:val="none" w:sz="0" w:space="0" w:color="auto"/>
        <w:bottom w:val="none" w:sz="0" w:space="0" w:color="auto"/>
        <w:right w:val="none" w:sz="0" w:space="0" w:color="auto"/>
      </w:divBdr>
    </w:div>
    <w:div w:id="2095390511">
      <w:bodyDiv w:val="1"/>
      <w:marLeft w:val="0"/>
      <w:marRight w:val="0"/>
      <w:marTop w:val="0"/>
      <w:marBottom w:val="0"/>
      <w:divBdr>
        <w:top w:val="none" w:sz="0" w:space="0" w:color="auto"/>
        <w:left w:val="none" w:sz="0" w:space="0" w:color="auto"/>
        <w:bottom w:val="none" w:sz="0" w:space="0" w:color="auto"/>
        <w:right w:val="none" w:sz="0" w:space="0" w:color="auto"/>
      </w:divBdr>
    </w:div>
    <w:div w:id="213420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sandeepreddy.dl1992@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bab956b1f44ef9d173162e10f4b27789">
  <xsd:schema xmlns:xsd="http://www.w3.org/2001/XMLSchema" xmlns:xs="http://www.w3.org/2001/XMLSchema" xmlns:p="http://schemas.microsoft.com/office/2006/metadata/properties" targetNamespace="http://schemas.microsoft.com/office/2006/metadata/properties" ma:root="true" ma:fieldsID="16eaa9825d2fedb5a83ac41ebe86c43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03876-001C-4F69-BD7F-02F9B1FCD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8252229-5A6D-40C5-9B3B-6347B1FFD6AE}">
  <ds:schemaRefs>
    <ds:schemaRef ds:uri="http://schemas.microsoft.com/sharepoint/v3/contenttype/forms"/>
  </ds:schemaRefs>
</ds:datastoreItem>
</file>

<file path=customXml/itemProps3.xml><?xml version="1.0" encoding="utf-8"?>
<ds:datastoreItem xmlns:ds="http://schemas.openxmlformats.org/officeDocument/2006/customXml" ds:itemID="{8CF204B2-5D2F-4567-B2C2-5E6CAABB44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Matrix Resources, Inc.</Company>
  <LinksUpToDate>false</LinksUpToDate>
  <CharactersWithSpaces>24207</CharactersWithSpaces>
  <SharedDoc>false</SharedDoc>
  <HLinks>
    <vt:vector size="6" baseType="variant">
      <vt:variant>
        <vt:i4>655476</vt:i4>
      </vt:variant>
      <vt:variant>
        <vt:i4>0</vt:i4>
      </vt:variant>
      <vt:variant>
        <vt:i4>0</vt:i4>
      </vt:variant>
      <vt:variant>
        <vt:i4>5</vt:i4>
      </vt:variant>
      <vt:variant>
        <vt:lpwstr>mailto:shireesha.g2701@gmail.com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Sdavidson</dc:creator>
  <cp:keywords/>
  <dc:description/>
  <cp:lastModifiedBy>Amani Reddy</cp:lastModifiedBy>
  <cp:revision>2</cp:revision>
  <dcterms:created xsi:type="dcterms:W3CDTF">2025-04-14T18:47:00Z</dcterms:created>
  <dcterms:modified xsi:type="dcterms:W3CDTF">2025-04-14T18:47:00Z</dcterms:modified>
</cp:coreProperties>
</file>