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71F4" w14:textId="1C682DCD" w:rsidR="00360A86" w:rsidRPr="00923E43" w:rsidRDefault="00360A86" w:rsidP="00360A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510"/>
        <w:gridCol w:w="3687"/>
        <w:gridCol w:w="1794"/>
        <w:gridCol w:w="899"/>
        <w:gridCol w:w="900"/>
      </w:tblGrid>
      <w:tr w:rsidR="00360A86" w:rsidRPr="00923E43" w14:paraId="49EBEF2A" w14:textId="77777777" w:rsidTr="00360A86">
        <w:trPr>
          <w:gridAfter w:val="1"/>
          <w:wAfter w:w="900" w:type="dxa"/>
          <w:trHeight w:val="1964"/>
        </w:trPr>
        <w:tc>
          <w:tcPr>
            <w:tcW w:w="8991" w:type="dxa"/>
            <w:gridSpan w:val="3"/>
          </w:tcPr>
          <w:p w14:paraId="0EF5A7A9" w14:textId="54365114" w:rsidR="00360A86" w:rsidRPr="00923E43" w:rsidRDefault="00923E43" w:rsidP="00AA348E">
            <w:pPr>
              <w:pStyle w:val="Title"/>
              <w:spacing w:before="240"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23E43">
              <w:rPr>
                <w:rFonts w:ascii="Times New Roman" w:hAnsi="Times New Roman" w:cs="Times New Roman"/>
                <w:b/>
                <w:bCs/>
                <w:noProof/>
                <w:sz w:val="7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C9535A" wp14:editId="44AE2270">
                      <wp:simplePos x="0" y="0"/>
                      <wp:positionH relativeFrom="column">
                        <wp:posOffset>4696460</wp:posOffset>
                      </wp:positionH>
                      <wp:positionV relativeFrom="paragraph">
                        <wp:posOffset>102235</wp:posOffset>
                      </wp:positionV>
                      <wp:extent cx="2072640" cy="1074420"/>
                      <wp:effectExtent l="0" t="0" r="22860" b="1143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2640" cy="1074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07ED3F" w14:textId="77777777" w:rsidR="00360A86" w:rsidRPr="00FD4715" w:rsidRDefault="00360A86" w:rsidP="00360A8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FD4715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26A968C" wp14:editId="1F74813B">
                                        <wp:extent cx="1530968" cy="1057523"/>
                                        <wp:effectExtent l="0" t="0" r="0" b="0"/>
                                        <wp:docPr id="4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56402" cy="10750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9535A" id="Rectangle 3" o:spid="_x0000_s1026" style="position:absolute;margin-left:369.8pt;margin-top:8.05pt;width:163.2pt;height:8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K9kAIAAHgFAAAOAAAAZHJzL2Uyb0RvYy54bWysVEtv2zAMvg/YfxB0X22n6WNBnSJo0WFA&#10;0RZth54VWYoNSKImKbGzXz9KfiToih2G5aBQJvnxoY+8uu60IjvhfAOmpMVJTokwHKrGbEr64/Xu&#10;yyUlPjBTMQVGlHQvPL1efv501dqFmEENqhKOIIjxi9aWtA7BLrLM81po5k/ACoNKCU6zgFe3ySrH&#10;WkTXKpvl+XnWgqusAy68x6+3vZIuE76UgodHKb0IRJUUcwvpdOlcxzNbXrHFxjFbN3xIg/1DFpo1&#10;BoNOULcsMLJ1zR9QuuEOPMhwwkFnIGXDRaoBqynyd9W81MyKVAs2x9upTf7/wfKH3ZMjTVXSU0oM&#10;0/hEz9g0ZjZKkNPYntb6BVq92Cc33DyKsdZOOh3/sQrSpZbup5aKLhCOH2f5xex8jp3nqCvyi/l8&#10;lpqeHdyt8+GbAE2iUFKH4VMr2e7eBwyJpqNJjOZBNdVdo1S6RJ6IG+XIjuELrzdFTBk9jqyyWEGf&#10;c5LCXonoq8yzkFh6zDIFTKQ7gDHOhQlFr6pZJfoYZzn+xihj+BQzAUZkidlN2APAaNmDjNh9soN9&#10;dBWJs5Nz/rfEeufJI0UGEyZn3RhwHwEorGqI3Ntj+ketiWLo1h2aRHEN1R454qAfHm/5XYMvdc98&#10;eGIOpwVfFzdAeMRDKmhLCoNESQ3u10ffoz2SGLWUtDh9JfU/t8wJStR3g/T+WswjaUK6zM8ukDTE&#10;HWvWxxqz1TeAz1/grrE8idE+qFGUDvQbLopVjIoqZjjGLikPbrzchH4r4KrhYrVKZjiiloV782J5&#10;BI8Njkx87d6YswNdAzL9AcZJZYt3rO1to6eB1TaAbBKlD30dWo/jnTg0rKK4P47vyeqwMJe/AQAA&#10;//8DAFBLAwQUAAYACAAAACEAv1uJLeAAAAALAQAADwAAAGRycy9kb3ducmV2LnhtbEyPwU7DMBBE&#10;70j8g7VIXBB12qimhDhVBeWAOBF64OjExomI15Httsnfsz3BbUfzNDtTbic3sJMJsfcoYbnIgBls&#10;ve7RSjh8vt5vgMWkUKvBo5Ewmwjb6vqqVIX2Z/wwpzpZRiEYCyWhS2ksOI9tZ5yKCz8aJO/bB6cS&#10;yWC5DupM4W7gqywT3Kke6UOnRvPcmfanPjoJ+3UT4nz3EnD1Ptdv+y+bH3ZWytubafcELJkp/cFw&#10;qU/VoaJOjT+ijmyQ8JA/CkLJEEtgFyATgtY1dG3WOfCq5P83VL8AAAD//wMAUEsBAi0AFAAGAAgA&#10;AAAhALaDOJL+AAAA4QEAABMAAAAAAAAAAAAAAAAAAAAAAFtDb250ZW50X1R5cGVzXS54bWxQSwEC&#10;LQAUAAYACAAAACEAOP0h/9YAAACUAQAACwAAAAAAAAAAAAAAAAAvAQAAX3JlbHMvLnJlbHNQSwEC&#10;LQAUAAYACAAAACEAxGDyvZACAAB4BQAADgAAAAAAAAAAAAAAAAAuAgAAZHJzL2Uyb0RvYy54bWxQ&#10;SwECLQAUAAYACAAAACEAv1uJLeAAAAALAQAADwAAAAAAAAAAAAAAAADqBAAAZHJzL2Rvd25yZXYu&#10;eG1sUEsFBgAAAAAEAAQA8wAAAPcFAAAAAA==&#10;" fillcolor="white [3212]" strokecolor="#1f3763 [1604]" strokeweight="1pt">
                      <v:textbox>
                        <w:txbxContent>
                          <w:p w14:paraId="0207ED3F" w14:textId="77777777" w:rsidR="00360A86" w:rsidRPr="00FD4715" w:rsidRDefault="00360A86" w:rsidP="00360A8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D4715">
                              <w:rPr>
                                <w:noProof/>
                              </w:rPr>
                              <w:drawing>
                                <wp:inline distT="0" distB="0" distL="0" distR="0" wp14:anchorId="026A968C" wp14:editId="1F74813B">
                                  <wp:extent cx="1530968" cy="1057523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6402" cy="1075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318A7" w:rsidRPr="00923E43">
              <w:rPr>
                <w:rFonts w:ascii="Times New Roman" w:hAnsi="Times New Roman" w:cs="Times New Roman"/>
                <w:b/>
                <w:bCs/>
                <w:noProof/>
                <w:sz w:val="72"/>
                <w:szCs w:val="22"/>
              </w:rPr>
              <w:t>SANA AYESHA</w:t>
            </w:r>
          </w:p>
          <w:p w14:paraId="012DC85A" w14:textId="6E987E4B" w:rsidR="00360A86" w:rsidRPr="00AA348E" w:rsidRDefault="00AA348E" w:rsidP="00AA348E">
            <w:pPr>
              <w:pStyle w:val="Subtitle"/>
              <w:spacing w:before="0" w:after="0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</w:rPr>
              <w:t xml:space="preserve">                                   </w:t>
            </w:r>
            <w:r w:rsidR="002258F9">
              <w:rPr>
                <w:rFonts w:ascii="Times New Roman" w:hAnsi="Times New Roman" w:cs="Times New Roman"/>
                <w:color w:val="5B9BD5" w:themeColor="accent5"/>
                <w:sz w:val="28"/>
              </w:rPr>
              <w:t xml:space="preserve">  </w:t>
            </w:r>
            <w:r w:rsidR="005C470F">
              <w:rPr>
                <w:rFonts w:ascii="Times New Roman" w:hAnsi="Times New Roman" w:cs="Times New Roman"/>
                <w:color w:val="5B9BD5" w:themeColor="accent5"/>
                <w:sz w:val="28"/>
              </w:rPr>
              <w:t>(Senior Salesforce Developer)</w:t>
            </w:r>
          </w:p>
        </w:tc>
        <w:tc>
          <w:tcPr>
            <w:tcW w:w="899" w:type="dxa"/>
            <w:tcBorders>
              <w:bottom w:val="single" w:sz="18" w:space="0" w:color="5B9BD5" w:themeColor="accent5"/>
            </w:tcBorders>
          </w:tcPr>
          <w:p w14:paraId="546BE2E3" w14:textId="76E4438A" w:rsidR="00360A86" w:rsidRPr="00923E43" w:rsidRDefault="00360A86" w:rsidP="00DA50E4">
            <w:pPr>
              <w:rPr>
                <w:rFonts w:ascii="Times New Roman" w:hAnsi="Times New Roman" w:cs="Times New Roman"/>
              </w:rPr>
            </w:pPr>
          </w:p>
        </w:tc>
      </w:tr>
      <w:tr w:rsidR="00360A86" w:rsidRPr="00923E43" w14:paraId="3B96B462" w14:textId="77777777" w:rsidTr="00360A86">
        <w:tc>
          <w:tcPr>
            <w:tcW w:w="3510" w:type="dxa"/>
            <w:tcBorders>
              <w:top w:val="single" w:sz="18" w:space="0" w:color="5B9BD5" w:themeColor="accent5"/>
              <w:right w:val="single" w:sz="18" w:space="0" w:color="5B9BD5" w:themeColor="accent5"/>
            </w:tcBorders>
          </w:tcPr>
          <w:p w14:paraId="7B42F53F" w14:textId="77777777" w:rsidR="00360A86" w:rsidRPr="00923E43" w:rsidRDefault="00360A86" w:rsidP="00DA50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7" w:type="dxa"/>
            <w:tcBorders>
              <w:top w:val="single" w:sz="18" w:space="0" w:color="5B9BD5" w:themeColor="accent5"/>
              <w:left w:val="single" w:sz="18" w:space="0" w:color="5B9BD5" w:themeColor="accent5"/>
            </w:tcBorders>
          </w:tcPr>
          <w:p w14:paraId="52C76DAB" w14:textId="77777777" w:rsidR="00360A86" w:rsidRPr="00923E43" w:rsidRDefault="00360A86" w:rsidP="00DA50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3" w:type="dxa"/>
            <w:gridSpan w:val="3"/>
            <w:tcBorders>
              <w:top w:val="single" w:sz="18" w:space="0" w:color="5B9BD5" w:themeColor="accent5"/>
            </w:tcBorders>
          </w:tcPr>
          <w:p w14:paraId="47C715A8" w14:textId="1D1998BF" w:rsidR="00360A86" w:rsidRPr="00923E43" w:rsidRDefault="00360A86" w:rsidP="00DA50E4">
            <w:pPr>
              <w:rPr>
                <w:rFonts w:ascii="Times New Roman" w:hAnsi="Times New Roman" w:cs="Times New Roman"/>
              </w:rPr>
            </w:pPr>
          </w:p>
        </w:tc>
      </w:tr>
      <w:tr w:rsidR="00360A86" w:rsidRPr="00923E43" w14:paraId="12C98185" w14:textId="77777777" w:rsidTr="00360A86">
        <w:trPr>
          <w:trHeight w:val="12098"/>
        </w:trPr>
        <w:tc>
          <w:tcPr>
            <w:tcW w:w="3510" w:type="dxa"/>
            <w:tcBorders>
              <w:bottom w:val="single" w:sz="4" w:space="0" w:color="auto"/>
              <w:right w:val="single" w:sz="18" w:space="0" w:color="5B9BD5" w:themeColor="accent5"/>
            </w:tcBorders>
          </w:tcPr>
          <w:p w14:paraId="0A2A9362" w14:textId="404DD7B7" w:rsidR="00360A86" w:rsidRPr="007318A7" w:rsidRDefault="007318A7" w:rsidP="00DA50E4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4"/>
                <w:u w:val="single"/>
              </w:rPr>
            </w:pPr>
            <w:r w:rsidRPr="007318A7">
              <w:rPr>
                <w:rFonts w:ascii="Times New Roman" w:hAnsi="Times New Roman" w:cs="Times New Roman"/>
                <w:sz w:val="24"/>
                <w:u w:val="single"/>
              </w:rPr>
              <w:t>CERTIFICATION</w:t>
            </w:r>
            <w:r w:rsidR="00923E43" w:rsidRPr="007318A7">
              <w:rPr>
                <w:rFonts w:ascii="Times New Roman" w:hAnsi="Times New Roman" w:cs="Times New Roman"/>
                <w:sz w:val="24"/>
                <w:u w:val="single"/>
              </w:rPr>
              <w:t>:</w:t>
            </w:r>
          </w:p>
          <w:p w14:paraId="286AFE0F" w14:textId="77777777" w:rsidR="00923E43" w:rsidRPr="00923E43" w:rsidRDefault="00923E43" w:rsidP="00923E43">
            <w:pPr>
              <w:pStyle w:val="NormalWeb"/>
              <w:shd w:val="clear" w:color="auto" w:fill="FFFFFF"/>
              <w:spacing w:before="150" w:beforeAutospacing="0" w:after="0" w:afterAutospacing="0"/>
            </w:pPr>
            <w:r w:rsidRPr="00923E43">
              <w:t>Platform Developer I</w:t>
            </w:r>
            <w:r w:rsidRPr="00923E43">
              <w:br/>
              <w:t>Platform Developer II</w:t>
            </w:r>
            <w:r w:rsidRPr="00923E43">
              <w:br/>
              <w:t>Service Cloud Consultant</w:t>
            </w:r>
            <w:r w:rsidRPr="00923E43">
              <w:br/>
              <w:t>Administrator</w:t>
            </w:r>
          </w:p>
          <w:p w14:paraId="59D1E441" w14:textId="77777777" w:rsidR="00923E43" w:rsidRPr="00923E43" w:rsidRDefault="00923E43" w:rsidP="00923E43">
            <w:pPr>
              <w:pStyle w:val="NormalWeb"/>
              <w:shd w:val="clear" w:color="auto" w:fill="FFFFFF"/>
              <w:spacing w:before="150" w:beforeAutospacing="0" w:after="0" w:afterAutospacing="0"/>
            </w:pPr>
          </w:p>
          <w:p w14:paraId="0DD65849" w14:textId="65AF364B" w:rsidR="00923E43" w:rsidRPr="007318A7" w:rsidRDefault="007318A7" w:rsidP="00923E43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4"/>
                <w:u w:val="single"/>
              </w:rPr>
            </w:pPr>
            <w:r w:rsidRPr="007318A7">
              <w:rPr>
                <w:rFonts w:ascii="Times New Roman" w:hAnsi="Times New Roman" w:cs="Times New Roman"/>
                <w:sz w:val="24"/>
                <w:u w:val="single"/>
              </w:rPr>
              <w:t>EDUCATION:</w:t>
            </w:r>
          </w:p>
          <w:p w14:paraId="662FD6E3" w14:textId="5EF14FEA" w:rsidR="00923E43" w:rsidRPr="00923E43" w:rsidRDefault="00923E43" w:rsidP="00923E43">
            <w:pPr>
              <w:rPr>
                <w:rFonts w:ascii="Times New Roman" w:hAnsi="Times New Roman" w:cs="Times New Roman"/>
              </w:rPr>
            </w:pPr>
            <w:r w:rsidRPr="00923E43">
              <w:rPr>
                <w:rFonts w:ascii="Times New Roman" w:hAnsi="Times New Roman" w:cs="Times New Roman"/>
              </w:rPr>
              <w:t>Bachelor’s in computer science</w:t>
            </w:r>
            <w:r w:rsidRPr="00923E43">
              <w:rPr>
                <w:rFonts w:ascii="Times New Roman" w:hAnsi="Times New Roman" w:cs="Times New Roman"/>
              </w:rPr>
              <w:br/>
            </w:r>
            <w:r w:rsidR="007809FD">
              <w:rPr>
                <w:rFonts w:ascii="Times New Roman" w:hAnsi="Times New Roman" w:cs="Times New Roman"/>
              </w:rPr>
              <w:t xml:space="preserve">                                       </w:t>
            </w:r>
            <w:r w:rsidRPr="00923E43">
              <w:rPr>
                <w:rFonts w:ascii="Times New Roman" w:hAnsi="Times New Roman" w:cs="Times New Roman"/>
              </w:rPr>
              <w:t>(India)</w:t>
            </w:r>
          </w:p>
          <w:p w14:paraId="173BA93C" w14:textId="3CDBB8ED" w:rsidR="00360A86" w:rsidRDefault="00360A86" w:rsidP="00923E43">
            <w:pPr>
              <w:pStyle w:val="NormalWeb"/>
              <w:shd w:val="clear" w:color="auto" w:fill="FFFFFF"/>
              <w:spacing w:before="150" w:beforeAutospacing="0" w:after="0" w:afterAutospacing="0"/>
            </w:pPr>
          </w:p>
          <w:p w14:paraId="50DCECDE" w14:textId="740B1348" w:rsidR="00923E43" w:rsidRPr="007318A7" w:rsidRDefault="007318A7" w:rsidP="00923E43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4"/>
                <w:u w:val="single"/>
              </w:rPr>
            </w:pPr>
            <w:r w:rsidRPr="007318A7">
              <w:rPr>
                <w:rFonts w:ascii="Times New Roman" w:hAnsi="Times New Roman" w:cs="Times New Roman"/>
                <w:sz w:val="24"/>
                <w:u w:val="single"/>
              </w:rPr>
              <w:t>CONTACT INFORMATION:</w:t>
            </w:r>
          </w:p>
          <w:p w14:paraId="1F9C00FB" w14:textId="03A8B4C2" w:rsidR="00AA348E" w:rsidRPr="00DB120D" w:rsidRDefault="00D030BD" w:rsidP="00AA348E">
            <w:pPr>
              <w:rPr>
                <w:rFonts w:ascii="Times New Roman" w:hAnsi="Times New Roman" w:cs="Times New Roman"/>
              </w:rPr>
            </w:pPr>
            <w:hyperlink r:id="rId8" w:history="1">
              <w:r w:rsidR="00AA348E" w:rsidRPr="00DB120D">
                <w:rPr>
                  <w:rStyle w:val="Hyperlink"/>
                  <w:rFonts w:ascii="Times New Roman" w:hAnsi="Times New Roman" w:cs="Times New Roman"/>
                </w:rPr>
                <w:t>Sana.ayesha0100@gmail.com</w:t>
              </w:r>
            </w:hyperlink>
          </w:p>
          <w:p w14:paraId="06309037" w14:textId="55C7DE05" w:rsidR="00DB120D" w:rsidRPr="00DB120D" w:rsidRDefault="00DB120D" w:rsidP="00AA348E">
            <w:pPr>
              <w:rPr>
                <w:rFonts w:ascii="Times New Roman" w:hAnsi="Times New Roman" w:cs="Times New Roman"/>
              </w:rPr>
            </w:pPr>
            <w:r w:rsidRPr="00DB120D">
              <w:rPr>
                <w:rFonts w:ascii="Times New Roman" w:hAnsi="Times New Roman" w:cs="Times New Roman"/>
              </w:rPr>
              <w:t>(</w:t>
            </w:r>
            <w:r w:rsidR="005F14AA">
              <w:rPr>
                <w:rFonts w:ascii="Times New Roman" w:hAnsi="Times New Roman" w:cs="Times New Roman"/>
              </w:rPr>
              <w:t>512</w:t>
            </w:r>
            <w:r w:rsidRPr="00DB120D">
              <w:rPr>
                <w:rFonts w:ascii="Times New Roman" w:hAnsi="Times New Roman" w:cs="Times New Roman"/>
              </w:rPr>
              <w:t xml:space="preserve">) </w:t>
            </w:r>
            <w:r w:rsidR="005F14AA">
              <w:rPr>
                <w:rFonts w:ascii="Times New Roman" w:hAnsi="Times New Roman" w:cs="Times New Roman"/>
              </w:rPr>
              <w:t>890-4346</w:t>
            </w:r>
          </w:p>
          <w:p w14:paraId="02656BCA" w14:textId="77777777" w:rsidR="00AA348E" w:rsidRPr="00AA348E" w:rsidRDefault="00AA348E" w:rsidP="00AA348E"/>
          <w:p w14:paraId="6802ACF0" w14:textId="64FE9F8C" w:rsidR="00923E43" w:rsidRPr="00923E43" w:rsidRDefault="00923E43" w:rsidP="00923E43">
            <w:pPr>
              <w:pStyle w:val="NormalWeb"/>
              <w:shd w:val="clear" w:color="auto" w:fill="FFFFFF"/>
              <w:spacing w:before="150" w:beforeAutospacing="0" w:after="0" w:afterAutospacing="0"/>
            </w:pPr>
          </w:p>
        </w:tc>
        <w:tc>
          <w:tcPr>
            <w:tcW w:w="7280" w:type="dxa"/>
            <w:gridSpan w:val="4"/>
            <w:tcBorders>
              <w:left w:val="single" w:sz="18" w:space="0" w:color="5B9BD5" w:themeColor="accent5"/>
              <w:bottom w:val="single" w:sz="8" w:space="0" w:color="5B9BD5" w:themeColor="accent5"/>
            </w:tcBorders>
          </w:tcPr>
          <w:p w14:paraId="49B15412" w14:textId="37BA7148" w:rsidR="00360A86" w:rsidRPr="007318A7" w:rsidRDefault="007318A7" w:rsidP="00DA50E4">
            <w:pPr>
              <w:pStyle w:val="Heading2"/>
              <w:spacing w:before="0"/>
              <w:outlineLvl w:val="1"/>
              <w:rPr>
                <w:rFonts w:ascii="Times New Roman" w:hAnsi="Times New Roman" w:cs="Times New Roman"/>
                <w:sz w:val="24"/>
                <w:u w:val="single"/>
              </w:rPr>
            </w:pPr>
            <w:r w:rsidRPr="007318A7">
              <w:rPr>
                <w:rFonts w:ascii="Times New Roman" w:hAnsi="Times New Roman" w:cs="Times New Roman"/>
                <w:sz w:val="24"/>
                <w:u w:val="single"/>
              </w:rPr>
              <w:t>PROFESSIONAL SUMMARY</w:t>
            </w:r>
          </w:p>
          <w:p w14:paraId="1692925A" w14:textId="55B5C7E8" w:rsidR="00180BBE" w:rsidRPr="002258F9" w:rsidRDefault="00180BBE" w:rsidP="00BA490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 xml:space="preserve">Over a decade of hands-on experience in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Salesforce development and architecture</w:t>
            </w:r>
            <w:r w:rsidRPr="002258F9">
              <w:rPr>
                <w:rFonts w:ascii="Times New Roman" w:hAnsi="Times New Roman" w:cs="Times New Roman"/>
              </w:rPr>
              <w:t xml:space="preserve">, specializing in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Apex, Visualforce, Lightning Web Components (LWC), Aura, SOQL, SOSL, and Salesforce APIs</w:t>
            </w:r>
            <w:r w:rsidRPr="002258F9">
              <w:rPr>
                <w:rFonts w:ascii="Times New Roman" w:hAnsi="Times New Roman" w:cs="Times New Roman"/>
              </w:rPr>
              <w:t xml:space="preserve"> to build scalable and high-performance solutions.</w:t>
            </w:r>
          </w:p>
          <w:p w14:paraId="39C303F2" w14:textId="2B378F66" w:rsidR="00180BBE" w:rsidRPr="002258F9" w:rsidRDefault="00180BBE" w:rsidP="005F216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15E0BCBD" w14:textId="097B2DA3" w:rsidR="00180BBE" w:rsidRPr="002258F9" w:rsidRDefault="00180BBE" w:rsidP="00BA490A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 xml:space="preserve">Designed and developed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enterprise-grade Lightning applications</w:t>
            </w:r>
            <w:r w:rsidRPr="002258F9">
              <w:rPr>
                <w:rFonts w:ascii="Times New Roman" w:hAnsi="Times New Roman" w:cs="Times New Roman"/>
              </w:rPr>
              <w:t xml:space="preserve">, ensuring seamless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UI/UX</w:t>
            </w:r>
            <w:r w:rsidRPr="002258F9">
              <w:rPr>
                <w:rFonts w:ascii="Times New Roman" w:hAnsi="Times New Roman" w:cs="Times New Roman"/>
              </w:rPr>
              <w:t xml:space="preserve"> across desktop and mobile platforms.</w:t>
            </w:r>
          </w:p>
          <w:p w14:paraId="55928E12" w14:textId="77777777" w:rsidR="00180BBE" w:rsidRPr="002258F9" w:rsidRDefault="00180BBE" w:rsidP="00180BBE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02B19E2" w14:textId="4EC53B2D" w:rsidR="00BA490A" w:rsidRPr="002258F9" w:rsidRDefault="00BA490A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 xml:space="preserve">Extensive experience working with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Sales, Service, and Experience Cloud</w:t>
            </w:r>
            <w:r w:rsidRPr="002258F9">
              <w:rPr>
                <w:rFonts w:ascii="Times New Roman" w:hAnsi="Times New Roman" w:cs="Times New Roman"/>
              </w:rPr>
              <w:t>, customizing solutions to enhance user experience and streamline business operations.</w:t>
            </w:r>
          </w:p>
          <w:p w14:paraId="408CDC9A" w14:textId="77777777" w:rsidR="00BA490A" w:rsidRPr="002258F9" w:rsidRDefault="00BA490A" w:rsidP="00BA490A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FCC5C5D" w14:textId="1C011263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Extensive experience integrating Salesforce with external systems using </w:t>
            </w:r>
            <w:r w:rsidRPr="002258F9">
              <w:rPr>
                <w:rFonts w:ascii="Times New Roman" w:hAnsi="Times New Roman" w:cs="Times New Roman"/>
              </w:rPr>
              <w:t xml:space="preserve">REST/SOAP APIs and middleware solutions like </w:t>
            </w:r>
            <w:proofErr w:type="spellStart"/>
            <w:r w:rsidRPr="002258F9">
              <w:rPr>
                <w:rFonts w:ascii="Times New Roman" w:hAnsi="Times New Roman" w:cs="Times New Roman"/>
              </w:rPr>
              <w:t>Mulesoft</w:t>
            </w:r>
            <w:proofErr w:type="spellEnd"/>
            <w:r w:rsidRPr="002258F9">
              <w:rPr>
                <w:rFonts w:ascii="Times New Roman" w:hAnsi="Times New Roman" w:cs="Times New Roman"/>
              </w:rPr>
              <w:t xml:space="preserve"> and Dell Boomi</w:t>
            </w:r>
            <w:r w:rsidRPr="00180BBE">
              <w:rPr>
                <w:rFonts w:ascii="Times New Roman" w:hAnsi="Times New Roman" w:cs="Times New Roman"/>
              </w:rPr>
              <w:t xml:space="preserve">, enabling smooth data exchange. </w:t>
            </w:r>
          </w:p>
          <w:p w14:paraId="3E7A10A8" w14:textId="77777777" w:rsidR="00180BBE" w:rsidRPr="00180BBE" w:rsidRDefault="00180BBE" w:rsidP="00180BBE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542C8E1C" w14:textId="5D15361B" w:rsidR="00BA490A" w:rsidRPr="002258F9" w:rsidRDefault="00BA490A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 xml:space="preserve">Deep understanding of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Salesforce multi-org architecture, data modeling, and migration strategies</w:t>
            </w:r>
            <w:r w:rsidRPr="002258F9">
              <w:rPr>
                <w:rFonts w:ascii="Times New Roman" w:hAnsi="Times New Roman" w:cs="Times New Roman"/>
              </w:rPr>
              <w:t>, ensuring smooth transitions and scalable solutions for growing businesses.</w:t>
            </w:r>
          </w:p>
          <w:p w14:paraId="4C54A1B6" w14:textId="77777777" w:rsidR="00BA490A" w:rsidRPr="002258F9" w:rsidRDefault="00BA490A" w:rsidP="00BA490A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30AEB750" w14:textId="03399FC9" w:rsidR="005F2163" w:rsidRPr="002258F9" w:rsidRDefault="005F2163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 xml:space="preserve">Proficient in </w:t>
            </w:r>
            <w:r w:rsidRPr="002258F9">
              <w:rPr>
                <w:rStyle w:val="Strong"/>
                <w:rFonts w:ascii="Times New Roman" w:hAnsi="Times New Roman" w:cs="Times New Roman"/>
                <w:b w:val="0"/>
              </w:rPr>
              <w:t>custom metadata, custom settings, and dynamic Apex</w:t>
            </w:r>
            <w:r w:rsidRPr="002258F9">
              <w:rPr>
                <w:rFonts w:ascii="Times New Roman" w:hAnsi="Times New Roman" w:cs="Times New Roman"/>
              </w:rPr>
              <w:t>, building flexible and configurable applications that adapt to changing business needs</w:t>
            </w:r>
          </w:p>
          <w:p w14:paraId="39BB4FE1" w14:textId="77777777" w:rsidR="005F2163" w:rsidRPr="002258F9" w:rsidRDefault="005F2163" w:rsidP="005F2163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5E0048BB" w14:textId="15E2965A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Proven expertise in </w:t>
            </w:r>
            <w:r w:rsidRPr="002258F9">
              <w:rPr>
                <w:rFonts w:ascii="Times New Roman" w:hAnsi="Times New Roman" w:cs="Times New Roman"/>
              </w:rPr>
              <w:t>Service Cloud implementations</w:t>
            </w:r>
            <w:r w:rsidRPr="00180BBE">
              <w:rPr>
                <w:rFonts w:ascii="Times New Roman" w:hAnsi="Times New Roman" w:cs="Times New Roman"/>
              </w:rPr>
              <w:t xml:space="preserve">, optimizing </w:t>
            </w:r>
            <w:r w:rsidRPr="002258F9">
              <w:rPr>
                <w:rFonts w:ascii="Times New Roman" w:hAnsi="Times New Roman" w:cs="Times New Roman"/>
              </w:rPr>
              <w:t>Web-to-Case, Email-to-Case, Omni-Channel, and CTI integrations</w:t>
            </w:r>
            <w:r w:rsidRPr="00180BBE">
              <w:rPr>
                <w:rFonts w:ascii="Times New Roman" w:hAnsi="Times New Roman" w:cs="Times New Roman"/>
              </w:rPr>
              <w:t xml:space="preserve"> to enhance customer support efficiency. </w:t>
            </w:r>
          </w:p>
          <w:p w14:paraId="38F07607" w14:textId="77777777" w:rsidR="00180BBE" w:rsidRPr="002258F9" w:rsidRDefault="00180BBE" w:rsidP="00180BBE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BF30BF8" w14:textId="736A7937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Strong background in </w:t>
            </w:r>
            <w:r w:rsidRPr="002258F9">
              <w:rPr>
                <w:rFonts w:ascii="Times New Roman" w:hAnsi="Times New Roman" w:cs="Times New Roman"/>
              </w:rPr>
              <w:t>automating business processes</w:t>
            </w:r>
            <w:r w:rsidRPr="00180BBE">
              <w:rPr>
                <w:rFonts w:ascii="Times New Roman" w:hAnsi="Times New Roman" w:cs="Times New Roman"/>
              </w:rPr>
              <w:t xml:space="preserve"> using </w:t>
            </w:r>
            <w:r w:rsidRPr="002258F9">
              <w:rPr>
                <w:rFonts w:ascii="Times New Roman" w:hAnsi="Times New Roman" w:cs="Times New Roman"/>
              </w:rPr>
              <w:t>Flow Builder, Process Builder, Approval Processes, and Workflow Rules</w:t>
            </w:r>
            <w:r w:rsidRPr="00180BBE">
              <w:rPr>
                <w:rFonts w:ascii="Times New Roman" w:hAnsi="Times New Roman" w:cs="Times New Roman"/>
              </w:rPr>
              <w:t xml:space="preserve">, driving operational efficiency. </w:t>
            </w:r>
          </w:p>
          <w:p w14:paraId="56B927A5" w14:textId="77777777" w:rsidR="00180BBE" w:rsidRPr="00180BBE" w:rsidRDefault="00180BBE" w:rsidP="00180BBE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61F015C" w14:textId="1832B7BD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Deep understanding of </w:t>
            </w:r>
            <w:r w:rsidRPr="002258F9">
              <w:rPr>
                <w:rFonts w:ascii="Times New Roman" w:hAnsi="Times New Roman" w:cs="Times New Roman"/>
              </w:rPr>
              <w:t>DevOps best practices</w:t>
            </w:r>
            <w:r w:rsidRPr="00180BBE">
              <w:rPr>
                <w:rFonts w:ascii="Times New Roman" w:hAnsi="Times New Roman" w:cs="Times New Roman"/>
              </w:rPr>
              <w:t xml:space="preserve">, managing deployments and version control with </w:t>
            </w:r>
            <w:r w:rsidRPr="002258F9">
              <w:rPr>
                <w:rFonts w:ascii="Times New Roman" w:hAnsi="Times New Roman" w:cs="Times New Roman"/>
              </w:rPr>
              <w:t>Git, Bitbucket, Jenkins, Copado, and Gearset</w:t>
            </w:r>
            <w:r w:rsidRPr="00180BBE">
              <w:rPr>
                <w:rFonts w:ascii="Times New Roman" w:hAnsi="Times New Roman" w:cs="Times New Roman"/>
              </w:rPr>
              <w:t xml:space="preserve">. </w:t>
            </w:r>
          </w:p>
          <w:p w14:paraId="6CBF9C7B" w14:textId="77777777" w:rsidR="00180BBE" w:rsidRPr="002258F9" w:rsidRDefault="00180BBE" w:rsidP="00180BBE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1101161" w14:textId="77777777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Well-versed in </w:t>
            </w:r>
            <w:r w:rsidRPr="002258F9">
              <w:rPr>
                <w:rFonts w:ascii="Times New Roman" w:hAnsi="Times New Roman" w:cs="Times New Roman"/>
              </w:rPr>
              <w:t>data security, access control, permission sets, profiles, and sharing rules</w:t>
            </w:r>
            <w:r w:rsidRPr="00180BBE">
              <w:rPr>
                <w:rFonts w:ascii="Times New Roman" w:hAnsi="Times New Roman" w:cs="Times New Roman"/>
              </w:rPr>
              <w:t>, ensuring compliance and robust system governance.</w:t>
            </w:r>
          </w:p>
          <w:p w14:paraId="2E83FF37" w14:textId="6BBCB246" w:rsidR="00180BBE" w:rsidRPr="002258F9" w:rsidRDefault="00180BBE" w:rsidP="00180BBE">
            <w:pPr>
              <w:rPr>
                <w:rFonts w:ascii="Times New Roman" w:hAnsi="Times New Roman" w:cs="Times New Roman"/>
                <w:sz w:val="6"/>
                <w:szCs w:val="6"/>
              </w:rPr>
            </w:pPr>
            <w:r w:rsidRPr="002258F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8E29DD3" w14:textId="381D78DC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Experienced in </w:t>
            </w:r>
            <w:r w:rsidRPr="002258F9">
              <w:rPr>
                <w:rFonts w:ascii="Times New Roman" w:hAnsi="Times New Roman" w:cs="Times New Roman"/>
              </w:rPr>
              <w:t>leading development teams, mentoring engineers, conducting code reviews, and defining technical strategies</w:t>
            </w:r>
            <w:r w:rsidRPr="00180BBE">
              <w:rPr>
                <w:rFonts w:ascii="Times New Roman" w:hAnsi="Times New Roman" w:cs="Times New Roman"/>
              </w:rPr>
              <w:t xml:space="preserve"> aligned with business objectives. </w:t>
            </w:r>
          </w:p>
          <w:p w14:paraId="5DB26E41" w14:textId="77777777" w:rsidR="00180BBE" w:rsidRPr="002258F9" w:rsidRDefault="00180BBE" w:rsidP="00180BBE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8CD6E03" w14:textId="385FD9B3" w:rsidR="00180BBE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0BBE">
              <w:rPr>
                <w:rFonts w:ascii="Times New Roman" w:hAnsi="Times New Roman" w:cs="Times New Roman"/>
              </w:rPr>
              <w:t xml:space="preserve">Skilled in </w:t>
            </w:r>
            <w:r w:rsidRPr="002258F9">
              <w:rPr>
                <w:rFonts w:ascii="Times New Roman" w:hAnsi="Times New Roman" w:cs="Times New Roman"/>
              </w:rPr>
              <w:t>performance optimization, debugging, and troubleshooting</w:t>
            </w:r>
            <w:r w:rsidRPr="00180BBE">
              <w:rPr>
                <w:rFonts w:ascii="Times New Roman" w:hAnsi="Times New Roman" w:cs="Times New Roman"/>
              </w:rPr>
              <w:t xml:space="preserve">, ensuring system stability, scalability, and reliability. </w:t>
            </w:r>
          </w:p>
          <w:p w14:paraId="502F7B32" w14:textId="77777777" w:rsidR="00180BBE" w:rsidRPr="002258F9" w:rsidRDefault="00180BBE" w:rsidP="00180BBE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6C66D35F" w14:textId="77777777" w:rsidR="00360A86" w:rsidRPr="002258F9" w:rsidRDefault="00180BBE" w:rsidP="00180B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>Strong analytical and problem-solving abilities, with excellent communication skills to collaborate with stakeholders, translate business needs into technical solutions, and drive innovation.</w:t>
            </w:r>
          </w:p>
          <w:p w14:paraId="3FC7CB10" w14:textId="77777777" w:rsidR="005F2163" w:rsidRPr="002258F9" w:rsidRDefault="005F2163" w:rsidP="005F2163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6329642" w14:textId="6F7EB30A" w:rsidR="00AA49EB" w:rsidRPr="00AA49EB" w:rsidRDefault="005F2163" w:rsidP="00AA49E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58F9">
              <w:rPr>
                <w:rFonts w:ascii="Times New Roman" w:hAnsi="Times New Roman" w:cs="Times New Roman"/>
              </w:rPr>
              <w:t>Passionate about continuous learning and innovation, staying ahead of the latest Salesforce updates, best practices, and emerging technologies to drive efficiency and modernization.</w:t>
            </w:r>
          </w:p>
          <w:p w14:paraId="3A70C1D9" w14:textId="6AA76F75" w:rsidR="00CC2852" w:rsidRPr="00AA49EB" w:rsidRDefault="00AA49EB" w:rsidP="00AA49E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A49EB">
              <w:rPr>
                <w:rFonts w:ascii="Times New Roman" w:hAnsi="Times New Roman" w:cs="Times New Roman"/>
              </w:rPr>
              <w:t>Integrated Salesforce CPQ with ERP, billing, finance, and external pricing engines such as SAP, Oracle, and NetSuite.</w:t>
            </w:r>
          </w:p>
        </w:tc>
      </w:tr>
    </w:tbl>
    <w:p w14:paraId="0CAC443D" w14:textId="77777777" w:rsidR="00F215B6" w:rsidRDefault="00F215B6" w:rsidP="00103B22">
      <w:pPr>
        <w:pStyle w:val="Heading1"/>
        <w:jc w:val="left"/>
        <w:rPr>
          <w:rFonts w:ascii="Times New Roman" w:hAnsi="Times New Roman" w:cs="Times New Roman"/>
          <w:b w:val="0"/>
          <w:sz w:val="32"/>
          <w:u w:val="single"/>
        </w:rPr>
      </w:pPr>
    </w:p>
    <w:p w14:paraId="781618E6" w14:textId="396C723A" w:rsidR="00360A86" w:rsidRPr="00F215B6" w:rsidRDefault="00F215B6" w:rsidP="00103B22">
      <w:pPr>
        <w:pStyle w:val="Heading1"/>
        <w:jc w:val="left"/>
        <w:rPr>
          <w:rFonts w:ascii="Times New Roman" w:hAnsi="Times New Roman" w:cs="Times New Roman"/>
          <w:sz w:val="26"/>
          <w:szCs w:val="26"/>
        </w:rPr>
      </w:pPr>
      <w:r w:rsidRPr="00F215B6">
        <w:rPr>
          <w:rFonts w:ascii="Times New Roman" w:hAnsi="Times New Roman" w:cs="Times New Roman"/>
          <w:sz w:val="26"/>
          <w:szCs w:val="26"/>
          <w:u w:val="single"/>
        </w:rPr>
        <w:t>WORK HISTORY:</w:t>
      </w:r>
    </w:p>
    <w:p w14:paraId="4F69359E" w14:textId="1D47A54D" w:rsidR="009968B4" w:rsidRPr="005F2163" w:rsidRDefault="005C470F" w:rsidP="005F2163">
      <w:pPr>
        <w:tabs>
          <w:tab w:val="left" w:pos="159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SENIOR </w:t>
      </w:r>
      <w:r w:rsidR="00A63CBA">
        <w:rPr>
          <w:rFonts w:ascii="Times New Roman" w:hAnsi="Times New Roman" w:cs="Times New Roman"/>
          <w:b/>
          <w:bCs/>
        </w:rPr>
        <w:t xml:space="preserve">SAELESFORCE </w:t>
      </w:r>
      <w:r w:rsidR="005F2163" w:rsidRPr="005F2163">
        <w:rPr>
          <w:rFonts w:ascii="Times New Roman" w:hAnsi="Times New Roman" w:cs="Times New Roman"/>
          <w:b/>
          <w:bCs/>
        </w:rPr>
        <w:t>DEVELOPER</w:t>
      </w:r>
    </w:p>
    <w:p w14:paraId="01C2D0DD" w14:textId="6070B868" w:rsidR="00EB4E1C" w:rsidRPr="00AA49EB" w:rsidRDefault="00103B22" w:rsidP="00360A86">
      <w:pPr>
        <w:tabs>
          <w:tab w:val="left" w:pos="1594"/>
        </w:tabs>
        <w:rPr>
          <w:rFonts w:ascii="Times New Roman" w:hAnsi="Times New Roman" w:cs="Times New Roman"/>
          <w:b/>
          <w:bCs/>
          <w:u w:val="single"/>
        </w:rPr>
      </w:pPr>
      <w:r w:rsidRPr="00923E4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Client</w:t>
      </w:r>
      <w:r w:rsidR="005F2163" w:rsidRPr="00923E43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: </w:t>
      </w:r>
      <w:r w:rsidR="005F2163" w:rsidRPr="00923E4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W</w:t>
      </w:r>
      <w:r w:rsidR="005F216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erner Enterprises</w:t>
      </w:r>
      <w:r w:rsidR="004162CE" w:rsidRPr="00923E4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 xml:space="preserve">, </w:t>
      </w:r>
      <w:r w:rsidR="005F216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Dallas, TX</w:t>
      </w:r>
      <w:r w:rsidR="004162CE" w:rsidRPr="00923E4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 xml:space="preserve">                                                                                            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Feb</w:t>
      </w:r>
      <w:r w:rsidR="00EB4E1C">
        <w:rPr>
          <w:rFonts w:ascii="Times New Roman" w:hAnsi="Times New Roman" w:cs="Times New Roman"/>
          <w:b/>
          <w:bCs/>
          <w:u w:val="single"/>
        </w:rPr>
        <w:t>-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202</w:t>
      </w:r>
      <w:r w:rsidR="00EE3D06">
        <w:rPr>
          <w:rFonts w:ascii="Times New Roman" w:hAnsi="Times New Roman" w:cs="Times New Roman"/>
          <w:b/>
          <w:bCs/>
          <w:u w:val="single"/>
        </w:rPr>
        <w:t>3</w:t>
      </w:r>
      <w:r w:rsidR="004162CE" w:rsidRPr="00F215B6">
        <w:rPr>
          <w:rFonts w:ascii="Times New Roman" w:hAnsi="Times New Roman" w:cs="Times New Roman"/>
          <w:bCs/>
          <w:u w:val="single"/>
        </w:rPr>
        <w:t xml:space="preserve"> </w:t>
      </w:r>
      <w:r w:rsidR="00F215B6" w:rsidRPr="00F215B6">
        <w:rPr>
          <w:rFonts w:ascii="Times New Roman" w:hAnsi="Times New Roman" w:cs="Times New Roman"/>
          <w:bCs/>
          <w:u w:val="single"/>
        </w:rPr>
        <w:t>-</w:t>
      </w:r>
      <w:r w:rsidR="00F215B6">
        <w:rPr>
          <w:rFonts w:ascii="Times New Roman" w:hAnsi="Times New Roman" w:cs="Times New Roman"/>
          <w:b/>
          <w:bCs/>
          <w:u w:val="single"/>
        </w:rPr>
        <w:t xml:space="preserve"> Present</w:t>
      </w:r>
    </w:p>
    <w:p w14:paraId="49BC4107" w14:textId="595A8C3C" w:rsidR="00360A86" w:rsidRPr="00EB4E1C" w:rsidRDefault="00F215B6" w:rsidP="00AA49EB">
      <w:pPr>
        <w:tabs>
          <w:tab w:val="left" w:pos="1594"/>
        </w:tabs>
        <w:spacing w:before="120"/>
        <w:rPr>
          <w:rFonts w:ascii="Times New Roman" w:hAnsi="Times New Roman" w:cs="Times New Roman"/>
          <w:b/>
          <w:bCs/>
          <w:u w:val="single"/>
        </w:rPr>
      </w:pPr>
      <w:r w:rsidRPr="00EB4E1C">
        <w:rPr>
          <w:rFonts w:ascii="Times New Roman" w:hAnsi="Times New Roman" w:cs="Times New Roman"/>
          <w:b/>
        </w:rPr>
        <w:t>Responsibilities:</w:t>
      </w:r>
    </w:p>
    <w:p w14:paraId="77E9CC74" w14:textId="08261496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Lead technical discussions, design scalable Salesforce solutions, and define data models, object relationships, and system architecture to align with evolving business needs. </w:t>
      </w:r>
    </w:p>
    <w:p w14:paraId="5F556DB5" w14:textId="120A8951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Develop, enhance, and maintain modular, reusable, and high-performance Lightning Web Components (LWC) and Aura Components for seamless integration across devices. </w:t>
      </w:r>
    </w:p>
    <w:p w14:paraId="6B5EA46C" w14:textId="25336ECB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Implement robust integrations with external enterprise applications like Oracle and SAP using REST/SOAP APIs, middleware solutions like </w:t>
      </w:r>
      <w:proofErr w:type="spellStart"/>
      <w:r w:rsidRPr="00F215B6">
        <w:rPr>
          <w:rFonts w:ascii="Times New Roman" w:hAnsi="Times New Roman" w:cs="Times New Roman"/>
        </w:rPr>
        <w:t>Mulesoft</w:t>
      </w:r>
      <w:proofErr w:type="spellEnd"/>
      <w:r w:rsidRPr="00F215B6">
        <w:rPr>
          <w:rFonts w:ascii="Times New Roman" w:hAnsi="Times New Roman" w:cs="Times New Roman"/>
        </w:rPr>
        <w:t xml:space="preserve"> and Dell Boomi, and event-driven architectures such as Platform Events and Change Data Capture. </w:t>
      </w:r>
    </w:p>
    <w:p w14:paraId="28D6C41D" w14:textId="1A9741F6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Optimize case management, </w:t>
      </w:r>
      <w:proofErr w:type="spellStart"/>
      <w:r w:rsidR="00875CB6">
        <w:rPr>
          <w:rFonts w:ascii="Times New Roman" w:hAnsi="Times New Roman" w:cs="Times New Roman"/>
        </w:rPr>
        <w:t>Agentforce</w:t>
      </w:r>
      <w:proofErr w:type="spellEnd"/>
      <w:r w:rsidR="00875CB6">
        <w:rPr>
          <w:rFonts w:ascii="Times New Roman" w:hAnsi="Times New Roman" w:cs="Times New Roman"/>
        </w:rPr>
        <w:t xml:space="preserve">, </w:t>
      </w:r>
      <w:r w:rsidRPr="00F215B6">
        <w:rPr>
          <w:rFonts w:ascii="Times New Roman" w:hAnsi="Times New Roman" w:cs="Times New Roman"/>
        </w:rPr>
        <w:t xml:space="preserve">Web-to-Case, Email-to-Case, Omni-Channel routing, CTI integrations, and automation workflows within Service Cloud and Sales Cloud to enhance customer experience and productivity. </w:t>
      </w:r>
    </w:p>
    <w:p w14:paraId="522E5032" w14:textId="56F83BB6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Design and implement scalable Apex classes, triggers, batch processes, scheduled jobs, and Visualforce pages while ensuring compliance with Salesforce governor limits and best practices. </w:t>
      </w:r>
    </w:p>
    <w:p w14:paraId="55C768D4" w14:textId="2E393A27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Manage Salesforce SDLC through Git, Bitbucket, Jenkins, Copado, and Gearset, ensuring automated deployments, sandbox management, and effective version control strategies. </w:t>
      </w:r>
    </w:p>
    <w:p w14:paraId="5E0D5E9C" w14:textId="141D7EDB" w:rsid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Identify and optimize SOQL/SOSL queries, reduce CPU time, and implement caching strategies to improve Salesforce application performance. </w:t>
      </w:r>
    </w:p>
    <w:p w14:paraId="58BA801A" w14:textId="77777777" w:rsidR="00BB6726" w:rsidRPr="00BB6726" w:rsidRDefault="00BB6726" w:rsidP="00BB67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6726">
        <w:rPr>
          <w:rFonts w:ascii="Times New Roman" w:hAnsi="Times New Roman" w:cs="Times New Roman"/>
        </w:rPr>
        <w:t>Proficient in JIRA for agile project management and Confluence for documentation and team collaboration, with experience integrating JIRA with Salesforce and CI/CD pipelines.</w:t>
      </w:r>
    </w:p>
    <w:p w14:paraId="0E6346D7" w14:textId="1370923C" w:rsidR="00BB6726" w:rsidRPr="00F215B6" w:rsidRDefault="0077024A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77024A">
        <w:rPr>
          <w:rFonts w:ascii="Times New Roman" w:hAnsi="Times New Roman" w:cs="Times New Roman"/>
        </w:rPr>
        <w:t>Proficient in Salesforce (SFDC), including Sales Cloud, CPQ, and integrations, to streamline business processes.</w:t>
      </w:r>
    </w:p>
    <w:p w14:paraId="41F37F75" w14:textId="3C0C02E9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Enforce enterprise security best practices by managing role-based access, permission sets, sharing rules, and field-level security to ensure data integrity and compliance. </w:t>
      </w:r>
    </w:p>
    <w:p w14:paraId="356D7DDA" w14:textId="52567CCB" w:rsidR="00F215B6" w:rsidRP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Lead large-scale data migrations and transformations using Data Loader, Informatica Power Exchange, and ETL tools while ensuring data consistency and seamless transitions. </w:t>
      </w:r>
    </w:p>
    <w:p w14:paraId="4481DF93" w14:textId="63C2C5F7" w:rsid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Implement process automation through Flow Builder, Process Builder, Approval Processes, and Workflow Rules to streamline operations and reduce manual effort. </w:t>
      </w:r>
    </w:p>
    <w:p w14:paraId="54924399" w14:textId="77777777" w:rsidR="00B350F4" w:rsidRPr="00B350F4" w:rsidRDefault="00B350F4" w:rsidP="00B350F4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B350F4">
        <w:rPr>
          <w:rFonts w:ascii="Times New Roman" w:hAnsi="Times New Roman" w:cs="Times New Roman"/>
        </w:rPr>
        <w:t xml:space="preserve">Developed RESTful and </w:t>
      </w:r>
      <w:proofErr w:type="spellStart"/>
      <w:r w:rsidRPr="00B350F4">
        <w:rPr>
          <w:rFonts w:ascii="Times New Roman" w:hAnsi="Times New Roman" w:cs="Times New Roman"/>
        </w:rPr>
        <w:t>GraphQL</w:t>
      </w:r>
      <w:proofErr w:type="spellEnd"/>
      <w:r w:rsidRPr="00B350F4">
        <w:rPr>
          <w:rFonts w:ascii="Times New Roman" w:hAnsi="Times New Roman" w:cs="Times New Roman"/>
        </w:rPr>
        <w:t xml:space="preserve"> APIs using Node.js, AWS API Gateway, and Lambda, enhancing real-time data exchange and analytics with PostgreSQL extensions in Salesforce.</w:t>
      </w:r>
    </w:p>
    <w:p w14:paraId="456AD9E7" w14:textId="2041411A" w:rsidR="00F215B6" w:rsidRPr="00B350F4" w:rsidRDefault="00F215B6" w:rsidP="00B350F4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B350F4">
        <w:rPr>
          <w:rFonts w:ascii="Times New Roman" w:hAnsi="Times New Roman" w:cs="Times New Roman"/>
        </w:rPr>
        <w:t xml:space="preserve">Design and develop engaging, external-facing portals and community pages within Experience Cloud, integrating seamlessly with Salesforce CRM and external systems. </w:t>
      </w:r>
    </w:p>
    <w:p w14:paraId="2F36420B" w14:textId="529EB401" w:rsid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Collaborate closely with business teams, product managers, and analysts to translate complex requirements into scalable, efficient Salesforce solutions. </w:t>
      </w:r>
    </w:p>
    <w:p w14:paraId="23FEE026" w14:textId="22A15964" w:rsidR="00AF089F" w:rsidRDefault="00AF089F" w:rsidP="00807744">
      <w:pPr>
        <w:pStyle w:val="ListParagraph"/>
        <w:numPr>
          <w:ilvl w:val="0"/>
          <w:numId w:val="2"/>
        </w:numPr>
        <w:tabs>
          <w:tab w:val="left" w:pos="1594"/>
        </w:tabs>
        <w:jc w:val="left"/>
        <w:rPr>
          <w:rFonts w:ascii="Times New Roman" w:hAnsi="Times New Roman" w:cs="Times New Roman"/>
        </w:rPr>
      </w:pPr>
      <w:bookmarkStart w:id="0" w:name="_Hlk193802669"/>
      <w:r w:rsidRPr="00AF089F">
        <w:rPr>
          <w:rFonts w:ascii="Times New Roman" w:hAnsi="Times New Roman" w:cs="Times New Roman"/>
        </w:rPr>
        <w:t xml:space="preserve">Utilized design patterns and best practices in </w:t>
      </w:r>
      <w:r w:rsidR="00807744" w:rsidRPr="00AF089F">
        <w:rPr>
          <w:rFonts w:ascii="Times New Roman" w:hAnsi="Times New Roman" w:cs="Times New Roman"/>
        </w:rPr>
        <w:t>object-oriented</w:t>
      </w:r>
      <w:r w:rsidRPr="00AF089F">
        <w:rPr>
          <w:rFonts w:ascii="Times New Roman" w:hAnsi="Times New Roman" w:cs="Times New Roman"/>
        </w:rPr>
        <w:t xml:space="preserve"> programming (OOP) to solve complex programming</w:t>
      </w:r>
      <w:r w:rsidR="00F74206">
        <w:rPr>
          <w:rFonts w:ascii="Times New Roman" w:hAnsi="Times New Roman" w:cs="Times New Roman"/>
        </w:rPr>
        <w:t xml:space="preserve"> challenges.</w:t>
      </w:r>
    </w:p>
    <w:bookmarkEnd w:id="0"/>
    <w:p w14:paraId="1B39A4D0" w14:textId="77777777" w:rsidR="00F74206" w:rsidRPr="00F74206" w:rsidRDefault="00F74206" w:rsidP="00F742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74206">
        <w:rPr>
          <w:rFonts w:ascii="Times New Roman" w:hAnsi="Times New Roman" w:cs="Times New Roman"/>
        </w:rPr>
        <w:t>Proficient in Python, Bash, and PowerShell for automation and scripting.</w:t>
      </w:r>
    </w:p>
    <w:p w14:paraId="66EC3DAE" w14:textId="1EFAC041" w:rsidR="00AA49EB" w:rsidRPr="00F215B6" w:rsidRDefault="00357D08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357D08">
        <w:rPr>
          <w:rFonts w:ascii="Times New Roman" w:hAnsi="Times New Roman" w:cs="Times New Roman"/>
        </w:rPr>
        <w:t>In-depth knowledge of Salesforce CPQ and Apttus CPQ configurations.</w:t>
      </w:r>
    </w:p>
    <w:p w14:paraId="4F9072A4" w14:textId="4FB15869" w:rsid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Provide mentorship to junior developers, conduct code reviews, enforce best practices, and lead technical workshops to ensure continuous team development. </w:t>
      </w:r>
    </w:p>
    <w:p w14:paraId="00E76774" w14:textId="170AC58F" w:rsidR="00F96160" w:rsidRDefault="00F96160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96160">
        <w:rPr>
          <w:rFonts w:ascii="Times New Roman" w:hAnsi="Times New Roman" w:cs="Times New Roman"/>
        </w:rPr>
        <w:t>Expertise in Advanced SQL databases and operating systems, including SSIS, SSAS, and SSRS.</w:t>
      </w:r>
    </w:p>
    <w:p w14:paraId="738AE4D4" w14:textId="18793A83" w:rsidR="00F215B6" w:rsidRDefault="00F215B6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 xml:space="preserve">Proactively monitor system health, troubleshoot complex issues, and optimize Salesforce applications, integrations, and workflows to maintain system stability and performance. </w:t>
      </w:r>
    </w:p>
    <w:p w14:paraId="51F91728" w14:textId="05330A0B" w:rsidR="00807744" w:rsidRPr="00F215B6" w:rsidRDefault="00807744" w:rsidP="00F215B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807744">
        <w:rPr>
          <w:rFonts w:ascii="Times New Roman" w:hAnsi="Times New Roman" w:cs="Times New Roman"/>
        </w:rPr>
        <w:t>Experienced in Heroku for deploying and managing scalable cloud applications.</w:t>
      </w:r>
    </w:p>
    <w:p w14:paraId="4FD17473" w14:textId="1050057F" w:rsidR="00360A86" w:rsidRDefault="00F215B6" w:rsidP="00360A86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F215B6">
        <w:rPr>
          <w:rFonts w:ascii="Times New Roman" w:hAnsi="Times New Roman" w:cs="Times New Roman"/>
        </w:rPr>
        <w:t>Stay up to date with Salesforce innovations, AI-driven automation, Einstein Analytics, and emerging technologies to enhance business capabilities and drive digital transformation.</w:t>
      </w:r>
    </w:p>
    <w:p w14:paraId="4BDAB336" w14:textId="77777777" w:rsidR="00566541" w:rsidRPr="00566541" w:rsidRDefault="00566541" w:rsidP="00566541">
      <w:pPr>
        <w:pStyle w:val="ListParagraph"/>
        <w:tabs>
          <w:tab w:val="left" w:pos="1594"/>
        </w:tabs>
        <w:ind w:left="502"/>
        <w:rPr>
          <w:rFonts w:ascii="Times New Roman" w:hAnsi="Times New Roman" w:cs="Times New Roman"/>
        </w:rPr>
      </w:pPr>
    </w:p>
    <w:p w14:paraId="344CBD7B" w14:textId="5A4600F0" w:rsidR="00360A86" w:rsidRPr="00F215B6" w:rsidRDefault="00F215B6" w:rsidP="00360A86">
      <w:pPr>
        <w:tabs>
          <w:tab w:val="left" w:pos="1594"/>
        </w:tabs>
        <w:rPr>
          <w:rFonts w:ascii="Times New Roman" w:hAnsi="Times New Roman" w:cs="Times New Roman"/>
          <w:b/>
          <w:bCs/>
        </w:rPr>
      </w:pPr>
      <w:r w:rsidRPr="00F215B6">
        <w:rPr>
          <w:rFonts w:ascii="Times New Roman" w:hAnsi="Times New Roman" w:cs="Times New Roman"/>
          <w:b/>
          <w:bCs/>
        </w:rPr>
        <w:t xml:space="preserve">SALESFORCE </w:t>
      </w:r>
      <w:r w:rsidR="005A0678">
        <w:rPr>
          <w:rFonts w:ascii="Times New Roman" w:hAnsi="Times New Roman" w:cs="Times New Roman"/>
          <w:b/>
          <w:bCs/>
        </w:rPr>
        <w:t>ENGINEER II</w:t>
      </w:r>
    </w:p>
    <w:p w14:paraId="47E28D7B" w14:textId="107428B5" w:rsidR="00EB4E1C" w:rsidRPr="006E09E8" w:rsidRDefault="00103B22" w:rsidP="006E09E8">
      <w:pPr>
        <w:spacing w:before="40"/>
        <w:rPr>
          <w:rFonts w:ascii="Times New Roman" w:hAnsi="Times New Roman" w:cs="Times New Roman"/>
          <w:b/>
          <w:bCs/>
          <w:u w:val="single"/>
        </w:rPr>
      </w:pPr>
      <w:r w:rsidRPr="00923E43">
        <w:rPr>
          <w:rFonts w:ascii="Times New Roman" w:hAnsi="Times New Roman" w:cs="Times New Roman"/>
          <w:b/>
          <w:bCs/>
          <w:u w:val="single"/>
        </w:rPr>
        <w:t>Clien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 xml:space="preserve">t: </w:t>
      </w:r>
      <w:r w:rsidR="002258F9">
        <w:rPr>
          <w:rFonts w:ascii="Times New Roman" w:hAnsi="Times New Roman" w:cs="Times New Roman"/>
          <w:b/>
          <w:bCs/>
          <w:u w:val="single"/>
        </w:rPr>
        <w:t>Altera Digital Health</w:t>
      </w:r>
      <w:r w:rsidR="009968B4" w:rsidRPr="00923E43">
        <w:rPr>
          <w:rFonts w:ascii="Times New Roman" w:hAnsi="Times New Roman" w:cs="Times New Roman"/>
          <w:b/>
          <w:bCs/>
          <w:u w:val="single"/>
        </w:rPr>
        <w:t>,</w:t>
      </w:r>
      <w:r w:rsidR="002258F9">
        <w:rPr>
          <w:rFonts w:ascii="Times New Roman" w:hAnsi="Times New Roman" w:cs="Times New Roman"/>
          <w:b/>
          <w:bCs/>
          <w:u w:val="single"/>
        </w:rPr>
        <w:t xml:space="preserve"> Raleigh, NC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  </w:t>
      </w:r>
      <w:r w:rsidR="002258F9">
        <w:rPr>
          <w:rFonts w:ascii="Times New Roman" w:hAnsi="Times New Roman" w:cs="Times New Roman"/>
          <w:b/>
          <w:bCs/>
          <w:u w:val="single"/>
        </w:rPr>
        <w:t xml:space="preserve">      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Mar</w:t>
      </w:r>
      <w:r w:rsidR="00EB4E1C">
        <w:rPr>
          <w:rFonts w:ascii="Times New Roman" w:hAnsi="Times New Roman" w:cs="Times New Roman"/>
          <w:b/>
          <w:bCs/>
          <w:u w:val="single"/>
        </w:rPr>
        <w:t>-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20</w:t>
      </w:r>
      <w:r w:rsidR="002258F9">
        <w:rPr>
          <w:rFonts w:ascii="Times New Roman" w:hAnsi="Times New Roman" w:cs="Times New Roman"/>
          <w:b/>
          <w:bCs/>
          <w:u w:val="single"/>
        </w:rPr>
        <w:t>20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- Jan</w:t>
      </w:r>
      <w:r w:rsidR="00EB4E1C">
        <w:rPr>
          <w:rFonts w:ascii="Times New Roman" w:hAnsi="Times New Roman" w:cs="Times New Roman"/>
          <w:b/>
          <w:bCs/>
          <w:u w:val="single"/>
        </w:rPr>
        <w:t>-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202</w:t>
      </w:r>
      <w:r w:rsidR="002258F9">
        <w:rPr>
          <w:rFonts w:ascii="Times New Roman" w:hAnsi="Times New Roman" w:cs="Times New Roman"/>
          <w:b/>
          <w:bCs/>
          <w:u w:val="single"/>
        </w:rPr>
        <w:t>3</w:t>
      </w:r>
    </w:p>
    <w:p w14:paraId="746FCDA4" w14:textId="1106AB33" w:rsidR="002258F9" w:rsidRPr="00EB4E1C" w:rsidRDefault="002258F9" w:rsidP="006855FC">
      <w:pPr>
        <w:tabs>
          <w:tab w:val="left" w:pos="1594"/>
        </w:tabs>
        <w:spacing w:before="120"/>
        <w:rPr>
          <w:rFonts w:ascii="Times New Roman" w:hAnsi="Times New Roman" w:cs="Times New Roman"/>
          <w:b/>
          <w:bCs/>
          <w:u w:val="single"/>
        </w:rPr>
      </w:pPr>
      <w:r w:rsidRPr="00EB4E1C">
        <w:rPr>
          <w:rFonts w:ascii="Times New Roman" w:hAnsi="Times New Roman" w:cs="Times New Roman"/>
          <w:b/>
        </w:rPr>
        <w:t>Responsibilities:</w:t>
      </w:r>
    </w:p>
    <w:p w14:paraId="4FE253C6" w14:textId="77777777" w:rsidR="00F74206" w:rsidRDefault="002258F9" w:rsidP="00521CF3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Designed and developed HIPAA-compliant Salesforce applications, ensuring strict adherence to healthcare data </w:t>
      </w:r>
    </w:p>
    <w:p w14:paraId="16D730E3" w14:textId="06109596" w:rsidR="00B7201B" w:rsidRPr="00E92B5B" w:rsidRDefault="00BA3BEE" w:rsidP="00E92B5B">
      <w:pPr>
        <w:tabs>
          <w:tab w:val="left" w:pos="159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2258F9" w:rsidRPr="00F74206">
        <w:rPr>
          <w:rFonts w:ascii="Times New Roman" w:hAnsi="Times New Roman" w:cs="Times New Roman"/>
        </w:rPr>
        <w:t>security and compliance standards while implementing robust role-based access controls (RBAC).</w:t>
      </w:r>
    </w:p>
    <w:p w14:paraId="59770B3E" w14:textId="77777777" w:rsidR="00BA3BEE" w:rsidRDefault="00BA3BEE" w:rsidP="00BA3BEE">
      <w:pPr>
        <w:pStyle w:val="ListParagraph"/>
        <w:ind w:left="502"/>
        <w:rPr>
          <w:rFonts w:ascii="Times New Roman" w:hAnsi="Times New Roman" w:cs="Times New Roman"/>
        </w:rPr>
      </w:pPr>
    </w:p>
    <w:p w14:paraId="12F1CE81" w14:textId="77777777" w:rsidR="00BA3BEE" w:rsidRDefault="00BA3BEE" w:rsidP="00BA3BEE">
      <w:pPr>
        <w:pStyle w:val="ListParagraph"/>
        <w:ind w:left="502"/>
        <w:rPr>
          <w:rFonts w:ascii="Times New Roman" w:hAnsi="Times New Roman" w:cs="Times New Roman"/>
        </w:rPr>
      </w:pPr>
    </w:p>
    <w:p w14:paraId="23E2A000" w14:textId="46F72922" w:rsidR="0097357D" w:rsidRDefault="0097357D" w:rsidP="009735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357D">
        <w:rPr>
          <w:rFonts w:ascii="Times New Roman" w:hAnsi="Times New Roman" w:cs="Times New Roman"/>
        </w:rPr>
        <w:t xml:space="preserve">Implemented automated workflows for prior authorizations, referral management, and claims tracking using Flow Builder, Process Builder, and Approval Processes, reducing manual efforts and improving accuracy. </w:t>
      </w:r>
    </w:p>
    <w:p w14:paraId="454924BE" w14:textId="1055A0CA" w:rsidR="005C1BE9" w:rsidRPr="0077024A" w:rsidRDefault="005C1BE9" w:rsidP="005C1B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1BE9">
        <w:rPr>
          <w:rFonts w:ascii="Times New Roman" w:hAnsi="Times New Roman" w:cs="Times New Roman"/>
        </w:rPr>
        <w:t>Experience with DocuSign, Conga, and Adobe for contract management and document automation.</w:t>
      </w:r>
    </w:p>
    <w:p w14:paraId="23375514" w14:textId="5B1A76A0" w:rsidR="00807744" w:rsidRDefault="002258F9" w:rsidP="00300D8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300D87">
        <w:rPr>
          <w:rFonts w:ascii="Times New Roman" w:hAnsi="Times New Roman" w:cs="Times New Roman"/>
        </w:rPr>
        <w:t>Led the migration from Salesforce Classic to Lightning Experience, optimizing patient and provider workflows, appointment scheduling, and medical case management through custom Lightning Web Components (LWC) and Aura Components</w:t>
      </w:r>
      <w:r w:rsidR="001510EF">
        <w:rPr>
          <w:rFonts w:ascii="Times New Roman" w:hAnsi="Times New Roman" w:cs="Times New Roman"/>
        </w:rPr>
        <w:t>.</w:t>
      </w:r>
    </w:p>
    <w:p w14:paraId="5367ED98" w14:textId="21724FFC" w:rsidR="00986A95" w:rsidRPr="00F60053" w:rsidRDefault="002258F9" w:rsidP="00986A95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Developed and managed FHIR, HL7, REST, and SOAP-based API integrations to seamlessly connect Salesforce with Electronic Health Record (EHR) systems like Epic and Cerner, ensuring secure and real-time data exchange. </w:t>
      </w:r>
    </w:p>
    <w:p w14:paraId="1BC6E585" w14:textId="650D340F" w:rsidR="00B350F4" w:rsidRPr="00986A95" w:rsidRDefault="002258F9" w:rsidP="00B350F4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Built and optimized Salesforce Health Cloud and Service Cloud functionalities, enhancing patient intake, case management, claims processing, and provider coordination to improve operational efficiency. </w:t>
      </w:r>
    </w:p>
    <w:p w14:paraId="0DFE7889" w14:textId="77777777" w:rsidR="00B042F5" w:rsidRDefault="00B350F4" w:rsidP="00F46A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42F5">
        <w:rPr>
          <w:rFonts w:ascii="Times New Roman" w:hAnsi="Times New Roman" w:cs="Times New Roman"/>
        </w:rPr>
        <w:t xml:space="preserve">Streamlined Salesforce deployments and CI processes using </w:t>
      </w:r>
      <w:proofErr w:type="spellStart"/>
      <w:r w:rsidRPr="00B042F5">
        <w:rPr>
          <w:rFonts w:ascii="Times New Roman" w:hAnsi="Times New Roman" w:cs="Times New Roman"/>
        </w:rPr>
        <w:t>Copado</w:t>
      </w:r>
      <w:proofErr w:type="spellEnd"/>
      <w:r w:rsidRPr="00B042F5">
        <w:rPr>
          <w:rFonts w:ascii="Times New Roman" w:hAnsi="Times New Roman" w:cs="Times New Roman"/>
        </w:rPr>
        <w:t>.</w:t>
      </w:r>
    </w:p>
    <w:p w14:paraId="14A13359" w14:textId="7662E84C" w:rsidR="0015001A" w:rsidRPr="00B042F5" w:rsidRDefault="0015001A" w:rsidP="00F46A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42F5">
        <w:rPr>
          <w:rFonts w:ascii="Times New Roman" w:hAnsi="Times New Roman" w:cs="Times New Roman"/>
        </w:rPr>
        <w:t>Integrated C# and .NET frameworks with Salesforce APIs for seamless data exchange.</w:t>
      </w:r>
    </w:p>
    <w:p w14:paraId="1026445C" w14:textId="56B0C85F" w:rsidR="00807744" w:rsidRDefault="00807744" w:rsidP="00807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07744">
        <w:rPr>
          <w:rFonts w:ascii="Times New Roman" w:hAnsi="Times New Roman" w:cs="Times New Roman"/>
        </w:rPr>
        <w:t xml:space="preserve">Led SaaS solution implementations from design to post-deployment support. </w:t>
      </w:r>
    </w:p>
    <w:p w14:paraId="035FF0E7" w14:textId="412037D8" w:rsidR="002258F9" w:rsidRDefault="002258F9" w:rsidP="00034F83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034F83">
        <w:rPr>
          <w:rFonts w:ascii="Times New Roman" w:hAnsi="Times New Roman" w:cs="Times New Roman"/>
        </w:rPr>
        <w:t xml:space="preserve">Designed and optimized Apex triggers, batch jobs, and scheduled processes for large-scale healthcare data processing, ensuring compliance with Salesforce governor limits and healthcare data policies. </w:t>
      </w:r>
    </w:p>
    <w:p w14:paraId="64B8C1C8" w14:textId="2ED53424" w:rsidR="00063AB3" w:rsidRPr="00063AB3" w:rsidRDefault="00063AB3" w:rsidP="00063A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3AB3">
        <w:rPr>
          <w:rFonts w:ascii="Times New Roman" w:hAnsi="Times New Roman" w:cs="Times New Roman"/>
        </w:rPr>
        <w:t>Applied Azure DevOps for efficient project management, version control, and deployment pipelines.</w:t>
      </w:r>
    </w:p>
    <w:p w14:paraId="5448AF76" w14:textId="4C0513BE" w:rsidR="002258F9" w:rsidRP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Led data migrations and transformations of patient records, provider credentials, and claims data using ETL tools, Data Loader, and advanced SOQL/SOSL queries, ensuring high accuracy and data integrity. </w:t>
      </w:r>
    </w:p>
    <w:p w14:paraId="0380303E" w14:textId="328BD43A" w:rsid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Developed and enforced Salesforce security models, including data encryption, field-level security, and compliance-driven access controls, maintaining HITECH and HIPAA regulations. </w:t>
      </w:r>
    </w:p>
    <w:p w14:paraId="67C75CFD" w14:textId="716B206C" w:rsidR="002258F9" w:rsidRP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Built custom reports and dashboards to provide real-time insights into patient care metrics, provider performance, and revenue cycle analytics, improving decision-making and patient outcomes. </w:t>
      </w:r>
    </w:p>
    <w:p w14:paraId="66474507" w14:textId="3621DA68" w:rsid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Worked closely with healthcare administrators, compliance officers, and business analysts to translate clinical and operational requirements into scalable Salesforce solutions. </w:t>
      </w:r>
    </w:p>
    <w:p w14:paraId="573005B1" w14:textId="419BB3A1" w:rsid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Implemented and optimized CI/CD pipelines using Git, Bitbucket, Jenkins, and Salesforce DX, ensuring smooth deployments while maintaining data security compliance. </w:t>
      </w:r>
    </w:p>
    <w:p w14:paraId="35A00390" w14:textId="0F2FB829" w:rsidR="00D07764" w:rsidRPr="00D07764" w:rsidRDefault="00D07764" w:rsidP="00D077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07764">
        <w:rPr>
          <w:rFonts w:ascii="Times New Roman" w:hAnsi="Times New Roman" w:cs="Times New Roman"/>
        </w:rPr>
        <w:t>Integrated systems using REST services and microservices with HTML5, CSS3, JavaScript, and XML.</w:t>
      </w:r>
    </w:p>
    <w:p w14:paraId="68574392" w14:textId="4D905880" w:rsidR="002258F9" w:rsidRP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Designed and built Experience Cloud (Community Cloud) portals for patients, providers, and payers, enabling secure access to medical records, appointment scheduling, and insurance claims. </w:t>
      </w:r>
    </w:p>
    <w:p w14:paraId="76C823EF" w14:textId="0AE7D206" w:rsidR="002258F9" w:rsidRPr="002258F9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 xml:space="preserve">Provided technical leadership and mentoring, conducting code reviews, security audits, and best practice workshops to upskill the development team and maintain high coding standards. </w:t>
      </w:r>
    </w:p>
    <w:p w14:paraId="683B9C7D" w14:textId="77777777" w:rsidR="00FD5ACE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>Proactively monitored Salesforce system performance, troubleshot critical healthcare data processing issues, and ensured system uptime and reliability.</w:t>
      </w:r>
    </w:p>
    <w:p w14:paraId="36E61F70" w14:textId="3A972DB8" w:rsidR="00360A86" w:rsidRDefault="002258F9" w:rsidP="002258F9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2258F9">
        <w:rPr>
          <w:rFonts w:ascii="Times New Roman" w:hAnsi="Times New Roman" w:cs="Times New Roman"/>
        </w:rPr>
        <w:t>Stayed ahead of Salesforce Health Cloud innovations, compliance updates, and AI-driven healthcare solutions, continuously implementing best practices and automation to enhance patient and provider experience.</w:t>
      </w:r>
    </w:p>
    <w:p w14:paraId="54C1C71B" w14:textId="19C648FE" w:rsidR="002258F9" w:rsidRDefault="002258F9" w:rsidP="00034F83">
      <w:pPr>
        <w:tabs>
          <w:tab w:val="left" w:pos="1594"/>
        </w:tabs>
        <w:rPr>
          <w:rFonts w:ascii="Times New Roman" w:hAnsi="Times New Roman" w:cs="Times New Roman"/>
        </w:rPr>
      </w:pPr>
    </w:p>
    <w:p w14:paraId="48A2F034" w14:textId="32C677BD" w:rsidR="00B145E7" w:rsidRDefault="005A0678" w:rsidP="004162CE">
      <w:pPr>
        <w:tabs>
          <w:tab w:val="left" w:pos="1594"/>
        </w:tabs>
        <w:rPr>
          <w:rFonts w:ascii="Times New Roman" w:hAnsi="Times New Roman" w:cs="Times New Roman"/>
          <w:b/>
          <w:bCs/>
        </w:rPr>
      </w:pPr>
      <w:r w:rsidRPr="00B145E7">
        <w:rPr>
          <w:rFonts w:ascii="Times New Roman" w:hAnsi="Times New Roman" w:cs="Times New Roman"/>
          <w:b/>
          <w:bCs/>
        </w:rPr>
        <w:t>DIGITAL CUSTOMER EXPERIENCE DEVELOPER</w:t>
      </w:r>
    </w:p>
    <w:p w14:paraId="5D2CAFDD" w14:textId="582CD6D2" w:rsidR="00103B22" w:rsidRDefault="004F35A9" w:rsidP="00360A86">
      <w:pPr>
        <w:tabs>
          <w:tab w:val="left" w:pos="1594"/>
        </w:tabs>
        <w:rPr>
          <w:rFonts w:ascii="Times New Roman" w:hAnsi="Times New Roman" w:cs="Times New Roman"/>
          <w:b/>
          <w:bCs/>
          <w:u w:val="single"/>
        </w:rPr>
      </w:pPr>
      <w:r w:rsidRPr="00923E43">
        <w:rPr>
          <w:rFonts w:ascii="Times New Roman" w:hAnsi="Times New Roman" w:cs="Times New Roman"/>
          <w:b/>
          <w:bCs/>
          <w:u w:val="single"/>
        </w:rPr>
        <w:t>Client:</w:t>
      </w:r>
      <w:r w:rsidR="00DE5307">
        <w:rPr>
          <w:rFonts w:ascii="Times New Roman" w:hAnsi="Times New Roman" w:cs="Times New Roman"/>
          <w:b/>
          <w:bCs/>
          <w:u w:val="single"/>
        </w:rPr>
        <w:t xml:space="preserve"> DXC Technologies, Huston, TX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</w:t>
      </w:r>
      <w:r w:rsidR="009968B4" w:rsidRPr="00923E43">
        <w:rPr>
          <w:rFonts w:ascii="Times New Roman" w:hAnsi="Times New Roman" w:cs="Times New Roman"/>
          <w:b/>
          <w:bCs/>
          <w:u w:val="single"/>
        </w:rPr>
        <w:t xml:space="preserve">        </w:t>
      </w:r>
      <w:r w:rsidR="005A0678">
        <w:rPr>
          <w:rFonts w:ascii="Times New Roman" w:hAnsi="Times New Roman" w:cs="Times New Roman"/>
          <w:b/>
          <w:bCs/>
          <w:u w:val="single"/>
        </w:rPr>
        <w:t xml:space="preserve">  </w:t>
      </w:r>
      <w:r w:rsidR="00DE5307">
        <w:rPr>
          <w:rFonts w:ascii="Times New Roman" w:hAnsi="Times New Roman" w:cs="Times New Roman"/>
          <w:b/>
          <w:bCs/>
          <w:u w:val="single"/>
        </w:rPr>
        <w:t xml:space="preserve">   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Dec-201</w:t>
      </w:r>
      <w:r w:rsidR="00DE5307">
        <w:rPr>
          <w:rFonts w:ascii="Times New Roman" w:hAnsi="Times New Roman" w:cs="Times New Roman"/>
          <w:b/>
          <w:bCs/>
          <w:u w:val="single"/>
        </w:rPr>
        <w:t>7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 xml:space="preserve"> – </w:t>
      </w:r>
      <w:r w:rsidR="00034F83">
        <w:rPr>
          <w:rFonts w:ascii="Times New Roman" w:hAnsi="Times New Roman" w:cs="Times New Roman"/>
          <w:b/>
          <w:bCs/>
          <w:u w:val="single"/>
        </w:rPr>
        <w:t>Jan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-2</w:t>
      </w:r>
      <w:r w:rsidR="00DE5307">
        <w:rPr>
          <w:rFonts w:ascii="Times New Roman" w:hAnsi="Times New Roman" w:cs="Times New Roman"/>
          <w:b/>
          <w:bCs/>
          <w:u w:val="single"/>
        </w:rPr>
        <w:t>020</w:t>
      </w:r>
    </w:p>
    <w:p w14:paraId="462D70BA" w14:textId="58852D7D" w:rsidR="00DE5307" w:rsidRPr="00EB4E1C" w:rsidRDefault="00DE5307" w:rsidP="00A711D5">
      <w:pPr>
        <w:tabs>
          <w:tab w:val="left" w:pos="1594"/>
        </w:tabs>
        <w:spacing w:before="120"/>
        <w:rPr>
          <w:rFonts w:ascii="Times New Roman" w:hAnsi="Times New Roman" w:cs="Times New Roman"/>
          <w:b/>
          <w:bCs/>
          <w:u w:val="single"/>
        </w:rPr>
      </w:pPr>
      <w:r w:rsidRPr="00EB4E1C">
        <w:rPr>
          <w:rFonts w:ascii="Times New Roman" w:hAnsi="Times New Roman" w:cs="Times New Roman"/>
          <w:b/>
        </w:rPr>
        <w:t>Responsibilities:</w:t>
      </w:r>
    </w:p>
    <w:p w14:paraId="34E595AB" w14:textId="797F5607" w:rsidR="00DE5307" w:rsidRPr="00DE5307" w:rsidRDefault="00DE5307" w:rsidP="00DE530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Designed and developed personalized, seamless digital customer experiences using Salesforce Experience Cloud, Lightning Web Components (LWC), and Aura Components, enhancing user engagement and satisfaction. </w:t>
      </w:r>
    </w:p>
    <w:p w14:paraId="66ABA1C7" w14:textId="0FA6D42A" w:rsidR="00DE5307" w:rsidRPr="00DE5307" w:rsidRDefault="00DE5307" w:rsidP="00DE530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Built omnichannel customer engagement solutions, integrating chatbots, live chat, AI-driven case routing, and self-service portals to improve response times and customer interactions. </w:t>
      </w:r>
    </w:p>
    <w:p w14:paraId="616A3545" w14:textId="6EEA07C4" w:rsidR="00DE5307" w:rsidRDefault="00DE5307" w:rsidP="00DE530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Customized and enhanced Experience Cloud (Community Cloud) portals, enabling secure access for customers, partners, and internal teams to interact efficiently. </w:t>
      </w:r>
    </w:p>
    <w:p w14:paraId="2512A2FA" w14:textId="7BF27F35" w:rsidR="00953630" w:rsidRPr="00953630" w:rsidRDefault="00953630" w:rsidP="009536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3630">
        <w:rPr>
          <w:rFonts w:ascii="Times New Roman" w:hAnsi="Times New Roman" w:cs="Times New Roman"/>
        </w:rPr>
        <w:t xml:space="preserve">Integrated </w:t>
      </w:r>
      <w:proofErr w:type="spellStart"/>
      <w:r w:rsidRPr="00953630">
        <w:rPr>
          <w:rFonts w:ascii="Times New Roman" w:hAnsi="Times New Roman" w:cs="Times New Roman"/>
        </w:rPr>
        <w:t>OmniStudio</w:t>
      </w:r>
      <w:proofErr w:type="spellEnd"/>
      <w:r w:rsidRPr="00953630">
        <w:rPr>
          <w:rFonts w:ascii="Times New Roman" w:hAnsi="Times New Roman" w:cs="Times New Roman"/>
        </w:rPr>
        <w:t xml:space="preserve"> with Salesforce to create guided interactions and seamless end-user experiences.</w:t>
      </w:r>
    </w:p>
    <w:p w14:paraId="4EDCBE9B" w14:textId="26387510" w:rsidR="00EF59A8" w:rsidRDefault="00DE5307" w:rsidP="00EF59A8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>Developed mobile-responsive customer portals using Salesforce Lightning App Builder, custom UI components, and SLDS styling, ensuring a consistent user experience across devices.</w:t>
      </w:r>
    </w:p>
    <w:p w14:paraId="2708717E" w14:textId="7CE9613E" w:rsidR="008E3B7C" w:rsidRPr="00D030BD" w:rsidRDefault="008E3B7C" w:rsidP="008E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59A8">
        <w:rPr>
          <w:rFonts w:ascii="Times New Roman" w:hAnsi="Times New Roman" w:cs="Times New Roman"/>
        </w:rPr>
        <w:t>Integrated FSC with third-party financial systems for seamless data flow and automation</w:t>
      </w:r>
      <w:r>
        <w:rPr>
          <w:rFonts w:ascii="Times New Roman" w:hAnsi="Times New Roman" w:cs="Times New Roman"/>
        </w:rPr>
        <w:t>.</w:t>
      </w:r>
    </w:p>
    <w:p w14:paraId="2E28F9B5" w14:textId="2B5C681F" w:rsidR="00B042F5" w:rsidRPr="00C1418A" w:rsidRDefault="00EF59A8" w:rsidP="00C1418A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>Integrated Salesforce with third-party CX platforms like ServiceNow, Zendesk, Twilio, and marketing automation tools, optimizing customer journey tracking, feedback collection, and engagement analytics</w:t>
      </w:r>
      <w:r>
        <w:rPr>
          <w:rFonts w:ascii="Times New Roman" w:hAnsi="Times New Roman" w:cs="Times New Roman"/>
        </w:rPr>
        <w:t>.</w:t>
      </w:r>
    </w:p>
    <w:p w14:paraId="201ACDFD" w14:textId="1D053FD7" w:rsidR="00C1418A" w:rsidRPr="008E3B7C" w:rsidRDefault="00216428" w:rsidP="008E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16428">
        <w:rPr>
          <w:rFonts w:ascii="Times New Roman" w:hAnsi="Times New Roman" w:cs="Times New Roman"/>
        </w:rPr>
        <w:t>Expertise in OAuth 2.0 for secure authentication and authorization in web and API integrations.</w:t>
      </w:r>
    </w:p>
    <w:p w14:paraId="004E59F0" w14:textId="77777777" w:rsidR="00D030BD" w:rsidRDefault="00D030BD" w:rsidP="00D030BD">
      <w:pPr>
        <w:pStyle w:val="ListParagraph"/>
        <w:ind w:left="502"/>
        <w:rPr>
          <w:rFonts w:ascii="Times New Roman" w:hAnsi="Times New Roman" w:cs="Times New Roman"/>
        </w:rPr>
      </w:pPr>
    </w:p>
    <w:p w14:paraId="3311F9DF" w14:textId="77777777" w:rsidR="00D030BD" w:rsidRDefault="00D030BD" w:rsidP="00D030BD">
      <w:pPr>
        <w:pStyle w:val="ListParagraph"/>
        <w:ind w:left="502"/>
        <w:rPr>
          <w:rFonts w:ascii="Times New Roman" w:hAnsi="Times New Roman" w:cs="Times New Roman"/>
        </w:rPr>
      </w:pPr>
    </w:p>
    <w:p w14:paraId="79E6C154" w14:textId="77777777" w:rsidR="00D030BD" w:rsidRDefault="00D030BD" w:rsidP="00D030BD">
      <w:pPr>
        <w:pStyle w:val="ListParagraph"/>
        <w:ind w:left="502"/>
        <w:rPr>
          <w:rFonts w:ascii="Times New Roman" w:hAnsi="Times New Roman" w:cs="Times New Roman"/>
        </w:rPr>
      </w:pPr>
    </w:p>
    <w:p w14:paraId="167A4AFA" w14:textId="53AB9E5A" w:rsidR="00BA3BEE" w:rsidRDefault="00BA3BEE" w:rsidP="00BA3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3BEE">
        <w:rPr>
          <w:rFonts w:ascii="Times New Roman" w:hAnsi="Times New Roman" w:cs="Times New Roman"/>
        </w:rPr>
        <w:t>personalized content and recommendations using Einstein AI and Salesforce Marketing Cloud, enhancing customer engagement through AI-driven insights and automation</w:t>
      </w:r>
      <w:r w:rsidR="00B042F5">
        <w:rPr>
          <w:rFonts w:ascii="Times New Roman" w:hAnsi="Times New Roman" w:cs="Times New Roman"/>
        </w:rPr>
        <w:t>.</w:t>
      </w:r>
    </w:p>
    <w:p w14:paraId="67494338" w14:textId="134B3546" w:rsidR="009E6E2E" w:rsidRDefault="009E6E2E" w:rsidP="005665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E6E2E">
        <w:rPr>
          <w:rFonts w:ascii="Times New Roman" w:hAnsi="Times New Roman" w:cs="Times New Roman"/>
        </w:rPr>
        <w:t xml:space="preserve">Automated customer support workflows, including case management, escalations, and SLA tracking, ensuring timely resolutions and increased customer satisfaction. </w:t>
      </w:r>
    </w:p>
    <w:p w14:paraId="6CC4787C" w14:textId="78581C79" w:rsidR="00113A01" w:rsidRPr="00236B54" w:rsidRDefault="00DE5307" w:rsidP="00236B54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Designed and developed secure and scalable APIs for seamless customer data exchange between Salesforce and external platforms, ensuring real-time updates and data synchronization. </w:t>
      </w:r>
    </w:p>
    <w:p w14:paraId="50C27E58" w14:textId="4C657EF6" w:rsidR="00CD4883" w:rsidRPr="00113A01" w:rsidRDefault="00DE5307" w:rsidP="00113A01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Created interactive dashboards and reports using Salesforce Analytics and Tableau CRM, providing insights into customer behaviors, engagement trends, and service efficiency. </w:t>
      </w:r>
    </w:p>
    <w:p w14:paraId="1D4278BD" w14:textId="51355DD6" w:rsidR="00DE5307" w:rsidRDefault="00DE5307" w:rsidP="00DE530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Developed and optimized knowledge bases and self-service solutions, reducing support ticket volume while empowering customers to find answers faster. </w:t>
      </w:r>
    </w:p>
    <w:p w14:paraId="166B9C54" w14:textId="34C8E937" w:rsidR="00F67253" w:rsidRPr="009451BD" w:rsidRDefault="00A57B23" w:rsidP="009451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7B23">
        <w:rPr>
          <w:rFonts w:ascii="Times New Roman" w:hAnsi="Times New Roman" w:cs="Times New Roman"/>
        </w:rPr>
        <w:t>Proficient in SQL, JSON, and data pipelines for efficient data management and integration.</w:t>
      </w:r>
    </w:p>
    <w:p w14:paraId="703C6860" w14:textId="2402B1CC" w:rsidR="00A711D5" w:rsidRDefault="00DE5307" w:rsidP="00985E4E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Conducted A/B testing and UX/UI optimizations, refining digital touchpoints and user workflows to maximize customer engagement and retention. </w:t>
      </w:r>
    </w:p>
    <w:p w14:paraId="709C6D57" w14:textId="36D67567" w:rsidR="0034178A" w:rsidRPr="0034178A" w:rsidRDefault="0034178A" w:rsidP="003417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178A">
        <w:rPr>
          <w:rFonts w:ascii="Times New Roman" w:hAnsi="Times New Roman" w:cs="Times New Roman"/>
        </w:rPr>
        <w:t>Experience with Apache Kafka for real-time data streaming and event-driven architecture.</w:t>
      </w:r>
    </w:p>
    <w:p w14:paraId="012AC2C0" w14:textId="4B72621D" w:rsidR="00521CF3" w:rsidRDefault="00521CF3" w:rsidP="00521CF3">
      <w:pPr>
        <w:pStyle w:val="ListParagraph"/>
        <w:numPr>
          <w:ilvl w:val="0"/>
          <w:numId w:val="2"/>
        </w:numPr>
        <w:tabs>
          <w:tab w:val="left" w:pos="1594"/>
        </w:tabs>
        <w:jc w:val="left"/>
        <w:rPr>
          <w:rFonts w:ascii="Times New Roman" w:hAnsi="Times New Roman" w:cs="Times New Roman"/>
        </w:rPr>
      </w:pPr>
      <w:r w:rsidRPr="00521CF3">
        <w:rPr>
          <w:rFonts w:ascii="Times New Roman" w:hAnsi="Times New Roman" w:cs="Times New Roman"/>
        </w:rPr>
        <w:t>Applied Test-Driven Development (TDD) principles to ensure high-quality, maintainable Salesforce and software solutions.</w:t>
      </w:r>
    </w:p>
    <w:p w14:paraId="0962B4A8" w14:textId="1DA6DAC3" w:rsidR="00A711D5" w:rsidRPr="00F67253" w:rsidRDefault="00985E4E" w:rsidP="00F672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5E4E">
        <w:rPr>
          <w:rFonts w:ascii="Times New Roman" w:hAnsi="Times New Roman" w:cs="Times New Roman"/>
        </w:rPr>
        <w:t>Utilized Agile Scrum methodologies for effective requirement gathering and implementation.</w:t>
      </w:r>
    </w:p>
    <w:p w14:paraId="286DFF4C" w14:textId="4AE17C43" w:rsidR="00DE5307" w:rsidRPr="00DE5307" w:rsidRDefault="00AE11A2" w:rsidP="00DE530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F50489">
        <w:rPr>
          <w:rFonts w:ascii="Times New Roman" w:hAnsi="Times New Roman" w:cs="Times New Roman"/>
        </w:rPr>
        <w:t xml:space="preserve">nsured </w:t>
      </w:r>
      <w:r w:rsidR="00DE5307" w:rsidRPr="00DE5307">
        <w:rPr>
          <w:rFonts w:ascii="Times New Roman" w:hAnsi="Times New Roman" w:cs="Times New Roman"/>
        </w:rPr>
        <w:t>ADA-compliant, accessible digital experiences, improving inclusivity and usability for diverse customer bas</w:t>
      </w:r>
      <w:r w:rsidR="00F50489">
        <w:rPr>
          <w:rFonts w:ascii="Times New Roman" w:hAnsi="Times New Roman" w:cs="Times New Roman"/>
        </w:rPr>
        <w:t>e</w:t>
      </w:r>
    </w:p>
    <w:p w14:paraId="5D3275A9" w14:textId="09AC49C5" w:rsidR="0047077E" w:rsidRPr="00A711D5" w:rsidRDefault="00DE5307" w:rsidP="00063AB3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 xml:space="preserve">Collaborated with marketing, customer support, and product teams to design data-driven CX strategies, driving customer loyalty and brand engagement. </w:t>
      </w:r>
    </w:p>
    <w:p w14:paraId="3C2820AA" w14:textId="48ED9323" w:rsidR="00DE5307" w:rsidRPr="00B339FD" w:rsidRDefault="00DE5307" w:rsidP="00B339FD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B339FD">
        <w:rPr>
          <w:rFonts w:ascii="Times New Roman" w:hAnsi="Times New Roman" w:cs="Times New Roman"/>
        </w:rPr>
        <w:t xml:space="preserve">Implemented and maintained Salesforce security best practices, including role-based access, GDPR compliance, and data protection strategies, ensuring secure customer interactions. </w:t>
      </w:r>
    </w:p>
    <w:p w14:paraId="349F0292" w14:textId="0D045B62" w:rsidR="00360A86" w:rsidRPr="00923E43" w:rsidRDefault="00DE5307" w:rsidP="00DE5307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DE5307">
        <w:rPr>
          <w:rFonts w:ascii="Times New Roman" w:hAnsi="Times New Roman" w:cs="Times New Roman"/>
        </w:rPr>
        <w:t>Evaluated and integrated emerging technologies such as voice assistants, AI chatbots, and predictive analytics, enhancing the future-readiness of digital customer experiences.</w:t>
      </w:r>
    </w:p>
    <w:p w14:paraId="57E80991" w14:textId="77777777" w:rsidR="00DE5307" w:rsidRDefault="00DE5307" w:rsidP="00360A86">
      <w:pPr>
        <w:tabs>
          <w:tab w:val="left" w:pos="1594"/>
        </w:tabs>
        <w:rPr>
          <w:rFonts w:ascii="Times New Roman" w:hAnsi="Times New Roman" w:cs="Times New Roman"/>
          <w:b/>
          <w:bCs/>
          <w:u w:val="single"/>
        </w:rPr>
      </w:pPr>
    </w:p>
    <w:p w14:paraId="40073EC8" w14:textId="77141149" w:rsidR="00103B22" w:rsidRPr="00DE5307" w:rsidRDefault="00DE5307" w:rsidP="00360A86">
      <w:pPr>
        <w:tabs>
          <w:tab w:val="left" w:pos="1594"/>
        </w:tabs>
        <w:rPr>
          <w:rFonts w:ascii="Times New Roman" w:hAnsi="Times New Roman" w:cs="Times New Roman"/>
          <w:b/>
          <w:bCs/>
        </w:rPr>
      </w:pPr>
      <w:r w:rsidRPr="00DE5307">
        <w:rPr>
          <w:rFonts w:ascii="Times New Roman" w:hAnsi="Times New Roman" w:cs="Times New Roman"/>
          <w:b/>
          <w:bCs/>
        </w:rPr>
        <w:t>CRM ANALYST</w:t>
      </w:r>
    </w:p>
    <w:p w14:paraId="64724832" w14:textId="698FCEA1" w:rsidR="004162CE" w:rsidRDefault="004F35A9" w:rsidP="00360A86">
      <w:pPr>
        <w:tabs>
          <w:tab w:val="left" w:pos="1594"/>
        </w:tabs>
        <w:rPr>
          <w:rFonts w:ascii="Times New Roman" w:hAnsi="Times New Roman" w:cs="Times New Roman"/>
          <w:b/>
          <w:bCs/>
          <w:u w:val="single"/>
        </w:rPr>
      </w:pPr>
      <w:r w:rsidRPr="00923E43">
        <w:rPr>
          <w:rFonts w:ascii="Times New Roman" w:hAnsi="Times New Roman" w:cs="Times New Roman"/>
          <w:b/>
          <w:bCs/>
          <w:u w:val="single"/>
        </w:rPr>
        <w:t>Client</w:t>
      </w:r>
      <w:r w:rsidRPr="00923E43">
        <w:rPr>
          <w:rFonts w:ascii="Times New Roman" w:hAnsi="Times New Roman" w:cs="Times New Roman"/>
          <w:u w:val="single"/>
        </w:rPr>
        <w:t>:</w:t>
      </w:r>
      <w:r w:rsidRPr="00923E43">
        <w:rPr>
          <w:rFonts w:ascii="Times New Roman" w:hAnsi="Times New Roman" w:cs="Times New Roman"/>
          <w:b/>
          <w:bCs/>
          <w:u w:val="single"/>
        </w:rPr>
        <w:t xml:space="preserve"> </w:t>
      </w:r>
      <w:r w:rsidR="00EB4E1C">
        <w:rPr>
          <w:rFonts w:ascii="Times New Roman" w:hAnsi="Times New Roman" w:cs="Times New Roman"/>
          <w:b/>
          <w:bCs/>
          <w:u w:val="single"/>
        </w:rPr>
        <w:t>American Unit</w:t>
      </w:r>
      <w:r w:rsidRPr="00923E43">
        <w:rPr>
          <w:rFonts w:ascii="Times New Roman" w:hAnsi="Times New Roman" w:cs="Times New Roman"/>
          <w:b/>
          <w:bCs/>
          <w:u w:val="single"/>
        </w:rPr>
        <w:t xml:space="preserve"> – TX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                            M</w:t>
      </w:r>
      <w:r w:rsidR="00EB4E1C">
        <w:rPr>
          <w:rFonts w:ascii="Times New Roman" w:hAnsi="Times New Roman" w:cs="Times New Roman"/>
          <w:b/>
          <w:bCs/>
          <w:u w:val="single"/>
        </w:rPr>
        <w:t>ar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-201</w:t>
      </w:r>
      <w:r w:rsidR="00EB4E1C">
        <w:rPr>
          <w:rFonts w:ascii="Times New Roman" w:hAnsi="Times New Roman" w:cs="Times New Roman"/>
          <w:b/>
          <w:bCs/>
          <w:u w:val="single"/>
        </w:rPr>
        <w:t>5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 xml:space="preserve"> – Nov</w:t>
      </w:r>
      <w:r w:rsidR="00EB4E1C">
        <w:rPr>
          <w:rFonts w:ascii="Times New Roman" w:hAnsi="Times New Roman" w:cs="Times New Roman"/>
          <w:b/>
          <w:bCs/>
          <w:u w:val="single"/>
        </w:rPr>
        <w:t>-</w:t>
      </w:r>
      <w:r w:rsidR="004162CE" w:rsidRPr="00923E43">
        <w:rPr>
          <w:rFonts w:ascii="Times New Roman" w:hAnsi="Times New Roman" w:cs="Times New Roman"/>
          <w:b/>
          <w:bCs/>
          <w:u w:val="single"/>
        </w:rPr>
        <w:t>201</w:t>
      </w:r>
      <w:r w:rsidR="00EB4E1C">
        <w:rPr>
          <w:rFonts w:ascii="Times New Roman" w:hAnsi="Times New Roman" w:cs="Times New Roman"/>
          <w:b/>
          <w:bCs/>
          <w:u w:val="single"/>
        </w:rPr>
        <w:t>7</w:t>
      </w:r>
    </w:p>
    <w:p w14:paraId="204E9C65" w14:textId="441D8A36" w:rsidR="00EB4E1C" w:rsidRPr="00923E43" w:rsidRDefault="00EB4E1C" w:rsidP="00A711D5">
      <w:pPr>
        <w:tabs>
          <w:tab w:val="left" w:pos="1594"/>
        </w:tabs>
        <w:spacing w:before="120"/>
        <w:rPr>
          <w:rFonts w:ascii="Times New Roman" w:hAnsi="Times New Roman" w:cs="Times New Roman"/>
          <w:b/>
          <w:bCs/>
          <w:u w:val="single"/>
        </w:rPr>
      </w:pPr>
      <w:r w:rsidRPr="00EB4E1C">
        <w:rPr>
          <w:rFonts w:ascii="Times New Roman" w:hAnsi="Times New Roman" w:cs="Times New Roman"/>
          <w:b/>
        </w:rPr>
        <w:t>Responsibilities:</w:t>
      </w:r>
    </w:p>
    <w:p w14:paraId="626E12FE" w14:textId="262B2535" w:rsid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Analyzed business requirements and translated them into scalable CRM solutions, ensuring seamless customer relationship management processes. </w:t>
      </w:r>
    </w:p>
    <w:p w14:paraId="33DB8160" w14:textId="04E24C3D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Configured and customized Salesforce CRM, including standard and custom objects, workflows, validation rules, reports, and dashboards, to align with business needs. </w:t>
      </w:r>
    </w:p>
    <w:p w14:paraId="06FF1752" w14:textId="38AB2861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>Worked closely with sales, marketing, and customer support teams to optimize CRM workflows, enhance lead management, and improve customer engagement.</w:t>
      </w:r>
    </w:p>
    <w:p w14:paraId="032E574B" w14:textId="22A6E25B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Automated lead assignment, opportunity tracking, and sales forecasting using Process Builder, Flows, and Apex triggers, increasing efficiency and accuracy. </w:t>
      </w:r>
    </w:p>
    <w:p w14:paraId="23D79C0F" w14:textId="6475991B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Developed and maintained comprehensive customer data models, ensuring data integrity, deduplication, and proper segmentation for personalized interactions. </w:t>
      </w:r>
    </w:p>
    <w:p w14:paraId="218AADB1" w14:textId="10AAD356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Integrated Salesforce with third-party tools like Marketo, HubSpot, SAP, and Microsoft Dynamics, enabling seamless data synchronization and improved user experience. </w:t>
      </w:r>
    </w:p>
    <w:p w14:paraId="6036194B" w14:textId="3B4481DA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Created and managed interactive reports and dashboards to provide insights into sales performance, customer behavior, and retention metrics, driving data-driven decision-making. </w:t>
      </w:r>
    </w:p>
    <w:p w14:paraId="167542B7" w14:textId="4C64C364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Ensured CRM compliance with GDPR, CCPA, and other data privacy regulations, implementing security best practices such as role-based access controls and field encryption. </w:t>
      </w:r>
    </w:p>
    <w:p w14:paraId="2B8D329C" w14:textId="713FE7DB" w:rsidR="00EB4E1C" w:rsidRPr="00EB4E1C" w:rsidRDefault="00EB4E1C" w:rsidP="00EB4E1C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Trained end-users on CRM functionalities, best practices, and new feature rollouts, improving adoption and system efficiency across teams. </w:t>
      </w:r>
    </w:p>
    <w:p w14:paraId="62DB5320" w14:textId="7DF757C5" w:rsidR="00EB4E1C" w:rsidRPr="00EB4E1C" w:rsidRDefault="00EB4E1C" w:rsidP="00376EC3">
      <w:pPr>
        <w:pStyle w:val="ListParagraph"/>
        <w:numPr>
          <w:ilvl w:val="0"/>
          <w:numId w:val="2"/>
        </w:numPr>
        <w:tabs>
          <w:tab w:val="left" w:pos="1594"/>
        </w:tabs>
        <w:jc w:val="left"/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 xml:space="preserve">Monitored system performance, troubleshot CRM issues, and worked with developers and administrators to implement enhancements and bug fixes. </w:t>
      </w:r>
    </w:p>
    <w:p w14:paraId="661C3642" w14:textId="7EE71AC8" w:rsidR="00B7717A" w:rsidRPr="00582AD1" w:rsidRDefault="00EB4E1C" w:rsidP="00582AD1">
      <w:pPr>
        <w:pStyle w:val="ListParagraph"/>
        <w:numPr>
          <w:ilvl w:val="0"/>
          <w:numId w:val="2"/>
        </w:numPr>
        <w:tabs>
          <w:tab w:val="left" w:pos="1594"/>
        </w:tabs>
        <w:rPr>
          <w:rFonts w:ascii="Times New Roman" w:hAnsi="Times New Roman" w:cs="Times New Roman"/>
        </w:rPr>
      </w:pPr>
      <w:r w:rsidRPr="00EB4E1C">
        <w:rPr>
          <w:rFonts w:ascii="Times New Roman" w:hAnsi="Times New Roman" w:cs="Times New Roman"/>
        </w:rPr>
        <w:t>Evaluated new CRM tools, plugins, and AI-driven features, recommending solutions to enhance automation, customer insights, and overall CRM efficiency.</w:t>
      </w:r>
    </w:p>
    <w:sectPr w:rsidR="00B7717A" w:rsidRPr="00582AD1" w:rsidSect="003E1F0D">
      <w:footerReference w:type="default" r:id="rId9"/>
      <w:pgSz w:w="12240" w:h="15840" w:code="1"/>
      <w:pgMar w:top="142" w:right="720" w:bottom="720" w:left="720" w:header="709" w:footer="709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FB2ED" w14:textId="77777777" w:rsidR="003A4677" w:rsidRDefault="003A4677">
      <w:r>
        <w:separator/>
      </w:r>
    </w:p>
  </w:endnote>
  <w:endnote w:type="continuationSeparator" w:id="0">
    <w:p w14:paraId="6BF4DB81" w14:textId="77777777" w:rsidR="003A4677" w:rsidRDefault="003A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31EB0" w14:textId="77777777" w:rsidR="00B0622E" w:rsidRDefault="007531D1">
    <w:pPr>
      <w:pStyle w:val="Foot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9DCD4F" wp14:editId="68227C5A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5F9D9D01" id="Rectangle 2" o:spid="_x0000_s1026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JDRgIAAIYEAAAOAAAAZHJzL2Uyb0RvYy54bWysVNuO0zAQfUfiHyy/t2natE2jpqteKEJa&#10;YMXCB7iO01gkHmO7TXcR/87YabsFXhDiIc6M55I5Z2Yyvzs1NTkKYyWonMb9ASVCcSik2uf0y+dt&#10;L6XEOqYKVoMSOX0Slt4tXr+atzoTQ6igLoQhmETZrNU5rZzTWRRZXomG2T5oodBYgmmYQ9Xso8Kw&#10;FrM3dTQcDCZRC6bQBriwFm83nZEuQv6yFNx9LEsrHKlzirW5cJpw7vwZLeYs2xumK8nPZbB/qKJh&#10;UuFHr6k2zDFyMPKPVI3kBiyUrs+hiaAsJRcBA6KJB7+heayYFgELkmP1lSb7/9LyD8cHQ2SBvaNE&#10;sQZb9AlJY2pfCzIMkMTJ3VvnwaHUgfq+jtPRZrqd9FbJLO0lo9WoN0vSVS+eDtPVeLhcTt4kP3x0&#10;IXiGDxjm5FFcGMabv4NwbrYnZxq95KHkyLChsW9fFOq6vEOlUattFpD5OQjio34wHoLV98C/Wh/3&#10;i8UrFn3Irn0PBbLADg4C/FNpGh+JvSKnMDhP18HxhHC8nKTjwSjF+eJoS8ZpMg2ThaVdorWx7q2A&#10;hnghpwY5DtnZESvuUFxcQplQy2Ir6zoofhnEujYdasa5UG58xm5vPWvl/RX4yC6pvwlIPbiOjR0U&#10;TwjUQLcMuLwoVGCeKWlxEXJqvx2YEZTU7xRO2ixOEr85QUnG0yEq5tayu7UwxTFVTh0lnbh23bYd&#10;tJH7Cr8UB9wKlkhwKQN2T35X1blYHPbQ0PNi+m261YPXy+9j8RMAAP//AwBQSwMEFAAGAAgAAAAh&#10;AHNr+cveAAAADQEAAA8AAABkcnMvZG93bnJldi54bWxMj81OwzAQhO9IvIO1SNyok1QtVYhTVUhc&#10;kHpoywNsbJNEjddR7Pzw9mxOcNudHc1+UxwX14nJDqH1pCDdJCAsaW9aqhV83T5eDiBCRDLYebIK&#10;fmyAY/n4UGBu/EwXO11jLTiEQo4Kmhj7XMqgG+swbHxviW/ffnAYeR1qaQacOdx1MkuSvXTYEn9o&#10;sLfvjdX36+gU1NPnfavHi46Y7avbeQ7nEwalnp+W0xuIaJf4Z4YVn9GhZKbKj2SC6BS8Zlwlsr5L&#10;E+6wOtLdOlWrdtgmIMtC/m9R/gIAAP//AwBQSwECLQAUAAYACAAAACEAtoM4kv4AAADhAQAAEwAA&#10;AAAAAAAAAAAAAAAAAAAAW0NvbnRlbnRfVHlwZXNdLnhtbFBLAQItABQABgAIAAAAIQA4/SH/1gAA&#10;AJQBAAALAAAAAAAAAAAAAAAAAC8BAABfcmVscy8ucmVsc1BLAQItABQABgAIAAAAIQDAbLJDRgIA&#10;AIYEAAAOAAAAAAAAAAAAAAAAAC4CAABkcnMvZTJvRG9jLnhtbFBLAQItABQABgAIAAAAIQBza/nL&#10;3gAAAA0BAAAPAAAAAAAAAAAAAAAAAKAEAABkcnMvZG93bnJldi54bWxQSwUGAAAAAAQABADzAAAA&#10;qwUAAAAA&#10;" fillcolor="#5b9bd5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A26B0" w14:textId="77777777" w:rsidR="003A4677" w:rsidRDefault="003A4677">
      <w:r>
        <w:separator/>
      </w:r>
    </w:p>
  </w:footnote>
  <w:footnote w:type="continuationSeparator" w:id="0">
    <w:p w14:paraId="24117CDD" w14:textId="77777777" w:rsidR="003A4677" w:rsidRDefault="003A4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7E53"/>
    <w:multiLevelType w:val="hybridMultilevel"/>
    <w:tmpl w:val="0A2CA97A"/>
    <w:lvl w:ilvl="0" w:tplc="40090001">
      <w:start w:val="1"/>
      <w:numFmt w:val="bullet"/>
      <w:lvlText w:val=""/>
      <w:lvlJc w:val="left"/>
      <w:pPr>
        <w:ind w:left="-1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</w:abstractNum>
  <w:abstractNum w:abstractNumId="1" w15:restartNumberingAfterBreak="0">
    <w:nsid w:val="190B7317"/>
    <w:multiLevelType w:val="hybridMultilevel"/>
    <w:tmpl w:val="F55C9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4E7463"/>
    <w:multiLevelType w:val="hybridMultilevel"/>
    <w:tmpl w:val="A6BE474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37CD75A8"/>
    <w:multiLevelType w:val="hybridMultilevel"/>
    <w:tmpl w:val="1FE0164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8AD715B"/>
    <w:multiLevelType w:val="hybridMultilevel"/>
    <w:tmpl w:val="DBBA1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653D9"/>
    <w:multiLevelType w:val="hybridMultilevel"/>
    <w:tmpl w:val="C892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C46C1"/>
    <w:multiLevelType w:val="hybridMultilevel"/>
    <w:tmpl w:val="F2A43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3368C5"/>
    <w:multiLevelType w:val="hybridMultilevel"/>
    <w:tmpl w:val="0ADAC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858FB"/>
    <w:multiLevelType w:val="hybridMultilevel"/>
    <w:tmpl w:val="F3E8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8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86"/>
    <w:rsid w:val="00012EB7"/>
    <w:rsid w:val="00013D02"/>
    <w:rsid w:val="00030AF4"/>
    <w:rsid w:val="00034F83"/>
    <w:rsid w:val="0003700B"/>
    <w:rsid w:val="00054F5B"/>
    <w:rsid w:val="000610CB"/>
    <w:rsid w:val="00063AB3"/>
    <w:rsid w:val="000677DE"/>
    <w:rsid w:val="000755C2"/>
    <w:rsid w:val="000A73EE"/>
    <w:rsid w:val="000C2522"/>
    <w:rsid w:val="000D12CE"/>
    <w:rsid w:val="000D5A11"/>
    <w:rsid w:val="000E1454"/>
    <w:rsid w:val="000E1579"/>
    <w:rsid w:val="000F3637"/>
    <w:rsid w:val="0010262F"/>
    <w:rsid w:val="00103B22"/>
    <w:rsid w:val="00105BA9"/>
    <w:rsid w:val="00113A01"/>
    <w:rsid w:val="00124B29"/>
    <w:rsid w:val="0014250E"/>
    <w:rsid w:val="0015001A"/>
    <w:rsid w:val="001510EF"/>
    <w:rsid w:val="001518B4"/>
    <w:rsid w:val="00180BBE"/>
    <w:rsid w:val="0019767A"/>
    <w:rsid w:val="00216258"/>
    <w:rsid w:val="00216428"/>
    <w:rsid w:val="002258F9"/>
    <w:rsid w:val="00233067"/>
    <w:rsid w:val="00236B54"/>
    <w:rsid w:val="002725D4"/>
    <w:rsid w:val="002765B5"/>
    <w:rsid w:val="0028165D"/>
    <w:rsid w:val="00290E87"/>
    <w:rsid w:val="00292BC2"/>
    <w:rsid w:val="002948A4"/>
    <w:rsid w:val="002F29AF"/>
    <w:rsid w:val="00300D87"/>
    <w:rsid w:val="00303115"/>
    <w:rsid w:val="00322F18"/>
    <w:rsid w:val="0034178A"/>
    <w:rsid w:val="00341D27"/>
    <w:rsid w:val="00357D08"/>
    <w:rsid w:val="00360A86"/>
    <w:rsid w:val="00360F47"/>
    <w:rsid w:val="00370330"/>
    <w:rsid w:val="00376EC3"/>
    <w:rsid w:val="00387906"/>
    <w:rsid w:val="00396496"/>
    <w:rsid w:val="003A1F56"/>
    <w:rsid w:val="003A4677"/>
    <w:rsid w:val="004000CF"/>
    <w:rsid w:val="0040139E"/>
    <w:rsid w:val="004162CE"/>
    <w:rsid w:val="0047077E"/>
    <w:rsid w:val="004727D3"/>
    <w:rsid w:val="004805DB"/>
    <w:rsid w:val="004D0DB3"/>
    <w:rsid w:val="004D630F"/>
    <w:rsid w:val="004E19FB"/>
    <w:rsid w:val="004E656A"/>
    <w:rsid w:val="004F2FFB"/>
    <w:rsid w:val="004F35A9"/>
    <w:rsid w:val="00514F97"/>
    <w:rsid w:val="00521CF3"/>
    <w:rsid w:val="00552E82"/>
    <w:rsid w:val="00566541"/>
    <w:rsid w:val="005758C6"/>
    <w:rsid w:val="00582AD1"/>
    <w:rsid w:val="005A0678"/>
    <w:rsid w:val="005B2137"/>
    <w:rsid w:val="005B5761"/>
    <w:rsid w:val="005C1BE9"/>
    <w:rsid w:val="005C470F"/>
    <w:rsid w:val="005F14AA"/>
    <w:rsid w:val="005F1B1B"/>
    <w:rsid w:val="005F2163"/>
    <w:rsid w:val="005F427B"/>
    <w:rsid w:val="00673A84"/>
    <w:rsid w:val="00683990"/>
    <w:rsid w:val="00684363"/>
    <w:rsid w:val="006855FC"/>
    <w:rsid w:val="006B4A7D"/>
    <w:rsid w:val="006E09E8"/>
    <w:rsid w:val="006F14B0"/>
    <w:rsid w:val="00715918"/>
    <w:rsid w:val="007173E0"/>
    <w:rsid w:val="007318A7"/>
    <w:rsid w:val="007531D1"/>
    <w:rsid w:val="0077024A"/>
    <w:rsid w:val="0077168F"/>
    <w:rsid w:val="007809FD"/>
    <w:rsid w:val="00794F3C"/>
    <w:rsid w:val="007A7EDF"/>
    <w:rsid w:val="007B3464"/>
    <w:rsid w:val="007B71B7"/>
    <w:rsid w:val="007E7B77"/>
    <w:rsid w:val="00807744"/>
    <w:rsid w:val="00836BF7"/>
    <w:rsid w:val="008652D3"/>
    <w:rsid w:val="00875CB6"/>
    <w:rsid w:val="00881BA1"/>
    <w:rsid w:val="008A052B"/>
    <w:rsid w:val="008B317B"/>
    <w:rsid w:val="008E3B7C"/>
    <w:rsid w:val="008F0B64"/>
    <w:rsid w:val="008F268E"/>
    <w:rsid w:val="00923E43"/>
    <w:rsid w:val="009451BD"/>
    <w:rsid w:val="00953630"/>
    <w:rsid w:val="00963D5C"/>
    <w:rsid w:val="0097357D"/>
    <w:rsid w:val="0097581B"/>
    <w:rsid w:val="00984E79"/>
    <w:rsid w:val="00985E4E"/>
    <w:rsid w:val="00986A95"/>
    <w:rsid w:val="009927AE"/>
    <w:rsid w:val="009968B4"/>
    <w:rsid w:val="009A1D12"/>
    <w:rsid w:val="009A31E3"/>
    <w:rsid w:val="009B413C"/>
    <w:rsid w:val="009D4998"/>
    <w:rsid w:val="009E6E2E"/>
    <w:rsid w:val="00A10473"/>
    <w:rsid w:val="00A11F10"/>
    <w:rsid w:val="00A20264"/>
    <w:rsid w:val="00A33F13"/>
    <w:rsid w:val="00A44E2E"/>
    <w:rsid w:val="00A57B23"/>
    <w:rsid w:val="00A63CBA"/>
    <w:rsid w:val="00A711D5"/>
    <w:rsid w:val="00AA348E"/>
    <w:rsid w:val="00AA49EB"/>
    <w:rsid w:val="00AE11A2"/>
    <w:rsid w:val="00AE4862"/>
    <w:rsid w:val="00AF089F"/>
    <w:rsid w:val="00AF27A5"/>
    <w:rsid w:val="00B008EF"/>
    <w:rsid w:val="00B042F5"/>
    <w:rsid w:val="00B0622E"/>
    <w:rsid w:val="00B138EE"/>
    <w:rsid w:val="00B145E7"/>
    <w:rsid w:val="00B21A07"/>
    <w:rsid w:val="00B339FD"/>
    <w:rsid w:val="00B350F4"/>
    <w:rsid w:val="00B36298"/>
    <w:rsid w:val="00B7201B"/>
    <w:rsid w:val="00B7717A"/>
    <w:rsid w:val="00B854B9"/>
    <w:rsid w:val="00B85709"/>
    <w:rsid w:val="00B925EC"/>
    <w:rsid w:val="00BA3BEE"/>
    <w:rsid w:val="00BA490A"/>
    <w:rsid w:val="00BB6726"/>
    <w:rsid w:val="00BD3B21"/>
    <w:rsid w:val="00BE0316"/>
    <w:rsid w:val="00C02CC7"/>
    <w:rsid w:val="00C1418A"/>
    <w:rsid w:val="00C32254"/>
    <w:rsid w:val="00C551EC"/>
    <w:rsid w:val="00CA6B81"/>
    <w:rsid w:val="00CC2852"/>
    <w:rsid w:val="00CD4883"/>
    <w:rsid w:val="00CD4901"/>
    <w:rsid w:val="00D030BD"/>
    <w:rsid w:val="00D04977"/>
    <w:rsid w:val="00D07764"/>
    <w:rsid w:val="00D76971"/>
    <w:rsid w:val="00D8304D"/>
    <w:rsid w:val="00D87471"/>
    <w:rsid w:val="00D9035B"/>
    <w:rsid w:val="00DA6268"/>
    <w:rsid w:val="00DB120D"/>
    <w:rsid w:val="00DB651F"/>
    <w:rsid w:val="00DC18D1"/>
    <w:rsid w:val="00DC2B48"/>
    <w:rsid w:val="00DD5710"/>
    <w:rsid w:val="00DE5307"/>
    <w:rsid w:val="00DE5E05"/>
    <w:rsid w:val="00DF18D6"/>
    <w:rsid w:val="00DF5439"/>
    <w:rsid w:val="00DF7574"/>
    <w:rsid w:val="00E13BC1"/>
    <w:rsid w:val="00E17EC3"/>
    <w:rsid w:val="00E66F02"/>
    <w:rsid w:val="00E71846"/>
    <w:rsid w:val="00E92B5B"/>
    <w:rsid w:val="00E94B7F"/>
    <w:rsid w:val="00E97964"/>
    <w:rsid w:val="00EA1428"/>
    <w:rsid w:val="00EA5275"/>
    <w:rsid w:val="00EB3D5E"/>
    <w:rsid w:val="00EB4E1C"/>
    <w:rsid w:val="00EC5804"/>
    <w:rsid w:val="00EC7CF7"/>
    <w:rsid w:val="00EE3D06"/>
    <w:rsid w:val="00EF59A8"/>
    <w:rsid w:val="00F04762"/>
    <w:rsid w:val="00F1734E"/>
    <w:rsid w:val="00F215B6"/>
    <w:rsid w:val="00F45D0D"/>
    <w:rsid w:val="00F50489"/>
    <w:rsid w:val="00F60053"/>
    <w:rsid w:val="00F67253"/>
    <w:rsid w:val="00F71378"/>
    <w:rsid w:val="00F74206"/>
    <w:rsid w:val="00F763EC"/>
    <w:rsid w:val="00F94C53"/>
    <w:rsid w:val="00F96160"/>
    <w:rsid w:val="00FA0026"/>
    <w:rsid w:val="00FA7720"/>
    <w:rsid w:val="00FB5387"/>
    <w:rsid w:val="00FD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91F4"/>
  <w15:chartTrackingRefBased/>
  <w15:docId w15:val="{A8E25A2E-83F6-4EA4-8EA3-0F3F2153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B4E1C"/>
    <w:pPr>
      <w:spacing w:after="0" w:line="240" w:lineRule="auto"/>
    </w:pPr>
    <w:rPr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360A86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5B9BD5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360A86"/>
    <w:pPr>
      <w:spacing w:before="120" w:after="120"/>
      <w:outlineLvl w:val="1"/>
    </w:pPr>
    <w:rPr>
      <w:rFonts w:asciiTheme="majorHAnsi" w:hAnsiTheme="majorHAnsi"/>
      <w:b/>
      <w:color w:val="5B9BD5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360A86"/>
    <w:rPr>
      <w:rFonts w:asciiTheme="majorHAnsi" w:hAnsiTheme="majorHAnsi" w:cs="Times New Roman (Body CS)"/>
      <w:b/>
      <w:color w:val="5B9BD5" w:themeColor="accent5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3"/>
    <w:rsid w:val="00360A86"/>
    <w:rPr>
      <w:rFonts w:asciiTheme="majorHAnsi" w:hAnsiTheme="majorHAnsi"/>
      <w:b/>
      <w:color w:val="5B9BD5" w:themeColor="accent5"/>
      <w:sz w:val="28"/>
      <w:szCs w:val="24"/>
    </w:rPr>
  </w:style>
  <w:style w:type="paragraph" w:styleId="Footer">
    <w:name w:val="footer"/>
    <w:basedOn w:val="Normal"/>
    <w:link w:val="FooterChar"/>
    <w:uiPriority w:val="99"/>
    <w:semiHidden/>
    <w:rsid w:val="00360A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0A86"/>
    <w:rPr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rsid w:val="00360A8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360A86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360A86"/>
    <w:rPr>
      <w:rFonts w:asciiTheme="majorHAnsi" w:hAnsiTheme="majorHAnsi" w:cs="Times New Roman (Body CS)"/>
      <w:color w:val="000000" w:themeColor="text1"/>
      <w:sz w:val="90"/>
      <w:szCs w:val="24"/>
    </w:rPr>
  </w:style>
  <w:style w:type="paragraph" w:styleId="Subtitle">
    <w:name w:val="Subtitle"/>
    <w:basedOn w:val="Normal"/>
    <w:next w:val="Normal"/>
    <w:link w:val="SubtitleChar"/>
    <w:uiPriority w:val="1"/>
    <w:qFormat/>
    <w:rsid w:val="00360A86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360A86"/>
    <w:rPr>
      <w:rFonts w:asciiTheme="majorHAnsi" w:hAnsiTheme="majorHAnsi" w:cs="Times New Roman (Body CS)"/>
      <w:b/>
      <w:color w:val="000000" w:themeColor="text1"/>
      <w:sz w:val="44"/>
      <w:szCs w:val="24"/>
    </w:rPr>
  </w:style>
  <w:style w:type="paragraph" w:customStyle="1" w:styleId="TextLeft">
    <w:name w:val="TextLeft"/>
    <w:basedOn w:val="Normal"/>
    <w:next w:val="Normal"/>
    <w:uiPriority w:val="4"/>
    <w:qFormat/>
    <w:rsid w:val="00360A86"/>
    <w:pPr>
      <w:spacing w:line="288" w:lineRule="auto"/>
      <w:jc w:val="right"/>
    </w:pPr>
    <w:rPr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60A86"/>
    <w:pPr>
      <w:ind w:left="720"/>
      <w:contextualSpacing/>
      <w:jc w:val="both"/>
    </w:pPr>
    <w:rPr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60A8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60A86"/>
    <w:rPr>
      <w:b/>
      <w:bCs/>
    </w:rPr>
  </w:style>
  <w:style w:type="character" w:customStyle="1" w:styleId="jobs-unified-top-cardcompany-name">
    <w:name w:val="jobs-unified-top-card__company-name"/>
    <w:basedOn w:val="DefaultParagraphFont"/>
    <w:rsid w:val="00552E82"/>
  </w:style>
  <w:style w:type="character" w:styleId="Hyperlink">
    <w:name w:val="Hyperlink"/>
    <w:basedOn w:val="DefaultParagraphFont"/>
    <w:uiPriority w:val="99"/>
    <w:unhideWhenUsed/>
    <w:rsid w:val="00552E82"/>
    <w:rPr>
      <w:color w:val="0000FF"/>
      <w:u w:val="single"/>
    </w:rPr>
  </w:style>
  <w:style w:type="character" w:customStyle="1" w:styleId="jobs-unified-top-cardbullet">
    <w:name w:val="jobs-unified-top-card__bullet"/>
    <w:basedOn w:val="DefaultParagraphFont"/>
    <w:rsid w:val="00552E82"/>
  </w:style>
  <w:style w:type="character" w:styleId="UnresolvedMention">
    <w:name w:val="Unresolved Mention"/>
    <w:basedOn w:val="DefaultParagraphFont"/>
    <w:uiPriority w:val="99"/>
    <w:semiHidden/>
    <w:unhideWhenUsed/>
    <w:rsid w:val="00AA34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3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D06"/>
    <w:rPr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CD4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overflow-hidden">
    <w:name w:val="overflow-hidden"/>
    <w:basedOn w:val="DefaultParagraphFont"/>
    <w:rsid w:val="00BE0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7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552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3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0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3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1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2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9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1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8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73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2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56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8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7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5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8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3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6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535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1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0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084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a.ayesha010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4</Pages>
  <Words>2310</Words>
  <Characters>13167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Mohammad</cp:lastModifiedBy>
  <cp:revision>10</cp:revision>
  <dcterms:created xsi:type="dcterms:W3CDTF">2025-03-10T18:07:00Z</dcterms:created>
  <dcterms:modified xsi:type="dcterms:W3CDTF">2025-04-14T15:18:00Z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