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353B" w14:textId="646F7B3A" w:rsidR="00734CE0" w:rsidRPr="001F6F74" w:rsidRDefault="00655C27" w:rsidP="00734CE0">
      <w:pPr>
        <w:tabs>
          <w:tab w:val="right" w:pos="10627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Akash Kondimoena</w:t>
      </w:r>
    </w:p>
    <w:p w14:paraId="7B1EDF2A" w14:textId="5174406F" w:rsidR="00734CE0" w:rsidRPr="001F6F74" w:rsidRDefault="00734CE0" w:rsidP="00734CE0">
      <w:pPr>
        <w:tabs>
          <w:tab w:val="right" w:pos="10627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1F6F7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(</w:t>
      </w:r>
      <w:r w:rsidR="00655C27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704-657-</w:t>
      </w:r>
      <w:r w:rsidR="00B149F3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4866)</w:t>
      </w:r>
      <w:r w:rsidR="00B149F3" w:rsidRPr="001F6F7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|</w:t>
      </w:r>
      <w:r w:rsidRPr="001F6F7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</w:t>
      </w:r>
      <w:hyperlink r:id="rId7" w:history="1">
        <w:r w:rsidR="00655C27" w:rsidRPr="00790818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</w:rPr>
          <w:t>akashkondimoena@gmail.com</w:t>
        </w:r>
      </w:hyperlink>
    </w:p>
    <w:p w14:paraId="6A643A14" w14:textId="77777777" w:rsidR="00734CE0" w:rsidRPr="001F6F74" w:rsidRDefault="00734CE0" w:rsidP="00734CE0">
      <w:pP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214F9CB" w14:textId="77777777" w:rsidR="00734CE0" w:rsidRPr="00930E1C" w:rsidRDefault="00734CE0" w:rsidP="00734CE0">
      <w:pPr>
        <w:pBdr>
          <w:bottom w:val="single" w:sz="4" w:space="1" w:color="auto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 w:rsidRPr="001F6F74">
        <w:rPr>
          <w:rFonts w:ascii="Times New Roman" w:eastAsia="Times New Roman" w:hAnsi="Times New Roman" w:cs="Times New Roman"/>
          <w:b/>
        </w:rPr>
        <w:t>SUMMARY</w:t>
      </w:r>
    </w:p>
    <w:p w14:paraId="02730809" w14:textId="51EAFEF7" w:rsidR="00A93ECA" w:rsidRPr="00A93ECA" w:rsidRDefault="00A93ECA" w:rsidP="00A93ECA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A93ECA">
        <w:rPr>
          <w:rStyle w:val="Strong"/>
          <w:rFonts w:eastAsiaTheme="majorEastAsia"/>
          <w:sz w:val="22"/>
          <w:szCs w:val="22"/>
        </w:rPr>
        <w:t>ServiceNow Certified Administrator (CSA) &amp; Developer (CAD)</w:t>
      </w:r>
      <w:r w:rsidRPr="00A93ECA">
        <w:rPr>
          <w:sz w:val="22"/>
          <w:szCs w:val="22"/>
        </w:rPr>
        <w:t xml:space="preserve"> with 4</w:t>
      </w:r>
      <w:r w:rsidR="00585A59">
        <w:rPr>
          <w:sz w:val="22"/>
          <w:szCs w:val="22"/>
        </w:rPr>
        <w:t>+</w:t>
      </w:r>
      <w:r w:rsidRPr="00A93ECA">
        <w:rPr>
          <w:sz w:val="22"/>
          <w:szCs w:val="22"/>
        </w:rPr>
        <w:t xml:space="preserve"> years of experience</w:t>
      </w:r>
    </w:p>
    <w:p w14:paraId="1207E670" w14:textId="2BFE8EE2" w:rsidR="00A93ECA" w:rsidRPr="00A93ECA" w:rsidRDefault="00A93ECA" w:rsidP="00A93ECA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A93ECA">
        <w:rPr>
          <w:sz w:val="22"/>
          <w:szCs w:val="22"/>
        </w:rPr>
        <w:t xml:space="preserve">Expertise in </w:t>
      </w:r>
      <w:r w:rsidRPr="00A93ECA">
        <w:rPr>
          <w:rStyle w:val="Strong"/>
          <w:rFonts w:eastAsiaTheme="majorEastAsia"/>
          <w:sz w:val="22"/>
          <w:szCs w:val="22"/>
        </w:rPr>
        <w:t>ITSM, CMDB, automation, integrations, and custom applications</w:t>
      </w:r>
    </w:p>
    <w:p w14:paraId="6A050110" w14:textId="372D9B9B" w:rsidR="00734CE0" w:rsidRPr="00A93ECA" w:rsidRDefault="00A93ECA" w:rsidP="00A93ECA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A93ECA">
        <w:rPr>
          <w:sz w:val="22"/>
          <w:szCs w:val="22"/>
        </w:rPr>
        <w:t xml:space="preserve">Focused on </w:t>
      </w:r>
      <w:r w:rsidRPr="00A93ECA">
        <w:rPr>
          <w:rStyle w:val="Strong"/>
          <w:rFonts w:eastAsiaTheme="majorEastAsia"/>
          <w:sz w:val="22"/>
          <w:szCs w:val="22"/>
        </w:rPr>
        <w:t>optimizing workflows and improving service deliver</w:t>
      </w:r>
      <w:r>
        <w:rPr>
          <w:rStyle w:val="Strong"/>
          <w:rFonts w:eastAsiaTheme="majorEastAsia"/>
          <w:sz w:val="22"/>
          <w:szCs w:val="22"/>
        </w:rPr>
        <w:t>y</w:t>
      </w:r>
    </w:p>
    <w:p w14:paraId="5D06AAA9" w14:textId="77777777" w:rsidR="00734CE0" w:rsidRDefault="00734CE0" w:rsidP="00734CE0">
      <w:pPr>
        <w:pBdr>
          <w:bottom w:val="single" w:sz="4" w:space="1" w:color="auto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 w:rsidRPr="001F6F74">
        <w:rPr>
          <w:rFonts w:ascii="Times New Roman" w:eastAsia="Times New Roman" w:hAnsi="Times New Roman" w:cs="Times New Roman"/>
          <w:b/>
        </w:rPr>
        <w:t>SKILLS</w:t>
      </w:r>
    </w:p>
    <w:p w14:paraId="34D0D3C2" w14:textId="5D613932" w:rsidR="006C0087" w:rsidRPr="006C0087" w:rsidRDefault="006C0087" w:rsidP="006C0087">
      <w:pPr>
        <w:pStyle w:val="Heading3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>
        <w:rPr>
          <w:rStyle w:val="Strong"/>
          <w:rFonts w:ascii="Times New Roman" w:hAnsi="Times New Roman" w:cs="Times New Roman"/>
          <w:sz w:val="22"/>
          <w:szCs w:val="22"/>
        </w:rPr>
        <w:t xml:space="preserve">       </w:t>
      </w:r>
      <w:r w:rsidRPr="006C0087">
        <w:rPr>
          <w:rStyle w:val="Strong"/>
          <w:rFonts w:ascii="Times New Roman" w:hAnsi="Times New Roman" w:cs="Times New Roman"/>
          <w:sz w:val="22"/>
          <w:szCs w:val="22"/>
        </w:rPr>
        <w:t>Technical Skills</w:t>
      </w:r>
    </w:p>
    <w:p w14:paraId="4A587DBC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ServiceNow Platform Administration &amp; Development (CSA, CAD Certified)</w:t>
      </w:r>
    </w:p>
    <w:p w14:paraId="3FDC8158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ITSM Modules: Incident, Problem, Change, Release, Knowledge, Request Management</w:t>
      </w:r>
    </w:p>
    <w:p w14:paraId="095AE3F7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Configuration Management Database (CMDB) &amp; Common Service Data Model (CSDM)</w:t>
      </w:r>
    </w:p>
    <w:p w14:paraId="7EE829C8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ITOM Pro: Discovery, Service Mapping, and Performance Analytics</w:t>
      </w:r>
    </w:p>
    <w:p w14:paraId="2B97E08F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Service Portal &amp; Scoped Application Development</w:t>
      </w:r>
    </w:p>
    <w:p w14:paraId="7C8E8E02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Workflow Automation: Flow Designer, Business Rules, Client Scripts, UI Policies</w:t>
      </w:r>
    </w:p>
    <w:p w14:paraId="03EAEE8C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ServiceNow Security: Access Control Lists (ACLs), RBAC, Roles, Groups, Personas</w:t>
      </w:r>
    </w:p>
    <w:p w14:paraId="66CE2216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Integrations: REST API, Integration Hub, Third-Party System Integrations</w:t>
      </w:r>
    </w:p>
    <w:p w14:paraId="0CFE8CCC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Reporting &amp; Dashboards: Queries, Performance Analytics, Data Visualization</w:t>
      </w:r>
    </w:p>
    <w:p w14:paraId="1C6C29AE" w14:textId="5C75685A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Scripting: JavaScript, Glide Script, ACL Scripting</w:t>
      </w:r>
    </w:p>
    <w:p w14:paraId="7C87BB32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Platform Upgrades, Maintenance, and Security Configuration</w:t>
      </w:r>
    </w:p>
    <w:p w14:paraId="7E2555D6" w14:textId="33D55CE6" w:rsidR="006C0087" w:rsidRPr="006C0087" w:rsidRDefault="006C0087" w:rsidP="006C0087">
      <w:pPr>
        <w:pStyle w:val="Heading3"/>
        <w:ind w:left="360"/>
        <w:rPr>
          <w:rFonts w:ascii="Times New Roman" w:hAnsi="Times New Roman" w:cs="Times New Roman"/>
          <w:sz w:val="22"/>
          <w:szCs w:val="22"/>
        </w:rPr>
      </w:pPr>
      <w:r w:rsidRPr="006C0087">
        <w:rPr>
          <w:rStyle w:val="Strong"/>
          <w:rFonts w:ascii="Times New Roman" w:hAnsi="Times New Roman" w:cs="Times New Roman"/>
          <w:sz w:val="22"/>
          <w:szCs w:val="22"/>
        </w:rPr>
        <w:t>Professional Skills</w:t>
      </w:r>
    </w:p>
    <w:p w14:paraId="795AE980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Strong communication with technical and non-technical stakeholders</w:t>
      </w:r>
    </w:p>
    <w:p w14:paraId="2FBCCFF5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Process analysis and workflow optimization</w:t>
      </w:r>
    </w:p>
    <w:p w14:paraId="7982B89A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Organizational Change Management (OCM) &amp; driving platform adoption</w:t>
      </w:r>
    </w:p>
    <w:p w14:paraId="26F0DA8B" w14:textId="77777777" w:rsidR="006C0087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Collaboration across cross-functional and remote teams</w:t>
      </w:r>
    </w:p>
    <w:p w14:paraId="0A92A9A2" w14:textId="1A14AEDD" w:rsidR="00734CE0" w:rsidRPr="006C0087" w:rsidRDefault="006C0087" w:rsidP="006C0087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0087">
        <w:rPr>
          <w:sz w:val="22"/>
          <w:szCs w:val="22"/>
        </w:rPr>
        <w:t>Creative problem-solving and solution design</w:t>
      </w:r>
    </w:p>
    <w:p w14:paraId="37826D7D" w14:textId="77777777" w:rsidR="00734CE0" w:rsidRPr="00E42803" w:rsidRDefault="00734CE0" w:rsidP="00734CE0">
      <w:pPr>
        <w:pBdr>
          <w:bottom w:val="single" w:sz="4" w:space="1" w:color="auto"/>
        </w:pBdr>
        <w:spacing w:line="240" w:lineRule="auto"/>
        <w:textAlignment w:val="baseline"/>
        <w:rPr>
          <w:rFonts w:ascii="Times New Roman" w:hAnsi="Times New Roman" w:cs="Times New Roman"/>
          <w:b/>
          <w:bCs/>
          <w:u w:val="single"/>
        </w:rPr>
      </w:pPr>
      <w:r w:rsidRPr="00E42803">
        <w:rPr>
          <w:rFonts w:ascii="Times New Roman" w:hAnsi="Times New Roman" w:cs="Times New Roman"/>
          <w:b/>
          <w:bCs/>
        </w:rPr>
        <w:t>CERTIFICATION</w:t>
      </w:r>
    </w:p>
    <w:p w14:paraId="21AF32BF" w14:textId="37698547" w:rsidR="00734CE0" w:rsidRPr="00E42803" w:rsidRDefault="00D0567B" w:rsidP="00734CE0">
      <w:pPr>
        <w:numPr>
          <w:ilvl w:val="0"/>
          <w:numId w:val="1"/>
        </w:numPr>
        <w:spacing w:line="240" w:lineRule="auto"/>
        <w:textAlignment w:val="baseline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SERVICENOW</w:t>
      </w:r>
      <w:r w:rsidR="00734CE0" w:rsidRPr="00E42803">
        <w:rPr>
          <w:rFonts w:ascii="Times New Roman" w:hAnsi="Times New Roman" w:cs="Times New Roman"/>
          <w:b/>
          <w:bCs/>
        </w:rPr>
        <w:t xml:space="preserve"> </w:t>
      </w:r>
      <w:r w:rsidR="00734CE0" w:rsidRPr="00E42803">
        <w:rPr>
          <w:rFonts w:ascii="Times New Roman" w:hAnsi="Times New Roman" w:cs="Times New Roman"/>
          <w:lang w:val="en-US"/>
        </w:rPr>
        <w:t xml:space="preserve">Certified </w:t>
      </w:r>
      <w:r>
        <w:rPr>
          <w:rFonts w:ascii="Times New Roman" w:hAnsi="Times New Roman" w:cs="Times New Roman"/>
          <w:lang w:val="en-US"/>
        </w:rPr>
        <w:t>System Admistrator</w:t>
      </w:r>
    </w:p>
    <w:p w14:paraId="11A74B17" w14:textId="6EDB9F64" w:rsidR="00734CE0" w:rsidRPr="00D0567B" w:rsidRDefault="00734CE0" w:rsidP="00D0567B">
      <w:pPr>
        <w:numPr>
          <w:ilvl w:val="0"/>
          <w:numId w:val="1"/>
        </w:numPr>
        <w:spacing w:line="240" w:lineRule="auto"/>
        <w:textAlignment w:val="baseline"/>
        <w:rPr>
          <w:rFonts w:ascii="Times New Roman" w:hAnsi="Times New Roman" w:cs="Times New Roman"/>
          <w:b/>
          <w:bCs/>
        </w:rPr>
      </w:pPr>
      <w:r w:rsidRPr="00E42803">
        <w:rPr>
          <w:rFonts w:ascii="Times New Roman" w:hAnsi="Times New Roman" w:cs="Times New Roman"/>
          <w:b/>
          <w:bCs/>
        </w:rPr>
        <w:t>S</w:t>
      </w:r>
      <w:r w:rsidR="00D0567B">
        <w:rPr>
          <w:rFonts w:ascii="Times New Roman" w:hAnsi="Times New Roman" w:cs="Times New Roman"/>
          <w:b/>
          <w:bCs/>
        </w:rPr>
        <w:t>ERVICENOW</w:t>
      </w:r>
      <w:r w:rsidRPr="00E42803">
        <w:rPr>
          <w:rFonts w:ascii="Times New Roman" w:hAnsi="Times New Roman" w:cs="Times New Roman"/>
          <w:b/>
          <w:bCs/>
        </w:rPr>
        <w:t xml:space="preserve"> </w:t>
      </w:r>
      <w:r w:rsidRPr="00E42803">
        <w:rPr>
          <w:rFonts w:ascii="Times New Roman" w:hAnsi="Times New Roman" w:cs="Times New Roman"/>
        </w:rPr>
        <w:t>Certified</w:t>
      </w:r>
      <w:r w:rsidR="00D0567B">
        <w:rPr>
          <w:rFonts w:ascii="Times New Roman" w:hAnsi="Times New Roman" w:cs="Times New Roman"/>
        </w:rPr>
        <w:t xml:space="preserve"> Application</w:t>
      </w:r>
      <w:r w:rsidRPr="00E42803">
        <w:rPr>
          <w:rFonts w:ascii="Times New Roman" w:hAnsi="Times New Roman" w:cs="Times New Roman"/>
        </w:rPr>
        <w:t xml:space="preserve"> Developer </w:t>
      </w:r>
    </w:p>
    <w:p w14:paraId="11712752" w14:textId="77777777" w:rsidR="00D0567B" w:rsidRPr="00E42803" w:rsidRDefault="00D0567B" w:rsidP="00D0567B">
      <w:pPr>
        <w:spacing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59F874A4" w14:textId="77777777" w:rsidR="00734CE0" w:rsidRPr="0081151D" w:rsidRDefault="00734CE0" w:rsidP="00734CE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 w:rsidRPr="001F6F74">
        <w:rPr>
          <w:rFonts w:ascii="Times New Roman" w:eastAsia="Times New Roman" w:hAnsi="Times New Roman" w:cs="Times New Roman"/>
          <w:b/>
        </w:rPr>
        <w:t>WORK EXPERIENCE</w:t>
      </w:r>
    </w:p>
    <w:p w14:paraId="2B9F95C4" w14:textId="7AB5422D" w:rsidR="00734CE0" w:rsidRPr="001F6F74" w:rsidRDefault="00B149F3" w:rsidP="00734CE0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Meijer</w:t>
      </w:r>
      <w:r w:rsidR="00734CE0">
        <w:rPr>
          <w:rFonts w:ascii="Times New Roman" w:eastAsia="Times New Roman" w:hAnsi="Times New Roman" w:cs="Times New Roman"/>
          <w:b/>
        </w:rPr>
        <w:t xml:space="preserve">.                                                                                               </w:t>
      </w:r>
      <w:r w:rsidR="00734CE0" w:rsidRPr="001F6F74">
        <w:rPr>
          <w:rFonts w:ascii="Times New Roman" w:eastAsia="Times New Roman" w:hAnsi="Times New Roman" w:cs="Times New Roman"/>
          <w:b/>
        </w:rPr>
        <w:tab/>
      </w:r>
      <w:r w:rsidR="00734CE0">
        <w:rPr>
          <w:rFonts w:ascii="Times New Roman" w:eastAsia="Times New Roman" w:hAnsi="Times New Roman" w:cs="Times New Roman"/>
          <w:b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</w:rPr>
        <w:t>Remote</w:t>
      </w:r>
      <w:r w:rsidR="00734CE0">
        <w:rPr>
          <w:rFonts w:ascii="Times New Roman" w:eastAsia="Times New Roman" w:hAnsi="Times New Roman" w:cs="Times New Roman"/>
          <w:b/>
        </w:rPr>
        <w:t>, USA</w:t>
      </w:r>
      <w:r w:rsidR="00734CE0" w:rsidRPr="001F6F74">
        <w:rPr>
          <w:rFonts w:ascii="Times New Roman" w:eastAsia="Times New Roman" w:hAnsi="Times New Roman" w:cs="Times New Roman"/>
          <w:b/>
        </w:rPr>
        <w:t xml:space="preserve"> </w:t>
      </w:r>
      <w:r w:rsidR="00734CE0">
        <w:rPr>
          <w:rFonts w:ascii="Times New Roman" w:eastAsia="Times New Roman" w:hAnsi="Times New Roman" w:cs="Times New Roman"/>
          <w:b/>
        </w:rPr>
        <w:t xml:space="preserve">    </w:t>
      </w:r>
    </w:p>
    <w:p w14:paraId="59CC6171" w14:textId="1DC4FCE6" w:rsidR="00B149F3" w:rsidRDefault="00B149F3" w:rsidP="00734CE0">
      <w:pPr>
        <w:tabs>
          <w:tab w:val="right" w:pos="9923"/>
        </w:tabs>
        <w:spacing w:line="240" w:lineRule="auto"/>
        <w:rPr>
          <w:rFonts w:ascii="Times New Roman" w:hAnsi="Times New Roman" w:cs="Times New Roman"/>
          <w:b/>
          <w:bCs/>
        </w:rPr>
      </w:pPr>
      <w:r w:rsidRPr="001F6F74"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</w:rPr>
        <w:t>erviceNow developer/Admistrator</w:t>
      </w:r>
      <w:r w:rsidR="00734CE0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   </w:t>
      </w:r>
      <w:r w:rsidR="00734CE0">
        <w:rPr>
          <w:rFonts w:ascii="Times New Roman" w:eastAsia="Times New Roman" w:hAnsi="Times New Roman" w:cs="Times New Roman"/>
          <w:i/>
        </w:rPr>
        <w:t xml:space="preserve">                                                                                                    </w:t>
      </w:r>
      <w:r w:rsidR="00734CE0" w:rsidRPr="001F6F74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Sep</w:t>
      </w:r>
      <w:r w:rsidR="00734CE0" w:rsidRPr="001F6F74">
        <w:rPr>
          <w:rFonts w:ascii="Times New Roman" w:eastAsia="Times New Roman" w:hAnsi="Times New Roman" w:cs="Times New Roman"/>
          <w:i/>
        </w:rPr>
        <w:t xml:space="preserve"> 2024 – </w:t>
      </w:r>
      <w:r w:rsidR="0097591F">
        <w:rPr>
          <w:rFonts w:ascii="Times New Roman" w:eastAsia="Times New Roman" w:hAnsi="Times New Roman" w:cs="Times New Roman"/>
          <w:i/>
        </w:rPr>
        <w:t>current</w:t>
      </w:r>
      <w:r w:rsidR="00734CE0" w:rsidRPr="001F6F74">
        <w:rPr>
          <w:rFonts w:ascii="Times New Roman" w:hAnsi="Times New Roman" w:cs="Times New Roman"/>
          <w:b/>
          <w:bCs/>
        </w:rPr>
        <w:t xml:space="preserve"> </w:t>
      </w:r>
    </w:p>
    <w:p w14:paraId="2441400B" w14:textId="7EA34CF5" w:rsidR="00734CE0" w:rsidRPr="00380AC9" w:rsidRDefault="00734CE0" w:rsidP="00734CE0">
      <w:pPr>
        <w:tabs>
          <w:tab w:val="right" w:pos="9923"/>
        </w:tabs>
        <w:spacing w:line="240" w:lineRule="auto"/>
        <w:rPr>
          <w:rFonts w:ascii="Times New Roman" w:hAnsi="Times New Roman" w:cs="Times New Roman"/>
          <w:b/>
          <w:bCs/>
        </w:rPr>
      </w:pPr>
      <w:r w:rsidRPr="001F6F74">
        <w:rPr>
          <w:rFonts w:ascii="Times New Roman" w:hAnsi="Times New Roman" w:cs="Times New Roman"/>
          <w:b/>
          <w:bCs/>
        </w:rPr>
        <w:t xml:space="preserve">                                                                      </w:t>
      </w:r>
    </w:p>
    <w:p w14:paraId="46286E51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Administered and configured the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ServiceNow platform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(ITSM, Incident, Problem, Change, and Knowledge modules), ensuring optimal system performance, security, and usability for end-users.</w:t>
      </w:r>
    </w:p>
    <w:p w14:paraId="181CF2E5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Designed and maintained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Access Control Lists (ACLs), roles, groups, and personas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>, supporting a least-privilege access model and improving compliance with security standards.</w:t>
      </w:r>
    </w:p>
    <w:p w14:paraId="299EEA06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Developed and customized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forms, workflows, business rules, and UI policies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to streamline IT service management processes and reduce manual effort.</w:t>
      </w:r>
    </w:p>
    <w:p w14:paraId="5084AFCF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Built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queries, reports, and dashboards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in Performance Analytics to provide visibility into incident trends, SLA compliance, and CMDB health metrics.</w:t>
      </w:r>
    </w:p>
    <w:p w14:paraId="0D598AEB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Supported the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Configuration Management Database (CMDB)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by validating and mapping assets to applications, improving data accuracy and enabling ITOM discovery/service mapping.</w:t>
      </w:r>
    </w:p>
    <w:p w14:paraId="3F33105E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lastRenderedPageBreak/>
        <w:t xml:space="preserve">Collaborated with IT teams to design and implement a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clean ServiceNow instance upgrade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>, troubleshooting migration issues and ensuring smooth adoption.</w:t>
      </w:r>
    </w:p>
    <w:p w14:paraId="2507CC6D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Contributed to the design and development of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scoped applications and Service Portal enhancements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>, increasing platform usability for business stakeholders.</w:t>
      </w:r>
    </w:p>
    <w:p w14:paraId="373A491D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Developed and tested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integrations with external systems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using Integration Hub and REST APIs, automating data flow and reducing duplicate entry.</w:t>
      </w:r>
    </w:p>
    <w:p w14:paraId="5213BD5E" w14:textId="77777777" w:rsidR="009A180C" w:rsidRPr="009A180C" w:rsidRDefault="009A180C" w:rsidP="009A180C">
      <w:pPr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Provided ongoing </w:t>
      </w:r>
      <w:r w:rsidRPr="009A180C">
        <w:rPr>
          <w:rFonts w:ascii="Times New Roman" w:eastAsiaTheme="minorHAnsi" w:hAnsi="Times New Roman" w:cs="Times New Roman"/>
          <w:b/>
          <w:bCs/>
          <w:lang w:val="en-US"/>
          <w14:ligatures w14:val="standardContextual"/>
        </w:rPr>
        <w:t>technical support and issue resolution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for ServiceNow users, documenting configurations, workflows, and troubleshooting steps for knowledge sharing.</w:t>
      </w:r>
    </w:p>
    <w:p w14:paraId="5A54A533" w14:textId="55BF32F7" w:rsidR="009A180C" w:rsidRPr="009A180C" w:rsidRDefault="009A180C" w:rsidP="009A180C">
      <w:pPr>
        <w:autoSpaceDE w:val="0"/>
        <w:autoSpaceDN w:val="0"/>
        <w:adjustRightInd w:val="0"/>
        <w:spacing w:line="240" w:lineRule="auto"/>
        <w:ind w:left="360"/>
        <w:jc w:val="both"/>
        <w:rPr>
          <w:rFonts w:ascii="Times New Roman" w:eastAsiaTheme="minorHAnsi" w:hAnsi="Times New Roman" w:cs="Times New Roman"/>
          <w:lang w:val="en-US"/>
          <w14:ligatures w14:val="standardContextual"/>
        </w:rPr>
      </w:pP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>•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ab/>
        <w:t xml:space="preserve">Partnered with cross-functional teams to analyze ITSM processes and recommended workflow </w:t>
      </w:r>
      <w:r w:rsidR="006C0087"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>improvements, enhancing</w:t>
      </w:r>
      <w:r w:rsidRPr="009A180C">
        <w:rPr>
          <w:rFonts w:ascii="Times New Roman" w:eastAsiaTheme="minorHAnsi" w:hAnsi="Times New Roman" w:cs="Times New Roman"/>
          <w:lang w:val="en-US"/>
          <w14:ligatures w14:val="standardContextual"/>
        </w:rPr>
        <w:t xml:space="preserve"> efficiency and platform adoption.</w:t>
      </w:r>
    </w:p>
    <w:p w14:paraId="6FECC55F" w14:textId="280DF495" w:rsidR="00734CE0" w:rsidRDefault="004C60AE" w:rsidP="00734CE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4C60AE">
        <w:rPr>
          <w:rFonts w:ascii="Times New Roman" w:eastAsia="Times New Roman" w:hAnsi="Times New Roman" w:cs="Times New Roman"/>
          <w:b/>
          <w:bCs/>
          <w:color w:val="000000"/>
        </w:rPr>
        <w:t>Enterpi</w:t>
      </w:r>
      <w:proofErr w:type="spellEnd"/>
      <w:r w:rsidRPr="004C60AE">
        <w:rPr>
          <w:rFonts w:ascii="Times New Roman" w:eastAsia="Times New Roman" w:hAnsi="Times New Roman" w:cs="Times New Roman"/>
          <w:b/>
          <w:bCs/>
          <w:color w:val="000000"/>
        </w:rPr>
        <w:t xml:space="preserve"> Software Solutions Private Limited</w:t>
      </w:r>
      <w:r w:rsidR="00734CE0" w:rsidRPr="007F3C4A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734CE0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                                                       </w:t>
      </w:r>
      <w:r w:rsidR="0048632F">
        <w:rPr>
          <w:rFonts w:ascii="Times New Roman" w:eastAsia="Times New Roman" w:hAnsi="Times New Roman" w:cs="Times New Roman"/>
          <w:b/>
          <w:bCs/>
          <w:color w:val="000000"/>
        </w:rPr>
        <w:t>Hyderabad</w:t>
      </w:r>
      <w:r w:rsidR="00734CE0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r w:rsidR="0048632F">
        <w:rPr>
          <w:rFonts w:ascii="Times New Roman" w:eastAsia="Times New Roman" w:hAnsi="Times New Roman" w:cs="Times New Roman"/>
          <w:b/>
          <w:bCs/>
          <w:color w:val="000000"/>
        </w:rPr>
        <w:t>India</w:t>
      </w:r>
    </w:p>
    <w:p w14:paraId="695CC2C6" w14:textId="7A332209" w:rsidR="00734CE0" w:rsidRPr="00E42803" w:rsidRDefault="0048632F" w:rsidP="00734CE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F3C4A"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Times New Roman" w:eastAsia="Times New Roman" w:hAnsi="Times New Roman" w:cs="Times New Roman"/>
          <w:i/>
          <w:color w:val="000000"/>
        </w:rPr>
        <w:t>erviceNow Developer</w:t>
      </w:r>
      <w:r w:rsidR="00734CE0" w:rsidRPr="007F3C4A">
        <w:rPr>
          <w:rFonts w:ascii="Times New Roman" w:eastAsia="Times New Roman" w:hAnsi="Times New Roman" w:cs="Times New Roman"/>
          <w:i/>
          <w:color w:val="000000"/>
        </w:rPr>
        <w:tab/>
      </w:r>
      <w:r w:rsidR="00734CE0"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>Sep</w:t>
      </w:r>
      <w:r w:rsidR="00734CE0" w:rsidRPr="007F3C4A">
        <w:rPr>
          <w:rFonts w:ascii="Times New Roman" w:eastAsia="Times New Roman" w:hAnsi="Times New Roman" w:cs="Times New Roman"/>
          <w:i/>
          <w:color w:val="000000"/>
        </w:rPr>
        <w:t xml:space="preserve"> 20</w:t>
      </w:r>
      <w:r>
        <w:rPr>
          <w:rFonts w:ascii="Times New Roman" w:eastAsia="Times New Roman" w:hAnsi="Times New Roman" w:cs="Times New Roman"/>
          <w:i/>
          <w:color w:val="000000"/>
        </w:rPr>
        <w:t>20</w:t>
      </w:r>
      <w:r w:rsidR="00734CE0" w:rsidRPr="007F3C4A">
        <w:rPr>
          <w:rFonts w:ascii="Times New Roman" w:eastAsia="Times New Roman" w:hAnsi="Times New Roman" w:cs="Times New Roman"/>
          <w:i/>
          <w:color w:val="000000"/>
        </w:rPr>
        <w:t xml:space="preserve"> – </w:t>
      </w:r>
      <w:r w:rsidR="00734CE0">
        <w:rPr>
          <w:rFonts w:ascii="Times New Roman" w:eastAsia="Times New Roman" w:hAnsi="Times New Roman" w:cs="Times New Roman"/>
          <w:i/>
          <w:color w:val="000000"/>
        </w:rPr>
        <w:t xml:space="preserve">Dec 2023 </w:t>
      </w:r>
    </w:p>
    <w:p w14:paraId="0AD7D21F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Designed, developed, and customized ServiceNow applications, workflows, and modules to support ITSM and business operations.</w:t>
      </w:r>
    </w:p>
    <w:p w14:paraId="14A4B194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Created and maintained catalog items, record producers, and service portal components to improve user experience.</w:t>
      </w:r>
    </w:p>
    <w:p w14:paraId="0D3D24BB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Developed Business Rules, Client Scripts, UI Policies, Script Includes, and Flow Designer flows to automate business processes.</w:t>
      </w:r>
    </w:p>
    <w:p w14:paraId="7DB6C29E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Built dashboards and custom reports for stakeholders to track KPIs across incidents, requests, and changes.</w:t>
      </w:r>
    </w:p>
    <w:p w14:paraId="67551970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Integrated ServiceNow with external systems using REST and SOAP APIs for seamless data exchange.</w:t>
      </w:r>
    </w:p>
    <w:p w14:paraId="46BDC90F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Configured Access Control Lists (ACLs), roles, and policies to enforce role-based access control (RBAC).</w:t>
      </w:r>
    </w:p>
    <w:p w14:paraId="79D72973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Maintained CMDB and applied CSDM standards to improve service mapping and data accuracy.</w:t>
      </w:r>
    </w:p>
    <w:p w14:paraId="4E5E1B49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Supported ITIL processes including incident, problem, change, and request management.</w:t>
      </w:r>
    </w:p>
    <w:p w14:paraId="0B4998C3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Conducted code reviews, unit testing, and troubleshooting to ensure high-quality platform releases.</w:t>
      </w:r>
    </w:p>
    <w:p w14:paraId="21763121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Authored technical documentation, knowledge articles, and user guides to support ITSM adoption.</w:t>
      </w:r>
    </w:p>
    <w:p w14:paraId="4E4792FB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Partnered with stakeholders to gather requirements, design solutions, and deliver scalable applications.</w:t>
      </w:r>
    </w:p>
    <w:p w14:paraId="2ADE98C7" w14:textId="77777777" w:rsidR="0048632F" w:rsidRPr="0048632F" w:rsidRDefault="0048632F" w:rsidP="0048632F">
      <w:pPr>
        <w:pStyle w:val="NormalWeb"/>
        <w:numPr>
          <w:ilvl w:val="0"/>
          <w:numId w:val="27"/>
        </w:numPr>
        <w:jc w:val="both"/>
        <w:rPr>
          <w:sz w:val="22"/>
          <w:szCs w:val="22"/>
        </w:rPr>
      </w:pPr>
      <w:r w:rsidRPr="0048632F">
        <w:rPr>
          <w:sz w:val="22"/>
          <w:szCs w:val="22"/>
        </w:rPr>
        <w:t>Assisted with platform upgrades, patching, and performance tuning to ensure stability and compliance.</w:t>
      </w:r>
    </w:p>
    <w:p w14:paraId="1DF330C0" w14:textId="77777777" w:rsidR="00734CE0" w:rsidRPr="001F6F74" w:rsidRDefault="00734CE0" w:rsidP="00734CE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 w:rsidRPr="001F6F74">
        <w:rPr>
          <w:rFonts w:ascii="Times New Roman" w:eastAsia="Times New Roman" w:hAnsi="Times New Roman" w:cs="Times New Roman"/>
          <w:b/>
        </w:rPr>
        <w:t>EDUCATION</w:t>
      </w:r>
    </w:p>
    <w:p w14:paraId="15A1F43E" w14:textId="347DF0D0" w:rsidR="00734CE0" w:rsidRPr="001F6F74" w:rsidRDefault="00655C27" w:rsidP="00734CE0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Lewis</w:t>
      </w:r>
      <w:r w:rsidR="00734CE0" w:rsidRPr="001F6F74">
        <w:rPr>
          <w:rFonts w:ascii="Times New Roman" w:eastAsia="Times New Roman" w:hAnsi="Times New Roman" w:cs="Times New Roman"/>
          <w:b/>
        </w:rPr>
        <w:t xml:space="preserve"> University</w:t>
      </w:r>
      <w:r w:rsidR="00734CE0">
        <w:rPr>
          <w:rFonts w:ascii="Times New Roman" w:eastAsia="Times New Roman" w:hAnsi="Times New Roman" w:cs="Times New Roman"/>
          <w:b/>
        </w:rPr>
        <w:t xml:space="preserve">.                                                                                                               </w:t>
      </w:r>
      <w:r w:rsidR="00734CE0" w:rsidRPr="001F6F74">
        <w:rPr>
          <w:rFonts w:ascii="Times New Roman" w:eastAsia="Times New Roman" w:hAnsi="Times New Roman" w:cs="Times New Roman"/>
          <w:b/>
        </w:rPr>
        <w:tab/>
      </w:r>
      <w:r w:rsidR="00734CE0">
        <w:rPr>
          <w:rFonts w:ascii="Times New Roman" w:eastAsia="Times New Roman" w:hAnsi="Times New Roman" w:cs="Times New Roman"/>
          <w:b/>
        </w:rPr>
        <w:t xml:space="preserve">            </w:t>
      </w:r>
      <w:r>
        <w:rPr>
          <w:rFonts w:ascii="Times New Roman" w:eastAsia="Times New Roman" w:hAnsi="Times New Roman" w:cs="Times New Roman"/>
          <w:b/>
        </w:rPr>
        <w:t>Romeoville</w:t>
      </w:r>
      <w:r w:rsidR="00734CE0" w:rsidRPr="001F6F74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  <w:b/>
        </w:rPr>
        <w:t>IL</w:t>
      </w:r>
    </w:p>
    <w:p w14:paraId="0123B4BC" w14:textId="73E9401B" w:rsidR="00734CE0" w:rsidRPr="001F6F74" w:rsidRDefault="00734CE0" w:rsidP="00734CE0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 w:rsidRPr="001F6F74">
        <w:rPr>
          <w:rFonts w:ascii="Times New Roman" w:eastAsia="Times New Roman" w:hAnsi="Times New Roman" w:cs="Times New Roman"/>
          <w:i/>
        </w:rPr>
        <w:t>M</w:t>
      </w:r>
      <w:r w:rsidR="00655C27">
        <w:rPr>
          <w:rFonts w:ascii="Times New Roman" w:eastAsia="Times New Roman" w:hAnsi="Times New Roman" w:cs="Times New Roman"/>
          <w:i/>
        </w:rPr>
        <w:t>BA</w:t>
      </w:r>
      <w:r w:rsidRPr="001F6F74">
        <w:rPr>
          <w:rFonts w:ascii="Times New Roman" w:eastAsia="Times New Roman" w:hAnsi="Times New Roman" w:cs="Times New Roman"/>
          <w:i/>
        </w:rPr>
        <w:t xml:space="preserve"> in </w:t>
      </w:r>
      <w:r w:rsidR="00655C27">
        <w:rPr>
          <w:rFonts w:ascii="Times New Roman" w:eastAsia="Times New Roman" w:hAnsi="Times New Roman" w:cs="Times New Roman"/>
          <w:i/>
        </w:rPr>
        <w:t xml:space="preserve">Business </w:t>
      </w:r>
      <w:r w:rsidR="006C0087">
        <w:rPr>
          <w:rFonts w:ascii="Times New Roman" w:eastAsia="Times New Roman" w:hAnsi="Times New Roman" w:cs="Times New Roman"/>
          <w:i/>
        </w:rPr>
        <w:t>Administration</w:t>
      </w:r>
      <w:r w:rsidRPr="001F6F74">
        <w:rPr>
          <w:rFonts w:ascii="Times New Roman" w:eastAsia="Times New Roman" w:hAnsi="Times New Roman" w:cs="Times New Roman"/>
          <w:i/>
        </w:rPr>
        <w:t xml:space="preserve"> (GPA: 3.</w:t>
      </w:r>
      <w:r w:rsidR="00655C27">
        <w:rPr>
          <w:rFonts w:ascii="Times New Roman" w:eastAsia="Times New Roman" w:hAnsi="Times New Roman" w:cs="Times New Roman"/>
          <w:i/>
        </w:rPr>
        <w:t>7</w:t>
      </w:r>
      <w:r w:rsidRPr="001F6F74">
        <w:rPr>
          <w:rFonts w:ascii="Times New Roman" w:eastAsia="Times New Roman" w:hAnsi="Times New Roman" w:cs="Times New Roman"/>
          <w:i/>
        </w:rPr>
        <w:t>)</w:t>
      </w:r>
      <w:r>
        <w:rPr>
          <w:rFonts w:ascii="Times New Roman" w:eastAsia="Times New Roman" w:hAnsi="Times New Roman" w:cs="Times New Roman"/>
          <w:i/>
        </w:rPr>
        <w:t xml:space="preserve">                                                                                                                 </w:t>
      </w:r>
      <w:r w:rsidRPr="001F6F74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 xml:space="preserve">         </w:t>
      </w:r>
    </w:p>
    <w:p w14:paraId="51D94B57" w14:textId="48712DCD" w:rsidR="00734CE0" w:rsidRDefault="00734CE0" w:rsidP="00734CE0">
      <w:pPr>
        <w:spacing w:line="240" w:lineRule="auto"/>
        <w:rPr>
          <w:rFonts w:ascii="Times New Roman" w:eastAsia="Times New Roman" w:hAnsi="Times New Roman" w:cs="Times New Roman"/>
        </w:rPr>
      </w:pPr>
      <w:r w:rsidRPr="001F6F74">
        <w:rPr>
          <w:rFonts w:ascii="Times New Roman" w:eastAsia="Times New Roman" w:hAnsi="Times New Roman" w:cs="Times New Roman"/>
        </w:rPr>
        <w:t xml:space="preserve">Relevant Coursework: </w:t>
      </w:r>
      <w:r w:rsidR="00655C27">
        <w:rPr>
          <w:rFonts w:ascii="Times New Roman" w:eastAsia="Times New Roman" w:hAnsi="Times New Roman" w:cs="Times New Roman"/>
        </w:rPr>
        <w:t>Business</w:t>
      </w:r>
      <w:r w:rsidR="00D0567B">
        <w:rPr>
          <w:rFonts w:ascii="Times New Roman" w:eastAsia="Times New Roman" w:hAnsi="Times New Roman" w:cs="Times New Roman"/>
        </w:rPr>
        <w:tab/>
        <w:t xml:space="preserve">Intelligence &amp; data </w:t>
      </w:r>
      <w:r w:rsidR="006C0087">
        <w:rPr>
          <w:rFonts w:ascii="Times New Roman" w:eastAsia="Times New Roman" w:hAnsi="Times New Roman" w:cs="Times New Roman"/>
        </w:rPr>
        <w:t>Analysis</w:t>
      </w:r>
      <w:r>
        <w:rPr>
          <w:rFonts w:ascii="Times New Roman" w:eastAsia="Times New Roman" w:hAnsi="Times New Roman" w:cs="Times New Roman"/>
        </w:rPr>
        <w:t>,</w:t>
      </w:r>
      <w:r w:rsidR="00D0567B">
        <w:rPr>
          <w:rFonts w:ascii="Times New Roman" w:eastAsia="Times New Roman" w:hAnsi="Times New Roman" w:cs="Times New Roman"/>
        </w:rPr>
        <w:t xml:space="preserve"> Business Forecasting &amp; </w:t>
      </w:r>
      <w:r w:rsidR="00F556E0">
        <w:rPr>
          <w:rFonts w:ascii="Times New Roman" w:eastAsia="Times New Roman" w:hAnsi="Times New Roman" w:cs="Times New Roman"/>
        </w:rPr>
        <w:t>Visualization,</w:t>
      </w:r>
      <w:r w:rsidR="00D0567B">
        <w:rPr>
          <w:rFonts w:ascii="Times New Roman" w:eastAsia="Times New Roman" w:hAnsi="Times New Roman" w:cs="Times New Roman"/>
        </w:rPr>
        <w:t xml:space="preserve"> Data Mining for Business Decisions</w:t>
      </w:r>
      <w:r>
        <w:rPr>
          <w:rFonts w:ascii="Times New Roman" w:eastAsia="Times New Roman" w:hAnsi="Times New Roman" w:cs="Times New Roman"/>
        </w:rPr>
        <w:t>,</w:t>
      </w:r>
      <w:r w:rsidR="00D0567B">
        <w:rPr>
          <w:rFonts w:ascii="Times New Roman" w:eastAsia="Times New Roman" w:hAnsi="Times New Roman" w:cs="Times New Roman"/>
        </w:rPr>
        <w:t xml:space="preserve"> Cyber Security Essentials</w:t>
      </w:r>
      <w:r>
        <w:rPr>
          <w:rFonts w:ascii="Times New Roman" w:eastAsia="Times New Roman" w:hAnsi="Times New Roman" w:cs="Times New Roman"/>
        </w:rPr>
        <w:t>,</w:t>
      </w:r>
      <w:r w:rsidR="00D0567B">
        <w:rPr>
          <w:rFonts w:ascii="Times New Roman" w:eastAsia="Times New Roman" w:hAnsi="Times New Roman" w:cs="Times New Roman"/>
        </w:rPr>
        <w:t xml:space="preserve"> Information Security Strategy &amp; Risk Management, Contemporary Management.</w:t>
      </w:r>
    </w:p>
    <w:p w14:paraId="59916998" w14:textId="4CE37F88" w:rsidR="004E75BA" w:rsidRDefault="00D0567B" w:rsidP="00734CE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AB9DEA" w14:textId="31C9BC7C" w:rsidR="00AE59AB" w:rsidRPr="00734CE0" w:rsidRDefault="00AE59AB" w:rsidP="00BB6BFA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sectPr w:rsidR="00AE59AB" w:rsidRPr="00734CE0" w:rsidSect="00734CE0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38DC" w14:textId="77777777" w:rsidR="00DE5C3A" w:rsidRDefault="00DE5C3A">
      <w:pPr>
        <w:spacing w:line="240" w:lineRule="auto"/>
      </w:pPr>
      <w:r>
        <w:separator/>
      </w:r>
    </w:p>
  </w:endnote>
  <w:endnote w:type="continuationSeparator" w:id="0">
    <w:p w14:paraId="79B8CF61" w14:textId="77777777" w:rsidR="00DE5C3A" w:rsidRDefault="00DE5C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30E68" w14:textId="77777777" w:rsidR="00DE5C3A" w:rsidRDefault="00DE5C3A">
      <w:pPr>
        <w:spacing w:line="240" w:lineRule="auto"/>
      </w:pPr>
      <w:r>
        <w:separator/>
      </w:r>
    </w:p>
  </w:footnote>
  <w:footnote w:type="continuationSeparator" w:id="0">
    <w:p w14:paraId="283FCE29" w14:textId="77777777" w:rsidR="00DE5C3A" w:rsidRDefault="00DE5C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0D3F" w14:textId="77777777" w:rsidR="00336CFE" w:rsidRDefault="00336C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301C3D"/>
    <w:multiLevelType w:val="hybridMultilevel"/>
    <w:tmpl w:val="823A5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81BE4"/>
    <w:multiLevelType w:val="hybridMultilevel"/>
    <w:tmpl w:val="4A005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4712B9"/>
    <w:multiLevelType w:val="hybridMultilevel"/>
    <w:tmpl w:val="E480B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19000D"/>
    <w:multiLevelType w:val="hybridMultilevel"/>
    <w:tmpl w:val="1EAE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C3A57"/>
    <w:multiLevelType w:val="multilevel"/>
    <w:tmpl w:val="C47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C6D9B"/>
    <w:multiLevelType w:val="hybridMultilevel"/>
    <w:tmpl w:val="71DE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5F75"/>
    <w:multiLevelType w:val="hybridMultilevel"/>
    <w:tmpl w:val="8D8CD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990BD7"/>
    <w:multiLevelType w:val="multilevel"/>
    <w:tmpl w:val="047EB1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F24E7"/>
    <w:multiLevelType w:val="hybridMultilevel"/>
    <w:tmpl w:val="C47E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847E3"/>
    <w:multiLevelType w:val="hybridMultilevel"/>
    <w:tmpl w:val="32A8B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1162D"/>
    <w:multiLevelType w:val="hybridMultilevel"/>
    <w:tmpl w:val="A0AA4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F7572"/>
    <w:multiLevelType w:val="multilevel"/>
    <w:tmpl w:val="E5D23DD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F2759B"/>
    <w:multiLevelType w:val="hybridMultilevel"/>
    <w:tmpl w:val="2EA4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11919"/>
    <w:multiLevelType w:val="hybridMultilevel"/>
    <w:tmpl w:val="37EA57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073DB5"/>
    <w:multiLevelType w:val="hybridMultilevel"/>
    <w:tmpl w:val="B5CE532C"/>
    <w:lvl w:ilvl="0" w:tplc="47389B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C53F3"/>
    <w:multiLevelType w:val="multilevel"/>
    <w:tmpl w:val="B22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95928"/>
    <w:multiLevelType w:val="hybridMultilevel"/>
    <w:tmpl w:val="BC5CA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1353C3"/>
    <w:multiLevelType w:val="hybridMultilevel"/>
    <w:tmpl w:val="9CD04D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E4147D"/>
    <w:multiLevelType w:val="multilevel"/>
    <w:tmpl w:val="464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604B8"/>
    <w:multiLevelType w:val="hybridMultilevel"/>
    <w:tmpl w:val="50CC2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7B0211"/>
    <w:multiLevelType w:val="hybridMultilevel"/>
    <w:tmpl w:val="D3BED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925669"/>
    <w:multiLevelType w:val="hybridMultilevel"/>
    <w:tmpl w:val="D7F80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B45ADB"/>
    <w:multiLevelType w:val="hybridMultilevel"/>
    <w:tmpl w:val="AF96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01AF3"/>
    <w:multiLevelType w:val="hybridMultilevel"/>
    <w:tmpl w:val="1E2C0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3409F"/>
    <w:multiLevelType w:val="hybridMultilevel"/>
    <w:tmpl w:val="A14A2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6C5E03"/>
    <w:multiLevelType w:val="hybridMultilevel"/>
    <w:tmpl w:val="CD48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E2C24"/>
    <w:multiLevelType w:val="hybridMultilevel"/>
    <w:tmpl w:val="5F62D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222337">
    <w:abstractNumId w:val="12"/>
  </w:num>
  <w:num w:numId="2" w16cid:durableId="1464889603">
    <w:abstractNumId w:val="18"/>
  </w:num>
  <w:num w:numId="3" w16cid:durableId="1324577764">
    <w:abstractNumId w:val="20"/>
  </w:num>
  <w:num w:numId="4" w16cid:durableId="2105807709">
    <w:abstractNumId w:val="7"/>
  </w:num>
  <w:num w:numId="5" w16cid:durableId="1439132575">
    <w:abstractNumId w:val="3"/>
  </w:num>
  <w:num w:numId="6" w16cid:durableId="100995753">
    <w:abstractNumId w:val="2"/>
  </w:num>
  <w:num w:numId="7" w16cid:durableId="218519732">
    <w:abstractNumId w:val="21"/>
  </w:num>
  <w:num w:numId="8" w16cid:durableId="1304577936">
    <w:abstractNumId w:val="14"/>
  </w:num>
  <w:num w:numId="9" w16cid:durableId="37630410">
    <w:abstractNumId w:val="22"/>
  </w:num>
  <w:num w:numId="10" w16cid:durableId="1846243093">
    <w:abstractNumId w:val="17"/>
  </w:num>
  <w:num w:numId="11" w16cid:durableId="1222639964">
    <w:abstractNumId w:val="25"/>
  </w:num>
  <w:num w:numId="12" w16cid:durableId="555312007">
    <w:abstractNumId w:val="0"/>
  </w:num>
  <w:num w:numId="13" w16cid:durableId="758598674">
    <w:abstractNumId w:val="10"/>
  </w:num>
  <w:num w:numId="14" w16cid:durableId="2105954505">
    <w:abstractNumId w:val="27"/>
  </w:num>
  <w:num w:numId="15" w16cid:durableId="1328435689">
    <w:abstractNumId w:val="15"/>
  </w:num>
  <w:num w:numId="16" w16cid:durableId="736168993">
    <w:abstractNumId w:val="9"/>
  </w:num>
  <w:num w:numId="17" w16cid:durableId="490021783">
    <w:abstractNumId w:val="16"/>
  </w:num>
  <w:num w:numId="18" w16cid:durableId="499194314">
    <w:abstractNumId w:val="5"/>
  </w:num>
  <w:num w:numId="19" w16cid:durableId="58409393">
    <w:abstractNumId w:val="23"/>
  </w:num>
  <w:num w:numId="20" w16cid:durableId="1673143217">
    <w:abstractNumId w:val="4"/>
  </w:num>
  <w:num w:numId="21" w16cid:durableId="1627812730">
    <w:abstractNumId w:val="11"/>
  </w:num>
  <w:num w:numId="22" w16cid:durableId="783041301">
    <w:abstractNumId w:val="6"/>
  </w:num>
  <w:num w:numId="23" w16cid:durableId="745490882">
    <w:abstractNumId w:val="26"/>
  </w:num>
  <w:num w:numId="24" w16cid:durableId="2015643070">
    <w:abstractNumId w:val="1"/>
  </w:num>
  <w:num w:numId="25" w16cid:durableId="793982668">
    <w:abstractNumId w:val="24"/>
  </w:num>
  <w:num w:numId="26" w16cid:durableId="274364644">
    <w:abstractNumId w:val="19"/>
  </w:num>
  <w:num w:numId="27" w16cid:durableId="1525174033">
    <w:abstractNumId w:val="8"/>
  </w:num>
  <w:num w:numId="28" w16cid:durableId="717512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E0"/>
    <w:rsid w:val="000A293A"/>
    <w:rsid w:val="000C0D18"/>
    <w:rsid w:val="00116136"/>
    <w:rsid w:val="00144102"/>
    <w:rsid w:val="00172C73"/>
    <w:rsid w:val="001F5146"/>
    <w:rsid w:val="00200EEB"/>
    <w:rsid w:val="00275E9A"/>
    <w:rsid w:val="00336CFE"/>
    <w:rsid w:val="003F46E1"/>
    <w:rsid w:val="00447ACC"/>
    <w:rsid w:val="00481DCF"/>
    <w:rsid w:val="0048632F"/>
    <w:rsid w:val="004C60AE"/>
    <w:rsid w:val="004E75BA"/>
    <w:rsid w:val="00585A59"/>
    <w:rsid w:val="005B104C"/>
    <w:rsid w:val="00637BDC"/>
    <w:rsid w:val="00655C27"/>
    <w:rsid w:val="006C0087"/>
    <w:rsid w:val="0072678B"/>
    <w:rsid w:val="00734CE0"/>
    <w:rsid w:val="00743646"/>
    <w:rsid w:val="007D5B00"/>
    <w:rsid w:val="00812739"/>
    <w:rsid w:val="00880A68"/>
    <w:rsid w:val="00882C03"/>
    <w:rsid w:val="0097591F"/>
    <w:rsid w:val="00985E1A"/>
    <w:rsid w:val="009A180C"/>
    <w:rsid w:val="00A93ECA"/>
    <w:rsid w:val="00AE59AB"/>
    <w:rsid w:val="00AF2178"/>
    <w:rsid w:val="00B149F3"/>
    <w:rsid w:val="00BB6BFA"/>
    <w:rsid w:val="00BB77DC"/>
    <w:rsid w:val="00C6363A"/>
    <w:rsid w:val="00C82E96"/>
    <w:rsid w:val="00CB08C0"/>
    <w:rsid w:val="00CE251F"/>
    <w:rsid w:val="00D00969"/>
    <w:rsid w:val="00D0567B"/>
    <w:rsid w:val="00DE5C3A"/>
    <w:rsid w:val="00F11DA8"/>
    <w:rsid w:val="00F556E0"/>
    <w:rsid w:val="00F85872"/>
    <w:rsid w:val="00FB7069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B26DC"/>
  <w15:chartTrackingRefBased/>
  <w15:docId w15:val="{F4E75517-423E-4049-83CA-DDF692C6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CE0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C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34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34CE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55C2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kashkondimoe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Reddy Bollampally</dc:creator>
  <cp:keywords/>
  <dc:description/>
  <cp:lastModifiedBy>kondimoena, akash</cp:lastModifiedBy>
  <cp:revision>2</cp:revision>
  <cp:lastPrinted>2025-09-23T21:02:00Z</cp:lastPrinted>
  <dcterms:created xsi:type="dcterms:W3CDTF">2025-10-27T12:56:00Z</dcterms:created>
  <dcterms:modified xsi:type="dcterms:W3CDTF">2025-10-27T12:56:00Z</dcterms:modified>
</cp:coreProperties>
</file>