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FD05" w14:textId="254D4979" w:rsidR="00793C4F" w:rsidRPr="009822B4" w:rsidRDefault="00793C4F" w:rsidP="00A7048B">
      <w:pPr>
        <w:pStyle w:val="Line"/>
        <w:spacing w:line="276" w:lineRule="auto"/>
        <w:jc w:val="center"/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4"/>
          <w:szCs w:val="24"/>
        </w:rPr>
      </w:pPr>
      <w:bookmarkStart w:id="0" w:name="_Hlk181610170"/>
      <w:r w:rsidRPr="009822B4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4"/>
          <w:szCs w:val="24"/>
        </w:rPr>
        <w:t>Akhil.A</w:t>
      </w:r>
      <w:r w:rsidR="00A750E9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4"/>
          <w:szCs w:val="24"/>
        </w:rPr>
        <w:t>bburi</w:t>
      </w:r>
    </w:p>
    <w:p w14:paraId="004E3712" w14:textId="5D689204" w:rsidR="00A7048B" w:rsidRDefault="00804263" w:rsidP="00A7048B">
      <w:pPr>
        <w:pStyle w:val="Line"/>
        <w:spacing w:line="276" w:lineRule="auto"/>
        <w:jc w:val="center"/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4"/>
          <w:szCs w:val="24"/>
        </w:rPr>
      </w:pPr>
      <w:r w:rsidRPr="00804263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4"/>
          <w:szCs w:val="24"/>
        </w:rPr>
        <w:t>AI/ML ENGINEER</w:t>
      </w:r>
    </w:p>
    <w:p w14:paraId="4CFEE6DC" w14:textId="17ABBF1C" w:rsidR="00793C4F" w:rsidRPr="00A7048B" w:rsidRDefault="00793C4F" w:rsidP="00AF6D8D">
      <w:pPr>
        <w:pStyle w:val="Line"/>
        <w:spacing w:line="276" w:lineRule="auto"/>
        <w:rPr>
          <w:rStyle w:val="Hyperlink"/>
          <w:rFonts w:ascii="Aptos" w:eastAsiaTheme="majorEastAsia" w:hAnsi="Aptos" w:cs="Times New Roman"/>
          <w:b/>
          <w:bCs/>
          <w:caps/>
          <w:color w:val="000000" w:themeColor="text1"/>
          <w:kern w:val="28"/>
          <w:sz w:val="20"/>
          <w:szCs w:val="20"/>
          <w:u w:val="none"/>
        </w:rPr>
      </w:pPr>
      <w:r w:rsidRPr="007D0DC9">
        <w:rPr>
          <w:rFonts w:ascii="Segoe UI Emoji" w:eastAsiaTheme="majorEastAsia" w:hAnsi="Segoe UI Emoji" w:cs="Segoe UI Emoji"/>
          <w:b/>
          <w:bCs/>
          <w:caps/>
          <w:color w:val="000000" w:themeColor="text1"/>
          <w:kern w:val="28"/>
          <w:sz w:val="20"/>
          <w:szCs w:val="20"/>
        </w:rPr>
        <w:t>📞</w:t>
      </w:r>
      <w:r w:rsidR="00AF6D8D">
        <w:rPr>
          <w:rFonts w:ascii="Segoe UI Emoji" w:eastAsiaTheme="majorEastAsia" w:hAnsi="Segoe UI Emoji" w:cs="Segoe UI Emoji"/>
          <w:b/>
          <w:bCs/>
          <w:caps/>
          <w:color w:val="000000" w:themeColor="text1"/>
          <w:kern w:val="28"/>
          <w:sz w:val="20"/>
          <w:szCs w:val="20"/>
        </w:rPr>
        <w:t xml:space="preserve">  </w:t>
      </w:r>
      <w:r w:rsidRPr="007D0DC9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0"/>
          <w:szCs w:val="20"/>
        </w:rPr>
        <w:t>+1 (440) 694 8227</w:t>
      </w:r>
      <w:r w:rsidR="00AF6D8D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0"/>
          <w:szCs w:val="20"/>
        </w:rPr>
        <w:t xml:space="preserve">                                  </w:t>
      </w:r>
      <w:r w:rsidRPr="007D0DC9">
        <w:rPr>
          <w:rFonts w:ascii="Segoe UI Emoji" w:eastAsiaTheme="majorEastAsia" w:hAnsi="Segoe UI Emoji" w:cs="Segoe UI Emoji"/>
          <w:b/>
          <w:bCs/>
          <w:color w:val="000000" w:themeColor="text1"/>
          <w:kern w:val="28"/>
          <w:sz w:val="20"/>
          <w:szCs w:val="20"/>
        </w:rPr>
        <w:t>✉️</w:t>
      </w:r>
      <w:r w:rsidR="00AF6D8D">
        <w:rPr>
          <w:rFonts w:ascii="Segoe UI Emoji" w:eastAsiaTheme="majorEastAsia" w:hAnsi="Segoe UI Emoji" w:cs="Segoe UI Emoji"/>
          <w:b/>
          <w:bCs/>
          <w:color w:val="000000" w:themeColor="text1"/>
          <w:kern w:val="28"/>
          <w:sz w:val="20"/>
          <w:szCs w:val="20"/>
        </w:rPr>
        <w:t xml:space="preserve">  </w:t>
      </w:r>
      <w:hyperlink r:id="rId10" w:history="1">
        <w:r w:rsidR="00AF6D8D" w:rsidRPr="00D90F4D">
          <w:rPr>
            <w:rStyle w:val="Hyperlink"/>
            <w:rFonts w:ascii="Aptos" w:eastAsiaTheme="majorEastAsia" w:hAnsi="Aptos" w:cs="Times New Roman"/>
            <w:b/>
            <w:bCs/>
            <w:kern w:val="28"/>
            <w:sz w:val="20"/>
            <w:szCs w:val="20"/>
          </w:rPr>
          <w:t>akhil.ab1725@gmail.com</w:t>
        </w:r>
      </w:hyperlink>
      <w:r w:rsidR="00A7048B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0"/>
          <w:szCs w:val="20"/>
        </w:rPr>
        <w:t xml:space="preserve">         </w:t>
      </w:r>
      <w:r w:rsidR="00AF6D8D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0"/>
          <w:szCs w:val="20"/>
        </w:rPr>
        <w:t xml:space="preserve">                   </w:t>
      </w:r>
      <w:r w:rsidR="00886BCC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0"/>
          <w:szCs w:val="20"/>
        </w:rPr>
        <w:t xml:space="preserve">Linkdin: </w:t>
      </w:r>
      <w:r w:rsidR="00AF6D8D">
        <w:rPr>
          <w:rFonts w:ascii="Aptos" w:eastAsiaTheme="majorEastAsia" w:hAnsi="Aptos" w:cs="Times New Roman"/>
          <w:b/>
          <w:bCs/>
          <w:caps/>
          <w:color w:val="000000" w:themeColor="text1"/>
          <w:kern w:val="28"/>
          <w:sz w:val="20"/>
          <w:szCs w:val="20"/>
        </w:rPr>
        <w:t xml:space="preserve"> </w:t>
      </w:r>
      <w:r w:rsidR="00B05790">
        <w:rPr>
          <w:rFonts w:ascii="Aptos" w:eastAsiaTheme="majorEastAsia" w:hAnsi="Aptos" w:cs="Times New Roman"/>
          <w:b/>
          <w:bCs/>
          <w:caps/>
          <w:kern w:val="28"/>
          <w:sz w:val="20"/>
          <w:szCs w:val="20"/>
        </w:rPr>
        <w:fldChar w:fldCharType="begin"/>
      </w:r>
      <w:r w:rsidR="00B05790">
        <w:rPr>
          <w:rFonts w:ascii="Aptos" w:eastAsiaTheme="majorEastAsia" w:hAnsi="Aptos" w:cs="Times New Roman"/>
          <w:b/>
          <w:bCs/>
          <w:caps/>
          <w:kern w:val="28"/>
          <w:sz w:val="20"/>
          <w:szCs w:val="20"/>
        </w:rPr>
        <w:instrText>HYPERLINK "https://www.linkedin.com/in/akhil1725/"</w:instrText>
      </w:r>
      <w:r w:rsidR="00B05790">
        <w:rPr>
          <w:rFonts w:ascii="Aptos" w:eastAsiaTheme="majorEastAsia" w:hAnsi="Aptos" w:cs="Times New Roman"/>
          <w:b/>
          <w:bCs/>
          <w:caps/>
          <w:kern w:val="28"/>
          <w:sz w:val="20"/>
          <w:szCs w:val="20"/>
        </w:rPr>
      </w:r>
      <w:r w:rsidR="00B05790">
        <w:rPr>
          <w:rFonts w:ascii="Aptos" w:eastAsiaTheme="majorEastAsia" w:hAnsi="Aptos" w:cs="Times New Roman"/>
          <w:b/>
          <w:bCs/>
          <w:caps/>
          <w:kern w:val="28"/>
          <w:sz w:val="20"/>
          <w:szCs w:val="20"/>
        </w:rPr>
        <w:fldChar w:fldCharType="separate"/>
      </w:r>
      <w:r w:rsidRPr="00B05790">
        <w:rPr>
          <w:rStyle w:val="Hyperlink"/>
          <w:rFonts w:ascii="Aptos" w:eastAsiaTheme="majorEastAsia" w:hAnsi="Aptos" w:cs="Times New Roman"/>
          <w:b/>
          <w:bCs/>
          <w:caps/>
          <w:kern w:val="28"/>
          <w:sz w:val="20"/>
          <w:szCs w:val="20"/>
        </w:rPr>
        <w:t>Akhil</w:t>
      </w:r>
    </w:p>
    <w:p w14:paraId="2BFDA3BF" w14:textId="41DE8802" w:rsidR="00486E87" w:rsidRPr="00B05790" w:rsidRDefault="00B05790" w:rsidP="00A7048B">
      <w:pPr>
        <w:pStyle w:val="Line"/>
        <w:spacing w:line="276" w:lineRule="auto"/>
        <w:jc w:val="both"/>
        <w:rPr>
          <w:rFonts w:ascii="Aptos" w:eastAsiaTheme="majorEastAsia" w:hAnsi="Aptos" w:cs="Times New Roman"/>
          <w:b/>
          <w:bCs/>
          <w:caps/>
          <w:color w:val="004A67" w:themeColor="accent1" w:themeShade="80"/>
          <w:kern w:val="28"/>
          <w:sz w:val="20"/>
          <w:szCs w:val="20"/>
          <w:u w:val="single"/>
        </w:rPr>
      </w:pPr>
      <w:r>
        <w:rPr>
          <w:rFonts w:ascii="Aptos" w:eastAsiaTheme="majorEastAsia" w:hAnsi="Aptos" w:cs="Times New Roman"/>
          <w:b/>
          <w:bCs/>
          <w:caps/>
          <w:kern w:val="28"/>
          <w:sz w:val="20"/>
          <w:szCs w:val="20"/>
        </w:rPr>
        <w:fldChar w:fldCharType="end"/>
      </w:r>
      <w:r w:rsidR="00000000">
        <w:rPr>
          <w:rFonts w:ascii="Aptos" w:hAnsi="Aptos" w:cs="Times New Roman"/>
          <w:sz w:val="20"/>
          <w:szCs w:val="20"/>
        </w:rPr>
        <w:pict w14:anchorId="304A7991">
          <v:rect id="_x0000_i1029" style="width:0;height:1.5pt" o:bullet="t" o:hrstd="t" o:hr="t" fillcolor="#a0a0a0" stroked="f"/>
        </w:pict>
      </w:r>
    </w:p>
    <w:p w14:paraId="76DB834A" w14:textId="7EEDC7D2" w:rsidR="001730EA" w:rsidRPr="001730EA" w:rsidRDefault="00DF316E" w:rsidP="001730EA">
      <w:pPr>
        <w:pStyle w:val="Heading1"/>
        <w:spacing w:line="276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 w:rsidRPr="00612DB9">
        <w:rPr>
          <w:rFonts w:ascii="Aptos" w:hAnsi="Aptos" w:cs="Times New Roman"/>
          <w:b/>
          <w:bCs/>
          <w:sz w:val="20"/>
          <w:szCs w:val="20"/>
        </w:rPr>
        <w:t>professional summary</w:t>
      </w:r>
    </w:p>
    <w:p w14:paraId="18E2B94F" w14:textId="77777777" w:rsidR="00212DFE" w:rsidRPr="00212DFE" w:rsidRDefault="00212DFE" w:rsidP="00212DFE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Aptos" w:eastAsia="Times New Roman" w:hAnsi="Aptos" w:cs="Times New Roman"/>
          <w:color w:val="auto"/>
          <w:sz w:val="20"/>
          <w:szCs w:val="20"/>
          <w:lang w:eastAsia="en-US"/>
        </w:rPr>
      </w:pPr>
      <w:r w:rsidRPr="00212DFE">
        <w:rPr>
          <w:rFonts w:ascii="Aptos" w:eastAsia="Times New Roman" w:hAnsi="Aptos" w:cs="Times New Roman"/>
          <w:b/>
          <w:bCs/>
          <w:color w:val="auto"/>
          <w:sz w:val="20"/>
          <w:szCs w:val="20"/>
          <w:lang w:eastAsia="en-US"/>
        </w:rPr>
        <w:t>AI/ML Engineer</w:t>
      </w:r>
      <w:r w:rsidRPr="00212DFE">
        <w:rPr>
          <w:rFonts w:ascii="Aptos" w:eastAsia="Times New Roman" w:hAnsi="Aptos" w:cs="Times New Roman"/>
          <w:color w:val="auto"/>
          <w:sz w:val="20"/>
          <w:szCs w:val="20"/>
          <w:lang w:eastAsia="en-US"/>
        </w:rPr>
        <w:t xml:space="preserve"> with </w:t>
      </w:r>
      <w:r w:rsidRPr="00212DFE">
        <w:rPr>
          <w:rFonts w:ascii="Aptos" w:eastAsia="Times New Roman" w:hAnsi="Aptos" w:cs="Times New Roman"/>
          <w:b/>
          <w:bCs/>
          <w:color w:val="auto"/>
          <w:sz w:val="20"/>
          <w:szCs w:val="20"/>
          <w:lang w:eastAsia="en-US"/>
        </w:rPr>
        <w:t>10+ years</w:t>
      </w:r>
      <w:r w:rsidRPr="00212DFE">
        <w:rPr>
          <w:rFonts w:ascii="Aptos" w:eastAsia="Times New Roman" w:hAnsi="Aptos" w:cs="Times New Roman"/>
          <w:color w:val="auto"/>
          <w:sz w:val="20"/>
          <w:szCs w:val="20"/>
          <w:lang w:eastAsia="en-US"/>
        </w:rPr>
        <w:t xml:space="preserve"> of experience developing and deploying </w:t>
      </w:r>
      <w:r w:rsidRPr="00212DFE">
        <w:rPr>
          <w:rFonts w:ascii="Aptos" w:eastAsia="Times New Roman" w:hAnsi="Aptos" w:cs="Times New Roman"/>
          <w:b/>
          <w:bCs/>
          <w:color w:val="auto"/>
          <w:sz w:val="20"/>
          <w:szCs w:val="20"/>
          <w:lang w:eastAsia="en-US"/>
        </w:rPr>
        <w:t>end-to-end AI/ML solutions</w:t>
      </w:r>
      <w:r w:rsidRPr="00212DFE">
        <w:rPr>
          <w:rFonts w:ascii="Aptos" w:eastAsia="Times New Roman" w:hAnsi="Aptos" w:cs="Times New Roman"/>
          <w:color w:val="auto"/>
          <w:sz w:val="20"/>
          <w:szCs w:val="20"/>
          <w:lang w:eastAsia="en-US"/>
        </w:rPr>
        <w:t xml:space="preserve"> across industries. Expertise in </w:t>
      </w:r>
      <w:r w:rsidRPr="00212DFE">
        <w:rPr>
          <w:rFonts w:ascii="Aptos" w:eastAsia="Times New Roman" w:hAnsi="Aptos" w:cs="Times New Roman"/>
          <w:b/>
          <w:bCs/>
          <w:color w:val="auto"/>
          <w:sz w:val="20"/>
          <w:szCs w:val="20"/>
          <w:lang w:eastAsia="en-US"/>
        </w:rPr>
        <w:t>Deep Learning, Large Language Models (LLMs), MLOps, and Cloud AI services</w:t>
      </w:r>
      <w:r w:rsidRPr="00212DFE">
        <w:rPr>
          <w:rFonts w:ascii="Aptos" w:eastAsia="Times New Roman" w:hAnsi="Aptos" w:cs="Times New Roman"/>
          <w:color w:val="auto"/>
          <w:sz w:val="20"/>
          <w:szCs w:val="20"/>
          <w:lang w:eastAsia="en-US"/>
        </w:rPr>
        <w:t>, optimizing model performance, automation, and scalability.</w:t>
      </w:r>
    </w:p>
    <w:p w14:paraId="117EAD87" w14:textId="356C9F1F" w:rsidR="00E72D64" w:rsidRDefault="00E72D64" w:rsidP="00E72D64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E72D64">
        <w:rPr>
          <w:rFonts w:ascii="Aptos" w:hAnsi="Aptos" w:cs="Times New Roman"/>
          <w:sz w:val="20"/>
          <w:szCs w:val="20"/>
        </w:rPr>
        <w:t xml:space="preserve">Implemented </w:t>
      </w:r>
      <w:r w:rsidRPr="00E72D64">
        <w:rPr>
          <w:rFonts w:ascii="Aptos" w:hAnsi="Aptos" w:cs="Times New Roman"/>
          <w:b/>
          <w:bCs/>
          <w:sz w:val="20"/>
          <w:szCs w:val="20"/>
        </w:rPr>
        <w:t>end-to-end fine-tuning</w:t>
      </w:r>
      <w:r w:rsidRPr="00E72D64">
        <w:rPr>
          <w:rFonts w:ascii="Aptos" w:hAnsi="Aptos" w:cs="Times New Roman"/>
          <w:sz w:val="20"/>
          <w:szCs w:val="20"/>
        </w:rPr>
        <w:t xml:space="preserve"> and </w:t>
      </w:r>
      <w:r w:rsidRPr="00E72D64">
        <w:rPr>
          <w:rFonts w:ascii="Aptos" w:hAnsi="Aptos" w:cs="Times New Roman"/>
          <w:b/>
          <w:bCs/>
          <w:sz w:val="20"/>
          <w:szCs w:val="20"/>
        </w:rPr>
        <w:t>RAG</w:t>
      </w:r>
      <w:r w:rsidRPr="00E72D64">
        <w:rPr>
          <w:rFonts w:ascii="Aptos" w:hAnsi="Aptos" w:cs="Times New Roman"/>
          <w:sz w:val="20"/>
          <w:szCs w:val="20"/>
        </w:rPr>
        <w:t xml:space="preserve"> of </w:t>
      </w:r>
      <w:r w:rsidRPr="00E72D64">
        <w:rPr>
          <w:rFonts w:ascii="Aptos" w:hAnsi="Aptos" w:cs="Times New Roman"/>
          <w:b/>
          <w:bCs/>
          <w:sz w:val="20"/>
          <w:szCs w:val="20"/>
        </w:rPr>
        <w:t>large language models (LLMs)</w:t>
      </w:r>
      <w:r w:rsidRPr="00E72D64">
        <w:rPr>
          <w:rFonts w:ascii="Aptos" w:hAnsi="Aptos" w:cs="Times New Roman"/>
          <w:sz w:val="20"/>
          <w:szCs w:val="20"/>
        </w:rPr>
        <w:t xml:space="preserve"> using </w:t>
      </w:r>
      <w:r w:rsidRPr="00E72D64">
        <w:rPr>
          <w:rFonts w:ascii="Aptos" w:hAnsi="Aptos" w:cs="Times New Roman"/>
          <w:b/>
          <w:bCs/>
          <w:sz w:val="20"/>
          <w:szCs w:val="20"/>
        </w:rPr>
        <w:t>Transformers</w:t>
      </w:r>
      <w:r w:rsidRPr="00E72D64">
        <w:rPr>
          <w:rFonts w:ascii="Aptos" w:hAnsi="Aptos" w:cs="Times New Roman"/>
          <w:sz w:val="20"/>
          <w:szCs w:val="20"/>
        </w:rPr>
        <w:t xml:space="preserve"> and </w:t>
      </w:r>
      <w:r w:rsidRPr="00E72D64">
        <w:rPr>
          <w:rFonts w:ascii="Aptos" w:hAnsi="Aptos" w:cs="Times New Roman"/>
          <w:b/>
          <w:bCs/>
          <w:sz w:val="20"/>
          <w:szCs w:val="20"/>
        </w:rPr>
        <w:t>VectorDB</w:t>
      </w:r>
      <w:r w:rsidRPr="00E72D64">
        <w:rPr>
          <w:rFonts w:ascii="Aptos" w:hAnsi="Aptos" w:cs="Times New Roman"/>
          <w:sz w:val="20"/>
          <w:szCs w:val="20"/>
        </w:rPr>
        <w:t xml:space="preserve">, optimizing </w:t>
      </w:r>
      <w:r w:rsidRPr="00E72D64">
        <w:rPr>
          <w:rFonts w:ascii="Aptos" w:hAnsi="Aptos" w:cs="Times New Roman"/>
          <w:b/>
          <w:bCs/>
          <w:sz w:val="20"/>
          <w:szCs w:val="20"/>
        </w:rPr>
        <w:t>model performance</w:t>
      </w:r>
      <w:r w:rsidRPr="00E72D64">
        <w:rPr>
          <w:rFonts w:ascii="Aptos" w:hAnsi="Aptos" w:cs="Times New Roman"/>
          <w:sz w:val="20"/>
          <w:szCs w:val="20"/>
        </w:rPr>
        <w:t xml:space="preserve"> with </w:t>
      </w:r>
      <w:r w:rsidRPr="00E72D64">
        <w:rPr>
          <w:rFonts w:ascii="Aptos" w:hAnsi="Aptos" w:cs="Times New Roman"/>
          <w:b/>
          <w:bCs/>
          <w:sz w:val="20"/>
          <w:szCs w:val="20"/>
        </w:rPr>
        <w:t>custom enterprise datasets</w:t>
      </w:r>
      <w:r w:rsidRPr="00E72D64">
        <w:rPr>
          <w:rFonts w:ascii="Aptos" w:hAnsi="Aptos" w:cs="Times New Roman"/>
          <w:sz w:val="20"/>
          <w:szCs w:val="20"/>
        </w:rPr>
        <w:t>.</w:t>
      </w:r>
    </w:p>
    <w:p w14:paraId="2BE0E419" w14:textId="622D4DA7" w:rsidR="00212DFE" w:rsidRDefault="00212DFE" w:rsidP="00212DF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E72D64">
        <w:rPr>
          <w:rFonts w:ascii="Aptos" w:hAnsi="Aptos" w:cs="Times New Roman"/>
          <w:sz w:val="20"/>
          <w:szCs w:val="20"/>
        </w:rPr>
        <w:t xml:space="preserve">Developed </w:t>
      </w:r>
      <w:r w:rsidRPr="00E72D64">
        <w:rPr>
          <w:rFonts w:ascii="Aptos" w:hAnsi="Aptos" w:cs="Times New Roman"/>
          <w:b/>
          <w:bCs/>
          <w:sz w:val="20"/>
          <w:szCs w:val="20"/>
        </w:rPr>
        <w:t>machine learning algorithms</w:t>
      </w:r>
      <w:r w:rsidRPr="00E72D64">
        <w:rPr>
          <w:rFonts w:ascii="Aptos" w:hAnsi="Aptos" w:cs="Times New Roman"/>
          <w:sz w:val="20"/>
          <w:szCs w:val="20"/>
        </w:rPr>
        <w:t xml:space="preserve"> such as </w:t>
      </w:r>
      <w:r w:rsidRPr="00E72D64">
        <w:rPr>
          <w:rFonts w:ascii="Aptos" w:hAnsi="Aptos" w:cs="Times New Roman"/>
          <w:b/>
          <w:bCs/>
          <w:sz w:val="20"/>
          <w:szCs w:val="20"/>
        </w:rPr>
        <w:t>XGBoost, Random Forest, Support Vector Machines (SVM), Logistic Regression,</w:t>
      </w:r>
      <w:r w:rsidRPr="00E72D64">
        <w:rPr>
          <w:rFonts w:ascii="Aptos" w:hAnsi="Aptos" w:cs="Times New Roman"/>
          <w:sz w:val="20"/>
          <w:szCs w:val="20"/>
        </w:rPr>
        <w:t xml:space="preserve"> and </w:t>
      </w:r>
      <w:r w:rsidRPr="00E72D64">
        <w:rPr>
          <w:rFonts w:ascii="Aptos" w:hAnsi="Aptos" w:cs="Times New Roman"/>
          <w:b/>
          <w:bCs/>
          <w:sz w:val="20"/>
          <w:szCs w:val="20"/>
        </w:rPr>
        <w:t>K-Means</w:t>
      </w:r>
      <w:r w:rsidRPr="00E72D64">
        <w:rPr>
          <w:rFonts w:ascii="Aptos" w:hAnsi="Aptos" w:cs="Times New Roman"/>
          <w:sz w:val="20"/>
          <w:szCs w:val="20"/>
        </w:rPr>
        <w:t xml:space="preserve">, utilizing </w:t>
      </w:r>
      <w:r w:rsidRPr="00E72D64">
        <w:rPr>
          <w:rFonts w:ascii="Aptos" w:hAnsi="Aptos" w:cs="Times New Roman"/>
          <w:b/>
          <w:bCs/>
          <w:sz w:val="20"/>
          <w:szCs w:val="20"/>
        </w:rPr>
        <w:t>outlier detection, hyperparameter tuning, cross-validation,</w:t>
      </w:r>
      <w:r w:rsidRPr="00E72D64">
        <w:rPr>
          <w:rFonts w:ascii="Aptos" w:hAnsi="Aptos" w:cs="Times New Roman"/>
          <w:sz w:val="20"/>
          <w:szCs w:val="20"/>
        </w:rPr>
        <w:t xml:space="preserve"> and </w:t>
      </w:r>
      <w:r w:rsidRPr="00E72D64">
        <w:rPr>
          <w:rFonts w:ascii="Aptos" w:hAnsi="Aptos" w:cs="Times New Roman"/>
          <w:b/>
          <w:bCs/>
          <w:sz w:val="20"/>
          <w:szCs w:val="20"/>
        </w:rPr>
        <w:t>feature engineering</w:t>
      </w:r>
      <w:r w:rsidRPr="00E72D64">
        <w:rPr>
          <w:rFonts w:ascii="Aptos" w:hAnsi="Aptos" w:cs="Times New Roman"/>
          <w:sz w:val="20"/>
          <w:szCs w:val="20"/>
        </w:rPr>
        <w:t xml:space="preserve">, improving </w:t>
      </w:r>
      <w:r w:rsidRPr="00E72D64">
        <w:rPr>
          <w:rFonts w:ascii="Aptos" w:hAnsi="Aptos" w:cs="Times New Roman"/>
          <w:b/>
          <w:bCs/>
          <w:sz w:val="20"/>
          <w:szCs w:val="20"/>
        </w:rPr>
        <w:t>model accuracy by up to 15%</w:t>
      </w:r>
      <w:r w:rsidRPr="00E72D64">
        <w:rPr>
          <w:rFonts w:ascii="Aptos" w:hAnsi="Aptos" w:cs="Times New Roman"/>
          <w:sz w:val="20"/>
          <w:szCs w:val="20"/>
        </w:rPr>
        <w:t>.</w:t>
      </w:r>
    </w:p>
    <w:p w14:paraId="79DE0DCF" w14:textId="6D7B3821" w:rsidR="00212DFE" w:rsidRDefault="00212DFE" w:rsidP="00212DF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E72D64">
        <w:rPr>
          <w:rFonts w:ascii="Aptos" w:hAnsi="Aptos" w:cs="Times New Roman"/>
          <w:sz w:val="20"/>
          <w:szCs w:val="20"/>
        </w:rPr>
        <w:t xml:space="preserve">Developed and optimized </w:t>
      </w:r>
      <w:r w:rsidRPr="00E72D64">
        <w:rPr>
          <w:rFonts w:ascii="Aptos" w:hAnsi="Aptos" w:cs="Times New Roman"/>
          <w:b/>
          <w:bCs/>
          <w:sz w:val="20"/>
          <w:szCs w:val="20"/>
        </w:rPr>
        <w:t>deep learning models</w:t>
      </w:r>
      <w:r w:rsidRPr="00E72D64">
        <w:rPr>
          <w:rFonts w:ascii="Aptos" w:hAnsi="Aptos" w:cs="Times New Roman"/>
          <w:sz w:val="20"/>
          <w:szCs w:val="20"/>
        </w:rPr>
        <w:t xml:space="preserve"> using </w:t>
      </w:r>
      <w:r w:rsidRPr="00E72D64">
        <w:rPr>
          <w:rFonts w:ascii="Aptos" w:hAnsi="Aptos" w:cs="Times New Roman"/>
          <w:b/>
          <w:bCs/>
          <w:sz w:val="20"/>
          <w:szCs w:val="20"/>
        </w:rPr>
        <w:t>transfer learning</w:t>
      </w:r>
      <w:r w:rsidRPr="00E72D64">
        <w:rPr>
          <w:rFonts w:ascii="Aptos" w:hAnsi="Aptos" w:cs="Times New Roman"/>
          <w:sz w:val="20"/>
          <w:szCs w:val="20"/>
        </w:rPr>
        <w:t xml:space="preserve"> and </w:t>
      </w:r>
      <w:r w:rsidRPr="00E72D64">
        <w:rPr>
          <w:rFonts w:ascii="Aptos" w:hAnsi="Aptos" w:cs="Times New Roman"/>
          <w:b/>
          <w:bCs/>
          <w:sz w:val="20"/>
          <w:szCs w:val="20"/>
        </w:rPr>
        <w:t>data augmentation</w:t>
      </w:r>
      <w:r w:rsidRPr="00E72D64">
        <w:rPr>
          <w:rFonts w:ascii="Aptos" w:hAnsi="Aptos" w:cs="Times New Roman"/>
          <w:sz w:val="20"/>
          <w:szCs w:val="20"/>
        </w:rPr>
        <w:t xml:space="preserve">, increasing </w:t>
      </w:r>
      <w:r w:rsidRPr="00E72D64">
        <w:rPr>
          <w:rFonts w:ascii="Aptos" w:hAnsi="Aptos" w:cs="Times New Roman"/>
          <w:b/>
          <w:bCs/>
          <w:sz w:val="20"/>
          <w:szCs w:val="20"/>
        </w:rPr>
        <w:t>model accuracy by 20%</w:t>
      </w:r>
      <w:r w:rsidRPr="00E72D64">
        <w:rPr>
          <w:rFonts w:ascii="Aptos" w:hAnsi="Aptos" w:cs="Times New Roman"/>
          <w:sz w:val="20"/>
          <w:szCs w:val="20"/>
        </w:rPr>
        <w:t xml:space="preserve"> and improving </w:t>
      </w:r>
      <w:r w:rsidRPr="00E72D64">
        <w:rPr>
          <w:rFonts w:ascii="Aptos" w:hAnsi="Aptos" w:cs="Times New Roman"/>
          <w:b/>
          <w:bCs/>
          <w:sz w:val="20"/>
          <w:szCs w:val="20"/>
        </w:rPr>
        <w:t>generalization</w:t>
      </w:r>
      <w:r w:rsidRPr="00E72D64">
        <w:rPr>
          <w:rFonts w:ascii="Aptos" w:hAnsi="Aptos" w:cs="Times New Roman"/>
          <w:sz w:val="20"/>
          <w:szCs w:val="20"/>
        </w:rPr>
        <w:t xml:space="preserve"> on diverse datasets in </w:t>
      </w:r>
      <w:r w:rsidRPr="00E72D64">
        <w:rPr>
          <w:rFonts w:ascii="Aptos" w:hAnsi="Aptos" w:cs="Times New Roman"/>
          <w:b/>
          <w:bCs/>
          <w:sz w:val="20"/>
          <w:szCs w:val="20"/>
        </w:rPr>
        <w:t>computer vision</w:t>
      </w:r>
      <w:r w:rsidRPr="00E72D64">
        <w:rPr>
          <w:rFonts w:ascii="Aptos" w:hAnsi="Aptos" w:cs="Times New Roman"/>
          <w:sz w:val="20"/>
          <w:szCs w:val="20"/>
        </w:rPr>
        <w:t>.</w:t>
      </w:r>
    </w:p>
    <w:p w14:paraId="6F54DCD3" w14:textId="4E7066A3" w:rsidR="0012718F" w:rsidRPr="00C53660" w:rsidRDefault="0012718F" w:rsidP="00C536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2718F">
        <w:rPr>
          <w:rFonts w:ascii="Aptos" w:hAnsi="Aptos" w:cs="Times New Roman"/>
          <w:sz w:val="20"/>
          <w:szCs w:val="20"/>
        </w:rPr>
        <w:t xml:space="preserve">Hands-on experience with </w:t>
      </w:r>
      <w:r w:rsidRPr="0012718F">
        <w:rPr>
          <w:rFonts w:ascii="Aptos" w:hAnsi="Aptos" w:cs="Times New Roman"/>
          <w:b/>
          <w:bCs/>
          <w:sz w:val="20"/>
          <w:szCs w:val="20"/>
        </w:rPr>
        <w:t>Deep Learning frameworks</w:t>
      </w:r>
      <w:r w:rsidRPr="0012718F">
        <w:rPr>
          <w:rFonts w:ascii="Aptos" w:hAnsi="Aptos" w:cs="Times New Roman"/>
          <w:sz w:val="20"/>
          <w:szCs w:val="20"/>
        </w:rPr>
        <w:t xml:space="preserve"> such as </w:t>
      </w:r>
      <w:r w:rsidRPr="0012718F">
        <w:rPr>
          <w:rFonts w:ascii="Aptos" w:hAnsi="Aptos" w:cs="Times New Roman"/>
          <w:b/>
          <w:bCs/>
          <w:sz w:val="20"/>
          <w:szCs w:val="20"/>
        </w:rPr>
        <w:t>TensorFlow, PyTorch, and Keras</w:t>
      </w:r>
      <w:r w:rsidRPr="0012718F">
        <w:rPr>
          <w:rFonts w:ascii="Aptos" w:hAnsi="Aptos" w:cs="Times New Roman"/>
          <w:sz w:val="20"/>
          <w:szCs w:val="20"/>
        </w:rPr>
        <w:t xml:space="preserve">, building </w:t>
      </w:r>
      <w:r w:rsidRPr="0012718F">
        <w:rPr>
          <w:rFonts w:ascii="Aptos" w:hAnsi="Aptos" w:cs="Times New Roman"/>
          <w:b/>
          <w:bCs/>
          <w:sz w:val="20"/>
          <w:szCs w:val="20"/>
        </w:rPr>
        <w:t>CNNs, RNNs, LSTMs, GANs, and Transformer-based models</w:t>
      </w:r>
      <w:r>
        <w:rPr>
          <w:rFonts w:ascii="Aptos" w:hAnsi="Aptos" w:cs="Times New Roman"/>
          <w:b/>
          <w:bCs/>
          <w:sz w:val="20"/>
          <w:szCs w:val="20"/>
        </w:rPr>
        <w:t>.</w:t>
      </w:r>
    </w:p>
    <w:p w14:paraId="3DA5467E" w14:textId="3A001466" w:rsidR="00D462F8" w:rsidRDefault="00D462F8" w:rsidP="00D462F8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D462F8">
        <w:rPr>
          <w:rFonts w:ascii="Aptos" w:hAnsi="Aptos" w:cs="Times New Roman"/>
          <w:sz w:val="20"/>
          <w:szCs w:val="20"/>
        </w:rPr>
        <w:t xml:space="preserve">Built </w:t>
      </w:r>
      <w:r w:rsidRPr="00D462F8">
        <w:rPr>
          <w:rFonts w:ascii="Aptos" w:hAnsi="Aptos" w:cs="Times New Roman"/>
          <w:b/>
          <w:bCs/>
          <w:sz w:val="20"/>
          <w:szCs w:val="20"/>
        </w:rPr>
        <w:t>efficient data pipelines</w:t>
      </w:r>
      <w:r w:rsidRPr="00D462F8">
        <w:rPr>
          <w:rFonts w:ascii="Aptos" w:hAnsi="Aptos" w:cs="Times New Roman"/>
          <w:sz w:val="20"/>
          <w:szCs w:val="20"/>
        </w:rPr>
        <w:t xml:space="preserve"> with </w:t>
      </w:r>
      <w:r w:rsidRPr="00D462F8">
        <w:rPr>
          <w:rFonts w:ascii="Aptos" w:hAnsi="Aptos" w:cs="Times New Roman"/>
          <w:b/>
          <w:bCs/>
          <w:sz w:val="20"/>
          <w:szCs w:val="20"/>
        </w:rPr>
        <w:t>Airflow, PySpark, and SQL</w:t>
      </w:r>
      <w:r w:rsidRPr="00D462F8">
        <w:rPr>
          <w:rFonts w:ascii="Aptos" w:hAnsi="Aptos" w:cs="Times New Roman"/>
          <w:sz w:val="20"/>
          <w:szCs w:val="20"/>
        </w:rPr>
        <w:t xml:space="preserve">, enabling </w:t>
      </w:r>
      <w:r w:rsidRPr="00D462F8">
        <w:rPr>
          <w:rFonts w:ascii="Aptos" w:hAnsi="Aptos" w:cs="Times New Roman"/>
          <w:b/>
          <w:bCs/>
          <w:sz w:val="20"/>
          <w:szCs w:val="20"/>
        </w:rPr>
        <w:t>high-volume data ingestion</w:t>
      </w:r>
      <w:r w:rsidRPr="00D462F8">
        <w:rPr>
          <w:rFonts w:ascii="Aptos" w:hAnsi="Aptos" w:cs="Times New Roman"/>
          <w:sz w:val="20"/>
          <w:szCs w:val="20"/>
        </w:rPr>
        <w:t xml:space="preserve"> from diverse sources.</w:t>
      </w:r>
    </w:p>
    <w:p w14:paraId="6E28C19B" w14:textId="1450F60A" w:rsidR="0012718F" w:rsidRPr="00D462F8" w:rsidRDefault="0012718F" w:rsidP="00D462F8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2718F">
        <w:rPr>
          <w:rFonts w:ascii="Aptos" w:hAnsi="Aptos" w:cs="Times New Roman"/>
          <w:sz w:val="20"/>
          <w:szCs w:val="20"/>
        </w:rPr>
        <w:t xml:space="preserve">Processed </w:t>
      </w:r>
      <w:r w:rsidRPr="0012718F">
        <w:rPr>
          <w:rFonts w:ascii="Aptos" w:hAnsi="Aptos" w:cs="Times New Roman"/>
          <w:b/>
          <w:bCs/>
          <w:sz w:val="20"/>
          <w:szCs w:val="20"/>
        </w:rPr>
        <w:t>large-scale datasets</w:t>
      </w:r>
      <w:r w:rsidRPr="0012718F">
        <w:rPr>
          <w:rFonts w:ascii="Aptos" w:hAnsi="Aptos" w:cs="Times New Roman"/>
          <w:sz w:val="20"/>
          <w:szCs w:val="20"/>
        </w:rPr>
        <w:t xml:space="preserve"> using </w:t>
      </w:r>
      <w:r w:rsidRPr="0012718F">
        <w:rPr>
          <w:rFonts w:ascii="Aptos" w:hAnsi="Aptos" w:cs="Times New Roman"/>
          <w:b/>
          <w:bCs/>
          <w:sz w:val="20"/>
          <w:szCs w:val="20"/>
        </w:rPr>
        <w:t>HDFS, MapReduce, and PySpark</w:t>
      </w:r>
      <w:r w:rsidRPr="0012718F">
        <w:rPr>
          <w:rFonts w:ascii="Aptos" w:hAnsi="Aptos" w:cs="Times New Roman"/>
          <w:sz w:val="20"/>
          <w:szCs w:val="20"/>
        </w:rPr>
        <w:t xml:space="preserve">, optimizing </w:t>
      </w:r>
      <w:r w:rsidRPr="0012718F">
        <w:rPr>
          <w:rFonts w:ascii="Aptos" w:hAnsi="Aptos" w:cs="Times New Roman"/>
          <w:b/>
          <w:bCs/>
          <w:sz w:val="20"/>
          <w:szCs w:val="20"/>
        </w:rPr>
        <w:t>distributed ML workloads</w:t>
      </w:r>
      <w:r w:rsidRPr="0012718F">
        <w:rPr>
          <w:rFonts w:ascii="Aptos" w:hAnsi="Aptos" w:cs="Times New Roman"/>
          <w:sz w:val="20"/>
          <w:szCs w:val="20"/>
        </w:rPr>
        <w:t>.</w:t>
      </w:r>
    </w:p>
    <w:p w14:paraId="337F55FD" w14:textId="67730159" w:rsidR="00D462F8" w:rsidRDefault="00D462F8" w:rsidP="00D462F8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D462F8">
        <w:rPr>
          <w:rFonts w:ascii="Aptos" w:hAnsi="Aptos" w:cs="Times New Roman"/>
          <w:sz w:val="20"/>
          <w:szCs w:val="20"/>
        </w:rPr>
        <w:t xml:space="preserve">Applied </w:t>
      </w:r>
      <w:r w:rsidRPr="00D462F8">
        <w:rPr>
          <w:rFonts w:ascii="Aptos" w:hAnsi="Aptos" w:cs="Times New Roman"/>
          <w:b/>
          <w:bCs/>
          <w:sz w:val="20"/>
          <w:szCs w:val="20"/>
        </w:rPr>
        <w:t>feature engineering</w:t>
      </w:r>
      <w:r w:rsidRPr="00D462F8">
        <w:rPr>
          <w:rFonts w:ascii="Aptos" w:hAnsi="Aptos" w:cs="Times New Roman"/>
          <w:sz w:val="20"/>
          <w:szCs w:val="20"/>
        </w:rPr>
        <w:t xml:space="preserve"> techniques (</w:t>
      </w:r>
      <w:r w:rsidRPr="00D462F8">
        <w:rPr>
          <w:rFonts w:ascii="Aptos" w:hAnsi="Aptos" w:cs="Times New Roman"/>
          <w:b/>
          <w:bCs/>
          <w:sz w:val="20"/>
          <w:szCs w:val="20"/>
        </w:rPr>
        <w:t>label encoding, feature scaling, PCA, and outlier detection</w:t>
      </w:r>
      <w:r w:rsidRPr="00D462F8">
        <w:rPr>
          <w:rFonts w:ascii="Aptos" w:hAnsi="Aptos" w:cs="Times New Roman"/>
          <w:sz w:val="20"/>
          <w:szCs w:val="20"/>
        </w:rPr>
        <w:t xml:space="preserve">), improving </w:t>
      </w:r>
      <w:r w:rsidRPr="00D462F8">
        <w:rPr>
          <w:rFonts w:ascii="Aptos" w:hAnsi="Aptos" w:cs="Times New Roman"/>
          <w:b/>
          <w:bCs/>
          <w:sz w:val="20"/>
          <w:szCs w:val="20"/>
        </w:rPr>
        <w:t>model efficiency by 40%</w:t>
      </w:r>
      <w:r w:rsidRPr="00D462F8">
        <w:rPr>
          <w:rFonts w:ascii="Aptos" w:hAnsi="Aptos" w:cs="Times New Roman"/>
          <w:sz w:val="20"/>
          <w:szCs w:val="20"/>
        </w:rPr>
        <w:t>.</w:t>
      </w:r>
    </w:p>
    <w:p w14:paraId="11CF53E0" w14:textId="3425B41D" w:rsidR="00212DFE" w:rsidRDefault="00212DFE" w:rsidP="00212DF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E72D64">
        <w:rPr>
          <w:rFonts w:ascii="Aptos" w:hAnsi="Aptos" w:cs="Times New Roman"/>
          <w:sz w:val="20"/>
          <w:szCs w:val="20"/>
        </w:rPr>
        <w:t xml:space="preserve">Expert in </w:t>
      </w:r>
      <w:r w:rsidRPr="00E72D64">
        <w:rPr>
          <w:rFonts w:ascii="Aptos" w:hAnsi="Aptos" w:cs="Times New Roman"/>
          <w:b/>
          <w:bCs/>
          <w:sz w:val="20"/>
          <w:szCs w:val="20"/>
        </w:rPr>
        <w:t>Python</w:t>
      </w:r>
      <w:r w:rsidRPr="00E72D64">
        <w:rPr>
          <w:rFonts w:ascii="Aptos" w:hAnsi="Aptos" w:cs="Times New Roman"/>
          <w:sz w:val="20"/>
          <w:szCs w:val="20"/>
        </w:rPr>
        <w:t xml:space="preserve">, leveraging </w:t>
      </w:r>
      <w:r w:rsidRPr="00E72D64">
        <w:rPr>
          <w:rFonts w:ascii="Aptos" w:hAnsi="Aptos" w:cs="Times New Roman"/>
          <w:b/>
          <w:bCs/>
          <w:sz w:val="20"/>
          <w:szCs w:val="20"/>
        </w:rPr>
        <w:t>logging, error handling,</w:t>
      </w:r>
      <w:r w:rsidRPr="00E72D64">
        <w:rPr>
          <w:rFonts w:ascii="Aptos" w:hAnsi="Aptos" w:cs="Times New Roman"/>
          <w:sz w:val="20"/>
          <w:szCs w:val="20"/>
        </w:rPr>
        <w:t xml:space="preserve"> and tools like </w:t>
      </w:r>
      <w:r w:rsidRPr="00E72D64">
        <w:rPr>
          <w:rFonts w:ascii="Aptos" w:hAnsi="Aptos" w:cs="Times New Roman"/>
          <w:b/>
          <w:bCs/>
          <w:sz w:val="20"/>
          <w:szCs w:val="20"/>
        </w:rPr>
        <w:t>Jupyter Notebook, Streamlit, FastAPI,</w:t>
      </w:r>
      <w:r w:rsidRPr="00E72D64">
        <w:rPr>
          <w:rFonts w:ascii="Aptos" w:hAnsi="Aptos" w:cs="Times New Roman"/>
          <w:sz w:val="20"/>
          <w:szCs w:val="20"/>
        </w:rPr>
        <w:t xml:space="preserve"> and </w:t>
      </w:r>
      <w:r w:rsidRPr="00E72D64">
        <w:rPr>
          <w:rFonts w:ascii="Aptos" w:hAnsi="Aptos" w:cs="Times New Roman"/>
          <w:b/>
          <w:bCs/>
          <w:sz w:val="20"/>
          <w:szCs w:val="20"/>
        </w:rPr>
        <w:t>Flask</w:t>
      </w:r>
      <w:r w:rsidRPr="00E72D64">
        <w:rPr>
          <w:rFonts w:ascii="Aptos" w:hAnsi="Aptos" w:cs="Times New Roman"/>
          <w:sz w:val="20"/>
          <w:szCs w:val="20"/>
        </w:rPr>
        <w:t xml:space="preserve"> to prototype and deploy </w:t>
      </w:r>
      <w:r w:rsidRPr="00E72D64">
        <w:rPr>
          <w:rFonts w:ascii="Aptos" w:hAnsi="Aptos" w:cs="Times New Roman"/>
          <w:b/>
          <w:bCs/>
          <w:sz w:val="20"/>
          <w:szCs w:val="20"/>
        </w:rPr>
        <w:t>ML models efficiently</w:t>
      </w:r>
      <w:r w:rsidRPr="00E72D64">
        <w:rPr>
          <w:rFonts w:ascii="Aptos" w:hAnsi="Aptos" w:cs="Times New Roman"/>
          <w:sz w:val="20"/>
          <w:szCs w:val="20"/>
        </w:rPr>
        <w:t xml:space="preserve">. </w:t>
      </w:r>
    </w:p>
    <w:p w14:paraId="00372253" w14:textId="4D65AE6D" w:rsidR="00C53660" w:rsidRPr="00C53660" w:rsidRDefault="00C53660" w:rsidP="00C536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C53660">
        <w:rPr>
          <w:rFonts w:ascii="Aptos" w:hAnsi="Aptos" w:cs="Times New Roman"/>
          <w:b/>
          <w:bCs/>
          <w:sz w:val="20"/>
          <w:szCs w:val="20"/>
        </w:rPr>
        <w:t>Optimized LLM inference</w:t>
      </w:r>
      <w:r w:rsidRPr="00C53660">
        <w:rPr>
          <w:rFonts w:ascii="Aptos" w:hAnsi="Aptos" w:cs="Times New Roman"/>
          <w:sz w:val="20"/>
          <w:szCs w:val="20"/>
        </w:rPr>
        <w:t xml:space="preserve"> using </w:t>
      </w:r>
      <w:r w:rsidRPr="00C53660">
        <w:rPr>
          <w:rFonts w:ascii="Aptos" w:hAnsi="Aptos" w:cs="Times New Roman"/>
          <w:b/>
          <w:bCs/>
          <w:sz w:val="20"/>
          <w:szCs w:val="20"/>
        </w:rPr>
        <w:t>quantization techniques</w:t>
      </w:r>
      <w:r w:rsidRPr="00C53660">
        <w:rPr>
          <w:rFonts w:ascii="Aptos" w:hAnsi="Aptos" w:cs="Times New Roman"/>
          <w:sz w:val="20"/>
          <w:szCs w:val="20"/>
        </w:rPr>
        <w:t xml:space="preserve"> such as</w:t>
      </w:r>
      <w:r w:rsidR="007C5CB4">
        <w:rPr>
          <w:rFonts w:ascii="Aptos" w:hAnsi="Aptos" w:cs="Times New Roman"/>
          <w:sz w:val="20"/>
          <w:szCs w:val="20"/>
        </w:rPr>
        <w:t xml:space="preserve"> </w:t>
      </w:r>
      <w:r w:rsidRPr="00C53660">
        <w:rPr>
          <w:rFonts w:ascii="Aptos" w:hAnsi="Aptos" w:cs="Times New Roman"/>
          <w:b/>
          <w:bCs/>
          <w:sz w:val="20"/>
          <w:szCs w:val="20"/>
        </w:rPr>
        <w:t>LoRA</w:t>
      </w:r>
      <w:r w:rsidR="00F014B6">
        <w:rPr>
          <w:rFonts w:ascii="Aptos" w:hAnsi="Aptos" w:cs="Times New Roman"/>
          <w:b/>
          <w:bCs/>
          <w:sz w:val="20"/>
          <w:szCs w:val="20"/>
        </w:rPr>
        <w:t xml:space="preserve"> </w:t>
      </w:r>
      <w:r w:rsidRPr="00C53660">
        <w:rPr>
          <w:rFonts w:ascii="Aptos" w:hAnsi="Aptos" w:cs="Times New Roman"/>
          <w:b/>
          <w:bCs/>
          <w:sz w:val="20"/>
          <w:szCs w:val="20"/>
        </w:rPr>
        <w:t>and Hugging Face Transformers</w:t>
      </w:r>
      <w:r w:rsidRPr="00C53660">
        <w:rPr>
          <w:rFonts w:ascii="Aptos" w:hAnsi="Aptos" w:cs="Times New Roman"/>
          <w:sz w:val="20"/>
          <w:szCs w:val="20"/>
        </w:rPr>
        <w:t xml:space="preserve">, reducing </w:t>
      </w:r>
      <w:r w:rsidRPr="00C53660">
        <w:rPr>
          <w:rFonts w:ascii="Aptos" w:hAnsi="Aptos" w:cs="Times New Roman"/>
          <w:b/>
          <w:bCs/>
          <w:sz w:val="20"/>
          <w:szCs w:val="20"/>
        </w:rPr>
        <w:t>latency and improving efficiency</w:t>
      </w:r>
      <w:r w:rsidRPr="00C53660">
        <w:rPr>
          <w:rFonts w:ascii="Aptos" w:hAnsi="Aptos" w:cs="Times New Roman"/>
          <w:sz w:val="20"/>
          <w:szCs w:val="20"/>
        </w:rPr>
        <w:t>.</w:t>
      </w:r>
    </w:p>
    <w:p w14:paraId="5E2C7B14" w14:textId="2527A65D" w:rsidR="00C53660" w:rsidRPr="00C53660" w:rsidRDefault="00C53660" w:rsidP="00C536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C53660">
        <w:rPr>
          <w:rFonts w:ascii="Aptos" w:hAnsi="Aptos" w:cs="Times New Roman"/>
          <w:sz w:val="20"/>
          <w:szCs w:val="20"/>
        </w:rPr>
        <w:t xml:space="preserve">Built and deployed AI models using </w:t>
      </w:r>
      <w:r w:rsidRPr="00C53660">
        <w:rPr>
          <w:rFonts w:ascii="Aptos" w:hAnsi="Aptos" w:cs="Times New Roman"/>
          <w:b/>
          <w:bCs/>
          <w:sz w:val="20"/>
          <w:szCs w:val="20"/>
        </w:rPr>
        <w:t>FastAPI, Flask, and Streamlit</w:t>
      </w:r>
      <w:r w:rsidRPr="00C53660">
        <w:rPr>
          <w:rFonts w:ascii="Aptos" w:hAnsi="Aptos" w:cs="Times New Roman"/>
          <w:sz w:val="20"/>
          <w:szCs w:val="20"/>
        </w:rPr>
        <w:t xml:space="preserve">, ensuring </w:t>
      </w:r>
      <w:r w:rsidRPr="00C53660">
        <w:rPr>
          <w:rFonts w:ascii="Aptos" w:hAnsi="Aptos" w:cs="Times New Roman"/>
          <w:b/>
          <w:bCs/>
          <w:sz w:val="20"/>
          <w:szCs w:val="20"/>
        </w:rPr>
        <w:t>real-time inference and seamless integration</w:t>
      </w:r>
      <w:r w:rsidRPr="00C53660">
        <w:rPr>
          <w:rFonts w:ascii="Aptos" w:hAnsi="Aptos" w:cs="Times New Roman"/>
          <w:sz w:val="20"/>
          <w:szCs w:val="20"/>
        </w:rPr>
        <w:t>.</w:t>
      </w:r>
    </w:p>
    <w:p w14:paraId="6B7A9F8E" w14:textId="6E13A402" w:rsidR="00C53660" w:rsidRPr="00C53660" w:rsidRDefault="00C53660" w:rsidP="00C536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C53660">
        <w:rPr>
          <w:rFonts w:ascii="Aptos" w:hAnsi="Aptos" w:cs="Times New Roman"/>
          <w:b/>
          <w:bCs/>
          <w:sz w:val="20"/>
          <w:szCs w:val="20"/>
        </w:rPr>
        <w:t>Containerized AI models</w:t>
      </w:r>
      <w:r w:rsidRPr="00C53660">
        <w:rPr>
          <w:rFonts w:ascii="Aptos" w:hAnsi="Aptos" w:cs="Times New Roman"/>
          <w:sz w:val="20"/>
          <w:szCs w:val="20"/>
        </w:rPr>
        <w:t xml:space="preserve"> with </w:t>
      </w:r>
      <w:r w:rsidRPr="00C53660">
        <w:rPr>
          <w:rFonts w:ascii="Aptos" w:hAnsi="Aptos" w:cs="Times New Roman"/>
          <w:b/>
          <w:bCs/>
          <w:sz w:val="20"/>
          <w:szCs w:val="20"/>
        </w:rPr>
        <w:t>Docker and Kubernetes</w:t>
      </w:r>
      <w:r w:rsidRPr="00C53660">
        <w:rPr>
          <w:rFonts w:ascii="Aptos" w:hAnsi="Aptos" w:cs="Times New Roman"/>
          <w:sz w:val="20"/>
          <w:szCs w:val="20"/>
        </w:rPr>
        <w:t xml:space="preserve">, deploying them on </w:t>
      </w:r>
      <w:r w:rsidRPr="00C53660">
        <w:rPr>
          <w:rFonts w:ascii="Aptos" w:hAnsi="Aptos" w:cs="Times New Roman"/>
          <w:b/>
          <w:bCs/>
          <w:sz w:val="20"/>
          <w:szCs w:val="20"/>
        </w:rPr>
        <w:t>AWS, GCP, and Azure</w:t>
      </w:r>
      <w:r w:rsidRPr="00C53660">
        <w:rPr>
          <w:rFonts w:ascii="Aptos" w:hAnsi="Aptos" w:cs="Times New Roman"/>
          <w:sz w:val="20"/>
          <w:szCs w:val="20"/>
        </w:rPr>
        <w:t xml:space="preserve"> for </w:t>
      </w:r>
      <w:r w:rsidRPr="00C53660">
        <w:rPr>
          <w:rFonts w:ascii="Aptos" w:hAnsi="Aptos" w:cs="Times New Roman"/>
          <w:b/>
          <w:bCs/>
          <w:sz w:val="20"/>
          <w:szCs w:val="20"/>
        </w:rPr>
        <w:t>scalability and high availability</w:t>
      </w:r>
      <w:r w:rsidRPr="00C53660">
        <w:rPr>
          <w:rFonts w:ascii="Aptos" w:hAnsi="Aptos" w:cs="Times New Roman"/>
          <w:sz w:val="20"/>
          <w:szCs w:val="20"/>
        </w:rPr>
        <w:t>.</w:t>
      </w:r>
    </w:p>
    <w:p w14:paraId="56689DDA" w14:textId="6EB49DD3" w:rsidR="0012718F" w:rsidRDefault="00C53660" w:rsidP="00C536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C53660">
        <w:rPr>
          <w:rFonts w:ascii="Aptos" w:hAnsi="Aptos" w:cs="Times New Roman"/>
          <w:sz w:val="20"/>
          <w:szCs w:val="20"/>
        </w:rPr>
        <w:t xml:space="preserve">Developed </w:t>
      </w:r>
      <w:r w:rsidRPr="00C53660">
        <w:rPr>
          <w:rFonts w:ascii="Aptos" w:hAnsi="Aptos" w:cs="Times New Roman"/>
          <w:b/>
          <w:bCs/>
          <w:sz w:val="20"/>
          <w:szCs w:val="20"/>
        </w:rPr>
        <w:t>serverless and microservices-based ML architectures</w:t>
      </w:r>
      <w:r w:rsidRPr="00C53660">
        <w:rPr>
          <w:rFonts w:ascii="Aptos" w:hAnsi="Aptos" w:cs="Times New Roman"/>
          <w:sz w:val="20"/>
          <w:szCs w:val="20"/>
        </w:rPr>
        <w:t xml:space="preserve">, leveraging </w:t>
      </w:r>
      <w:r w:rsidRPr="00C53660">
        <w:rPr>
          <w:rFonts w:ascii="Aptos" w:hAnsi="Aptos" w:cs="Times New Roman"/>
          <w:b/>
          <w:bCs/>
          <w:sz w:val="20"/>
          <w:szCs w:val="20"/>
        </w:rPr>
        <w:t>AWS Lambda, GCP Cloud Functions, and Azure Functions</w:t>
      </w:r>
      <w:r w:rsidRPr="00C53660">
        <w:rPr>
          <w:rFonts w:ascii="Aptos" w:hAnsi="Aptos" w:cs="Times New Roman"/>
          <w:sz w:val="20"/>
          <w:szCs w:val="20"/>
        </w:rPr>
        <w:t xml:space="preserve"> for </w:t>
      </w:r>
      <w:r w:rsidRPr="00C53660">
        <w:rPr>
          <w:rFonts w:ascii="Aptos" w:hAnsi="Aptos" w:cs="Times New Roman"/>
          <w:b/>
          <w:bCs/>
          <w:sz w:val="20"/>
          <w:szCs w:val="20"/>
        </w:rPr>
        <w:t>efficient model inference</w:t>
      </w:r>
      <w:r w:rsidRPr="00C53660">
        <w:rPr>
          <w:rFonts w:ascii="Aptos" w:hAnsi="Aptos" w:cs="Times New Roman"/>
          <w:sz w:val="20"/>
          <w:szCs w:val="20"/>
        </w:rPr>
        <w:t>.</w:t>
      </w:r>
    </w:p>
    <w:p w14:paraId="53B6CA9E" w14:textId="4D06D25E" w:rsidR="0012718F" w:rsidRPr="0012718F" w:rsidRDefault="0012718F" w:rsidP="0012718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2718F">
        <w:rPr>
          <w:rFonts w:ascii="Aptos" w:hAnsi="Aptos" w:cs="Times New Roman"/>
          <w:sz w:val="20"/>
          <w:szCs w:val="20"/>
        </w:rPr>
        <w:t xml:space="preserve">Designed </w:t>
      </w:r>
      <w:r w:rsidRPr="0012718F">
        <w:rPr>
          <w:rFonts w:ascii="Aptos" w:hAnsi="Aptos" w:cs="Times New Roman"/>
          <w:b/>
          <w:bCs/>
          <w:sz w:val="20"/>
          <w:szCs w:val="20"/>
        </w:rPr>
        <w:t>CI/CD pipelines</w:t>
      </w:r>
      <w:r w:rsidRPr="0012718F">
        <w:rPr>
          <w:rFonts w:ascii="Aptos" w:hAnsi="Aptos" w:cs="Times New Roman"/>
          <w:sz w:val="20"/>
          <w:szCs w:val="20"/>
        </w:rPr>
        <w:t xml:space="preserve"> using </w:t>
      </w:r>
      <w:r w:rsidRPr="0012718F">
        <w:rPr>
          <w:rFonts w:ascii="Aptos" w:hAnsi="Aptos" w:cs="Times New Roman"/>
          <w:b/>
          <w:bCs/>
          <w:sz w:val="20"/>
          <w:szCs w:val="20"/>
        </w:rPr>
        <w:t>GitHub Actions, Jenkins, MLflow (for model tracking), and Terraform (for infrastructure automation)</w:t>
      </w:r>
      <w:r w:rsidRPr="0012718F">
        <w:rPr>
          <w:rFonts w:ascii="Aptos" w:hAnsi="Aptos" w:cs="Times New Roman"/>
          <w:sz w:val="20"/>
          <w:szCs w:val="20"/>
        </w:rPr>
        <w:t xml:space="preserve">, reducing </w:t>
      </w:r>
      <w:r w:rsidRPr="0012718F">
        <w:rPr>
          <w:rFonts w:ascii="Aptos" w:hAnsi="Aptos" w:cs="Times New Roman"/>
          <w:b/>
          <w:bCs/>
          <w:sz w:val="20"/>
          <w:szCs w:val="20"/>
        </w:rPr>
        <w:t>deployment time by 40%</w:t>
      </w:r>
      <w:r w:rsidRPr="0012718F">
        <w:rPr>
          <w:rFonts w:ascii="Aptos" w:hAnsi="Aptos" w:cs="Times New Roman"/>
          <w:sz w:val="20"/>
          <w:szCs w:val="20"/>
        </w:rPr>
        <w:t>.</w:t>
      </w:r>
    </w:p>
    <w:p w14:paraId="2687F5D4" w14:textId="241867FA" w:rsidR="0012718F" w:rsidRPr="0012718F" w:rsidRDefault="0012718F" w:rsidP="0012718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2718F">
        <w:rPr>
          <w:rFonts w:ascii="Aptos" w:hAnsi="Aptos" w:cs="Times New Roman"/>
          <w:sz w:val="20"/>
          <w:szCs w:val="20"/>
        </w:rPr>
        <w:t xml:space="preserve">Implemented </w:t>
      </w:r>
      <w:r w:rsidRPr="0012718F">
        <w:rPr>
          <w:rFonts w:ascii="Aptos" w:hAnsi="Aptos" w:cs="Times New Roman"/>
          <w:b/>
          <w:bCs/>
          <w:sz w:val="20"/>
          <w:szCs w:val="20"/>
        </w:rPr>
        <w:t>MLflow, Kubeflow, and TensorFlow Extended (TFX)</w:t>
      </w:r>
      <w:r w:rsidRPr="0012718F">
        <w:rPr>
          <w:rFonts w:ascii="Aptos" w:hAnsi="Aptos" w:cs="Times New Roman"/>
          <w:sz w:val="20"/>
          <w:szCs w:val="20"/>
        </w:rPr>
        <w:t xml:space="preserve"> for </w:t>
      </w:r>
      <w:r w:rsidRPr="0012718F">
        <w:rPr>
          <w:rFonts w:ascii="Aptos" w:hAnsi="Aptos" w:cs="Times New Roman"/>
          <w:b/>
          <w:bCs/>
          <w:sz w:val="20"/>
          <w:szCs w:val="20"/>
        </w:rPr>
        <w:t>experiment tracking, model versioning, and automated ML lifecycles</w:t>
      </w:r>
      <w:r w:rsidRPr="0012718F">
        <w:rPr>
          <w:rFonts w:ascii="Aptos" w:hAnsi="Aptos" w:cs="Times New Roman"/>
          <w:sz w:val="20"/>
          <w:szCs w:val="20"/>
        </w:rPr>
        <w:t>.</w:t>
      </w:r>
    </w:p>
    <w:p w14:paraId="13DA2AD6" w14:textId="465A78C6" w:rsidR="0012718F" w:rsidRDefault="0012718F" w:rsidP="0012718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2718F">
        <w:rPr>
          <w:rFonts w:ascii="Aptos" w:hAnsi="Aptos" w:cs="Times New Roman"/>
          <w:sz w:val="20"/>
          <w:szCs w:val="20"/>
        </w:rPr>
        <w:t xml:space="preserve">Developed </w:t>
      </w:r>
      <w:r w:rsidRPr="0012718F">
        <w:rPr>
          <w:rFonts w:ascii="Aptos" w:hAnsi="Aptos" w:cs="Times New Roman"/>
          <w:b/>
          <w:bCs/>
          <w:sz w:val="20"/>
          <w:szCs w:val="20"/>
        </w:rPr>
        <w:t>automated retraining pipelines</w:t>
      </w:r>
      <w:r w:rsidRPr="0012718F">
        <w:rPr>
          <w:rFonts w:ascii="Aptos" w:hAnsi="Aptos" w:cs="Times New Roman"/>
          <w:sz w:val="20"/>
          <w:szCs w:val="20"/>
        </w:rPr>
        <w:t xml:space="preserve">, leveraging </w:t>
      </w:r>
      <w:r w:rsidRPr="0012718F">
        <w:rPr>
          <w:rFonts w:ascii="Aptos" w:hAnsi="Aptos" w:cs="Times New Roman"/>
          <w:b/>
          <w:bCs/>
          <w:sz w:val="20"/>
          <w:szCs w:val="20"/>
        </w:rPr>
        <w:t>AWS SageMaker Model Monitor, GCP Vertex AI, and Azure ML</w:t>
      </w:r>
      <w:r w:rsidRPr="0012718F">
        <w:rPr>
          <w:rFonts w:ascii="Aptos" w:hAnsi="Aptos" w:cs="Times New Roman"/>
          <w:sz w:val="20"/>
          <w:szCs w:val="20"/>
        </w:rPr>
        <w:t xml:space="preserve"> to ensure </w:t>
      </w:r>
      <w:r w:rsidRPr="0012718F">
        <w:rPr>
          <w:rFonts w:ascii="Aptos" w:hAnsi="Aptos" w:cs="Times New Roman"/>
          <w:b/>
          <w:bCs/>
          <w:sz w:val="20"/>
          <w:szCs w:val="20"/>
        </w:rPr>
        <w:t>continuous model improvement</w:t>
      </w:r>
      <w:r w:rsidRPr="0012718F">
        <w:rPr>
          <w:rFonts w:ascii="Aptos" w:hAnsi="Aptos" w:cs="Times New Roman"/>
          <w:sz w:val="20"/>
          <w:szCs w:val="20"/>
        </w:rPr>
        <w:t>.</w:t>
      </w:r>
    </w:p>
    <w:p w14:paraId="26899057" w14:textId="75D2C6AA" w:rsidR="0012718F" w:rsidRPr="0012718F" w:rsidRDefault="0012718F" w:rsidP="0012718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2718F">
        <w:rPr>
          <w:rFonts w:ascii="Aptos" w:hAnsi="Aptos" w:cs="Times New Roman"/>
          <w:sz w:val="20"/>
          <w:szCs w:val="20"/>
        </w:rPr>
        <w:t xml:space="preserve">Implemented </w:t>
      </w:r>
      <w:r w:rsidRPr="0012718F">
        <w:rPr>
          <w:rFonts w:ascii="Aptos" w:hAnsi="Aptos" w:cs="Times New Roman"/>
          <w:b/>
          <w:bCs/>
          <w:sz w:val="20"/>
          <w:szCs w:val="20"/>
        </w:rPr>
        <w:t>real-time monitoring and logging</w:t>
      </w:r>
      <w:r w:rsidRPr="0012718F">
        <w:rPr>
          <w:rFonts w:ascii="Aptos" w:hAnsi="Aptos" w:cs="Times New Roman"/>
          <w:sz w:val="20"/>
          <w:szCs w:val="20"/>
        </w:rPr>
        <w:t xml:space="preserve"> using </w:t>
      </w:r>
      <w:r w:rsidRPr="0012718F">
        <w:rPr>
          <w:rFonts w:ascii="Aptos" w:hAnsi="Aptos" w:cs="Times New Roman"/>
          <w:b/>
          <w:bCs/>
          <w:sz w:val="20"/>
          <w:szCs w:val="20"/>
        </w:rPr>
        <w:t>AWS CloudWatch, GCP Cloud Monitoring, Azure Monitor, Prometheus, Grafana, and ELK Stack</w:t>
      </w:r>
      <w:r w:rsidRPr="0012718F">
        <w:rPr>
          <w:rFonts w:ascii="Aptos" w:hAnsi="Aptos" w:cs="Times New Roman"/>
          <w:sz w:val="20"/>
          <w:szCs w:val="20"/>
        </w:rPr>
        <w:t>.</w:t>
      </w:r>
    </w:p>
    <w:p w14:paraId="06731BD9" w14:textId="5A22B434" w:rsidR="0012718F" w:rsidRPr="0012718F" w:rsidRDefault="0012718F" w:rsidP="0012718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2718F">
        <w:rPr>
          <w:rFonts w:ascii="Aptos" w:hAnsi="Aptos" w:cs="Times New Roman"/>
          <w:sz w:val="20"/>
          <w:szCs w:val="20"/>
        </w:rPr>
        <w:t xml:space="preserve">Integrated </w:t>
      </w:r>
      <w:r w:rsidRPr="0012718F">
        <w:rPr>
          <w:rFonts w:ascii="Aptos" w:hAnsi="Aptos" w:cs="Times New Roman"/>
          <w:b/>
          <w:bCs/>
          <w:sz w:val="20"/>
          <w:szCs w:val="20"/>
        </w:rPr>
        <w:t>security and audit logging</w:t>
      </w:r>
      <w:r w:rsidRPr="0012718F">
        <w:rPr>
          <w:rFonts w:ascii="Aptos" w:hAnsi="Aptos" w:cs="Times New Roman"/>
          <w:sz w:val="20"/>
          <w:szCs w:val="20"/>
        </w:rPr>
        <w:t xml:space="preserve"> with </w:t>
      </w:r>
      <w:r w:rsidRPr="0012718F">
        <w:rPr>
          <w:rFonts w:ascii="Aptos" w:hAnsi="Aptos" w:cs="Times New Roman"/>
          <w:b/>
          <w:bCs/>
          <w:sz w:val="20"/>
          <w:szCs w:val="20"/>
        </w:rPr>
        <w:t>AWS CloudTrail</w:t>
      </w:r>
      <w:r w:rsidRPr="0012718F">
        <w:rPr>
          <w:rFonts w:ascii="Aptos" w:hAnsi="Aptos" w:cs="Times New Roman"/>
          <w:sz w:val="20"/>
          <w:szCs w:val="20"/>
        </w:rPr>
        <w:t xml:space="preserve">, tracking </w:t>
      </w:r>
      <w:r w:rsidRPr="0012718F">
        <w:rPr>
          <w:rFonts w:ascii="Aptos" w:hAnsi="Aptos" w:cs="Times New Roman"/>
          <w:b/>
          <w:bCs/>
          <w:sz w:val="20"/>
          <w:szCs w:val="20"/>
        </w:rPr>
        <w:t>model performance, API access, and system events in production</w:t>
      </w:r>
      <w:r w:rsidRPr="0012718F">
        <w:rPr>
          <w:rFonts w:ascii="Aptos" w:hAnsi="Aptos" w:cs="Times New Roman"/>
          <w:sz w:val="20"/>
          <w:szCs w:val="20"/>
        </w:rPr>
        <w:t>.</w:t>
      </w:r>
    </w:p>
    <w:p w14:paraId="36EA3F58" w14:textId="5F0A903D" w:rsidR="0012718F" w:rsidRPr="00212DFE" w:rsidRDefault="0012718F" w:rsidP="0012718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2718F">
        <w:rPr>
          <w:rFonts w:ascii="Aptos" w:hAnsi="Aptos" w:cs="Times New Roman"/>
          <w:b/>
          <w:bCs/>
          <w:sz w:val="20"/>
          <w:szCs w:val="20"/>
        </w:rPr>
        <w:t>Ensured 95%+ accuracy and 90% precision</w:t>
      </w:r>
      <w:r w:rsidRPr="0012718F">
        <w:rPr>
          <w:rFonts w:ascii="Aptos" w:hAnsi="Aptos" w:cs="Times New Roman"/>
          <w:sz w:val="20"/>
          <w:szCs w:val="20"/>
        </w:rPr>
        <w:t xml:space="preserve"> in </w:t>
      </w:r>
      <w:r w:rsidRPr="0012718F">
        <w:rPr>
          <w:rFonts w:ascii="Aptos" w:hAnsi="Aptos" w:cs="Times New Roman"/>
          <w:b/>
          <w:bCs/>
          <w:sz w:val="20"/>
          <w:szCs w:val="20"/>
        </w:rPr>
        <w:t>classification and regression tasks</w:t>
      </w:r>
      <w:r w:rsidRPr="0012718F">
        <w:rPr>
          <w:rFonts w:ascii="Aptos" w:hAnsi="Aptos" w:cs="Times New Roman"/>
          <w:sz w:val="20"/>
          <w:szCs w:val="20"/>
        </w:rPr>
        <w:t xml:space="preserve">, evaluating models using </w:t>
      </w:r>
      <w:r w:rsidRPr="0012718F">
        <w:rPr>
          <w:rFonts w:ascii="Aptos" w:hAnsi="Aptos" w:cs="Times New Roman"/>
          <w:b/>
          <w:bCs/>
          <w:sz w:val="20"/>
          <w:szCs w:val="20"/>
        </w:rPr>
        <w:t>precision, recall, F1-score, and AUC-ROC</w:t>
      </w:r>
      <w:r w:rsidRPr="0012718F">
        <w:rPr>
          <w:rFonts w:ascii="Aptos" w:hAnsi="Aptos" w:cs="Times New Roman"/>
          <w:sz w:val="20"/>
          <w:szCs w:val="20"/>
        </w:rPr>
        <w:t>.</w:t>
      </w:r>
    </w:p>
    <w:p w14:paraId="15DFA0DA" w14:textId="149AD308" w:rsidR="00217837" w:rsidRPr="00051FD7" w:rsidRDefault="00000000" w:rsidP="00051FD7">
      <w:pPr>
        <w:pStyle w:val="Line"/>
        <w:spacing w:line="276" w:lineRule="auto"/>
        <w:jc w:val="both"/>
        <w:rPr>
          <w:rFonts w:ascii="Aptos" w:hAnsi="Aptos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pict w14:anchorId="72BC9F0E">
          <v:rect id="_x0000_i1030" style="width:0;height:1.5pt" o:bullet="t" o:hrstd="t" o:hr="t" fillcolor="#a0a0a0" stroked="f"/>
        </w:pict>
      </w:r>
    </w:p>
    <w:p w14:paraId="0C61C904" w14:textId="4E315FFF" w:rsidR="00D10A96" w:rsidRPr="00612DB9" w:rsidRDefault="00000000" w:rsidP="00217837">
      <w:pPr>
        <w:pStyle w:val="Heading1"/>
        <w:spacing w:line="276" w:lineRule="auto"/>
        <w:jc w:val="both"/>
        <w:rPr>
          <w:rFonts w:ascii="Aptos" w:hAnsi="Aptos"/>
          <w:sz w:val="20"/>
          <w:szCs w:val="20"/>
        </w:rPr>
      </w:pPr>
      <w:sdt>
        <w:sdtPr>
          <w:rPr>
            <w:rFonts w:ascii="Aptos" w:hAnsi="Aptos"/>
            <w:sz w:val="20"/>
            <w:szCs w:val="20"/>
          </w:rPr>
          <w:id w:val="1904716257"/>
          <w:placeholder>
            <w:docPart w:val="34053A6313C541B9ABEF6DCF31BE12EE"/>
          </w:placeholder>
          <w:temporary/>
          <w:showingPlcHdr/>
          <w15:appearance w15:val="hidden"/>
        </w:sdtPr>
        <w:sdtContent>
          <w:r w:rsidR="00D10A96" w:rsidRPr="00612DB9">
            <w:rPr>
              <w:rFonts w:ascii="Aptos" w:hAnsi="Aptos" w:cs="Times New Roman"/>
              <w:b/>
              <w:bCs/>
              <w:sz w:val="20"/>
              <w:szCs w:val="20"/>
            </w:rPr>
            <w:t>Skills &amp; Abilities</w:t>
          </w:r>
        </w:sdtContent>
      </w:sdt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069"/>
        <w:gridCol w:w="5286"/>
      </w:tblGrid>
      <w:tr w:rsidR="007257ED" w:rsidRPr="00612DB9" w14:paraId="0C6AE1EF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9BD0CA" w14:textId="5E824233" w:rsidR="007257ED" w:rsidRPr="00853FF4" w:rsidRDefault="00D17FA5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853FF4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Programming &amp; Scripting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A5B704" w14:textId="08779123" w:rsidR="007257ED" w:rsidRPr="00612DB9" w:rsidRDefault="00590034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590034">
              <w:rPr>
                <w:rFonts w:ascii="Aptos" w:hAnsi="Aptos" w:cs="Times New Roman"/>
                <w:sz w:val="20"/>
                <w:szCs w:val="20"/>
                <w:lang w:bidi="en-US"/>
              </w:rPr>
              <w:t>Python, R, ReactJS, HTML, Shell Scripting, YAML.</w:t>
            </w:r>
          </w:p>
        </w:tc>
      </w:tr>
      <w:tr w:rsidR="005B5E1C" w:rsidRPr="00612DB9" w14:paraId="74A76885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1FA4F7" w14:textId="4C0C897E" w:rsidR="005B5E1C" w:rsidRPr="00853FF4" w:rsidRDefault="00590034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590034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Machine learning / Deep Learning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084762" w14:textId="65A1B2CC" w:rsidR="005B5E1C" w:rsidRPr="003E2837" w:rsidRDefault="00590034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590034">
              <w:rPr>
                <w:rFonts w:ascii="Aptos" w:hAnsi="Aptos" w:cs="Times New Roman"/>
                <w:sz w:val="20"/>
                <w:szCs w:val="20"/>
                <w:lang w:bidi="en-US"/>
              </w:rPr>
              <w:t>Supervised/Unsupervised Algorithms, ANN, CNN, NLP, Computer Vision, GAN’s, LSTM, Feature Engineering, Transfer Learning, ensemble models, Time series, Recommendation systems, Sentiment Analysis, Evaluation Metrics.</w:t>
            </w:r>
          </w:p>
        </w:tc>
      </w:tr>
      <w:tr w:rsidR="00E6522D" w:rsidRPr="00612DB9" w14:paraId="3FB59E62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62C9A1" w14:textId="765A6383" w:rsidR="00E6522D" w:rsidRPr="00853FF4" w:rsidRDefault="00590034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590034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Frameworks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DE06BE" w14:textId="6F80E266" w:rsidR="00E6522D" w:rsidRPr="00E6522D" w:rsidRDefault="00590034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590034">
              <w:rPr>
                <w:rFonts w:ascii="Aptos" w:hAnsi="Aptos" w:cs="Times New Roman"/>
                <w:sz w:val="20"/>
                <w:szCs w:val="20"/>
                <w:lang w:bidi="en-US"/>
              </w:rPr>
              <w:t>TensorFlow, Keras, PyTorch, Scikit-Learn, OpenCV, NLTK, Pandas, Transformers, Flask, FastAPI, Streamlit, Gradio, Pickle, Pydantic, ONXX, JAX, Anaconda, Jupyter Notebook</w:t>
            </w:r>
            <w:r w:rsidR="00E6522D">
              <w:rPr>
                <w:rFonts w:ascii="Aptos" w:hAnsi="Aptos" w:cs="Times New Roman"/>
                <w:sz w:val="20"/>
                <w:szCs w:val="20"/>
                <w:lang w:bidi="en-US"/>
              </w:rPr>
              <w:t>.</w:t>
            </w:r>
          </w:p>
        </w:tc>
      </w:tr>
      <w:tr w:rsidR="00BA2734" w:rsidRPr="00612DB9" w14:paraId="34D13AEF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F7FCD1" w14:textId="15D8F65B" w:rsidR="00BA2734" w:rsidRPr="00853FF4" w:rsidRDefault="00590034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590034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Generative AI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AAC194" w14:textId="438AC50B" w:rsidR="00BA2734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sz w:val="20"/>
                <w:szCs w:val="20"/>
                <w:lang w:bidi="en-US"/>
              </w:rPr>
              <w:t>Fine-tuning LLM’s, Langchain, Llama index, RAG, AI Agents, CrewAI, Auto Gen, Prompt Engineering, Hugging face, Phi, OpenAI, Llama, FIASS.</w:t>
            </w:r>
          </w:p>
        </w:tc>
      </w:tr>
      <w:tr w:rsidR="007257ED" w:rsidRPr="00612DB9" w14:paraId="0078642A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B6370A" w14:textId="5589D753" w:rsidR="007257ED" w:rsidRPr="00853FF4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Statistics &amp; Metrics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6A84E0" w14:textId="05738291" w:rsidR="007257ED" w:rsidRPr="00612DB9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sz w:val="20"/>
                <w:szCs w:val="20"/>
                <w:lang w:bidi="en-US"/>
              </w:rPr>
              <w:t>Statistical Analysis, Regression and Time series Analysis, Confusion Matrix, Matplotlib, SciPy, Probability Theory</w:t>
            </w:r>
            <w:r>
              <w:rPr>
                <w:rFonts w:ascii="Aptos" w:hAnsi="Aptos" w:cs="Times New Roman"/>
                <w:sz w:val="20"/>
                <w:szCs w:val="20"/>
                <w:lang w:bidi="en-US"/>
              </w:rPr>
              <w:t>.</w:t>
            </w:r>
          </w:p>
        </w:tc>
      </w:tr>
      <w:tr w:rsidR="00DB3308" w:rsidRPr="00612DB9" w14:paraId="5BBFC5DD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CB0314" w14:textId="7BE31BA2" w:rsidR="00DB3308" w:rsidRPr="00853FF4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MLOps Tools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1CF70" w14:textId="3DF491B2" w:rsidR="00DB3308" w:rsidRPr="009C5B13" w:rsidRDefault="009C5B13" w:rsidP="009C5B13">
            <w:pPr>
              <w:pStyle w:val="BodyText"/>
              <w:spacing w:line="252" w:lineRule="auto"/>
              <w:ind w:right="90"/>
              <w:jc w:val="both"/>
              <w:rPr>
                <w:rFonts w:ascii="Aptos" w:hAnsi="Aptos"/>
                <w:sz w:val="20"/>
                <w:szCs w:val="20"/>
              </w:rPr>
            </w:pPr>
            <w:r w:rsidRPr="009C5B13">
              <w:rPr>
                <w:rFonts w:ascii="Aptos" w:hAnsi="Aptos" w:cs="Times New Roman"/>
                <w:sz w:val="20"/>
                <w:szCs w:val="20"/>
              </w:rPr>
              <w:t xml:space="preserve">Kubeflow, MLflow, Airflow, TFX Pipelines, Vertex AI Pipelines, </w:t>
            </w:r>
            <w:r w:rsidRPr="009C5B13">
              <w:rPr>
                <w:rFonts w:ascii="Aptos" w:hAnsi="Aptos"/>
                <w:color w:val="0E0E0E"/>
                <w:sz w:val="20"/>
                <w:szCs w:val="20"/>
              </w:rPr>
              <w:t xml:space="preserve">Supervised/Unsupervised Algorithms, ANN, CNN, NLP, Computer Vision, GAN’s, LSTM, Feature Engineering, Transfer Learning, </w:t>
            </w:r>
            <w:r w:rsidRPr="009C5B13">
              <w:rPr>
                <w:rFonts w:ascii="Aptos" w:hAnsi="Aptos"/>
                <w:sz w:val="20"/>
                <w:szCs w:val="20"/>
              </w:rPr>
              <w:t xml:space="preserve">ensemble models, Time series, </w:t>
            </w:r>
            <w:r w:rsidRPr="009C5B13">
              <w:rPr>
                <w:rFonts w:ascii="Aptos" w:hAnsi="Aptos"/>
                <w:color w:val="0E0E0E"/>
                <w:sz w:val="20"/>
                <w:szCs w:val="20"/>
              </w:rPr>
              <w:t>Recommendation systems, Sentiment Analysis, Evaluation Metrics.</w:t>
            </w:r>
          </w:p>
        </w:tc>
      </w:tr>
      <w:tr w:rsidR="006A45C6" w:rsidRPr="00612DB9" w14:paraId="18645B27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8324CF" w14:textId="4208A7BD" w:rsidR="006A45C6" w:rsidRPr="006A45C6" w:rsidRDefault="006A45C6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sz w:val="20"/>
                <w:szCs w:val="20"/>
                <w:lang w:bidi="en-US"/>
              </w:rPr>
            </w:pPr>
            <w:r w:rsidRPr="006A45C6">
              <w:rPr>
                <w:rFonts w:ascii="Aptos" w:hAnsi="Aptos" w:cs="Times New Roman"/>
                <w:b/>
                <w:sz w:val="20"/>
                <w:szCs w:val="20"/>
              </w:rPr>
              <w:t>Container Orchestration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27F163" w14:textId="2F7718BC" w:rsidR="006A45C6" w:rsidRPr="006A45C6" w:rsidRDefault="006A45C6" w:rsidP="009C5B13">
            <w:pPr>
              <w:pStyle w:val="BodyText"/>
              <w:spacing w:line="252" w:lineRule="auto"/>
              <w:ind w:right="9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6A45C6">
              <w:rPr>
                <w:rFonts w:ascii="Aptos" w:hAnsi="Aptos" w:cs="Times New Roman"/>
                <w:sz w:val="20"/>
                <w:szCs w:val="20"/>
              </w:rPr>
              <w:t>Docker, Kubernetes.</w:t>
            </w:r>
          </w:p>
        </w:tc>
      </w:tr>
      <w:tr w:rsidR="00AC3304" w:rsidRPr="00612DB9" w14:paraId="41B9C259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24D2A4" w14:textId="1CC85270" w:rsidR="00AC3304" w:rsidRPr="006A45C6" w:rsidRDefault="00AC3304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sz w:val="20"/>
                <w:szCs w:val="20"/>
              </w:rPr>
            </w:pPr>
            <w:r w:rsidRPr="00AC3304">
              <w:rPr>
                <w:rFonts w:ascii="Aptos" w:hAnsi="Aptos" w:cs="Times New Roman"/>
                <w:b/>
                <w:sz w:val="20"/>
                <w:szCs w:val="20"/>
              </w:rPr>
              <w:t>Data Warehousing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B1B000" w14:textId="29CA0517" w:rsidR="00AC3304" w:rsidRPr="00AC3304" w:rsidRDefault="00AC3304" w:rsidP="009C5B13">
            <w:pPr>
              <w:pStyle w:val="BodyText"/>
              <w:spacing w:line="252" w:lineRule="auto"/>
              <w:ind w:right="9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C3304">
              <w:rPr>
                <w:rFonts w:ascii="Aptos" w:hAnsi="Aptos" w:cs="Times New Roman"/>
                <w:sz w:val="20"/>
                <w:szCs w:val="20"/>
              </w:rPr>
              <w:t>Snowflake, Data Lake Storage, Google BigQuery.</w:t>
            </w:r>
          </w:p>
        </w:tc>
      </w:tr>
      <w:tr w:rsidR="009C5B13" w:rsidRPr="00612DB9" w14:paraId="51D79E41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D962B" w14:textId="7F875B86" w:rsidR="009C5B13" w:rsidRPr="00C315A1" w:rsidRDefault="009C5B13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DevOps Tools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A6960F" w14:textId="5D48855C" w:rsidR="009C5B13" w:rsidRPr="009C5B13" w:rsidRDefault="009C5B13" w:rsidP="009C5B13">
            <w:pPr>
              <w:pStyle w:val="BodyText"/>
              <w:spacing w:line="252" w:lineRule="auto"/>
              <w:ind w:right="9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9C5B13">
              <w:rPr>
                <w:rFonts w:ascii="Aptos" w:hAnsi="Aptos"/>
                <w:sz w:val="20"/>
                <w:szCs w:val="20"/>
              </w:rPr>
              <w:t>GitHub Actions, GitLab CI/CD, Bitbucket Pipelines, Jenkins, CircleCI, Cloud Build, CodePipeline, Azure Pipelines,</w:t>
            </w:r>
            <w:r w:rsidR="006A45C6">
              <w:rPr>
                <w:rFonts w:ascii="Aptos" w:hAnsi="Aptos"/>
                <w:sz w:val="20"/>
                <w:szCs w:val="20"/>
              </w:rPr>
              <w:t xml:space="preserve"> </w:t>
            </w:r>
            <w:r w:rsidRPr="009C5B13">
              <w:rPr>
                <w:rFonts w:ascii="Aptos" w:hAnsi="Aptos"/>
                <w:sz w:val="20"/>
                <w:szCs w:val="20"/>
              </w:rPr>
              <w:t>Terraform, Kubernetes, Helm, Ansible, Git, GitHub, GitHub Actions, Azure Repos, AWS CodeCommit,</w:t>
            </w:r>
            <w:r w:rsidRPr="009C5B13">
              <w:rPr>
                <w:rFonts w:ascii="Aptos" w:hAnsi="Aptos" w:cs="Times New Roman"/>
                <w:sz w:val="20"/>
                <w:szCs w:val="20"/>
              </w:rPr>
              <w:t xml:space="preserve"> Ansible, Chef, Puppet.</w:t>
            </w:r>
          </w:p>
        </w:tc>
      </w:tr>
      <w:tr w:rsidR="00C315A1" w:rsidRPr="00612DB9" w14:paraId="748EF95D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184EAF" w14:textId="0C0666F0" w:rsidR="00C315A1" w:rsidRPr="00C315A1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A</w:t>
            </w:r>
            <w:r w:rsidR="009C5B13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WS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8F7BD9" w14:textId="5EA600B4" w:rsidR="00C315A1" w:rsidRPr="00F34A50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sz w:val="20"/>
                <w:szCs w:val="20"/>
                <w:lang w:bidi="en-US"/>
              </w:rPr>
              <w:t>SageMaker, Bedrock, Lambda, Lex, S3, EC2, IAM, Cloud watch, AMI’s, Redshift ML, DynamoDB, Code Build, Code Deploy.</w:t>
            </w:r>
          </w:p>
        </w:tc>
      </w:tr>
      <w:tr w:rsidR="00C315A1" w:rsidRPr="00612DB9" w14:paraId="50BF2CCB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CC6004" w14:textId="4E3ADAF9" w:rsidR="00C315A1" w:rsidRPr="00C315A1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GCP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8C7DB4" w14:textId="364E735D" w:rsidR="00C315A1" w:rsidRPr="00F34A50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sz w:val="20"/>
                <w:szCs w:val="20"/>
                <w:lang w:bidi="en-US"/>
              </w:rPr>
              <w:t>Vertex AI, AutoML, cloud vision API, Dialogflow, NVIDIA GPUs, BigQuery ML, VM instance, VPC.</w:t>
            </w:r>
          </w:p>
        </w:tc>
      </w:tr>
      <w:tr w:rsidR="00C315A1" w:rsidRPr="00612DB9" w14:paraId="377234E6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2FF6FC" w14:textId="68A686DD" w:rsidR="00C315A1" w:rsidRPr="00C315A1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Azure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22E9DA" w14:textId="3C2D8BA0" w:rsidR="00C315A1" w:rsidRPr="00F34A50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sz w:val="20"/>
                <w:szCs w:val="20"/>
                <w:lang w:bidi="en-US"/>
              </w:rPr>
              <w:t>Azure Machine learning, Azure AI &amp; OpenAI, Blob storage, Azure Functions, Azure cognitive services.</w:t>
            </w:r>
          </w:p>
        </w:tc>
      </w:tr>
      <w:tr w:rsidR="00C315A1" w:rsidRPr="00612DB9" w14:paraId="0CCF26A5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B6D9D2" w14:textId="1540D179" w:rsidR="00C315A1" w:rsidRPr="00C315A1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Databases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CF2BC7" w14:textId="4B364BA3" w:rsidR="00C315A1" w:rsidRPr="00C315A1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sz w:val="20"/>
                <w:szCs w:val="20"/>
                <w:lang w:bidi="en-US"/>
              </w:rPr>
              <w:t>MySQL, PostgreSQL, MongoDB, Neo4j Graph DB, Vector DB.</w:t>
            </w:r>
          </w:p>
        </w:tc>
      </w:tr>
      <w:tr w:rsidR="00C315A1" w:rsidRPr="00612DB9" w14:paraId="38BC0CB4" w14:textId="77777777" w:rsidTr="00FC07E8">
        <w:tc>
          <w:tcPr>
            <w:tcW w:w="40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54C4EF" w14:textId="1611338C" w:rsidR="00C315A1" w:rsidRPr="00C315A1" w:rsidRDefault="00C315A1" w:rsidP="000574B7">
            <w:pPr>
              <w:spacing w:line="276" w:lineRule="auto"/>
              <w:jc w:val="both"/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</w:pPr>
            <w:r w:rsidRPr="00C315A1">
              <w:rPr>
                <w:rFonts w:ascii="Aptos" w:hAnsi="Aptos" w:cs="Times New Roman"/>
                <w:b/>
                <w:bCs/>
                <w:sz w:val="20"/>
                <w:szCs w:val="20"/>
                <w:lang w:bidi="en-US"/>
              </w:rPr>
              <w:t>Monitoring &amp; Logging</w:t>
            </w:r>
          </w:p>
        </w:tc>
        <w:tc>
          <w:tcPr>
            <w:tcW w:w="5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13EEC7" w14:textId="5144F4DC" w:rsidR="00C315A1" w:rsidRPr="009C5B13" w:rsidRDefault="009C5B13" w:rsidP="000574B7">
            <w:pPr>
              <w:spacing w:line="276" w:lineRule="auto"/>
              <w:jc w:val="both"/>
              <w:rPr>
                <w:rFonts w:ascii="Aptos" w:hAnsi="Aptos" w:cs="Times New Roman"/>
                <w:sz w:val="20"/>
                <w:szCs w:val="20"/>
                <w:lang w:bidi="en-US"/>
              </w:rPr>
            </w:pPr>
            <w:r w:rsidRPr="009C5B13">
              <w:rPr>
                <w:rFonts w:ascii="Aptos" w:hAnsi="Aptos"/>
                <w:sz w:val="20"/>
                <w:szCs w:val="20"/>
              </w:rPr>
              <w:t>AWS CloudWatch, GCP Cloud Monitoring, Azure Monitor, CloudTrail Logs, Prometheus, Grafana, MLflow, Weights &amp; Biases, Tensorboard, Evidently AI, Vertex AI Model Monitoring, Cloud Logging</w:t>
            </w:r>
          </w:p>
        </w:tc>
      </w:tr>
    </w:tbl>
    <w:p w14:paraId="1E694412" w14:textId="57FD42C3" w:rsidR="00D10A96" w:rsidRDefault="00000000" w:rsidP="000574B7">
      <w:pPr>
        <w:spacing w:line="276" w:lineRule="auto"/>
        <w:jc w:val="both"/>
        <w:rPr>
          <w:rFonts w:ascii="Aptos" w:hAnsi="Aptos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pict w14:anchorId="52EC8D80">
          <v:rect id="_x0000_i1031" style="width:0;height:1.5pt" o:bullet="t" o:hrstd="t" o:hr="t" fillcolor="#a0a0a0" stroked="f"/>
        </w:pict>
      </w:r>
    </w:p>
    <w:p w14:paraId="591B39C7" w14:textId="77777777" w:rsidR="00CD2CB5" w:rsidRPr="002C7887" w:rsidRDefault="00CD2CB5" w:rsidP="00CD2CB5">
      <w:pPr>
        <w:pStyle w:val="Heading1"/>
        <w:spacing w:line="276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>
        <w:rPr>
          <w:rFonts w:ascii="Aptos" w:hAnsi="Aptos" w:cs="Times New Roman"/>
          <w:b/>
          <w:bCs/>
          <w:sz w:val="20"/>
          <w:szCs w:val="20"/>
        </w:rPr>
        <w:lastRenderedPageBreak/>
        <w:t>Certifications</w:t>
      </w:r>
    </w:p>
    <w:p w14:paraId="0484634F" w14:textId="77777777" w:rsidR="00CD2CB5" w:rsidRPr="00A9104D" w:rsidRDefault="00CD2CB5" w:rsidP="00CD2CB5">
      <w:pPr>
        <w:pStyle w:val="ListParagraph"/>
        <w:numPr>
          <w:ilvl w:val="0"/>
          <w:numId w:val="40"/>
        </w:numPr>
        <w:rPr>
          <w:rStyle w:val="Hyperlink"/>
          <w:rFonts w:ascii="Aptos" w:hAnsi="Aptos"/>
          <w:color w:val="262626" w:themeColor="text1" w:themeTint="D9"/>
          <w:sz w:val="20"/>
          <w:szCs w:val="20"/>
          <w:u w:val="none"/>
        </w:rPr>
      </w:pPr>
      <w:hyperlink r:id="rId11" w:history="1">
        <w:r w:rsidRPr="000C5320">
          <w:rPr>
            <w:rStyle w:val="Hyperlink"/>
            <w:rFonts w:ascii="Aptos" w:hAnsi="Aptos"/>
            <w:sz w:val="20"/>
            <w:szCs w:val="20"/>
          </w:rPr>
          <w:t>Google certified Professional Cloud DevOps Engineer</w:t>
        </w:r>
      </w:hyperlink>
      <w:r>
        <w:rPr>
          <w:rStyle w:val="Hyperlink"/>
          <w:rFonts w:ascii="Aptos" w:hAnsi="Aptos"/>
          <w:sz w:val="20"/>
          <w:szCs w:val="20"/>
        </w:rPr>
        <w:t xml:space="preserve"> </w:t>
      </w:r>
    </w:p>
    <w:p w14:paraId="65E28345" w14:textId="77777777" w:rsidR="00CD2CB5" w:rsidRDefault="00CD2CB5" w:rsidP="00CD2CB5">
      <w:pPr>
        <w:pStyle w:val="ListParagraph"/>
        <w:numPr>
          <w:ilvl w:val="0"/>
          <w:numId w:val="40"/>
        </w:numPr>
        <w:rPr>
          <w:rFonts w:ascii="Aptos" w:hAnsi="Aptos"/>
          <w:sz w:val="20"/>
          <w:szCs w:val="20"/>
          <w:u w:val="single"/>
        </w:rPr>
      </w:pPr>
      <w:hyperlink r:id="rId12" w:history="1">
        <w:r w:rsidRPr="00A83622">
          <w:rPr>
            <w:rStyle w:val="Hyperlink"/>
            <w:rFonts w:ascii="Aptos" w:hAnsi="Aptos"/>
            <w:sz w:val="20"/>
            <w:szCs w:val="20"/>
          </w:rPr>
          <w:t>CKA: Certified Kubernetes Administrator</w:t>
        </w:r>
      </w:hyperlink>
    </w:p>
    <w:p w14:paraId="631FE183" w14:textId="5E678595" w:rsidR="00CD2CB5" w:rsidRPr="00612DB9" w:rsidRDefault="00000000" w:rsidP="000574B7">
      <w:pPr>
        <w:spacing w:line="276" w:lineRule="auto"/>
        <w:jc w:val="both"/>
        <w:rPr>
          <w:rFonts w:ascii="Aptos" w:hAnsi="Aptos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pict w14:anchorId="35502350">
          <v:rect id="_x0000_i1032" style="width:0;height:1.5pt" o:bullet="t" o:hrstd="t" o:hr="t" fillcolor="#a0a0a0" stroked="f"/>
        </w:pict>
      </w:r>
    </w:p>
    <w:p w14:paraId="0DB210F9" w14:textId="2C6CD1CF" w:rsidR="00D10A96" w:rsidRPr="00051FD7" w:rsidRDefault="00000000" w:rsidP="00051FD7">
      <w:pPr>
        <w:pStyle w:val="Heading1"/>
        <w:spacing w:line="276" w:lineRule="auto"/>
        <w:jc w:val="both"/>
        <w:rPr>
          <w:rFonts w:ascii="Aptos" w:hAnsi="Aptos"/>
          <w:b/>
          <w:bCs/>
          <w:sz w:val="20"/>
          <w:szCs w:val="20"/>
        </w:rPr>
      </w:pPr>
      <w:sdt>
        <w:sdtPr>
          <w:rPr>
            <w:rFonts w:ascii="Aptos" w:hAnsi="Aptos"/>
            <w:b/>
            <w:bCs/>
            <w:sz w:val="20"/>
            <w:szCs w:val="20"/>
          </w:rPr>
          <w:id w:val="69094262"/>
          <w:placeholder>
            <w:docPart w:val="CE347E0DFDDB4EE683FD6298D558E8A7"/>
          </w:placeholder>
          <w:temporary/>
          <w:showingPlcHdr/>
          <w15:appearance w15:val="hidden"/>
        </w:sdtPr>
        <w:sdtContent>
          <w:r w:rsidR="00D10A96" w:rsidRPr="00612DB9">
            <w:rPr>
              <w:rFonts w:ascii="Aptos" w:hAnsi="Aptos" w:cs="Times New Roman"/>
              <w:b/>
              <w:bCs/>
              <w:sz w:val="20"/>
              <w:szCs w:val="20"/>
            </w:rPr>
            <w:t>Experience</w:t>
          </w:r>
        </w:sdtContent>
      </w:sdt>
    </w:p>
    <w:bookmarkEnd w:id="0"/>
    <w:p w14:paraId="4B966957" w14:textId="7D9F32C5" w:rsidR="009E014B" w:rsidRPr="00612DB9" w:rsidRDefault="00C315A1" w:rsidP="009E014B">
      <w:pPr>
        <w:pStyle w:val="NormalIndent"/>
        <w:spacing w:line="276" w:lineRule="auto"/>
        <w:ind w:left="0"/>
        <w:rPr>
          <w:rFonts w:ascii="Aptos" w:hAnsi="Aptos" w:cs="Times New Roman"/>
          <w:b/>
          <w:bCs/>
          <w:sz w:val="20"/>
          <w:szCs w:val="20"/>
        </w:rPr>
      </w:pPr>
      <w:r w:rsidRPr="00C315A1">
        <w:rPr>
          <w:rFonts w:ascii="Aptos" w:hAnsi="Aptos" w:cs="Times New Roman"/>
          <w:b/>
          <w:bCs/>
          <w:sz w:val="20"/>
          <w:szCs w:val="20"/>
        </w:rPr>
        <w:t>Sr AI/ML GenAI Engineer</w:t>
      </w:r>
      <w:r w:rsidR="009E014B" w:rsidRPr="00612DB9">
        <w:rPr>
          <w:rFonts w:ascii="Aptos" w:hAnsi="Aptos" w:cs="Times New Roman"/>
          <w:sz w:val="20"/>
          <w:szCs w:val="20"/>
        </w:rPr>
        <w:br/>
      </w:r>
      <w:r w:rsidR="009E014B" w:rsidRPr="00612DB9">
        <w:rPr>
          <w:rFonts w:ascii="Aptos" w:hAnsi="Aptos" w:cs="Times New Roman"/>
          <w:b/>
          <w:bCs/>
          <w:sz w:val="20"/>
          <w:szCs w:val="20"/>
        </w:rPr>
        <w:t xml:space="preserve">Optum, Remote | </w:t>
      </w:r>
      <w:bookmarkStart w:id="1" w:name="_Hlk182997343"/>
      <w:r w:rsidR="009E014B" w:rsidRPr="00612DB9">
        <w:rPr>
          <w:rFonts w:ascii="Aptos" w:hAnsi="Aptos" w:cs="Times New Roman"/>
          <w:b/>
          <w:bCs/>
          <w:sz w:val="20"/>
          <w:szCs w:val="20"/>
        </w:rPr>
        <w:t>Sep 2023 – present</w:t>
      </w:r>
      <w:bookmarkEnd w:id="1"/>
    </w:p>
    <w:p w14:paraId="4631892E" w14:textId="5037BBA6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Developed and deployed a scalable </w:t>
      </w:r>
      <w:r w:rsidRPr="007F2899">
        <w:rPr>
          <w:rFonts w:ascii="Aptos" w:hAnsi="Aptos" w:cs="Times New Roman"/>
          <w:b/>
          <w:bCs/>
          <w:sz w:val="20"/>
          <w:szCs w:val="20"/>
        </w:rPr>
        <w:t>LLM-based chatbot</w:t>
      </w:r>
      <w:r w:rsidRPr="007F2899">
        <w:rPr>
          <w:rFonts w:ascii="Aptos" w:hAnsi="Aptos" w:cs="Times New Roman"/>
          <w:sz w:val="20"/>
          <w:szCs w:val="20"/>
        </w:rPr>
        <w:t xml:space="preserve"> using </w:t>
      </w:r>
      <w:r w:rsidRPr="007F2899">
        <w:rPr>
          <w:rFonts w:ascii="Aptos" w:hAnsi="Aptos" w:cs="Times New Roman"/>
          <w:b/>
          <w:bCs/>
          <w:sz w:val="20"/>
          <w:szCs w:val="20"/>
        </w:rPr>
        <w:t>Vertex AI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AWS Bedrock</w:t>
      </w:r>
      <w:r w:rsidRPr="007F2899">
        <w:rPr>
          <w:rFonts w:ascii="Aptos" w:hAnsi="Aptos" w:cs="Times New Roman"/>
          <w:sz w:val="20"/>
          <w:szCs w:val="20"/>
        </w:rPr>
        <w:t>, reducing response latency by 25% and improving user query resolution by 30% through fine-tuning and model optimization.</w:t>
      </w:r>
    </w:p>
    <w:p w14:paraId="756871CA" w14:textId="29FA5CBF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Developed and fine-tuned </w:t>
      </w:r>
      <w:r w:rsidRPr="007F2899">
        <w:rPr>
          <w:rFonts w:ascii="Aptos" w:hAnsi="Aptos" w:cs="Times New Roman"/>
          <w:b/>
          <w:bCs/>
          <w:sz w:val="20"/>
          <w:szCs w:val="20"/>
        </w:rPr>
        <w:t>deep learning models</w:t>
      </w:r>
      <w:r w:rsidRPr="007F2899">
        <w:rPr>
          <w:rFonts w:ascii="Aptos" w:hAnsi="Aptos" w:cs="Times New Roman"/>
          <w:sz w:val="20"/>
          <w:szCs w:val="20"/>
        </w:rPr>
        <w:t xml:space="preserve"> using </w:t>
      </w:r>
      <w:r w:rsidRPr="007F2899">
        <w:rPr>
          <w:rFonts w:ascii="Aptos" w:hAnsi="Aptos" w:cs="Times New Roman"/>
          <w:b/>
          <w:bCs/>
          <w:sz w:val="20"/>
          <w:szCs w:val="20"/>
        </w:rPr>
        <w:t>TensorFlow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PyTorch</w:t>
      </w:r>
      <w:r w:rsidRPr="007F2899">
        <w:rPr>
          <w:rFonts w:ascii="Aptos" w:hAnsi="Aptos" w:cs="Times New Roman"/>
          <w:sz w:val="20"/>
          <w:szCs w:val="20"/>
        </w:rPr>
        <w:t xml:space="preserve">, implementing advanced architectures such as </w:t>
      </w:r>
      <w:r w:rsidRPr="007F2899">
        <w:rPr>
          <w:rFonts w:ascii="Aptos" w:hAnsi="Aptos" w:cs="Times New Roman"/>
          <w:b/>
          <w:bCs/>
          <w:sz w:val="20"/>
          <w:szCs w:val="20"/>
        </w:rPr>
        <w:t>CNNs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Transformers</w:t>
      </w:r>
      <w:r w:rsidRPr="007F2899">
        <w:rPr>
          <w:rFonts w:ascii="Aptos" w:hAnsi="Aptos" w:cs="Times New Roman"/>
          <w:sz w:val="20"/>
          <w:szCs w:val="20"/>
        </w:rPr>
        <w:t xml:space="preserve">, achieving high performance in </w:t>
      </w:r>
      <w:r w:rsidRPr="007F2899">
        <w:rPr>
          <w:rFonts w:ascii="Aptos" w:hAnsi="Aptos" w:cs="Times New Roman"/>
          <w:b/>
          <w:bCs/>
          <w:sz w:val="20"/>
          <w:szCs w:val="20"/>
        </w:rPr>
        <w:t>image classification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natural language processing</w:t>
      </w:r>
      <w:r w:rsidRPr="007F2899">
        <w:rPr>
          <w:rFonts w:ascii="Aptos" w:hAnsi="Aptos" w:cs="Times New Roman"/>
          <w:sz w:val="20"/>
          <w:szCs w:val="20"/>
        </w:rPr>
        <w:t xml:space="preserve"> tasks.</w:t>
      </w:r>
    </w:p>
    <w:p w14:paraId="42E2488B" w14:textId="5733206C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Conducted </w:t>
      </w:r>
      <w:r w:rsidRPr="007F2899">
        <w:rPr>
          <w:rFonts w:ascii="Aptos" w:hAnsi="Aptos" w:cs="Times New Roman"/>
          <w:b/>
          <w:bCs/>
          <w:sz w:val="20"/>
          <w:szCs w:val="20"/>
        </w:rPr>
        <w:t>model evaluations</w:t>
      </w:r>
      <w:r w:rsidRPr="007F2899">
        <w:rPr>
          <w:rFonts w:ascii="Aptos" w:hAnsi="Aptos" w:cs="Times New Roman"/>
          <w:sz w:val="20"/>
          <w:szCs w:val="20"/>
        </w:rPr>
        <w:t xml:space="preserve"> utilizing </w:t>
      </w:r>
      <w:r w:rsidRPr="007F2899">
        <w:rPr>
          <w:rFonts w:ascii="Aptos" w:hAnsi="Aptos" w:cs="Times New Roman"/>
          <w:b/>
          <w:bCs/>
          <w:sz w:val="20"/>
          <w:szCs w:val="20"/>
        </w:rPr>
        <w:t>precision, recall,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F1-score</w:t>
      </w:r>
      <w:r w:rsidRPr="007F2899">
        <w:rPr>
          <w:rFonts w:ascii="Aptos" w:hAnsi="Aptos" w:cs="Times New Roman"/>
          <w:sz w:val="20"/>
          <w:szCs w:val="20"/>
        </w:rPr>
        <w:t xml:space="preserve">, leading to a 30% reduction in </w:t>
      </w:r>
      <w:r w:rsidRPr="007F2899">
        <w:rPr>
          <w:rFonts w:ascii="Aptos" w:hAnsi="Aptos" w:cs="Times New Roman"/>
          <w:b/>
          <w:bCs/>
          <w:sz w:val="20"/>
          <w:szCs w:val="20"/>
        </w:rPr>
        <w:t>false positives</w:t>
      </w:r>
      <w:r w:rsidRPr="007F2899">
        <w:rPr>
          <w:rFonts w:ascii="Aptos" w:hAnsi="Aptos" w:cs="Times New Roman"/>
          <w:sz w:val="20"/>
          <w:szCs w:val="20"/>
        </w:rPr>
        <w:t xml:space="preserve"> and significantly enhancing model reliability for accurate predictions.</w:t>
      </w:r>
    </w:p>
    <w:p w14:paraId="7E05E791" w14:textId="3FDDA9D5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Implemented </w:t>
      </w:r>
      <w:r w:rsidRPr="007F2899">
        <w:rPr>
          <w:rFonts w:ascii="Aptos" w:hAnsi="Aptos" w:cs="Times New Roman"/>
          <w:b/>
          <w:bCs/>
          <w:sz w:val="20"/>
          <w:szCs w:val="20"/>
        </w:rPr>
        <w:t>hyperparameter tuning techniques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data augmentation</w:t>
      </w:r>
      <w:r w:rsidRPr="007F2899">
        <w:rPr>
          <w:rFonts w:ascii="Aptos" w:hAnsi="Aptos" w:cs="Times New Roman"/>
          <w:sz w:val="20"/>
          <w:szCs w:val="20"/>
        </w:rPr>
        <w:t xml:space="preserve">, optimizing </w:t>
      </w:r>
      <w:r w:rsidRPr="007F2899">
        <w:rPr>
          <w:rFonts w:ascii="Aptos" w:hAnsi="Aptos" w:cs="Times New Roman"/>
          <w:b/>
          <w:bCs/>
          <w:sz w:val="20"/>
          <w:szCs w:val="20"/>
        </w:rPr>
        <w:t>deep learning models</w:t>
      </w:r>
      <w:r w:rsidRPr="007F2899">
        <w:rPr>
          <w:rFonts w:ascii="Aptos" w:hAnsi="Aptos" w:cs="Times New Roman"/>
          <w:sz w:val="20"/>
          <w:szCs w:val="20"/>
        </w:rPr>
        <w:t>, resulting in a 20% increase in model accuracy and improved generalization to unseen data.</w:t>
      </w:r>
    </w:p>
    <w:p w14:paraId="4391952B" w14:textId="37D7C2B0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Built and deployed a </w:t>
      </w:r>
      <w:r w:rsidRPr="007F2899">
        <w:rPr>
          <w:rFonts w:ascii="Aptos" w:hAnsi="Aptos" w:cs="Times New Roman"/>
          <w:b/>
          <w:bCs/>
          <w:sz w:val="20"/>
          <w:szCs w:val="20"/>
        </w:rPr>
        <w:t>custom LLM solution</w:t>
      </w:r>
      <w:r w:rsidRPr="007F2899">
        <w:rPr>
          <w:rFonts w:ascii="Aptos" w:hAnsi="Aptos" w:cs="Times New Roman"/>
          <w:sz w:val="20"/>
          <w:szCs w:val="20"/>
        </w:rPr>
        <w:t xml:space="preserve"> using </w:t>
      </w:r>
      <w:r w:rsidRPr="007F2899">
        <w:rPr>
          <w:rFonts w:ascii="Aptos" w:hAnsi="Aptos" w:cs="Times New Roman"/>
          <w:b/>
          <w:bCs/>
          <w:sz w:val="20"/>
          <w:szCs w:val="20"/>
        </w:rPr>
        <w:t>Hugging Face's Llama-2-7B model</w:t>
      </w:r>
      <w:r w:rsidRPr="007F2899">
        <w:rPr>
          <w:rFonts w:ascii="Aptos" w:hAnsi="Aptos" w:cs="Times New Roman"/>
          <w:sz w:val="20"/>
          <w:szCs w:val="20"/>
        </w:rPr>
        <w:t xml:space="preserve">, fine-tuned on 50K domain-specific examples, and integrated with </w:t>
      </w:r>
      <w:r w:rsidR="0077713E" w:rsidRPr="007F2899">
        <w:rPr>
          <w:rFonts w:ascii="Aptos" w:hAnsi="Aptos" w:cs="Times New Roman"/>
          <w:b/>
          <w:bCs/>
          <w:sz w:val="20"/>
          <w:szCs w:val="20"/>
        </w:rPr>
        <w:t>Langchain</w:t>
      </w:r>
      <w:r w:rsidRPr="007F2899">
        <w:rPr>
          <w:rFonts w:ascii="Aptos" w:hAnsi="Aptos" w:cs="Times New Roman"/>
          <w:sz w:val="20"/>
          <w:szCs w:val="20"/>
        </w:rPr>
        <w:t xml:space="preserve"> for </w:t>
      </w:r>
      <w:r w:rsidRPr="007F2899">
        <w:rPr>
          <w:rFonts w:ascii="Aptos" w:hAnsi="Aptos" w:cs="Times New Roman"/>
          <w:b/>
          <w:bCs/>
          <w:sz w:val="20"/>
          <w:szCs w:val="20"/>
        </w:rPr>
        <w:t>RAG capabilities</w:t>
      </w:r>
      <w:r w:rsidRPr="007F2899">
        <w:rPr>
          <w:rFonts w:ascii="Aptos" w:hAnsi="Aptos" w:cs="Times New Roman"/>
          <w:sz w:val="20"/>
          <w:szCs w:val="20"/>
        </w:rPr>
        <w:t>, achieving a 50% reduction in operational costs compared to commercial APIs.</w:t>
      </w:r>
    </w:p>
    <w:p w14:paraId="43147740" w14:textId="51F7F5EC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Implemented a </w:t>
      </w:r>
      <w:r w:rsidRPr="007F2899">
        <w:rPr>
          <w:rFonts w:ascii="Aptos" w:hAnsi="Aptos" w:cs="Times New Roman"/>
          <w:b/>
          <w:bCs/>
          <w:sz w:val="20"/>
          <w:szCs w:val="20"/>
        </w:rPr>
        <w:t>vector database</w:t>
      </w:r>
      <w:r w:rsidRPr="007F2899">
        <w:rPr>
          <w:rFonts w:ascii="Aptos" w:hAnsi="Aptos" w:cs="Times New Roman"/>
          <w:sz w:val="20"/>
          <w:szCs w:val="20"/>
        </w:rPr>
        <w:t xml:space="preserve"> for an enterprise knowledge base, utilizing </w:t>
      </w:r>
      <w:r w:rsidRPr="007F2899">
        <w:rPr>
          <w:rFonts w:ascii="Aptos" w:hAnsi="Aptos" w:cs="Times New Roman"/>
          <w:b/>
          <w:bCs/>
          <w:sz w:val="20"/>
          <w:szCs w:val="20"/>
        </w:rPr>
        <w:t>cosine similarity</w:t>
      </w:r>
      <w:r w:rsidRPr="007F2899">
        <w:rPr>
          <w:rFonts w:ascii="Aptos" w:hAnsi="Aptos" w:cs="Times New Roman"/>
          <w:sz w:val="20"/>
          <w:szCs w:val="20"/>
        </w:rPr>
        <w:t xml:space="preserve"> to efficiently retrieve and rank contextually relevant documents based on user queries.</w:t>
      </w:r>
    </w:p>
    <w:p w14:paraId="032FA9EC" w14:textId="29E22C9A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Created detailed </w:t>
      </w:r>
      <w:r w:rsidRPr="007F2899">
        <w:rPr>
          <w:rFonts w:ascii="Aptos" w:hAnsi="Aptos" w:cs="Times New Roman"/>
          <w:b/>
          <w:bCs/>
          <w:sz w:val="20"/>
          <w:szCs w:val="20"/>
        </w:rPr>
        <w:t>model performance dashboards</w:t>
      </w:r>
      <w:r w:rsidRPr="007F2899">
        <w:rPr>
          <w:rFonts w:ascii="Aptos" w:hAnsi="Aptos" w:cs="Times New Roman"/>
          <w:sz w:val="20"/>
          <w:szCs w:val="20"/>
        </w:rPr>
        <w:t xml:space="preserve"> using </w:t>
      </w:r>
      <w:r w:rsidRPr="007F2899">
        <w:rPr>
          <w:rFonts w:ascii="Aptos" w:hAnsi="Aptos" w:cs="Times New Roman"/>
          <w:b/>
          <w:bCs/>
          <w:sz w:val="20"/>
          <w:szCs w:val="20"/>
        </w:rPr>
        <w:t>MLflow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visualization tools</w:t>
      </w:r>
      <w:r w:rsidRPr="007F2899">
        <w:rPr>
          <w:rFonts w:ascii="Aptos" w:hAnsi="Aptos" w:cs="Times New Roman"/>
          <w:sz w:val="20"/>
          <w:szCs w:val="20"/>
        </w:rPr>
        <w:t xml:space="preserve">, enabling stakeholders to monitor key metrics over time and gain insights into </w:t>
      </w:r>
      <w:r w:rsidRPr="007F2899">
        <w:rPr>
          <w:rFonts w:ascii="Aptos" w:hAnsi="Aptos" w:cs="Times New Roman"/>
          <w:b/>
          <w:bCs/>
          <w:sz w:val="20"/>
          <w:szCs w:val="20"/>
        </w:rPr>
        <w:t>model drift</w:t>
      </w:r>
      <w:r w:rsidRPr="007F2899">
        <w:rPr>
          <w:rFonts w:ascii="Aptos" w:hAnsi="Aptos" w:cs="Times New Roman"/>
          <w:sz w:val="20"/>
          <w:szCs w:val="20"/>
        </w:rPr>
        <w:t xml:space="preserve"> and performance.</w:t>
      </w:r>
    </w:p>
    <w:p w14:paraId="569663C7" w14:textId="5B706E1E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Improved </w:t>
      </w:r>
      <w:r w:rsidRPr="007F2899">
        <w:rPr>
          <w:rFonts w:ascii="Aptos" w:hAnsi="Aptos" w:cs="Times New Roman"/>
          <w:b/>
          <w:bCs/>
          <w:sz w:val="20"/>
          <w:szCs w:val="20"/>
        </w:rPr>
        <w:t>model accuracy</w:t>
      </w:r>
      <w:r w:rsidRPr="007F2899">
        <w:rPr>
          <w:rFonts w:ascii="Aptos" w:hAnsi="Aptos" w:cs="Times New Roman"/>
          <w:sz w:val="20"/>
          <w:szCs w:val="20"/>
        </w:rPr>
        <w:t xml:space="preserve"> from 82% to 94% by implementing </w:t>
      </w:r>
      <w:r w:rsidRPr="007F2899">
        <w:rPr>
          <w:rFonts w:ascii="Aptos" w:hAnsi="Aptos" w:cs="Times New Roman"/>
          <w:b/>
          <w:bCs/>
          <w:sz w:val="20"/>
          <w:szCs w:val="20"/>
        </w:rPr>
        <w:t>transfer learning techniques</w:t>
      </w:r>
      <w:r w:rsidRPr="007F2899">
        <w:rPr>
          <w:rFonts w:ascii="Aptos" w:hAnsi="Aptos" w:cs="Times New Roman"/>
          <w:sz w:val="20"/>
          <w:szCs w:val="20"/>
        </w:rPr>
        <w:t xml:space="preserve"> and fine-tuning a </w:t>
      </w:r>
      <w:r w:rsidRPr="007F2899">
        <w:rPr>
          <w:rFonts w:ascii="Aptos" w:hAnsi="Aptos" w:cs="Times New Roman"/>
          <w:b/>
          <w:bCs/>
          <w:sz w:val="20"/>
          <w:szCs w:val="20"/>
        </w:rPr>
        <w:t>pre-trained ResNet50 architecture</w:t>
      </w:r>
      <w:r w:rsidRPr="007F2899">
        <w:rPr>
          <w:rFonts w:ascii="Aptos" w:hAnsi="Aptos" w:cs="Times New Roman"/>
          <w:sz w:val="20"/>
          <w:szCs w:val="20"/>
        </w:rPr>
        <w:t xml:space="preserve"> on a custom dataset of 50,000 images.</w:t>
      </w:r>
    </w:p>
    <w:p w14:paraId="627EA71B" w14:textId="3EAE3051" w:rsidR="007F2899" w:rsidRPr="007F2899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Managed </w:t>
      </w:r>
      <w:r w:rsidRPr="007F2899">
        <w:rPr>
          <w:rFonts w:ascii="Aptos" w:hAnsi="Aptos" w:cs="Times New Roman"/>
          <w:b/>
          <w:bCs/>
          <w:sz w:val="20"/>
          <w:szCs w:val="20"/>
        </w:rPr>
        <w:t>EC2 GPU instances</w:t>
      </w:r>
      <w:r w:rsidRPr="007F2899">
        <w:rPr>
          <w:rFonts w:ascii="Aptos" w:hAnsi="Aptos" w:cs="Times New Roman"/>
          <w:sz w:val="20"/>
          <w:szCs w:val="20"/>
        </w:rPr>
        <w:t xml:space="preserve"> (such as </w:t>
      </w:r>
      <w:r w:rsidRPr="007F2899">
        <w:rPr>
          <w:rFonts w:ascii="Aptos" w:hAnsi="Aptos" w:cs="Times New Roman"/>
          <w:b/>
          <w:bCs/>
          <w:sz w:val="20"/>
          <w:szCs w:val="20"/>
        </w:rPr>
        <w:t>P3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G4</w:t>
      </w:r>
      <w:r w:rsidRPr="007F2899">
        <w:rPr>
          <w:rFonts w:ascii="Aptos" w:hAnsi="Aptos" w:cs="Times New Roman"/>
          <w:sz w:val="20"/>
          <w:szCs w:val="20"/>
        </w:rPr>
        <w:t xml:space="preserve">) for </w:t>
      </w:r>
      <w:r w:rsidRPr="007F2899">
        <w:rPr>
          <w:rFonts w:ascii="Aptos" w:hAnsi="Aptos" w:cs="Times New Roman"/>
          <w:b/>
          <w:bCs/>
          <w:sz w:val="20"/>
          <w:szCs w:val="20"/>
        </w:rPr>
        <w:t>deep learning model training</w:t>
      </w:r>
      <w:r w:rsidRPr="007F2899">
        <w:rPr>
          <w:rFonts w:ascii="Aptos" w:hAnsi="Aptos" w:cs="Times New Roman"/>
          <w:sz w:val="20"/>
          <w:szCs w:val="20"/>
        </w:rPr>
        <w:t xml:space="preserve">, optimizing resource allocation and reducing training time by 35% through efficient use of </w:t>
      </w:r>
      <w:r w:rsidRPr="007F2899">
        <w:rPr>
          <w:rFonts w:ascii="Aptos" w:hAnsi="Aptos" w:cs="Times New Roman"/>
          <w:b/>
          <w:bCs/>
          <w:sz w:val="20"/>
          <w:szCs w:val="20"/>
        </w:rPr>
        <w:t>NVIDIA CUDA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distributed training</w:t>
      </w:r>
      <w:r w:rsidRPr="007F2899">
        <w:rPr>
          <w:rFonts w:ascii="Aptos" w:hAnsi="Aptos" w:cs="Times New Roman"/>
          <w:sz w:val="20"/>
          <w:szCs w:val="20"/>
        </w:rPr>
        <w:t xml:space="preserve"> techniques.</w:t>
      </w:r>
    </w:p>
    <w:p w14:paraId="64541003" w14:textId="536CB2CD" w:rsidR="009E014B" w:rsidRDefault="007F2899" w:rsidP="007F2899">
      <w:pPr>
        <w:pStyle w:val="NormalIndent"/>
        <w:numPr>
          <w:ilvl w:val="0"/>
          <w:numId w:val="37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Optimized </w:t>
      </w:r>
      <w:r w:rsidRPr="007F2899">
        <w:rPr>
          <w:rFonts w:ascii="Aptos" w:hAnsi="Aptos" w:cs="Times New Roman"/>
          <w:b/>
          <w:bCs/>
          <w:sz w:val="20"/>
          <w:szCs w:val="20"/>
        </w:rPr>
        <w:t>deep learning pipelines</w:t>
      </w:r>
      <w:r w:rsidRPr="007F2899">
        <w:rPr>
          <w:rFonts w:ascii="Aptos" w:hAnsi="Aptos" w:cs="Times New Roman"/>
          <w:sz w:val="20"/>
          <w:szCs w:val="20"/>
        </w:rPr>
        <w:t xml:space="preserve"> for </w:t>
      </w:r>
      <w:r w:rsidRPr="007F2899">
        <w:rPr>
          <w:rFonts w:ascii="Aptos" w:hAnsi="Aptos" w:cs="Times New Roman"/>
          <w:b/>
          <w:bCs/>
          <w:sz w:val="20"/>
          <w:szCs w:val="20"/>
        </w:rPr>
        <w:t>online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batch predictions</w:t>
      </w:r>
      <w:r w:rsidRPr="007F2899">
        <w:rPr>
          <w:rFonts w:ascii="Aptos" w:hAnsi="Aptos" w:cs="Times New Roman"/>
          <w:sz w:val="20"/>
          <w:szCs w:val="20"/>
        </w:rPr>
        <w:t xml:space="preserve">, ensuring </w:t>
      </w:r>
      <w:r w:rsidRPr="007F2899">
        <w:rPr>
          <w:rFonts w:ascii="Aptos" w:hAnsi="Aptos" w:cs="Times New Roman"/>
          <w:b/>
          <w:bCs/>
          <w:sz w:val="20"/>
          <w:szCs w:val="20"/>
        </w:rPr>
        <w:t>SLA requirements</w:t>
      </w:r>
      <w:r w:rsidRPr="007F2899">
        <w:rPr>
          <w:rFonts w:ascii="Aptos" w:hAnsi="Aptos" w:cs="Times New Roman"/>
          <w:sz w:val="20"/>
          <w:szCs w:val="20"/>
        </w:rPr>
        <w:t xml:space="preserve"> by achieving </w:t>
      </w:r>
      <w:r w:rsidRPr="007F2899">
        <w:rPr>
          <w:rFonts w:ascii="Aptos" w:hAnsi="Aptos" w:cs="Times New Roman"/>
          <w:b/>
          <w:bCs/>
          <w:sz w:val="20"/>
          <w:szCs w:val="20"/>
        </w:rPr>
        <w:t>real-time inference</w:t>
      </w:r>
      <w:r w:rsidRPr="007F2899">
        <w:rPr>
          <w:rFonts w:ascii="Aptos" w:hAnsi="Aptos" w:cs="Times New Roman"/>
          <w:sz w:val="20"/>
          <w:szCs w:val="20"/>
        </w:rPr>
        <w:t xml:space="preserve"> with response latency under </w:t>
      </w:r>
      <w:r w:rsidRPr="007F2899">
        <w:rPr>
          <w:rFonts w:ascii="Aptos" w:hAnsi="Aptos" w:cs="Times New Roman"/>
          <w:b/>
          <w:bCs/>
          <w:sz w:val="20"/>
          <w:szCs w:val="20"/>
        </w:rPr>
        <w:t>200ms</w:t>
      </w:r>
      <w:r w:rsidRPr="007F2899">
        <w:rPr>
          <w:rFonts w:ascii="Aptos" w:hAnsi="Aptos" w:cs="Times New Roman"/>
          <w:sz w:val="20"/>
          <w:szCs w:val="20"/>
        </w:rPr>
        <w:t xml:space="preserve"> for online predictions and completing batch predictions within the </w:t>
      </w:r>
      <w:r w:rsidRPr="007F2899">
        <w:rPr>
          <w:rFonts w:ascii="Aptos" w:hAnsi="Aptos" w:cs="Times New Roman"/>
          <w:b/>
          <w:bCs/>
          <w:sz w:val="20"/>
          <w:szCs w:val="20"/>
        </w:rPr>
        <w:t>20-minute SLA</w:t>
      </w:r>
      <w:r w:rsidRPr="007F2899">
        <w:rPr>
          <w:rFonts w:ascii="Aptos" w:hAnsi="Aptos" w:cs="Times New Roman"/>
          <w:sz w:val="20"/>
          <w:szCs w:val="20"/>
        </w:rPr>
        <w:t>.</w:t>
      </w:r>
    </w:p>
    <w:p w14:paraId="0B4E9F87" w14:textId="77777777" w:rsidR="009E014B" w:rsidRPr="00612DB9" w:rsidRDefault="00000000" w:rsidP="009E014B">
      <w:pPr>
        <w:pStyle w:val="NormalIndent"/>
        <w:spacing w:line="276" w:lineRule="auto"/>
        <w:ind w:left="0"/>
        <w:jc w:val="both"/>
        <w:rPr>
          <w:rFonts w:ascii="Aptos" w:hAnsi="Aptos" w:cs="Times New Roman"/>
          <w:b/>
          <w:bCs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pict w14:anchorId="5D91D7BE">
          <v:rect id="_x0000_i1033" style="width:0;height:1.5pt" o:bullet="t" o:hrstd="t" o:hr="t" fillcolor="#a0a0a0" stroked="f"/>
        </w:pict>
      </w:r>
    </w:p>
    <w:p w14:paraId="65249D06" w14:textId="4B7DFD8C" w:rsidR="009E014B" w:rsidRPr="00612DB9" w:rsidRDefault="007F2899" w:rsidP="009E014B">
      <w:pPr>
        <w:pStyle w:val="NormalIndent"/>
        <w:spacing w:line="276" w:lineRule="auto"/>
        <w:ind w:left="0"/>
        <w:rPr>
          <w:rFonts w:ascii="Aptos" w:hAnsi="Aptos" w:cs="Times New Roman"/>
          <w:b/>
          <w:bCs/>
          <w:sz w:val="20"/>
          <w:szCs w:val="20"/>
        </w:rPr>
      </w:pPr>
      <w:r w:rsidRPr="007F2899">
        <w:rPr>
          <w:rFonts w:ascii="Aptos" w:hAnsi="Aptos" w:cs="Times New Roman"/>
          <w:b/>
          <w:bCs/>
          <w:sz w:val="20"/>
          <w:szCs w:val="20"/>
        </w:rPr>
        <w:t>AI/ML Engineer</w:t>
      </w:r>
      <w:r>
        <w:rPr>
          <w:rFonts w:ascii="Aptos" w:hAnsi="Aptos" w:cs="Times New Roman"/>
          <w:b/>
          <w:bCs/>
          <w:sz w:val="20"/>
          <w:szCs w:val="20"/>
        </w:rPr>
        <w:br/>
      </w:r>
      <w:r w:rsidR="009E014B" w:rsidRPr="00612DB9">
        <w:rPr>
          <w:rFonts w:ascii="Aptos" w:hAnsi="Aptos" w:cs="Times New Roman"/>
          <w:b/>
          <w:bCs/>
          <w:sz w:val="20"/>
          <w:szCs w:val="20"/>
        </w:rPr>
        <w:t>First Citizen</w:t>
      </w:r>
      <w:r w:rsidR="009E014B">
        <w:rPr>
          <w:rFonts w:ascii="Aptos" w:hAnsi="Aptos" w:cs="Times New Roman"/>
          <w:b/>
          <w:bCs/>
          <w:sz w:val="20"/>
          <w:szCs w:val="20"/>
        </w:rPr>
        <w:t>s</w:t>
      </w:r>
      <w:r w:rsidR="009E014B" w:rsidRPr="00612DB9">
        <w:rPr>
          <w:rFonts w:ascii="Aptos" w:hAnsi="Aptos" w:cs="Times New Roman"/>
          <w:b/>
          <w:bCs/>
          <w:sz w:val="20"/>
          <w:szCs w:val="20"/>
        </w:rPr>
        <w:t xml:space="preserve"> Bank, NC | </w:t>
      </w:r>
      <w:bookmarkStart w:id="2" w:name="_Hlk182997322"/>
      <w:r w:rsidR="009E014B" w:rsidRPr="00612DB9">
        <w:rPr>
          <w:rFonts w:ascii="Aptos" w:hAnsi="Aptos" w:cs="Times New Roman"/>
          <w:b/>
          <w:bCs/>
          <w:sz w:val="20"/>
          <w:szCs w:val="20"/>
        </w:rPr>
        <w:t>Nov 2021 – Aug 2023</w:t>
      </w:r>
      <w:bookmarkEnd w:id="2"/>
    </w:p>
    <w:p w14:paraId="2C8627A4" w14:textId="09906517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Designed and executed </w:t>
      </w:r>
      <w:r w:rsidRPr="007F2899">
        <w:rPr>
          <w:rFonts w:ascii="Aptos" w:hAnsi="Aptos" w:cs="Times New Roman"/>
          <w:b/>
          <w:bCs/>
          <w:sz w:val="20"/>
          <w:szCs w:val="20"/>
        </w:rPr>
        <w:t>scalable machine learning model training workflows</w:t>
      </w:r>
      <w:r w:rsidRPr="007F2899">
        <w:rPr>
          <w:rFonts w:ascii="Aptos" w:hAnsi="Aptos" w:cs="Times New Roman"/>
          <w:sz w:val="20"/>
          <w:szCs w:val="20"/>
        </w:rPr>
        <w:t xml:space="preserve"> using </w:t>
      </w:r>
      <w:r w:rsidRPr="007F2899">
        <w:rPr>
          <w:rFonts w:ascii="Aptos" w:hAnsi="Aptos" w:cs="Times New Roman"/>
          <w:b/>
          <w:bCs/>
          <w:sz w:val="20"/>
          <w:szCs w:val="20"/>
        </w:rPr>
        <w:t>Amazon SageMaker</w:t>
      </w:r>
      <w:r w:rsidRPr="007F2899">
        <w:rPr>
          <w:rFonts w:ascii="Aptos" w:hAnsi="Aptos" w:cs="Times New Roman"/>
          <w:sz w:val="20"/>
          <w:szCs w:val="20"/>
        </w:rPr>
        <w:t xml:space="preserve">, optimizing training performance through </w:t>
      </w:r>
      <w:r w:rsidRPr="007F2899">
        <w:rPr>
          <w:rFonts w:ascii="Aptos" w:hAnsi="Aptos" w:cs="Times New Roman"/>
          <w:b/>
          <w:bCs/>
          <w:sz w:val="20"/>
          <w:szCs w:val="20"/>
        </w:rPr>
        <w:t>distributed processing</w:t>
      </w:r>
      <w:r w:rsidRPr="007F2899">
        <w:rPr>
          <w:rFonts w:ascii="Aptos" w:hAnsi="Aptos" w:cs="Times New Roman"/>
          <w:sz w:val="20"/>
          <w:szCs w:val="20"/>
        </w:rPr>
        <w:t>.</w:t>
      </w:r>
    </w:p>
    <w:p w14:paraId="31AB8204" w14:textId="53171DFE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Managed a centralized </w:t>
      </w:r>
      <w:r w:rsidRPr="007F2899">
        <w:rPr>
          <w:rFonts w:ascii="Aptos" w:hAnsi="Aptos" w:cs="Times New Roman"/>
          <w:b/>
          <w:bCs/>
          <w:sz w:val="20"/>
          <w:szCs w:val="20"/>
        </w:rPr>
        <w:t>Feature Store</w:t>
      </w:r>
      <w:r w:rsidRPr="007F2899">
        <w:rPr>
          <w:rFonts w:ascii="Aptos" w:hAnsi="Aptos" w:cs="Times New Roman"/>
          <w:sz w:val="20"/>
          <w:szCs w:val="20"/>
        </w:rPr>
        <w:t xml:space="preserve"> in </w:t>
      </w:r>
      <w:r w:rsidRPr="007F2899">
        <w:rPr>
          <w:rFonts w:ascii="Aptos" w:hAnsi="Aptos" w:cs="Times New Roman"/>
          <w:b/>
          <w:bCs/>
          <w:sz w:val="20"/>
          <w:szCs w:val="20"/>
        </w:rPr>
        <w:t>Amazon SageMaker</w:t>
      </w:r>
      <w:r w:rsidRPr="007F2899">
        <w:rPr>
          <w:rFonts w:ascii="Aptos" w:hAnsi="Aptos" w:cs="Times New Roman"/>
          <w:sz w:val="20"/>
          <w:szCs w:val="20"/>
        </w:rPr>
        <w:t xml:space="preserve">, enabling real-time feature retrieval and reuse across ML models, ensuring </w:t>
      </w:r>
      <w:r w:rsidRPr="007F2899">
        <w:rPr>
          <w:rFonts w:ascii="Aptos" w:hAnsi="Aptos" w:cs="Times New Roman"/>
          <w:b/>
          <w:bCs/>
          <w:sz w:val="20"/>
          <w:szCs w:val="20"/>
        </w:rPr>
        <w:t>99.9% uptime</w:t>
      </w:r>
      <w:r w:rsidRPr="007F2899">
        <w:rPr>
          <w:rFonts w:ascii="Aptos" w:hAnsi="Aptos" w:cs="Times New Roman"/>
          <w:sz w:val="20"/>
          <w:szCs w:val="20"/>
        </w:rPr>
        <w:t xml:space="preserve"> for consistent feature availability.</w:t>
      </w:r>
    </w:p>
    <w:p w14:paraId="1BA79937" w14:textId="4D959D40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lastRenderedPageBreak/>
        <w:t xml:space="preserve">Experimented with multiple </w:t>
      </w:r>
      <w:r w:rsidR="00533E28">
        <w:rPr>
          <w:rFonts w:ascii="Aptos" w:hAnsi="Aptos" w:cs="Times New Roman"/>
          <w:b/>
          <w:bCs/>
          <w:sz w:val="20"/>
          <w:szCs w:val="20"/>
        </w:rPr>
        <w:t>M</w:t>
      </w:r>
      <w:r w:rsidRPr="007F2899">
        <w:rPr>
          <w:rFonts w:ascii="Aptos" w:hAnsi="Aptos" w:cs="Times New Roman"/>
          <w:b/>
          <w:bCs/>
          <w:sz w:val="20"/>
          <w:szCs w:val="20"/>
        </w:rPr>
        <w:t>achine learning algorithms</w:t>
      </w:r>
      <w:r w:rsidRPr="007F2899">
        <w:rPr>
          <w:rFonts w:ascii="Aptos" w:hAnsi="Aptos" w:cs="Times New Roman"/>
          <w:sz w:val="20"/>
          <w:szCs w:val="20"/>
        </w:rPr>
        <w:t xml:space="preserve">, including </w:t>
      </w:r>
      <w:r w:rsidRPr="007F2899">
        <w:rPr>
          <w:rFonts w:ascii="Aptos" w:hAnsi="Aptos" w:cs="Times New Roman"/>
          <w:b/>
          <w:bCs/>
          <w:sz w:val="20"/>
          <w:szCs w:val="20"/>
        </w:rPr>
        <w:t>XGBoost, Random Forest,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Logistic Regression</w:t>
      </w:r>
      <w:r w:rsidRPr="007F2899">
        <w:rPr>
          <w:rFonts w:ascii="Aptos" w:hAnsi="Aptos" w:cs="Times New Roman"/>
          <w:sz w:val="20"/>
          <w:szCs w:val="20"/>
        </w:rPr>
        <w:t xml:space="preserve">, to evaluate performance on </w:t>
      </w:r>
      <w:r w:rsidRPr="007F2899">
        <w:rPr>
          <w:rFonts w:ascii="Aptos" w:hAnsi="Aptos" w:cs="Times New Roman"/>
          <w:b/>
          <w:bCs/>
          <w:sz w:val="20"/>
          <w:szCs w:val="20"/>
        </w:rPr>
        <w:t>fraud detection</w:t>
      </w:r>
      <w:r w:rsidRPr="007F2899">
        <w:rPr>
          <w:rFonts w:ascii="Aptos" w:hAnsi="Aptos" w:cs="Times New Roman"/>
          <w:sz w:val="20"/>
          <w:szCs w:val="20"/>
        </w:rPr>
        <w:t xml:space="preserve">, identifying </w:t>
      </w:r>
      <w:r w:rsidRPr="007F2899">
        <w:rPr>
          <w:rFonts w:ascii="Aptos" w:hAnsi="Aptos" w:cs="Times New Roman"/>
          <w:b/>
          <w:bCs/>
          <w:sz w:val="20"/>
          <w:szCs w:val="20"/>
        </w:rPr>
        <w:t>XGBoost</w:t>
      </w:r>
      <w:r w:rsidRPr="007F2899">
        <w:rPr>
          <w:rFonts w:ascii="Aptos" w:hAnsi="Aptos" w:cs="Times New Roman"/>
          <w:sz w:val="20"/>
          <w:szCs w:val="20"/>
        </w:rPr>
        <w:t xml:space="preserve"> as the most effective, achieving </w:t>
      </w:r>
      <w:r w:rsidRPr="007F2899">
        <w:rPr>
          <w:rFonts w:ascii="Aptos" w:hAnsi="Aptos" w:cs="Times New Roman"/>
          <w:b/>
          <w:bCs/>
          <w:sz w:val="20"/>
          <w:szCs w:val="20"/>
        </w:rPr>
        <w:t>95% AUC</w:t>
      </w:r>
      <w:r w:rsidRPr="007F2899">
        <w:rPr>
          <w:rFonts w:ascii="Aptos" w:hAnsi="Aptos" w:cs="Times New Roman"/>
          <w:sz w:val="20"/>
          <w:szCs w:val="20"/>
        </w:rPr>
        <w:t xml:space="preserve"> and a </w:t>
      </w:r>
      <w:r w:rsidRPr="007F2899">
        <w:rPr>
          <w:rFonts w:ascii="Aptos" w:hAnsi="Aptos" w:cs="Times New Roman"/>
          <w:b/>
          <w:bCs/>
          <w:sz w:val="20"/>
          <w:szCs w:val="20"/>
        </w:rPr>
        <w:t>20% reduction in false positives</w:t>
      </w:r>
      <w:r w:rsidRPr="007F2899">
        <w:rPr>
          <w:rFonts w:ascii="Aptos" w:hAnsi="Aptos" w:cs="Times New Roman"/>
          <w:sz w:val="20"/>
          <w:szCs w:val="20"/>
        </w:rPr>
        <w:t>.</w:t>
      </w:r>
    </w:p>
    <w:p w14:paraId="07AD8A95" w14:textId="4BBD23E7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Optimized </w:t>
      </w:r>
      <w:r w:rsidRPr="007F2899">
        <w:rPr>
          <w:rFonts w:ascii="Aptos" w:hAnsi="Aptos" w:cs="Times New Roman"/>
          <w:b/>
          <w:bCs/>
          <w:sz w:val="20"/>
          <w:szCs w:val="20"/>
        </w:rPr>
        <w:t>model training workflows</w:t>
      </w:r>
      <w:r w:rsidRPr="007F2899">
        <w:rPr>
          <w:rFonts w:ascii="Aptos" w:hAnsi="Aptos" w:cs="Times New Roman"/>
          <w:sz w:val="20"/>
          <w:szCs w:val="20"/>
        </w:rPr>
        <w:t xml:space="preserve"> by leveraging </w:t>
      </w:r>
      <w:r w:rsidRPr="007F2899">
        <w:rPr>
          <w:rFonts w:ascii="Aptos" w:hAnsi="Aptos" w:cs="Times New Roman"/>
          <w:b/>
          <w:bCs/>
          <w:sz w:val="20"/>
          <w:szCs w:val="20"/>
        </w:rPr>
        <w:t>Amazon EC2 Spot Instances</w:t>
      </w:r>
      <w:r w:rsidRPr="007F2899">
        <w:rPr>
          <w:rFonts w:ascii="Aptos" w:hAnsi="Aptos" w:cs="Times New Roman"/>
          <w:sz w:val="20"/>
          <w:szCs w:val="20"/>
        </w:rPr>
        <w:t xml:space="preserve"> for high-performance compute tasks, reducing training costs by </w:t>
      </w:r>
      <w:r w:rsidRPr="007F2899">
        <w:rPr>
          <w:rFonts w:ascii="Aptos" w:hAnsi="Aptos" w:cs="Times New Roman"/>
          <w:b/>
          <w:bCs/>
          <w:sz w:val="20"/>
          <w:szCs w:val="20"/>
        </w:rPr>
        <w:t>40%</w:t>
      </w:r>
      <w:r w:rsidRPr="007F2899">
        <w:rPr>
          <w:rFonts w:ascii="Aptos" w:hAnsi="Aptos" w:cs="Times New Roman"/>
          <w:sz w:val="20"/>
          <w:szCs w:val="20"/>
        </w:rPr>
        <w:t xml:space="preserve"> while maintaining model accuracy and scalability.</w:t>
      </w:r>
    </w:p>
    <w:p w14:paraId="27AA2111" w14:textId="7507F3C8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Utilized </w:t>
      </w:r>
      <w:r w:rsidRPr="007F2899">
        <w:rPr>
          <w:rFonts w:ascii="Aptos" w:hAnsi="Aptos" w:cs="Times New Roman"/>
          <w:b/>
          <w:bCs/>
          <w:sz w:val="20"/>
          <w:szCs w:val="20"/>
        </w:rPr>
        <w:t>AWS Lambda</w:t>
      </w:r>
      <w:r w:rsidRPr="007F2899">
        <w:rPr>
          <w:rFonts w:ascii="Aptos" w:hAnsi="Aptos" w:cs="Times New Roman"/>
          <w:sz w:val="20"/>
          <w:szCs w:val="20"/>
        </w:rPr>
        <w:t xml:space="preserve"> to automate preprocessing of incoming data for </w:t>
      </w:r>
      <w:r w:rsidRPr="007F2899">
        <w:rPr>
          <w:rFonts w:ascii="Aptos" w:hAnsi="Aptos" w:cs="Times New Roman"/>
          <w:b/>
          <w:bCs/>
          <w:sz w:val="20"/>
          <w:szCs w:val="20"/>
        </w:rPr>
        <w:t>machine learning models</w:t>
      </w:r>
      <w:r w:rsidRPr="007F2899">
        <w:rPr>
          <w:rFonts w:ascii="Aptos" w:hAnsi="Aptos" w:cs="Times New Roman"/>
          <w:sz w:val="20"/>
          <w:szCs w:val="20"/>
        </w:rPr>
        <w:t xml:space="preserve">, enabling </w:t>
      </w:r>
      <w:r w:rsidRPr="007F2899">
        <w:rPr>
          <w:rFonts w:ascii="Aptos" w:hAnsi="Aptos" w:cs="Times New Roman"/>
          <w:b/>
          <w:bCs/>
          <w:sz w:val="20"/>
          <w:szCs w:val="20"/>
        </w:rPr>
        <w:t>real-time feature extraction</w:t>
      </w:r>
      <w:r w:rsidRPr="007F2899">
        <w:rPr>
          <w:rFonts w:ascii="Aptos" w:hAnsi="Aptos" w:cs="Times New Roman"/>
          <w:sz w:val="20"/>
          <w:szCs w:val="20"/>
        </w:rPr>
        <w:t xml:space="preserve"> and reducing </w:t>
      </w:r>
      <w:r w:rsidRPr="007F2899">
        <w:rPr>
          <w:rFonts w:ascii="Aptos" w:hAnsi="Aptos" w:cs="Times New Roman"/>
          <w:b/>
          <w:bCs/>
          <w:sz w:val="20"/>
          <w:szCs w:val="20"/>
        </w:rPr>
        <w:t>data pipeline latency</w:t>
      </w:r>
      <w:r w:rsidRPr="007F2899">
        <w:rPr>
          <w:rFonts w:ascii="Aptos" w:hAnsi="Aptos" w:cs="Times New Roman"/>
          <w:sz w:val="20"/>
          <w:szCs w:val="20"/>
        </w:rPr>
        <w:t xml:space="preserve"> by </w:t>
      </w:r>
      <w:r w:rsidRPr="007F2899">
        <w:rPr>
          <w:rFonts w:ascii="Aptos" w:hAnsi="Aptos" w:cs="Times New Roman"/>
          <w:b/>
          <w:bCs/>
          <w:sz w:val="20"/>
          <w:szCs w:val="20"/>
        </w:rPr>
        <w:t>30%</w:t>
      </w:r>
      <w:r w:rsidRPr="007F2899">
        <w:rPr>
          <w:rFonts w:ascii="Aptos" w:hAnsi="Aptos" w:cs="Times New Roman"/>
          <w:sz w:val="20"/>
          <w:szCs w:val="20"/>
        </w:rPr>
        <w:t>.</w:t>
      </w:r>
    </w:p>
    <w:p w14:paraId="44C33FB9" w14:textId="45FF44A2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Implemented </w:t>
      </w:r>
      <w:r w:rsidRPr="007F2899">
        <w:rPr>
          <w:rFonts w:ascii="Aptos" w:hAnsi="Aptos" w:cs="Times New Roman"/>
          <w:b/>
          <w:bCs/>
          <w:sz w:val="20"/>
          <w:szCs w:val="20"/>
        </w:rPr>
        <w:t>feature engineering techniques</w:t>
      </w:r>
      <w:r w:rsidRPr="007F2899">
        <w:rPr>
          <w:rFonts w:ascii="Aptos" w:hAnsi="Aptos" w:cs="Times New Roman"/>
          <w:sz w:val="20"/>
          <w:szCs w:val="20"/>
        </w:rPr>
        <w:t xml:space="preserve"> such as </w:t>
      </w:r>
      <w:r w:rsidRPr="007F2899">
        <w:rPr>
          <w:rFonts w:ascii="Aptos" w:hAnsi="Aptos" w:cs="Times New Roman"/>
          <w:b/>
          <w:bCs/>
          <w:sz w:val="20"/>
          <w:szCs w:val="20"/>
        </w:rPr>
        <w:t>label encoding, feature scaling,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feature transformation</w:t>
      </w:r>
      <w:r w:rsidRPr="007F2899">
        <w:rPr>
          <w:rFonts w:ascii="Aptos" w:hAnsi="Aptos" w:cs="Times New Roman"/>
          <w:sz w:val="20"/>
          <w:szCs w:val="20"/>
        </w:rPr>
        <w:t xml:space="preserve"> to create optimized training datasets.</w:t>
      </w:r>
    </w:p>
    <w:p w14:paraId="11707F0A" w14:textId="7E178CBF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Applied </w:t>
      </w:r>
      <w:r w:rsidRPr="007F2899">
        <w:rPr>
          <w:rFonts w:ascii="Aptos" w:hAnsi="Aptos" w:cs="Times New Roman"/>
          <w:b/>
          <w:bCs/>
          <w:sz w:val="20"/>
          <w:szCs w:val="20"/>
        </w:rPr>
        <w:t>outlier detection techniques</w:t>
      </w:r>
      <w:r w:rsidRPr="007F2899">
        <w:rPr>
          <w:rFonts w:ascii="Aptos" w:hAnsi="Aptos" w:cs="Times New Roman"/>
          <w:sz w:val="20"/>
          <w:szCs w:val="20"/>
        </w:rPr>
        <w:t xml:space="preserve"> such as </w:t>
      </w:r>
      <w:r w:rsidRPr="007F2899">
        <w:rPr>
          <w:rFonts w:ascii="Aptos" w:hAnsi="Aptos" w:cs="Times New Roman"/>
          <w:b/>
          <w:bCs/>
          <w:sz w:val="20"/>
          <w:szCs w:val="20"/>
        </w:rPr>
        <w:t>Z-Score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IQR methods</w:t>
      </w:r>
      <w:r w:rsidRPr="007F2899">
        <w:rPr>
          <w:rFonts w:ascii="Aptos" w:hAnsi="Aptos" w:cs="Times New Roman"/>
          <w:sz w:val="20"/>
          <w:szCs w:val="20"/>
        </w:rPr>
        <w:t xml:space="preserve"> to improve </w:t>
      </w:r>
      <w:r w:rsidRPr="007F2899">
        <w:rPr>
          <w:rFonts w:ascii="Aptos" w:hAnsi="Aptos" w:cs="Times New Roman"/>
          <w:b/>
          <w:bCs/>
          <w:sz w:val="20"/>
          <w:szCs w:val="20"/>
        </w:rPr>
        <w:t>data quality</w:t>
      </w:r>
      <w:r w:rsidRPr="007F2899">
        <w:rPr>
          <w:rFonts w:ascii="Aptos" w:hAnsi="Aptos" w:cs="Times New Roman"/>
          <w:sz w:val="20"/>
          <w:szCs w:val="20"/>
        </w:rPr>
        <w:t xml:space="preserve">, and utilized </w:t>
      </w:r>
      <w:r w:rsidRPr="007F2899">
        <w:rPr>
          <w:rFonts w:ascii="Aptos" w:hAnsi="Aptos" w:cs="Times New Roman"/>
          <w:b/>
          <w:bCs/>
          <w:sz w:val="20"/>
          <w:szCs w:val="20"/>
        </w:rPr>
        <w:t>dimensionality reduction</w:t>
      </w:r>
      <w:r w:rsidRPr="007F2899">
        <w:rPr>
          <w:rFonts w:ascii="Aptos" w:hAnsi="Aptos" w:cs="Times New Roman"/>
          <w:sz w:val="20"/>
          <w:szCs w:val="20"/>
        </w:rPr>
        <w:t xml:space="preserve"> using </w:t>
      </w:r>
      <w:r w:rsidRPr="007F2899">
        <w:rPr>
          <w:rFonts w:ascii="Aptos" w:hAnsi="Aptos" w:cs="Times New Roman"/>
          <w:b/>
          <w:bCs/>
          <w:sz w:val="20"/>
          <w:szCs w:val="20"/>
        </w:rPr>
        <w:t>PCA</w:t>
      </w:r>
      <w:r w:rsidRPr="007F2899">
        <w:rPr>
          <w:rFonts w:ascii="Aptos" w:hAnsi="Aptos" w:cs="Times New Roman"/>
          <w:sz w:val="20"/>
          <w:szCs w:val="20"/>
        </w:rPr>
        <w:t xml:space="preserve">, reducing feature space by </w:t>
      </w:r>
      <w:r w:rsidRPr="007F2899">
        <w:rPr>
          <w:rFonts w:ascii="Aptos" w:hAnsi="Aptos" w:cs="Times New Roman"/>
          <w:b/>
          <w:bCs/>
          <w:sz w:val="20"/>
          <w:szCs w:val="20"/>
        </w:rPr>
        <w:t>40%</w:t>
      </w:r>
      <w:r w:rsidRPr="007F2899">
        <w:rPr>
          <w:rFonts w:ascii="Aptos" w:hAnsi="Aptos" w:cs="Times New Roman"/>
          <w:sz w:val="20"/>
          <w:szCs w:val="20"/>
        </w:rPr>
        <w:t xml:space="preserve"> and enhancing model efficiency and interpretability.</w:t>
      </w:r>
    </w:p>
    <w:p w14:paraId="23C66C84" w14:textId="30947E8A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Implemented </w:t>
      </w:r>
      <w:r w:rsidRPr="007F2899">
        <w:rPr>
          <w:rFonts w:ascii="Aptos" w:hAnsi="Aptos" w:cs="Times New Roman"/>
          <w:b/>
          <w:bCs/>
          <w:sz w:val="20"/>
          <w:szCs w:val="20"/>
        </w:rPr>
        <w:t>Amazon SageMaker Model Monitor</w:t>
      </w:r>
      <w:r w:rsidRPr="007F2899">
        <w:rPr>
          <w:rFonts w:ascii="Aptos" w:hAnsi="Aptos" w:cs="Times New Roman"/>
          <w:sz w:val="20"/>
          <w:szCs w:val="20"/>
        </w:rPr>
        <w:t xml:space="preserve"> to detect </w:t>
      </w:r>
      <w:r w:rsidRPr="007F2899">
        <w:rPr>
          <w:rFonts w:ascii="Aptos" w:hAnsi="Aptos" w:cs="Times New Roman"/>
          <w:b/>
          <w:bCs/>
          <w:sz w:val="20"/>
          <w:szCs w:val="20"/>
        </w:rPr>
        <w:t>data drift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model performance degradation</w:t>
      </w:r>
      <w:r w:rsidRPr="007F2899">
        <w:rPr>
          <w:rFonts w:ascii="Aptos" w:hAnsi="Aptos" w:cs="Times New Roman"/>
          <w:sz w:val="20"/>
          <w:szCs w:val="20"/>
        </w:rPr>
        <w:t xml:space="preserve">, leveraging evaluation metrics such as </w:t>
      </w:r>
      <w:r w:rsidRPr="007F2899">
        <w:rPr>
          <w:rFonts w:ascii="Aptos" w:hAnsi="Aptos" w:cs="Times New Roman"/>
          <w:b/>
          <w:bCs/>
          <w:sz w:val="20"/>
          <w:szCs w:val="20"/>
        </w:rPr>
        <w:t>accuracy, F1-score,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feature distribution analysis</w:t>
      </w:r>
      <w:r w:rsidRPr="007F2899">
        <w:rPr>
          <w:rFonts w:ascii="Aptos" w:hAnsi="Aptos" w:cs="Times New Roman"/>
          <w:sz w:val="20"/>
          <w:szCs w:val="20"/>
        </w:rPr>
        <w:t xml:space="preserve">, ensuring </w:t>
      </w:r>
      <w:r w:rsidRPr="007F2899">
        <w:rPr>
          <w:rFonts w:ascii="Aptos" w:hAnsi="Aptos" w:cs="Times New Roman"/>
          <w:b/>
          <w:bCs/>
          <w:sz w:val="20"/>
          <w:szCs w:val="20"/>
        </w:rPr>
        <w:t>99% model reliability</w:t>
      </w:r>
      <w:r w:rsidRPr="007F2899">
        <w:rPr>
          <w:rFonts w:ascii="Aptos" w:hAnsi="Aptos" w:cs="Times New Roman"/>
          <w:sz w:val="20"/>
          <w:szCs w:val="20"/>
        </w:rPr>
        <w:t xml:space="preserve"> in production.</w:t>
      </w:r>
    </w:p>
    <w:p w14:paraId="0E3DBB2E" w14:textId="3EB22EA7" w:rsidR="007F2899" w:rsidRPr="007F2899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Utilized </w:t>
      </w:r>
      <w:r w:rsidRPr="007F2899">
        <w:rPr>
          <w:rFonts w:ascii="Aptos" w:hAnsi="Aptos" w:cs="Times New Roman"/>
          <w:b/>
          <w:bCs/>
          <w:sz w:val="20"/>
          <w:szCs w:val="20"/>
        </w:rPr>
        <w:t>Amazon SageMaker Experiments</w:t>
      </w:r>
      <w:r w:rsidRPr="007F2899">
        <w:rPr>
          <w:rFonts w:ascii="Aptos" w:hAnsi="Aptos" w:cs="Times New Roman"/>
          <w:sz w:val="20"/>
          <w:szCs w:val="20"/>
        </w:rPr>
        <w:t xml:space="preserve"> to track, organize, and compare </w:t>
      </w:r>
      <w:r w:rsidRPr="007F2899">
        <w:rPr>
          <w:rFonts w:ascii="Aptos" w:hAnsi="Aptos" w:cs="Times New Roman"/>
          <w:b/>
          <w:bCs/>
          <w:sz w:val="20"/>
          <w:szCs w:val="20"/>
        </w:rPr>
        <w:t>machine learning training runs</w:t>
      </w:r>
      <w:r w:rsidRPr="007F2899">
        <w:rPr>
          <w:rFonts w:ascii="Aptos" w:hAnsi="Aptos" w:cs="Times New Roman"/>
          <w:sz w:val="20"/>
          <w:szCs w:val="20"/>
        </w:rPr>
        <w:t xml:space="preserve">, enabling </w:t>
      </w:r>
      <w:r w:rsidRPr="007F2899">
        <w:rPr>
          <w:rFonts w:ascii="Aptos" w:hAnsi="Aptos" w:cs="Times New Roman"/>
          <w:b/>
          <w:bCs/>
          <w:sz w:val="20"/>
          <w:szCs w:val="20"/>
        </w:rPr>
        <w:t>efficient hyperparameter tuning</w:t>
      </w:r>
      <w:r w:rsidRPr="007F2899">
        <w:rPr>
          <w:rFonts w:ascii="Aptos" w:hAnsi="Aptos" w:cs="Times New Roman"/>
          <w:sz w:val="20"/>
          <w:szCs w:val="20"/>
        </w:rPr>
        <w:t xml:space="preserve"> and achieving a </w:t>
      </w:r>
      <w:r w:rsidRPr="007F2899">
        <w:rPr>
          <w:rFonts w:ascii="Aptos" w:hAnsi="Aptos" w:cs="Times New Roman"/>
          <w:b/>
          <w:bCs/>
          <w:sz w:val="20"/>
          <w:szCs w:val="20"/>
        </w:rPr>
        <w:t>15% improvement in model accuracy</w:t>
      </w:r>
      <w:r w:rsidRPr="007F2899">
        <w:rPr>
          <w:rFonts w:ascii="Aptos" w:hAnsi="Aptos" w:cs="Times New Roman"/>
          <w:sz w:val="20"/>
          <w:szCs w:val="20"/>
        </w:rPr>
        <w:t xml:space="preserve"> by identifying optimal configurations.</w:t>
      </w:r>
    </w:p>
    <w:p w14:paraId="697C2989" w14:textId="03695DF8" w:rsidR="006E7314" w:rsidRPr="006E7314" w:rsidRDefault="007F2899" w:rsidP="007F2899">
      <w:pPr>
        <w:pStyle w:val="NormalIndent"/>
        <w:numPr>
          <w:ilvl w:val="0"/>
          <w:numId w:val="38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7F2899">
        <w:rPr>
          <w:rFonts w:ascii="Aptos" w:hAnsi="Aptos" w:cs="Times New Roman"/>
          <w:sz w:val="20"/>
          <w:szCs w:val="20"/>
        </w:rPr>
        <w:t xml:space="preserve">Containerized </w:t>
      </w:r>
      <w:r w:rsidRPr="007F2899">
        <w:rPr>
          <w:rFonts w:ascii="Aptos" w:hAnsi="Aptos" w:cs="Times New Roman"/>
          <w:b/>
          <w:bCs/>
          <w:sz w:val="20"/>
          <w:szCs w:val="20"/>
        </w:rPr>
        <w:t>machine learning workflows</w:t>
      </w:r>
      <w:r w:rsidRPr="007F2899">
        <w:rPr>
          <w:rFonts w:ascii="Aptos" w:hAnsi="Aptos" w:cs="Times New Roman"/>
          <w:sz w:val="20"/>
          <w:szCs w:val="20"/>
        </w:rPr>
        <w:t xml:space="preserve"> using </w:t>
      </w:r>
      <w:r w:rsidRPr="007F2899">
        <w:rPr>
          <w:rFonts w:ascii="Aptos" w:hAnsi="Aptos" w:cs="Times New Roman"/>
          <w:b/>
          <w:bCs/>
          <w:sz w:val="20"/>
          <w:szCs w:val="20"/>
        </w:rPr>
        <w:t>Docker</w:t>
      </w:r>
      <w:r w:rsidRPr="007F2899">
        <w:rPr>
          <w:rFonts w:ascii="Aptos" w:hAnsi="Aptos" w:cs="Times New Roman"/>
          <w:sz w:val="20"/>
          <w:szCs w:val="20"/>
        </w:rPr>
        <w:t xml:space="preserve">, ensuring seamless integration of </w:t>
      </w:r>
      <w:r w:rsidRPr="007F2899">
        <w:rPr>
          <w:rFonts w:ascii="Aptos" w:hAnsi="Aptos" w:cs="Times New Roman"/>
          <w:b/>
          <w:bCs/>
          <w:sz w:val="20"/>
          <w:szCs w:val="20"/>
        </w:rPr>
        <w:t>dependencies, libraries,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runtime environments</w:t>
      </w:r>
      <w:r w:rsidRPr="007F2899">
        <w:rPr>
          <w:rFonts w:ascii="Aptos" w:hAnsi="Aptos" w:cs="Times New Roman"/>
          <w:sz w:val="20"/>
          <w:szCs w:val="20"/>
        </w:rPr>
        <w:t xml:space="preserve">, enabling consistent deployment across </w:t>
      </w:r>
      <w:r w:rsidRPr="007F2899">
        <w:rPr>
          <w:rFonts w:ascii="Aptos" w:hAnsi="Aptos" w:cs="Times New Roman"/>
          <w:b/>
          <w:bCs/>
          <w:sz w:val="20"/>
          <w:szCs w:val="20"/>
        </w:rPr>
        <w:t>development, testing,</w:t>
      </w:r>
      <w:r w:rsidRPr="007F2899">
        <w:rPr>
          <w:rFonts w:ascii="Aptos" w:hAnsi="Aptos" w:cs="Times New Roman"/>
          <w:sz w:val="20"/>
          <w:szCs w:val="20"/>
        </w:rPr>
        <w:t xml:space="preserve"> and </w:t>
      </w:r>
      <w:r w:rsidRPr="007F2899">
        <w:rPr>
          <w:rFonts w:ascii="Aptos" w:hAnsi="Aptos" w:cs="Times New Roman"/>
          <w:b/>
          <w:bCs/>
          <w:sz w:val="20"/>
          <w:szCs w:val="20"/>
        </w:rPr>
        <w:t>production</w:t>
      </w:r>
      <w:r w:rsidRPr="007F2899">
        <w:rPr>
          <w:rFonts w:ascii="Aptos" w:hAnsi="Aptos" w:cs="Times New Roman"/>
          <w:sz w:val="20"/>
          <w:szCs w:val="20"/>
        </w:rPr>
        <w:t>.</w:t>
      </w:r>
    </w:p>
    <w:p w14:paraId="53A6F182" w14:textId="77777777" w:rsidR="009E014B" w:rsidRPr="00612DB9" w:rsidRDefault="00000000" w:rsidP="009E014B">
      <w:pPr>
        <w:pStyle w:val="NormalIndent"/>
        <w:spacing w:line="276" w:lineRule="auto"/>
        <w:ind w:left="0"/>
        <w:jc w:val="both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pict w14:anchorId="3F0E73EF">
          <v:rect id="_x0000_i1034" style="width:0;height:1.5pt" o:hrstd="t" o:hr="t" fillcolor="#a0a0a0" stroked="f"/>
        </w:pict>
      </w:r>
    </w:p>
    <w:p w14:paraId="2A81B8CC" w14:textId="19F55C4E" w:rsidR="00323AB8" w:rsidRPr="00233DF5" w:rsidRDefault="00533E28" w:rsidP="00323AB8">
      <w:pPr>
        <w:pStyle w:val="NormalIndent"/>
        <w:spacing w:line="276" w:lineRule="auto"/>
        <w:ind w:left="0"/>
        <w:rPr>
          <w:rFonts w:ascii="Aptos" w:hAnsi="Aptos" w:cs="Times New Roman"/>
          <w:b/>
          <w:bCs/>
          <w:sz w:val="20"/>
          <w:szCs w:val="20"/>
        </w:rPr>
      </w:pPr>
      <w:bookmarkStart w:id="3" w:name="_Hlk182997009"/>
      <w:r w:rsidRPr="00533E28">
        <w:rPr>
          <w:rFonts w:ascii="Aptos" w:hAnsi="Aptos" w:cs="Times New Roman"/>
          <w:b/>
          <w:bCs/>
          <w:sz w:val="20"/>
          <w:szCs w:val="20"/>
        </w:rPr>
        <w:t>M</w:t>
      </w:r>
      <w:r w:rsidR="00E43BDA">
        <w:rPr>
          <w:rFonts w:ascii="Aptos" w:hAnsi="Aptos" w:cs="Times New Roman"/>
          <w:b/>
          <w:bCs/>
          <w:sz w:val="20"/>
          <w:szCs w:val="20"/>
        </w:rPr>
        <w:t>L &amp; MLOps</w:t>
      </w:r>
      <w:r w:rsidRPr="00533E28">
        <w:rPr>
          <w:rFonts w:ascii="Aptos" w:hAnsi="Aptos" w:cs="Times New Roman"/>
          <w:b/>
          <w:bCs/>
          <w:sz w:val="20"/>
          <w:szCs w:val="20"/>
        </w:rPr>
        <w:t xml:space="preserve"> Engineer</w:t>
      </w:r>
      <w:r w:rsidR="00323AB8" w:rsidRPr="00233DF5">
        <w:rPr>
          <w:rFonts w:ascii="Aptos" w:hAnsi="Aptos" w:cs="Times New Roman"/>
          <w:b/>
          <w:bCs/>
          <w:sz w:val="20"/>
          <w:szCs w:val="20"/>
        </w:rPr>
        <w:br/>
      </w:r>
      <w:bookmarkStart w:id="4" w:name="_Hlk182997128"/>
      <w:r w:rsidR="00323AB8" w:rsidRPr="00233DF5">
        <w:rPr>
          <w:rFonts w:ascii="Aptos" w:hAnsi="Aptos" w:cs="Times New Roman"/>
          <w:b/>
          <w:bCs/>
          <w:sz w:val="20"/>
          <w:szCs w:val="20"/>
        </w:rPr>
        <w:t xml:space="preserve">Fidelity, Remote | </w:t>
      </w:r>
      <w:bookmarkStart w:id="5" w:name="_Hlk182997301"/>
      <w:r w:rsidR="00323AB8" w:rsidRPr="00233DF5">
        <w:rPr>
          <w:rFonts w:ascii="Aptos" w:hAnsi="Aptos" w:cs="Times New Roman"/>
          <w:b/>
          <w:bCs/>
          <w:sz w:val="20"/>
          <w:szCs w:val="20"/>
        </w:rPr>
        <w:t>Jan 2020- Oct 2021</w:t>
      </w:r>
      <w:bookmarkEnd w:id="4"/>
      <w:bookmarkEnd w:id="5"/>
    </w:p>
    <w:bookmarkEnd w:id="3"/>
    <w:p w14:paraId="40904730" w14:textId="1F9D5FE8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Developed and deployed a machine learning model for customer churn prediction</w:t>
      </w:r>
      <w:r w:rsidRPr="00655D08">
        <w:rPr>
          <w:rFonts w:ascii="Aptos" w:hAnsi="Aptos" w:cs="Times New Roman"/>
          <w:sz w:val="20"/>
          <w:szCs w:val="20"/>
        </w:rPr>
        <w:t xml:space="preserve"> using </w:t>
      </w:r>
      <w:r w:rsidRPr="00655D08">
        <w:rPr>
          <w:rFonts w:ascii="Aptos" w:hAnsi="Aptos" w:cs="Times New Roman"/>
          <w:b/>
          <w:bCs/>
          <w:sz w:val="20"/>
          <w:szCs w:val="20"/>
        </w:rPr>
        <w:t>XGBoost, Random Forest, and Logistic Regression</w:t>
      </w:r>
      <w:r w:rsidRPr="00655D08">
        <w:rPr>
          <w:rFonts w:ascii="Aptos" w:hAnsi="Aptos" w:cs="Times New Roman"/>
          <w:sz w:val="20"/>
          <w:szCs w:val="20"/>
        </w:rPr>
        <w:t xml:space="preserve">, reducing churn rates by </w:t>
      </w:r>
      <w:r w:rsidRPr="00655D08">
        <w:rPr>
          <w:rFonts w:ascii="Aptos" w:hAnsi="Aptos" w:cs="Times New Roman"/>
          <w:b/>
          <w:bCs/>
          <w:sz w:val="20"/>
          <w:szCs w:val="20"/>
        </w:rPr>
        <w:t>15%</w:t>
      </w:r>
      <w:r w:rsidRPr="00655D08">
        <w:rPr>
          <w:rFonts w:ascii="Aptos" w:hAnsi="Aptos" w:cs="Times New Roman"/>
          <w:sz w:val="20"/>
          <w:szCs w:val="20"/>
        </w:rPr>
        <w:t xml:space="preserve"> through proactive customer retention strategies.</w:t>
      </w:r>
    </w:p>
    <w:p w14:paraId="7A07C4E4" w14:textId="586E04C1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Designed and automated MLOps pipelines</w:t>
      </w:r>
      <w:r w:rsidRPr="00655D08">
        <w:rPr>
          <w:rFonts w:ascii="Aptos" w:hAnsi="Aptos" w:cs="Times New Roman"/>
          <w:sz w:val="20"/>
          <w:szCs w:val="20"/>
        </w:rPr>
        <w:t xml:space="preserve"> using </w:t>
      </w:r>
      <w:r w:rsidRPr="00655D08">
        <w:rPr>
          <w:rFonts w:ascii="Aptos" w:hAnsi="Aptos" w:cs="Times New Roman"/>
          <w:b/>
          <w:bCs/>
          <w:sz w:val="20"/>
          <w:szCs w:val="20"/>
        </w:rPr>
        <w:t>Azure ML, Kubeflow, and MLflow</w:t>
      </w:r>
      <w:r w:rsidRPr="00655D08">
        <w:rPr>
          <w:rFonts w:ascii="Aptos" w:hAnsi="Aptos" w:cs="Times New Roman"/>
          <w:sz w:val="20"/>
          <w:szCs w:val="20"/>
        </w:rPr>
        <w:t xml:space="preserve">, streamlining the model development lifecycle and reducing deployment time by </w:t>
      </w:r>
      <w:r w:rsidRPr="00655D08">
        <w:rPr>
          <w:rFonts w:ascii="Aptos" w:hAnsi="Aptos" w:cs="Times New Roman"/>
          <w:b/>
          <w:bCs/>
          <w:sz w:val="20"/>
          <w:szCs w:val="20"/>
        </w:rPr>
        <w:t>40%</w:t>
      </w:r>
      <w:r w:rsidRPr="00655D08">
        <w:rPr>
          <w:rFonts w:ascii="Aptos" w:hAnsi="Aptos" w:cs="Times New Roman"/>
          <w:sz w:val="20"/>
          <w:szCs w:val="20"/>
        </w:rPr>
        <w:t>.</w:t>
      </w:r>
    </w:p>
    <w:p w14:paraId="17195179" w14:textId="6722E68E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Built a feature store</w:t>
      </w:r>
      <w:r w:rsidRPr="00655D08">
        <w:rPr>
          <w:rFonts w:ascii="Aptos" w:hAnsi="Aptos" w:cs="Times New Roman"/>
          <w:sz w:val="20"/>
          <w:szCs w:val="20"/>
        </w:rPr>
        <w:t xml:space="preserve"> using </w:t>
      </w:r>
      <w:r w:rsidRPr="00655D08">
        <w:rPr>
          <w:rFonts w:ascii="Aptos" w:hAnsi="Aptos" w:cs="Times New Roman"/>
          <w:b/>
          <w:bCs/>
          <w:sz w:val="20"/>
          <w:szCs w:val="20"/>
        </w:rPr>
        <w:t>Azure Feature Store</w:t>
      </w:r>
      <w:r w:rsidRPr="00655D08">
        <w:rPr>
          <w:rFonts w:ascii="Aptos" w:hAnsi="Aptos" w:cs="Times New Roman"/>
          <w:sz w:val="20"/>
          <w:szCs w:val="20"/>
        </w:rPr>
        <w:t xml:space="preserve">, ensuring </w:t>
      </w:r>
      <w:r w:rsidRPr="00655D08">
        <w:rPr>
          <w:rFonts w:ascii="Aptos" w:hAnsi="Aptos" w:cs="Times New Roman"/>
          <w:b/>
          <w:bCs/>
          <w:sz w:val="20"/>
          <w:szCs w:val="20"/>
        </w:rPr>
        <w:t>real-time feature retrieval</w:t>
      </w:r>
      <w:r w:rsidRPr="00655D08">
        <w:rPr>
          <w:rFonts w:ascii="Aptos" w:hAnsi="Aptos" w:cs="Times New Roman"/>
          <w:sz w:val="20"/>
          <w:szCs w:val="20"/>
        </w:rPr>
        <w:t xml:space="preserve"> and enabling consistent data preprocessing across multiple ML models.</w:t>
      </w:r>
    </w:p>
    <w:p w14:paraId="41573F23" w14:textId="584B61A8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Implemented model training and hyperparameter tuning workflows</w:t>
      </w:r>
      <w:r w:rsidRPr="00655D08">
        <w:rPr>
          <w:rFonts w:ascii="Aptos" w:hAnsi="Aptos" w:cs="Times New Roman"/>
          <w:sz w:val="20"/>
          <w:szCs w:val="20"/>
        </w:rPr>
        <w:t xml:space="preserve"> with </w:t>
      </w:r>
      <w:r w:rsidRPr="00655D08">
        <w:rPr>
          <w:rFonts w:ascii="Aptos" w:hAnsi="Aptos" w:cs="Times New Roman"/>
          <w:b/>
          <w:bCs/>
          <w:sz w:val="20"/>
          <w:szCs w:val="20"/>
        </w:rPr>
        <w:t>Azure ML Hyper</w:t>
      </w:r>
      <w:r w:rsidR="001C10E8">
        <w:rPr>
          <w:rFonts w:ascii="Aptos" w:hAnsi="Aptos" w:cs="Times New Roman"/>
          <w:b/>
          <w:bCs/>
          <w:sz w:val="20"/>
          <w:szCs w:val="20"/>
        </w:rPr>
        <w:t>d</w:t>
      </w:r>
      <w:r w:rsidRPr="00655D08">
        <w:rPr>
          <w:rFonts w:ascii="Aptos" w:hAnsi="Aptos" w:cs="Times New Roman"/>
          <w:b/>
          <w:bCs/>
          <w:sz w:val="20"/>
          <w:szCs w:val="20"/>
        </w:rPr>
        <w:t>rive</w:t>
      </w:r>
      <w:r w:rsidRPr="00655D08">
        <w:rPr>
          <w:rFonts w:ascii="Aptos" w:hAnsi="Aptos" w:cs="Times New Roman"/>
          <w:sz w:val="20"/>
          <w:szCs w:val="20"/>
        </w:rPr>
        <w:t xml:space="preserve">, optimizing model parameters and increasing the </w:t>
      </w:r>
      <w:r w:rsidRPr="00655D08">
        <w:rPr>
          <w:rFonts w:ascii="Aptos" w:hAnsi="Aptos" w:cs="Times New Roman"/>
          <w:b/>
          <w:bCs/>
          <w:sz w:val="20"/>
          <w:szCs w:val="20"/>
        </w:rPr>
        <w:t>F1-score by 12%</w:t>
      </w:r>
      <w:r w:rsidRPr="00655D08">
        <w:rPr>
          <w:rFonts w:ascii="Aptos" w:hAnsi="Aptos" w:cs="Times New Roman"/>
          <w:sz w:val="20"/>
          <w:szCs w:val="20"/>
        </w:rPr>
        <w:t>.</w:t>
      </w:r>
    </w:p>
    <w:p w14:paraId="4B1DF3B0" w14:textId="4DE3C361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Automated data ingestion and preprocessing pipelines</w:t>
      </w:r>
      <w:r w:rsidRPr="00655D08">
        <w:rPr>
          <w:rFonts w:ascii="Aptos" w:hAnsi="Aptos" w:cs="Times New Roman"/>
          <w:sz w:val="20"/>
          <w:szCs w:val="20"/>
        </w:rPr>
        <w:t xml:space="preserve"> using </w:t>
      </w:r>
      <w:r w:rsidRPr="00655D08">
        <w:rPr>
          <w:rFonts w:ascii="Aptos" w:hAnsi="Aptos" w:cs="Times New Roman"/>
          <w:b/>
          <w:bCs/>
          <w:sz w:val="20"/>
          <w:szCs w:val="20"/>
        </w:rPr>
        <w:t>Azure Data Factory, PySpark, and Databricks</w:t>
      </w:r>
      <w:r w:rsidRPr="00655D08">
        <w:rPr>
          <w:rFonts w:ascii="Aptos" w:hAnsi="Aptos" w:cs="Times New Roman"/>
          <w:sz w:val="20"/>
          <w:szCs w:val="20"/>
        </w:rPr>
        <w:t xml:space="preserve">, improving data pipeline efficiency by </w:t>
      </w:r>
      <w:r w:rsidRPr="00655D08">
        <w:rPr>
          <w:rFonts w:ascii="Aptos" w:hAnsi="Aptos" w:cs="Times New Roman"/>
          <w:b/>
          <w:bCs/>
          <w:sz w:val="20"/>
          <w:szCs w:val="20"/>
        </w:rPr>
        <w:t>35%</w:t>
      </w:r>
      <w:r w:rsidRPr="00655D08">
        <w:rPr>
          <w:rFonts w:ascii="Aptos" w:hAnsi="Aptos" w:cs="Times New Roman"/>
          <w:sz w:val="20"/>
          <w:szCs w:val="20"/>
        </w:rPr>
        <w:t>.</w:t>
      </w:r>
    </w:p>
    <w:p w14:paraId="571A75D6" w14:textId="6A0EEF30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Deployed churn prediction models as RESTful APIs</w:t>
      </w:r>
      <w:r w:rsidRPr="00655D08">
        <w:rPr>
          <w:rFonts w:ascii="Aptos" w:hAnsi="Aptos" w:cs="Times New Roman"/>
          <w:sz w:val="20"/>
          <w:szCs w:val="20"/>
        </w:rPr>
        <w:t xml:space="preserve"> using </w:t>
      </w:r>
      <w:r w:rsidRPr="00655D08">
        <w:rPr>
          <w:rFonts w:ascii="Aptos" w:hAnsi="Aptos" w:cs="Times New Roman"/>
          <w:b/>
          <w:bCs/>
          <w:sz w:val="20"/>
          <w:szCs w:val="20"/>
        </w:rPr>
        <w:t>FastAPI and Flask</w:t>
      </w:r>
      <w:r w:rsidRPr="00655D08">
        <w:rPr>
          <w:rFonts w:ascii="Aptos" w:hAnsi="Aptos" w:cs="Times New Roman"/>
          <w:sz w:val="20"/>
          <w:szCs w:val="20"/>
        </w:rPr>
        <w:t xml:space="preserve">, containerized with </w:t>
      </w:r>
      <w:r w:rsidRPr="00655D08">
        <w:rPr>
          <w:rFonts w:ascii="Aptos" w:hAnsi="Aptos" w:cs="Times New Roman"/>
          <w:b/>
          <w:bCs/>
          <w:sz w:val="20"/>
          <w:szCs w:val="20"/>
        </w:rPr>
        <w:t>Docker</w:t>
      </w:r>
      <w:r w:rsidRPr="00655D08">
        <w:rPr>
          <w:rFonts w:ascii="Aptos" w:hAnsi="Aptos" w:cs="Times New Roman"/>
          <w:sz w:val="20"/>
          <w:szCs w:val="20"/>
        </w:rPr>
        <w:t xml:space="preserve">, and orchestrated via </w:t>
      </w:r>
      <w:r w:rsidRPr="00655D08">
        <w:rPr>
          <w:rFonts w:ascii="Aptos" w:hAnsi="Aptos" w:cs="Times New Roman"/>
          <w:b/>
          <w:bCs/>
          <w:sz w:val="20"/>
          <w:szCs w:val="20"/>
        </w:rPr>
        <w:t>Azure Kubernetes Service (AKS)</w:t>
      </w:r>
      <w:r w:rsidRPr="00655D08">
        <w:rPr>
          <w:rFonts w:ascii="Aptos" w:hAnsi="Aptos" w:cs="Times New Roman"/>
          <w:sz w:val="20"/>
          <w:szCs w:val="20"/>
        </w:rPr>
        <w:t xml:space="preserve">, ensuring </w:t>
      </w:r>
      <w:r w:rsidRPr="00655D08">
        <w:rPr>
          <w:rFonts w:ascii="Aptos" w:hAnsi="Aptos" w:cs="Times New Roman"/>
          <w:b/>
          <w:bCs/>
          <w:sz w:val="20"/>
          <w:szCs w:val="20"/>
        </w:rPr>
        <w:t>99.9% uptime and real-time inference</w:t>
      </w:r>
      <w:r w:rsidRPr="00655D08">
        <w:rPr>
          <w:rFonts w:ascii="Aptos" w:hAnsi="Aptos" w:cs="Times New Roman"/>
          <w:sz w:val="20"/>
          <w:szCs w:val="20"/>
        </w:rPr>
        <w:t>.</w:t>
      </w:r>
    </w:p>
    <w:p w14:paraId="2D2776D9" w14:textId="4470A1A1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Integrated real-time model monitoring</w:t>
      </w:r>
      <w:r w:rsidRPr="00655D08">
        <w:rPr>
          <w:rFonts w:ascii="Aptos" w:hAnsi="Aptos" w:cs="Times New Roman"/>
          <w:sz w:val="20"/>
          <w:szCs w:val="20"/>
        </w:rPr>
        <w:t xml:space="preserve"> using </w:t>
      </w:r>
      <w:r w:rsidRPr="00655D08">
        <w:rPr>
          <w:rFonts w:ascii="Aptos" w:hAnsi="Aptos" w:cs="Times New Roman"/>
          <w:b/>
          <w:bCs/>
          <w:sz w:val="20"/>
          <w:szCs w:val="20"/>
        </w:rPr>
        <w:t>Azure Model Monitor, Prometheus, and Grafana</w:t>
      </w:r>
      <w:r w:rsidRPr="00655D08">
        <w:rPr>
          <w:rFonts w:ascii="Aptos" w:hAnsi="Aptos" w:cs="Times New Roman"/>
          <w:sz w:val="20"/>
          <w:szCs w:val="20"/>
        </w:rPr>
        <w:t xml:space="preserve">, enabling drift detection and maintaining </w:t>
      </w:r>
      <w:r w:rsidRPr="00655D08">
        <w:rPr>
          <w:rFonts w:ascii="Aptos" w:hAnsi="Aptos" w:cs="Times New Roman"/>
          <w:b/>
          <w:bCs/>
          <w:sz w:val="20"/>
          <w:szCs w:val="20"/>
        </w:rPr>
        <w:t>95%+ model reliability</w:t>
      </w:r>
      <w:r w:rsidRPr="00655D08">
        <w:rPr>
          <w:rFonts w:ascii="Aptos" w:hAnsi="Aptos" w:cs="Times New Roman"/>
          <w:sz w:val="20"/>
          <w:szCs w:val="20"/>
        </w:rPr>
        <w:t>.</w:t>
      </w:r>
    </w:p>
    <w:p w14:paraId="5E073015" w14:textId="6DABDD56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lastRenderedPageBreak/>
        <w:t>Developed an anomaly detection module</w:t>
      </w:r>
      <w:r w:rsidRPr="00655D08">
        <w:rPr>
          <w:rFonts w:ascii="Aptos" w:hAnsi="Aptos" w:cs="Times New Roman"/>
          <w:sz w:val="20"/>
          <w:szCs w:val="20"/>
        </w:rPr>
        <w:t xml:space="preserve"> using </w:t>
      </w:r>
      <w:r w:rsidRPr="00655D08">
        <w:rPr>
          <w:rFonts w:ascii="Aptos" w:hAnsi="Aptos" w:cs="Times New Roman"/>
          <w:b/>
          <w:bCs/>
          <w:sz w:val="20"/>
          <w:szCs w:val="20"/>
        </w:rPr>
        <w:t>Isolation Forest and Z-Score methods</w:t>
      </w:r>
      <w:r w:rsidRPr="00655D08">
        <w:rPr>
          <w:rFonts w:ascii="Aptos" w:hAnsi="Aptos" w:cs="Times New Roman"/>
          <w:sz w:val="20"/>
          <w:szCs w:val="20"/>
        </w:rPr>
        <w:t xml:space="preserve">, identifying high-risk churn customers with </w:t>
      </w:r>
      <w:r w:rsidRPr="00655D08">
        <w:rPr>
          <w:rFonts w:ascii="Aptos" w:hAnsi="Aptos" w:cs="Times New Roman"/>
          <w:b/>
          <w:bCs/>
          <w:sz w:val="20"/>
          <w:szCs w:val="20"/>
        </w:rPr>
        <w:t>92% precision</w:t>
      </w:r>
      <w:r w:rsidRPr="00655D08">
        <w:rPr>
          <w:rFonts w:ascii="Aptos" w:hAnsi="Aptos" w:cs="Times New Roman"/>
          <w:sz w:val="20"/>
          <w:szCs w:val="20"/>
        </w:rPr>
        <w:t>.</w:t>
      </w:r>
    </w:p>
    <w:p w14:paraId="54CC79E2" w14:textId="66CEF198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Implemented explainability techniques</w:t>
      </w:r>
      <w:r w:rsidRPr="00655D08">
        <w:rPr>
          <w:rFonts w:ascii="Aptos" w:hAnsi="Aptos" w:cs="Times New Roman"/>
          <w:sz w:val="20"/>
          <w:szCs w:val="20"/>
        </w:rPr>
        <w:t xml:space="preserve"> using </w:t>
      </w:r>
      <w:r w:rsidRPr="00655D08">
        <w:rPr>
          <w:rFonts w:ascii="Aptos" w:hAnsi="Aptos" w:cs="Times New Roman"/>
          <w:b/>
          <w:bCs/>
          <w:sz w:val="20"/>
          <w:szCs w:val="20"/>
        </w:rPr>
        <w:t>SHAP and LIME</w:t>
      </w:r>
      <w:r w:rsidRPr="00655D08">
        <w:rPr>
          <w:rFonts w:ascii="Aptos" w:hAnsi="Aptos" w:cs="Times New Roman"/>
          <w:sz w:val="20"/>
          <w:szCs w:val="20"/>
        </w:rPr>
        <w:t>, providing interpretability for model decisions and improving stakeholder trust.</w:t>
      </w:r>
    </w:p>
    <w:p w14:paraId="436CAE4A" w14:textId="4767F5FE" w:rsidR="00655D08" w:rsidRPr="00655D08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Optimized model retraining workflows</w:t>
      </w:r>
      <w:r w:rsidRPr="00655D08">
        <w:rPr>
          <w:rFonts w:ascii="Aptos" w:hAnsi="Aptos" w:cs="Times New Roman"/>
          <w:sz w:val="20"/>
          <w:szCs w:val="20"/>
        </w:rPr>
        <w:t xml:space="preserve"> by leveraging </w:t>
      </w:r>
      <w:r w:rsidRPr="00655D08">
        <w:rPr>
          <w:rFonts w:ascii="Aptos" w:hAnsi="Aptos" w:cs="Times New Roman"/>
          <w:b/>
          <w:bCs/>
          <w:sz w:val="20"/>
          <w:szCs w:val="20"/>
        </w:rPr>
        <w:t>Azure DevOps CI/CD pipelines, Terraform, and GitHub Actions</w:t>
      </w:r>
      <w:r w:rsidRPr="00655D08">
        <w:rPr>
          <w:rFonts w:ascii="Aptos" w:hAnsi="Aptos" w:cs="Times New Roman"/>
          <w:sz w:val="20"/>
          <w:szCs w:val="20"/>
        </w:rPr>
        <w:t xml:space="preserve">, reducing manual intervention by </w:t>
      </w:r>
      <w:r w:rsidRPr="00655D08">
        <w:rPr>
          <w:rFonts w:ascii="Aptos" w:hAnsi="Aptos" w:cs="Times New Roman"/>
          <w:b/>
          <w:bCs/>
          <w:sz w:val="20"/>
          <w:szCs w:val="20"/>
        </w:rPr>
        <w:t>50%</w:t>
      </w:r>
      <w:r w:rsidRPr="00655D08">
        <w:rPr>
          <w:rFonts w:ascii="Aptos" w:hAnsi="Aptos" w:cs="Times New Roman"/>
          <w:sz w:val="20"/>
          <w:szCs w:val="20"/>
        </w:rPr>
        <w:t xml:space="preserve"> and ensuring seamless deployment.</w:t>
      </w:r>
    </w:p>
    <w:p w14:paraId="14598623" w14:textId="2893CF7C" w:rsidR="00323AB8" w:rsidRPr="0019391B" w:rsidRDefault="00655D08" w:rsidP="00655D08">
      <w:pPr>
        <w:pStyle w:val="NormalIndent"/>
        <w:numPr>
          <w:ilvl w:val="0"/>
          <w:numId w:val="35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55D08">
        <w:rPr>
          <w:rFonts w:ascii="Aptos" w:hAnsi="Aptos" w:cs="Times New Roman"/>
          <w:b/>
          <w:bCs/>
          <w:sz w:val="20"/>
          <w:szCs w:val="20"/>
        </w:rPr>
        <w:t>Enhanced security and compliance</w:t>
      </w:r>
      <w:r w:rsidRPr="00655D08">
        <w:rPr>
          <w:rFonts w:ascii="Aptos" w:hAnsi="Aptos" w:cs="Times New Roman"/>
          <w:sz w:val="20"/>
          <w:szCs w:val="20"/>
        </w:rPr>
        <w:t xml:space="preserve"> by integrating </w:t>
      </w:r>
      <w:r w:rsidRPr="00655D08">
        <w:rPr>
          <w:rFonts w:ascii="Aptos" w:hAnsi="Aptos" w:cs="Times New Roman"/>
          <w:b/>
          <w:bCs/>
          <w:sz w:val="20"/>
          <w:szCs w:val="20"/>
        </w:rPr>
        <w:t>audit logging and access tracking</w:t>
      </w:r>
      <w:r w:rsidRPr="00655D08">
        <w:rPr>
          <w:rFonts w:ascii="Aptos" w:hAnsi="Aptos" w:cs="Times New Roman"/>
          <w:sz w:val="20"/>
          <w:szCs w:val="20"/>
        </w:rPr>
        <w:t xml:space="preserve"> through </w:t>
      </w:r>
      <w:r w:rsidRPr="00655D08">
        <w:rPr>
          <w:rFonts w:ascii="Aptos" w:hAnsi="Aptos" w:cs="Times New Roman"/>
          <w:b/>
          <w:bCs/>
          <w:sz w:val="20"/>
          <w:szCs w:val="20"/>
        </w:rPr>
        <w:t>Azure Monitor and CloudTrail</w:t>
      </w:r>
      <w:r w:rsidRPr="00655D08">
        <w:rPr>
          <w:rFonts w:ascii="Aptos" w:hAnsi="Aptos" w:cs="Times New Roman"/>
          <w:sz w:val="20"/>
          <w:szCs w:val="20"/>
        </w:rPr>
        <w:t>, ensuring regulatory adherence for ML models in production.</w:t>
      </w:r>
    </w:p>
    <w:p w14:paraId="27474344" w14:textId="77777777" w:rsidR="00323AB8" w:rsidRPr="00233DF5" w:rsidRDefault="00000000" w:rsidP="00323AB8">
      <w:pPr>
        <w:pStyle w:val="NormalIndent"/>
        <w:spacing w:line="276" w:lineRule="auto"/>
        <w:ind w:left="0"/>
        <w:jc w:val="both"/>
        <w:rPr>
          <w:rFonts w:ascii="Aptos" w:hAnsi="Aptos" w:cs="Times New Roman"/>
          <w:b/>
          <w:bCs/>
          <w:sz w:val="20"/>
          <w:szCs w:val="20"/>
        </w:rPr>
      </w:pPr>
      <w:r>
        <w:rPr>
          <w:rFonts w:ascii="Aptos" w:hAnsi="Aptos" w:cs="Times New Roman"/>
          <w:b/>
          <w:bCs/>
          <w:sz w:val="20"/>
          <w:szCs w:val="20"/>
        </w:rPr>
        <w:pict w14:anchorId="7E417B2F">
          <v:rect id="_x0000_i1035" style="width:0;height:1.5pt" o:hrstd="t" o:hr="t" fillcolor="#a0a0a0" stroked="f"/>
        </w:pict>
      </w:r>
    </w:p>
    <w:p w14:paraId="73EC5B18" w14:textId="26B56ACE" w:rsidR="00323AB8" w:rsidRDefault="00323AB8" w:rsidP="00323AB8">
      <w:pPr>
        <w:pStyle w:val="NormalIndent"/>
        <w:spacing w:line="276" w:lineRule="auto"/>
        <w:ind w:left="0"/>
        <w:rPr>
          <w:rFonts w:ascii="Aptos" w:hAnsi="Aptos" w:cs="Times New Roman"/>
          <w:b/>
          <w:bCs/>
          <w:sz w:val="20"/>
          <w:szCs w:val="20"/>
        </w:rPr>
      </w:pPr>
      <w:r w:rsidRPr="00233DF5">
        <w:rPr>
          <w:rFonts w:ascii="Aptos" w:hAnsi="Aptos" w:cs="Times New Roman"/>
          <w:b/>
          <w:bCs/>
          <w:sz w:val="20"/>
          <w:szCs w:val="20"/>
        </w:rPr>
        <w:t>DevOps Engineer</w:t>
      </w:r>
      <w:r w:rsidRPr="00233DF5">
        <w:rPr>
          <w:rFonts w:ascii="Aptos" w:hAnsi="Aptos" w:cs="Times New Roman"/>
          <w:b/>
          <w:bCs/>
          <w:sz w:val="20"/>
          <w:szCs w:val="20"/>
        </w:rPr>
        <w:br/>
      </w:r>
      <w:r w:rsidR="00533E28">
        <w:rPr>
          <w:rFonts w:ascii="Aptos" w:hAnsi="Aptos" w:cs="Times New Roman"/>
          <w:b/>
          <w:bCs/>
          <w:sz w:val="20"/>
          <w:szCs w:val="20"/>
        </w:rPr>
        <w:t>Prodapt Solutions</w:t>
      </w:r>
      <w:r w:rsidRPr="00233DF5">
        <w:rPr>
          <w:rFonts w:ascii="Aptos" w:hAnsi="Aptos" w:cs="Times New Roman"/>
          <w:b/>
          <w:bCs/>
          <w:sz w:val="20"/>
          <w:szCs w:val="20"/>
        </w:rPr>
        <w:t xml:space="preserve">, IN | </w:t>
      </w:r>
      <w:bookmarkStart w:id="6" w:name="_Hlk182997282"/>
      <w:r w:rsidRPr="00233DF5">
        <w:rPr>
          <w:rFonts w:ascii="Aptos" w:hAnsi="Aptos" w:cs="Times New Roman"/>
          <w:b/>
          <w:bCs/>
          <w:sz w:val="20"/>
          <w:szCs w:val="20"/>
        </w:rPr>
        <w:t>Aug 2016 – Dec 2019</w:t>
      </w:r>
      <w:bookmarkEnd w:id="6"/>
    </w:p>
    <w:p w14:paraId="2DAB5C6E" w14:textId="77777777" w:rsidR="00533E28" w:rsidRPr="002223F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E4376">
        <w:rPr>
          <w:rFonts w:ascii="Aptos" w:hAnsi="Aptos" w:cs="Times New Roman"/>
          <w:sz w:val="20"/>
          <w:szCs w:val="20"/>
        </w:rPr>
        <w:t>Automated infrastructure provisioning</w:t>
      </w:r>
      <w:r w:rsidRPr="002223F8">
        <w:rPr>
          <w:rFonts w:ascii="Aptos" w:hAnsi="Aptos" w:cs="Times New Roman"/>
          <w:sz w:val="20"/>
          <w:szCs w:val="20"/>
        </w:rPr>
        <w:t xml:space="preserve"> across 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GCP and AWS </w:t>
      </w:r>
      <w:r w:rsidRPr="002223F8">
        <w:rPr>
          <w:rFonts w:ascii="Aptos" w:hAnsi="Aptos" w:cs="Times New Roman"/>
          <w:sz w:val="20"/>
          <w:szCs w:val="20"/>
        </w:rPr>
        <w:t xml:space="preserve">using </w:t>
      </w:r>
      <w:r w:rsidRPr="002223F8">
        <w:rPr>
          <w:rFonts w:ascii="Aptos" w:hAnsi="Aptos" w:cs="Times New Roman"/>
          <w:b/>
          <w:bCs/>
          <w:sz w:val="20"/>
          <w:szCs w:val="20"/>
        </w:rPr>
        <w:t>Terraform &amp; Google Deployment Manager</w:t>
      </w:r>
      <w:r w:rsidRPr="002223F8">
        <w:rPr>
          <w:rFonts w:ascii="Aptos" w:hAnsi="Aptos" w:cs="Times New Roman"/>
          <w:sz w:val="20"/>
          <w:szCs w:val="20"/>
        </w:rPr>
        <w:t xml:space="preserve">, reducing </w:t>
      </w:r>
      <w:r w:rsidRPr="006E4376">
        <w:rPr>
          <w:rFonts w:ascii="Aptos" w:hAnsi="Aptos" w:cs="Times New Roman"/>
          <w:sz w:val="20"/>
          <w:szCs w:val="20"/>
        </w:rPr>
        <w:t>manual setup efforts by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60%</w:t>
      </w:r>
      <w:r w:rsidRPr="002223F8">
        <w:rPr>
          <w:rFonts w:ascii="Aptos" w:hAnsi="Aptos" w:cs="Times New Roman"/>
          <w:sz w:val="20"/>
          <w:szCs w:val="20"/>
        </w:rPr>
        <w:t xml:space="preserve"> and achieving 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100% </w:t>
      </w:r>
      <w:r w:rsidRPr="006E4376">
        <w:rPr>
          <w:rFonts w:ascii="Aptos" w:hAnsi="Aptos" w:cs="Times New Roman"/>
          <w:sz w:val="20"/>
          <w:szCs w:val="20"/>
        </w:rPr>
        <w:t>IaC adoption.</w:t>
      </w:r>
    </w:p>
    <w:p w14:paraId="2205B789" w14:textId="77777777" w:rsidR="00533E2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E4376">
        <w:rPr>
          <w:rFonts w:ascii="Aptos" w:hAnsi="Aptos" w:cs="Times New Roman"/>
          <w:sz w:val="20"/>
          <w:szCs w:val="20"/>
        </w:rPr>
        <w:t>Engineered multi-cloud CI/CD pipelines</w:t>
      </w:r>
      <w:r w:rsidRPr="002223F8">
        <w:rPr>
          <w:rFonts w:ascii="Aptos" w:hAnsi="Aptos" w:cs="Times New Roman"/>
          <w:sz w:val="20"/>
          <w:szCs w:val="20"/>
        </w:rPr>
        <w:t xml:space="preserve"> using </w:t>
      </w:r>
      <w:r w:rsidRPr="002223F8">
        <w:rPr>
          <w:rFonts w:ascii="Aptos" w:hAnsi="Aptos" w:cs="Times New Roman"/>
          <w:b/>
          <w:bCs/>
          <w:sz w:val="20"/>
          <w:szCs w:val="20"/>
        </w:rPr>
        <w:t>Cloud Build (GCP), AWS CodePipeline, and Jenkins</w:t>
      </w:r>
      <w:r w:rsidRPr="002223F8">
        <w:rPr>
          <w:rFonts w:ascii="Aptos" w:hAnsi="Aptos" w:cs="Times New Roman"/>
          <w:sz w:val="20"/>
          <w:szCs w:val="20"/>
        </w:rPr>
        <w:t xml:space="preserve">, automating deployments and reducing </w:t>
      </w:r>
      <w:r w:rsidRPr="006E4376">
        <w:rPr>
          <w:rFonts w:ascii="Aptos" w:hAnsi="Aptos" w:cs="Times New Roman"/>
          <w:sz w:val="20"/>
          <w:szCs w:val="20"/>
        </w:rPr>
        <w:t>release cycles by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50%</w:t>
      </w:r>
      <w:r w:rsidRPr="002223F8">
        <w:rPr>
          <w:rFonts w:ascii="Aptos" w:hAnsi="Aptos" w:cs="Times New Roman"/>
          <w:sz w:val="20"/>
          <w:szCs w:val="20"/>
        </w:rPr>
        <w:t xml:space="preserve"> while ensuring </w:t>
      </w:r>
      <w:r w:rsidRPr="006E4376">
        <w:rPr>
          <w:rFonts w:ascii="Aptos" w:hAnsi="Aptos" w:cs="Times New Roman"/>
          <w:sz w:val="20"/>
          <w:szCs w:val="20"/>
        </w:rPr>
        <w:t xml:space="preserve">zero-downtime releases </w:t>
      </w:r>
      <w:r w:rsidRPr="002223F8">
        <w:rPr>
          <w:rFonts w:ascii="Aptos" w:hAnsi="Aptos" w:cs="Times New Roman"/>
          <w:sz w:val="20"/>
          <w:szCs w:val="20"/>
        </w:rPr>
        <w:t xml:space="preserve">through </w:t>
      </w:r>
      <w:r w:rsidRPr="002223F8">
        <w:rPr>
          <w:rFonts w:ascii="Aptos" w:hAnsi="Aptos" w:cs="Times New Roman"/>
          <w:b/>
          <w:bCs/>
          <w:sz w:val="20"/>
          <w:szCs w:val="20"/>
        </w:rPr>
        <w:t>blue-green &amp; canary deployments</w:t>
      </w:r>
      <w:r w:rsidRPr="002223F8">
        <w:rPr>
          <w:rFonts w:ascii="Aptos" w:hAnsi="Aptos" w:cs="Times New Roman"/>
          <w:sz w:val="20"/>
          <w:szCs w:val="20"/>
        </w:rPr>
        <w:t>.</w:t>
      </w:r>
    </w:p>
    <w:p w14:paraId="505ED8DD" w14:textId="77777777" w:rsidR="00533E2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E4376">
        <w:rPr>
          <w:rFonts w:ascii="Aptos" w:hAnsi="Aptos" w:cs="Times New Roman"/>
          <w:sz w:val="20"/>
          <w:szCs w:val="20"/>
        </w:rPr>
        <w:t>Deployed 25+ microservices</w:t>
      </w:r>
      <w:r w:rsidRPr="002223F8">
        <w:rPr>
          <w:rFonts w:ascii="Aptos" w:hAnsi="Aptos" w:cs="Times New Roman"/>
          <w:sz w:val="20"/>
          <w:szCs w:val="20"/>
        </w:rPr>
        <w:t xml:space="preserve"> using </w:t>
      </w:r>
      <w:r w:rsidRPr="002223F8">
        <w:rPr>
          <w:rFonts w:ascii="Aptos" w:hAnsi="Aptos" w:cs="Times New Roman"/>
          <w:b/>
          <w:bCs/>
          <w:sz w:val="20"/>
          <w:szCs w:val="20"/>
        </w:rPr>
        <w:t>Docker &amp; Kubernetes (GKE - GCP, EKS - AWS)</w:t>
      </w:r>
      <w:r w:rsidRPr="002223F8">
        <w:rPr>
          <w:rFonts w:ascii="Aptos" w:hAnsi="Aptos" w:cs="Times New Roman"/>
          <w:sz w:val="20"/>
          <w:szCs w:val="20"/>
        </w:rPr>
        <w:t xml:space="preserve">, implementing </w:t>
      </w:r>
      <w:r w:rsidRPr="006E4376">
        <w:rPr>
          <w:rFonts w:ascii="Aptos" w:hAnsi="Aptos" w:cs="Times New Roman"/>
          <w:sz w:val="20"/>
          <w:szCs w:val="20"/>
        </w:rPr>
        <w:t>auto-scaling policies</w:t>
      </w:r>
      <w:r w:rsidRPr="002223F8">
        <w:rPr>
          <w:rFonts w:ascii="Aptos" w:hAnsi="Aptos" w:cs="Times New Roman"/>
          <w:sz w:val="20"/>
          <w:szCs w:val="20"/>
        </w:rPr>
        <w:t xml:space="preserve"> to handle </w:t>
      </w:r>
      <w:r w:rsidRPr="002223F8">
        <w:rPr>
          <w:rFonts w:ascii="Aptos" w:hAnsi="Aptos" w:cs="Times New Roman"/>
          <w:b/>
          <w:bCs/>
          <w:sz w:val="20"/>
          <w:szCs w:val="20"/>
        </w:rPr>
        <w:t>10 million+ daily transactions</w:t>
      </w:r>
      <w:r w:rsidRPr="002223F8">
        <w:rPr>
          <w:rFonts w:ascii="Aptos" w:hAnsi="Aptos" w:cs="Times New Roman"/>
          <w:sz w:val="20"/>
          <w:szCs w:val="20"/>
        </w:rPr>
        <w:t xml:space="preserve">, ensuring 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99.9% </w:t>
      </w:r>
      <w:r w:rsidRPr="006E4376">
        <w:rPr>
          <w:rFonts w:ascii="Aptos" w:hAnsi="Aptos" w:cs="Times New Roman"/>
          <w:sz w:val="20"/>
          <w:szCs w:val="20"/>
        </w:rPr>
        <w:t>uptime</w:t>
      </w:r>
      <w:r w:rsidRPr="002223F8">
        <w:rPr>
          <w:rFonts w:ascii="Aptos" w:hAnsi="Aptos" w:cs="Times New Roman"/>
          <w:sz w:val="20"/>
          <w:szCs w:val="20"/>
        </w:rPr>
        <w:t xml:space="preserve"> and reducing </w:t>
      </w:r>
      <w:r w:rsidRPr="006E4376">
        <w:rPr>
          <w:rFonts w:ascii="Aptos" w:hAnsi="Aptos" w:cs="Times New Roman"/>
          <w:sz w:val="20"/>
          <w:szCs w:val="20"/>
        </w:rPr>
        <w:t>deployment failures by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35%</w:t>
      </w:r>
      <w:r w:rsidRPr="002223F8">
        <w:rPr>
          <w:rFonts w:ascii="Aptos" w:hAnsi="Aptos" w:cs="Times New Roman"/>
          <w:sz w:val="20"/>
          <w:szCs w:val="20"/>
        </w:rPr>
        <w:t>.</w:t>
      </w:r>
    </w:p>
    <w:p w14:paraId="61B264CF" w14:textId="77777777" w:rsidR="00533E2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E4376">
        <w:rPr>
          <w:rFonts w:ascii="Aptos" w:hAnsi="Aptos" w:cs="Times New Roman"/>
          <w:sz w:val="20"/>
          <w:szCs w:val="20"/>
        </w:rPr>
        <w:t>Integrated real-time monitoring &amp; logging</w:t>
      </w:r>
      <w:r w:rsidRPr="002223F8">
        <w:rPr>
          <w:rFonts w:ascii="Aptos" w:hAnsi="Aptos" w:cs="Times New Roman"/>
          <w:sz w:val="20"/>
          <w:szCs w:val="20"/>
        </w:rPr>
        <w:t xml:space="preserve"> using </w:t>
      </w:r>
      <w:r w:rsidRPr="002223F8">
        <w:rPr>
          <w:rFonts w:ascii="Aptos" w:hAnsi="Aptos" w:cs="Times New Roman"/>
          <w:b/>
          <w:bCs/>
          <w:sz w:val="20"/>
          <w:szCs w:val="20"/>
        </w:rPr>
        <w:t>Stackdriver (GCP), AWS CloudWatch, and ELK Stack</w:t>
      </w:r>
      <w:r w:rsidRPr="002223F8">
        <w:rPr>
          <w:rFonts w:ascii="Aptos" w:hAnsi="Aptos" w:cs="Times New Roman"/>
          <w:sz w:val="20"/>
          <w:szCs w:val="20"/>
        </w:rPr>
        <w:t xml:space="preserve">, reducing </w:t>
      </w:r>
      <w:r w:rsidRPr="002223F8">
        <w:rPr>
          <w:rFonts w:ascii="Aptos" w:hAnsi="Aptos" w:cs="Times New Roman"/>
          <w:b/>
          <w:bCs/>
          <w:sz w:val="20"/>
          <w:szCs w:val="20"/>
        </w:rPr>
        <w:t>MTTR (Mean Time to Resolution) by 40%</w:t>
      </w:r>
      <w:r w:rsidRPr="002223F8">
        <w:rPr>
          <w:rFonts w:ascii="Aptos" w:hAnsi="Aptos" w:cs="Times New Roman"/>
          <w:sz w:val="20"/>
          <w:szCs w:val="20"/>
        </w:rPr>
        <w:t xml:space="preserve"> and ensuring </w:t>
      </w:r>
      <w:r w:rsidRPr="006E4376">
        <w:rPr>
          <w:rFonts w:ascii="Aptos" w:hAnsi="Aptos" w:cs="Times New Roman"/>
          <w:sz w:val="20"/>
          <w:szCs w:val="20"/>
        </w:rPr>
        <w:t>high availability</w:t>
      </w:r>
      <w:r w:rsidRPr="002223F8">
        <w:rPr>
          <w:rFonts w:ascii="Aptos" w:hAnsi="Aptos" w:cs="Times New Roman"/>
          <w:sz w:val="20"/>
          <w:szCs w:val="20"/>
        </w:rPr>
        <w:t xml:space="preserve"> of trading platforms.</w:t>
      </w:r>
    </w:p>
    <w:p w14:paraId="13D240D4" w14:textId="77777777" w:rsidR="00533E2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6E4376">
        <w:rPr>
          <w:rFonts w:ascii="Aptos" w:hAnsi="Aptos" w:cs="Times New Roman"/>
          <w:sz w:val="20"/>
          <w:szCs w:val="20"/>
        </w:rPr>
        <w:t>Implemented DevSecOps best practices</w:t>
      </w:r>
      <w:r w:rsidRPr="002223F8">
        <w:rPr>
          <w:rFonts w:ascii="Aptos" w:hAnsi="Aptos" w:cs="Times New Roman"/>
          <w:sz w:val="20"/>
          <w:szCs w:val="20"/>
        </w:rPr>
        <w:t xml:space="preserve"> by integrating </w:t>
      </w:r>
      <w:r w:rsidRPr="002223F8">
        <w:rPr>
          <w:rFonts w:ascii="Aptos" w:hAnsi="Aptos" w:cs="Times New Roman"/>
          <w:b/>
          <w:bCs/>
          <w:sz w:val="20"/>
          <w:szCs w:val="20"/>
        </w:rPr>
        <w:t>SAST &amp; DAST security scans</w:t>
      </w:r>
      <w:r w:rsidRPr="002223F8">
        <w:rPr>
          <w:rFonts w:ascii="Aptos" w:hAnsi="Aptos" w:cs="Times New Roman"/>
          <w:sz w:val="20"/>
          <w:szCs w:val="20"/>
        </w:rPr>
        <w:t xml:space="preserve"> into </w:t>
      </w:r>
      <w:r w:rsidRPr="006E4376">
        <w:rPr>
          <w:rFonts w:ascii="Aptos" w:hAnsi="Aptos" w:cs="Times New Roman"/>
          <w:sz w:val="20"/>
          <w:szCs w:val="20"/>
        </w:rPr>
        <w:t>CI/CD pipelines using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Cloud Build (GCP) and AWS CodePipeline</w:t>
      </w:r>
      <w:r w:rsidRPr="002223F8">
        <w:rPr>
          <w:rFonts w:ascii="Aptos" w:hAnsi="Aptos" w:cs="Times New Roman"/>
          <w:sz w:val="20"/>
          <w:szCs w:val="20"/>
        </w:rPr>
        <w:t xml:space="preserve">, ensuring 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100% </w:t>
      </w:r>
      <w:r w:rsidRPr="006E4376">
        <w:rPr>
          <w:rFonts w:ascii="Aptos" w:hAnsi="Aptos" w:cs="Times New Roman"/>
          <w:sz w:val="20"/>
          <w:szCs w:val="20"/>
        </w:rPr>
        <w:t xml:space="preserve">compliance </w:t>
      </w:r>
      <w:r w:rsidRPr="0019391B">
        <w:rPr>
          <w:rFonts w:ascii="Aptos" w:hAnsi="Aptos" w:cs="Times New Roman"/>
          <w:sz w:val="20"/>
          <w:szCs w:val="20"/>
        </w:rPr>
        <w:t>&amp;</w:t>
      </w:r>
      <w:r>
        <w:rPr>
          <w:rFonts w:ascii="Aptos" w:hAnsi="Aptos" w:cs="Times New Roman"/>
          <w:b/>
          <w:bCs/>
          <w:sz w:val="20"/>
          <w:szCs w:val="20"/>
        </w:rPr>
        <w:t xml:space="preserve"> </w:t>
      </w:r>
      <w:r w:rsidRPr="002223F8">
        <w:rPr>
          <w:rFonts w:ascii="Aptos" w:hAnsi="Aptos" w:cs="Times New Roman"/>
          <w:sz w:val="20"/>
          <w:szCs w:val="20"/>
        </w:rPr>
        <w:t xml:space="preserve">reducing </w:t>
      </w:r>
      <w:r w:rsidRPr="0019391B">
        <w:rPr>
          <w:rFonts w:ascii="Aptos" w:hAnsi="Aptos" w:cs="Times New Roman"/>
          <w:sz w:val="20"/>
          <w:szCs w:val="20"/>
        </w:rPr>
        <w:t>security vulnerabilities by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40%</w:t>
      </w:r>
      <w:r w:rsidRPr="002223F8">
        <w:rPr>
          <w:rFonts w:ascii="Aptos" w:hAnsi="Aptos" w:cs="Times New Roman"/>
          <w:sz w:val="20"/>
          <w:szCs w:val="20"/>
        </w:rPr>
        <w:t>.</w:t>
      </w:r>
    </w:p>
    <w:p w14:paraId="040DC083" w14:textId="77777777" w:rsidR="00533E2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t>Optimized cloud costs by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</w:t>
      </w:r>
      <w:r>
        <w:rPr>
          <w:rFonts w:ascii="Aptos" w:hAnsi="Aptos" w:cs="Times New Roman"/>
          <w:b/>
          <w:bCs/>
          <w:sz w:val="20"/>
          <w:szCs w:val="20"/>
        </w:rPr>
        <w:t>4</w:t>
      </w:r>
      <w:r w:rsidRPr="002223F8">
        <w:rPr>
          <w:rFonts w:ascii="Aptos" w:hAnsi="Aptos" w:cs="Times New Roman"/>
          <w:b/>
          <w:bCs/>
          <w:sz w:val="20"/>
          <w:szCs w:val="20"/>
        </w:rPr>
        <w:t>0%</w:t>
      </w:r>
      <w:r w:rsidRPr="002223F8">
        <w:rPr>
          <w:rFonts w:ascii="Aptos" w:hAnsi="Aptos" w:cs="Times New Roman"/>
          <w:sz w:val="20"/>
          <w:szCs w:val="20"/>
        </w:rPr>
        <w:t xml:space="preserve"> through </w:t>
      </w:r>
      <w:r w:rsidRPr="0019391B">
        <w:rPr>
          <w:rFonts w:ascii="Aptos" w:hAnsi="Aptos" w:cs="Times New Roman"/>
          <w:sz w:val="20"/>
          <w:szCs w:val="20"/>
        </w:rPr>
        <w:t>auto-scaling Kubernetes workloads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in GKE (GCP) &amp; EKS (AWS)</w:t>
      </w:r>
      <w:r w:rsidRPr="002223F8">
        <w:rPr>
          <w:rFonts w:ascii="Aptos" w:hAnsi="Aptos" w:cs="Times New Roman"/>
          <w:sz w:val="20"/>
          <w:szCs w:val="20"/>
        </w:rPr>
        <w:t xml:space="preserve"> and leveraging </w:t>
      </w:r>
      <w:r w:rsidRPr="0019391B">
        <w:rPr>
          <w:rFonts w:ascii="Aptos" w:hAnsi="Aptos" w:cs="Times New Roman"/>
          <w:sz w:val="20"/>
          <w:szCs w:val="20"/>
        </w:rPr>
        <w:t>serverless computing with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Cloud Functions (GCP) &amp; AWS Lambda</w:t>
      </w:r>
      <w:r w:rsidRPr="002223F8">
        <w:rPr>
          <w:rFonts w:ascii="Aptos" w:hAnsi="Aptos" w:cs="Times New Roman"/>
          <w:sz w:val="20"/>
          <w:szCs w:val="20"/>
        </w:rPr>
        <w:t xml:space="preserve">, reducing </w:t>
      </w:r>
      <w:r w:rsidRPr="0019391B">
        <w:rPr>
          <w:rFonts w:ascii="Aptos" w:hAnsi="Aptos" w:cs="Times New Roman"/>
          <w:sz w:val="20"/>
          <w:szCs w:val="20"/>
        </w:rPr>
        <w:t>resource waste while maintaining performance</w:t>
      </w:r>
      <w:r w:rsidRPr="002223F8">
        <w:rPr>
          <w:rFonts w:ascii="Aptos" w:hAnsi="Aptos" w:cs="Times New Roman"/>
          <w:sz w:val="20"/>
          <w:szCs w:val="20"/>
        </w:rPr>
        <w:t>.</w:t>
      </w:r>
    </w:p>
    <w:p w14:paraId="1E9F1D9C" w14:textId="77777777" w:rsidR="00533E2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t>Reduced deployment time by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50%</w:t>
      </w:r>
      <w:r w:rsidRPr="002223F8">
        <w:rPr>
          <w:rFonts w:ascii="Aptos" w:hAnsi="Aptos" w:cs="Times New Roman"/>
          <w:sz w:val="20"/>
          <w:szCs w:val="20"/>
        </w:rPr>
        <w:t xml:space="preserve"> through automated </w:t>
      </w:r>
      <w:r w:rsidRPr="002223F8">
        <w:rPr>
          <w:rFonts w:ascii="Aptos" w:hAnsi="Aptos" w:cs="Times New Roman"/>
          <w:b/>
          <w:bCs/>
          <w:sz w:val="20"/>
          <w:szCs w:val="20"/>
        </w:rPr>
        <w:t>multi-cloud CI/CD pipelines</w:t>
      </w:r>
      <w:r w:rsidRPr="002223F8">
        <w:rPr>
          <w:rFonts w:ascii="Aptos" w:hAnsi="Aptos" w:cs="Times New Roman"/>
          <w:sz w:val="20"/>
          <w:szCs w:val="20"/>
        </w:rPr>
        <w:t xml:space="preserve">, improving </w:t>
      </w:r>
      <w:r w:rsidRPr="0019391B">
        <w:rPr>
          <w:rFonts w:ascii="Aptos" w:hAnsi="Aptos" w:cs="Times New Roman"/>
          <w:sz w:val="20"/>
          <w:szCs w:val="20"/>
        </w:rPr>
        <w:t>release efficiency and software delivery speed</w:t>
      </w:r>
      <w:r w:rsidRPr="002223F8">
        <w:rPr>
          <w:rFonts w:ascii="Aptos" w:hAnsi="Aptos" w:cs="Times New Roman"/>
          <w:sz w:val="20"/>
          <w:szCs w:val="20"/>
        </w:rPr>
        <w:t>.</w:t>
      </w:r>
    </w:p>
    <w:p w14:paraId="593FB01A" w14:textId="77777777" w:rsidR="00533E2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2223F8">
        <w:rPr>
          <w:rFonts w:ascii="Aptos" w:hAnsi="Aptos" w:cs="Times New Roman"/>
          <w:b/>
          <w:bCs/>
          <w:sz w:val="20"/>
          <w:szCs w:val="20"/>
        </w:rPr>
        <w:t>Ensured 99.9% uptime</w:t>
      </w:r>
      <w:r w:rsidRPr="002223F8">
        <w:rPr>
          <w:rFonts w:ascii="Aptos" w:hAnsi="Aptos" w:cs="Times New Roman"/>
          <w:sz w:val="20"/>
          <w:szCs w:val="20"/>
        </w:rPr>
        <w:t xml:space="preserve"> for trading applications by </w:t>
      </w:r>
      <w:r w:rsidRPr="002223F8">
        <w:rPr>
          <w:rFonts w:ascii="Aptos" w:hAnsi="Aptos" w:cs="Times New Roman"/>
          <w:b/>
          <w:bCs/>
          <w:sz w:val="20"/>
          <w:szCs w:val="20"/>
        </w:rPr>
        <w:t>orchestrating Kubernetes clusters in GCP &amp; AWS</w:t>
      </w:r>
      <w:r w:rsidRPr="002223F8">
        <w:rPr>
          <w:rFonts w:ascii="Aptos" w:hAnsi="Aptos" w:cs="Times New Roman"/>
          <w:sz w:val="20"/>
          <w:szCs w:val="20"/>
        </w:rPr>
        <w:t xml:space="preserve">, enhancing </w:t>
      </w:r>
      <w:r w:rsidRPr="002223F8">
        <w:rPr>
          <w:rFonts w:ascii="Aptos" w:hAnsi="Aptos" w:cs="Times New Roman"/>
          <w:b/>
          <w:bCs/>
          <w:sz w:val="20"/>
          <w:szCs w:val="20"/>
        </w:rPr>
        <w:t>system reliability</w:t>
      </w:r>
      <w:r w:rsidRPr="002223F8">
        <w:rPr>
          <w:rFonts w:ascii="Aptos" w:hAnsi="Aptos" w:cs="Times New Roman"/>
          <w:sz w:val="20"/>
          <w:szCs w:val="20"/>
        </w:rPr>
        <w:t>.</w:t>
      </w:r>
    </w:p>
    <w:p w14:paraId="5D64A8EF" w14:textId="407CD886" w:rsidR="00533E28" w:rsidRPr="00533E28" w:rsidRDefault="00533E28" w:rsidP="00533E28">
      <w:pPr>
        <w:pStyle w:val="NormalIndent"/>
        <w:numPr>
          <w:ilvl w:val="0"/>
          <w:numId w:val="4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t>Reduced incident response time by</w:t>
      </w:r>
      <w:r w:rsidRPr="002223F8">
        <w:rPr>
          <w:rFonts w:ascii="Aptos" w:hAnsi="Aptos" w:cs="Times New Roman"/>
          <w:b/>
          <w:bCs/>
          <w:sz w:val="20"/>
          <w:szCs w:val="20"/>
        </w:rPr>
        <w:t xml:space="preserve"> 40%</w:t>
      </w:r>
      <w:r w:rsidRPr="002223F8">
        <w:rPr>
          <w:rFonts w:ascii="Aptos" w:hAnsi="Aptos" w:cs="Times New Roman"/>
          <w:sz w:val="20"/>
          <w:szCs w:val="20"/>
        </w:rPr>
        <w:t xml:space="preserve"> through </w:t>
      </w:r>
      <w:r w:rsidRPr="002223F8">
        <w:rPr>
          <w:rFonts w:ascii="Aptos" w:hAnsi="Aptos" w:cs="Times New Roman"/>
          <w:b/>
          <w:bCs/>
          <w:sz w:val="20"/>
          <w:szCs w:val="20"/>
        </w:rPr>
        <w:t>centralized cloud monitoring &amp; automated alerting</w:t>
      </w:r>
      <w:r w:rsidRPr="002223F8">
        <w:rPr>
          <w:rFonts w:ascii="Aptos" w:hAnsi="Aptos" w:cs="Times New Roman"/>
          <w:sz w:val="20"/>
          <w:szCs w:val="20"/>
        </w:rPr>
        <w:t xml:space="preserve">, improving </w:t>
      </w:r>
      <w:r w:rsidRPr="0019391B">
        <w:rPr>
          <w:rFonts w:ascii="Aptos" w:hAnsi="Aptos" w:cs="Times New Roman"/>
          <w:sz w:val="20"/>
          <w:szCs w:val="20"/>
        </w:rPr>
        <w:t>system resilience and issue resolution speed.</w:t>
      </w:r>
    </w:p>
    <w:p w14:paraId="0800BC29" w14:textId="77777777" w:rsidR="00323AB8" w:rsidRPr="00233DF5" w:rsidRDefault="00000000" w:rsidP="00323AB8">
      <w:pPr>
        <w:pStyle w:val="NormalIndent"/>
        <w:spacing w:line="276" w:lineRule="auto"/>
        <w:ind w:left="0"/>
        <w:jc w:val="both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pict w14:anchorId="311FC2D2">
          <v:rect id="_x0000_i1036" style="width:0;height:1.5pt" o:hrstd="t" o:hr="t" fillcolor="#a0a0a0" stroked="f"/>
        </w:pict>
      </w:r>
    </w:p>
    <w:p w14:paraId="1F3F1C6E" w14:textId="0A59C5FC" w:rsidR="00323AB8" w:rsidRPr="00233DF5" w:rsidRDefault="00533E28" w:rsidP="00323AB8">
      <w:pPr>
        <w:pStyle w:val="NormalIndent"/>
        <w:spacing w:line="276" w:lineRule="auto"/>
        <w:ind w:left="0"/>
        <w:rPr>
          <w:rFonts w:ascii="Aptos" w:hAnsi="Aptos" w:cs="Times New Roman"/>
          <w:b/>
          <w:bCs/>
          <w:sz w:val="20"/>
          <w:szCs w:val="20"/>
        </w:rPr>
      </w:pPr>
      <w:r w:rsidRPr="00233DF5">
        <w:rPr>
          <w:rFonts w:ascii="Aptos" w:hAnsi="Aptos" w:cs="Times New Roman"/>
          <w:b/>
          <w:bCs/>
          <w:sz w:val="20"/>
          <w:szCs w:val="20"/>
        </w:rPr>
        <w:t>DevOps Engineer</w:t>
      </w:r>
      <w:r w:rsidR="00323AB8" w:rsidRPr="00233DF5">
        <w:rPr>
          <w:rFonts w:ascii="Aptos" w:hAnsi="Aptos" w:cs="Times New Roman"/>
          <w:b/>
          <w:bCs/>
          <w:sz w:val="20"/>
          <w:szCs w:val="20"/>
        </w:rPr>
        <w:br/>
        <w:t xml:space="preserve">Nineleaps, IN | </w:t>
      </w:r>
      <w:bookmarkStart w:id="7" w:name="_Hlk182997265"/>
      <w:r w:rsidR="008547FA">
        <w:rPr>
          <w:rFonts w:ascii="Aptos" w:hAnsi="Aptos" w:cs="Times New Roman"/>
          <w:b/>
          <w:bCs/>
          <w:sz w:val="20"/>
          <w:szCs w:val="20"/>
        </w:rPr>
        <w:t>MAR</w:t>
      </w:r>
      <w:r w:rsidR="00323AB8" w:rsidRPr="00233DF5">
        <w:rPr>
          <w:rFonts w:ascii="Aptos" w:hAnsi="Aptos" w:cs="Times New Roman"/>
          <w:b/>
          <w:bCs/>
          <w:sz w:val="20"/>
          <w:szCs w:val="20"/>
        </w:rPr>
        <w:t xml:space="preserve"> 2015 – Aug 2016</w:t>
      </w:r>
      <w:bookmarkEnd w:id="7"/>
    </w:p>
    <w:p w14:paraId="4D408A4E" w14:textId="350C9BB6" w:rsidR="00533E28" w:rsidRPr="0019391B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t>Developed and optimized CI/CD pipelines</w:t>
      </w:r>
      <w:r w:rsidRPr="005A6FFF">
        <w:rPr>
          <w:rFonts w:ascii="Aptos" w:hAnsi="Aptos" w:cs="Times New Roman"/>
          <w:sz w:val="20"/>
          <w:szCs w:val="20"/>
        </w:rPr>
        <w:t xml:space="preserve"> using </w:t>
      </w:r>
      <w:r w:rsidRPr="005A6FFF">
        <w:rPr>
          <w:rFonts w:ascii="Aptos" w:hAnsi="Aptos" w:cs="Times New Roman"/>
          <w:b/>
          <w:bCs/>
          <w:sz w:val="20"/>
          <w:szCs w:val="20"/>
        </w:rPr>
        <w:t>Jenkins</w:t>
      </w:r>
      <w:r w:rsidR="008B4536">
        <w:rPr>
          <w:rFonts w:ascii="Aptos" w:hAnsi="Aptos" w:cs="Times New Roman"/>
          <w:sz w:val="20"/>
          <w:szCs w:val="20"/>
        </w:rPr>
        <w:t xml:space="preserve"> </w:t>
      </w:r>
      <w:r w:rsidRPr="005A6FFF">
        <w:rPr>
          <w:rFonts w:ascii="Aptos" w:hAnsi="Aptos" w:cs="Times New Roman"/>
          <w:sz w:val="20"/>
          <w:szCs w:val="20"/>
        </w:rPr>
        <w:t xml:space="preserve">reducing </w:t>
      </w:r>
      <w:r w:rsidRPr="0019391B">
        <w:rPr>
          <w:rFonts w:ascii="Aptos" w:hAnsi="Aptos" w:cs="Times New Roman"/>
          <w:sz w:val="20"/>
          <w:szCs w:val="20"/>
        </w:rPr>
        <w:t>deployment time by</w:t>
      </w:r>
      <w:r w:rsidRPr="005A6FFF">
        <w:rPr>
          <w:rFonts w:ascii="Aptos" w:hAnsi="Aptos" w:cs="Times New Roman"/>
          <w:b/>
          <w:bCs/>
          <w:sz w:val="20"/>
          <w:szCs w:val="20"/>
        </w:rPr>
        <w:t xml:space="preserve"> 50%</w:t>
      </w:r>
      <w:r w:rsidRPr="005A6FFF">
        <w:rPr>
          <w:rFonts w:ascii="Aptos" w:hAnsi="Aptos" w:cs="Times New Roman"/>
          <w:sz w:val="20"/>
          <w:szCs w:val="20"/>
        </w:rPr>
        <w:t xml:space="preserve"> and improving </w:t>
      </w:r>
      <w:r w:rsidRPr="0019391B">
        <w:rPr>
          <w:rFonts w:ascii="Aptos" w:hAnsi="Aptos" w:cs="Times New Roman"/>
          <w:sz w:val="20"/>
          <w:szCs w:val="20"/>
        </w:rPr>
        <w:t>release frequency.</w:t>
      </w:r>
    </w:p>
    <w:p w14:paraId="4006BB50" w14:textId="77777777" w:rsidR="00533E28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t>Automated infrastructure provisioning</w:t>
      </w:r>
      <w:r w:rsidRPr="005A6FFF">
        <w:rPr>
          <w:rFonts w:ascii="Aptos" w:hAnsi="Aptos" w:cs="Times New Roman"/>
          <w:sz w:val="20"/>
          <w:szCs w:val="20"/>
        </w:rPr>
        <w:t xml:space="preserve"> using </w:t>
      </w:r>
      <w:r w:rsidRPr="005A6FFF">
        <w:rPr>
          <w:rFonts w:ascii="Aptos" w:hAnsi="Aptos" w:cs="Times New Roman"/>
          <w:b/>
          <w:bCs/>
          <w:sz w:val="20"/>
          <w:szCs w:val="20"/>
        </w:rPr>
        <w:t>Terraform and ARM Templates</w:t>
      </w:r>
      <w:r w:rsidRPr="005A6FFF">
        <w:rPr>
          <w:rFonts w:ascii="Aptos" w:hAnsi="Aptos" w:cs="Times New Roman"/>
          <w:sz w:val="20"/>
          <w:szCs w:val="20"/>
        </w:rPr>
        <w:t xml:space="preserve">, reducing </w:t>
      </w:r>
      <w:r w:rsidRPr="0019391B">
        <w:rPr>
          <w:rFonts w:ascii="Aptos" w:hAnsi="Aptos" w:cs="Times New Roman"/>
          <w:sz w:val="20"/>
          <w:szCs w:val="20"/>
        </w:rPr>
        <w:t xml:space="preserve">manual setup time by </w:t>
      </w:r>
      <w:r w:rsidRPr="005A6FFF">
        <w:rPr>
          <w:rFonts w:ascii="Aptos" w:hAnsi="Aptos" w:cs="Times New Roman"/>
          <w:b/>
          <w:bCs/>
          <w:sz w:val="20"/>
          <w:szCs w:val="20"/>
        </w:rPr>
        <w:t>60%</w:t>
      </w:r>
      <w:r w:rsidRPr="005A6FFF">
        <w:rPr>
          <w:rFonts w:ascii="Aptos" w:hAnsi="Aptos" w:cs="Times New Roman"/>
          <w:sz w:val="20"/>
          <w:szCs w:val="20"/>
        </w:rPr>
        <w:t xml:space="preserve"> and ensuring </w:t>
      </w:r>
      <w:r w:rsidRPr="005A6FFF">
        <w:rPr>
          <w:rFonts w:ascii="Aptos" w:hAnsi="Aptos" w:cs="Times New Roman"/>
          <w:b/>
          <w:bCs/>
          <w:sz w:val="20"/>
          <w:szCs w:val="20"/>
        </w:rPr>
        <w:t xml:space="preserve">100% </w:t>
      </w:r>
      <w:r w:rsidRPr="0019391B">
        <w:rPr>
          <w:rFonts w:ascii="Aptos" w:hAnsi="Aptos" w:cs="Times New Roman"/>
          <w:sz w:val="20"/>
          <w:szCs w:val="20"/>
        </w:rPr>
        <w:t>IaC adoption</w:t>
      </w:r>
      <w:r w:rsidRPr="005A6FFF">
        <w:rPr>
          <w:rFonts w:ascii="Aptos" w:hAnsi="Aptos" w:cs="Times New Roman"/>
          <w:sz w:val="20"/>
          <w:szCs w:val="20"/>
        </w:rPr>
        <w:t>.</w:t>
      </w:r>
    </w:p>
    <w:p w14:paraId="5D4CB1E5" w14:textId="77777777" w:rsidR="00533E28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lastRenderedPageBreak/>
        <w:t>Containerized and deployed 15+ enterprise applications</w:t>
      </w:r>
      <w:r w:rsidRPr="005A6FFF">
        <w:rPr>
          <w:rFonts w:ascii="Aptos" w:hAnsi="Aptos" w:cs="Times New Roman"/>
          <w:sz w:val="20"/>
          <w:szCs w:val="20"/>
        </w:rPr>
        <w:t xml:space="preserve"> using </w:t>
      </w:r>
      <w:r w:rsidRPr="005A6FFF">
        <w:rPr>
          <w:rFonts w:ascii="Aptos" w:hAnsi="Aptos" w:cs="Times New Roman"/>
          <w:b/>
          <w:bCs/>
          <w:sz w:val="20"/>
          <w:szCs w:val="20"/>
        </w:rPr>
        <w:t>Docker and Kubernetes (AKS - Azure Kubernetes Service)</w:t>
      </w:r>
      <w:r w:rsidRPr="005A6FFF">
        <w:rPr>
          <w:rFonts w:ascii="Aptos" w:hAnsi="Aptos" w:cs="Times New Roman"/>
          <w:sz w:val="20"/>
          <w:szCs w:val="20"/>
        </w:rPr>
        <w:t xml:space="preserve">, increasing </w:t>
      </w:r>
      <w:r w:rsidRPr="0019391B">
        <w:rPr>
          <w:rFonts w:ascii="Aptos" w:hAnsi="Aptos" w:cs="Times New Roman"/>
          <w:sz w:val="20"/>
          <w:szCs w:val="20"/>
        </w:rPr>
        <w:t>application scalability and availability to</w:t>
      </w:r>
      <w:r w:rsidRPr="005A6FFF">
        <w:rPr>
          <w:rFonts w:ascii="Aptos" w:hAnsi="Aptos" w:cs="Times New Roman"/>
          <w:b/>
          <w:bCs/>
          <w:sz w:val="20"/>
          <w:szCs w:val="20"/>
        </w:rPr>
        <w:t xml:space="preserve"> 99.9%</w:t>
      </w:r>
      <w:r w:rsidRPr="005A6FFF">
        <w:rPr>
          <w:rFonts w:ascii="Aptos" w:hAnsi="Aptos" w:cs="Times New Roman"/>
          <w:sz w:val="20"/>
          <w:szCs w:val="20"/>
        </w:rPr>
        <w:t>.</w:t>
      </w:r>
    </w:p>
    <w:p w14:paraId="6251831E" w14:textId="77777777" w:rsidR="00533E28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t>Implemented</w:t>
      </w:r>
      <w:r w:rsidRPr="005A6FFF">
        <w:rPr>
          <w:rFonts w:ascii="Aptos" w:hAnsi="Aptos" w:cs="Times New Roman"/>
          <w:b/>
          <w:bCs/>
          <w:sz w:val="20"/>
          <w:szCs w:val="20"/>
        </w:rPr>
        <w:t xml:space="preserve"> blue-green &amp; canary deployment strategies</w:t>
      </w:r>
      <w:r w:rsidRPr="005A6FFF">
        <w:rPr>
          <w:rFonts w:ascii="Aptos" w:hAnsi="Aptos" w:cs="Times New Roman"/>
          <w:sz w:val="20"/>
          <w:szCs w:val="20"/>
        </w:rPr>
        <w:t xml:space="preserve"> using </w:t>
      </w:r>
      <w:r w:rsidRPr="005A6FFF">
        <w:rPr>
          <w:rFonts w:ascii="Aptos" w:hAnsi="Aptos" w:cs="Times New Roman"/>
          <w:b/>
          <w:bCs/>
          <w:sz w:val="20"/>
          <w:szCs w:val="20"/>
        </w:rPr>
        <w:t>Azure Traffic Manager and ArgoCD</w:t>
      </w:r>
      <w:r w:rsidRPr="005A6FFF">
        <w:rPr>
          <w:rFonts w:ascii="Aptos" w:hAnsi="Aptos" w:cs="Times New Roman"/>
          <w:sz w:val="20"/>
          <w:szCs w:val="20"/>
        </w:rPr>
        <w:t xml:space="preserve">, ensuring </w:t>
      </w:r>
      <w:r w:rsidRPr="0019391B">
        <w:rPr>
          <w:rFonts w:ascii="Aptos" w:hAnsi="Aptos" w:cs="Times New Roman"/>
          <w:sz w:val="20"/>
          <w:szCs w:val="20"/>
        </w:rPr>
        <w:t>zero downtime for production releases.</w:t>
      </w:r>
    </w:p>
    <w:p w14:paraId="6C20096F" w14:textId="77777777" w:rsidR="00533E28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t>Integrated centralized monitoring &amp; logging</w:t>
      </w:r>
      <w:r w:rsidRPr="005A6FFF">
        <w:rPr>
          <w:rFonts w:ascii="Aptos" w:hAnsi="Aptos" w:cs="Times New Roman"/>
          <w:sz w:val="20"/>
          <w:szCs w:val="20"/>
        </w:rPr>
        <w:t xml:space="preserve"> using </w:t>
      </w:r>
      <w:r w:rsidRPr="005A6FFF">
        <w:rPr>
          <w:rFonts w:ascii="Aptos" w:hAnsi="Aptos" w:cs="Times New Roman"/>
          <w:b/>
          <w:bCs/>
          <w:sz w:val="20"/>
          <w:szCs w:val="20"/>
        </w:rPr>
        <w:t>Azure Monitor, Log Analytics, and ELK Stack (Elasticsearch, Logstash, Kibana)</w:t>
      </w:r>
      <w:r w:rsidRPr="005A6FFF">
        <w:rPr>
          <w:rFonts w:ascii="Aptos" w:hAnsi="Aptos" w:cs="Times New Roman"/>
          <w:sz w:val="20"/>
          <w:szCs w:val="20"/>
        </w:rPr>
        <w:t xml:space="preserve">, reducing </w:t>
      </w:r>
      <w:r w:rsidRPr="005A6FFF">
        <w:rPr>
          <w:rFonts w:ascii="Aptos" w:hAnsi="Aptos" w:cs="Times New Roman"/>
          <w:b/>
          <w:bCs/>
          <w:sz w:val="20"/>
          <w:szCs w:val="20"/>
        </w:rPr>
        <w:t>MTTR (Mean Time to Resolution) by 35%</w:t>
      </w:r>
      <w:r w:rsidRPr="005A6FFF">
        <w:rPr>
          <w:rFonts w:ascii="Aptos" w:hAnsi="Aptos" w:cs="Times New Roman"/>
          <w:sz w:val="20"/>
          <w:szCs w:val="20"/>
        </w:rPr>
        <w:t>.</w:t>
      </w:r>
    </w:p>
    <w:p w14:paraId="2416EAFA" w14:textId="77777777" w:rsidR="00533E28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9391B">
        <w:rPr>
          <w:rFonts w:ascii="Aptos" w:hAnsi="Aptos" w:cs="Times New Roman"/>
          <w:sz w:val="20"/>
          <w:szCs w:val="20"/>
        </w:rPr>
        <w:t>Optimized cloud costs by</w:t>
      </w:r>
      <w:r w:rsidRPr="005A6FFF">
        <w:rPr>
          <w:rFonts w:ascii="Aptos" w:hAnsi="Aptos" w:cs="Times New Roman"/>
          <w:b/>
          <w:bCs/>
          <w:sz w:val="20"/>
          <w:szCs w:val="20"/>
        </w:rPr>
        <w:t xml:space="preserve"> 20%</w:t>
      </w:r>
      <w:r w:rsidRPr="005A6FFF">
        <w:rPr>
          <w:rFonts w:ascii="Aptos" w:hAnsi="Aptos" w:cs="Times New Roman"/>
          <w:sz w:val="20"/>
          <w:szCs w:val="20"/>
        </w:rPr>
        <w:t xml:space="preserve"> by implementing </w:t>
      </w:r>
      <w:r w:rsidRPr="005A6FFF">
        <w:rPr>
          <w:rFonts w:ascii="Aptos" w:hAnsi="Aptos" w:cs="Times New Roman"/>
          <w:b/>
          <w:bCs/>
          <w:sz w:val="20"/>
          <w:szCs w:val="20"/>
        </w:rPr>
        <w:t xml:space="preserve">auto-scaling policies, right-sizing Azure Virtual Machines (VMs), </w:t>
      </w:r>
      <w:r w:rsidRPr="00135FC8">
        <w:rPr>
          <w:rFonts w:ascii="Aptos" w:hAnsi="Aptos" w:cs="Times New Roman"/>
          <w:sz w:val="20"/>
          <w:szCs w:val="20"/>
        </w:rPr>
        <w:t>and leveraging serverless workloads with</w:t>
      </w:r>
      <w:r w:rsidRPr="005A6FFF">
        <w:rPr>
          <w:rFonts w:ascii="Aptos" w:hAnsi="Aptos" w:cs="Times New Roman"/>
          <w:b/>
          <w:bCs/>
          <w:sz w:val="20"/>
          <w:szCs w:val="20"/>
        </w:rPr>
        <w:t xml:space="preserve"> Azure Functions</w:t>
      </w:r>
      <w:r w:rsidRPr="005A6FFF">
        <w:rPr>
          <w:rFonts w:ascii="Aptos" w:hAnsi="Aptos" w:cs="Times New Roman"/>
          <w:sz w:val="20"/>
          <w:szCs w:val="20"/>
        </w:rPr>
        <w:t>.</w:t>
      </w:r>
    </w:p>
    <w:p w14:paraId="1E4131D8" w14:textId="77777777" w:rsidR="00533E28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35FC8">
        <w:rPr>
          <w:rFonts w:ascii="Aptos" w:hAnsi="Aptos" w:cs="Times New Roman"/>
          <w:sz w:val="20"/>
          <w:szCs w:val="20"/>
        </w:rPr>
        <w:t>Automated backup and disaster recovery processes</w:t>
      </w:r>
      <w:r w:rsidRPr="005A6FFF">
        <w:rPr>
          <w:rFonts w:ascii="Aptos" w:hAnsi="Aptos" w:cs="Times New Roman"/>
          <w:sz w:val="20"/>
          <w:szCs w:val="20"/>
        </w:rPr>
        <w:t xml:space="preserve"> using </w:t>
      </w:r>
      <w:r w:rsidRPr="005A6FFF">
        <w:rPr>
          <w:rFonts w:ascii="Aptos" w:hAnsi="Aptos" w:cs="Times New Roman"/>
          <w:b/>
          <w:bCs/>
          <w:sz w:val="20"/>
          <w:szCs w:val="20"/>
        </w:rPr>
        <w:t>Azure Backup &amp; Site Recovery</w:t>
      </w:r>
      <w:r w:rsidRPr="005A6FFF">
        <w:rPr>
          <w:rFonts w:ascii="Aptos" w:hAnsi="Aptos" w:cs="Times New Roman"/>
          <w:sz w:val="20"/>
          <w:szCs w:val="20"/>
        </w:rPr>
        <w:t xml:space="preserve">, ensuring </w:t>
      </w:r>
      <w:r w:rsidRPr="00135FC8">
        <w:rPr>
          <w:rFonts w:ascii="Aptos" w:hAnsi="Aptos" w:cs="Times New Roman"/>
          <w:sz w:val="20"/>
          <w:szCs w:val="20"/>
        </w:rPr>
        <w:t>minimal downtime and data redundancy</w:t>
      </w:r>
      <w:r w:rsidRPr="005A6FFF">
        <w:rPr>
          <w:rFonts w:ascii="Aptos" w:hAnsi="Aptos" w:cs="Times New Roman"/>
          <w:sz w:val="20"/>
          <w:szCs w:val="20"/>
        </w:rPr>
        <w:t xml:space="preserve"> across regions.</w:t>
      </w:r>
    </w:p>
    <w:p w14:paraId="4621E7B6" w14:textId="77777777" w:rsidR="00533E28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35FC8">
        <w:rPr>
          <w:rFonts w:ascii="Aptos" w:hAnsi="Aptos" w:cs="Times New Roman"/>
          <w:sz w:val="20"/>
          <w:szCs w:val="20"/>
        </w:rPr>
        <w:t>Led incident response and root cause analysis</w:t>
      </w:r>
      <w:r w:rsidRPr="005A6FFF">
        <w:rPr>
          <w:rFonts w:ascii="Aptos" w:hAnsi="Aptos" w:cs="Times New Roman"/>
          <w:sz w:val="20"/>
          <w:szCs w:val="20"/>
        </w:rPr>
        <w:t xml:space="preserve"> using </w:t>
      </w:r>
      <w:r w:rsidRPr="005A6FFF">
        <w:rPr>
          <w:rFonts w:ascii="Aptos" w:hAnsi="Aptos" w:cs="Times New Roman"/>
          <w:b/>
          <w:bCs/>
          <w:sz w:val="20"/>
          <w:szCs w:val="20"/>
        </w:rPr>
        <w:t>Azure Log Analytics &amp; Application Insights</w:t>
      </w:r>
      <w:r w:rsidRPr="005A6FFF">
        <w:rPr>
          <w:rFonts w:ascii="Aptos" w:hAnsi="Aptos" w:cs="Times New Roman"/>
          <w:sz w:val="20"/>
          <w:szCs w:val="20"/>
        </w:rPr>
        <w:t xml:space="preserve">, improving </w:t>
      </w:r>
      <w:r w:rsidRPr="00135FC8">
        <w:rPr>
          <w:rFonts w:ascii="Aptos" w:hAnsi="Aptos" w:cs="Times New Roman"/>
          <w:sz w:val="20"/>
          <w:szCs w:val="20"/>
        </w:rPr>
        <w:t>system reliability and reducing recurring failures</w:t>
      </w:r>
      <w:r w:rsidRPr="005A6FFF">
        <w:rPr>
          <w:rFonts w:ascii="Aptos" w:hAnsi="Aptos" w:cs="Times New Roman"/>
          <w:sz w:val="20"/>
          <w:szCs w:val="20"/>
        </w:rPr>
        <w:t>.</w:t>
      </w:r>
    </w:p>
    <w:p w14:paraId="04AF9947" w14:textId="0C338034" w:rsidR="009E014B" w:rsidRDefault="00533E28" w:rsidP="00533E28">
      <w:pPr>
        <w:pStyle w:val="NormalIndent"/>
        <w:numPr>
          <w:ilvl w:val="0"/>
          <w:numId w:val="31"/>
        </w:numPr>
        <w:spacing w:line="276" w:lineRule="auto"/>
        <w:jc w:val="both"/>
        <w:rPr>
          <w:rFonts w:ascii="Aptos" w:hAnsi="Aptos" w:cs="Times New Roman"/>
          <w:sz w:val="20"/>
          <w:szCs w:val="20"/>
        </w:rPr>
      </w:pPr>
      <w:r w:rsidRPr="00135FC8">
        <w:rPr>
          <w:rFonts w:ascii="Aptos" w:hAnsi="Aptos" w:cs="Times New Roman"/>
          <w:sz w:val="20"/>
          <w:szCs w:val="20"/>
        </w:rPr>
        <w:t>Reduced configuration drift incidents by</w:t>
      </w:r>
      <w:r w:rsidRPr="005A6FFF">
        <w:rPr>
          <w:rFonts w:ascii="Aptos" w:hAnsi="Aptos" w:cs="Times New Roman"/>
          <w:b/>
          <w:bCs/>
          <w:sz w:val="20"/>
          <w:szCs w:val="20"/>
        </w:rPr>
        <w:t xml:space="preserve"> 50%</w:t>
      </w:r>
      <w:r w:rsidRPr="005A6FFF">
        <w:rPr>
          <w:rFonts w:ascii="Aptos" w:hAnsi="Aptos" w:cs="Times New Roman"/>
          <w:sz w:val="20"/>
          <w:szCs w:val="20"/>
        </w:rPr>
        <w:t xml:space="preserve"> by enforcing </w:t>
      </w:r>
      <w:r w:rsidRPr="00135FC8">
        <w:rPr>
          <w:rFonts w:ascii="Aptos" w:hAnsi="Aptos" w:cs="Times New Roman"/>
          <w:sz w:val="20"/>
          <w:szCs w:val="20"/>
        </w:rPr>
        <w:t xml:space="preserve">Infrastructure as Code (IaC) best practices </w:t>
      </w:r>
      <w:r w:rsidRPr="005A6FFF">
        <w:rPr>
          <w:rFonts w:ascii="Aptos" w:hAnsi="Aptos" w:cs="Times New Roman"/>
          <w:sz w:val="20"/>
          <w:szCs w:val="20"/>
        </w:rPr>
        <w:t xml:space="preserve">with </w:t>
      </w:r>
      <w:r w:rsidRPr="005A6FFF">
        <w:rPr>
          <w:rFonts w:ascii="Aptos" w:hAnsi="Aptos" w:cs="Times New Roman"/>
          <w:b/>
          <w:bCs/>
          <w:sz w:val="20"/>
          <w:szCs w:val="20"/>
        </w:rPr>
        <w:t>Terraform and Azure Resource Manager (ARM)</w:t>
      </w:r>
      <w:r w:rsidRPr="005A6FFF">
        <w:rPr>
          <w:rFonts w:ascii="Aptos" w:hAnsi="Aptos" w:cs="Times New Roman"/>
          <w:sz w:val="20"/>
          <w:szCs w:val="20"/>
        </w:rPr>
        <w:t>.</w:t>
      </w:r>
    </w:p>
    <w:p w14:paraId="22DD9AA5" w14:textId="6706585E" w:rsidR="00C242F0" w:rsidRPr="00533E28" w:rsidRDefault="00000000" w:rsidP="00C242F0">
      <w:pPr>
        <w:pStyle w:val="NormalIndent"/>
        <w:spacing w:line="276" w:lineRule="auto"/>
        <w:ind w:left="0"/>
        <w:jc w:val="both"/>
        <w:rPr>
          <w:rFonts w:ascii="Aptos" w:hAnsi="Aptos" w:cs="Times New Roman"/>
          <w:sz w:val="20"/>
          <w:szCs w:val="20"/>
        </w:rPr>
      </w:pPr>
      <w:r>
        <w:rPr>
          <w:rFonts w:ascii="Aptos" w:hAnsi="Aptos" w:cs="Times New Roman"/>
          <w:sz w:val="20"/>
          <w:szCs w:val="20"/>
        </w:rPr>
        <w:pict w14:anchorId="2A82626A">
          <v:rect id="_x0000_i1037" style="width:0;height:1.5pt" o:bullet="t" o:hrstd="t" o:hr="t" fillcolor="#a0a0a0" stroked="f"/>
        </w:pict>
      </w:r>
    </w:p>
    <w:p w14:paraId="5F1EA063" w14:textId="662FCE76" w:rsidR="00C242F0" w:rsidRPr="002C7887" w:rsidRDefault="00C242F0" w:rsidP="00C242F0">
      <w:pPr>
        <w:pStyle w:val="Heading1"/>
        <w:spacing w:line="276" w:lineRule="auto"/>
        <w:jc w:val="both"/>
        <w:rPr>
          <w:rFonts w:ascii="Aptos" w:hAnsi="Aptos" w:cs="Times New Roman"/>
          <w:b/>
          <w:bCs/>
          <w:sz w:val="20"/>
          <w:szCs w:val="20"/>
        </w:rPr>
      </w:pPr>
      <w:r>
        <w:rPr>
          <w:rFonts w:ascii="Aptos" w:hAnsi="Aptos" w:cs="Times New Roman"/>
          <w:b/>
          <w:bCs/>
          <w:sz w:val="20"/>
          <w:szCs w:val="20"/>
        </w:rPr>
        <w:t xml:space="preserve">Education </w:t>
      </w:r>
    </w:p>
    <w:p w14:paraId="604D7725" w14:textId="031EFFA6" w:rsidR="00D10A96" w:rsidRPr="00612DB9" w:rsidRDefault="00C242F0" w:rsidP="00C242F0">
      <w:pPr>
        <w:pStyle w:val="NormalIndent"/>
        <w:numPr>
          <w:ilvl w:val="0"/>
          <w:numId w:val="43"/>
        </w:numPr>
        <w:spacing w:line="276" w:lineRule="auto"/>
        <w:rPr>
          <w:rFonts w:ascii="Aptos" w:hAnsi="Aptos"/>
          <w:sz w:val="20"/>
          <w:szCs w:val="20"/>
        </w:rPr>
      </w:pPr>
      <w:r w:rsidRPr="00484AB4">
        <w:rPr>
          <w:rFonts w:ascii="Aptos" w:hAnsi="Aptos"/>
          <w:sz w:val="20"/>
          <w:szCs w:val="20"/>
        </w:rPr>
        <w:t>Gayatri Vidya Parishad College of Engineering(A)</w:t>
      </w:r>
      <w:r>
        <w:rPr>
          <w:rFonts w:ascii="Aptos" w:hAnsi="Aptos"/>
          <w:sz w:val="20"/>
          <w:szCs w:val="20"/>
        </w:rPr>
        <w:t xml:space="preserve"> – 2015 </w:t>
      </w:r>
    </w:p>
    <w:sectPr w:rsidR="00D10A96" w:rsidRPr="00612DB9" w:rsidSect="00544AFE">
      <w:pgSz w:w="12240" w:h="15840" w:code="1"/>
      <w:pgMar w:top="864" w:right="1440" w:bottom="806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D7945" w14:textId="77777777" w:rsidR="00F42CC1" w:rsidRDefault="00F42CC1">
      <w:r>
        <w:separator/>
      </w:r>
    </w:p>
  </w:endnote>
  <w:endnote w:type="continuationSeparator" w:id="0">
    <w:p w14:paraId="0D319A27" w14:textId="77777777" w:rsidR="00F42CC1" w:rsidRDefault="00F42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F2EFB" w14:textId="77777777" w:rsidR="00F42CC1" w:rsidRDefault="00F42CC1">
      <w:r>
        <w:separator/>
      </w:r>
    </w:p>
  </w:footnote>
  <w:footnote w:type="continuationSeparator" w:id="0">
    <w:p w14:paraId="504D330D" w14:textId="77777777" w:rsidR="00F42CC1" w:rsidRDefault="00F42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5pt;height:5pt;visibility:visible;mso-wrap-style:square" o:bullet="t">
        <v:imagedata r:id="rId1" o:title=""/>
      </v:shape>
    </w:pict>
  </w:numPicBullet>
  <w:numPicBullet w:numPicBulletId="1">
    <w:pict>
      <v:rect id="_x0000_i1031" style="width:0;height:1.5pt" o:bullet="t" o:hrstd="t" o:hr="t" fillcolor="#a0a0a0" stroked="f"/>
    </w:pict>
  </w:numPicBullet>
  <w:numPicBullet w:numPicBulletId="2">
    <w:pict>
      <v:rect id="_x0000_i1032" style="width:0;height:1.5pt" o:bullet="t" o:hrstd="t" o:hr="t" fillcolor="#a0a0a0" stroked="f"/>
    </w:pict>
  </w:numPicBullet>
  <w:numPicBullet w:numPicBulletId="3">
    <w:pict>
      <v:rect id="_x0000_i1033" style="width:0;height:1.5pt" o:bullet="t" o:hrstd="t" o:hr="t" fillcolor="#a0a0a0" stroked="f"/>
    </w:pict>
  </w:numPicBullet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D48D6"/>
    <w:multiLevelType w:val="hybridMultilevel"/>
    <w:tmpl w:val="D5ACB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E96652"/>
    <w:multiLevelType w:val="multilevel"/>
    <w:tmpl w:val="35D0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C0250"/>
    <w:multiLevelType w:val="hybridMultilevel"/>
    <w:tmpl w:val="B2A4E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0D1941"/>
    <w:multiLevelType w:val="multilevel"/>
    <w:tmpl w:val="086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33687"/>
    <w:multiLevelType w:val="hybridMultilevel"/>
    <w:tmpl w:val="2392E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0E23EE"/>
    <w:multiLevelType w:val="hybridMultilevel"/>
    <w:tmpl w:val="2E4C5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0634F"/>
    <w:multiLevelType w:val="hybridMultilevel"/>
    <w:tmpl w:val="33887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50FBC"/>
    <w:multiLevelType w:val="hybridMultilevel"/>
    <w:tmpl w:val="49A242D0"/>
    <w:lvl w:ilvl="0" w:tplc="0409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87C06946">
      <w:numFmt w:val="bullet"/>
      <w:lvlText w:val="•"/>
      <w:lvlJc w:val="left"/>
      <w:pPr>
        <w:ind w:left="1553" w:hanging="360"/>
      </w:pPr>
      <w:rPr>
        <w:rFonts w:ascii="Calibri" w:eastAsia="Arial" w:hAnsi="Calibri" w:cs="Arial" w:hint="default"/>
      </w:rPr>
    </w:lvl>
    <w:lvl w:ilvl="2" w:tplc="0409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8" w15:restartNumberingAfterBreak="0">
    <w:nsid w:val="295D0240"/>
    <w:multiLevelType w:val="hybridMultilevel"/>
    <w:tmpl w:val="F9586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24419"/>
    <w:multiLevelType w:val="hybridMultilevel"/>
    <w:tmpl w:val="8B22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45C18"/>
    <w:multiLevelType w:val="hybridMultilevel"/>
    <w:tmpl w:val="A19EC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216EF"/>
    <w:multiLevelType w:val="hybridMultilevel"/>
    <w:tmpl w:val="266C5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99203C"/>
    <w:multiLevelType w:val="hybridMultilevel"/>
    <w:tmpl w:val="480C6956"/>
    <w:lvl w:ilvl="0" w:tplc="49E0771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E350CA"/>
    <w:multiLevelType w:val="hybridMultilevel"/>
    <w:tmpl w:val="5C1869C2"/>
    <w:lvl w:ilvl="0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24" w15:restartNumberingAfterBreak="0">
    <w:nsid w:val="3C2A477E"/>
    <w:multiLevelType w:val="multilevel"/>
    <w:tmpl w:val="EB9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B7D0D"/>
    <w:multiLevelType w:val="hybridMultilevel"/>
    <w:tmpl w:val="7944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7B4BC0"/>
    <w:multiLevelType w:val="multilevel"/>
    <w:tmpl w:val="7216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E5B77"/>
    <w:multiLevelType w:val="multilevel"/>
    <w:tmpl w:val="4BA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C4289"/>
    <w:multiLevelType w:val="hybridMultilevel"/>
    <w:tmpl w:val="768E8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832F1C"/>
    <w:multiLevelType w:val="hybridMultilevel"/>
    <w:tmpl w:val="F7DEB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4AB76C8"/>
    <w:multiLevelType w:val="hybridMultilevel"/>
    <w:tmpl w:val="5B3EC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3734E"/>
    <w:multiLevelType w:val="hybridMultilevel"/>
    <w:tmpl w:val="6BA2A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705AE"/>
    <w:multiLevelType w:val="hybridMultilevel"/>
    <w:tmpl w:val="25B6F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716527"/>
    <w:multiLevelType w:val="multilevel"/>
    <w:tmpl w:val="9E0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BB5D9B"/>
    <w:multiLevelType w:val="hybridMultilevel"/>
    <w:tmpl w:val="A204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C24792"/>
    <w:multiLevelType w:val="multilevel"/>
    <w:tmpl w:val="F52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52577"/>
    <w:multiLevelType w:val="hybridMultilevel"/>
    <w:tmpl w:val="B5200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0" w15:restartNumberingAfterBreak="0">
    <w:nsid w:val="6FAD7E9E"/>
    <w:multiLevelType w:val="hybridMultilevel"/>
    <w:tmpl w:val="89BEB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161DA7"/>
    <w:multiLevelType w:val="hybridMultilevel"/>
    <w:tmpl w:val="8E9C83D6"/>
    <w:lvl w:ilvl="0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30"/>
  </w:num>
  <w:num w:numId="12" w16cid:durableId="973682587">
    <w:abstractNumId w:val="31"/>
  </w:num>
  <w:num w:numId="13" w16cid:durableId="290981187">
    <w:abstractNumId w:val="39"/>
  </w:num>
  <w:num w:numId="14" w16cid:durableId="2117478360">
    <w:abstractNumId w:val="28"/>
  </w:num>
  <w:num w:numId="15" w16cid:durableId="1177158002">
    <w:abstractNumId w:val="22"/>
  </w:num>
  <w:num w:numId="16" w16cid:durableId="1648509465">
    <w:abstractNumId w:val="41"/>
  </w:num>
  <w:num w:numId="17" w16cid:durableId="279455774">
    <w:abstractNumId w:val="23"/>
  </w:num>
  <w:num w:numId="18" w16cid:durableId="690256576">
    <w:abstractNumId w:val="24"/>
  </w:num>
  <w:num w:numId="19" w16cid:durableId="1816408346">
    <w:abstractNumId w:val="35"/>
  </w:num>
  <w:num w:numId="20" w16cid:durableId="1806459578">
    <w:abstractNumId w:val="11"/>
  </w:num>
  <w:num w:numId="21" w16cid:durableId="1413817595">
    <w:abstractNumId w:val="26"/>
  </w:num>
  <w:num w:numId="22" w16cid:durableId="1495413265">
    <w:abstractNumId w:val="37"/>
  </w:num>
  <w:num w:numId="23" w16cid:durableId="1823082933">
    <w:abstractNumId w:val="17"/>
  </w:num>
  <w:num w:numId="24" w16cid:durableId="26218662">
    <w:abstractNumId w:val="38"/>
  </w:num>
  <w:num w:numId="25" w16cid:durableId="244460923">
    <w:abstractNumId w:val="13"/>
  </w:num>
  <w:num w:numId="26" w16cid:durableId="451826179">
    <w:abstractNumId w:val="17"/>
  </w:num>
  <w:num w:numId="27" w16cid:durableId="1697269605">
    <w:abstractNumId w:val="14"/>
  </w:num>
  <w:num w:numId="28" w16cid:durableId="1612981028">
    <w:abstractNumId w:val="34"/>
  </w:num>
  <w:num w:numId="29" w16cid:durableId="386153620">
    <w:abstractNumId w:val="16"/>
  </w:num>
  <w:num w:numId="30" w16cid:durableId="1397317791">
    <w:abstractNumId w:val="27"/>
  </w:num>
  <w:num w:numId="31" w16cid:durableId="155387381">
    <w:abstractNumId w:val="18"/>
  </w:num>
  <w:num w:numId="32" w16cid:durableId="1448159874">
    <w:abstractNumId w:val="40"/>
  </w:num>
  <w:num w:numId="33" w16cid:durableId="1898853696">
    <w:abstractNumId w:val="15"/>
  </w:num>
  <w:num w:numId="34" w16cid:durableId="834537875">
    <w:abstractNumId w:val="12"/>
  </w:num>
  <w:num w:numId="35" w16cid:durableId="1291983375">
    <w:abstractNumId w:val="36"/>
  </w:num>
  <w:num w:numId="36" w16cid:durableId="426776661">
    <w:abstractNumId w:val="19"/>
  </w:num>
  <w:num w:numId="37" w16cid:durableId="2132673807">
    <w:abstractNumId w:val="20"/>
  </w:num>
  <w:num w:numId="38" w16cid:durableId="324666509">
    <w:abstractNumId w:val="25"/>
  </w:num>
  <w:num w:numId="39" w16cid:durableId="965962347">
    <w:abstractNumId w:val="33"/>
  </w:num>
  <w:num w:numId="40" w16cid:durableId="1807429232">
    <w:abstractNumId w:val="21"/>
  </w:num>
  <w:num w:numId="41" w16cid:durableId="1520508778">
    <w:abstractNumId w:val="32"/>
  </w:num>
  <w:num w:numId="42" w16cid:durableId="142048669">
    <w:abstractNumId w:val="29"/>
  </w:num>
  <w:num w:numId="43" w16cid:durableId="1613397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80"/>
    <w:rsid w:val="00000499"/>
    <w:rsid w:val="00002E87"/>
    <w:rsid w:val="00012022"/>
    <w:rsid w:val="00013649"/>
    <w:rsid w:val="00013933"/>
    <w:rsid w:val="00015CF8"/>
    <w:rsid w:val="00016A20"/>
    <w:rsid w:val="00021847"/>
    <w:rsid w:val="00023088"/>
    <w:rsid w:val="00027DA4"/>
    <w:rsid w:val="0003102C"/>
    <w:rsid w:val="000329A7"/>
    <w:rsid w:val="00032B9C"/>
    <w:rsid w:val="00033168"/>
    <w:rsid w:val="0003406D"/>
    <w:rsid w:val="00037A55"/>
    <w:rsid w:val="000425C6"/>
    <w:rsid w:val="000435BC"/>
    <w:rsid w:val="00044D31"/>
    <w:rsid w:val="00047E56"/>
    <w:rsid w:val="00051664"/>
    <w:rsid w:val="00051FD7"/>
    <w:rsid w:val="000529F0"/>
    <w:rsid w:val="000574B7"/>
    <w:rsid w:val="00057E59"/>
    <w:rsid w:val="0006101C"/>
    <w:rsid w:val="00061899"/>
    <w:rsid w:val="00071115"/>
    <w:rsid w:val="00074316"/>
    <w:rsid w:val="00077115"/>
    <w:rsid w:val="000773EA"/>
    <w:rsid w:val="0008135E"/>
    <w:rsid w:val="00082836"/>
    <w:rsid w:val="00086AFE"/>
    <w:rsid w:val="000904AA"/>
    <w:rsid w:val="0009117B"/>
    <w:rsid w:val="00091E69"/>
    <w:rsid w:val="000A076D"/>
    <w:rsid w:val="000A1C3B"/>
    <w:rsid w:val="000A22B0"/>
    <w:rsid w:val="000A5F1D"/>
    <w:rsid w:val="000A78C2"/>
    <w:rsid w:val="000B0035"/>
    <w:rsid w:val="000B0237"/>
    <w:rsid w:val="000B20A1"/>
    <w:rsid w:val="000B63B3"/>
    <w:rsid w:val="000B6631"/>
    <w:rsid w:val="000C057F"/>
    <w:rsid w:val="000C2088"/>
    <w:rsid w:val="000C2D45"/>
    <w:rsid w:val="000C2E5E"/>
    <w:rsid w:val="000C48F7"/>
    <w:rsid w:val="000C5155"/>
    <w:rsid w:val="000C5320"/>
    <w:rsid w:val="000C6B69"/>
    <w:rsid w:val="000C6BAE"/>
    <w:rsid w:val="000C7832"/>
    <w:rsid w:val="000C7939"/>
    <w:rsid w:val="000D0E43"/>
    <w:rsid w:val="000D1B89"/>
    <w:rsid w:val="000D1FA7"/>
    <w:rsid w:val="000D34BF"/>
    <w:rsid w:val="000D3B0A"/>
    <w:rsid w:val="000D48C6"/>
    <w:rsid w:val="000D4EE6"/>
    <w:rsid w:val="000E017C"/>
    <w:rsid w:val="000E1314"/>
    <w:rsid w:val="000E23B9"/>
    <w:rsid w:val="000E6AA4"/>
    <w:rsid w:val="000F17AA"/>
    <w:rsid w:val="000F1ACA"/>
    <w:rsid w:val="000F1DC7"/>
    <w:rsid w:val="000F28A0"/>
    <w:rsid w:val="000F67A0"/>
    <w:rsid w:val="001034F3"/>
    <w:rsid w:val="0010398F"/>
    <w:rsid w:val="00103E1F"/>
    <w:rsid w:val="00105CE4"/>
    <w:rsid w:val="0012166D"/>
    <w:rsid w:val="00122AA7"/>
    <w:rsid w:val="001231C1"/>
    <w:rsid w:val="001243B1"/>
    <w:rsid w:val="00124468"/>
    <w:rsid w:val="00125D48"/>
    <w:rsid w:val="0012718F"/>
    <w:rsid w:val="00131F75"/>
    <w:rsid w:val="00134DB6"/>
    <w:rsid w:val="00135026"/>
    <w:rsid w:val="001368EB"/>
    <w:rsid w:val="001373F3"/>
    <w:rsid w:val="00145C0E"/>
    <w:rsid w:val="00151155"/>
    <w:rsid w:val="001545F2"/>
    <w:rsid w:val="00154F8D"/>
    <w:rsid w:val="0016047A"/>
    <w:rsid w:val="00160F4B"/>
    <w:rsid w:val="0016470B"/>
    <w:rsid w:val="0016729D"/>
    <w:rsid w:val="00167B72"/>
    <w:rsid w:val="00170D52"/>
    <w:rsid w:val="00171D01"/>
    <w:rsid w:val="001730EA"/>
    <w:rsid w:val="00174509"/>
    <w:rsid w:val="001753A4"/>
    <w:rsid w:val="001764A6"/>
    <w:rsid w:val="00176F80"/>
    <w:rsid w:val="00177BE5"/>
    <w:rsid w:val="00180D9B"/>
    <w:rsid w:val="00187375"/>
    <w:rsid w:val="00192E2F"/>
    <w:rsid w:val="00193B38"/>
    <w:rsid w:val="00194CCA"/>
    <w:rsid w:val="001955E6"/>
    <w:rsid w:val="001A12E8"/>
    <w:rsid w:val="001A156E"/>
    <w:rsid w:val="001A3C18"/>
    <w:rsid w:val="001A7CEB"/>
    <w:rsid w:val="001B2B9C"/>
    <w:rsid w:val="001B3D35"/>
    <w:rsid w:val="001B4DBA"/>
    <w:rsid w:val="001B5C64"/>
    <w:rsid w:val="001B7469"/>
    <w:rsid w:val="001C10E8"/>
    <w:rsid w:val="001C1671"/>
    <w:rsid w:val="001C2152"/>
    <w:rsid w:val="001C5506"/>
    <w:rsid w:val="001C5BA1"/>
    <w:rsid w:val="001D21A7"/>
    <w:rsid w:val="001D34A1"/>
    <w:rsid w:val="001D513B"/>
    <w:rsid w:val="001D6FFE"/>
    <w:rsid w:val="001E0E6E"/>
    <w:rsid w:val="001E23C7"/>
    <w:rsid w:val="001E6625"/>
    <w:rsid w:val="001E6E40"/>
    <w:rsid w:val="001F1ADE"/>
    <w:rsid w:val="001F2A92"/>
    <w:rsid w:val="001F461B"/>
    <w:rsid w:val="001F4A24"/>
    <w:rsid w:val="001F75DB"/>
    <w:rsid w:val="002020A5"/>
    <w:rsid w:val="0020288A"/>
    <w:rsid w:val="00202E3E"/>
    <w:rsid w:val="002033E0"/>
    <w:rsid w:val="00204AA6"/>
    <w:rsid w:val="00207361"/>
    <w:rsid w:val="002117CE"/>
    <w:rsid w:val="00212DFE"/>
    <w:rsid w:val="00215933"/>
    <w:rsid w:val="00217673"/>
    <w:rsid w:val="002176D0"/>
    <w:rsid w:val="00217837"/>
    <w:rsid w:val="00220869"/>
    <w:rsid w:val="002256D0"/>
    <w:rsid w:val="0022683F"/>
    <w:rsid w:val="002275B9"/>
    <w:rsid w:val="00232ADA"/>
    <w:rsid w:val="00236412"/>
    <w:rsid w:val="00236931"/>
    <w:rsid w:val="0023693D"/>
    <w:rsid w:val="002370FD"/>
    <w:rsid w:val="00244D01"/>
    <w:rsid w:val="00245998"/>
    <w:rsid w:val="00245B90"/>
    <w:rsid w:val="002474A1"/>
    <w:rsid w:val="00254EBD"/>
    <w:rsid w:val="002646B0"/>
    <w:rsid w:val="00273D33"/>
    <w:rsid w:val="00274123"/>
    <w:rsid w:val="00277A50"/>
    <w:rsid w:val="00281340"/>
    <w:rsid w:val="00281809"/>
    <w:rsid w:val="00283C8C"/>
    <w:rsid w:val="00284EA5"/>
    <w:rsid w:val="0028502B"/>
    <w:rsid w:val="00286914"/>
    <w:rsid w:val="0028720A"/>
    <w:rsid w:val="00294813"/>
    <w:rsid w:val="00295625"/>
    <w:rsid w:val="00295C42"/>
    <w:rsid w:val="00296A1E"/>
    <w:rsid w:val="002A0150"/>
    <w:rsid w:val="002A0482"/>
    <w:rsid w:val="002A268B"/>
    <w:rsid w:val="002A29DB"/>
    <w:rsid w:val="002A3272"/>
    <w:rsid w:val="002B5A59"/>
    <w:rsid w:val="002C3066"/>
    <w:rsid w:val="002C7887"/>
    <w:rsid w:val="002C7AB5"/>
    <w:rsid w:val="002D29B2"/>
    <w:rsid w:val="002D4EF7"/>
    <w:rsid w:val="002D64F7"/>
    <w:rsid w:val="002E236D"/>
    <w:rsid w:val="002E3835"/>
    <w:rsid w:val="002E3AF1"/>
    <w:rsid w:val="002E51C3"/>
    <w:rsid w:val="002E59E9"/>
    <w:rsid w:val="002E6FC5"/>
    <w:rsid w:val="002E7A1C"/>
    <w:rsid w:val="002F0FEA"/>
    <w:rsid w:val="002F47D4"/>
    <w:rsid w:val="00302A04"/>
    <w:rsid w:val="00304A76"/>
    <w:rsid w:val="003071BC"/>
    <w:rsid w:val="0030777D"/>
    <w:rsid w:val="00311D5A"/>
    <w:rsid w:val="0031216B"/>
    <w:rsid w:val="003125BC"/>
    <w:rsid w:val="0031599B"/>
    <w:rsid w:val="00323AB8"/>
    <w:rsid w:val="00326DBE"/>
    <w:rsid w:val="00331173"/>
    <w:rsid w:val="00335A2E"/>
    <w:rsid w:val="00335D8E"/>
    <w:rsid w:val="00337C64"/>
    <w:rsid w:val="00342CD8"/>
    <w:rsid w:val="00343D48"/>
    <w:rsid w:val="003507E4"/>
    <w:rsid w:val="0035104A"/>
    <w:rsid w:val="00355FC2"/>
    <w:rsid w:val="0036084F"/>
    <w:rsid w:val="00360DD0"/>
    <w:rsid w:val="00362C04"/>
    <w:rsid w:val="0036516F"/>
    <w:rsid w:val="00367D41"/>
    <w:rsid w:val="003703AE"/>
    <w:rsid w:val="00377D42"/>
    <w:rsid w:val="00381FB1"/>
    <w:rsid w:val="003866B4"/>
    <w:rsid w:val="00391459"/>
    <w:rsid w:val="00391E6D"/>
    <w:rsid w:val="00392865"/>
    <w:rsid w:val="00394149"/>
    <w:rsid w:val="00397335"/>
    <w:rsid w:val="003A0AFD"/>
    <w:rsid w:val="003A0DF4"/>
    <w:rsid w:val="003A3138"/>
    <w:rsid w:val="003A4B00"/>
    <w:rsid w:val="003D427C"/>
    <w:rsid w:val="003D5A64"/>
    <w:rsid w:val="003D617D"/>
    <w:rsid w:val="003D6767"/>
    <w:rsid w:val="003E0D6C"/>
    <w:rsid w:val="003E2837"/>
    <w:rsid w:val="003E30E1"/>
    <w:rsid w:val="003E5962"/>
    <w:rsid w:val="003E5BCC"/>
    <w:rsid w:val="003E606D"/>
    <w:rsid w:val="003E758F"/>
    <w:rsid w:val="003E7996"/>
    <w:rsid w:val="003F1B30"/>
    <w:rsid w:val="003F3B40"/>
    <w:rsid w:val="003F698D"/>
    <w:rsid w:val="00402364"/>
    <w:rsid w:val="00402A42"/>
    <w:rsid w:val="0040364E"/>
    <w:rsid w:val="004037D3"/>
    <w:rsid w:val="004041ED"/>
    <w:rsid w:val="00406E50"/>
    <w:rsid w:val="00411CA2"/>
    <w:rsid w:val="00412F1B"/>
    <w:rsid w:val="00412FE6"/>
    <w:rsid w:val="00416446"/>
    <w:rsid w:val="00421963"/>
    <w:rsid w:val="004220BB"/>
    <w:rsid w:val="0042365C"/>
    <w:rsid w:val="00423C89"/>
    <w:rsid w:val="00424BBA"/>
    <w:rsid w:val="00424F0D"/>
    <w:rsid w:val="004419D2"/>
    <w:rsid w:val="00443967"/>
    <w:rsid w:val="004459B3"/>
    <w:rsid w:val="00446259"/>
    <w:rsid w:val="00447670"/>
    <w:rsid w:val="004532F2"/>
    <w:rsid w:val="00453BB4"/>
    <w:rsid w:val="0045624C"/>
    <w:rsid w:val="00460B30"/>
    <w:rsid w:val="004629A9"/>
    <w:rsid w:val="00464611"/>
    <w:rsid w:val="00464FA5"/>
    <w:rsid w:val="004703DD"/>
    <w:rsid w:val="00470B35"/>
    <w:rsid w:val="00472504"/>
    <w:rsid w:val="004733E4"/>
    <w:rsid w:val="00473EA8"/>
    <w:rsid w:val="00475147"/>
    <w:rsid w:val="0047595B"/>
    <w:rsid w:val="00475E08"/>
    <w:rsid w:val="0047751C"/>
    <w:rsid w:val="004812EF"/>
    <w:rsid w:val="00481B24"/>
    <w:rsid w:val="00481D03"/>
    <w:rsid w:val="00482DB4"/>
    <w:rsid w:val="00484AB4"/>
    <w:rsid w:val="00486AAE"/>
    <w:rsid w:val="00486E87"/>
    <w:rsid w:val="00490268"/>
    <w:rsid w:val="00495434"/>
    <w:rsid w:val="00496480"/>
    <w:rsid w:val="00496546"/>
    <w:rsid w:val="004975C0"/>
    <w:rsid w:val="004B06A2"/>
    <w:rsid w:val="004B0EA8"/>
    <w:rsid w:val="004B0FC4"/>
    <w:rsid w:val="004B67D7"/>
    <w:rsid w:val="004C0A34"/>
    <w:rsid w:val="004C23C0"/>
    <w:rsid w:val="004C3892"/>
    <w:rsid w:val="004C45CE"/>
    <w:rsid w:val="004D407C"/>
    <w:rsid w:val="004D5BBF"/>
    <w:rsid w:val="004E0E03"/>
    <w:rsid w:val="004E4023"/>
    <w:rsid w:val="004E65F4"/>
    <w:rsid w:val="004F0B55"/>
    <w:rsid w:val="004F25A5"/>
    <w:rsid w:val="004F2AE9"/>
    <w:rsid w:val="004F311C"/>
    <w:rsid w:val="0050267F"/>
    <w:rsid w:val="00504098"/>
    <w:rsid w:val="005054BE"/>
    <w:rsid w:val="005119C1"/>
    <w:rsid w:val="00511AC2"/>
    <w:rsid w:val="005133A9"/>
    <w:rsid w:val="00515DD0"/>
    <w:rsid w:val="00522C9F"/>
    <w:rsid w:val="00525B26"/>
    <w:rsid w:val="00530455"/>
    <w:rsid w:val="00533E28"/>
    <w:rsid w:val="005353D4"/>
    <w:rsid w:val="00535B4F"/>
    <w:rsid w:val="0053646C"/>
    <w:rsid w:val="005367AD"/>
    <w:rsid w:val="0054027B"/>
    <w:rsid w:val="00541CCD"/>
    <w:rsid w:val="005431CF"/>
    <w:rsid w:val="00543816"/>
    <w:rsid w:val="00544307"/>
    <w:rsid w:val="00544AFE"/>
    <w:rsid w:val="005514D1"/>
    <w:rsid w:val="00552CD4"/>
    <w:rsid w:val="005539B6"/>
    <w:rsid w:val="00557EC5"/>
    <w:rsid w:val="00560A9B"/>
    <w:rsid w:val="00561D8E"/>
    <w:rsid w:val="005624E8"/>
    <w:rsid w:val="005648FD"/>
    <w:rsid w:val="00573F6B"/>
    <w:rsid w:val="00575834"/>
    <w:rsid w:val="00576487"/>
    <w:rsid w:val="00577F75"/>
    <w:rsid w:val="00582A1D"/>
    <w:rsid w:val="005850ED"/>
    <w:rsid w:val="00587245"/>
    <w:rsid w:val="0059000B"/>
    <w:rsid w:val="00590034"/>
    <w:rsid w:val="00590DB1"/>
    <w:rsid w:val="005929CA"/>
    <w:rsid w:val="005A1203"/>
    <w:rsid w:val="005A57F3"/>
    <w:rsid w:val="005A5D12"/>
    <w:rsid w:val="005A722C"/>
    <w:rsid w:val="005B1369"/>
    <w:rsid w:val="005B452A"/>
    <w:rsid w:val="005B5E1C"/>
    <w:rsid w:val="005B7925"/>
    <w:rsid w:val="005C1B49"/>
    <w:rsid w:val="005C394A"/>
    <w:rsid w:val="005C3FF5"/>
    <w:rsid w:val="005C4724"/>
    <w:rsid w:val="005C5F90"/>
    <w:rsid w:val="005D19AC"/>
    <w:rsid w:val="005D2654"/>
    <w:rsid w:val="005D3544"/>
    <w:rsid w:val="005D4CD2"/>
    <w:rsid w:val="005D4D91"/>
    <w:rsid w:val="005D76AC"/>
    <w:rsid w:val="005E03E9"/>
    <w:rsid w:val="005E3FF6"/>
    <w:rsid w:val="005E457A"/>
    <w:rsid w:val="005F373F"/>
    <w:rsid w:val="005F3EB7"/>
    <w:rsid w:val="006033AF"/>
    <w:rsid w:val="0060681E"/>
    <w:rsid w:val="00611978"/>
    <w:rsid w:val="00612DB9"/>
    <w:rsid w:val="006175D0"/>
    <w:rsid w:val="00617CA8"/>
    <w:rsid w:val="00620956"/>
    <w:rsid w:val="00623EBE"/>
    <w:rsid w:val="006241AF"/>
    <w:rsid w:val="00635C16"/>
    <w:rsid w:val="00641FEA"/>
    <w:rsid w:val="00643251"/>
    <w:rsid w:val="006548D3"/>
    <w:rsid w:val="00655D08"/>
    <w:rsid w:val="006619DB"/>
    <w:rsid w:val="00664FDE"/>
    <w:rsid w:val="00665D7E"/>
    <w:rsid w:val="0067051D"/>
    <w:rsid w:val="00670B04"/>
    <w:rsid w:val="00672960"/>
    <w:rsid w:val="0067346B"/>
    <w:rsid w:val="00674873"/>
    <w:rsid w:val="006753D4"/>
    <w:rsid w:val="00675CE8"/>
    <w:rsid w:val="006843B8"/>
    <w:rsid w:val="00687E3F"/>
    <w:rsid w:val="00691DBD"/>
    <w:rsid w:val="006935E7"/>
    <w:rsid w:val="006A15D2"/>
    <w:rsid w:val="006A3F1D"/>
    <w:rsid w:val="006A45C6"/>
    <w:rsid w:val="006B0D12"/>
    <w:rsid w:val="006B29B8"/>
    <w:rsid w:val="006B33A7"/>
    <w:rsid w:val="006B592F"/>
    <w:rsid w:val="006B7FD7"/>
    <w:rsid w:val="006C30B3"/>
    <w:rsid w:val="006C54A4"/>
    <w:rsid w:val="006C7340"/>
    <w:rsid w:val="006D17D7"/>
    <w:rsid w:val="006D1F42"/>
    <w:rsid w:val="006D1F49"/>
    <w:rsid w:val="006D343C"/>
    <w:rsid w:val="006D3B8E"/>
    <w:rsid w:val="006E01A2"/>
    <w:rsid w:val="006E1732"/>
    <w:rsid w:val="006E315B"/>
    <w:rsid w:val="006E4FD4"/>
    <w:rsid w:val="006E5258"/>
    <w:rsid w:val="006E61DE"/>
    <w:rsid w:val="006E7314"/>
    <w:rsid w:val="006F01D0"/>
    <w:rsid w:val="006F037D"/>
    <w:rsid w:val="006F2076"/>
    <w:rsid w:val="006F2251"/>
    <w:rsid w:val="007008CD"/>
    <w:rsid w:val="0070669C"/>
    <w:rsid w:val="00707368"/>
    <w:rsid w:val="00712145"/>
    <w:rsid w:val="00712334"/>
    <w:rsid w:val="007126A0"/>
    <w:rsid w:val="00713000"/>
    <w:rsid w:val="007143C3"/>
    <w:rsid w:val="00715B25"/>
    <w:rsid w:val="007250B0"/>
    <w:rsid w:val="007257ED"/>
    <w:rsid w:val="00726583"/>
    <w:rsid w:val="00727625"/>
    <w:rsid w:val="00727AF9"/>
    <w:rsid w:val="0073379B"/>
    <w:rsid w:val="00734B29"/>
    <w:rsid w:val="00735EFA"/>
    <w:rsid w:val="0073707E"/>
    <w:rsid w:val="0075051F"/>
    <w:rsid w:val="00752678"/>
    <w:rsid w:val="0075488C"/>
    <w:rsid w:val="007574CC"/>
    <w:rsid w:val="00757724"/>
    <w:rsid w:val="00760249"/>
    <w:rsid w:val="00760CC0"/>
    <w:rsid w:val="007638E9"/>
    <w:rsid w:val="00763E67"/>
    <w:rsid w:val="00763EF3"/>
    <w:rsid w:val="0077418B"/>
    <w:rsid w:val="00774A5C"/>
    <w:rsid w:val="0077556F"/>
    <w:rsid w:val="0077713E"/>
    <w:rsid w:val="00777824"/>
    <w:rsid w:val="00782422"/>
    <w:rsid w:val="00787410"/>
    <w:rsid w:val="007878BE"/>
    <w:rsid w:val="00793C4F"/>
    <w:rsid w:val="00793C6A"/>
    <w:rsid w:val="00797F7F"/>
    <w:rsid w:val="007A098E"/>
    <w:rsid w:val="007A2838"/>
    <w:rsid w:val="007B5A22"/>
    <w:rsid w:val="007B61F5"/>
    <w:rsid w:val="007C1CD3"/>
    <w:rsid w:val="007C261F"/>
    <w:rsid w:val="007C2BFE"/>
    <w:rsid w:val="007C51D0"/>
    <w:rsid w:val="007C5CB4"/>
    <w:rsid w:val="007C6D48"/>
    <w:rsid w:val="007D0DC9"/>
    <w:rsid w:val="007D1908"/>
    <w:rsid w:val="007D6DE3"/>
    <w:rsid w:val="007D73FB"/>
    <w:rsid w:val="007D747F"/>
    <w:rsid w:val="007E24A8"/>
    <w:rsid w:val="007E3B18"/>
    <w:rsid w:val="007E43AF"/>
    <w:rsid w:val="007F0A6B"/>
    <w:rsid w:val="007F1065"/>
    <w:rsid w:val="007F145F"/>
    <w:rsid w:val="007F2899"/>
    <w:rsid w:val="007F56E3"/>
    <w:rsid w:val="007F757C"/>
    <w:rsid w:val="00802AD4"/>
    <w:rsid w:val="00804263"/>
    <w:rsid w:val="00806091"/>
    <w:rsid w:val="0080689B"/>
    <w:rsid w:val="0081058E"/>
    <w:rsid w:val="00813593"/>
    <w:rsid w:val="00814A3D"/>
    <w:rsid w:val="00815F22"/>
    <w:rsid w:val="008172C0"/>
    <w:rsid w:val="0082198F"/>
    <w:rsid w:val="0082257D"/>
    <w:rsid w:val="008266BC"/>
    <w:rsid w:val="008276C7"/>
    <w:rsid w:val="00830257"/>
    <w:rsid w:val="00830DD3"/>
    <w:rsid w:val="00832D3D"/>
    <w:rsid w:val="00835A4C"/>
    <w:rsid w:val="00835B54"/>
    <w:rsid w:val="008362D4"/>
    <w:rsid w:val="00840E67"/>
    <w:rsid w:val="008423B0"/>
    <w:rsid w:val="00844FC8"/>
    <w:rsid w:val="008450A9"/>
    <w:rsid w:val="008454C8"/>
    <w:rsid w:val="00845769"/>
    <w:rsid w:val="00847CE4"/>
    <w:rsid w:val="00852EE9"/>
    <w:rsid w:val="008533DD"/>
    <w:rsid w:val="00853FF4"/>
    <w:rsid w:val="008547FA"/>
    <w:rsid w:val="00857B87"/>
    <w:rsid w:val="00861958"/>
    <w:rsid w:val="008629C3"/>
    <w:rsid w:val="008631C9"/>
    <w:rsid w:val="0086381A"/>
    <w:rsid w:val="00876684"/>
    <w:rsid w:val="0087692A"/>
    <w:rsid w:val="008770AB"/>
    <w:rsid w:val="008771B9"/>
    <w:rsid w:val="008857B1"/>
    <w:rsid w:val="00886BCC"/>
    <w:rsid w:val="008872C3"/>
    <w:rsid w:val="008906CB"/>
    <w:rsid w:val="00892486"/>
    <w:rsid w:val="008928CF"/>
    <w:rsid w:val="008929FF"/>
    <w:rsid w:val="00895968"/>
    <w:rsid w:val="008A0FA5"/>
    <w:rsid w:val="008A5E66"/>
    <w:rsid w:val="008B2D0D"/>
    <w:rsid w:val="008B2F14"/>
    <w:rsid w:val="008B4536"/>
    <w:rsid w:val="008B5EEC"/>
    <w:rsid w:val="008B69F0"/>
    <w:rsid w:val="008C0B49"/>
    <w:rsid w:val="008C1F7D"/>
    <w:rsid w:val="008C4679"/>
    <w:rsid w:val="008C7800"/>
    <w:rsid w:val="008C7CEE"/>
    <w:rsid w:val="008D0240"/>
    <w:rsid w:val="008D14B3"/>
    <w:rsid w:val="008D6035"/>
    <w:rsid w:val="008E1F80"/>
    <w:rsid w:val="008E28D4"/>
    <w:rsid w:val="008E435B"/>
    <w:rsid w:val="008E71C0"/>
    <w:rsid w:val="008F7048"/>
    <w:rsid w:val="00900A96"/>
    <w:rsid w:val="009010BA"/>
    <w:rsid w:val="00902D9E"/>
    <w:rsid w:val="009054E4"/>
    <w:rsid w:val="00906EAC"/>
    <w:rsid w:val="0091372E"/>
    <w:rsid w:val="00913732"/>
    <w:rsid w:val="00913B32"/>
    <w:rsid w:val="00913E14"/>
    <w:rsid w:val="00915BC3"/>
    <w:rsid w:val="00922734"/>
    <w:rsid w:val="0092364F"/>
    <w:rsid w:val="00924EFC"/>
    <w:rsid w:val="00925213"/>
    <w:rsid w:val="0093194A"/>
    <w:rsid w:val="00933FF8"/>
    <w:rsid w:val="009340E9"/>
    <w:rsid w:val="00936886"/>
    <w:rsid w:val="00936CC5"/>
    <w:rsid w:val="00944798"/>
    <w:rsid w:val="0094635F"/>
    <w:rsid w:val="00946D60"/>
    <w:rsid w:val="00955876"/>
    <w:rsid w:val="00957445"/>
    <w:rsid w:val="009606BC"/>
    <w:rsid w:val="00962A8C"/>
    <w:rsid w:val="00962C1B"/>
    <w:rsid w:val="00964A58"/>
    <w:rsid w:val="00965179"/>
    <w:rsid w:val="00967091"/>
    <w:rsid w:val="009719F3"/>
    <w:rsid w:val="00971A48"/>
    <w:rsid w:val="00972ECD"/>
    <w:rsid w:val="0098015D"/>
    <w:rsid w:val="009822B4"/>
    <w:rsid w:val="0099063C"/>
    <w:rsid w:val="00990742"/>
    <w:rsid w:val="0099122F"/>
    <w:rsid w:val="009936C8"/>
    <w:rsid w:val="009A0973"/>
    <w:rsid w:val="009A1909"/>
    <w:rsid w:val="009A3169"/>
    <w:rsid w:val="009B216E"/>
    <w:rsid w:val="009B321E"/>
    <w:rsid w:val="009C1A2A"/>
    <w:rsid w:val="009C32A1"/>
    <w:rsid w:val="009C4F19"/>
    <w:rsid w:val="009C5543"/>
    <w:rsid w:val="009C55E7"/>
    <w:rsid w:val="009C5B13"/>
    <w:rsid w:val="009C6735"/>
    <w:rsid w:val="009D64F2"/>
    <w:rsid w:val="009E014B"/>
    <w:rsid w:val="009E099D"/>
    <w:rsid w:val="009E0D31"/>
    <w:rsid w:val="009E2201"/>
    <w:rsid w:val="009E27E1"/>
    <w:rsid w:val="009E2DD9"/>
    <w:rsid w:val="009E4429"/>
    <w:rsid w:val="009E7027"/>
    <w:rsid w:val="009F0007"/>
    <w:rsid w:val="009F3760"/>
    <w:rsid w:val="009F60C8"/>
    <w:rsid w:val="009F61E9"/>
    <w:rsid w:val="009F7F49"/>
    <w:rsid w:val="00A00A37"/>
    <w:rsid w:val="00A00EB0"/>
    <w:rsid w:val="00A013C2"/>
    <w:rsid w:val="00A02184"/>
    <w:rsid w:val="00A03AB9"/>
    <w:rsid w:val="00A06BE7"/>
    <w:rsid w:val="00A105AD"/>
    <w:rsid w:val="00A1081E"/>
    <w:rsid w:val="00A10C39"/>
    <w:rsid w:val="00A155B6"/>
    <w:rsid w:val="00A15785"/>
    <w:rsid w:val="00A17B36"/>
    <w:rsid w:val="00A200A4"/>
    <w:rsid w:val="00A2294E"/>
    <w:rsid w:val="00A239BF"/>
    <w:rsid w:val="00A25ADB"/>
    <w:rsid w:val="00A277A2"/>
    <w:rsid w:val="00A31C70"/>
    <w:rsid w:val="00A32CA2"/>
    <w:rsid w:val="00A33AB9"/>
    <w:rsid w:val="00A3444B"/>
    <w:rsid w:val="00A35FF2"/>
    <w:rsid w:val="00A3650D"/>
    <w:rsid w:val="00A366B6"/>
    <w:rsid w:val="00A36A31"/>
    <w:rsid w:val="00A37DBA"/>
    <w:rsid w:val="00A40699"/>
    <w:rsid w:val="00A42B86"/>
    <w:rsid w:val="00A453B7"/>
    <w:rsid w:val="00A45C35"/>
    <w:rsid w:val="00A46867"/>
    <w:rsid w:val="00A537EA"/>
    <w:rsid w:val="00A54B78"/>
    <w:rsid w:val="00A554C5"/>
    <w:rsid w:val="00A557CF"/>
    <w:rsid w:val="00A60091"/>
    <w:rsid w:val="00A7048B"/>
    <w:rsid w:val="00A7201C"/>
    <w:rsid w:val="00A74661"/>
    <w:rsid w:val="00A750E9"/>
    <w:rsid w:val="00A82923"/>
    <w:rsid w:val="00A83622"/>
    <w:rsid w:val="00A862D7"/>
    <w:rsid w:val="00A8648C"/>
    <w:rsid w:val="00A9104D"/>
    <w:rsid w:val="00A93609"/>
    <w:rsid w:val="00A96152"/>
    <w:rsid w:val="00AA048E"/>
    <w:rsid w:val="00AA065C"/>
    <w:rsid w:val="00AA5F5F"/>
    <w:rsid w:val="00AA6834"/>
    <w:rsid w:val="00AB2834"/>
    <w:rsid w:val="00AB3A4B"/>
    <w:rsid w:val="00AB6500"/>
    <w:rsid w:val="00AB6CCF"/>
    <w:rsid w:val="00AB74D3"/>
    <w:rsid w:val="00AC1DF1"/>
    <w:rsid w:val="00AC2306"/>
    <w:rsid w:val="00AC2F35"/>
    <w:rsid w:val="00AC3304"/>
    <w:rsid w:val="00AC6978"/>
    <w:rsid w:val="00AD0385"/>
    <w:rsid w:val="00AD09C0"/>
    <w:rsid w:val="00AD1E53"/>
    <w:rsid w:val="00AD32C4"/>
    <w:rsid w:val="00AD4CF8"/>
    <w:rsid w:val="00AD5C1A"/>
    <w:rsid w:val="00AD61D0"/>
    <w:rsid w:val="00AD70FC"/>
    <w:rsid w:val="00AE136D"/>
    <w:rsid w:val="00AE18D5"/>
    <w:rsid w:val="00AE52FF"/>
    <w:rsid w:val="00AE5969"/>
    <w:rsid w:val="00AF2584"/>
    <w:rsid w:val="00AF50E6"/>
    <w:rsid w:val="00AF6D8D"/>
    <w:rsid w:val="00B0548E"/>
    <w:rsid w:val="00B05790"/>
    <w:rsid w:val="00B06F91"/>
    <w:rsid w:val="00B1000D"/>
    <w:rsid w:val="00B115CC"/>
    <w:rsid w:val="00B13E0F"/>
    <w:rsid w:val="00B204FC"/>
    <w:rsid w:val="00B20782"/>
    <w:rsid w:val="00B3051C"/>
    <w:rsid w:val="00B31768"/>
    <w:rsid w:val="00B33C46"/>
    <w:rsid w:val="00B34909"/>
    <w:rsid w:val="00B34A7A"/>
    <w:rsid w:val="00B3639D"/>
    <w:rsid w:val="00B4188A"/>
    <w:rsid w:val="00B448E1"/>
    <w:rsid w:val="00B44A3C"/>
    <w:rsid w:val="00B44B9F"/>
    <w:rsid w:val="00B46CCF"/>
    <w:rsid w:val="00B47351"/>
    <w:rsid w:val="00B50557"/>
    <w:rsid w:val="00B50661"/>
    <w:rsid w:val="00B5161B"/>
    <w:rsid w:val="00B52715"/>
    <w:rsid w:val="00B550F6"/>
    <w:rsid w:val="00B563A2"/>
    <w:rsid w:val="00B57F23"/>
    <w:rsid w:val="00B61032"/>
    <w:rsid w:val="00B6164F"/>
    <w:rsid w:val="00B62F19"/>
    <w:rsid w:val="00B635EA"/>
    <w:rsid w:val="00B66487"/>
    <w:rsid w:val="00B66AF5"/>
    <w:rsid w:val="00B671AB"/>
    <w:rsid w:val="00B7389E"/>
    <w:rsid w:val="00B74BB2"/>
    <w:rsid w:val="00B829E2"/>
    <w:rsid w:val="00B9056B"/>
    <w:rsid w:val="00B943AC"/>
    <w:rsid w:val="00B96434"/>
    <w:rsid w:val="00B97363"/>
    <w:rsid w:val="00BA0F62"/>
    <w:rsid w:val="00BA2734"/>
    <w:rsid w:val="00BB0D3D"/>
    <w:rsid w:val="00BB33D2"/>
    <w:rsid w:val="00BB581A"/>
    <w:rsid w:val="00BB5B5B"/>
    <w:rsid w:val="00BB6183"/>
    <w:rsid w:val="00BC195E"/>
    <w:rsid w:val="00BC1A5E"/>
    <w:rsid w:val="00BC3765"/>
    <w:rsid w:val="00BD2898"/>
    <w:rsid w:val="00BD2F21"/>
    <w:rsid w:val="00BD35CB"/>
    <w:rsid w:val="00BD5B36"/>
    <w:rsid w:val="00BE0D46"/>
    <w:rsid w:val="00BE4360"/>
    <w:rsid w:val="00BE5218"/>
    <w:rsid w:val="00BE60B9"/>
    <w:rsid w:val="00BE726A"/>
    <w:rsid w:val="00BF1B6C"/>
    <w:rsid w:val="00BF7A09"/>
    <w:rsid w:val="00C0330A"/>
    <w:rsid w:val="00C03421"/>
    <w:rsid w:val="00C03E31"/>
    <w:rsid w:val="00C056DC"/>
    <w:rsid w:val="00C076BA"/>
    <w:rsid w:val="00C146B3"/>
    <w:rsid w:val="00C1545D"/>
    <w:rsid w:val="00C2296D"/>
    <w:rsid w:val="00C242F0"/>
    <w:rsid w:val="00C25521"/>
    <w:rsid w:val="00C26BF8"/>
    <w:rsid w:val="00C26EDD"/>
    <w:rsid w:val="00C315A1"/>
    <w:rsid w:val="00C34A65"/>
    <w:rsid w:val="00C41E59"/>
    <w:rsid w:val="00C42843"/>
    <w:rsid w:val="00C435E7"/>
    <w:rsid w:val="00C50461"/>
    <w:rsid w:val="00C53660"/>
    <w:rsid w:val="00C5433A"/>
    <w:rsid w:val="00C6023F"/>
    <w:rsid w:val="00C63673"/>
    <w:rsid w:val="00C63E5D"/>
    <w:rsid w:val="00C67713"/>
    <w:rsid w:val="00C74646"/>
    <w:rsid w:val="00C74AEB"/>
    <w:rsid w:val="00C75DC3"/>
    <w:rsid w:val="00C773C5"/>
    <w:rsid w:val="00C80937"/>
    <w:rsid w:val="00C85A28"/>
    <w:rsid w:val="00C861B0"/>
    <w:rsid w:val="00C86430"/>
    <w:rsid w:val="00C90932"/>
    <w:rsid w:val="00C91EE0"/>
    <w:rsid w:val="00C93961"/>
    <w:rsid w:val="00CA27C6"/>
    <w:rsid w:val="00CA4F25"/>
    <w:rsid w:val="00CB371A"/>
    <w:rsid w:val="00CB3F60"/>
    <w:rsid w:val="00CB5E14"/>
    <w:rsid w:val="00CB7FBA"/>
    <w:rsid w:val="00CB7FC2"/>
    <w:rsid w:val="00CC3309"/>
    <w:rsid w:val="00CC41F4"/>
    <w:rsid w:val="00CD2CB5"/>
    <w:rsid w:val="00CD354A"/>
    <w:rsid w:val="00CD42F6"/>
    <w:rsid w:val="00CD6FF4"/>
    <w:rsid w:val="00CD7CDE"/>
    <w:rsid w:val="00CE2043"/>
    <w:rsid w:val="00CE3450"/>
    <w:rsid w:val="00CF492C"/>
    <w:rsid w:val="00D00847"/>
    <w:rsid w:val="00D03A13"/>
    <w:rsid w:val="00D07538"/>
    <w:rsid w:val="00D077F2"/>
    <w:rsid w:val="00D10A96"/>
    <w:rsid w:val="00D1271D"/>
    <w:rsid w:val="00D136AC"/>
    <w:rsid w:val="00D17FA5"/>
    <w:rsid w:val="00D23E3C"/>
    <w:rsid w:val="00D329C7"/>
    <w:rsid w:val="00D334C6"/>
    <w:rsid w:val="00D370BA"/>
    <w:rsid w:val="00D42505"/>
    <w:rsid w:val="00D4389D"/>
    <w:rsid w:val="00D4397F"/>
    <w:rsid w:val="00D462F8"/>
    <w:rsid w:val="00D469F8"/>
    <w:rsid w:val="00D54540"/>
    <w:rsid w:val="00D54E9E"/>
    <w:rsid w:val="00D55678"/>
    <w:rsid w:val="00D558EC"/>
    <w:rsid w:val="00D57A24"/>
    <w:rsid w:val="00D663E6"/>
    <w:rsid w:val="00D67AC5"/>
    <w:rsid w:val="00D74049"/>
    <w:rsid w:val="00D77989"/>
    <w:rsid w:val="00D80DDD"/>
    <w:rsid w:val="00D816B0"/>
    <w:rsid w:val="00D836A4"/>
    <w:rsid w:val="00D85921"/>
    <w:rsid w:val="00D85D96"/>
    <w:rsid w:val="00D90522"/>
    <w:rsid w:val="00D9262C"/>
    <w:rsid w:val="00D953D8"/>
    <w:rsid w:val="00D976CA"/>
    <w:rsid w:val="00DA565F"/>
    <w:rsid w:val="00DB022C"/>
    <w:rsid w:val="00DB09E5"/>
    <w:rsid w:val="00DB1360"/>
    <w:rsid w:val="00DB3308"/>
    <w:rsid w:val="00DB5EB5"/>
    <w:rsid w:val="00DB7951"/>
    <w:rsid w:val="00DC1A2E"/>
    <w:rsid w:val="00DC1B52"/>
    <w:rsid w:val="00DC2C29"/>
    <w:rsid w:val="00DC3A31"/>
    <w:rsid w:val="00DC3B6B"/>
    <w:rsid w:val="00DC7A72"/>
    <w:rsid w:val="00DD0203"/>
    <w:rsid w:val="00DD4E7A"/>
    <w:rsid w:val="00DD55CF"/>
    <w:rsid w:val="00DD5C2A"/>
    <w:rsid w:val="00DD67DF"/>
    <w:rsid w:val="00DD712F"/>
    <w:rsid w:val="00DE08F4"/>
    <w:rsid w:val="00DE2BD0"/>
    <w:rsid w:val="00DE55F0"/>
    <w:rsid w:val="00DF055B"/>
    <w:rsid w:val="00DF316E"/>
    <w:rsid w:val="00DF3DA9"/>
    <w:rsid w:val="00DF443A"/>
    <w:rsid w:val="00DF45B1"/>
    <w:rsid w:val="00E0497E"/>
    <w:rsid w:val="00E06C10"/>
    <w:rsid w:val="00E06EF3"/>
    <w:rsid w:val="00E10599"/>
    <w:rsid w:val="00E10969"/>
    <w:rsid w:val="00E115A0"/>
    <w:rsid w:val="00E16321"/>
    <w:rsid w:val="00E2031F"/>
    <w:rsid w:val="00E2152F"/>
    <w:rsid w:val="00E24EBA"/>
    <w:rsid w:val="00E26E20"/>
    <w:rsid w:val="00E26FAF"/>
    <w:rsid w:val="00E27612"/>
    <w:rsid w:val="00E327E9"/>
    <w:rsid w:val="00E3370F"/>
    <w:rsid w:val="00E36403"/>
    <w:rsid w:val="00E40CB8"/>
    <w:rsid w:val="00E40DD8"/>
    <w:rsid w:val="00E43BDA"/>
    <w:rsid w:val="00E44381"/>
    <w:rsid w:val="00E46D04"/>
    <w:rsid w:val="00E50244"/>
    <w:rsid w:val="00E533DB"/>
    <w:rsid w:val="00E53A73"/>
    <w:rsid w:val="00E577A2"/>
    <w:rsid w:val="00E6522D"/>
    <w:rsid w:val="00E662F3"/>
    <w:rsid w:val="00E6684A"/>
    <w:rsid w:val="00E7169C"/>
    <w:rsid w:val="00E72D64"/>
    <w:rsid w:val="00E80381"/>
    <w:rsid w:val="00E8256D"/>
    <w:rsid w:val="00E82F3C"/>
    <w:rsid w:val="00E86B4D"/>
    <w:rsid w:val="00E86CB3"/>
    <w:rsid w:val="00E90506"/>
    <w:rsid w:val="00E926BF"/>
    <w:rsid w:val="00E934BD"/>
    <w:rsid w:val="00E9367B"/>
    <w:rsid w:val="00E93875"/>
    <w:rsid w:val="00E95419"/>
    <w:rsid w:val="00E95A3C"/>
    <w:rsid w:val="00E9668C"/>
    <w:rsid w:val="00E9671D"/>
    <w:rsid w:val="00E97D5D"/>
    <w:rsid w:val="00EA0F1B"/>
    <w:rsid w:val="00EA1D08"/>
    <w:rsid w:val="00EA47D9"/>
    <w:rsid w:val="00EB514D"/>
    <w:rsid w:val="00EC1360"/>
    <w:rsid w:val="00EC6988"/>
    <w:rsid w:val="00EC6BB3"/>
    <w:rsid w:val="00ED1F04"/>
    <w:rsid w:val="00ED7A59"/>
    <w:rsid w:val="00EE29D5"/>
    <w:rsid w:val="00EE49E1"/>
    <w:rsid w:val="00EE5230"/>
    <w:rsid w:val="00EF0CB5"/>
    <w:rsid w:val="00EF1112"/>
    <w:rsid w:val="00EF58F6"/>
    <w:rsid w:val="00EF5D7C"/>
    <w:rsid w:val="00EF7C6B"/>
    <w:rsid w:val="00F014B6"/>
    <w:rsid w:val="00F01D09"/>
    <w:rsid w:val="00F02E02"/>
    <w:rsid w:val="00F02E6B"/>
    <w:rsid w:val="00F0479A"/>
    <w:rsid w:val="00F07766"/>
    <w:rsid w:val="00F1156E"/>
    <w:rsid w:val="00F13A45"/>
    <w:rsid w:val="00F20295"/>
    <w:rsid w:val="00F22DDB"/>
    <w:rsid w:val="00F231FE"/>
    <w:rsid w:val="00F3239A"/>
    <w:rsid w:val="00F34A50"/>
    <w:rsid w:val="00F36569"/>
    <w:rsid w:val="00F41319"/>
    <w:rsid w:val="00F42CC1"/>
    <w:rsid w:val="00F433EC"/>
    <w:rsid w:val="00F43B1D"/>
    <w:rsid w:val="00F446AD"/>
    <w:rsid w:val="00F44F26"/>
    <w:rsid w:val="00F45481"/>
    <w:rsid w:val="00F552B7"/>
    <w:rsid w:val="00F608A7"/>
    <w:rsid w:val="00F608BA"/>
    <w:rsid w:val="00F60904"/>
    <w:rsid w:val="00F6552C"/>
    <w:rsid w:val="00F81EDD"/>
    <w:rsid w:val="00F83577"/>
    <w:rsid w:val="00F86BF8"/>
    <w:rsid w:val="00F875BF"/>
    <w:rsid w:val="00F87A43"/>
    <w:rsid w:val="00F90168"/>
    <w:rsid w:val="00F92DCF"/>
    <w:rsid w:val="00F9493C"/>
    <w:rsid w:val="00F969AB"/>
    <w:rsid w:val="00FA0670"/>
    <w:rsid w:val="00FA0F2A"/>
    <w:rsid w:val="00FA1341"/>
    <w:rsid w:val="00FA23CC"/>
    <w:rsid w:val="00FA3B13"/>
    <w:rsid w:val="00FB2E07"/>
    <w:rsid w:val="00FB54AB"/>
    <w:rsid w:val="00FB67F3"/>
    <w:rsid w:val="00FB6C2D"/>
    <w:rsid w:val="00FB7B34"/>
    <w:rsid w:val="00FC05A1"/>
    <w:rsid w:val="00FC07E8"/>
    <w:rsid w:val="00FC2D3F"/>
    <w:rsid w:val="00FC40B3"/>
    <w:rsid w:val="00FC4C4B"/>
    <w:rsid w:val="00FD4595"/>
    <w:rsid w:val="00FD4A3A"/>
    <w:rsid w:val="00FD6C16"/>
    <w:rsid w:val="00FE6E2D"/>
    <w:rsid w:val="00FE7610"/>
    <w:rsid w:val="00FE765E"/>
    <w:rsid w:val="00F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3B66A"/>
  <w15:chartTrackingRefBased/>
  <w15:docId w15:val="{D38BCF6D-D5C5-4217-83D2-14C7B974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2F0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1"/>
    <w:qFormat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906EAC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587245"/>
    <w:rPr>
      <w:rFonts w:ascii="Calibri" w:hAnsi="Calibri"/>
    </w:rPr>
  </w:style>
  <w:style w:type="character" w:styleId="Strong">
    <w:name w:val="Strong"/>
    <w:basedOn w:val="DefaultParagraphFont"/>
    <w:uiPriority w:val="22"/>
    <w:qFormat/>
    <w:rsid w:val="009F61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23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29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35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23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redly.com/badges/1a01a2a8-870c-4c40-9f6d-e16a49199b4b/public_ur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redly.com/badges/64e0d55d-59ba-46b8-9753-4577154f6dd9/public_ur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akhil.ab1725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bur\AppData\Roaming\Microsoft\Templates\Resume%20(chronologic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053A6313C541B9ABEF6DCF31BE1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F504F-57D8-4BD5-B5DB-FA08E027390E}"/>
      </w:docPartPr>
      <w:docPartBody>
        <w:p w:rsidR="00517B58" w:rsidRDefault="00482DCA">
          <w:pPr>
            <w:pStyle w:val="34053A6313C541B9ABEF6DCF31BE12EE"/>
          </w:pPr>
          <w:r w:rsidRPr="00E90506">
            <w:t>Skills &amp; Abilities</w:t>
          </w:r>
        </w:p>
      </w:docPartBody>
    </w:docPart>
    <w:docPart>
      <w:docPartPr>
        <w:name w:val="CE347E0DFDDB4EE683FD6298D558E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F7DB6-E472-4D43-8521-C841D723B49A}"/>
      </w:docPartPr>
      <w:docPartBody>
        <w:p w:rsidR="00517B58" w:rsidRDefault="00482DCA">
          <w:pPr>
            <w:pStyle w:val="CE347E0DFDDB4EE683FD6298D558E8A7"/>
          </w:pPr>
          <w:r w:rsidRPr="00E905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04"/>
    <w:rsid w:val="00012022"/>
    <w:rsid w:val="0004750D"/>
    <w:rsid w:val="00070812"/>
    <w:rsid w:val="0009198E"/>
    <w:rsid w:val="000A5F1D"/>
    <w:rsid w:val="000C2C35"/>
    <w:rsid w:val="00134DB6"/>
    <w:rsid w:val="00135026"/>
    <w:rsid w:val="0013620D"/>
    <w:rsid w:val="00145C0E"/>
    <w:rsid w:val="00150157"/>
    <w:rsid w:val="001C5506"/>
    <w:rsid w:val="001D21A7"/>
    <w:rsid w:val="001D702B"/>
    <w:rsid w:val="001F4373"/>
    <w:rsid w:val="002275B9"/>
    <w:rsid w:val="0023693D"/>
    <w:rsid w:val="002370FD"/>
    <w:rsid w:val="00244D01"/>
    <w:rsid w:val="00274123"/>
    <w:rsid w:val="00275804"/>
    <w:rsid w:val="00295C42"/>
    <w:rsid w:val="00296338"/>
    <w:rsid w:val="002A0150"/>
    <w:rsid w:val="002A3272"/>
    <w:rsid w:val="0030777D"/>
    <w:rsid w:val="003207EF"/>
    <w:rsid w:val="00347CA0"/>
    <w:rsid w:val="003703AE"/>
    <w:rsid w:val="00383F96"/>
    <w:rsid w:val="003A0DF4"/>
    <w:rsid w:val="003A68B8"/>
    <w:rsid w:val="003C6317"/>
    <w:rsid w:val="003D1220"/>
    <w:rsid w:val="004041ED"/>
    <w:rsid w:val="00406E50"/>
    <w:rsid w:val="00440430"/>
    <w:rsid w:val="00460B30"/>
    <w:rsid w:val="004634EF"/>
    <w:rsid w:val="00481B24"/>
    <w:rsid w:val="00482DCA"/>
    <w:rsid w:val="00484DD8"/>
    <w:rsid w:val="004D2EA5"/>
    <w:rsid w:val="004F0B55"/>
    <w:rsid w:val="004F2AE9"/>
    <w:rsid w:val="004F5DC5"/>
    <w:rsid w:val="005003C5"/>
    <w:rsid w:val="00514975"/>
    <w:rsid w:val="00517B58"/>
    <w:rsid w:val="00555399"/>
    <w:rsid w:val="005818BE"/>
    <w:rsid w:val="00584194"/>
    <w:rsid w:val="0059000B"/>
    <w:rsid w:val="00597335"/>
    <w:rsid w:val="005C3FF5"/>
    <w:rsid w:val="005E457A"/>
    <w:rsid w:val="0060681E"/>
    <w:rsid w:val="006110DF"/>
    <w:rsid w:val="006950B7"/>
    <w:rsid w:val="006A7798"/>
    <w:rsid w:val="006B592F"/>
    <w:rsid w:val="006D17D7"/>
    <w:rsid w:val="006F2251"/>
    <w:rsid w:val="00727AF9"/>
    <w:rsid w:val="00743D73"/>
    <w:rsid w:val="00760249"/>
    <w:rsid w:val="007A72B6"/>
    <w:rsid w:val="007B307A"/>
    <w:rsid w:val="007B61F5"/>
    <w:rsid w:val="007E1B3F"/>
    <w:rsid w:val="00806AC0"/>
    <w:rsid w:val="008172C0"/>
    <w:rsid w:val="00842BA8"/>
    <w:rsid w:val="008533DD"/>
    <w:rsid w:val="008603B0"/>
    <w:rsid w:val="008767F1"/>
    <w:rsid w:val="008E4D2D"/>
    <w:rsid w:val="00904005"/>
    <w:rsid w:val="00915BC3"/>
    <w:rsid w:val="00962A8C"/>
    <w:rsid w:val="009941F2"/>
    <w:rsid w:val="009A0973"/>
    <w:rsid w:val="009E099D"/>
    <w:rsid w:val="009F6760"/>
    <w:rsid w:val="00A2031E"/>
    <w:rsid w:val="00A865E4"/>
    <w:rsid w:val="00AB0E59"/>
    <w:rsid w:val="00AC2306"/>
    <w:rsid w:val="00AD1E53"/>
    <w:rsid w:val="00AE1377"/>
    <w:rsid w:val="00AE7DAE"/>
    <w:rsid w:val="00B31768"/>
    <w:rsid w:val="00B46B0F"/>
    <w:rsid w:val="00B563A2"/>
    <w:rsid w:val="00B635EA"/>
    <w:rsid w:val="00B7069C"/>
    <w:rsid w:val="00B96555"/>
    <w:rsid w:val="00BE4360"/>
    <w:rsid w:val="00C365E4"/>
    <w:rsid w:val="00C435E7"/>
    <w:rsid w:val="00C55EB7"/>
    <w:rsid w:val="00CB7FBA"/>
    <w:rsid w:val="00CC0743"/>
    <w:rsid w:val="00CC41F4"/>
    <w:rsid w:val="00D1271D"/>
    <w:rsid w:val="00D222F3"/>
    <w:rsid w:val="00D3555A"/>
    <w:rsid w:val="00D85D96"/>
    <w:rsid w:val="00DD55CF"/>
    <w:rsid w:val="00DD67DF"/>
    <w:rsid w:val="00E1032E"/>
    <w:rsid w:val="00E44381"/>
    <w:rsid w:val="00E51294"/>
    <w:rsid w:val="00E86CB3"/>
    <w:rsid w:val="00E9078B"/>
    <w:rsid w:val="00E93875"/>
    <w:rsid w:val="00ED5E3F"/>
    <w:rsid w:val="00EE29D5"/>
    <w:rsid w:val="00F00B81"/>
    <w:rsid w:val="00F033DC"/>
    <w:rsid w:val="00F3239A"/>
    <w:rsid w:val="00F7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053A6313C541B9ABEF6DCF31BE12EE">
    <w:name w:val="34053A6313C541B9ABEF6DCF31BE12EE"/>
  </w:style>
  <w:style w:type="paragraph" w:customStyle="1" w:styleId="CE347E0DFDDB4EE683FD6298D558E8A7">
    <w:name w:val="CE347E0DFDDB4EE683FD6298D558E8A7"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EE1C87-F258-4128-98B4-006626C55E34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70E34E-A33B-4329-A757-261138F33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</Template>
  <TotalTime>1927</TotalTime>
  <Pages>6</Pages>
  <Words>2238</Words>
  <Characters>12758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ABBURI</dc:creator>
  <cp:keywords/>
  <dc:description/>
  <cp:lastModifiedBy>AKHIL ABBURI</cp:lastModifiedBy>
  <cp:revision>32</cp:revision>
  <cp:lastPrinted>2024-12-08T21:39:00Z</cp:lastPrinted>
  <dcterms:created xsi:type="dcterms:W3CDTF">2025-02-16T23:46:00Z</dcterms:created>
  <dcterms:modified xsi:type="dcterms:W3CDTF">2025-02-19T16:28:00Z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