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41958" w14:textId="77777777" w:rsidR="002A08E0" w:rsidRPr="00A000D6" w:rsidRDefault="00AD6B3E">
      <w:pPr>
        <w:pStyle w:val="Title"/>
        <w:rPr>
          <w:rFonts w:asciiTheme="minorHAnsi" w:hAnsiTheme="minorHAnsi" w:cstheme="minorHAnsi"/>
          <w:sz w:val="36"/>
          <w:szCs w:val="36"/>
        </w:rPr>
      </w:pPr>
      <w:r w:rsidRPr="00A000D6">
        <w:rPr>
          <w:rFonts w:asciiTheme="minorHAnsi" w:hAnsiTheme="minorHAnsi" w:cstheme="minorHAnsi"/>
          <w:w w:val="105"/>
          <w:sz w:val="36"/>
          <w:szCs w:val="36"/>
        </w:rPr>
        <w:t>AKHILA</w:t>
      </w:r>
      <w:r w:rsidRPr="00A000D6">
        <w:rPr>
          <w:rFonts w:asciiTheme="minorHAnsi" w:hAnsiTheme="minorHAnsi" w:cstheme="minorHAnsi"/>
          <w:spacing w:val="19"/>
          <w:w w:val="105"/>
          <w:sz w:val="36"/>
          <w:szCs w:val="36"/>
        </w:rPr>
        <w:t xml:space="preserve"> </w:t>
      </w:r>
      <w:r w:rsidRPr="00A000D6">
        <w:rPr>
          <w:rFonts w:asciiTheme="minorHAnsi" w:hAnsiTheme="minorHAnsi" w:cstheme="minorHAnsi"/>
          <w:w w:val="105"/>
          <w:sz w:val="36"/>
          <w:szCs w:val="36"/>
        </w:rPr>
        <w:t>CHERUKUPALLI</w:t>
      </w:r>
    </w:p>
    <w:p w14:paraId="3D916D71" w14:textId="5FA1E5A1" w:rsidR="001733AE" w:rsidRDefault="006F68F4" w:rsidP="00900B7F">
      <w:pPr>
        <w:pStyle w:val="BodyText"/>
        <w:spacing w:before="115"/>
        <w:ind w:left="0" w:right="35"/>
        <w:jc w:val="center"/>
      </w:pPr>
      <w:r>
        <w:rPr>
          <w:rFonts w:asciiTheme="minorHAnsi" w:hAnsiTheme="minorHAnsi" w:cstheme="minorHAnsi"/>
          <w:spacing w:val="-3"/>
        </w:rPr>
        <w:t xml:space="preserve">Denton, TX | </w:t>
      </w:r>
      <w:r w:rsidR="00AD6B3E" w:rsidRPr="006F68F4">
        <w:rPr>
          <w:rFonts w:asciiTheme="minorHAnsi" w:hAnsiTheme="minorHAnsi" w:cstheme="minorHAnsi"/>
          <w:spacing w:val="-3"/>
        </w:rPr>
        <w:t>+1(940)</w:t>
      </w:r>
      <w:r w:rsidR="00AD6B3E" w:rsidRPr="006F68F4">
        <w:rPr>
          <w:rFonts w:asciiTheme="minorHAnsi" w:hAnsiTheme="minorHAnsi" w:cstheme="minorHAnsi"/>
          <w:spacing w:val="-8"/>
        </w:rPr>
        <w:t xml:space="preserve"> </w:t>
      </w:r>
      <w:r w:rsidR="00AD6B3E" w:rsidRPr="006F68F4">
        <w:rPr>
          <w:rFonts w:asciiTheme="minorHAnsi" w:hAnsiTheme="minorHAnsi" w:cstheme="minorHAnsi"/>
          <w:spacing w:val="-3"/>
        </w:rPr>
        <w:t>231-9966</w:t>
      </w:r>
      <w:r>
        <w:rPr>
          <w:rFonts w:asciiTheme="minorHAnsi" w:hAnsiTheme="minorHAnsi" w:cstheme="minorHAnsi"/>
        </w:rPr>
        <w:t xml:space="preserve">| </w:t>
      </w:r>
      <w:hyperlink r:id="rId6" w:history="1">
        <w:r w:rsidRPr="00237174">
          <w:rPr>
            <w:rStyle w:val="Hyperlink"/>
            <w:rFonts w:asciiTheme="minorHAnsi" w:hAnsiTheme="minorHAnsi" w:cstheme="minorHAnsi"/>
            <w:spacing w:val="-7"/>
          </w:rPr>
          <w:t>AkhilaCherukupalli@my.unt.edu</w:t>
        </w:r>
      </w:hyperlink>
      <w:r w:rsidR="00AD6B3E" w:rsidRPr="006F68F4">
        <w:rPr>
          <w:rFonts w:asciiTheme="minorHAnsi" w:hAnsiTheme="minorHAnsi" w:cstheme="minorHAnsi"/>
          <w:color w:val="0000FF"/>
          <w:spacing w:val="23"/>
        </w:rPr>
        <w:t xml:space="preserve"> </w:t>
      </w:r>
      <w:r>
        <w:rPr>
          <w:rFonts w:ascii="Cambria Math" w:hAnsi="Cambria Math" w:cs="Cambria Math"/>
          <w:spacing w:val="-7"/>
        </w:rPr>
        <w:t>|</w:t>
      </w:r>
      <w:r w:rsidR="00AD6B3E" w:rsidRPr="006F68F4">
        <w:rPr>
          <w:rFonts w:asciiTheme="minorHAnsi" w:hAnsiTheme="minorHAnsi" w:cstheme="minorHAnsi"/>
          <w:spacing w:val="24"/>
        </w:rPr>
        <w:t xml:space="preserve"> </w:t>
      </w:r>
      <w:hyperlink r:id="rId7" w:history="1">
        <w:r w:rsidR="00AD6B3E" w:rsidRPr="00670DB2">
          <w:rPr>
            <w:rStyle w:val="Hyperlink"/>
            <w:rFonts w:asciiTheme="minorHAnsi" w:hAnsiTheme="minorHAnsi" w:cstheme="minorHAnsi"/>
            <w:spacing w:val="-7"/>
          </w:rPr>
          <w:t>linkedin.com/in/akhila-reddy-396155263</w:t>
        </w:r>
      </w:hyperlink>
    </w:p>
    <w:p w14:paraId="703BB45C" w14:textId="2F654D75" w:rsidR="00900B7F" w:rsidRPr="00900B7F" w:rsidRDefault="00900B7F" w:rsidP="00900B7F">
      <w:pPr>
        <w:pStyle w:val="BodyText"/>
        <w:pBdr>
          <w:bottom w:val="single" w:sz="4" w:space="1" w:color="auto"/>
        </w:pBdr>
        <w:spacing w:before="115"/>
        <w:ind w:left="0" w:right="35"/>
        <w:rPr>
          <w:rFonts w:asciiTheme="minorHAnsi" w:hAnsiTheme="minorHAnsi" w:cstheme="minorHAnsi"/>
          <w:b/>
          <w:bCs/>
          <w:color w:val="0000FF"/>
          <w:spacing w:val="-7"/>
        </w:rPr>
      </w:pPr>
      <w:r w:rsidRPr="00900B7F">
        <w:rPr>
          <w:rFonts w:asciiTheme="minorHAnsi" w:hAnsiTheme="minorHAnsi" w:cstheme="minorHAnsi"/>
          <w:b/>
          <w:bCs/>
        </w:rPr>
        <w:t>SUMMARY</w:t>
      </w:r>
    </w:p>
    <w:p w14:paraId="4D10993B" w14:textId="236B818C" w:rsidR="00900D95" w:rsidRPr="00900D95" w:rsidRDefault="00900D95" w:rsidP="00900D95">
      <w:pPr>
        <w:pStyle w:val="Heading1"/>
        <w:pBdr>
          <w:bottom w:val="single" w:sz="4" w:space="1" w:color="auto"/>
        </w:pBdr>
        <w:ind w:left="0"/>
        <w:jc w:val="both"/>
        <w:rPr>
          <w:rFonts w:asciiTheme="minorHAnsi" w:hAnsiTheme="minorHAnsi" w:cstheme="minorHAnsi"/>
          <w:b w:val="0"/>
          <w:bCs w:val="0"/>
          <w:w w:val="105"/>
        </w:rPr>
      </w:pPr>
      <w:r w:rsidRPr="00900D95">
        <w:rPr>
          <w:rFonts w:asciiTheme="minorHAnsi" w:hAnsiTheme="minorHAnsi" w:cstheme="minorHAnsi"/>
          <w:b w:val="0"/>
          <w:bCs w:val="0"/>
          <w:w w:val="105"/>
        </w:rPr>
        <w:t>Motivated and detail-oriented Data Analyst with hands-on experience in analyzing and visualizing data to drive actionable insights. Proficient in SQL, Python, R,</w:t>
      </w:r>
      <w:r w:rsidR="009C4303">
        <w:rPr>
          <w:rFonts w:asciiTheme="minorHAnsi" w:hAnsiTheme="minorHAnsi" w:cstheme="minorHAnsi"/>
          <w:b w:val="0"/>
          <w:bCs w:val="0"/>
          <w:w w:val="105"/>
        </w:rPr>
        <w:t xml:space="preserve"> Power BI, and </w:t>
      </w:r>
      <w:r w:rsidRPr="00900D95">
        <w:rPr>
          <w:rFonts w:asciiTheme="minorHAnsi" w:hAnsiTheme="minorHAnsi" w:cstheme="minorHAnsi"/>
          <w:b w:val="0"/>
          <w:bCs w:val="0"/>
          <w:w w:val="105"/>
        </w:rPr>
        <w:t>Tableau for data-driven decision-making. Skilled in advanced analytics and quality assurance, with a proven ability to streamline processes and improve operational efficiency.</w:t>
      </w:r>
      <w:r w:rsidR="00467766">
        <w:t xml:space="preserve"> </w:t>
      </w:r>
      <w:r w:rsidR="00467766" w:rsidRPr="00467766">
        <w:rPr>
          <w:rFonts w:asciiTheme="minorHAnsi" w:hAnsiTheme="minorHAnsi" w:cstheme="minorHAnsi"/>
          <w:b w:val="0"/>
          <w:bCs w:val="0"/>
          <w:w w:val="105"/>
        </w:rPr>
        <w:t>Seeking a data analyst role where I can apply my expertise in SQL, Python, and advanced analytics to drive data-driven decisions.</w:t>
      </w:r>
    </w:p>
    <w:p w14:paraId="75AADD01" w14:textId="44744A60" w:rsidR="00900D95" w:rsidRDefault="00900D95" w:rsidP="008D35B2">
      <w:pPr>
        <w:pStyle w:val="Heading1"/>
        <w:pBdr>
          <w:bottom w:val="single" w:sz="4" w:space="1" w:color="auto"/>
        </w:pBdr>
        <w:ind w:left="0"/>
        <w:rPr>
          <w:rFonts w:asciiTheme="minorHAnsi" w:hAnsiTheme="minorHAnsi" w:cstheme="minorHAnsi"/>
          <w:w w:val="105"/>
        </w:rPr>
      </w:pPr>
      <w:r>
        <w:rPr>
          <w:rFonts w:asciiTheme="minorHAnsi" w:hAnsiTheme="minorHAnsi" w:cstheme="minorHAnsi"/>
          <w:w w:val="105"/>
        </w:rPr>
        <w:t>SKILLS</w:t>
      </w:r>
    </w:p>
    <w:p w14:paraId="33F7AF9C" w14:textId="6562578C" w:rsidR="009A2646" w:rsidRDefault="009A2646" w:rsidP="00900D95">
      <w:pPr>
        <w:pStyle w:val="Heading1"/>
        <w:numPr>
          <w:ilvl w:val="0"/>
          <w:numId w:val="10"/>
        </w:numPr>
        <w:rPr>
          <w:rFonts w:asciiTheme="minorHAnsi" w:hAnsiTheme="minorHAnsi" w:cstheme="minorHAnsi"/>
          <w:w w:val="105"/>
        </w:rPr>
      </w:pPr>
      <w:r>
        <w:rPr>
          <w:rFonts w:asciiTheme="minorHAnsi" w:hAnsiTheme="minorHAnsi" w:cstheme="minorHAnsi"/>
          <w:w w:val="105"/>
        </w:rPr>
        <w:t>Programming Languages</w:t>
      </w:r>
      <w:r w:rsidRPr="009C370E">
        <w:rPr>
          <w:rFonts w:asciiTheme="minorHAnsi" w:hAnsiTheme="minorHAnsi" w:cstheme="minorHAnsi"/>
          <w:b w:val="0"/>
          <w:bCs w:val="0"/>
          <w:w w:val="105"/>
        </w:rPr>
        <w:t>:</w:t>
      </w:r>
      <w:r>
        <w:rPr>
          <w:rFonts w:asciiTheme="minorHAnsi" w:hAnsiTheme="minorHAnsi" w:cstheme="minorHAnsi"/>
          <w:w w:val="105"/>
        </w:rPr>
        <w:t xml:space="preserve"> </w:t>
      </w:r>
      <w:r>
        <w:rPr>
          <w:rFonts w:asciiTheme="minorHAnsi" w:hAnsiTheme="minorHAnsi" w:cstheme="minorHAnsi"/>
          <w:b w:val="0"/>
          <w:bCs w:val="0"/>
          <w:w w:val="105"/>
        </w:rPr>
        <w:t>SQL, Python, R</w:t>
      </w:r>
    </w:p>
    <w:p w14:paraId="5B2B1227" w14:textId="5D92C437" w:rsidR="009A2646" w:rsidRPr="009A2646" w:rsidRDefault="009A2646" w:rsidP="00900D95">
      <w:pPr>
        <w:pStyle w:val="Heading1"/>
        <w:numPr>
          <w:ilvl w:val="0"/>
          <w:numId w:val="10"/>
        </w:numPr>
        <w:rPr>
          <w:rFonts w:asciiTheme="minorHAnsi" w:hAnsiTheme="minorHAnsi" w:cstheme="minorHAnsi"/>
          <w:w w:val="105"/>
        </w:rPr>
      </w:pPr>
      <w:r>
        <w:rPr>
          <w:rFonts w:asciiTheme="minorHAnsi" w:hAnsiTheme="minorHAnsi" w:cstheme="minorHAnsi"/>
          <w:w w:val="105"/>
        </w:rPr>
        <w:t>Data Analysis Tools</w:t>
      </w:r>
      <w:r w:rsidR="00694EC9" w:rsidRPr="009C370E">
        <w:rPr>
          <w:rFonts w:asciiTheme="minorHAnsi" w:hAnsiTheme="minorHAnsi" w:cstheme="minorHAnsi"/>
          <w:b w:val="0"/>
          <w:bCs w:val="0"/>
          <w:w w:val="105"/>
        </w:rPr>
        <w:t>:</w:t>
      </w:r>
      <w:r w:rsidR="00694EC9">
        <w:rPr>
          <w:rFonts w:asciiTheme="minorHAnsi" w:hAnsiTheme="minorHAnsi" w:cstheme="minorHAnsi"/>
          <w:w w:val="105"/>
        </w:rPr>
        <w:t xml:space="preserve"> </w:t>
      </w:r>
      <w:r w:rsidR="00694EC9" w:rsidRPr="00694EC9">
        <w:rPr>
          <w:rFonts w:asciiTheme="minorHAnsi" w:hAnsiTheme="minorHAnsi" w:cstheme="minorHAnsi"/>
          <w:b w:val="0"/>
          <w:bCs w:val="0"/>
          <w:w w:val="105"/>
        </w:rPr>
        <w:t>Tableau,</w:t>
      </w:r>
      <w:r w:rsidR="000C31B5">
        <w:rPr>
          <w:rFonts w:asciiTheme="minorHAnsi" w:hAnsiTheme="minorHAnsi" w:cstheme="minorHAnsi"/>
          <w:b w:val="0"/>
          <w:bCs w:val="0"/>
          <w:w w:val="105"/>
        </w:rPr>
        <w:t xml:space="preserve"> Power</w:t>
      </w:r>
      <w:r w:rsidR="0007337F">
        <w:rPr>
          <w:rFonts w:asciiTheme="minorHAnsi" w:hAnsiTheme="minorHAnsi" w:cstheme="minorHAnsi"/>
          <w:b w:val="0"/>
          <w:bCs w:val="0"/>
          <w:w w:val="105"/>
        </w:rPr>
        <w:t xml:space="preserve"> </w:t>
      </w:r>
      <w:r w:rsidR="000C31B5">
        <w:rPr>
          <w:rFonts w:asciiTheme="minorHAnsi" w:hAnsiTheme="minorHAnsi" w:cstheme="minorHAnsi"/>
          <w:b w:val="0"/>
          <w:bCs w:val="0"/>
          <w:w w:val="105"/>
        </w:rPr>
        <w:t>BI,</w:t>
      </w:r>
      <w:r w:rsidR="00585A3B">
        <w:rPr>
          <w:rFonts w:asciiTheme="minorHAnsi" w:hAnsiTheme="minorHAnsi" w:cstheme="minorHAnsi"/>
          <w:b w:val="0"/>
          <w:bCs w:val="0"/>
          <w:w w:val="105"/>
        </w:rPr>
        <w:t xml:space="preserve"> </w:t>
      </w:r>
      <w:r w:rsidR="00694EC9" w:rsidRPr="00694EC9">
        <w:rPr>
          <w:rFonts w:asciiTheme="minorHAnsi" w:hAnsiTheme="minorHAnsi" w:cstheme="minorHAnsi"/>
          <w:b w:val="0"/>
          <w:bCs w:val="0"/>
          <w:w w:val="105"/>
        </w:rPr>
        <w:t>RStudio, Jupyter Notebooks</w:t>
      </w:r>
      <w:r>
        <w:rPr>
          <w:rFonts w:asciiTheme="minorHAnsi" w:hAnsiTheme="minorHAnsi" w:cstheme="minorHAnsi"/>
          <w:b w:val="0"/>
          <w:bCs w:val="0"/>
          <w:w w:val="105"/>
        </w:rPr>
        <w:t>,</w:t>
      </w:r>
      <w:r w:rsidRPr="00694EC9">
        <w:rPr>
          <w:rFonts w:asciiTheme="minorHAnsi" w:hAnsiTheme="minorHAnsi" w:cstheme="minorHAnsi"/>
          <w:b w:val="0"/>
          <w:bCs w:val="0"/>
          <w:w w:val="105"/>
        </w:rPr>
        <w:t xml:space="preserve"> SAS</w:t>
      </w:r>
      <w:r w:rsidR="004C2083">
        <w:rPr>
          <w:rFonts w:asciiTheme="minorHAnsi" w:hAnsiTheme="minorHAnsi" w:cstheme="minorHAnsi"/>
          <w:b w:val="0"/>
          <w:bCs w:val="0"/>
          <w:w w:val="105"/>
        </w:rPr>
        <w:t xml:space="preserve"> Enterprise Miner</w:t>
      </w:r>
      <w:r w:rsidRPr="00694EC9">
        <w:rPr>
          <w:rFonts w:asciiTheme="minorHAnsi" w:hAnsiTheme="minorHAnsi" w:cstheme="minorHAnsi"/>
          <w:b w:val="0"/>
          <w:bCs w:val="0"/>
          <w:w w:val="105"/>
        </w:rPr>
        <w:t>, SPSS</w:t>
      </w:r>
    </w:p>
    <w:p w14:paraId="3D13B18B" w14:textId="1CB891DF" w:rsidR="009A2646" w:rsidRDefault="009A2646" w:rsidP="00900D95">
      <w:pPr>
        <w:pStyle w:val="Heading1"/>
        <w:numPr>
          <w:ilvl w:val="0"/>
          <w:numId w:val="10"/>
        </w:numPr>
        <w:rPr>
          <w:rFonts w:asciiTheme="minorHAnsi" w:hAnsiTheme="minorHAnsi" w:cstheme="minorHAnsi"/>
          <w:b w:val="0"/>
          <w:bCs w:val="0"/>
          <w:w w:val="105"/>
        </w:rPr>
      </w:pPr>
      <w:r>
        <w:rPr>
          <w:rFonts w:asciiTheme="minorHAnsi" w:hAnsiTheme="minorHAnsi" w:cstheme="minorHAnsi"/>
          <w:w w:val="105"/>
        </w:rPr>
        <w:t>Statistical Techniques</w:t>
      </w:r>
      <w:r w:rsidRPr="009C370E">
        <w:rPr>
          <w:rFonts w:asciiTheme="minorHAnsi" w:hAnsiTheme="minorHAnsi" w:cstheme="minorHAnsi"/>
          <w:b w:val="0"/>
          <w:bCs w:val="0"/>
          <w:w w:val="105"/>
        </w:rPr>
        <w:t>:</w:t>
      </w:r>
      <w:r>
        <w:rPr>
          <w:rFonts w:asciiTheme="minorHAnsi" w:hAnsiTheme="minorHAnsi" w:cstheme="minorHAnsi"/>
          <w:w w:val="105"/>
        </w:rPr>
        <w:t xml:space="preserve"> </w:t>
      </w:r>
      <w:r w:rsidR="009C370E" w:rsidRPr="009C370E">
        <w:rPr>
          <w:rFonts w:asciiTheme="minorHAnsi" w:hAnsiTheme="minorHAnsi" w:cstheme="minorHAnsi"/>
          <w:b w:val="0"/>
          <w:bCs w:val="0"/>
          <w:w w:val="105"/>
        </w:rPr>
        <w:t>ANOVA, Regression Analysis (Linear, Logistic, and Multivariate), PCA, Time Series Analysis, Hypothesis Testing, Clustering, Classification, Bayesian Analysis</w:t>
      </w:r>
    </w:p>
    <w:p w14:paraId="56C9185A" w14:textId="2BD9C739" w:rsidR="009C370E" w:rsidRDefault="009C370E" w:rsidP="00900D95">
      <w:pPr>
        <w:pStyle w:val="Heading1"/>
        <w:numPr>
          <w:ilvl w:val="0"/>
          <w:numId w:val="10"/>
        </w:numPr>
        <w:rPr>
          <w:rFonts w:asciiTheme="minorHAnsi" w:hAnsiTheme="minorHAnsi" w:cstheme="minorHAnsi"/>
          <w:b w:val="0"/>
          <w:bCs w:val="0"/>
          <w:w w:val="105"/>
        </w:rPr>
      </w:pPr>
      <w:r w:rsidRPr="009C370E">
        <w:rPr>
          <w:rFonts w:asciiTheme="minorHAnsi" w:hAnsiTheme="minorHAnsi" w:cstheme="minorHAnsi"/>
          <w:w w:val="105"/>
        </w:rPr>
        <w:t>Machine Learning &amp; AI</w:t>
      </w:r>
      <w:r w:rsidRPr="009C370E">
        <w:rPr>
          <w:rFonts w:asciiTheme="minorHAnsi" w:hAnsiTheme="minorHAnsi" w:cstheme="minorHAnsi"/>
          <w:b w:val="0"/>
          <w:bCs w:val="0"/>
          <w:w w:val="105"/>
        </w:rPr>
        <w:t>: Neural Networks, Decision Trees, Random Forest, Gradient Boosting (XGBoost, LightGBM), k-Nearest Neighbors (kNN), Support Vector Machines (SVM), Natural Language Processing (NLP)</w:t>
      </w:r>
    </w:p>
    <w:p w14:paraId="2AC2D46E" w14:textId="5EC63BEA" w:rsidR="00BB2A58" w:rsidRDefault="00BB2A58" w:rsidP="00900D95">
      <w:pPr>
        <w:pStyle w:val="Heading1"/>
        <w:numPr>
          <w:ilvl w:val="0"/>
          <w:numId w:val="10"/>
        </w:numPr>
        <w:rPr>
          <w:rFonts w:asciiTheme="minorHAnsi" w:hAnsiTheme="minorHAnsi" w:cstheme="minorHAnsi"/>
          <w:b w:val="0"/>
          <w:bCs w:val="0"/>
          <w:w w:val="105"/>
        </w:rPr>
      </w:pPr>
      <w:r w:rsidRPr="00BB2A58">
        <w:rPr>
          <w:rFonts w:asciiTheme="minorHAnsi" w:hAnsiTheme="minorHAnsi" w:cstheme="minorHAnsi"/>
          <w:w w:val="105"/>
        </w:rPr>
        <w:t>Big Data Tools</w:t>
      </w:r>
      <w:r w:rsidRPr="00BB2A58">
        <w:rPr>
          <w:rFonts w:asciiTheme="minorHAnsi" w:hAnsiTheme="minorHAnsi" w:cstheme="minorHAnsi"/>
          <w:b w:val="0"/>
          <w:bCs w:val="0"/>
          <w:w w:val="105"/>
        </w:rPr>
        <w:t>: Hadoop</w:t>
      </w:r>
      <w:r w:rsidR="00F01C1B">
        <w:rPr>
          <w:rFonts w:asciiTheme="minorHAnsi" w:hAnsiTheme="minorHAnsi" w:cstheme="minorHAnsi"/>
          <w:b w:val="0"/>
          <w:bCs w:val="0"/>
          <w:w w:val="105"/>
        </w:rPr>
        <w:t xml:space="preserve"> </w:t>
      </w:r>
    </w:p>
    <w:p w14:paraId="4BB8F5C6" w14:textId="4C1B6D7F" w:rsidR="009C370E" w:rsidRPr="009A2646" w:rsidRDefault="009C370E" w:rsidP="00900D95">
      <w:pPr>
        <w:pStyle w:val="Heading1"/>
        <w:numPr>
          <w:ilvl w:val="0"/>
          <w:numId w:val="10"/>
        </w:numPr>
        <w:rPr>
          <w:rFonts w:asciiTheme="minorHAnsi" w:hAnsiTheme="minorHAnsi" w:cstheme="minorHAnsi"/>
          <w:b w:val="0"/>
          <w:bCs w:val="0"/>
          <w:w w:val="105"/>
        </w:rPr>
      </w:pPr>
      <w:r w:rsidRPr="009C370E">
        <w:rPr>
          <w:rFonts w:asciiTheme="minorHAnsi" w:hAnsiTheme="minorHAnsi" w:cstheme="minorHAnsi"/>
          <w:w w:val="105"/>
        </w:rPr>
        <w:t>Cloud Platforms</w:t>
      </w:r>
      <w:r w:rsidRPr="009C370E">
        <w:rPr>
          <w:rFonts w:asciiTheme="minorHAnsi" w:hAnsiTheme="minorHAnsi" w:cstheme="minorHAnsi"/>
          <w:b w:val="0"/>
          <w:bCs w:val="0"/>
          <w:w w:val="105"/>
        </w:rPr>
        <w:t>: Google Cloud Platform (GCP), Microsoft Azure</w:t>
      </w:r>
    </w:p>
    <w:p w14:paraId="5D77F854" w14:textId="279922DA" w:rsidR="00900D95" w:rsidRPr="00AA0787" w:rsidRDefault="009A2646" w:rsidP="009A2646">
      <w:pPr>
        <w:pStyle w:val="Heading1"/>
        <w:numPr>
          <w:ilvl w:val="0"/>
          <w:numId w:val="10"/>
        </w:numPr>
        <w:rPr>
          <w:rFonts w:asciiTheme="minorHAnsi" w:hAnsiTheme="minorHAnsi" w:cstheme="minorHAnsi"/>
          <w:w w:val="105"/>
        </w:rPr>
      </w:pPr>
      <w:r w:rsidRPr="009A2646">
        <w:rPr>
          <w:rFonts w:asciiTheme="minorHAnsi" w:hAnsiTheme="minorHAnsi" w:cstheme="minorHAnsi"/>
          <w:w w:val="105"/>
        </w:rPr>
        <w:t>Microsoft Office Suite</w:t>
      </w:r>
      <w:r w:rsidR="00694EC9" w:rsidRPr="009C370E">
        <w:rPr>
          <w:rFonts w:asciiTheme="minorHAnsi" w:hAnsiTheme="minorHAnsi" w:cstheme="minorHAnsi"/>
          <w:b w:val="0"/>
          <w:bCs w:val="0"/>
          <w:w w:val="105"/>
        </w:rPr>
        <w:t>:</w:t>
      </w:r>
      <w:r w:rsidR="00694EC9">
        <w:rPr>
          <w:rFonts w:asciiTheme="minorHAnsi" w:hAnsiTheme="minorHAnsi" w:cstheme="minorHAnsi"/>
          <w:w w:val="105"/>
        </w:rPr>
        <w:t xml:space="preserve"> </w:t>
      </w:r>
      <w:r w:rsidR="00C73A44">
        <w:rPr>
          <w:rFonts w:asciiTheme="minorHAnsi" w:hAnsiTheme="minorHAnsi" w:cstheme="minorHAnsi"/>
          <w:b w:val="0"/>
          <w:bCs w:val="0"/>
          <w:w w:val="105"/>
        </w:rPr>
        <w:t>Advanced Excel (PIVOTS, VLOOKUPS, Macros, Formulas),</w:t>
      </w:r>
      <w:r>
        <w:rPr>
          <w:rFonts w:asciiTheme="minorHAnsi" w:hAnsiTheme="minorHAnsi" w:cstheme="minorHAnsi"/>
          <w:b w:val="0"/>
          <w:bCs w:val="0"/>
          <w:w w:val="105"/>
        </w:rPr>
        <w:t xml:space="preserve"> Outlook, PowerPoint, Word, Teams</w:t>
      </w:r>
    </w:p>
    <w:p w14:paraId="14E4CCAF" w14:textId="725C3967" w:rsidR="00AA0787" w:rsidRPr="00AA0787" w:rsidRDefault="00AA0787" w:rsidP="009A2646">
      <w:pPr>
        <w:pStyle w:val="Heading1"/>
        <w:numPr>
          <w:ilvl w:val="0"/>
          <w:numId w:val="10"/>
        </w:numPr>
        <w:rPr>
          <w:rFonts w:asciiTheme="minorHAnsi" w:hAnsiTheme="minorHAnsi" w:cstheme="minorHAnsi"/>
          <w:b w:val="0"/>
          <w:bCs w:val="0"/>
          <w:w w:val="105"/>
        </w:rPr>
      </w:pPr>
      <w:r w:rsidRPr="00AA0787">
        <w:rPr>
          <w:rFonts w:asciiTheme="minorHAnsi" w:hAnsiTheme="minorHAnsi" w:cstheme="minorHAnsi"/>
          <w:w w:val="105"/>
        </w:rPr>
        <w:t>Other Tools &amp; Techniques</w:t>
      </w:r>
      <w:r w:rsidRPr="00AA0787">
        <w:rPr>
          <w:rFonts w:asciiTheme="minorHAnsi" w:hAnsiTheme="minorHAnsi" w:cstheme="minorHAnsi"/>
          <w:b w:val="0"/>
          <w:bCs w:val="0"/>
          <w:w w:val="105"/>
        </w:rPr>
        <w:t>: ETL Processes, Data Cleaning, Feature Engineering, Model Evaluation and Tuning</w:t>
      </w:r>
    </w:p>
    <w:p w14:paraId="482D4A6A" w14:textId="7D3D8E85" w:rsidR="00E7584F" w:rsidRDefault="00AD6B3E" w:rsidP="008D35B2">
      <w:pPr>
        <w:pStyle w:val="Heading1"/>
        <w:pBdr>
          <w:bottom w:val="single" w:sz="4" w:space="1" w:color="auto"/>
        </w:pBdr>
        <w:ind w:left="0"/>
        <w:rPr>
          <w:rFonts w:asciiTheme="minorHAnsi" w:hAnsiTheme="minorHAnsi" w:cstheme="minorHAnsi"/>
          <w:w w:val="105"/>
        </w:rPr>
      </w:pPr>
      <w:r w:rsidRPr="006F68F4">
        <w:rPr>
          <w:rFonts w:asciiTheme="minorHAnsi" w:hAnsiTheme="minorHAnsi" w:cstheme="minorHAnsi"/>
          <w:w w:val="105"/>
        </w:rPr>
        <w:t>EXPERIENCE</w:t>
      </w:r>
    </w:p>
    <w:p w14:paraId="0FF92E99" w14:textId="4DD2B19D" w:rsidR="004D0307" w:rsidRDefault="00E7152A" w:rsidP="00521FE7">
      <w:pPr>
        <w:pStyle w:val="Heading1"/>
        <w:tabs>
          <w:tab w:val="right" w:pos="10490"/>
        </w:tabs>
        <w:ind w:left="113"/>
        <w:rPr>
          <w:rFonts w:asciiTheme="minorHAnsi" w:hAnsiTheme="minorHAnsi" w:cstheme="minorHAnsi"/>
        </w:rPr>
      </w:pPr>
      <w:r>
        <w:rPr>
          <w:rFonts w:asciiTheme="minorHAnsi" w:hAnsiTheme="minorHAnsi" w:cstheme="minorHAnsi"/>
          <w:i/>
          <w:iCs/>
        </w:rPr>
        <w:t>Graduate Teaching Assistant</w:t>
      </w:r>
      <w:r w:rsidR="00126301">
        <w:rPr>
          <w:rFonts w:asciiTheme="minorHAnsi" w:hAnsiTheme="minorHAnsi" w:cstheme="minorHAnsi"/>
          <w:b w:val="0"/>
          <w:bCs w:val="0"/>
        </w:rPr>
        <w:tab/>
      </w:r>
      <w:r w:rsidR="00126301" w:rsidRPr="00945774">
        <w:rPr>
          <w:rFonts w:asciiTheme="minorHAnsi" w:hAnsiTheme="minorHAnsi" w:cstheme="minorHAnsi"/>
        </w:rPr>
        <w:t>June 2024 – Dec 2024</w:t>
      </w:r>
    </w:p>
    <w:p w14:paraId="30441340" w14:textId="77777777" w:rsidR="00825313" w:rsidRPr="00945774" w:rsidRDefault="00E7152A" w:rsidP="00825313">
      <w:pPr>
        <w:pStyle w:val="Heading1"/>
        <w:ind w:left="113"/>
        <w:rPr>
          <w:rFonts w:asciiTheme="minorHAnsi" w:hAnsiTheme="minorHAnsi" w:cstheme="minorHAnsi"/>
          <w:b w:val="0"/>
          <w:bCs w:val="0"/>
          <w:i/>
          <w:iCs/>
          <w:spacing w:val="-51"/>
        </w:rPr>
      </w:pPr>
      <w:r w:rsidRPr="00945774">
        <w:rPr>
          <w:rFonts w:asciiTheme="minorHAnsi" w:hAnsiTheme="minorHAnsi" w:cstheme="minorHAnsi"/>
          <w:b w:val="0"/>
          <w:bCs w:val="0"/>
          <w:i/>
          <w:iCs/>
        </w:rPr>
        <w:t>University of North Texas</w:t>
      </w:r>
      <w:r w:rsidR="004D0307" w:rsidRPr="00945774">
        <w:rPr>
          <w:rFonts w:asciiTheme="minorHAnsi" w:hAnsiTheme="minorHAnsi" w:cstheme="minorHAnsi"/>
          <w:b w:val="0"/>
          <w:bCs w:val="0"/>
          <w:i/>
          <w:iCs/>
        </w:rPr>
        <w:t xml:space="preserve">, </w:t>
      </w:r>
      <w:r w:rsidRPr="00945774">
        <w:rPr>
          <w:rFonts w:asciiTheme="minorHAnsi" w:hAnsiTheme="minorHAnsi" w:cstheme="minorHAnsi"/>
          <w:b w:val="0"/>
          <w:bCs w:val="0"/>
          <w:i/>
          <w:iCs/>
        </w:rPr>
        <w:t>Denton, Texas</w:t>
      </w:r>
      <w:r w:rsidRPr="00945774">
        <w:rPr>
          <w:rFonts w:asciiTheme="minorHAnsi" w:hAnsiTheme="minorHAnsi" w:cstheme="minorHAnsi"/>
          <w:b w:val="0"/>
          <w:bCs w:val="0"/>
          <w:i/>
          <w:iCs/>
          <w:spacing w:val="-51"/>
        </w:rPr>
        <w:t xml:space="preserve"> </w:t>
      </w:r>
    </w:p>
    <w:p w14:paraId="6A3DFF70" w14:textId="6D9D508A" w:rsidR="00825313" w:rsidRPr="00023EC1" w:rsidRDefault="005632D6" w:rsidP="00825313">
      <w:pPr>
        <w:pStyle w:val="Heading1"/>
        <w:numPr>
          <w:ilvl w:val="0"/>
          <w:numId w:val="3"/>
        </w:numPr>
        <w:rPr>
          <w:rFonts w:asciiTheme="minorHAnsi" w:hAnsiTheme="minorHAnsi" w:cstheme="minorHAnsi"/>
          <w:b w:val="0"/>
          <w:bCs w:val="0"/>
        </w:rPr>
      </w:pPr>
      <w:r w:rsidRPr="00825313">
        <w:rPr>
          <w:rFonts w:asciiTheme="minorHAnsi" w:hAnsiTheme="minorHAnsi" w:cstheme="minorHAnsi"/>
          <w:b w:val="0"/>
          <w:bCs w:val="0"/>
          <w:spacing w:val="-2"/>
        </w:rPr>
        <w:t>Assist</w:t>
      </w:r>
      <w:r w:rsidR="00023EC1">
        <w:rPr>
          <w:rFonts w:asciiTheme="minorHAnsi" w:hAnsiTheme="minorHAnsi" w:cstheme="minorHAnsi"/>
          <w:b w:val="0"/>
          <w:bCs w:val="0"/>
          <w:spacing w:val="-2"/>
        </w:rPr>
        <w:t>ed</w:t>
      </w:r>
      <w:r w:rsidRPr="00825313">
        <w:rPr>
          <w:rFonts w:asciiTheme="minorHAnsi" w:hAnsiTheme="minorHAnsi" w:cstheme="minorHAnsi"/>
          <w:b w:val="0"/>
          <w:bCs w:val="0"/>
          <w:spacing w:val="-2"/>
        </w:rPr>
        <w:t xml:space="preserve"> in</w:t>
      </w:r>
      <w:r w:rsidR="00DE6512" w:rsidRPr="00825313">
        <w:rPr>
          <w:rFonts w:asciiTheme="minorHAnsi" w:hAnsiTheme="minorHAnsi" w:cstheme="minorHAnsi"/>
          <w:b w:val="0"/>
          <w:bCs w:val="0"/>
          <w:spacing w:val="-2"/>
        </w:rPr>
        <w:t xml:space="preserve"> teaching advanced data analytics topics such as multivariate analysis, regression models, clustering, classification trees, and time series, while guiding students in the practical use of tools like Python, R, and SQL with real-world data</w:t>
      </w:r>
      <w:r w:rsidR="00023EC1">
        <w:rPr>
          <w:rFonts w:asciiTheme="minorHAnsi" w:hAnsiTheme="minorHAnsi" w:cstheme="minorHAnsi"/>
          <w:b w:val="0"/>
          <w:bCs w:val="0"/>
          <w:spacing w:val="-2"/>
        </w:rPr>
        <w:t>.</w:t>
      </w:r>
    </w:p>
    <w:p w14:paraId="5B140E09" w14:textId="55FDFF8D" w:rsidR="00023EC1" w:rsidRPr="00825313" w:rsidRDefault="00F01C1B" w:rsidP="00825313">
      <w:pPr>
        <w:pStyle w:val="Heading1"/>
        <w:numPr>
          <w:ilvl w:val="0"/>
          <w:numId w:val="3"/>
        </w:numPr>
        <w:rPr>
          <w:rFonts w:asciiTheme="minorHAnsi" w:hAnsiTheme="minorHAnsi" w:cstheme="minorHAnsi"/>
          <w:b w:val="0"/>
          <w:bCs w:val="0"/>
        </w:rPr>
      </w:pPr>
      <w:r w:rsidRPr="00F01C1B">
        <w:rPr>
          <w:rFonts w:asciiTheme="minorHAnsi" w:hAnsiTheme="minorHAnsi" w:cstheme="minorHAnsi"/>
          <w:b w:val="0"/>
          <w:bCs w:val="0"/>
          <w:spacing w:val="-2"/>
        </w:rPr>
        <w:t>Mentored 100+ students in applying advanced analytics techniques to real-world projects, improving their practical understanding</w:t>
      </w:r>
      <w:r w:rsidR="00093314">
        <w:rPr>
          <w:rFonts w:asciiTheme="minorHAnsi" w:hAnsiTheme="minorHAnsi" w:cstheme="minorHAnsi"/>
          <w:b w:val="0"/>
          <w:bCs w:val="0"/>
          <w:spacing w:val="-2"/>
        </w:rPr>
        <w:t>.</w:t>
      </w:r>
    </w:p>
    <w:p w14:paraId="5576DEDA" w14:textId="28F89ECA" w:rsidR="006E1EF8" w:rsidRPr="00825313" w:rsidRDefault="00DE6512" w:rsidP="00825313">
      <w:pPr>
        <w:pStyle w:val="Heading1"/>
        <w:numPr>
          <w:ilvl w:val="0"/>
          <w:numId w:val="3"/>
        </w:numPr>
        <w:rPr>
          <w:rFonts w:asciiTheme="minorHAnsi" w:hAnsiTheme="minorHAnsi" w:cstheme="minorHAnsi"/>
          <w:b w:val="0"/>
          <w:bCs w:val="0"/>
        </w:rPr>
      </w:pPr>
      <w:r w:rsidRPr="00825313">
        <w:rPr>
          <w:rFonts w:asciiTheme="minorHAnsi" w:hAnsiTheme="minorHAnsi" w:cstheme="minorHAnsi"/>
          <w:b w:val="0"/>
          <w:bCs w:val="0"/>
          <w:spacing w:val="-3"/>
        </w:rPr>
        <w:t>Collaborate</w:t>
      </w:r>
      <w:r w:rsidR="000600F7">
        <w:rPr>
          <w:rFonts w:asciiTheme="minorHAnsi" w:hAnsiTheme="minorHAnsi" w:cstheme="minorHAnsi"/>
          <w:b w:val="0"/>
          <w:bCs w:val="0"/>
          <w:spacing w:val="-3"/>
        </w:rPr>
        <w:t>d</w:t>
      </w:r>
      <w:r w:rsidRPr="00825313">
        <w:rPr>
          <w:rFonts w:asciiTheme="minorHAnsi" w:hAnsiTheme="minorHAnsi" w:cstheme="minorHAnsi"/>
          <w:b w:val="0"/>
          <w:bCs w:val="0"/>
          <w:spacing w:val="-3"/>
        </w:rPr>
        <w:t xml:space="preserve"> with the professor in grading, preparing materials, and providing individualized support to enhance students' understanding of complex analytics concepts.</w:t>
      </w:r>
    </w:p>
    <w:p w14:paraId="373ACFA6" w14:textId="14BBF6E8" w:rsidR="004D0307" w:rsidRPr="00945774" w:rsidRDefault="00AD6B3E" w:rsidP="007F4E02">
      <w:pPr>
        <w:tabs>
          <w:tab w:val="right" w:pos="10490"/>
        </w:tabs>
        <w:spacing w:before="120"/>
        <w:ind w:left="113"/>
        <w:rPr>
          <w:rFonts w:asciiTheme="minorHAnsi" w:hAnsiTheme="minorHAnsi" w:cstheme="minorHAnsi"/>
          <w:b/>
          <w:bCs/>
        </w:rPr>
      </w:pPr>
      <w:r w:rsidRPr="0070752A">
        <w:rPr>
          <w:rFonts w:asciiTheme="minorHAnsi" w:hAnsiTheme="minorHAnsi" w:cstheme="minorHAnsi"/>
          <w:b/>
          <w:i/>
          <w:iCs/>
        </w:rPr>
        <w:t>Quality</w:t>
      </w:r>
      <w:r w:rsidRPr="0070752A">
        <w:rPr>
          <w:rFonts w:asciiTheme="minorHAnsi" w:hAnsiTheme="minorHAnsi" w:cstheme="minorHAnsi"/>
          <w:b/>
          <w:i/>
          <w:iCs/>
          <w:spacing w:val="-3"/>
        </w:rPr>
        <w:t xml:space="preserve"> </w:t>
      </w:r>
      <w:r w:rsidRPr="0070752A">
        <w:rPr>
          <w:rFonts w:asciiTheme="minorHAnsi" w:hAnsiTheme="minorHAnsi" w:cstheme="minorHAnsi"/>
          <w:b/>
          <w:i/>
          <w:iCs/>
        </w:rPr>
        <w:t>Specialis</w:t>
      </w:r>
      <w:r w:rsidR="00271295">
        <w:rPr>
          <w:rFonts w:asciiTheme="minorHAnsi" w:hAnsiTheme="minorHAnsi" w:cstheme="minorHAnsi"/>
          <w:b/>
          <w:i/>
          <w:iCs/>
        </w:rPr>
        <w:t>t</w:t>
      </w:r>
      <w:r w:rsidR="008838FE">
        <w:rPr>
          <w:rFonts w:asciiTheme="minorHAnsi" w:hAnsiTheme="minorHAnsi" w:cstheme="minorHAnsi"/>
        </w:rPr>
        <w:tab/>
      </w:r>
      <w:r w:rsidR="008838FE" w:rsidRPr="00945774">
        <w:rPr>
          <w:rFonts w:asciiTheme="minorHAnsi" w:hAnsiTheme="minorHAnsi" w:cstheme="minorHAnsi"/>
          <w:b/>
          <w:bCs/>
        </w:rPr>
        <w:t>Aug 2019 – Jun 2022</w:t>
      </w:r>
    </w:p>
    <w:p w14:paraId="3D24C6BA" w14:textId="77777777" w:rsidR="00825313" w:rsidRPr="00945774" w:rsidRDefault="0070752A" w:rsidP="00825313">
      <w:pPr>
        <w:tabs>
          <w:tab w:val="left" w:pos="9221"/>
        </w:tabs>
        <w:ind w:left="113"/>
        <w:rPr>
          <w:rFonts w:asciiTheme="minorHAnsi" w:hAnsiTheme="minorHAnsi" w:cstheme="minorHAnsi"/>
          <w:bCs/>
          <w:i/>
          <w:iCs/>
        </w:rPr>
      </w:pPr>
      <w:r w:rsidRPr="00945774">
        <w:rPr>
          <w:rFonts w:asciiTheme="minorHAnsi" w:hAnsiTheme="minorHAnsi" w:cstheme="minorHAnsi"/>
          <w:bCs/>
          <w:i/>
          <w:iCs/>
        </w:rPr>
        <w:t>Amazon Development Centre</w:t>
      </w:r>
      <w:r w:rsidR="004D0307" w:rsidRPr="00945774">
        <w:rPr>
          <w:rFonts w:asciiTheme="minorHAnsi" w:hAnsiTheme="minorHAnsi" w:cstheme="minorHAnsi"/>
          <w:bCs/>
          <w:i/>
          <w:iCs/>
        </w:rPr>
        <w:t xml:space="preserve">, </w:t>
      </w:r>
      <w:r w:rsidRPr="00945774">
        <w:rPr>
          <w:rFonts w:asciiTheme="minorHAnsi" w:hAnsiTheme="minorHAnsi" w:cstheme="minorHAnsi"/>
          <w:bCs/>
          <w:i/>
          <w:iCs/>
        </w:rPr>
        <w:t>Hyderabad, India</w:t>
      </w:r>
    </w:p>
    <w:p w14:paraId="05C15754" w14:textId="77777777" w:rsidR="00A05D63" w:rsidRPr="0065116B" w:rsidRDefault="00A05D63" w:rsidP="00A05D63">
      <w:pPr>
        <w:pStyle w:val="ListParagraph"/>
        <w:numPr>
          <w:ilvl w:val="0"/>
          <w:numId w:val="5"/>
        </w:numPr>
        <w:tabs>
          <w:tab w:val="left" w:pos="9221"/>
        </w:tabs>
        <w:rPr>
          <w:rFonts w:asciiTheme="minorHAnsi" w:hAnsiTheme="minorHAnsi" w:cstheme="minorHAnsi"/>
          <w:bCs/>
        </w:rPr>
      </w:pPr>
      <w:r w:rsidRPr="00145858">
        <w:rPr>
          <w:rFonts w:asciiTheme="minorHAnsi" w:hAnsiTheme="minorHAnsi" w:cstheme="minorHAnsi"/>
        </w:rPr>
        <w:t>Managed a team of 40 associates as the primary point of contact (POC), overseeing workflow delegation, onboarding, training, and ensuring fair task distribution.</w:t>
      </w:r>
    </w:p>
    <w:p w14:paraId="70742D9E" w14:textId="367B138B" w:rsidR="0065116B" w:rsidRPr="00CF08D9" w:rsidRDefault="0065116B" w:rsidP="00A05D63">
      <w:pPr>
        <w:pStyle w:val="ListParagraph"/>
        <w:numPr>
          <w:ilvl w:val="0"/>
          <w:numId w:val="5"/>
        </w:numPr>
        <w:tabs>
          <w:tab w:val="left" w:pos="9221"/>
        </w:tabs>
        <w:rPr>
          <w:rFonts w:asciiTheme="minorHAnsi" w:hAnsiTheme="minorHAnsi" w:cstheme="minorHAnsi"/>
          <w:bCs/>
        </w:rPr>
      </w:pPr>
      <w:r w:rsidRPr="0065116B">
        <w:rPr>
          <w:rFonts w:asciiTheme="minorHAnsi" w:hAnsiTheme="minorHAnsi" w:cstheme="minorHAnsi"/>
          <w:bCs/>
        </w:rPr>
        <w:t xml:space="preserve">Mentored and trained </w:t>
      </w:r>
      <w:r>
        <w:rPr>
          <w:rFonts w:asciiTheme="minorHAnsi" w:hAnsiTheme="minorHAnsi" w:cstheme="minorHAnsi"/>
          <w:bCs/>
        </w:rPr>
        <w:t>110</w:t>
      </w:r>
      <w:r w:rsidRPr="0065116B">
        <w:rPr>
          <w:rFonts w:asciiTheme="minorHAnsi" w:hAnsiTheme="minorHAnsi" w:cstheme="minorHAnsi"/>
          <w:bCs/>
        </w:rPr>
        <w:t xml:space="preserve"> auditors across multiple use cases, achieving a 98%+ quality rating during ramp-up periods.</w:t>
      </w:r>
    </w:p>
    <w:p w14:paraId="653FF6D3" w14:textId="77777777" w:rsidR="00A05D63" w:rsidRPr="00CF08D9" w:rsidRDefault="00A05D63" w:rsidP="00A05D63">
      <w:pPr>
        <w:pStyle w:val="ListParagraph"/>
        <w:numPr>
          <w:ilvl w:val="0"/>
          <w:numId w:val="5"/>
        </w:numPr>
        <w:tabs>
          <w:tab w:val="left" w:pos="9221"/>
        </w:tabs>
        <w:rPr>
          <w:rFonts w:asciiTheme="minorHAnsi" w:hAnsiTheme="minorHAnsi" w:cstheme="minorHAnsi"/>
          <w:bCs/>
        </w:rPr>
      </w:pPr>
      <w:r w:rsidRPr="00701E85">
        <w:rPr>
          <w:rFonts w:asciiTheme="minorHAnsi" w:hAnsiTheme="minorHAnsi" w:cstheme="minorHAnsi"/>
          <w:bCs/>
        </w:rPr>
        <w:t>Conducted high-judgment investigations to ensure compliance with Amazon’s operational standards.</w:t>
      </w:r>
    </w:p>
    <w:p w14:paraId="61ECD72A" w14:textId="77072EEA" w:rsidR="00A05D63" w:rsidRDefault="00A05D63" w:rsidP="00A05D63">
      <w:pPr>
        <w:pStyle w:val="ListParagraph"/>
        <w:numPr>
          <w:ilvl w:val="0"/>
          <w:numId w:val="5"/>
        </w:numPr>
        <w:tabs>
          <w:tab w:val="left" w:pos="9221"/>
        </w:tabs>
        <w:rPr>
          <w:rFonts w:asciiTheme="minorHAnsi" w:hAnsiTheme="minorHAnsi" w:cstheme="minorHAnsi"/>
          <w:bCs/>
        </w:rPr>
      </w:pPr>
      <w:r w:rsidRPr="00701E85">
        <w:rPr>
          <w:rFonts w:asciiTheme="minorHAnsi" w:hAnsiTheme="minorHAnsi" w:cstheme="minorHAnsi"/>
          <w:bCs/>
        </w:rPr>
        <w:t xml:space="preserve">Managed case escalations and collaborated with cross-functional teams to resolve </w:t>
      </w:r>
      <w:r w:rsidR="00A203E0">
        <w:rPr>
          <w:rFonts w:asciiTheme="minorHAnsi" w:hAnsiTheme="minorHAnsi" w:cstheme="minorHAnsi"/>
          <w:bCs/>
        </w:rPr>
        <w:t>delivery service provider (</w:t>
      </w:r>
      <w:r w:rsidRPr="00701E85">
        <w:rPr>
          <w:rFonts w:asciiTheme="minorHAnsi" w:hAnsiTheme="minorHAnsi" w:cstheme="minorHAnsi"/>
          <w:bCs/>
        </w:rPr>
        <w:t>DSP</w:t>
      </w:r>
      <w:r w:rsidR="00A203E0">
        <w:rPr>
          <w:rFonts w:asciiTheme="minorHAnsi" w:hAnsiTheme="minorHAnsi" w:cstheme="minorHAnsi"/>
          <w:bCs/>
        </w:rPr>
        <w:t>)</w:t>
      </w:r>
      <w:r w:rsidRPr="00701E85">
        <w:rPr>
          <w:rFonts w:asciiTheme="minorHAnsi" w:hAnsiTheme="minorHAnsi" w:cstheme="minorHAnsi"/>
          <w:bCs/>
        </w:rPr>
        <w:t xml:space="preserve"> performance issues.</w:t>
      </w:r>
    </w:p>
    <w:p w14:paraId="56075048" w14:textId="18ECD647" w:rsidR="00A05D63" w:rsidRDefault="00D372D8" w:rsidP="00A05D63">
      <w:pPr>
        <w:pStyle w:val="ListParagraph"/>
        <w:numPr>
          <w:ilvl w:val="0"/>
          <w:numId w:val="5"/>
        </w:numPr>
        <w:rPr>
          <w:rFonts w:asciiTheme="minorHAnsi" w:hAnsiTheme="minorHAnsi" w:cstheme="minorHAnsi"/>
          <w:bCs/>
        </w:rPr>
      </w:pPr>
      <w:r w:rsidRPr="00D372D8">
        <w:rPr>
          <w:rFonts w:asciiTheme="minorHAnsi" w:hAnsiTheme="minorHAnsi" w:cstheme="minorHAnsi"/>
          <w:bCs/>
        </w:rPr>
        <w:t>Created and standardized SOPs for various use cases, improving process clarity and reducing onboarding time.</w:t>
      </w:r>
    </w:p>
    <w:p w14:paraId="719FB4D1" w14:textId="1F71CC24" w:rsidR="00A05D63" w:rsidRPr="00825313" w:rsidRDefault="00A05D63" w:rsidP="00A05D63">
      <w:pPr>
        <w:pStyle w:val="ListParagraph"/>
        <w:numPr>
          <w:ilvl w:val="0"/>
          <w:numId w:val="5"/>
        </w:numPr>
        <w:tabs>
          <w:tab w:val="left" w:pos="9221"/>
        </w:tabs>
        <w:rPr>
          <w:rFonts w:asciiTheme="minorHAnsi" w:hAnsiTheme="minorHAnsi" w:cstheme="minorHAnsi"/>
          <w:bCs/>
        </w:rPr>
      </w:pPr>
      <w:r w:rsidRPr="00825313">
        <w:rPr>
          <w:rFonts w:asciiTheme="minorHAnsi" w:hAnsiTheme="minorHAnsi" w:cstheme="minorHAnsi"/>
        </w:rPr>
        <w:t>Ensured</w:t>
      </w:r>
      <w:r w:rsidRPr="00825313">
        <w:rPr>
          <w:rFonts w:asciiTheme="minorHAnsi" w:hAnsiTheme="minorHAnsi" w:cstheme="minorHAnsi"/>
          <w:spacing w:val="19"/>
        </w:rPr>
        <w:t xml:space="preserve"> </w:t>
      </w:r>
      <w:r w:rsidRPr="00825313">
        <w:rPr>
          <w:rFonts w:asciiTheme="minorHAnsi" w:hAnsiTheme="minorHAnsi" w:cstheme="minorHAnsi"/>
        </w:rPr>
        <w:t>data</w:t>
      </w:r>
      <w:r w:rsidRPr="00825313">
        <w:rPr>
          <w:rFonts w:asciiTheme="minorHAnsi" w:hAnsiTheme="minorHAnsi" w:cstheme="minorHAnsi"/>
          <w:spacing w:val="20"/>
        </w:rPr>
        <w:t xml:space="preserve"> </w:t>
      </w:r>
      <w:r w:rsidRPr="00825313">
        <w:rPr>
          <w:rFonts w:asciiTheme="minorHAnsi" w:hAnsiTheme="minorHAnsi" w:cstheme="minorHAnsi"/>
        </w:rPr>
        <w:t>integrity</w:t>
      </w:r>
      <w:r w:rsidRPr="00825313">
        <w:rPr>
          <w:rFonts w:asciiTheme="minorHAnsi" w:hAnsiTheme="minorHAnsi" w:cstheme="minorHAnsi"/>
          <w:spacing w:val="20"/>
        </w:rPr>
        <w:t xml:space="preserve"> </w:t>
      </w:r>
      <w:r w:rsidRPr="00825313">
        <w:rPr>
          <w:rFonts w:asciiTheme="minorHAnsi" w:hAnsiTheme="minorHAnsi" w:cstheme="minorHAnsi"/>
        </w:rPr>
        <w:t>and</w:t>
      </w:r>
      <w:r w:rsidRPr="00825313">
        <w:rPr>
          <w:rFonts w:asciiTheme="minorHAnsi" w:hAnsiTheme="minorHAnsi" w:cstheme="minorHAnsi"/>
          <w:spacing w:val="21"/>
        </w:rPr>
        <w:t xml:space="preserve"> </w:t>
      </w:r>
      <w:r w:rsidRPr="00825313">
        <w:rPr>
          <w:rFonts w:asciiTheme="minorHAnsi" w:hAnsiTheme="minorHAnsi" w:cstheme="minorHAnsi"/>
        </w:rPr>
        <w:t>accuracy</w:t>
      </w:r>
      <w:r w:rsidRPr="00825313">
        <w:rPr>
          <w:rFonts w:asciiTheme="minorHAnsi" w:hAnsiTheme="minorHAnsi" w:cstheme="minorHAnsi"/>
          <w:spacing w:val="19"/>
        </w:rPr>
        <w:t xml:space="preserve"> </w:t>
      </w:r>
      <w:r w:rsidRPr="00825313">
        <w:rPr>
          <w:rFonts w:asciiTheme="minorHAnsi" w:hAnsiTheme="minorHAnsi" w:cstheme="minorHAnsi"/>
        </w:rPr>
        <w:t>by</w:t>
      </w:r>
      <w:r w:rsidRPr="00825313">
        <w:rPr>
          <w:rFonts w:asciiTheme="minorHAnsi" w:hAnsiTheme="minorHAnsi" w:cstheme="minorHAnsi"/>
          <w:spacing w:val="20"/>
        </w:rPr>
        <w:t xml:space="preserve"> </w:t>
      </w:r>
      <w:r w:rsidRPr="00825313">
        <w:rPr>
          <w:rFonts w:asciiTheme="minorHAnsi" w:hAnsiTheme="minorHAnsi" w:cstheme="minorHAnsi"/>
        </w:rPr>
        <w:t>collecting</w:t>
      </w:r>
      <w:r w:rsidR="005678DE">
        <w:rPr>
          <w:rFonts w:asciiTheme="minorHAnsi" w:hAnsiTheme="minorHAnsi" w:cstheme="minorHAnsi"/>
        </w:rPr>
        <w:t xml:space="preserve"> (from AWS S3)</w:t>
      </w:r>
      <w:r w:rsidRPr="00825313">
        <w:rPr>
          <w:rFonts w:asciiTheme="minorHAnsi" w:hAnsiTheme="minorHAnsi" w:cstheme="minorHAnsi"/>
        </w:rPr>
        <w:t>,</w:t>
      </w:r>
      <w:r w:rsidRPr="00825313">
        <w:rPr>
          <w:rFonts w:asciiTheme="minorHAnsi" w:hAnsiTheme="minorHAnsi" w:cstheme="minorHAnsi"/>
          <w:spacing w:val="26"/>
        </w:rPr>
        <w:t xml:space="preserve"> </w:t>
      </w:r>
      <w:r w:rsidRPr="00825313">
        <w:rPr>
          <w:rFonts w:asciiTheme="minorHAnsi" w:hAnsiTheme="minorHAnsi" w:cstheme="minorHAnsi"/>
        </w:rPr>
        <w:t>cleaning,</w:t>
      </w:r>
      <w:r w:rsidRPr="00825313">
        <w:rPr>
          <w:rFonts w:asciiTheme="minorHAnsi" w:hAnsiTheme="minorHAnsi" w:cstheme="minorHAnsi"/>
          <w:spacing w:val="26"/>
        </w:rPr>
        <w:t xml:space="preserve"> </w:t>
      </w:r>
      <w:r w:rsidRPr="00825313">
        <w:rPr>
          <w:rFonts w:asciiTheme="minorHAnsi" w:hAnsiTheme="minorHAnsi" w:cstheme="minorHAnsi"/>
        </w:rPr>
        <w:t>and</w:t>
      </w:r>
      <w:r w:rsidRPr="00825313">
        <w:rPr>
          <w:rFonts w:asciiTheme="minorHAnsi" w:hAnsiTheme="minorHAnsi" w:cstheme="minorHAnsi"/>
          <w:spacing w:val="21"/>
        </w:rPr>
        <w:t xml:space="preserve"> </w:t>
      </w:r>
      <w:r w:rsidRPr="00825313">
        <w:rPr>
          <w:rFonts w:asciiTheme="minorHAnsi" w:hAnsiTheme="minorHAnsi" w:cstheme="minorHAnsi"/>
        </w:rPr>
        <w:t>organizing</w:t>
      </w:r>
      <w:r w:rsidRPr="00825313">
        <w:rPr>
          <w:rFonts w:asciiTheme="minorHAnsi" w:hAnsiTheme="minorHAnsi" w:cstheme="minorHAnsi"/>
          <w:spacing w:val="18"/>
        </w:rPr>
        <w:t xml:space="preserve"> </w:t>
      </w:r>
      <w:r w:rsidRPr="00825313">
        <w:rPr>
          <w:rFonts w:asciiTheme="minorHAnsi" w:hAnsiTheme="minorHAnsi" w:cstheme="minorHAnsi"/>
        </w:rPr>
        <w:t>diverse</w:t>
      </w:r>
      <w:r w:rsidRPr="00825313">
        <w:rPr>
          <w:rFonts w:asciiTheme="minorHAnsi" w:hAnsiTheme="minorHAnsi" w:cstheme="minorHAnsi"/>
          <w:spacing w:val="19"/>
        </w:rPr>
        <w:t xml:space="preserve"> </w:t>
      </w:r>
      <w:r w:rsidRPr="00825313">
        <w:rPr>
          <w:rFonts w:asciiTheme="minorHAnsi" w:hAnsiTheme="minorHAnsi" w:cstheme="minorHAnsi"/>
        </w:rPr>
        <w:t>datasets</w:t>
      </w:r>
      <w:r w:rsidRPr="00825313">
        <w:rPr>
          <w:rFonts w:asciiTheme="minorHAnsi" w:hAnsiTheme="minorHAnsi" w:cstheme="minorHAnsi"/>
          <w:spacing w:val="19"/>
        </w:rPr>
        <w:t xml:space="preserve"> </w:t>
      </w:r>
      <w:r w:rsidRPr="00825313">
        <w:rPr>
          <w:rFonts w:asciiTheme="minorHAnsi" w:hAnsiTheme="minorHAnsi" w:cstheme="minorHAnsi"/>
        </w:rPr>
        <w:t>from</w:t>
      </w:r>
      <w:r w:rsidRPr="00825313">
        <w:rPr>
          <w:rFonts w:asciiTheme="minorHAnsi" w:hAnsiTheme="minorHAnsi" w:cstheme="minorHAnsi"/>
          <w:spacing w:val="19"/>
        </w:rPr>
        <w:t xml:space="preserve"> </w:t>
      </w:r>
      <w:r w:rsidRPr="00825313">
        <w:rPr>
          <w:rFonts w:asciiTheme="minorHAnsi" w:hAnsiTheme="minorHAnsi" w:cstheme="minorHAnsi"/>
        </w:rPr>
        <w:t>multiple sources.</w:t>
      </w:r>
    </w:p>
    <w:p w14:paraId="7763AFF5" w14:textId="77777777" w:rsidR="00A05D63" w:rsidRDefault="00A05D63" w:rsidP="00A05D63">
      <w:pPr>
        <w:pStyle w:val="ListParagraph"/>
        <w:numPr>
          <w:ilvl w:val="0"/>
          <w:numId w:val="5"/>
        </w:numPr>
        <w:tabs>
          <w:tab w:val="left" w:pos="9221"/>
        </w:tabs>
        <w:rPr>
          <w:rFonts w:asciiTheme="minorHAnsi" w:hAnsiTheme="minorHAnsi" w:cstheme="minorHAnsi"/>
          <w:bCs/>
        </w:rPr>
      </w:pPr>
      <w:r w:rsidRPr="00701E85">
        <w:rPr>
          <w:rFonts w:asciiTheme="minorHAnsi" w:hAnsiTheme="minorHAnsi" w:cstheme="minorHAnsi"/>
          <w:bCs/>
        </w:rPr>
        <w:t>Utilized Amazon Quicksight for real-time tracking and reporting of case investigations.</w:t>
      </w:r>
    </w:p>
    <w:p w14:paraId="466249AF" w14:textId="77777777" w:rsidR="00A05D63" w:rsidRPr="002173DC" w:rsidRDefault="00A05D63" w:rsidP="00A05D63">
      <w:pPr>
        <w:pStyle w:val="ListParagraph"/>
        <w:numPr>
          <w:ilvl w:val="0"/>
          <w:numId w:val="5"/>
        </w:numPr>
        <w:tabs>
          <w:tab w:val="left" w:pos="9221"/>
        </w:tabs>
        <w:rPr>
          <w:rFonts w:asciiTheme="minorHAnsi" w:hAnsiTheme="minorHAnsi" w:cstheme="minorHAnsi"/>
          <w:bCs/>
        </w:rPr>
      </w:pPr>
      <w:r w:rsidRPr="00825313">
        <w:rPr>
          <w:rFonts w:asciiTheme="minorHAnsi" w:hAnsiTheme="minorHAnsi" w:cstheme="minorHAnsi"/>
          <w:spacing w:val="-4"/>
        </w:rPr>
        <w:t>Developed</w:t>
      </w:r>
      <w:r w:rsidRPr="00825313">
        <w:rPr>
          <w:rFonts w:asciiTheme="minorHAnsi" w:hAnsiTheme="minorHAnsi" w:cstheme="minorHAnsi"/>
          <w:spacing w:val="-10"/>
        </w:rPr>
        <w:t xml:space="preserve"> </w:t>
      </w:r>
      <w:r w:rsidRPr="00825313">
        <w:rPr>
          <w:rFonts w:asciiTheme="minorHAnsi" w:hAnsiTheme="minorHAnsi" w:cstheme="minorHAnsi"/>
          <w:spacing w:val="-4"/>
        </w:rPr>
        <w:t>visually</w:t>
      </w:r>
      <w:r w:rsidRPr="00825313">
        <w:rPr>
          <w:rFonts w:asciiTheme="minorHAnsi" w:hAnsiTheme="minorHAnsi" w:cstheme="minorHAnsi"/>
          <w:spacing w:val="-8"/>
        </w:rPr>
        <w:t xml:space="preserve"> </w:t>
      </w:r>
      <w:r w:rsidRPr="00825313">
        <w:rPr>
          <w:rFonts w:asciiTheme="minorHAnsi" w:hAnsiTheme="minorHAnsi" w:cstheme="minorHAnsi"/>
          <w:spacing w:val="-4"/>
        </w:rPr>
        <w:t>impactful</w:t>
      </w:r>
      <w:r w:rsidRPr="00825313">
        <w:rPr>
          <w:rFonts w:asciiTheme="minorHAnsi" w:hAnsiTheme="minorHAnsi" w:cstheme="minorHAnsi"/>
          <w:spacing w:val="-11"/>
        </w:rPr>
        <w:t xml:space="preserve"> </w:t>
      </w:r>
      <w:r w:rsidRPr="00825313">
        <w:rPr>
          <w:rFonts w:asciiTheme="minorHAnsi" w:hAnsiTheme="minorHAnsi" w:cstheme="minorHAnsi"/>
          <w:spacing w:val="-4"/>
        </w:rPr>
        <w:t>charts,</w:t>
      </w:r>
      <w:r w:rsidRPr="00825313">
        <w:rPr>
          <w:rFonts w:asciiTheme="minorHAnsi" w:hAnsiTheme="minorHAnsi" w:cstheme="minorHAnsi"/>
          <w:spacing w:val="-2"/>
        </w:rPr>
        <w:t xml:space="preserve"> </w:t>
      </w:r>
      <w:r w:rsidRPr="00825313">
        <w:rPr>
          <w:rFonts w:asciiTheme="minorHAnsi" w:hAnsiTheme="minorHAnsi" w:cstheme="minorHAnsi"/>
          <w:spacing w:val="-4"/>
        </w:rPr>
        <w:t>graphs,</w:t>
      </w:r>
      <w:r w:rsidRPr="00825313">
        <w:rPr>
          <w:rFonts w:asciiTheme="minorHAnsi" w:hAnsiTheme="minorHAnsi" w:cstheme="minorHAnsi"/>
          <w:spacing w:val="-5"/>
        </w:rPr>
        <w:t xml:space="preserve"> </w:t>
      </w:r>
      <w:r w:rsidRPr="00825313">
        <w:rPr>
          <w:rFonts w:asciiTheme="minorHAnsi" w:hAnsiTheme="minorHAnsi" w:cstheme="minorHAnsi"/>
          <w:spacing w:val="-4"/>
        </w:rPr>
        <w:t>and</w:t>
      </w:r>
      <w:r w:rsidRPr="00825313">
        <w:rPr>
          <w:rFonts w:asciiTheme="minorHAnsi" w:hAnsiTheme="minorHAnsi" w:cstheme="minorHAnsi"/>
          <w:spacing w:val="-9"/>
        </w:rPr>
        <w:t xml:space="preserve"> </w:t>
      </w:r>
      <w:r w:rsidRPr="00825313">
        <w:rPr>
          <w:rFonts w:asciiTheme="minorHAnsi" w:hAnsiTheme="minorHAnsi" w:cstheme="minorHAnsi"/>
          <w:spacing w:val="-4"/>
        </w:rPr>
        <w:t>dashboards</w:t>
      </w:r>
      <w:r w:rsidRPr="00825313">
        <w:rPr>
          <w:rFonts w:asciiTheme="minorHAnsi" w:hAnsiTheme="minorHAnsi" w:cstheme="minorHAnsi"/>
          <w:spacing w:val="-6"/>
        </w:rPr>
        <w:t xml:space="preserve"> </w:t>
      </w:r>
      <w:r w:rsidRPr="00825313">
        <w:rPr>
          <w:rFonts w:asciiTheme="minorHAnsi" w:hAnsiTheme="minorHAnsi" w:cstheme="minorHAnsi"/>
          <w:spacing w:val="-4"/>
        </w:rPr>
        <w:t>using</w:t>
      </w:r>
      <w:r w:rsidRPr="00825313">
        <w:rPr>
          <w:rFonts w:asciiTheme="minorHAnsi" w:hAnsiTheme="minorHAnsi" w:cstheme="minorHAnsi"/>
          <w:spacing w:val="-10"/>
        </w:rPr>
        <w:t xml:space="preserve"> </w:t>
      </w:r>
      <w:r w:rsidRPr="00825313">
        <w:rPr>
          <w:rFonts w:asciiTheme="minorHAnsi" w:hAnsiTheme="minorHAnsi" w:cstheme="minorHAnsi"/>
          <w:spacing w:val="-4"/>
        </w:rPr>
        <w:t>Tableau</w:t>
      </w:r>
      <w:r w:rsidRPr="00825313">
        <w:rPr>
          <w:rFonts w:asciiTheme="minorHAnsi" w:hAnsiTheme="minorHAnsi" w:cstheme="minorHAnsi"/>
          <w:spacing w:val="-8"/>
        </w:rPr>
        <w:t xml:space="preserve"> </w:t>
      </w:r>
      <w:r w:rsidRPr="00825313">
        <w:rPr>
          <w:rFonts w:asciiTheme="minorHAnsi" w:hAnsiTheme="minorHAnsi" w:cstheme="minorHAnsi"/>
          <w:spacing w:val="-4"/>
        </w:rPr>
        <w:t>and</w:t>
      </w:r>
      <w:r w:rsidRPr="00825313">
        <w:rPr>
          <w:rFonts w:asciiTheme="minorHAnsi" w:hAnsiTheme="minorHAnsi" w:cstheme="minorHAnsi"/>
          <w:spacing w:val="-7"/>
        </w:rPr>
        <w:t xml:space="preserve"> </w:t>
      </w:r>
      <w:r w:rsidRPr="00825313">
        <w:rPr>
          <w:rFonts w:asciiTheme="minorHAnsi" w:hAnsiTheme="minorHAnsi" w:cstheme="minorHAnsi"/>
          <w:spacing w:val="-4"/>
        </w:rPr>
        <w:t>Amazon</w:t>
      </w:r>
      <w:r w:rsidRPr="00825313">
        <w:rPr>
          <w:rFonts w:asciiTheme="minorHAnsi" w:hAnsiTheme="minorHAnsi" w:cstheme="minorHAnsi"/>
          <w:spacing w:val="-9"/>
        </w:rPr>
        <w:t xml:space="preserve"> </w:t>
      </w:r>
      <w:r w:rsidRPr="00825313">
        <w:rPr>
          <w:rFonts w:asciiTheme="minorHAnsi" w:hAnsiTheme="minorHAnsi" w:cstheme="minorHAnsi"/>
          <w:spacing w:val="-3"/>
        </w:rPr>
        <w:t>Quicksight</w:t>
      </w:r>
      <w:r w:rsidRPr="00825313">
        <w:rPr>
          <w:rFonts w:asciiTheme="minorHAnsi" w:hAnsiTheme="minorHAnsi" w:cstheme="minorHAnsi"/>
          <w:spacing w:val="-6"/>
        </w:rPr>
        <w:t xml:space="preserve"> </w:t>
      </w:r>
      <w:r w:rsidRPr="00825313">
        <w:rPr>
          <w:rFonts w:asciiTheme="minorHAnsi" w:hAnsiTheme="minorHAnsi" w:cstheme="minorHAnsi"/>
          <w:spacing w:val="-3"/>
        </w:rPr>
        <w:t>to</w:t>
      </w:r>
      <w:r w:rsidRPr="00825313">
        <w:rPr>
          <w:rFonts w:asciiTheme="minorHAnsi" w:hAnsiTheme="minorHAnsi" w:cstheme="minorHAnsi"/>
          <w:spacing w:val="-7"/>
        </w:rPr>
        <w:t xml:space="preserve"> </w:t>
      </w:r>
      <w:r w:rsidRPr="00825313">
        <w:rPr>
          <w:rFonts w:asciiTheme="minorHAnsi" w:hAnsiTheme="minorHAnsi" w:cstheme="minorHAnsi"/>
          <w:spacing w:val="-3"/>
        </w:rPr>
        <w:t xml:space="preserve">effectively present </w:t>
      </w:r>
      <w:r w:rsidRPr="00825313">
        <w:rPr>
          <w:rFonts w:asciiTheme="minorHAnsi" w:hAnsiTheme="minorHAnsi" w:cstheme="minorHAnsi"/>
        </w:rPr>
        <w:t>data</w:t>
      </w:r>
      <w:r w:rsidRPr="00825313">
        <w:rPr>
          <w:rFonts w:asciiTheme="minorHAnsi" w:hAnsiTheme="minorHAnsi" w:cstheme="minorHAnsi"/>
          <w:spacing w:val="-5"/>
        </w:rPr>
        <w:t xml:space="preserve"> </w:t>
      </w:r>
      <w:r w:rsidRPr="00825313">
        <w:rPr>
          <w:rFonts w:asciiTheme="minorHAnsi" w:hAnsiTheme="minorHAnsi" w:cstheme="minorHAnsi"/>
        </w:rPr>
        <w:t>findings to</w:t>
      </w:r>
      <w:r w:rsidRPr="00825313">
        <w:rPr>
          <w:rFonts w:asciiTheme="minorHAnsi" w:hAnsiTheme="minorHAnsi" w:cstheme="minorHAnsi"/>
          <w:spacing w:val="-1"/>
        </w:rPr>
        <w:t xml:space="preserve"> </w:t>
      </w:r>
      <w:r w:rsidRPr="00825313">
        <w:rPr>
          <w:rFonts w:asciiTheme="minorHAnsi" w:hAnsiTheme="minorHAnsi" w:cstheme="minorHAnsi"/>
        </w:rPr>
        <w:t>stakeholders.</w:t>
      </w:r>
    </w:p>
    <w:p w14:paraId="43B185D5" w14:textId="77777777" w:rsidR="00A05D63" w:rsidRPr="00104303" w:rsidRDefault="00A05D63" w:rsidP="00A05D63">
      <w:pPr>
        <w:pStyle w:val="ListParagraph"/>
        <w:numPr>
          <w:ilvl w:val="0"/>
          <w:numId w:val="5"/>
        </w:numPr>
        <w:tabs>
          <w:tab w:val="left" w:pos="9221"/>
        </w:tabs>
        <w:rPr>
          <w:rFonts w:asciiTheme="minorHAnsi" w:hAnsiTheme="minorHAnsi" w:cstheme="minorHAnsi"/>
          <w:bCs/>
        </w:rPr>
      </w:pPr>
      <w:r w:rsidRPr="002173DC">
        <w:rPr>
          <w:rFonts w:asciiTheme="minorHAnsi" w:hAnsiTheme="minorHAnsi" w:cstheme="minorHAnsi"/>
          <w:spacing w:val="-1"/>
        </w:rPr>
        <w:t>Produced</w:t>
      </w:r>
      <w:r w:rsidRPr="002173DC">
        <w:rPr>
          <w:rFonts w:asciiTheme="minorHAnsi" w:hAnsiTheme="minorHAnsi" w:cstheme="minorHAnsi"/>
          <w:spacing w:val="-11"/>
        </w:rPr>
        <w:t xml:space="preserve"> </w:t>
      </w:r>
      <w:r w:rsidRPr="002173DC">
        <w:rPr>
          <w:rFonts w:asciiTheme="minorHAnsi" w:hAnsiTheme="minorHAnsi" w:cstheme="minorHAnsi"/>
          <w:spacing w:val="-1"/>
        </w:rPr>
        <w:t>audit</w:t>
      </w:r>
      <w:r w:rsidRPr="002173DC">
        <w:rPr>
          <w:rFonts w:asciiTheme="minorHAnsi" w:hAnsiTheme="minorHAnsi" w:cstheme="minorHAnsi"/>
          <w:spacing w:val="-11"/>
        </w:rPr>
        <w:t xml:space="preserve"> </w:t>
      </w:r>
      <w:r w:rsidRPr="002173DC">
        <w:rPr>
          <w:rFonts w:asciiTheme="minorHAnsi" w:hAnsiTheme="minorHAnsi" w:cstheme="minorHAnsi"/>
          <w:spacing w:val="-1"/>
        </w:rPr>
        <w:t>reports</w:t>
      </w:r>
      <w:r w:rsidRPr="002173DC">
        <w:rPr>
          <w:rFonts w:asciiTheme="minorHAnsi" w:hAnsiTheme="minorHAnsi" w:cstheme="minorHAnsi"/>
          <w:spacing w:val="-10"/>
        </w:rPr>
        <w:t xml:space="preserve"> </w:t>
      </w:r>
      <w:r w:rsidRPr="002173DC">
        <w:rPr>
          <w:rFonts w:asciiTheme="minorHAnsi" w:hAnsiTheme="minorHAnsi" w:cstheme="minorHAnsi"/>
          <w:spacing w:val="-1"/>
        </w:rPr>
        <w:t>and</w:t>
      </w:r>
      <w:r w:rsidRPr="002173DC">
        <w:rPr>
          <w:rFonts w:asciiTheme="minorHAnsi" w:hAnsiTheme="minorHAnsi" w:cstheme="minorHAnsi"/>
          <w:spacing w:val="-11"/>
        </w:rPr>
        <w:t xml:space="preserve"> </w:t>
      </w:r>
      <w:r w:rsidRPr="002173DC">
        <w:rPr>
          <w:rFonts w:asciiTheme="minorHAnsi" w:hAnsiTheme="minorHAnsi" w:cstheme="minorHAnsi"/>
          <w:spacing w:val="-1"/>
        </w:rPr>
        <w:t>documented</w:t>
      </w:r>
      <w:r w:rsidRPr="002173DC">
        <w:rPr>
          <w:rFonts w:asciiTheme="minorHAnsi" w:hAnsiTheme="minorHAnsi" w:cstheme="minorHAnsi"/>
          <w:spacing w:val="-11"/>
        </w:rPr>
        <w:t xml:space="preserve"> </w:t>
      </w:r>
      <w:r w:rsidRPr="002173DC">
        <w:rPr>
          <w:rFonts w:asciiTheme="minorHAnsi" w:hAnsiTheme="minorHAnsi" w:cstheme="minorHAnsi"/>
          <w:spacing w:val="-1"/>
        </w:rPr>
        <w:t>quality</w:t>
      </w:r>
      <w:r w:rsidRPr="002173DC">
        <w:rPr>
          <w:rFonts w:asciiTheme="minorHAnsi" w:hAnsiTheme="minorHAnsi" w:cstheme="minorHAnsi"/>
          <w:spacing w:val="-11"/>
        </w:rPr>
        <w:t xml:space="preserve"> </w:t>
      </w:r>
      <w:r w:rsidRPr="002173DC">
        <w:rPr>
          <w:rFonts w:asciiTheme="minorHAnsi" w:hAnsiTheme="minorHAnsi" w:cstheme="minorHAnsi"/>
          <w:spacing w:val="-1"/>
        </w:rPr>
        <w:t>assurance</w:t>
      </w:r>
      <w:r w:rsidRPr="002173DC">
        <w:rPr>
          <w:rFonts w:asciiTheme="minorHAnsi" w:hAnsiTheme="minorHAnsi" w:cstheme="minorHAnsi"/>
          <w:spacing w:val="-12"/>
        </w:rPr>
        <w:t xml:space="preserve"> </w:t>
      </w:r>
      <w:r w:rsidRPr="002173DC">
        <w:rPr>
          <w:rFonts w:asciiTheme="minorHAnsi" w:hAnsiTheme="minorHAnsi" w:cstheme="minorHAnsi"/>
          <w:spacing w:val="-1"/>
        </w:rPr>
        <w:t>measures,</w:t>
      </w:r>
      <w:r w:rsidRPr="002173DC">
        <w:rPr>
          <w:rFonts w:asciiTheme="minorHAnsi" w:hAnsiTheme="minorHAnsi" w:cstheme="minorHAnsi"/>
          <w:spacing w:val="-4"/>
        </w:rPr>
        <w:t xml:space="preserve"> </w:t>
      </w:r>
      <w:r w:rsidRPr="002173DC">
        <w:rPr>
          <w:rFonts w:asciiTheme="minorHAnsi" w:hAnsiTheme="minorHAnsi" w:cstheme="minorHAnsi"/>
          <w:spacing w:val="-1"/>
        </w:rPr>
        <w:t>actively</w:t>
      </w:r>
      <w:r w:rsidRPr="002173DC">
        <w:rPr>
          <w:rFonts w:asciiTheme="minorHAnsi" w:hAnsiTheme="minorHAnsi" w:cstheme="minorHAnsi"/>
          <w:spacing w:val="-10"/>
        </w:rPr>
        <w:t xml:space="preserve"> </w:t>
      </w:r>
      <w:r w:rsidRPr="002173DC">
        <w:rPr>
          <w:rFonts w:asciiTheme="minorHAnsi" w:hAnsiTheme="minorHAnsi" w:cstheme="minorHAnsi"/>
          <w:spacing w:val="-1"/>
        </w:rPr>
        <w:t>addressing</w:t>
      </w:r>
      <w:r w:rsidRPr="002173DC">
        <w:rPr>
          <w:rFonts w:asciiTheme="minorHAnsi" w:hAnsiTheme="minorHAnsi" w:cstheme="minorHAnsi"/>
          <w:spacing w:val="-11"/>
        </w:rPr>
        <w:t xml:space="preserve"> </w:t>
      </w:r>
      <w:r w:rsidRPr="002173DC">
        <w:rPr>
          <w:rFonts w:asciiTheme="minorHAnsi" w:hAnsiTheme="minorHAnsi" w:cstheme="minorHAnsi"/>
          <w:spacing w:val="-1"/>
        </w:rPr>
        <w:t>issues</w:t>
      </w:r>
      <w:r w:rsidRPr="002173DC">
        <w:rPr>
          <w:rFonts w:asciiTheme="minorHAnsi" w:hAnsiTheme="minorHAnsi" w:cstheme="minorHAnsi"/>
          <w:spacing w:val="-11"/>
        </w:rPr>
        <w:t xml:space="preserve"> </w:t>
      </w:r>
      <w:r w:rsidRPr="002173DC">
        <w:rPr>
          <w:rFonts w:asciiTheme="minorHAnsi" w:hAnsiTheme="minorHAnsi" w:cstheme="minorHAnsi"/>
          <w:spacing w:val="-1"/>
        </w:rPr>
        <w:t>and</w:t>
      </w:r>
      <w:r w:rsidRPr="002173DC">
        <w:rPr>
          <w:rFonts w:asciiTheme="minorHAnsi" w:hAnsiTheme="minorHAnsi" w:cstheme="minorHAnsi"/>
          <w:spacing w:val="-9"/>
        </w:rPr>
        <w:t xml:space="preserve"> </w:t>
      </w:r>
      <w:r w:rsidRPr="002173DC">
        <w:rPr>
          <w:rFonts w:asciiTheme="minorHAnsi" w:hAnsiTheme="minorHAnsi" w:cstheme="minorHAnsi"/>
          <w:spacing w:val="-1"/>
        </w:rPr>
        <w:t xml:space="preserve">proposing solutions </w:t>
      </w:r>
      <w:r w:rsidRPr="002173DC">
        <w:rPr>
          <w:rFonts w:asciiTheme="minorHAnsi" w:hAnsiTheme="minorHAnsi" w:cstheme="minorHAnsi"/>
        </w:rPr>
        <w:t>to</w:t>
      </w:r>
      <w:r w:rsidRPr="002173DC">
        <w:rPr>
          <w:rFonts w:asciiTheme="minorHAnsi" w:hAnsiTheme="minorHAnsi" w:cstheme="minorHAnsi"/>
          <w:spacing w:val="1"/>
        </w:rPr>
        <w:t xml:space="preserve"> </w:t>
      </w:r>
      <w:r w:rsidRPr="002173DC">
        <w:rPr>
          <w:rFonts w:asciiTheme="minorHAnsi" w:hAnsiTheme="minorHAnsi" w:cstheme="minorHAnsi"/>
        </w:rPr>
        <w:t>meet</w:t>
      </w:r>
      <w:r w:rsidRPr="002173DC">
        <w:rPr>
          <w:rFonts w:asciiTheme="minorHAnsi" w:hAnsiTheme="minorHAnsi" w:cstheme="minorHAnsi"/>
          <w:spacing w:val="1"/>
        </w:rPr>
        <w:t xml:space="preserve"> </w:t>
      </w:r>
      <w:r w:rsidRPr="002173DC">
        <w:rPr>
          <w:rFonts w:asciiTheme="minorHAnsi" w:hAnsiTheme="minorHAnsi" w:cstheme="minorHAnsi"/>
        </w:rPr>
        <w:t>service-level</w:t>
      </w:r>
      <w:r w:rsidRPr="002173DC">
        <w:rPr>
          <w:rFonts w:asciiTheme="minorHAnsi" w:hAnsiTheme="minorHAnsi" w:cstheme="minorHAnsi"/>
          <w:spacing w:val="-1"/>
        </w:rPr>
        <w:t xml:space="preserve"> </w:t>
      </w:r>
      <w:r w:rsidRPr="002173DC">
        <w:rPr>
          <w:rFonts w:asciiTheme="minorHAnsi" w:hAnsiTheme="minorHAnsi" w:cstheme="minorHAnsi"/>
        </w:rPr>
        <w:t>agreements.</w:t>
      </w:r>
    </w:p>
    <w:p w14:paraId="40BF129A" w14:textId="4C665B57" w:rsidR="00104303" w:rsidRPr="002173DC" w:rsidRDefault="00104303" w:rsidP="00A05D63">
      <w:pPr>
        <w:pStyle w:val="ListParagraph"/>
        <w:numPr>
          <w:ilvl w:val="0"/>
          <w:numId w:val="5"/>
        </w:numPr>
        <w:tabs>
          <w:tab w:val="left" w:pos="9221"/>
        </w:tabs>
        <w:rPr>
          <w:rFonts w:asciiTheme="minorHAnsi" w:hAnsiTheme="minorHAnsi" w:cstheme="minorHAnsi"/>
          <w:bCs/>
        </w:rPr>
      </w:pPr>
      <w:r w:rsidRPr="00104303">
        <w:rPr>
          <w:rFonts w:asciiTheme="minorHAnsi" w:hAnsiTheme="minorHAnsi" w:cstheme="minorHAnsi"/>
          <w:bCs/>
        </w:rPr>
        <w:t>Developed automated SQL queries to analyze auditor performance, improving efficiency.</w:t>
      </w:r>
    </w:p>
    <w:p w14:paraId="0C680C42" w14:textId="77777777" w:rsidR="00A05D63" w:rsidRPr="002173DC" w:rsidRDefault="00A05D63" w:rsidP="00A05D63">
      <w:pPr>
        <w:pStyle w:val="ListParagraph"/>
        <w:numPr>
          <w:ilvl w:val="0"/>
          <w:numId w:val="5"/>
        </w:numPr>
        <w:tabs>
          <w:tab w:val="left" w:pos="9221"/>
        </w:tabs>
        <w:rPr>
          <w:rFonts w:asciiTheme="minorHAnsi" w:hAnsiTheme="minorHAnsi" w:cstheme="minorHAnsi"/>
          <w:bCs/>
        </w:rPr>
      </w:pPr>
      <w:r w:rsidRPr="002173DC">
        <w:rPr>
          <w:rFonts w:asciiTheme="minorHAnsi" w:hAnsiTheme="minorHAnsi" w:cstheme="minorHAnsi"/>
        </w:rPr>
        <w:lastRenderedPageBreak/>
        <w:t>Streamlined</w:t>
      </w:r>
      <w:r w:rsidRPr="002173DC">
        <w:rPr>
          <w:rFonts w:asciiTheme="minorHAnsi" w:hAnsiTheme="minorHAnsi" w:cstheme="minorHAnsi"/>
          <w:spacing w:val="-7"/>
        </w:rPr>
        <w:t xml:space="preserve"> </w:t>
      </w:r>
      <w:r w:rsidRPr="002173DC">
        <w:rPr>
          <w:rFonts w:asciiTheme="minorHAnsi" w:hAnsiTheme="minorHAnsi" w:cstheme="minorHAnsi"/>
        </w:rPr>
        <w:t>the</w:t>
      </w:r>
      <w:r w:rsidRPr="002173DC">
        <w:rPr>
          <w:rFonts w:asciiTheme="minorHAnsi" w:hAnsiTheme="minorHAnsi" w:cstheme="minorHAnsi"/>
          <w:spacing w:val="-9"/>
        </w:rPr>
        <w:t xml:space="preserve"> </w:t>
      </w:r>
      <w:r w:rsidRPr="002173DC">
        <w:rPr>
          <w:rFonts w:asciiTheme="minorHAnsi" w:hAnsiTheme="minorHAnsi" w:cstheme="minorHAnsi"/>
        </w:rPr>
        <w:t>auditing</w:t>
      </w:r>
      <w:r w:rsidRPr="002173DC">
        <w:rPr>
          <w:rFonts w:asciiTheme="minorHAnsi" w:hAnsiTheme="minorHAnsi" w:cstheme="minorHAnsi"/>
          <w:spacing w:val="-6"/>
        </w:rPr>
        <w:t xml:space="preserve"> </w:t>
      </w:r>
      <w:r w:rsidRPr="002173DC">
        <w:rPr>
          <w:rFonts w:asciiTheme="minorHAnsi" w:hAnsiTheme="minorHAnsi" w:cstheme="minorHAnsi"/>
        </w:rPr>
        <w:t>process</w:t>
      </w:r>
      <w:r w:rsidRPr="002173DC">
        <w:rPr>
          <w:rFonts w:asciiTheme="minorHAnsi" w:hAnsiTheme="minorHAnsi" w:cstheme="minorHAnsi"/>
          <w:spacing w:val="-8"/>
        </w:rPr>
        <w:t xml:space="preserve"> </w:t>
      </w:r>
      <w:r w:rsidRPr="002173DC">
        <w:rPr>
          <w:rFonts w:asciiTheme="minorHAnsi" w:hAnsiTheme="minorHAnsi" w:cstheme="minorHAnsi"/>
        </w:rPr>
        <w:t>by</w:t>
      </w:r>
      <w:r w:rsidRPr="002173DC">
        <w:rPr>
          <w:rFonts w:asciiTheme="minorHAnsi" w:hAnsiTheme="minorHAnsi" w:cstheme="minorHAnsi"/>
          <w:spacing w:val="-9"/>
        </w:rPr>
        <w:t xml:space="preserve"> </w:t>
      </w:r>
      <w:r w:rsidRPr="002173DC">
        <w:rPr>
          <w:rFonts w:asciiTheme="minorHAnsi" w:hAnsiTheme="minorHAnsi" w:cstheme="minorHAnsi"/>
        </w:rPr>
        <w:t>eliminating</w:t>
      </w:r>
      <w:r w:rsidRPr="002173DC">
        <w:rPr>
          <w:rFonts w:asciiTheme="minorHAnsi" w:hAnsiTheme="minorHAnsi" w:cstheme="minorHAnsi"/>
          <w:spacing w:val="-5"/>
        </w:rPr>
        <w:t xml:space="preserve"> </w:t>
      </w:r>
      <w:r w:rsidRPr="002173DC">
        <w:rPr>
          <w:rFonts w:asciiTheme="minorHAnsi" w:hAnsiTheme="minorHAnsi" w:cstheme="minorHAnsi"/>
        </w:rPr>
        <w:t>3</w:t>
      </w:r>
      <w:r w:rsidRPr="002173DC">
        <w:rPr>
          <w:rFonts w:asciiTheme="minorHAnsi" w:hAnsiTheme="minorHAnsi" w:cstheme="minorHAnsi"/>
          <w:spacing w:val="-7"/>
        </w:rPr>
        <w:t xml:space="preserve"> </w:t>
      </w:r>
      <w:r w:rsidRPr="002173DC">
        <w:rPr>
          <w:rFonts w:asciiTheme="minorHAnsi" w:hAnsiTheme="minorHAnsi" w:cstheme="minorHAnsi"/>
        </w:rPr>
        <w:t>redundant</w:t>
      </w:r>
      <w:r w:rsidRPr="002173DC">
        <w:rPr>
          <w:rFonts w:asciiTheme="minorHAnsi" w:hAnsiTheme="minorHAnsi" w:cstheme="minorHAnsi"/>
          <w:spacing w:val="-7"/>
        </w:rPr>
        <w:t xml:space="preserve"> </w:t>
      </w:r>
      <w:r w:rsidRPr="002173DC">
        <w:rPr>
          <w:rFonts w:asciiTheme="minorHAnsi" w:hAnsiTheme="minorHAnsi" w:cstheme="minorHAnsi"/>
        </w:rPr>
        <w:t>steps,</w:t>
      </w:r>
      <w:r w:rsidRPr="002173DC">
        <w:rPr>
          <w:rFonts w:asciiTheme="minorHAnsi" w:hAnsiTheme="minorHAnsi" w:cstheme="minorHAnsi"/>
          <w:spacing w:val="-6"/>
        </w:rPr>
        <w:t xml:space="preserve"> </w:t>
      </w:r>
      <w:r w:rsidRPr="002173DC">
        <w:rPr>
          <w:rFonts w:asciiTheme="minorHAnsi" w:hAnsiTheme="minorHAnsi" w:cstheme="minorHAnsi"/>
        </w:rPr>
        <w:t>resulting</w:t>
      </w:r>
      <w:r w:rsidRPr="002173DC">
        <w:rPr>
          <w:rFonts w:asciiTheme="minorHAnsi" w:hAnsiTheme="minorHAnsi" w:cstheme="minorHAnsi"/>
          <w:spacing w:val="-7"/>
        </w:rPr>
        <w:t xml:space="preserve"> </w:t>
      </w:r>
      <w:r w:rsidRPr="002173DC">
        <w:rPr>
          <w:rFonts w:asciiTheme="minorHAnsi" w:hAnsiTheme="minorHAnsi" w:cstheme="minorHAnsi"/>
        </w:rPr>
        <w:t>in</w:t>
      </w:r>
      <w:r w:rsidRPr="002173DC">
        <w:rPr>
          <w:rFonts w:asciiTheme="minorHAnsi" w:hAnsiTheme="minorHAnsi" w:cstheme="minorHAnsi"/>
          <w:spacing w:val="-9"/>
        </w:rPr>
        <w:t xml:space="preserve"> </w:t>
      </w:r>
      <w:r w:rsidRPr="002173DC">
        <w:rPr>
          <w:rFonts w:asciiTheme="minorHAnsi" w:hAnsiTheme="minorHAnsi" w:cstheme="minorHAnsi"/>
        </w:rPr>
        <w:t>approximately</w:t>
      </w:r>
      <w:r w:rsidRPr="002173DC">
        <w:rPr>
          <w:rFonts w:asciiTheme="minorHAnsi" w:hAnsiTheme="minorHAnsi" w:cstheme="minorHAnsi"/>
          <w:spacing w:val="-9"/>
        </w:rPr>
        <w:t xml:space="preserve"> </w:t>
      </w:r>
      <w:r w:rsidRPr="002173DC">
        <w:rPr>
          <w:rFonts w:asciiTheme="minorHAnsi" w:hAnsiTheme="minorHAnsi" w:cstheme="minorHAnsi"/>
        </w:rPr>
        <w:t>50%</w:t>
      </w:r>
      <w:r w:rsidRPr="002173DC">
        <w:rPr>
          <w:rFonts w:asciiTheme="minorHAnsi" w:hAnsiTheme="minorHAnsi" w:cstheme="minorHAnsi"/>
          <w:spacing w:val="-7"/>
        </w:rPr>
        <w:t xml:space="preserve"> </w:t>
      </w:r>
      <w:r w:rsidRPr="002173DC">
        <w:rPr>
          <w:rFonts w:asciiTheme="minorHAnsi" w:hAnsiTheme="minorHAnsi" w:cstheme="minorHAnsi"/>
        </w:rPr>
        <w:t>reduction</w:t>
      </w:r>
      <w:r w:rsidRPr="002173DC">
        <w:rPr>
          <w:rFonts w:asciiTheme="minorHAnsi" w:hAnsiTheme="minorHAnsi" w:cstheme="minorHAnsi"/>
          <w:spacing w:val="-9"/>
        </w:rPr>
        <w:t xml:space="preserve"> </w:t>
      </w:r>
      <w:r w:rsidRPr="002173DC">
        <w:rPr>
          <w:rFonts w:asciiTheme="minorHAnsi" w:hAnsiTheme="minorHAnsi" w:cstheme="minorHAnsi"/>
        </w:rPr>
        <w:t>in</w:t>
      </w:r>
      <w:r w:rsidRPr="002173DC">
        <w:rPr>
          <w:rFonts w:asciiTheme="minorHAnsi" w:hAnsiTheme="minorHAnsi" w:cstheme="minorHAnsi"/>
          <w:spacing w:val="-9"/>
        </w:rPr>
        <w:t xml:space="preserve"> </w:t>
      </w:r>
      <w:r w:rsidRPr="002173DC">
        <w:rPr>
          <w:rFonts w:asciiTheme="minorHAnsi" w:hAnsiTheme="minorHAnsi" w:cstheme="minorHAnsi"/>
        </w:rPr>
        <w:t>processing time.</w:t>
      </w:r>
    </w:p>
    <w:p w14:paraId="0EAAE538" w14:textId="77777777" w:rsidR="00A05D63" w:rsidRPr="00CF08D9" w:rsidRDefault="00A05D63" w:rsidP="00A05D63">
      <w:pPr>
        <w:pStyle w:val="ListParagraph"/>
        <w:numPr>
          <w:ilvl w:val="0"/>
          <w:numId w:val="5"/>
        </w:numPr>
        <w:tabs>
          <w:tab w:val="left" w:pos="9221"/>
        </w:tabs>
        <w:rPr>
          <w:rFonts w:asciiTheme="minorHAnsi" w:hAnsiTheme="minorHAnsi" w:cstheme="minorHAnsi"/>
          <w:bCs/>
        </w:rPr>
      </w:pPr>
      <w:r w:rsidRPr="000600F7">
        <w:rPr>
          <w:rFonts w:asciiTheme="minorHAnsi" w:hAnsiTheme="minorHAnsi" w:cstheme="minorHAnsi"/>
        </w:rPr>
        <w:t>Enhanced operational efficiency by 20% through process improvement initiatives, saving 100+ hours monthly.</w:t>
      </w:r>
    </w:p>
    <w:p w14:paraId="4D285362" w14:textId="79D0C14E" w:rsidR="00A05D63" w:rsidRPr="00CF08D9" w:rsidRDefault="00A05D63" w:rsidP="00A05D63">
      <w:pPr>
        <w:pStyle w:val="ListParagraph"/>
        <w:numPr>
          <w:ilvl w:val="0"/>
          <w:numId w:val="5"/>
        </w:numPr>
        <w:tabs>
          <w:tab w:val="left" w:pos="9221"/>
        </w:tabs>
        <w:rPr>
          <w:rFonts w:asciiTheme="minorHAnsi" w:hAnsiTheme="minorHAnsi" w:cstheme="minorHAnsi"/>
          <w:bCs/>
        </w:rPr>
      </w:pPr>
      <w:r w:rsidRPr="00B10521">
        <w:rPr>
          <w:rFonts w:asciiTheme="minorHAnsi" w:hAnsiTheme="minorHAnsi" w:cstheme="minorHAnsi"/>
        </w:rPr>
        <w:t xml:space="preserve">Proficient in utilizing Advanced Microsoft Excel (including </w:t>
      </w:r>
      <w:r w:rsidR="00C05238">
        <w:rPr>
          <w:rFonts w:asciiTheme="minorHAnsi" w:hAnsiTheme="minorHAnsi" w:cstheme="minorHAnsi"/>
        </w:rPr>
        <w:t xml:space="preserve">VLOOKUPS, </w:t>
      </w:r>
      <w:r w:rsidRPr="00B10521">
        <w:rPr>
          <w:rFonts w:asciiTheme="minorHAnsi" w:hAnsiTheme="minorHAnsi" w:cstheme="minorHAnsi"/>
        </w:rPr>
        <w:t>Macros and Pivot Tables), Tableau, and Anaconda to generate comprehensive audit reports efficiently.</w:t>
      </w:r>
    </w:p>
    <w:p w14:paraId="73BBC6AA" w14:textId="263D77B4" w:rsidR="00A05D63" w:rsidRPr="004B1621" w:rsidRDefault="00881970" w:rsidP="00A05D63">
      <w:pPr>
        <w:pStyle w:val="ListParagraph"/>
        <w:numPr>
          <w:ilvl w:val="0"/>
          <w:numId w:val="5"/>
        </w:numPr>
        <w:tabs>
          <w:tab w:val="left" w:pos="9221"/>
        </w:tabs>
        <w:rPr>
          <w:rFonts w:asciiTheme="minorHAnsi" w:hAnsiTheme="minorHAnsi" w:cstheme="minorHAnsi"/>
          <w:bCs/>
        </w:rPr>
      </w:pPr>
      <w:r w:rsidRPr="00881970">
        <w:rPr>
          <w:rFonts w:asciiTheme="minorHAnsi" w:hAnsiTheme="minorHAnsi" w:cstheme="minorHAnsi"/>
        </w:rPr>
        <w:t>Collaborated seamlessly with cross-functional teams, handling ad-hoc data requests and providing analytical support to improve operational efficiency.</w:t>
      </w:r>
    </w:p>
    <w:p w14:paraId="7A0E1ED7" w14:textId="2920C696" w:rsidR="004B1621" w:rsidRPr="00A05D63" w:rsidRDefault="004B1621" w:rsidP="00A05D63">
      <w:pPr>
        <w:pStyle w:val="ListParagraph"/>
        <w:numPr>
          <w:ilvl w:val="0"/>
          <w:numId w:val="5"/>
        </w:numPr>
        <w:tabs>
          <w:tab w:val="left" w:pos="9221"/>
        </w:tabs>
        <w:rPr>
          <w:rFonts w:asciiTheme="minorHAnsi" w:hAnsiTheme="minorHAnsi" w:cstheme="minorHAnsi"/>
          <w:bCs/>
        </w:rPr>
      </w:pPr>
      <w:r w:rsidRPr="004B1621">
        <w:rPr>
          <w:rFonts w:asciiTheme="minorHAnsi" w:hAnsiTheme="minorHAnsi" w:cstheme="minorHAnsi"/>
          <w:bCs/>
        </w:rPr>
        <w:t>Received R&amp;R/All Hands awards, including All Day-Every Day, ABCD, and Perfect Presence for exceptional contributions.</w:t>
      </w:r>
    </w:p>
    <w:p w14:paraId="1E71AB41" w14:textId="310DD9BC" w:rsidR="004D0307" w:rsidRDefault="00AD6B3E" w:rsidP="007F4E02">
      <w:pPr>
        <w:tabs>
          <w:tab w:val="right" w:pos="10490"/>
        </w:tabs>
        <w:spacing w:line="250" w:lineRule="auto"/>
        <w:ind w:left="113" w:right="159"/>
        <w:jc w:val="both"/>
        <w:rPr>
          <w:rFonts w:asciiTheme="minorHAnsi" w:hAnsiTheme="minorHAnsi" w:cstheme="minorHAnsi"/>
          <w:b/>
        </w:rPr>
      </w:pPr>
      <w:r w:rsidRPr="00B5672C">
        <w:rPr>
          <w:rFonts w:asciiTheme="minorHAnsi" w:hAnsiTheme="minorHAnsi" w:cstheme="minorHAnsi"/>
          <w:b/>
          <w:i/>
          <w:iCs/>
        </w:rPr>
        <w:t>Transaction</w:t>
      </w:r>
      <w:r w:rsidRPr="00B5672C">
        <w:rPr>
          <w:rFonts w:asciiTheme="minorHAnsi" w:hAnsiTheme="minorHAnsi" w:cstheme="minorHAnsi"/>
          <w:b/>
          <w:i/>
          <w:iCs/>
          <w:spacing w:val="-5"/>
        </w:rPr>
        <w:t xml:space="preserve"> </w:t>
      </w:r>
      <w:r w:rsidRPr="00B5672C">
        <w:rPr>
          <w:rFonts w:asciiTheme="minorHAnsi" w:hAnsiTheme="minorHAnsi" w:cstheme="minorHAnsi"/>
          <w:b/>
          <w:i/>
          <w:iCs/>
        </w:rPr>
        <w:t>Processing</w:t>
      </w:r>
      <w:r w:rsidRPr="00B5672C">
        <w:rPr>
          <w:rFonts w:asciiTheme="minorHAnsi" w:hAnsiTheme="minorHAnsi" w:cstheme="minorHAnsi"/>
          <w:b/>
          <w:i/>
          <w:iCs/>
          <w:spacing w:val="-4"/>
        </w:rPr>
        <w:t xml:space="preserve"> </w:t>
      </w:r>
      <w:r w:rsidRPr="00B5672C">
        <w:rPr>
          <w:rFonts w:asciiTheme="minorHAnsi" w:hAnsiTheme="minorHAnsi" w:cstheme="minorHAnsi"/>
          <w:b/>
          <w:i/>
          <w:iCs/>
        </w:rPr>
        <w:t>Associat</w:t>
      </w:r>
      <w:r w:rsidR="00B63A3D">
        <w:rPr>
          <w:rFonts w:asciiTheme="minorHAnsi" w:hAnsiTheme="minorHAnsi" w:cstheme="minorHAnsi"/>
          <w:b/>
          <w:i/>
          <w:iCs/>
        </w:rPr>
        <w:t>e</w:t>
      </w:r>
      <w:r w:rsidR="007F4E02">
        <w:rPr>
          <w:rFonts w:asciiTheme="minorHAnsi" w:hAnsiTheme="minorHAnsi" w:cstheme="minorHAnsi"/>
        </w:rPr>
        <w:tab/>
      </w:r>
      <w:r w:rsidR="007F4E02" w:rsidRPr="00945774">
        <w:rPr>
          <w:rFonts w:asciiTheme="minorHAnsi" w:hAnsiTheme="minorHAnsi" w:cstheme="minorHAnsi"/>
          <w:b/>
          <w:bCs/>
        </w:rPr>
        <w:t>May 2018 – Aug 2019</w:t>
      </w:r>
    </w:p>
    <w:p w14:paraId="6C722C08" w14:textId="77777777" w:rsidR="002173DC" w:rsidRPr="00945774" w:rsidRDefault="00B5672C" w:rsidP="002173DC">
      <w:pPr>
        <w:tabs>
          <w:tab w:val="left" w:pos="9158"/>
          <w:tab w:val="left" w:pos="9571"/>
        </w:tabs>
        <w:spacing w:line="250" w:lineRule="auto"/>
        <w:ind w:left="113" w:right="159"/>
        <w:jc w:val="both"/>
        <w:rPr>
          <w:rFonts w:asciiTheme="minorHAnsi" w:hAnsiTheme="minorHAnsi" w:cstheme="minorHAnsi"/>
          <w:bCs/>
          <w:i/>
          <w:iCs/>
        </w:rPr>
      </w:pPr>
      <w:r w:rsidRPr="00945774">
        <w:rPr>
          <w:rFonts w:asciiTheme="minorHAnsi" w:hAnsiTheme="minorHAnsi" w:cstheme="minorHAnsi"/>
          <w:bCs/>
          <w:i/>
          <w:iCs/>
        </w:rPr>
        <w:t>Accenture</w:t>
      </w:r>
      <w:r w:rsidR="004D0307" w:rsidRPr="00945774">
        <w:rPr>
          <w:rFonts w:asciiTheme="minorHAnsi" w:hAnsiTheme="minorHAnsi" w:cstheme="minorHAnsi"/>
          <w:bCs/>
          <w:i/>
          <w:iCs/>
        </w:rPr>
        <w:t xml:space="preserve">, </w:t>
      </w:r>
      <w:r w:rsidRPr="00945774">
        <w:rPr>
          <w:rFonts w:asciiTheme="minorHAnsi" w:hAnsiTheme="minorHAnsi" w:cstheme="minorHAnsi"/>
          <w:bCs/>
          <w:i/>
          <w:iCs/>
        </w:rPr>
        <w:t>Hyderabad, India</w:t>
      </w:r>
    </w:p>
    <w:p w14:paraId="2930815A" w14:textId="77777777" w:rsidR="002173DC" w:rsidRPr="00C51E1F" w:rsidRDefault="00AD6B3E" w:rsidP="002173DC">
      <w:pPr>
        <w:pStyle w:val="ListParagraph"/>
        <w:numPr>
          <w:ilvl w:val="0"/>
          <w:numId w:val="6"/>
        </w:numPr>
        <w:tabs>
          <w:tab w:val="left" w:pos="9158"/>
          <w:tab w:val="left" w:pos="9571"/>
        </w:tabs>
        <w:spacing w:line="250" w:lineRule="auto"/>
        <w:ind w:right="159"/>
        <w:jc w:val="both"/>
        <w:rPr>
          <w:rFonts w:asciiTheme="minorHAnsi" w:hAnsiTheme="minorHAnsi" w:cstheme="minorHAnsi"/>
          <w:bCs/>
          <w:i/>
        </w:rPr>
      </w:pPr>
      <w:r w:rsidRPr="002173DC">
        <w:rPr>
          <w:rFonts w:asciiTheme="minorHAnsi" w:hAnsiTheme="minorHAnsi" w:cstheme="minorHAnsi"/>
          <w:spacing w:val="-2"/>
        </w:rPr>
        <w:t>Ensured</w:t>
      </w:r>
      <w:r w:rsidRPr="002173DC">
        <w:rPr>
          <w:rFonts w:asciiTheme="minorHAnsi" w:hAnsiTheme="minorHAnsi" w:cstheme="minorHAnsi"/>
          <w:spacing w:val="-11"/>
        </w:rPr>
        <w:t xml:space="preserve"> </w:t>
      </w:r>
      <w:r w:rsidRPr="002173DC">
        <w:rPr>
          <w:rFonts w:asciiTheme="minorHAnsi" w:hAnsiTheme="minorHAnsi" w:cstheme="minorHAnsi"/>
          <w:spacing w:val="-2"/>
        </w:rPr>
        <w:t>compliance</w:t>
      </w:r>
      <w:r w:rsidRPr="002173DC">
        <w:rPr>
          <w:rFonts w:asciiTheme="minorHAnsi" w:hAnsiTheme="minorHAnsi" w:cstheme="minorHAnsi"/>
          <w:spacing w:val="-11"/>
        </w:rPr>
        <w:t xml:space="preserve"> </w:t>
      </w:r>
      <w:r w:rsidRPr="002173DC">
        <w:rPr>
          <w:rFonts w:asciiTheme="minorHAnsi" w:hAnsiTheme="minorHAnsi" w:cstheme="minorHAnsi"/>
          <w:spacing w:val="-2"/>
        </w:rPr>
        <w:t>with</w:t>
      </w:r>
      <w:r w:rsidRPr="002173DC">
        <w:rPr>
          <w:rFonts w:asciiTheme="minorHAnsi" w:hAnsiTheme="minorHAnsi" w:cstheme="minorHAnsi"/>
          <w:spacing w:val="-8"/>
        </w:rPr>
        <w:t xml:space="preserve"> </w:t>
      </w:r>
      <w:r w:rsidRPr="002173DC">
        <w:rPr>
          <w:rFonts w:asciiTheme="minorHAnsi" w:hAnsiTheme="minorHAnsi" w:cstheme="minorHAnsi"/>
          <w:spacing w:val="-2"/>
        </w:rPr>
        <w:t>community</w:t>
      </w:r>
      <w:r w:rsidRPr="002173DC">
        <w:rPr>
          <w:rFonts w:asciiTheme="minorHAnsi" w:hAnsiTheme="minorHAnsi" w:cstheme="minorHAnsi"/>
          <w:spacing w:val="-9"/>
        </w:rPr>
        <w:t xml:space="preserve"> </w:t>
      </w:r>
      <w:r w:rsidRPr="002173DC">
        <w:rPr>
          <w:rFonts w:asciiTheme="minorHAnsi" w:hAnsiTheme="minorHAnsi" w:cstheme="minorHAnsi"/>
          <w:spacing w:val="-2"/>
        </w:rPr>
        <w:t>standards</w:t>
      </w:r>
      <w:r w:rsidRPr="002173DC">
        <w:rPr>
          <w:rFonts w:asciiTheme="minorHAnsi" w:hAnsiTheme="minorHAnsi" w:cstheme="minorHAnsi"/>
          <w:spacing w:val="-11"/>
        </w:rPr>
        <w:t xml:space="preserve"> </w:t>
      </w:r>
      <w:r w:rsidRPr="002173DC">
        <w:rPr>
          <w:rFonts w:asciiTheme="minorHAnsi" w:hAnsiTheme="minorHAnsi" w:cstheme="minorHAnsi"/>
          <w:spacing w:val="-2"/>
        </w:rPr>
        <w:t>and</w:t>
      </w:r>
      <w:r w:rsidRPr="002173DC">
        <w:rPr>
          <w:rFonts w:asciiTheme="minorHAnsi" w:hAnsiTheme="minorHAnsi" w:cstheme="minorHAnsi"/>
          <w:spacing w:val="-9"/>
        </w:rPr>
        <w:t xml:space="preserve"> </w:t>
      </w:r>
      <w:r w:rsidRPr="002173DC">
        <w:rPr>
          <w:rFonts w:asciiTheme="minorHAnsi" w:hAnsiTheme="minorHAnsi" w:cstheme="minorHAnsi"/>
          <w:spacing w:val="-2"/>
        </w:rPr>
        <w:t>policies</w:t>
      </w:r>
      <w:r w:rsidRPr="002173DC">
        <w:rPr>
          <w:rFonts w:asciiTheme="minorHAnsi" w:hAnsiTheme="minorHAnsi" w:cstheme="minorHAnsi"/>
          <w:spacing w:val="-8"/>
        </w:rPr>
        <w:t xml:space="preserve"> </w:t>
      </w:r>
      <w:r w:rsidRPr="002173DC">
        <w:rPr>
          <w:rFonts w:asciiTheme="minorHAnsi" w:hAnsiTheme="minorHAnsi" w:cstheme="minorHAnsi"/>
          <w:spacing w:val="-2"/>
        </w:rPr>
        <w:t>by</w:t>
      </w:r>
      <w:r w:rsidRPr="002173DC">
        <w:rPr>
          <w:rFonts w:asciiTheme="minorHAnsi" w:hAnsiTheme="minorHAnsi" w:cstheme="minorHAnsi"/>
          <w:spacing w:val="-10"/>
        </w:rPr>
        <w:t xml:space="preserve"> </w:t>
      </w:r>
      <w:r w:rsidRPr="002173DC">
        <w:rPr>
          <w:rFonts w:asciiTheme="minorHAnsi" w:hAnsiTheme="minorHAnsi" w:cstheme="minorHAnsi"/>
          <w:spacing w:val="-2"/>
        </w:rPr>
        <w:t>filtering</w:t>
      </w:r>
      <w:r w:rsidRPr="002173DC">
        <w:rPr>
          <w:rFonts w:asciiTheme="minorHAnsi" w:hAnsiTheme="minorHAnsi" w:cstheme="minorHAnsi"/>
          <w:spacing w:val="-11"/>
        </w:rPr>
        <w:t xml:space="preserve"> </w:t>
      </w:r>
      <w:r w:rsidRPr="002173DC">
        <w:rPr>
          <w:rFonts w:asciiTheme="minorHAnsi" w:hAnsiTheme="minorHAnsi" w:cstheme="minorHAnsi"/>
          <w:spacing w:val="-2"/>
        </w:rPr>
        <w:t>unauthorized</w:t>
      </w:r>
      <w:r w:rsidRPr="002173DC">
        <w:rPr>
          <w:rFonts w:asciiTheme="minorHAnsi" w:hAnsiTheme="minorHAnsi" w:cstheme="minorHAnsi"/>
          <w:spacing w:val="-8"/>
        </w:rPr>
        <w:t xml:space="preserve"> </w:t>
      </w:r>
      <w:r w:rsidRPr="002173DC">
        <w:rPr>
          <w:rFonts w:asciiTheme="minorHAnsi" w:hAnsiTheme="minorHAnsi" w:cstheme="minorHAnsi"/>
          <w:spacing w:val="-2"/>
        </w:rPr>
        <w:t>ads.</w:t>
      </w:r>
    </w:p>
    <w:p w14:paraId="519E6A4C" w14:textId="7930BF3C" w:rsidR="00C51E1F" w:rsidRPr="00C51E1F" w:rsidRDefault="00C51E1F" w:rsidP="002173DC">
      <w:pPr>
        <w:pStyle w:val="ListParagraph"/>
        <w:numPr>
          <w:ilvl w:val="0"/>
          <w:numId w:val="6"/>
        </w:numPr>
        <w:tabs>
          <w:tab w:val="left" w:pos="9158"/>
          <w:tab w:val="left" w:pos="9571"/>
        </w:tabs>
        <w:spacing w:line="250" w:lineRule="auto"/>
        <w:ind w:right="159"/>
        <w:jc w:val="both"/>
        <w:rPr>
          <w:rFonts w:asciiTheme="minorHAnsi" w:hAnsiTheme="minorHAnsi" w:cstheme="minorHAnsi"/>
          <w:bCs/>
          <w:iCs/>
        </w:rPr>
      </w:pPr>
      <w:r w:rsidRPr="00C51E1F">
        <w:rPr>
          <w:rFonts w:asciiTheme="minorHAnsi" w:hAnsiTheme="minorHAnsi" w:cstheme="minorHAnsi"/>
          <w:bCs/>
          <w:iCs/>
        </w:rPr>
        <w:t>Improved advertisement review efficiency by 15% through pattern recognition and policy updates</w:t>
      </w:r>
      <w:r>
        <w:rPr>
          <w:rFonts w:asciiTheme="minorHAnsi" w:hAnsiTheme="minorHAnsi" w:cstheme="minorHAnsi"/>
          <w:bCs/>
          <w:iCs/>
        </w:rPr>
        <w:t>.</w:t>
      </w:r>
    </w:p>
    <w:p w14:paraId="4B41EBA4" w14:textId="77777777" w:rsidR="002173DC" w:rsidRPr="00093314" w:rsidRDefault="00AD6B3E" w:rsidP="002173DC">
      <w:pPr>
        <w:pStyle w:val="ListParagraph"/>
        <w:numPr>
          <w:ilvl w:val="0"/>
          <w:numId w:val="6"/>
        </w:numPr>
        <w:tabs>
          <w:tab w:val="left" w:pos="9158"/>
          <w:tab w:val="left" w:pos="9571"/>
        </w:tabs>
        <w:spacing w:line="250" w:lineRule="auto"/>
        <w:ind w:right="159"/>
        <w:jc w:val="both"/>
        <w:rPr>
          <w:rFonts w:asciiTheme="minorHAnsi" w:hAnsiTheme="minorHAnsi" w:cstheme="minorHAnsi"/>
          <w:bCs/>
          <w:i/>
        </w:rPr>
      </w:pPr>
      <w:r w:rsidRPr="002173DC">
        <w:rPr>
          <w:rFonts w:asciiTheme="minorHAnsi" w:hAnsiTheme="minorHAnsi" w:cstheme="minorHAnsi"/>
          <w:spacing w:val="-4"/>
        </w:rPr>
        <w:t>Reviewed</w:t>
      </w:r>
      <w:r w:rsidRPr="002173DC">
        <w:rPr>
          <w:rFonts w:asciiTheme="minorHAnsi" w:hAnsiTheme="minorHAnsi" w:cstheme="minorHAnsi"/>
          <w:spacing w:val="-9"/>
        </w:rPr>
        <w:t xml:space="preserve"> </w:t>
      </w:r>
      <w:r w:rsidRPr="002173DC">
        <w:rPr>
          <w:rFonts w:asciiTheme="minorHAnsi" w:hAnsiTheme="minorHAnsi" w:cstheme="minorHAnsi"/>
          <w:spacing w:val="-4"/>
        </w:rPr>
        <w:t>sponsored</w:t>
      </w:r>
      <w:r w:rsidRPr="002173DC">
        <w:rPr>
          <w:rFonts w:asciiTheme="minorHAnsi" w:hAnsiTheme="minorHAnsi" w:cstheme="minorHAnsi"/>
          <w:spacing w:val="-9"/>
        </w:rPr>
        <w:t xml:space="preserve"> </w:t>
      </w:r>
      <w:r w:rsidRPr="002173DC">
        <w:rPr>
          <w:rFonts w:asciiTheme="minorHAnsi" w:hAnsiTheme="minorHAnsi" w:cstheme="minorHAnsi"/>
          <w:spacing w:val="-3"/>
        </w:rPr>
        <w:t>advertisement</w:t>
      </w:r>
      <w:r w:rsidRPr="002173DC">
        <w:rPr>
          <w:rFonts w:asciiTheme="minorHAnsi" w:hAnsiTheme="minorHAnsi" w:cstheme="minorHAnsi"/>
          <w:spacing w:val="-8"/>
        </w:rPr>
        <w:t xml:space="preserve"> </w:t>
      </w:r>
      <w:r w:rsidRPr="002173DC">
        <w:rPr>
          <w:rFonts w:asciiTheme="minorHAnsi" w:hAnsiTheme="minorHAnsi" w:cstheme="minorHAnsi"/>
          <w:spacing w:val="-3"/>
        </w:rPr>
        <w:t>content</w:t>
      </w:r>
      <w:r w:rsidRPr="002173DC">
        <w:rPr>
          <w:rFonts w:asciiTheme="minorHAnsi" w:hAnsiTheme="minorHAnsi" w:cstheme="minorHAnsi"/>
          <w:spacing w:val="-8"/>
        </w:rPr>
        <w:t xml:space="preserve"> </w:t>
      </w:r>
      <w:r w:rsidRPr="002173DC">
        <w:rPr>
          <w:rFonts w:asciiTheme="minorHAnsi" w:hAnsiTheme="minorHAnsi" w:cstheme="minorHAnsi"/>
          <w:spacing w:val="-3"/>
        </w:rPr>
        <w:t>against</w:t>
      </w:r>
      <w:r w:rsidRPr="002173DC">
        <w:rPr>
          <w:rFonts w:asciiTheme="minorHAnsi" w:hAnsiTheme="minorHAnsi" w:cstheme="minorHAnsi"/>
          <w:spacing w:val="-5"/>
        </w:rPr>
        <w:t xml:space="preserve"> </w:t>
      </w:r>
      <w:r w:rsidRPr="002173DC">
        <w:rPr>
          <w:rFonts w:asciiTheme="minorHAnsi" w:hAnsiTheme="minorHAnsi" w:cstheme="minorHAnsi"/>
          <w:spacing w:val="-3"/>
        </w:rPr>
        <w:t>defined</w:t>
      </w:r>
      <w:r w:rsidRPr="002173DC">
        <w:rPr>
          <w:rFonts w:asciiTheme="minorHAnsi" w:hAnsiTheme="minorHAnsi" w:cstheme="minorHAnsi"/>
          <w:spacing w:val="-7"/>
        </w:rPr>
        <w:t xml:space="preserve"> </w:t>
      </w:r>
      <w:r w:rsidRPr="002173DC">
        <w:rPr>
          <w:rFonts w:asciiTheme="minorHAnsi" w:hAnsiTheme="minorHAnsi" w:cstheme="minorHAnsi"/>
          <w:spacing w:val="-3"/>
        </w:rPr>
        <w:t>specifications</w:t>
      </w:r>
      <w:r w:rsidRPr="002173DC">
        <w:rPr>
          <w:rFonts w:asciiTheme="minorHAnsi" w:hAnsiTheme="minorHAnsi" w:cstheme="minorHAnsi"/>
          <w:spacing w:val="-9"/>
        </w:rPr>
        <w:t xml:space="preserve"> </w:t>
      </w:r>
      <w:r w:rsidRPr="002173DC">
        <w:rPr>
          <w:rFonts w:asciiTheme="minorHAnsi" w:hAnsiTheme="minorHAnsi" w:cstheme="minorHAnsi"/>
          <w:spacing w:val="-3"/>
        </w:rPr>
        <w:t>for</w:t>
      </w:r>
      <w:r w:rsidRPr="002173DC">
        <w:rPr>
          <w:rFonts w:asciiTheme="minorHAnsi" w:hAnsiTheme="minorHAnsi" w:cstheme="minorHAnsi"/>
          <w:spacing w:val="-6"/>
        </w:rPr>
        <w:t xml:space="preserve"> </w:t>
      </w:r>
      <w:r w:rsidRPr="002173DC">
        <w:rPr>
          <w:rFonts w:asciiTheme="minorHAnsi" w:hAnsiTheme="minorHAnsi" w:cstheme="minorHAnsi"/>
          <w:spacing w:val="-3"/>
        </w:rPr>
        <w:t>approval.</w:t>
      </w:r>
    </w:p>
    <w:p w14:paraId="183D1978" w14:textId="77777777" w:rsidR="002173DC" w:rsidRPr="002173DC" w:rsidRDefault="00AD6B3E" w:rsidP="002173DC">
      <w:pPr>
        <w:pStyle w:val="ListParagraph"/>
        <w:numPr>
          <w:ilvl w:val="0"/>
          <w:numId w:val="6"/>
        </w:numPr>
        <w:tabs>
          <w:tab w:val="left" w:pos="9158"/>
          <w:tab w:val="left" w:pos="9571"/>
        </w:tabs>
        <w:spacing w:line="250" w:lineRule="auto"/>
        <w:ind w:right="159"/>
        <w:jc w:val="both"/>
        <w:rPr>
          <w:rFonts w:asciiTheme="minorHAnsi" w:hAnsiTheme="minorHAnsi" w:cstheme="minorHAnsi"/>
          <w:bCs/>
          <w:i/>
        </w:rPr>
      </w:pPr>
      <w:r w:rsidRPr="002173DC">
        <w:rPr>
          <w:rFonts w:asciiTheme="minorHAnsi" w:hAnsiTheme="minorHAnsi" w:cstheme="minorHAnsi"/>
          <w:spacing w:val="-3"/>
        </w:rPr>
        <w:t>Investigated</w:t>
      </w:r>
      <w:r w:rsidRPr="002173DC">
        <w:rPr>
          <w:rFonts w:asciiTheme="minorHAnsi" w:hAnsiTheme="minorHAnsi" w:cstheme="minorHAnsi"/>
          <w:spacing w:val="-7"/>
        </w:rPr>
        <w:t xml:space="preserve"> </w:t>
      </w:r>
      <w:r w:rsidRPr="002173DC">
        <w:rPr>
          <w:rFonts w:asciiTheme="minorHAnsi" w:hAnsiTheme="minorHAnsi" w:cstheme="minorHAnsi"/>
          <w:spacing w:val="-3"/>
        </w:rPr>
        <w:t>reported</w:t>
      </w:r>
      <w:r w:rsidRPr="002173DC">
        <w:rPr>
          <w:rFonts w:asciiTheme="minorHAnsi" w:hAnsiTheme="minorHAnsi" w:cstheme="minorHAnsi"/>
          <w:spacing w:val="-7"/>
        </w:rPr>
        <w:t xml:space="preserve"> </w:t>
      </w:r>
      <w:r w:rsidRPr="002173DC">
        <w:rPr>
          <w:rFonts w:asciiTheme="minorHAnsi" w:hAnsiTheme="minorHAnsi" w:cstheme="minorHAnsi"/>
          <w:spacing w:val="-3"/>
        </w:rPr>
        <w:t>escalations</w:t>
      </w:r>
      <w:r w:rsidRPr="002173DC">
        <w:rPr>
          <w:rFonts w:asciiTheme="minorHAnsi" w:hAnsiTheme="minorHAnsi" w:cstheme="minorHAnsi"/>
          <w:spacing w:val="-6"/>
        </w:rPr>
        <w:t xml:space="preserve"> </w:t>
      </w:r>
      <w:r w:rsidRPr="002173DC">
        <w:rPr>
          <w:rFonts w:asciiTheme="minorHAnsi" w:hAnsiTheme="minorHAnsi" w:cstheme="minorHAnsi"/>
          <w:spacing w:val="-3"/>
        </w:rPr>
        <w:t>across</w:t>
      </w:r>
      <w:r w:rsidRPr="002173DC">
        <w:rPr>
          <w:rFonts w:asciiTheme="minorHAnsi" w:hAnsiTheme="minorHAnsi" w:cstheme="minorHAnsi"/>
          <w:spacing w:val="-10"/>
        </w:rPr>
        <w:t xml:space="preserve"> </w:t>
      </w:r>
      <w:r w:rsidRPr="002173DC">
        <w:rPr>
          <w:rFonts w:asciiTheme="minorHAnsi" w:hAnsiTheme="minorHAnsi" w:cstheme="minorHAnsi"/>
          <w:spacing w:val="-3"/>
        </w:rPr>
        <w:t>multiple</w:t>
      </w:r>
      <w:r w:rsidRPr="002173DC">
        <w:rPr>
          <w:rFonts w:asciiTheme="minorHAnsi" w:hAnsiTheme="minorHAnsi" w:cstheme="minorHAnsi"/>
          <w:spacing w:val="-10"/>
        </w:rPr>
        <w:t xml:space="preserve"> </w:t>
      </w:r>
      <w:r w:rsidRPr="002173DC">
        <w:rPr>
          <w:rFonts w:asciiTheme="minorHAnsi" w:hAnsiTheme="minorHAnsi" w:cstheme="minorHAnsi"/>
          <w:spacing w:val="-3"/>
        </w:rPr>
        <w:t>channels</w:t>
      </w:r>
      <w:r w:rsidRPr="002173DC">
        <w:rPr>
          <w:rFonts w:asciiTheme="minorHAnsi" w:hAnsiTheme="minorHAnsi" w:cstheme="minorHAnsi"/>
          <w:spacing w:val="-6"/>
        </w:rPr>
        <w:t xml:space="preserve"> </w:t>
      </w:r>
      <w:r w:rsidRPr="002173DC">
        <w:rPr>
          <w:rFonts w:asciiTheme="minorHAnsi" w:hAnsiTheme="minorHAnsi" w:cstheme="minorHAnsi"/>
          <w:spacing w:val="-3"/>
        </w:rPr>
        <w:t>on</w:t>
      </w:r>
      <w:r w:rsidRPr="002173DC">
        <w:rPr>
          <w:rFonts w:asciiTheme="minorHAnsi" w:hAnsiTheme="minorHAnsi" w:cstheme="minorHAnsi"/>
          <w:spacing w:val="-10"/>
        </w:rPr>
        <w:t xml:space="preserve"> </w:t>
      </w:r>
      <w:r w:rsidRPr="002173DC">
        <w:rPr>
          <w:rFonts w:asciiTheme="minorHAnsi" w:hAnsiTheme="minorHAnsi" w:cstheme="minorHAnsi"/>
          <w:spacing w:val="-3"/>
        </w:rPr>
        <w:t>client</w:t>
      </w:r>
      <w:r w:rsidRPr="002173DC">
        <w:rPr>
          <w:rFonts w:asciiTheme="minorHAnsi" w:hAnsiTheme="minorHAnsi" w:cstheme="minorHAnsi"/>
          <w:spacing w:val="-7"/>
        </w:rPr>
        <w:t xml:space="preserve"> </w:t>
      </w:r>
      <w:r w:rsidRPr="002173DC">
        <w:rPr>
          <w:rFonts w:asciiTheme="minorHAnsi" w:hAnsiTheme="minorHAnsi" w:cstheme="minorHAnsi"/>
          <w:spacing w:val="-3"/>
        </w:rPr>
        <w:t>websites</w:t>
      </w:r>
      <w:r w:rsidRPr="002173DC">
        <w:rPr>
          <w:rFonts w:asciiTheme="minorHAnsi" w:hAnsiTheme="minorHAnsi" w:cstheme="minorHAnsi"/>
          <w:spacing w:val="-8"/>
        </w:rPr>
        <w:t xml:space="preserve"> </w:t>
      </w:r>
      <w:r w:rsidRPr="002173DC">
        <w:rPr>
          <w:rFonts w:asciiTheme="minorHAnsi" w:hAnsiTheme="minorHAnsi" w:cstheme="minorHAnsi"/>
          <w:spacing w:val="-3"/>
        </w:rPr>
        <w:t>and</w:t>
      </w:r>
      <w:r w:rsidRPr="002173DC">
        <w:rPr>
          <w:rFonts w:asciiTheme="minorHAnsi" w:hAnsiTheme="minorHAnsi" w:cstheme="minorHAnsi"/>
          <w:spacing w:val="-7"/>
        </w:rPr>
        <w:t xml:space="preserve"> </w:t>
      </w:r>
      <w:r w:rsidRPr="002173DC">
        <w:rPr>
          <w:rFonts w:asciiTheme="minorHAnsi" w:hAnsiTheme="minorHAnsi" w:cstheme="minorHAnsi"/>
          <w:spacing w:val="-3"/>
        </w:rPr>
        <w:t>addressed</w:t>
      </w:r>
      <w:r w:rsidRPr="002173DC">
        <w:rPr>
          <w:rFonts w:asciiTheme="minorHAnsi" w:hAnsiTheme="minorHAnsi" w:cstheme="minorHAnsi"/>
          <w:spacing w:val="-7"/>
        </w:rPr>
        <w:t xml:space="preserve"> </w:t>
      </w:r>
      <w:r w:rsidRPr="002173DC">
        <w:rPr>
          <w:rFonts w:asciiTheme="minorHAnsi" w:hAnsiTheme="minorHAnsi" w:cstheme="minorHAnsi"/>
          <w:spacing w:val="-3"/>
        </w:rPr>
        <w:t>end-user</w:t>
      </w:r>
      <w:r w:rsidRPr="002173DC">
        <w:rPr>
          <w:rFonts w:asciiTheme="minorHAnsi" w:hAnsiTheme="minorHAnsi" w:cstheme="minorHAnsi"/>
          <w:spacing w:val="-6"/>
        </w:rPr>
        <w:t xml:space="preserve"> </w:t>
      </w:r>
      <w:r w:rsidRPr="002173DC">
        <w:rPr>
          <w:rFonts w:asciiTheme="minorHAnsi" w:hAnsiTheme="minorHAnsi" w:cstheme="minorHAnsi"/>
          <w:spacing w:val="-3"/>
        </w:rPr>
        <w:t>inquiries.</w:t>
      </w:r>
    </w:p>
    <w:p w14:paraId="11970C1B" w14:textId="566D2ED7" w:rsidR="002A08E0" w:rsidRPr="002173DC" w:rsidRDefault="00AD6B3E" w:rsidP="002173DC">
      <w:pPr>
        <w:pStyle w:val="ListParagraph"/>
        <w:numPr>
          <w:ilvl w:val="0"/>
          <w:numId w:val="6"/>
        </w:numPr>
        <w:tabs>
          <w:tab w:val="left" w:pos="9158"/>
          <w:tab w:val="left" w:pos="9571"/>
        </w:tabs>
        <w:spacing w:line="250" w:lineRule="auto"/>
        <w:ind w:right="159"/>
        <w:jc w:val="both"/>
        <w:rPr>
          <w:rFonts w:asciiTheme="minorHAnsi" w:hAnsiTheme="minorHAnsi" w:cstheme="minorHAnsi"/>
          <w:bCs/>
          <w:i/>
        </w:rPr>
      </w:pPr>
      <w:r w:rsidRPr="002173DC">
        <w:rPr>
          <w:rFonts w:asciiTheme="minorHAnsi" w:hAnsiTheme="minorHAnsi" w:cstheme="minorHAnsi"/>
          <w:spacing w:val="-1"/>
        </w:rPr>
        <w:t>Analyzed</w:t>
      </w:r>
      <w:r w:rsidRPr="002173DC">
        <w:rPr>
          <w:rFonts w:asciiTheme="minorHAnsi" w:hAnsiTheme="minorHAnsi" w:cstheme="minorHAnsi"/>
          <w:spacing w:val="-12"/>
        </w:rPr>
        <w:t xml:space="preserve"> </w:t>
      </w:r>
      <w:r w:rsidRPr="002173DC">
        <w:rPr>
          <w:rFonts w:asciiTheme="minorHAnsi" w:hAnsiTheme="minorHAnsi" w:cstheme="minorHAnsi"/>
          <w:spacing w:val="-1"/>
        </w:rPr>
        <w:t>team</w:t>
      </w:r>
      <w:r w:rsidRPr="002173DC">
        <w:rPr>
          <w:rFonts w:asciiTheme="minorHAnsi" w:hAnsiTheme="minorHAnsi" w:cstheme="minorHAnsi"/>
          <w:spacing w:val="-12"/>
        </w:rPr>
        <w:t xml:space="preserve"> </w:t>
      </w:r>
      <w:r w:rsidRPr="002173DC">
        <w:rPr>
          <w:rFonts w:asciiTheme="minorHAnsi" w:hAnsiTheme="minorHAnsi" w:cstheme="minorHAnsi"/>
          <w:spacing w:val="-1"/>
        </w:rPr>
        <w:t>quality</w:t>
      </w:r>
      <w:r w:rsidRPr="002173DC">
        <w:rPr>
          <w:rFonts w:asciiTheme="minorHAnsi" w:hAnsiTheme="minorHAnsi" w:cstheme="minorHAnsi"/>
          <w:spacing w:val="-12"/>
        </w:rPr>
        <w:t xml:space="preserve"> </w:t>
      </w:r>
      <w:r w:rsidRPr="002173DC">
        <w:rPr>
          <w:rFonts w:asciiTheme="minorHAnsi" w:hAnsiTheme="minorHAnsi" w:cstheme="minorHAnsi"/>
        </w:rPr>
        <w:t>to</w:t>
      </w:r>
      <w:r w:rsidRPr="002173DC">
        <w:rPr>
          <w:rFonts w:asciiTheme="minorHAnsi" w:hAnsiTheme="minorHAnsi" w:cstheme="minorHAnsi"/>
          <w:spacing w:val="-12"/>
        </w:rPr>
        <w:t xml:space="preserve"> </w:t>
      </w:r>
      <w:r w:rsidRPr="002173DC">
        <w:rPr>
          <w:rFonts w:asciiTheme="minorHAnsi" w:hAnsiTheme="minorHAnsi" w:cstheme="minorHAnsi"/>
        </w:rPr>
        <w:t>effectively</w:t>
      </w:r>
      <w:r w:rsidRPr="002173DC">
        <w:rPr>
          <w:rFonts w:asciiTheme="minorHAnsi" w:hAnsiTheme="minorHAnsi" w:cstheme="minorHAnsi"/>
          <w:spacing w:val="-10"/>
        </w:rPr>
        <w:t xml:space="preserve"> </w:t>
      </w:r>
      <w:r w:rsidRPr="002173DC">
        <w:rPr>
          <w:rFonts w:asciiTheme="minorHAnsi" w:hAnsiTheme="minorHAnsi" w:cstheme="minorHAnsi"/>
        </w:rPr>
        <w:t>manage</w:t>
      </w:r>
      <w:r w:rsidRPr="002173DC">
        <w:rPr>
          <w:rFonts w:asciiTheme="minorHAnsi" w:hAnsiTheme="minorHAnsi" w:cstheme="minorHAnsi"/>
          <w:spacing w:val="-13"/>
        </w:rPr>
        <w:t xml:space="preserve"> </w:t>
      </w:r>
      <w:r w:rsidRPr="002173DC">
        <w:rPr>
          <w:rFonts w:asciiTheme="minorHAnsi" w:hAnsiTheme="minorHAnsi" w:cstheme="minorHAnsi"/>
        </w:rPr>
        <w:t>workflow</w:t>
      </w:r>
      <w:r w:rsidRPr="002173DC">
        <w:rPr>
          <w:rFonts w:asciiTheme="minorHAnsi" w:hAnsiTheme="minorHAnsi" w:cstheme="minorHAnsi"/>
          <w:spacing w:val="-12"/>
        </w:rPr>
        <w:t xml:space="preserve"> </w:t>
      </w:r>
      <w:r w:rsidRPr="002173DC">
        <w:rPr>
          <w:rFonts w:asciiTheme="minorHAnsi" w:hAnsiTheme="minorHAnsi" w:cstheme="minorHAnsi"/>
        </w:rPr>
        <w:t>and</w:t>
      </w:r>
      <w:r w:rsidRPr="002173DC">
        <w:rPr>
          <w:rFonts w:asciiTheme="minorHAnsi" w:hAnsiTheme="minorHAnsi" w:cstheme="minorHAnsi"/>
          <w:spacing w:val="-11"/>
        </w:rPr>
        <w:t xml:space="preserve"> </w:t>
      </w:r>
      <w:r w:rsidRPr="002173DC">
        <w:rPr>
          <w:rFonts w:asciiTheme="minorHAnsi" w:hAnsiTheme="minorHAnsi" w:cstheme="minorHAnsi"/>
        </w:rPr>
        <w:t>ensure</w:t>
      </w:r>
      <w:r w:rsidRPr="002173DC">
        <w:rPr>
          <w:rFonts w:asciiTheme="minorHAnsi" w:hAnsiTheme="minorHAnsi" w:cstheme="minorHAnsi"/>
          <w:spacing w:val="-13"/>
        </w:rPr>
        <w:t xml:space="preserve"> </w:t>
      </w:r>
      <w:r w:rsidRPr="002173DC">
        <w:rPr>
          <w:rFonts w:asciiTheme="minorHAnsi" w:hAnsiTheme="minorHAnsi" w:cstheme="minorHAnsi"/>
        </w:rPr>
        <w:t>adherence</w:t>
      </w:r>
      <w:r w:rsidRPr="002173DC">
        <w:rPr>
          <w:rFonts w:asciiTheme="minorHAnsi" w:hAnsiTheme="minorHAnsi" w:cstheme="minorHAnsi"/>
          <w:spacing w:val="-11"/>
        </w:rPr>
        <w:t xml:space="preserve"> </w:t>
      </w:r>
      <w:r w:rsidRPr="002173DC">
        <w:rPr>
          <w:rFonts w:asciiTheme="minorHAnsi" w:hAnsiTheme="minorHAnsi" w:cstheme="minorHAnsi"/>
        </w:rPr>
        <w:t>to</w:t>
      </w:r>
      <w:r w:rsidRPr="002173DC">
        <w:rPr>
          <w:rFonts w:asciiTheme="minorHAnsi" w:hAnsiTheme="minorHAnsi" w:cstheme="minorHAnsi"/>
          <w:spacing w:val="-11"/>
        </w:rPr>
        <w:t xml:space="preserve"> </w:t>
      </w:r>
      <w:r w:rsidRPr="002173DC">
        <w:rPr>
          <w:rFonts w:asciiTheme="minorHAnsi" w:hAnsiTheme="minorHAnsi" w:cstheme="minorHAnsi"/>
        </w:rPr>
        <w:t>standards.</w:t>
      </w:r>
    </w:p>
    <w:p w14:paraId="0F9567A3" w14:textId="77777777" w:rsidR="009B64F2" w:rsidRDefault="00A35BFB" w:rsidP="009B64F2">
      <w:pPr>
        <w:pStyle w:val="Heading1"/>
        <w:pBdr>
          <w:bottom w:val="single" w:sz="4" w:space="1" w:color="auto"/>
        </w:pBdr>
        <w:spacing w:before="40"/>
        <w:ind w:left="113"/>
        <w:rPr>
          <w:rFonts w:asciiTheme="minorHAnsi" w:hAnsiTheme="minorHAnsi" w:cstheme="minorHAnsi"/>
          <w:w w:val="105"/>
        </w:rPr>
      </w:pPr>
      <w:r w:rsidRPr="006F68F4">
        <w:rPr>
          <w:rFonts w:asciiTheme="minorHAnsi" w:hAnsiTheme="minorHAnsi" w:cstheme="minorHAnsi"/>
          <w:w w:val="105"/>
        </w:rPr>
        <w:t>EDUCATION</w:t>
      </w:r>
    </w:p>
    <w:p w14:paraId="61DB3488" w14:textId="335C8ADA" w:rsidR="00C02222" w:rsidRPr="00945774" w:rsidRDefault="00A35BFB" w:rsidP="00521FE7">
      <w:pPr>
        <w:pStyle w:val="Heading1"/>
        <w:tabs>
          <w:tab w:val="right" w:pos="10490"/>
        </w:tabs>
        <w:spacing w:before="40"/>
        <w:ind w:left="113"/>
        <w:rPr>
          <w:rFonts w:asciiTheme="minorHAnsi" w:hAnsiTheme="minorHAnsi" w:cstheme="minorHAnsi"/>
        </w:rPr>
      </w:pPr>
      <w:r w:rsidRPr="00332B6D">
        <w:rPr>
          <w:rFonts w:asciiTheme="minorHAnsi" w:hAnsiTheme="minorHAnsi" w:cstheme="minorHAnsi"/>
          <w:iCs/>
        </w:rPr>
        <w:t>University of North Texas</w:t>
      </w:r>
      <w:r w:rsidR="00C02222">
        <w:rPr>
          <w:rFonts w:asciiTheme="minorHAnsi" w:hAnsiTheme="minorHAnsi" w:cstheme="minorHAnsi"/>
          <w:b w:val="0"/>
          <w:bCs w:val="0"/>
          <w:iCs/>
        </w:rPr>
        <w:t xml:space="preserve">, </w:t>
      </w:r>
      <w:r w:rsidRPr="00332B6D">
        <w:rPr>
          <w:rFonts w:asciiTheme="minorHAnsi" w:hAnsiTheme="minorHAnsi" w:cstheme="minorHAnsi"/>
          <w:iCs/>
        </w:rPr>
        <w:t>Denton, TX</w:t>
      </w:r>
      <w:r w:rsidR="00521FE7">
        <w:rPr>
          <w:rFonts w:asciiTheme="minorHAnsi" w:hAnsiTheme="minorHAnsi" w:cstheme="minorHAnsi"/>
          <w:b w:val="0"/>
          <w:bCs w:val="0"/>
        </w:rPr>
        <w:tab/>
      </w:r>
      <w:r w:rsidR="00521FE7" w:rsidRPr="00945774">
        <w:rPr>
          <w:rFonts w:asciiTheme="minorHAnsi" w:hAnsiTheme="minorHAnsi" w:cstheme="minorHAnsi"/>
        </w:rPr>
        <w:t>Dec 2024</w:t>
      </w:r>
    </w:p>
    <w:p w14:paraId="39384DEA" w14:textId="77777777" w:rsidR="00C02222" w:rsidRPr="00C02222" w:rsidRDefault="00A35BFB" w:rsidP="008C40D0">
      <w:pPr>
        <w:pStyle w:val="BodyText"/>
        <w:tabs>
          <w:tab w:val="left" w:pos="9285"/>
        </w:tabs>
        <w:spacing w:line="259" w:lineRule="auto"/>
        <w:ind w:left="113" w:right="142"/>
        <w:jc w:val="both"/>
        <w:rPr>
          <w:rFonts w:asciiTheme="minorHAnsi" w:hAnsiTheme="minorHAnsi" w:cstheme="minorHAnsi"/>
        </w:rPr>
      </w:pPr>
      <w:r w:rsidRPr="00C02222">
        <w:rPr>
          <w:rFonts w:asciiTheme="minorHAnsi" w:hAnsiTheme="minorHAnsi" w:cstheme="minorHAnsi"/>
        </w:rPr>
        <w:t xml:space="preserve">Master of Science – Advanced Data Analytics </w:t>
      </w:r>
      <w:r w:rsidR="00C02222" w:rsidRPr="00C02222">
        <w:rPr>
          <w:rFonts w:asciiTheme="minorHAnsi" w:hAnsiTheme="minorHAnsi" w:cstheme="minorHAnsi"/>
        </w:rPr>
        <w:t xml:space="preserve">| </w:t>
      </w:r>
      <w:r w:rsidRPr="001B44EB">
        <w:rPr>
          <w:rFonts w:asciiTheme="minorHAnsi" w:hAnsiTheme="minorHAnsi" w:cstheme="minorHAnsi"/>
          <w:b/>
          <w:bCs/>
        </w:rPr>
        <w:t>GPA 4.0</w:t>
      </w:r>
      <w:r w:rsidRPr="00C02222">
        <w:rPr>
          <w:rFonts w:asciiTheme="minorHAnsi" w:hAnsiTheme="minorHAnsi" w:cstheme="minorHAnsi"/>
        </w:rPr>
        <w:tab/>
      </w:r>
    </w:p>
    <w:p w14:paraId="18E4003B" w14:textId="4B9BF5FA" w:rsidR="00A35BFB" w:rsidRDefault="00A35BFB" w:rsidP="00A35BFB">
      <w:pPr>
        <w:pStyle w:val="BodyText"/>
        <w:tabs>
          <w:tab w:val="left" w:pos="9285"/>
        </w:tabs>
        <w:spacing w:before="53" w:line="259" w:lineRule="auto"/>
        <w:ind w:left="116" w:right="142"/>
        <w:jc w:val="both"/>
        <w:rPr>
          <w:rFonts w:asciiTheme="minorHAnsi" w:hAnsiTheme="minorHAnsi" w:cstheme="minorHAnsi"/>
        </w:rPr>
      </w:pPr>
      <w:r w:rsidRPr="00945774">
        <w:rPr>
          <w:rFonts w:asciiTheme="minorHAnsi" w:hAnsiTheme="minorHAnsi" w:cstheme="minorHAnsi"/>
        </w:rPr>
        <w:t>Relevant</w:t>
      </w:r>
      <w:r w:rsidRPr="00945774">
        <w:rPr>
          <w:rFonts w:asciiTheme="minorHAnsi" w:hAnsiTheme="minorHAnsi" w:cstheme="minorHAnsi"/>
          <w:spacing w:val="-9"/>
        </w:rPr>
        <w:t xml:space="preserve"> </w:t>
      </w:r>
      <w:r w:rsidRPr="00945774">
        <w:rPr>
          <w:rFonts w:asciiTheme="minorHAnsi" w:hAnsiTheme="minorHAnsi" w:cstheme="minorHAnsi"/>
        </w:rPr>
        <w:t>Coursework:</w:t>
      </w:r>
      <w:r w:rsidRPr="006F68F4">
        <w:rPr>
          <w:rFonts w:asciiTheme="minorHAnsi" w:hAnsiTheme="minorHAnsi" w:cstheme="minorHAnsi"/>
          <w:spacing w:val="-3"/>
        </w:rPr>
        <w:t xml:space="preserve"> </w:t>
      </w:r>
      <w:r>
        <w:rPr>
          <w:rFonts w:asciiTheme="minorHAnsi" w:hAnsiTheme="minorHAnsi" w:cstheme="minorHAnsi"/>
          <w:spacing w:val="-3"/>
        </w:rPr>
        <w:t xml:space="preserve">Data Analytics, </w:t>
      </w:r>
      <w:r w:rsidRPr="006F68F4">
        <w:rPr>
          <w:rFonts w:asciiTheme="minorHAnsi" w:hAnsiTheme="minorHAnsi" w:cstheme="minorHAnsi"/>
        </w:rPr>
        <w:t>Data</w:t>
      </w:r>
      <w:r w:rsidRPr="006F68F4">
        <w:rPr>
          <w:rFonts w:asciiTheme="minorHAnsi" w:hAnsiTheme="minorHAnsi" w:cstheme="minorHAnsi"/>
          <w:spacing w:val="1"/>
        </w:rPr>
        <w:t xml:space="preserve"> </w:t>
      </w:r>
      <w:r w:rsidRPr="006F68F4">
        <w:rPr>
          <w:rFonts w:asciiTheme="minorHAnsi" w:hAnsiTheme="minorHAnsi" w:cstheme="minorHAnsi"/>
        </w:rPr>
        <w:t>Visualization</w:t>
      </w:r>
      <w:r>
        <w:rPr>
          <w:rFonts w:asciiTheme="minorHAnsi" w:hAnsiTheme="minorHAnsi" w:cstheme="minorHAnsi"/>
        </w:rPr>
        <w:t xml:space="preserve">, Data Modeling, </w:t>
      </w:r>
      <w:r w:rsidRPr="006F68F4">
        <w:rPr>
          <w:rFonts w:asciiTheme="minorHAnsi" w:hAnsiTheme="minorHAnsi" w:cstheme="minorHAnsi"/>
        </w:rPr>
        <w:t>Statistic</w:t>
      </w:r>
      <w:r>
        <w:rPr>
          <w:rFonts w:asciiTheme="minorHAnsi" w:hAnsiTheme="minorHAnsi" w:cstheme="minorHAnsi"/>
        </w:rPr>
        <w:t>al Analysis</w:t>
      </w:r>
      <w:r w:rsidRPr="006F68F4">
        <w:rPr>
          <w:rFonts w:asciiTheme="minorHAnsi" w:hAnsiTheme="minorHAnsi" w:cstheme="minorHAnsi"/>
        </w:rPr>
        <w:t>,</w:t>
      </w:r>
      <w:r w:rsidRPr="006F68F4">
        <w:rPr>
          <w:rFonts w:asciiTheme="minorHAnsi" w:hAnsiTheme="minorHAnsi" w:cstheme="minorHAnsi"/>
          <w:spacing w:val="-7"/>
        </w:rPr>
        <w:t xml:space="preserve"> </w:t>
      </w:r>
      <w:r w:rsidRPr="006F68F4">
        <w:rPr>
          <w:rFonts w:asciiTheme="minorHAnsi" w:hAnsiTheme="minorHAnsi" w:cstheme="minorHAnsi"/>
        </w:rPr>
        <w:t>Machine</w:t>
      </w:r>
      <w:r w:rsidRPr="006F68F4">
        <w:rPr>
          <w:rFonts w:asciiTheme="minorHAnsi" w:hAnsiTheme="minorHAnsi" w:cstheme="minorHAnsi"/>
          <w:spacing w:val="-10"/>
        </w:rPr>
        <w:t xml:space="preserve"> </w:t>
      </w:r>
      <w:r w:rsidRPr="006F68F4">
        <w:rPr>
          <w:rFonts w:asciiTheme="minorHAnsi" w:hAnsiTheme="minorHAnsi" w:cstheme="minorHAnsi"/>
        </w:rPr>
        <w:t>Learning,</w:t>
      </w:r>
      <w:r w:rsidRPr="006F68F4">
        <w:rPr>
          <w:rFonts w:asciiTheme="minorHAnsi" w:hAnsiTheme="minorHAnsi" w:cstheme="minorHAnsi"/>
          <w:spacing w:val="-9"/>
        </w:rPr>
        <w:t xml:space="preserve"> </w:t>
      </w:r>
      <w:r>
        <w:rPr>
          <w:rFonts w:asciiTheme="minorHAnsi" w:hAnsiTheme="minorHAnsi" w:cstheme="minorHAnsi"/>
          <w:spacing w:val="-9"/>
        </w:rPr>
        <w:t xml:space="preserve">NLP, and </w:t>
      </w:r>
      <w:r w:rsidRPr="006F68F4">
        <w:rPr>
          <w:rFonts w:asciiTheme="minorHAnsi" w:hAnsiTheme="minorHAnsi" w:cstheme="minorHAnsi"/>
        </w:rPr>
        <w:t>Cloud</w:t>
      </w:r>
      <w:r w:rsidRPr="006F68F4">
        <w:rPr>
          <w:rFonts w:asciiTheme="minorHAnsi" w:hAnsiTheme="minorHAnsi" w:cstheme="minorHAnsi"/>
          <w:spacing w:val="-8"/>
        </w:rPr>
        <w:t xml:space="preserve"> </w:t>
      </w:r>
      <w:r w:rsidRPr="006F68F4">
        <w:rPr>
          <w:rFonts w:asciiTheme="minorHAnsi" w:hAnsiTheme="minorHAnsi" w:cstheme="minorHAnsi"/>
        </w:rPr>
        <w:t>Computing.</w:t>
      </w:r>
    </w:p>
    <w:p w14:paraId="39C42C62" w14:textId="77777777" w:rsidR="0088204A" w:rsidRPr="00945774" w:rsidRDefault="001C0DC3" w:rsidP="00A35BFB">
      <w:pPr>
        <w:pStyle w:val="BodyText"/>
        <w:tabs>
          <w:tab w:val="left" w:pos="9285"/>
        </w:tabs>
        <w:spacing w:before="53" w:line="259" w:lineRule="auto"/>
        <w:ind w:left="116" w:right="142"/>
        <w:jc w:val="both"/>
        <w:rPr>
          <w:rFonts w:asciiTheme="minorHAnsi" w:hAnsiTheme="minorHAnsi" w:cstheme="minorHAnsi"/>
          <w:b/>
          <w:bCs/>
        </w:rPr>
      </w:pPr>
      <w:r w:rsidRPr="00945774">
        <w:rPr>
          <w:rFonts w:asciiTheme="minorHAnsi" w:hAnsiTheme="minorHAnsi" w:cstheme="minorHAnsi"/>
          <w:b/>
          <w:bCs/>
        </w:rPr>
        <w:t xml:space="preserve">Relevant Projects: </w:t>
      </w:r>
    </w:p>
    <w:p w14:paraId="081A5956" w14:textId="429D01BC" w:rsidR="0088204A" w:rsidRDefault="0088204A" w:rsidP="0088204A">
      <w:pPr>
        <w:pStyle w:val="BodyText"/>
        <w:numPr>
          <w:ilvl w:val="0"/>
          <w:numId w:val="11"/>
        </w:numPr>
        <w:tabs>
          <w:tab w:val="left" w:pos="9285"/>
        </w:tabs>
        <w:spacing w:before="53" w:line="259" w:lineRule="auto"/>
        <w:ind w:right="142"/>
        <w:jc w:val="both"/>
        <w:rPr>
          <w:rFonts w:asciiTheme="minorHAnsi" w:hAnsiTheme="minorHAnsi" w:cstheme="minorHAnsi"/>
        </w:rPr>
      </w:pPr>
      <w:r w:rsidRPr="006E4945">
        <w:rPr>
          <w:rFonts w:asciiTheme="minorHAnsi" w:hAnsiTheme="minorHAnsi" w:cstheme="minorHAnsi"/>
          <w:b/>
          <w:bCs/>
        </w:rPr>
        <w:t>Mass Spectrometry Data Analysis:</w:t>
      </w:r>
      <w:r w:rsidRPr="0088204A">
        <w:rPr>
          <w:rFonts w:asciiTheme="minorHAnsi" w:hAnsiTheme="minorHAnsi" w:cstheme="minorHAnsi"/>
        </w:rPr>
        <w:t xml:space="preserve"> Developed SQL schema, conducted data parsing, and created dashboards to visualize complex datasets.</w:t>
      </w:r>
    </w:p>
    <w:p w14:paraId="038A3802" w14:textId="301248F7" w:rsidR="006E4945" w:rsidRPr="006E4945" w:rsidRDefault="006E4945" w:rsidP="0088204A">
      <w:pPr>
        <w:pStyle w:val="BodyText"/>
        <w:numPr>
          <w:ilvl w:val="0"/>
          <w:numId w:val="11"/>
        </w:numPr>
        <w:tabs>
          <w:tab w:val="left" w:pos="9285"/>
        </w:tabs>
        <w:spacing w:before="53" w:line="259" w:lineRule="auto"/>
        <w:ind w:right="142"/>
        <w:jc w:val="both"/>
        <w:rPr>
          <w:rFonts w:asciiTheme="minorHAnsi" w:hAnsiTheme="minorHAnsi" w:cstheme="minorHAnsi"/>
          <w:b/>
          <w:bCs/>
        </w:rPr>
      </w:pPr>
      <w:r w:rsidRPr="006E4945">
        <w:rPr>
          <w:rFonts w:asciiTheme="minorHAnsi" w:hAnsiTheme="minorHAnsi" w:cstheme="minorHAnsi"/>
          <w:b/>
          <w:bCs/>
        </w:rPr>
        <w:t>COVID-19 Hospital Metrics Analysis:</w:t>
      </w:r>
    </w:p>
    <w:p w14:paraId="59037E89" w14:textId="531602D6" w:rsidR="006E4945" w:rsidRDefault="006E4945" w:rsidP="006E4945">
      <w:pPr>
        <w:pStyle w:val="BodyText"/>
        <w:numPr>
          <w:ilvl w:val="1"/>
          <w:numId w:val="11"/>
        </w:numPr>
        <w:tabs>
          <w:tab w:val="left" w:pos="9285"/>
        </w:tabs>
        <w:spacing w:before="53" w:line="259" w:lineRule="auto"/>
        <w:ind w:right="142"/>
        <w:jc w:val="both"/>
        <w:rPr>
          <w:rFonts w:asciiTheme="minorHAnsi" w:hAnsiTheme="minorHAnsi" w:cstheme="minorHAnsi"/>
        </w:rPr>
      </w:pPr>
      <w:r w:rsidRPr="006E4945">
        <w:rPr>
          <w:rFonts w:asciiTheme="minorHAnsi" w:hAnsiTheme="minorHAnsi" w:cstheme="minorHAnsi"/>
        </w:rPr>
        <w:t>Analyzed hospital admissions, ICU occupancy, and critical staffing shortages during different waves of COVID-19.</w:t>
      </w:r>
    </w:p>
    <w:p w14:paraId="6ECD28EF" w14:textId="1AB14A42" w:rsidR="006E4945" w:rsidRDefault="006E4945" w:rsidP="006E4945">
      <w:pPr>
        <w:pStyle w:val="BodyText"/>
        <w:numPr>
          <w:ilvl w:val="1"/>
          <w:numId w:val="11"/>
        </w:numPr>
        <w:tabs>
          <w:tab w:val="left" w:pos="9285"/>
        </w:tabs>
        <w:spacing w:before="53" w:line="259" w:lineRule="auto"/>
        <w:ind w:right="142"/>
        <w:jc w:val="both"/>
        <w:rPr>
          <w:rFonts w:asciiTheme="minorHAnsi" w:hAnsiTheme="minorHAnsi" w:cstheme="minorHAnsi"/>
        </w:rPr>
      </w:pPr>
      <w:r w:rsidRPr="006E4945">
        <w:rPr>
          <w:rFonts w:asciiTheme="minorHAnsi" w:hAnsiTheme="minorHAnsi" w:cstheme="minorHAnsi"/>
        </w:rPr>
        <w:t>Built machine learning models to predict future pediatric ICU bed occupancy based on COVID-19 admission trends.</w:t>
      </w:r>
    </w:p>
    <w:p w14:paraId="5D6F5358" w14:textId="31267575" w:rsidR="006E4945" w:rsidRDefault="006E4945" w:rsidP="006E4945">
      <w:pPr>
        <w:pStyle w:val="BodyText"/>
        <w:numPr>
          <w:ilvl w:val="1"/>
          <w:numId w:val="11"/>
        </w:numPr>
        <w:tabs>
          <w:tab w:val="left" w:pos="9285"/>
        </w:tabs>
        <w:spacing w:before="53" w:line="259" w:lineRule="auto"/>
        <w:ind w:right="142"/>
        <w:jc w:val="both"/>
        <w:rPr>
          <w:rFonts w:asciiTheme="minorHAnsi" w:hAnsiTheme="minorHAnsi" w:cstheme="minorHAnsi"/>
        </w:rPr>
      </w:pPr>
      <w:r w:rsidRPr="006E4945">
        <w:rPr>
          <w:rFonts w:asciiTheme="minorHAnsi" w:hAnsiTheme="minorHAnsi" w:cstheme="minorHAnsi"/>
        </w:rPr>
        <w:t>Used Python (Pandas, Scikit-learn) and SQL for data processing, feature engineering, and predictive modeling.</w:t>
      </w:r>
    </w:p>
    <w:p w14:paraId="3A48E66C" w14:textId="2F037348" w:rsidR="006E4945" w:rsidRDefault="006E4945" w:rsidP="006E4945">
      <w:pPr>
        <w:pStyle w:val="BodyText"/>
        <w:numPr>
          <w:ilvl w:val="1"/>
          <w:numId w:val="11"/>
        </w:numPr>
        <w:tabs>
          <w:tab w:val="left" w:pos="9285"/>
        </w:tabs>
        <w:spacing w:before="53" w:line="259" w:lineRule="auto"/>
        <w:ind w:right="142"/>
        <w:jc w:val="both"/>
        <w:rPr>
          <w:rFonts w:asciiTheme="minorHAnsi" w:hAnsiTheme="minorHAnsi" w:cstheme="minorHAnsi"/>
        </w:rPr>
      </w:pPr>
      <w:r w:rsidRPr="006E4945">
        <w:rPr>
          <w:rFonts w:asciiTheme="minorHAnsi" w:hAnsiTheme="minorHAnsi" w:cstheme="minorHAnsi"/>
        </w:rPr>
        <w:t>Developed interactive visualizations in Tableau to track key healthcare trends.</w:t>
      </w:r>
    </w:p>
    <w:p w14:paraId="367B4707" w14:textId="75F2E62F" w:rsidR="001C0DC3" w:rsidRDefault="001C0DC3" w:rsidP="0088204A">
      <w:pPr>
        <w:pStyle w:val="BodyText"/>
        <w:numPr>
          <w:ilvl w:val="0"/>
          <w:numId w:val="11"/>
        </w:numPr>
        <w:tabs>
          <w:tab w:val="left" w:pos="9285"/>
        </w:tabs>
        <w:spacing w:before="53" w:line="259" w:lineRule="auto"/>
        <w:ind w:right="142"/>
        <w:jc w:val="both"/>
        <w:rPr>
          <w:rFonts w:asciiTheme="minorHAnsi" w:hAnsiTheme="minorHAnsi" w:cstheme="minorHAnsi"/>
        </w:rPr>
      </w:pPr>
      <w:r w:rsidRPr="006E4945">
        <w:rPr>
          <w:rFonts w:asciiTheme="minorHAnsi" w:hAnsiTheme="minorHAnsi" w:cstheme="minorHAnsi"/>
          <w:b/>
          <w:bCs/>
        </w:rPr>
        <w:t>Predictive Analytics on NBA Player Performance</w:t>
      </w:r>
      <w:r w:rsidR="0088204A" w:rsidRPr="006E4945">
        <w:rPr>
          <w:rFonts w:asciiTheme="minorHAnsi" w:hAnsiTheme="minorHAnsi" w:cstheme="minorHAnsi"/>
          <w:b/>
          <w:bCs/>
        </w:rPr>
        <w:t>:</w:t>
      </w:r>
      <w:r w:rsidR="0088204A" w:rsidRPr="0088204A">
        <w:rPr>
          <w:rFonts w:asciiTheme="minorHAnsi" w:hAnsiTheme="minorHAnsi" w:cstheme="minorHAnsi"/>
        </w:rPr>
        <w:t xml:space="preserve"> Built predictive models using Python and R to forecast player performance.</w:t>
      </w:r>
    </w:p>
    <w:p w14:paraId="02F4069A" w14:textId="51737CB5" w:rsidR="0088204A" w:rsidRDefault="0088204A" w:rsidP="0088204A">
      <w:pPr>
        <w:pStyle w:val="BodyText"/>
        <w:numPr>
          <w:ilvl w:val="0"/>
          <w:numId w:val="11"/>
        </w:numPr>
        <w:tabs>
          <w:tab w:val="left" w:pos="9285"/>
        </w:tabs>
        <w:spacing w:before="53" w:line="259" w:lineRule="auto"/>
        <w:ind w:right="142"/>
        <w:jc w:val="both"/>
        <w:rPr>
          <w:rFonts w:asciiTheme="minorHAnsi" w:hAnsiTheme="minorHAnsi" w:cstheme="minorHAnsi"/>
        </w:rPr>
      </w:pPr>
      <w:r w:rsidRPr="006E4945">
        <w:rPr>
          <w:rFonts w:asciiTheme="minorHAnsi" w:hAnsiTheme="minorHAnsi" w:cstheme="minorHAnsi"/>
          <w:b/>
          <w:bCs/>
        </w:rPr>
        <w:t>Boston Housing Dataset:</w:t>
      </w:r>
      <w:r w:rsidRPr="0088204A">
        <w:rPr>
          <w:rFonts w:asciiTheme="minorHAnsi" w:hAnsiTheme="minorHAnsi" w:cstheme="minorHAnsi"/>
        </w:rPr>
        <w:t xml:space="preserve"> Applied PCA techniques for dimensionality reduction and exploratory data analysis.</w:t>
      </w:r>
    </w:p>
    <w:p w14:paraId="369AC5B2" w14:textId="54512988" w:rsidR="00C02222" w:rsidRPr="00945774" w:rsidRDefault="00A35BFB" w:rsidP="00521FE7">
      <w:pPr>
        <w:pStyle w:val="BodyText"/>
        <w:tabs>
          <w:tab w:val="right" w:pos="10490"/>
        </w:tabs>
        <w:spacing w:before="53"/>
        <w:ind w:left="116" w:right="142"/>
        <w:jc w:val="both"/>
        <w:rPr>
          <w:rFonts w:asciiTheme="minorHAnsi" w:hAnsiTheme="minorHAnsi" w:cstheme="minorHAnsi"/>
          <w:b/>
          <w:bCs/>
          <w:spacing w:val="-4"/>
        </w:rPr>
      </w:pPr>
      <w:r w:rsidRPr="00A75CF2">
        <w:rPr>
          <w:rFonts w:asciiTheme="minorHAnsi" w:hAnsiTheme="minorHAnsi" w:cstheme="minorHAnsi"/>
          <w:b/>
          <w:spacing w:val="-4"/>
        </w:rPr>
        <w:t>Jawaharlal Nehru Technological University Hyderaba</w:t>
      </w:r>
      <w:r w:rsidR="00C02222">
        <w:rPr>
          <w:rFonts w:asciiTheme="minorHAnsi" w:hAnsiTheme="minorHAnsi" w:cstheme="minorHAnsi"/>
          <w:b/>
          <w:spacing w:val="-4"/>
        </w:rPr>
        <w:t xml:space="preserve">d, </w:t>
      </w:r>
      <w:r w:rsidRPr="00A75CF2">
        <w:rPr>
          <w:rFonts w:asciiTheme="minorHAnsi" w:hAnsiTheme="minorHAnsi" w:cstheme="minorHAnsi"/>
          <w:b/>
          <w:spacing w:val="-4"/>
        </w:rPr>
        <w:t>Hyderabad, India</w:t>
      </w:r>
      <w:r w:rsidR="00521FE7">
        <w:rPr>
          <w:rFonts w:asciiTheme="minorHAnsi" w:hAnsiTheme="minorHAnsi" w:cstheme="minorHAnsi"/>
          <w:spacing w:val="-1"/>
        </w:rPr>
        <w:tab/>
      </w:r>
      <w:r w:rsidR="00521FE7" w:rsidRPr="00945774">
        <w:rPr>
          <w:rFonts w:asciiTheme="minorHAnsi" w:hAnsiTheme="minorHAnsi" w:cstheme="minorHAnsi"/>
          <w:b/>
          <w:bCs/>
          <w:spacing w:val="-1"/>
        </w:rPr>
        <w:t>April 2018</w:t>
      </w:r>
    </w:p>
    <w:p w14:paraId="2D390CE7" w14:textId="3AAD08BE" w:rsidR="00A35BFB" w:rsidRPr="00C02222" w:rsidRDefault="00A35BFB" w:rsidP="00C02222">
      <w:pPr>
        <w:pStyle w:val="BodyText"/>
        <w:tabs>
          <w:tab w:val="left" w:pos="9285"/>
        </w:tabs>
        <w:ind w:left="113" w:right="142"/>
        <w:jc w:val="both"/>
        <w:rPr>
          <w:rFonts w:asciiTheme="minorHAnsi" w:hAnsiTheme="minorHAnsi" w:cstheme="minorHAnsi"/>
          <w:bCs/>
        </w:rPr>
      </w:pPr>
      <w:r w:rsidRPr="00C02222">
        <w:rPr>
          <w:rFonts w:asciiTheme="minorHAnsi" w:hAnsiTheme="minorHAnsi" w:cstheme="minorHAnsi"/>
          <w:bCs/>
          <w:spacing w:val="-4"/>
        </w:rPr>
        <w:t>Bachelor of</w:t>
      </w:r>
      <w:r w:rsidRPr="00C02222">
        <w:rPr>
          <w:rFonts w:asciiTheme="minorHAnsi" w:hAnsiTheme="minorHAnsi" w:cstheme="minorHAnsi"/>
          <w:bCs/>
          <w:spacing w:val="-5"/>
        </w:rPr>
        <w:t xml:space="preserve"> </w:t>
      </w:r>
      <w:r w:rsidRPr="00C02222">
        <w:rPr>
          <w:rFonts w:asciiTheme="minorHAnsi" w:hAnsiTheme="minorHAnsi" w:cstheme="minorHAnsi"/>
          <w:bCs/>
          <w:spacing w:val="-4"/>
        </w:rPr>
        <w:t>Technology</w:t>
      </w:r>
      <w:r w:rsidRPr="00C02222">
        <w:rPr>
          <w:rFonts w:asciiTheme="minorHAnsi" w:hAnsiTheme="minorHAnsi" w:cstheme="minorHAnsi"/>
          <w:bCs/>
        </w:rPr>
        <w:t xml:space="preserve"> – Electronics and Communication Engineerin</w:t>
      </w:r>
      <w:r w:rsidR="00C02222" w:rsidRPr="00C02222">
        <w:rPr>
          <w:rFonts w:asciiTheme="minorHAnsi" w:hAnsiTheme="minorHAnsi" w:cstheme="minorHAnsi"/>
          <w:bCs/>
        </w:rPr>
        <w:t>g</w:t>
      </w:r>
    </w:p>
    <w:p w14:paraId="6AB827DF" w14:textId="64CD099A" w:rsidR="002A08E0" w:rsidRPr="006F68F4" w:rsidRDefault="00AD6B3E" w:rsidP="009B64F2">
      <w:pPr>
        <w:pStyle w:val="Heading1"/>
        <w:pBdr>
          <w:bottom w:val="single" w:sz="4" w:space="1" w:color="auto"/>
        </w:pBdr>
        <w:spacing w:before="40"/>
        <w:ind w:left="113"/>
        <w:rPr>
          <w:rFonts w:asciiTheme="minorHAnsi" w:hAnsiTheme="minorHAnsi" w:cstheme="minorHAnsi"/>
        </w:rPr>
      </w:pPr>
      <w:r w:rsidRPr="006F68F4">
        <w:rPr>
          <w:rFonts w:asciiTheme="minorHAnsi" w:hAnsiTheme="minorHAnsi" w:cstheme="minorHAnsi"/>
          <w:w w:val="105"/>
        </w:rPr>
        <w:t>EXTRA-CURRICULAR</w:t>
      </w:r>
      <w:r w:rsidR="009B64F2">
        <w:rPr>
          <w:rFonts w:asciiTheme="minorHAnsi" w:hAnsiTheme="minorHAnsi" w:cstheme="minorHAnsi"/>
          <w:spacing w:val="54"/>
          <w:w w:val="105"/>
        </w:rPr>
        <w:t xml:space="preserve"> </w:t>
      </w:r>
      <w:r w:rsidRPr="006F68F4">
        <w:rPr>
          <w:rFonts w:asciiTheme="minorHAnsi" w:hAnsiTheme="minorHAnsi" w:cstheme="minorHAnsi"/>
          <w:w w:val="105"/>
        </w:rPr>
        <w:t>ACTIVITIES</w:t>
      </w:r>
    </w:p>
    <w:p w14:paraId="54F77528" w14:textId="63889BFA" w:rsidR="00154268" w:rsidRPr="00154268" w:rsidRDefault="00AD6B3E" w:rsidP="00154268">
      <w:pPr>
        <w:pStyle w:val="ListParagraph"/>
        <w:numPr>
          <w:ilvl w:val="0"/>
          <w:numId w:val="8"/>
        </w:numPr>
        <w:spacing w:before="48"/>
        <w:ind w:left="851" w:hanging="425"/>
        <w:jc w:val="both"/>
        <w:rPr>
          <w:rFonts w:asciiTheme="minorHAnsi" w:hAnsiTheme="minorHAnsi" w:cstheme="minorHAnsi"/>
        </w:rPr>
      </w:pPr>
      <w:r w:rsidRPr="002173DC">
        <w:rPr>
          <w:rFonts w:asciiTheme="minorHAnsi" w:hAnsiTheme="minorHAnsi" w:cstheme="minorHAnsi"/>
          <w:spacing w:val="-1"/>
        </w:rPr>
        <w:t>Volunteered</w:t>
      </w:r>
      <w:r w:rsidRPr="002173DC">
        <w:rPr>
          <w:rFonts w:asciiTheme="minorHAnsi" w:hAnsiTheme="minorHAnsi" w:cstheme="minorHAnsi"/>
          <w:spacing w:val="-10"/>
        </w:rPr>
        <w:t xml:space="preserve"> </w:t>
      </w:r>
      <w:r w:rsidRPr="002173DC">
        <w:rPr>
          <w:rFonts w:asciiTheme="minorHAnsi" w:hAnsiTheme="minorHAnsi" w:cstheme="minorHAnsi"/>
        </w:rPr>
        <w:t>in</w:t>
      </w:r>
      <w:r w:rsidRPr="002173DC">
        <w:rPr>
          <w:rFonts w:asciiTheme="minorHAnsi" w:hAnsiTheme="minorHAnsi" w:cstheme="minorHAnsi"/>
          <w:spacing w:val="-11"/>
        </w:rPr>
        <w:t xml:space="preserve"> </w:t>
      </w:r>
      <w:r w:rsidRPr="002173DC">
        <w:rPr>
          <w:rFonts w:asciiTheme="minorHAnsi" w:hAnsiTheme="minorHAnsi" w:cstheme="minorHAnsi"/>
        </w:rPr>
        <w:t>Corporate</w:t>
      </w:r>
      <w:r w:rsidRPr="002173DC">
        <w:rPr>
          <w:rFonts w:asciiTheme="minorHAnsi" w:hAnsiTheme="minorHAnsi" w:cstheme="minorHAnsi"/>
          <w:spacing w:val="-11"/>
        </w:rPr>
        <w:t xml:space="preserve"> </w:t>
      </w:r>
      <w:r w:rsidRPr="002173DC">
        <w:rPr>
          <w:rFonts w:asciiTheme="minorHAnsi" w:hAnsiTheme="minorHAnsi" w:cstheme="minorHAnsi"/>
        </w:rPr>
        <w:t>Social</w:t>
      </w:r>
      <w:r w:rsidRPr="002173DC">
        <w:rPr>
          <w:rFonts w:asciiTheme="minorHAnsi" w:hAnsiTheme="minorHAnsi" w:cstheme="minorHAnsi"/>
          <w:spacing w:val="-13"/>
        </w:rPr>
        <w:t xml:space="preserve"> </w:t>
      </w:r>
      <w:r w:rsidRPr="002173DC">
        <w:rPr>
          <w:rFonts w:asciiTheme="minorHAnsi" w:hAnsiTheme="minorHAnsi" w:cstheme="minorHAnsi"/>
        </w:rPr>
        <w:t>Responsibility</w:t>
      </w:r>
      <w:r w:rsidR="00154268">
        <w:rPr>
          <w:rFonts w:asciiTheme="minorHAnsi" w:hAnsiTheme="minorHAnsi" w:cstheme="minorHAnsi"/>
          <w:spacing w:val="-11"/>
        </w:rPr>
        <w:t xml:space="preserve"> (</w:t>
      </w:r>
      <w:r w:rsidR="00154268" w:rsidRPr="00154268">
        <w:rPr>
          <w:rFonts w:asciiTheme="minorHAnsi" w:hAnsiTheme="minorHAnsi" w:cstheme="minorHAnsi"/>
        </w:rPr>
        <w:t>CSR</w:t>
      </w:r>
      <w:r w:rsidR="00154268">
        <w:rPr>
          <w:rFonts w:asciiTheme="minorHAnsi" w:hAnsiTheme="minorHAnsi" w:cstheme="minorHAnsi"/>
        </w:rPr>
        <w:t>)</w:t>
      </w:r>
      <w:r w:rsidR="00154268" w:rsidRPr="00154268">
        <w:rPr>
          <w:rFonts w:asciiTheme="minorHAnsi" w:hAnsiTheme="minorHAnsi" w:cstheme="minorHAnsi"/>
        </w:rPr>
        <w:t xml:space="preserve"> initiatives and contributed to the PM COVID relief fund, demonstrating commitment to social responsibility.</w:t>
      </w:r>
    </w:p>
    <w:p w14:paraId="54566E17" w14:textId="18A7BCF0" w:rsidR="002A08E0" w:rsidRPr="00BF4EA6" w:rsidRDefault="00BF4EA6" w:rsidP="00BF4EA6">
      <w:pPr>
        <w:pStyle w:val="ListParagraph"/>
        <w:numPr>
          <w:ilvl w:val="0"/>
          <w:numId w:val="8"/>
        </w:numPr>
        <w:spacing w:before="48"/>
        <w:ind w:left="851" w:hanging="425"/>
        <w:jc w:val="both"/>
        <w:rPr>
          <w:rFonts w:asciiTheme="minorHAnsi" w:hAnsiTheme="minorHAnsi" w:cstheme="minorHAnsi"/>
        </w:rPr>
      </w:pPr>
      <w:r w:rsidRPr="00BF4EA6">
        <w:rPr>
          <w:rFonts w:asciiTheme="minorHAnsi" w:hAnsiTheme="minorHAnsi" w:cstheme="minorHAnsi"/>
        </w:rPr>
        <w:t>Demonstrated leadership by organizing digital literacy workshops, benefiting 500+ rural participants, showcasing my ability to manage events and train diverse groups.</w:t>
      </w:r>
    </w:p>
    <w:sectPr w:rsidR="002A08E0" w:rsidRPr="00BF4EA6" w:rsidSect="003154C8">
      <w:type w:val="continuous"/>
      <w:pgSz w:w="12240" w:h="15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50C0"/>
    <w:multiLevelType w:val="hybridMultilevel"/>
    <w:tmpl w:val="41885788"/>
    <w:lvl w:ilvl="0" w:tplc="40090001">
      <w:start w:val="1"/>
      <w:numFmt w:val="bullet"/>
      <w:lvlText w:val=""/>
      <w:lvlJc w:val="left"/>
      <w:pPr>
        <w:ind w:left="1094" w:hanging="360"/>
      </w:pPr>
      <w:rPr>
        <w:rFonts w:ascii="Symbol" w:hAnsi="Symbol" w:hint="default"/>
      </w:rPr>
    </w:lvl>
    <w:lvl w:ilvl="1" w:tplc="40090003" w:tentative="1">
      <w:start w:val="1"/>
      <w:numFmt w:val="bullet"/>
      <w:lvlText w:val="o"/>
      <w:lvlJc w:val="left"/>
      <w:pPr>
        <w:ind w:left="1814" w:hanging="360"/>
      </w:pPr>
      <w:rPr>
        <w:rFonts w:ascii="Courier New" w:hAnsi="Courier New" w:cs="Courier New" w:hint="default"/>
      </w:rPr>
    </w:lvl>
    <w:lvl w:ilvl="2" w:tplc="40090005" w:tentative="1">
      <w:start w:val="1"/>
      <w:numFmt w:val="bullet"/>
      <w:lvlText w:val=""/>
      <w:lvlJc w:val="left"/>
      <w:pPr>
        <w:ind w:left="2534" w:hanging="360"/>
      </w:pPr>
      <w:rPr>
        <w:rFonts w:ascii="Wingdings" w:hAnsi="Wingdings" w:hint="default"/>
      </w:rPr>
    </w:lvl>
    <w:lvl w:ilvl="3" w:tplc="40090001" w:tentative="1">
      <w:start w:val="1"/>
      <w:numFmt w:val="bullet"/>
      <w:lvlText w:val=""/>
      <w:lvlJc w:val="left"/>
      <w:pPr>
        <w:ind w:left="3254" w:hanging="360"/>
      </w:pPr>
      <w:rPr>
        <w:rFonts w:ascii="Symbol" w:hAnsi="Symbol" w:hint="default"/>
      </w:rPr>
    </w:lvl>
    <w:lvl w:ilvl="4" w:tplc="40090003" w:tentative="1">
      <w:start w:val="1"/>
      <w:numFmt w:val="bullet"/>
      <w:lvlText w:val="o"/>
      <w:lvlJc w:val="left"/>
      <w:pPr>
        <w:ind w:left="3974" w:hanging="360"/>
      </w:pPr>
      <w:rPr>
        <w:rFonts w:ascii="Courier New" w:hAnsi="Courier New" w:cs="Courier New" w:hint="default"/>
      </w:rPr>
    </w:lvl>
    <w:lvl w:ilvl="5" w:tplc="40090005" w:tentative="1">
      <w:start w:val="1"/>
      <w:numFmt w:val="bullet"/>
      <w:lvlText w:val=""/>
      <w:lvlJc w:val="left"/>
      <w:pPr>
        <w:ind w:left="4694" w:hanging="360"/>
      </w:pPr>
      <w:rPr>
        <w:rFonts w:ascii="Wingdings" w:hAnsi="Wingdings" w:hint="default"/>
      </w:rPr>
    </w:lvl>
    <w:lvl w:ilvl="6" w:tplc="40090001" w:tentative="1">
      <w:start w:val="1"/>
      <w:numFmt w:val="bullet"/>
      <w:lvlText w:val=""/>
      <w:lvlJc w:val="left"/>
      <w:pPr>
        <w:ind w:left="5414" w:hanging="360"/>
      </w:pPr>
      <w:rPr>
        <w:rFonts w:ascii="Symbol" w:hAnsi="Symbol" w:hint="default"/>
      </w:rPr>
    </w:lvl>
    <w:lvl w:ilvl="7" w:tplc="40090003" w:tentative="1">
      <w:start w:val="1"/>
      <w:numFmt w:val="bullet"/>
      <w:lvlText w:val="o"/>
      <w:lvlJc w:val="left"/>
      <w:pPr>
        <w:ind w:left="6134" w:hanging="360"/>
      </w:pPr>
      <w:rPr>
        <w:rFonts w:ascii="Courier New" w:hAnsi="Courier New" w:cs="Courier New" w:hint="default"/>
      </w:rPr>
    </w:lvl>
    <w:lvl w:ilvl="8" w:tplc="40090005" w:tentative="1">
      <w:start w:val="1"/>
      <w:numFmt w:val="bullet"/>
      <w:lvlText w:val=""/>
      <w:lvlJc w:val="left"/>
      <w:pPr>
        <w:ind w:left="6854" w:hanging="360"/>
      </w:pPr>
      <w:rPr>
        <w:rFonts w:ascii="Wingdings" w:hAnsi="Wingdings" w:hint="default"/>
      </w:rPr>
    </w:lvl>
  </w:abstractNum>
  <w:abstractNum w:abstractNumId="1" w15:restartNumberingAfterBreak="0">
    <w:nsid w:val="09CB528E"/>
    <w:multiLevelType w:val="hybridMultilevel"/>
    <w:tmpl w:val="CF9295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C2F5C19"/>
    <w:multiLevelType w:val="hybridMultilevel"/>
    <w:tmpl w:val="7F3801F6"/>
    <w:lvl w:ilvl="0" w:tplc="40090001">
      <w:start w:val="1"/>
      <w:numFmt w:val="bullet"/>
      <w:lvlText w:val=""/>
      <w:lvlJc w:val="left"/>
      <w:pPr>
        <w:ind w:left="836" w:hanging="360"/>
      </w:pPr>
      <w:rPr>
        <w:rFonts w:ascii="Symbol" w:hAnsi="Symbol" w:hint="default"/>
      </w:rPr>
    </w:lvl>
    <w:lvl w:ilvl="1" w:tplc="40090003">
      <w:start w:val="1"/>
      <w:numFmt w:val="bullet"/>
      <w:lvlText w:val="o"/>
      <w:lvlJc w:val="left"/>
      <w:pPr>
        <w:ind w:left="1556" w:hanging="360"/>
      </w:pPr>
      <w:rPr>
        <w:rFonts w:ascii="Courier New" w:hAnsi="Courier New" w:cs="Courier New" w:hint="default"/>
      </w:rPr>
    </w:lvl>
    <w:lvl w:ilvl="2" w:tplc="40090005" w:tentative="1">
      <w:start w:val="1"/>
      <w:numFmt w:val="bullet"/>
      <w:lvlText w:val=""/>
      <w:lvlJc w:val="left"/>
      <w:pPr>
        <w:ind w:left="2276" w:hanging="360"/>
      </w:pPr>
      <w:rPr>
        <w:rFonts w:ascii="Wingdings" w:hAnsi="Wingdings" w:hint="default"/>
      </w:rPr>
    </w:lvl>
    <w:lvl w:ilvl="3" w:tplc="40090001" w:tentative="1">
      <w:start w:val="1"/>
      <w:numFmt w:val="bullet"/>
      <w:lvlText w:val=""/>
      <w:lvlJc w:val="left"/>
      <w:pPr>
        <w:ind w:left="2996" w:hanging="360"/>
      </w:pPr>
      <w:rPr>
        <w:rFonts w:ascii="Symbol" w:hAnsi="Symbol" w:hint="default"/>
      </w:rPr>
    </w:lvl>
    <w:lvl w:ilvl="4" w:tplc="40090003" w:tentative="1">
      <w:start w:val="1"/>
      <w:numFmt w:val="bullet"/>
      <w:lvlText w:val="o"/>
      <w:lvlJc w:val="left"/>
      <w:pPr>
        <w:ind w:left="3716" w:hanging="360"/>
      </w:pPr>
      <w:rPr>
        <w:rFonts w:ascii="Courier New" w:hAnsi="Courier New" w:cs="Courier New" w:hint="default"/>
      </w:rPr>
    </w:lvl>
    <w:lvl w:ilvl="5" w:tplc="40090005" w:tentative="1">
      <w:start w:val="1"/>
      <w:numFmt w:val="bullet"/>
      <w:lvlText w:val=""/>
      <w:lvlJc w:val="left"/>
      <w:pPr>
        <w:ind w:left="4436" w:hanging="360"/>
      </w:pPr>
      <w:rPr>
        <w:rFonts w:ascii="Wingdings" w:hAnsi="Wingdings" w:hint="default"/>
      </w:rPr>
    </w:lvl>
    <w:lvl w:ilvl="6" w:tplc="40090001" w:tentative="1">
      <w:start w:val="1"/>
      <w:numFmt w:val="bullet"/>
      <w:lvlText w:val=""/>
      <w:lvlJc w:val="left"/>
      <w:pPr>
        <w:ind w:left="5156" w:hanging="360"/>
      </w:pPr>
      <w:rPr>
        <w:rFonts w:ascii="Symbol" w:hAnsi="Symbol" w:hint="default"/>
      </w:rPr>
    </w:lvl>
    <w:lvl w:ilvl="7" w:tplc="40090003" w:tentative="1">
      <w:start w:val="1"/>
      <w:numFmt w:val="bullet"/>
      <w:lvlText w:val="o"/>
      <w:lvlJc w:val="left"/>
      <w:pPr>
        <w:ind w:left="5876" w:hanging="360"/>
      </w:pPr>
      <w:rPr>
        <w:rFonts w:ascii="Courier New" w:hAnsi="Courier New" w:cs="Courier New" w:hint="default"/>
      </w:rPr>
    </w:lvl>
    <w:lvl w:ilvl="8" w:tplc="40090005" w:tentative="1">
      <w:start w:val="1"/>
      <w:numFmt w:val="bullet"/>
      <w:lvlText w:val=""/>
      <w:lvlJc w:val="left"/>
      <w:pPr>
        <w:ind w:left="6596" w:hanging="360"/>
      </w:pPr>
      <w:rPr>
        <w:rFonts w:ascii="Wingdings" w:hAnsi="Wingdings" w:hint="default"/>
      </w:rPr>
    </w:lvl>
  </w:abstractNum>
  <w:abstractNum w:abstractNumId="3" w15:restartNumberingAfterBreak="0">
    <w:nsid w:val="1E1A7756"/>
    <w:multiLevelType w:val="hybridMultilevel"/>
    <w:tmpl w:val="FCE6B536"/>
    <w:lvl w:ilvl="0" w:tplc="40090001">
      <w:start w:val="1"/>
      <w:numFmt w:val="bullet"/>
      <w:lvlText w:val=""/>
      <w:lvlJc w:val="left"/>
      <w:pPr>
        <w:ind w:left="833" w:hanging="360"/>
      </w:pPr>
      <w:rPr>
        <w:rFonts w:ascii="Symbol" w:hAnsi="Symbol" w:hint="default"/>
      </w:rPr>
    </w:lvl>
    <w:lvl w:ilvl="1" w:tplc="40090003" w:tentative="1">
      <w:start w:val="1"/>
      <w:numFmt w:val="bullet"/>
      <w:lvlText w:val="o"/>
      <w:lvlJc w:val="left"/>
      <w:pPr>
        <w:ind w:left="1553" w:hanging="360"/>
      </w:pPr>
      <w:rPr>
        <w:rFonts w:ascii="Courier New" w:hAnsi="Courier New" w:cs="Courier New" w:hint="default"/>
      </w:rPr>
    </w:lvl>
    <w:lvl w:ilvl="2" w:tplc="40090005" w:tentative="1">
      <w:start w:val="1"/>
      <w:numFmt w:val="bullet"/>
      <w:lvlText w:val=""/>
      <w:lvlJc w:val="left"/>
      <w:pPr>
        <w:ind w:left="2273" w:hanging="360"/>
      </w:pPr>
      <w:rPr>
        <w:rFonts w:ascii="Wingdings" w:hAnsi="Wingdings" w:hint="default"/>
      </w:rPr>
    </w:lvl>
    <w:lvl w:ilvl="3" w:tplc="40090001" w:tentative="1">
      <w:start w:val="1"/>
      <w:numFmt w:val="bullet"/>
      <w:lvlText w:val=""/>
      <w:lvlJc w:val="left"/>
      <w:pPr>
        <w:ind w:left="2993" w:hanging="360"/>
      </w:pPr>
      <w:rPr>
        <w:rFonts w:ascii="Symbol" w:hAnsi="Symbol" w:hint="default"/>
      </w:rPr>
    </w:lvl>
    <w:lvl w:ilvl="4" w:tplc="40090003" w:tentative="1">
      <w:start w:val="1"/>
      <w:numFmt w:val="bullet"/>
      <w:lvlText w:val="o"/>
      <w:lvlJc w:val="left"/>
      <w:pPr>
        <w:ind w:left="3713" w:hanging="360"/>
      </w:pPr>
      <w:rPr>
        <w:rFonts w:ascii="Courier New" w:hAnsi="Courier New" w:cs="Courier New" w:hint="default"/>
      </w:rPr>
    </w:lvl>
    <w:lvl w:ilvl="5" w:tplc="40090005" w:tentative="1">
      <w:start w:val="1"/>
      <w:numFmt w:val="bullet"/>
      <w:lvlText w:val=""/>
      <w:lvlJc w:val="left"/>
      <w:pPr>
        <w:ind w:left="4433" w:hanging="360"/>
      </w:pPr>
      <w:rPr>
        <w:rFonts w:ascii="Wingdings" w:hAnsi="Wingdings" w:hint="default"/>
      </w:rPr>
    </w:lvl>
    <w:lvl w:ilvl="6" w:tplc="40090001" w:tentative="1">
      <w:start w:val="1"/>
      <w:numFmt w:val="bullet"/>
      <w:lvlText w:val=""/>
      <w:lvlJc w:val="left"/>
      <w:pPr>
        <w:ind w:left="5153" w:hanging="360"/>
      </w:pPr>
      <w:rPr>
        <w:rFonts w:ascii="Symbol" w:hAnsi="Symbol" w:hint="default"/>
      </w:rPr>
    </w:lvl>
    <w:lvl w:ilvl="7" w:tplc="40090003" w:tentative="1">
      <w:start w:val="1"/>
      <w:numFmt w:val="bullet"/>
      <w:lvlText w:val="o"/>
      <w:lvlJc w:val="left"/>
      <w:pPr>
        <w:ind w:left="5873" w:hanging="360"/>
      </w:pPr>
      <w:rPr>
        <w:rFonts w:ascii="Courier New" w:hAnsi="Courier New" w:cs="Courier New" w:hint="default"/>
      </w:rPr>
    </w:lvl>
    <w:lvl w:ilvl="8" w:tplc="40090005" w:tentative="1">
      <w:start w:val="1"/>
      <w:numFmt w:val="bullet"/>
      <w:lvlText w:val=""/>
      <w:lvlJc w:val="left"/>
      <w:pPr>
        <w:ind w:left="6593" w:hanging="360"/>
      </w:pPr>
      <w:rPr>
        <w:rFonts w:ascii="Wingdings" w:hAnsi="Wingdings" w:hint="default"/>
      </w:rPr>
    </w:lvl>
  </w:abstractNum>
  <w:abstractNum w:abstractNumId="4" w15:restartNumberingAfterBreak="0">
    <w:nsid w:val="34584B8B"/>
    <w:multiLevelType w:val="hybridMultilevel"/>
    <w:tmpl w:val="C8B8CE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48D2A84"/>
    <w:multiLevelType w:val="hybridMultilevel"/>
    <w:tmpl w:val="AA6679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72350B7"/>
    <w:multiLevelType w:val="hybridMultilevel"/>
    <w:tmpl w:val="A4DE5E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B5373FE"/>
    <w:multiLevelType w:val="hybridMultilevel"/>
    <w:tmpl w:val="7184610E"/>
    <w:lvl w:ilvl="0" w:tplc="C6403246">
      <w:numFmt w:val="bullet"/>
      <w:lvlText w:val="•"/>
      <w:lvlJc w:val="left"/>
      <w:pPr>
        <w:ind w:left="596" w:hanging="216"/>
      </w:pPr>
      <w:rPr>
        <w:rFonts w:ascii="Calibri" w:eastAsia="Calibri" w:hAnsi="Calibri" w:cs="Calibri" w:hint="default"/>
        <w:w w:val="98"/>
        <w:sz w:val="22"/>
        <w:szCs w:val="22"/>
        <w:lang w:val="en-US" w:eastAsia="en-US" w:bidi="ar-SA"/>
      </w:rPr>
    </w:lvl>
    <w:lvl w:ilvl="1" w:tplc="2798560C">
      <w:numFmt w:val="bullet"/>
      <w:lvlText w:val="•"/>
      <w:lvlJc w:val="left"/>
      <w:pPr>
        <w:ind w:left="1676" w:hanging="216"/>
      </w:pPr>
      <w:rPr>
        <w:rFonts w:hint="default"/>
        <w:lang w:val="en-US" w:eastAsia="en-US" w:bidi="ar-SA"/>
      </w:rPr>
    </w:lvl>
    <w:lvl w:ilvl="2" w:tplc="68A041C6">
      <w:numFmt w:val="bullet"/>
      <w:lvlText w:val="•"/>
      <w:lvlJc w:val="left"/>
      <w:pPr>
        <w:ind w:left="2752" w:hanging="216"/>
      </w:pPr>
      <w:rPr>
        <w:rFonts w:hint="default"/>
        <w:lang w:val="en-US" w:eastAsia="en-US" w:bidi="ar-SA"/>
      </w:rPr>
    </w:lvl>
    <w:lvl w:ilvl="3" w:tplc="B7E8C6F6">
      <w:numFmt w:val="bullet"/>
      <w:lvlText w:val="•"/>
      <w:lvlJc w:val="left"/>
      <w:pPr>
        <w:ind w:left="3828" w:hanging="216"/>
      </w:pPr>
      <w:rPr>
        <w:rFonts w:hint="default"/>
        <w:lang w:val="en-US" w:eastAsia="en-US" w:bidi="ar-SA"/>
      </w:rPr>
    </w:lvl>
    <w:lvl w:ilvl="4" w:tplc="6D62E5A8">
      <w:numFmt w:val="bullet"/>
      <w:lvlText w:val="•"/>
      <w:lvlJc w:val="left"/>
      <w:pPr>
        <w:ind w:left="4904" w:hanging="216"/>
      </w:pPr>
      <w:rPr>
        <w:rFonts w:hint="default"/>
        <w:lang w:val="en-US" w:eastAsia="en-US" w:bidi="ar-SA"/>
      </w:rPr>
    </w:lvl>
    <w:lvl w:ilvl="5" w:tplc="1A463344">
      <w:numFmt w:val="bullet"/>
      <w:lvlText w:val="•"/>
      <w:lvlJc w:val="left"/>
      <w:pPr>
        <w:ind w:left="5980" w:hanging="216"/>
      </w:pPr>
      <w:rPr>
        <w:rFonts w:hint="default"/>
        <w:lang w:val="en-US" w:eastAsia="en-US" w:bidi="ar-SA"/>
      </w:rPr>
    </w:lvl>
    <w:lvl w:ilvl="6" w:tplc="07D6E44A">
      <w:numFmt w:val="bullet"/>
      <w:lvlText w:val="•"/>
      <w:lvlJc w:val="left"/>
      <w:pPr>
        <w:ind w:left="7056" w:hanging="216"/>
      </w:pPr>
      <w:rPr>
        <w:rFonts w:hint="default"/>
        <w:lang w:val="en-US" w:eastAsia="en-US" w:bidi="ar-SA"/>
      </w:rPr>
    </w:lvl>
    <w:lvl w:ilvl="7" w:tplc="86EEFBA4">
      <w:numFmt w:val="bullet"/>
      <w:lvlText w:val="•"/>
      <w:lvlJc w:val="left"/>
      <w:pPr>
        <w:ind w:left="8132" w:hanging="216"/>
      </w:pPr>
      <w:rPr>
        <w:rFonts w:hint="default"/>
        <w:lang w:val="en-US" w:eastAsia="en-US" w:bidi="ar-SA"/>
      </w:rPr>
    </w:lvl>
    <w:lvl w:ilvl="8" w:tplc="6D606328">
      <w:numFmt w:val="bullet"/>
      <w:lvlText w:val="•"/>
      <w:lvlJc w:val="left"/>
      <w:pPr>
        <w:ind w:left="9208" w:hanging="216"/>
      </w:pPr>
      <w:rPr>
        <w:rFonts w:hint="default"/>
        <w:lang w:val="en-US" w:eastAsia="en-US" w:bidi="ar-SA"/>
      </w:rPr>
    </w:lvl>
  </w:abstractNum>
  <w:abstractNum w:abstractNumId="8" w15:restartNumberingAfterBreak="0">
    <w:nsid w:val="50910714"/>
    <w:multiLevelType w:val="hybridMultilevel"/>
    <w:tmpl w:val="8028269C"/>
    <w:lvl w:ilvl="0" w:tplc="40090001">
      <w:start w:val="1"/>
      <w:numFmt w:val="bullet"/>
      <w:lvlText w:val=""/>
      <w:lvlJc w:val="left"/>
      <w:pPr>
        <w:ind w:left="833" w:hanging="360"/>
      </w:pPr>
      <w:rPr>
        <w:rFonts w:ascii="Symbol" w:hAnsi="Symbol" w:hint="default"/>
      </w:rPr>
    </w:lvl>
    <w:lvl w:ilvl="1" w:tplc="40090003" w:tentative="1">
      <w:start w:val="1"/>
      <w:numFmt w:val="bullet"/>
      <w:lvlText w:val="o"/>
      <w:lvlJc w:val="left"/>
      <w:pPr>
        <w:ind w:left="1553" w:hanging="360"/>
      </w:pPr>
      <w:rPr>
        <w:rFonts w:ascii="Courier New" w:hAnsi="Courier New" w:cs="Courier New" w:hint="default"/>
      </w:rPr>
    </w:lvl>
    <w:lvl w:ilvl="2" w:tplc="40090005" w:tentative="1">
      <w:start w:val="1"/>
      <w:numFmt w:val="bullet"/>
      <w:lvlText w:val=""/>
      <w:lvlJc w:val="left"/>
      <w:pPr>
        <w:ind w:left="2273" w:hanging="360"/>
      </w:pPr>
      <w:rPr>
        <w:rFonts w:ascii="Wingdings" w:hAnsi="Wingdings" w:hint="default"/>
      </w:rPr>
    </w:lvl>
    <w:lvl w:ilvl="3" w:tplc="40090001" w:tentative="1">
      <w:start w:val="1"/>
      <w:numFmt w:val="bullet"/>
      <w:lvlText w:val=""/>
      <w:lvlJc w:val="left"/>
      <w:pPr>
        <w:ind w:left="2993" w:hanging="360"/>
      </w:pPr>
      <w:rPr>
        <w:rFonts w:ascii="Symbol" w:hAnsi="Symbol" w:hint="default"/>
      </w:rPr>
    </w:lvl>
    <w:lvl w:ilvl="4" w:tplc="40090003" w:tentative="1">
      <w:start w:val="1"/>
      <w:numFmt w:val="bullet"/>
      <w:lvlText w:val="o"/>
      <w:lvlJc w:val="left"/>
      <w:pPr>
        <w:ind w:left="3713" w:hanging="360"/>
      </w:pPr>
      <w:rPr>
        <w:rFonts w:ascii="Courier New" w:hAnsi="Courier New" w:cs="Courier New" w:hint="default"/>
      </w:rPr>
    </w:lvl>
    <w:lvl w:ilvl="5" w:tplc="40090005" w:tentative="1">
      <w:start w:val="1"/>
      <w:numFmt w:val="bullet"/>
      <w:lvlText w:val=""/>
      <w:lvlJc w:val="left"/>
      <w:pPr>
        <w:ind w:left="4433" w:hanging="360"/>
      </w:pPr>
      <w:rPr>
        <w:rFonts w:ascii="Wingdings" w:hAnsi="Wingdings" w:hint="default"/>
      </w:rPr>
    </w:lvl>
    <w:lvl w:ilvl="6" w:tplc="40090001" w:tentative="1">
      <w:start w:val="1"/>
      <w:numFmt w:val="bullet"/>
      <w:lvlText w:val=""/>
      <w:lvlJc w:val="left"/>
      <w:pPr>
        <w:ind w:left="5153" w:hanging="360"/>
      </w:pPr>
      <w:rPr>
        <w:rFonts w:ascii="Symbol" w:hAnsi="Symbol" w:hint="default"/>
      </w:rPr>
    </w:lvl>
    <w:lvl w:ilvl="7" w:tplc="40090003" w:tentative="1">
      <w:start w:val="1"/>
      <w:numFmt w:val="bullet"/>
      <w:lvlText w:val="o"/>
      <w:lvlJc w:val="left"/>
      <w:pPr>
        <w:ind w:left="5873" w:hanging="360"/>
      </w:pPr>
      <w:rPr>
        <w:rFonts w:ascii="Courier New" w:hAnsi="Courier New" w:cs="Courier New" w:hint="default"/>
      </w:rPr>
    </w:lvl>
    <w:lvl w:ilvl="8" w:tplc="40090005" w:tentative="1">
      <w:start w:val="1"/>
      <w:numFmt w:val="bullet"/>
      <w:lvlText w:val=""/>
      <w:lvlJc w:val="left"/>
      <w:pPr>
        <w:ind w:left="6593" w:hanging="360"/>
      </w:pPr>
      <w:rPr>
        <w:rFonts w:ascii="Wingdings" w:hAnsi="Wingdings" w:hint="default"/>
      </w:rPr>
    </w:lvl>
  </w:abstractNum>
  <w:abstractNum w:abstractNumId="9" w15:restartNumberingAfterBreak="0">
    <w:nsid w:val="69291F94"/>
    <w:multiLevelType w:val="hybridMultilevel"/>
    <w:tmpl w:val="02BEAEBA"/>
    <w:lvl w:ilvl="0" w:tplc="40090001">
      <w:start w:val="1"/>
      <w:numFmt w:val="bullet"/>
      <w:lvlText w:val=""/>
      <w:lvlJc w:val="left"/>
      <w:pPr>
        <w:ind w:left="836" w:hanging="360"/>
      </w:pPr>
      <w:rPr>
        <w:rFonts w:ascii="Symbol" w:hAnsi="Symbol" w:hint="default"/>
      </w:rPr>
    </w:lvl>
    <w:lvl w:ilvl="1" w:tplc="40090003" w:tentative="1">
      <w:start w:val="1"/>
      <w:numFmt w:val="bullet"/>
      <w:lvlText w:val="o"/>
      <w:lvlJc w:val="left"/>
      <w:pPr>
        <w:ind w:left="1556" w:hanging="360"/>
      </w:pPr>
      <w:rPr>
        <w:rFonts w:ascii="Courier New" w:hAnsi="Courier New" w:cs="Courier New" w:hint="default"/>
      </w:rPr>
    </w:lvl>
    <w:lvl w:ilvl="2" w:tplc="40090005" w:tentative="1">
      <w:start w:val="1"/>
      <w:numFmt w:val="bullet"/>
      <w:lvlText w:val=""/>
      <w:lvlJc w:val="left"/>
      <w:pPr>
        <w:ind w:left="2276" w:hanging="360"/>
      </w:pPr>
      <w:rPr>
        <w:rFonts w:ascii="Wingdings" w:hAnsi="Wingdings" w:hint="default"/>
      </w:rPr>
    </w:lvl>
    <w:lvl w:ilvl="3" w:tplc="40090001" w:tentative="1">
      <w:start w:val="1"/>
      <w:numFmt w:val="bullet"/>
      <w:lvlText w:val=""/>
      <w:lvlJc w:val="left"/>
      <w:pPr>
        <w:ind w:left="2996" w:hanging="360"/>
      </w:pPr>
      <w:rPr>
        <w:rFonts w:ascii="Symbol" w:hAnsi="Symbol" w:hint="default"/>
      </w:rPr>
    </w:lvl>
    <w:lvl w:ilvl="4" w:tplc="40090003" w:tentative="1">
      <w:start w:val="1"/>
      <w:numFmt w:val="bullet"/>
      <w:lvlText w:val="o"/>
      <w:lvlJc w:val="left"/>
      <w:pPr>
        <w:ind w:left="3716" w:hanging="360"/>
      </w:pPr>
      <w:rPr>
        <w:rFonts w:ascii="Courier New" w:hAnsi="Courier New" w:cs="Courier New" w:hint="default"/>
      </w:rPr>
    </w:lvl>
    <w:lvl w:ilvl="5" w:tplc="40090005" w:tentative="1">
      <w:start w:val="1"/>
      <w:numFmt w:val="bullet"/>
      <w:lvlText w:val=""/>
      <w:lvlJc w:val="left"/>
      <w:pPr>
        <w:ind w:left="4436" w:hanging="360"/>
      </w:pPr>
      <w:rPr>
        <w:rFonts w:ascii="Wingdings" w:hAnsi="Wingdings" w:hint="default"/>
      </w:rPr>
    </w:lvl>
    <w:lvl w:ilvl="6" w:tplc="40090001" w:tentative="1">
      <w:start w:val="1"/>
      <w:numFmt w:val="bullet"/>
      <w:lvlText w:val=""/>
      <w:lvlJc w:val="left"/>
      <w:pPr>
        <w:ind w:left="5156" w:hanging="360"/>
      </w:pPr>
      <w:rPr>
        <w:rFonts w:ascii="Symbol" w:hAnsi="Symbol" w:hint="default"/>
      </w:rPr>
    </w:lvl>
    <w:lvl w:ilvl="7" w:tplc="40090003" w:tentative="1">
      <w:start w:val="1"/>
      <w:numFmt w:val="bullet"/>
      <w:lvlText w:val="o"/>
      <w:lvlJc w:val="left"/>
      <w:pPr>
        <w:ind w:left="5876" w:hanging="360"/>
      </w:pPr>
      <w:rPr>
        <w:rFonts w:ascii="Courier New" w:hAnsi="Courier New" w:cs="Courier New" w:hint="default"/>
      </w:rPr>
    </w:lvl>
    <w:lvl w:ilvl="8" w:tplc="40090005" w:tentative="1">
      <w:start w:val="1"/>
      <w:numFmt w:val="bullet"/>
      <w:lvlText w:val=""/>
      <w:lvlJc w:val="left"/>
      <w:pPr>
        <w:ind w:left="6596" w:hanging="360"/>
      </w:pPr>
      <w:rPr>
        <w:rFonts w:ascii="Wingdings" w:hAnsi="Wingdings" w:hint="default"/>
      </w:rPr>
    </w:lvl>
  </w:abstractNum>
  <w:abstractNum w:abstractNumId="10" w15:restartNumberingAfterBreak="0">
    <w:nsid w:val="7ACE7FB6"/>
    <w:multiLevelType w:val="hybridMultilevel"/>
    <w:tmpl w:val="5BB6B7F0"/>
    <w:lvl w:ilvl="0" w:tplc="40090001">
      <w:start w:val="1"/>
      <w:numFmt w:val="bullet"/>
      <w:lvlText w:val=""/>
      <w:lvlJc w:val="left"/>
      <w:pPr>
        <w:ind w:left="833" w:hanging="360"/>
      </w:pPr>
      <w:rPr>
        <w:rFonts w:ascii="Symbol" w:hAnsi="Symbol" w:hint="default"/>
      </w:rPr>
    </w:lvl>
    <w:lvl w:ilvl="1" w:tplc="40090003" w:tentative="1">
      <w:start w:val="1"/>
      <w:numFmt w:val="bullet"/>
      <w:lvlText w:val="o"/>
      <w:lvlJc w:val="left"/>
      <w:pPr>
        <w:ind w:left="1553" w:hanging="360"/>
      </w:pPr>
      <w:rPr>
        <w:rFonts w:ascii="Courier New" w:hAnsi="Courier New" w:cs="Courier New" w:hint="default"/>
      </w:rPr>
    </w:lvl>
    <w:lvl w:ilvl="2" w:tplc="40090005" w:tentative="1">
      <w:start w:val="1"/>
      <w:numFmt w:val="bullet"/>
      <w:lvlText w:val=""/>
      <w:lvlJc w:val="left"/>
      <w:pPr>
        <w:ind w:left="2273" w:hanging="360"/>
      </w:pPr>
      <w:rPr>
        <w:rFonts w:ascii="Wingdings" w:hAnsi="Wingdings" w:hint="default"/>
      </w:rPr>
    </w:lvl>
    <w:lvl w:ilvl="3" w:tplc="40090001" w:tentative="1">
      <w:start w:val="1"/>
      <w:numFmt w:val="bullet"/>
      <w:lvlText w:val=""/>
      <w:lvlJc w:val="left"/>
      <w:pPr>
        <w:ind w:left="2993" w:hanging="360"/>
      </w:pPr>
      <w:rPr>
        <w:rFonts w:ascii="Symbol" w:hAnsi="Symbol" w:hint="default"/>
      </w:rPr>
    </w:lvl>
    <w:lvl w:ilvl="4" w:tplc="40090003" w:tentative="1">
      <w:start w:val="1"/>
      <w:numFmt w:val="bullet"/>
      <w:lvlText w:val="o"/>
      <w:lvlJc w:val="left"/>
      <w:pPr>
        <w:ind w:left="3713" w:hanging="360"/>
      </w:pPr>
      <w:rPr>
        <w:rFonts w:ascii="Courier New" w:hAnsi="Courier New" w:cs="Courier New" w:hint="default"/>
      </w:rPr>
    </w:lvl>
    <w:lvl w:ilvl="5" w:tplc="40090005" w:tentative="1">
      <w:start w:val="1"/>
      <w:numFmt w:val="bullet"/>
      <w:lvlText w:val=""/>
      <w:lvlJc w:val="left"/>
      <w:pPr>
        <w:ind w:left="4433" w:hanging="360"/>
      </w:pPr>
      <w:rPr>
        <w:rFonts w:ascii="Wingdings" w:hAnsi="Wingdings" w:hint="default"/>
      </w:rPr>
    </w:lvl>
    <w:lvl w:ilvl="6" w:tplc="40090001" w:tentative="1">
      <w:start w:val="1"/>
      <w:numFmt w:val="bullet"/>
      <w:lvlText w:val=""/>
      <w:lvlJc w:val="left"/>
      <w:pPr>
        <w:ind w:left="5153" w:hanging="360"/>
      </w:pPr>
      <w:rPr>
        <w:rFonts w:ascii="Symbol" w:hAnsi="Symbol" w:hint="default"/>
      </w:rPr>
    </w:lvl>
    <w:lvl w:ilvl="7" w:tplc="40090003" w:tentative="1">
      <w:start w:val="1"/>
      <w:numFmt w:val="bullet"/>
      <w:lvlText w:val="o"/>
      <w:lvlJc w:val="left"/>
      <w:pPr>
        <w:ind w:left="5873" w:hanging="360"/>
      </w:pPr>
      <w:rPr>
        <w:rFonts w:ascii="Courier New" w:hAnsi="Courier New" w:cs="Courier New" w:hint="default"/>
      </w:rPr>
    </w:lvl>
    <w:lvl w:ilvl="8" w:tplc="40090005" w:tentative="1">
      <w:start w:val="1"/>
      <w:numFmt w:val="bullet"/>
      <w:lvlText w:val=""/>
      <w:lvlJc w:val="left"/>
      <w:pPr>
        <w:ind w:left="6593" w:hanging="360"/>
      </w:pPr>
      <w:rPr>
        <w:rFonts w:ascii="Wingdings" w:hAnsi="Wingdings" w:hint="default"/>
      </w:rPr>
    </w:lvl>
  </w:abstractNum>
  <w:num w:numId="1" w16cid:durableId="1313869045">
    <w:abstractNumId w:val="7"/>
  </w:num>
  <w:num w:numId="2" w16cid:durableId="867304583">
    <w:abstractNumId w:val="9"/>
  </w:num>
  <w:num w:numId="3" w16cid:durableId="460345011">
    <w:abstractNumId w:val="10"/>
  </w:num>
  <w:num w:numId="4" w16cid:durableId="172648194">
    <w:abstractNumId w:val="0"/>
  </w:num>
  <w:num w:numId="5" w16cid:durableId="1768500054">
    <w:abstractNumId w:val="8"/>
  </w:num>
  <w:num w:numId="6" w16cid:durableId="1299531657">
    <w:abstractNumId w:val="3"/>
  </w:num>
  <w:num w:numId="7" w16cid:durableId="617417876">
    <w:abstractNumId w:val="5"/>
  </w:num>
  <w:num w:numId="8" w16cid:durableId="235750337">
    <w:abstractNumId w:val="1"/>
  </w:num>
  <w:num w:numId="9" w16cid:durableId="555702319">
    <w:abstractNumId w:val="6"/>
  </w:num>
  <w:num w:numId="10" w16cid:durableId="576863183">
    <w:abstractNumId w:val="4"/>
  </w:num>
  <w:num w:numId="11" w16cid:durableId="3725814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8E0"/>
    <w:rsid w:val="00006E9B"/>
    <w:rsid w:val="0001340B"/>
    <w:rsid w:val="000141CF"/>
    <w:rsid w:val="00023EC1"/>
    <w:rsid w:val="00027A22"/>
    <w:rsid w:val="00031CF2"/>
    <w:rsid w:val="0003676D"/>
    <w:rsid w:val="000600F7"/>
    <w:rsid w:val="0007337F"/>
    <w:rsid w:val="00093314"/>
    <w:rsid w:val="000C31B5"/>
    <w:rsid w:val="000C7F80"/>
    <w:rsid w:val="00104303"/>
    <w:rsid w:val="001234BA"/>
    <w:rsid w:val="00126301"/>
    <w:rsid w:val="00154268"/>
    <w:rsid w:val="001564A6"/>
    <w:rsid w:val="001733AE"/>
    <w:rsid w:val="00175EF1"/>
    <w:rsid w:val="00197A6F"/>
    <w:rsid w:val="001B44EB"/>
    <w:rsid w:val="001C0DC3"/>
    <w:rsid w:val="001E10A2"/>
    <w:rsid w:val="001F5D9A"/>
    <w:rsid w:val="0021478C"/>
    <w:rsid w:val="002173DC"/>
    <w:rsid w:val="00222991"/>
    <w:rsid w:val="002565B0"/>
    <w:rsid w:val="002710F6"/>
    <w:rsid w:val="00271295"/>
    <w:rsid w:val="00272738"/>
    <w:rsid w:val="00296C2D"/>
    <w:rsid w:val="002A08E0"/>
    <w:rsid w:val="002C2761"/>
    <w:rsid w:val="003154C8"/>
    <w:rsid w:val="00332B6D"/>
    <w:rsid w:val="00346CD0"/>
    <w:rsid w:val="003521FD"/>
    <w:rsid w:val="00357059"/>
    <w:rsid w:val="00365839"/>
    <w:rsid w:val="003717EC"/>
    <w:rsid w:val="00375F58"/>
    <w:rsid w:val="003B3B84"/>
    <w:rsid w:val="003B3C7B"/>
    <w:rsid w:val="003E1748"/>
    <w:rsid w:val="004067FE"/>
    <w:rsid w:val="00447613"/>
    <w:rsid w:val="00467766"/>
    <w:rsid w:val="004A202C"/>
    <w:rsid w:val="004A4EBC"/>
    <w:rsid w:val="004B1621"/>
    <w:rsid w:val="004B50C3"/>
    <w:rsid w:val="004C2083"/>
    <w:rsid w:val="004D0307"/>
    <w:rsid w:val="00521FE7"/>
    <w:rsid w:val="0052635C"/>
    <w:rsid w:val="0055652F"/>
    <w:rsid w:val="005572B3"/>
    <w:rsid w:val="005632D6"/>
    <w:rsid w:val="005678DE"/>
    <w:rsid w:val="00585A3B"/>
    <w:rsid w:val="005A327B"/>
    <w:rsid w:val="005F66B2"/>
    <w:rsid w:val="0065116B"/>
    <w:rsid w:val="00670DB2"/>
    <w:rsid w:val="00694EC9"/>
    <w:rsid w:val="006A27C4"/>
    <w:rsid w:val="006B4972"/>
    <w:rsid w:val="006E1EF8"/>
    <w:rsid w:val="006E4945"/>
    <w:rsid w:val="006F68F4"/>
    <w:rsid w:val="0070752A"/>
    <w:rsid w:val="007247C3"/>
    <w:rsid w:val="00776AD8"/>
    <w:rsid w:val="00782026"/>
    <w:rsid w:val="007920EE"/>
    <w:rsid w:val="007A4448"/>
    <w:rsid w:val="007C5802"/>
    <w:rsid w:val="007D5E55"/>
    <w:rsid w:val="007E0F20"/>
    <w:rsid w:val="007F4E02"/>
    <w:rsid w:val="00825313"/>
    <w:rsid w:val="0083203A"/>
    <w:rsid w:val="00867043"/>
    <w:rsid w:val="00881970"/>
    <w:rsid w:val="0088204A"/>
    <w:rsid w:val="008838FE"/>
    <w:rsid w:val="008B2112"/>
    <w:rsid w:val="008B46BE"/>
    <w:rsid w:val="008C40D0"/>
    <w:rsid w:val="008D35B2"/>
    <w:rsid w:val="00900B7F"/>
    <w:rsid w:val="00900D95"/>
    <w:rsid w:val="00906016"/>
    <w:rsid w:val="009168A6"/>
    <w:rsid w:val="00917016"/>
    <w:rsid w:val="00922590"/>
    <w:rsid w:val="00927816"/>
    <w:rsid w:val="00927C3A"/>
    <w:rsid w:val="00945774"/>
    <w:rsid w:val="00946A63"/>
    <w:rsid w:val="0095006A"/>
    <w:rsid w:val="0095382C"/>
    <w:rsid w:val="009549F0"/>
    <w:rsid w:val="009A2646"/>
    <w:rsid w:val="009A7D11"/>
    <w:rsid w:val="009B64F2"/>
    <w:rsid w:val="009C370E"/>
    <w:rsid w:val="009C4303"/>
    <w:rsid w:val="009D6CC8"/>
    <w:rsid w:val="009F57BD"/>
    <w:rsid w:val="00A000D6"/>
    <w:rsid w:val="00A01EB2"/>
    <w:rsid w:val="00A05D63"/>
    <w:rsid w:val="00A203E0"/>
    <w:rsid w:val="00A35BFB"/>
    <w:rsid w:val="00A36CB6"/>
    <w:rsid w:val="00A65710"/>
    <w:rsid w:val="00A65B1D"/>
    <w:rsid w:val="00A67D44"/>
    <w:rsid w:val="00A75CF2"/>
    <w:rsid w:val="00AA0787"/>
    <w:rsid w:val="00AA39A3"/>
    <w:rsid w:val="00AC2AC3"/>
    <w:rsid w:val="00AD07E1"/>
    <w:rsid w:val="00AD6B3E"/>
    <w:rsid w:val="00AE3F18"/>
    <w:rsid w:val="00AE6F20"/>
    <w:rsid w:val="00B450FC"/>
    <w:rsid w:val="00B52335"/>
    <w:rsid w:val="00B5672C"/>
    <w:rsid w:val="00B63A3D"/>
    <w:rsid w:val="00B76D88"/>
    <w:rsid w:val="00BA02DE"/>
    <w:rsid w:val="00BB1844"/>
    <w:rsid w:val="00BB2A58"/>
    <w:rsid w:val="00BF4EA6"/>
    <w:rsid w:val="00C02222"/>
    <w:rsid w:val="00C05238"/>
    <w:rsid w:val="00C14ED9"/>
    <w:rsid w:val="00C51CEB"/>
    <w:rsid w:val="00C51E1F"/>
    <w:rsid w:val="00C53E9A"/>
    <w:rsid w:val="00C73A44"/>
    <w:rsid w:val="00C85E9E"/>
    <w:rsid w:val="00CA4020"/>
    <w:rsid w:val="00CB6CCF"/>
    <w:rsid w:val="00CE10C8"/>
    <w:rsid w:val="00CE4CBD"/>
    <w:rsid w:val="00D04FAB"/>
    <w:rsid w:val="00D372D8"/>
    <w:rsid w:val="00D9095B"/>
    <w:rsid w:val="00D912D8"/>
    <w:rsid w:val="00DA13C9"/>
    <w:rsid w:val="00DD32B8"/>
    <w:rsid w:val="00DE6512"/>
    <w:rsid w:val="00E15074"/>
    <w:rsid w:val="00E208BE"/>
    <w:rsid w:val="00E60585"/>
    <w:rsid w:val="00E7152A"/>
    <w:rsid w:val="00E7584F"/>
    <w:rsid w:val="00EE51B1"/>
    <w:rsid w:val="00EE6A0A"/>
    <w:rsid w:val="00F01C1B"/>
    <w:rsid w:val="00F11F4E"/>
    <w:rsid w:val="00F22B4E"/>
    <w:rsid w:val="00F95BF9"/>
    <w:rsid w:val="00FD4B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39705"/>
  <w15:docId w15:val="{8D1E96DD-334D-42C1-AE8C-4F319AE82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ind w:left="11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95"/>
    </w:pPr>
  </w:style>
  <w:style w:type="paragraph" w:styleId="Title">
    <w:name w:val="Title"/>
    <w:basedOn w:val="Normal"/>
    <w:uiPriority w:val="10"/>
    <w:qFormat/>
    <w:pPr>
      <w:spacing w:before="77"/>
      <w:ind w:right="34"/>
      <w:jc w:val="center"/>
    </w:pPr>
    <w:rPr>
      <w:b/>
      <w:bCs/>
      <w:sz w:val="34"/>
      <w:szCs w:val="34"/>
    </w:rPr>
  </w:style>
  <w:style w:type="paragraph" w:styleId="ListParagraph">
    <w:name w:val="List Paragraph"/>
    <w:basedOn w:val="Normal"/>
    <w:uiPriority w:val="1"/>
    <w:qFormat/>
    <w:pPr>
      <w:ind w:left="595" w:hanging="21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F68F4"/>
    <w:rPr>
      <w:color w:val="0000FF" w:themeColor="hyperlink"/>
      <w:u w:val="single"/>
    </w:rPr>
  </w:style>
  <w:style w:type="character" w:styleId="UnresolvedMention">
    <w:name w:val="Unresolved Mention"/>
    <w:basedOn w:val="DefaultParagraphFont"/>
    <w:uiPriority w:val="99"/>
    <w:semiHidden/>
    <w:unhideWhenUsed/>
    <w:rsid w:val="006F68F4"/>
    <w:rPr>
      <w:color w:val="605E5C"/>
      <w:shd w:val="clear" w:color="auto" w:fill="E1DFDD"/>
    </w:rPr>
  </w:style>
  <w:style w:type="character" w:styleId="FollowedHyperlink">
    <w:name w:val="FollowedHyperlink"/>
    <w:basedOn w:val="DefaultParagraphFont"/>
    <w:uiPriority w:val="99"/>
    <w:semiHidden/>
    <w:unhideWhenUsed/>
    <w:rsid w:val="006F68F4"/>
    <w:rPr>
      <w:color w:val="800080" w:themeColor="followedHyperlink"/>
      <w:u w:val="single"/>
    </w:rPr>
  </w:style>
  <w:style w:type="paragraph" w:styleId="NoSpacing">
    <w:name w:val="No Spacing"/>
    <w:uiPriority w:val="1"/>
    <w:qFormat/>
    <w:rsid w:val="007D5E55"/>
    <w:pPr>
      <w:widowControl/>
      <w:autoSpaceDE/>
      <w:autoSpaceDN/>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akhila-reddy-39615526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khilaCherukupalli@my.unt.edu"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71922A-0A32-437F-963F-400C0A4516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415</TotalTime>
  <Pages>2</Pages>
  <Words>944</Words>
  <Characters>5384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Akhila Cherukupalli</dc:creator>
  <cp:lastModifiedBy>Akhila Cherukupalli</cp:lastModifiedBy>
  <cp:revision>152</cp:revision>
  <dcterms:created xsi:type="dcterms:W3CDTF">2024-09-13T15:26:00Z</dcterms:created>
  <dcterms:modified xsi:type="dcterms:W3CDTF">2025-02-17T17:12:00Z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2024-05-02T00:00:00Z</vt:filetime>
  </property>
  <property fmtid="{D5CDD505-2E9C-101B-9397-08002B2CF9AE}" pid="3" name="Creator">
    <vt:lpwstr>Microsoft® Word 2013</vt:lpwstr>
  </property>
  <property fmtid="{D5CDD505-2E9C-101B-9397-08002B2CF9AE}" pid="4" name="LastSaved">
    <vt:filetime>2024-09-13T00:00:00Z</vt:filetime>
  </property>
</Properties>
</file>