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DEED8" w14:textId="4EF02AE6" w:rsidR="00D72816" w:rsidRDefault="00572C4C" w:rsidP="00E2240F">
      <w:pPr>
        <w:pBdr>
          <w:bottom w:val="single" w:sz="12" w:space="1" w:color="auto"/>
        </w:pBdr>
        <w:contextualSpacing/>
        <w:rPr>
          <w:rFonts w:ascii="Aptos" w:hAnsi="Aptos"/>
          <w:b/>
          <w:bCs/>
          <w:sz w:val="24"/>
          <w:szCs w:val="24"/>
        </w:rPr>
      </w:pPr>
      <w:r>
        <w:rPr>
          <w:b/>
          <w:bCs/>
          <w:noProof/>
        </w:rPr>
        <w:drawing>
          <wp:anchor distT="0" distB="0" distL="114300" distR="114300" simplePos="0" relativeHeight="251658240" behindDoc="0" locked="0" layoutInCell="1" allowOverlap="1" wp14:anchorId="5BE1C7A0" wp14:editId="65529060">
            <wp:simplePos x="0" y="0"/>
            <wp:positionH relativeFrom="margin">
              <wp:posOffset>4685590</wp:posOffset>
            </wp:positionH>
            <wp:positionV relativeFrom="margin">
              <wp:posOffset>-119529</wp:posOffset>
            </wp:positionV>
            <wp:extent cx="1422400" cy="736600"/>
            <wp:effectExtent l="0" t="0" r="0" b="0"/>
            <wp:wrapSquare wrapText="bothSides"/>
            <wp:docPr id="8778939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93954" name="Picture 8778939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22400" cy="736600"/>
                    </a:xfrm>
                    <a:prstGeom prst="rect">
                      <a:avLst/>
                    </a:prstGeom>
                  </pic:spPr>
                </pic:pic>
              </a:graphicData>
            </a:graphic>
          </wp:anchor>
        </w:drawing>
      </w:r>
      <w:r>
        <w:rPr>
          <w:b/>
          <w:bCs/>
          <w:noProof/>
        </w:rPr>
        <w:drawing>
          <wp:anchor distT="0" distB="0" distL="114300" distR="114300" simplePos="0" relativeHeight="251659264" behindDoc="0" locked="0" layoutInCell="1" allowOverlap="1" wp14:anchorId="2CEADE15" wp14:editId="58D10250">
            <wp:simplePos x="0" y="0"/>
            <wp:positionH relativeFrom="margin">
              <wp:posOffset>5929443</wp:posOffset>
            </wp:positionH>
            <wp:positionV relativeFrom="margin">
              <wp:posOffset>-94129</wp:posOffset>
            </wp:positionV>
            <wp:extent cx="711200" cy="711200"/>
            <wp:effectExtent l="0" t="0" r="0" b="0"/>
            <wp:wrapSquare wrapText="bothSides"/>
            <wp:docPr id="1723727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27072" name="Picture 1723727072"/>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1200" cy="711200"/>
                    </a:xfrm>
                    <a:prstGeom prst="rect">
                      <a:avLst/>
                    </a:prstGeom>
                  </pic:spPr>
                </pic:pic>
              </a:graphicData>
            </a:graphic>
            <wp14:sizeRelH relativeFrom="margin">
              <wp14:pctWidth>0</wp14:pctWidth>
            </wp14:sizeRelH>
          </wp:anchor>
        </w:drawing>
      </w:r>
      <w:proofErr w:type="spellStart"/>
      <w:r w:rsidR="009100A1" w:rsidRPr="00131454">
        <w:rPr>
          <w:rFonts w:ascii="Aptos" w:hAnsi="Aptos"/>
          <w:b/>
          <w:bCs/>
          <w:sz w:val="24"/>
          <w:szCs w:val="24"/>
        </w:rPr>
        <w:t>Reguri</w:t>
      </w:r>
      <w:proofErr w:type="spellEnd"/>
      <w:r w:rsidR="009100A1" w:rsidRPr="00131454">
        <w:rPr>
          <w:rFonts w:ascii="Aptos" w:hAnsi="Aptos"/>
          <w:b/>
          <w:bCs/>
          <w:sz w:val="24"/>
          <w:szCs w:val="24"/>
        </w:rPr>
        <w:t xml:space="preserve"> </w:t>
      </w:r>
      <w:r w:rsidR="00131454" w:rsidRPr="00131454">
        <w:rPr>
          <w:rFonts w:ascii="Aptos" w:hAnsi="Aptos"/>
          <w:b/>
          <w:bCs/>
          <w:sz w:val="24"/>
          <w:szCs w:val="24"/>
        </w:rPr>
        <w:t xml:space="preserve">Varun Reddy </w:t>
      </w:r>
    </w:p>
    <w:p w14:paraId="52646DF3" w14:textId="042C7460" w:rsidR="00131454" w:rsidRPr="00131454" w:rsidRDefault="00131454" w:rsidP="00E2240F">
      <w:pPr>
        <w:pBdr>
          <w:bottom w:val="single" w:sz="12" w:space="1" w:color="auto"/>
        </w:pBdr>
        <w:contextualSpacing/>
        <w:rPr>
          <w:rFonts w:ascii="Aptos" w:hAnsi="Aptos"/>
          <w:b/>
          <w:bCs/>
        </w:rPr>
      </w:pPr>
      <w:r w:rsidRPr="00131454">
        <w:rPr>
          <w:rFonts w:ascii="Aptos" w:hAnsi="Aptos"/>
          <w:b/>
          <w:bCs/>
        </w:rPr>
        <w:t xml:space="preserve">Sr. Azure Devops Engineer </w:t>
      </w:r>
    </w:p>
    <w:p w14:paraId="13E52416" w14:textId="528E94AD" w:rsidR="00975C26" w:rsidRDefault="00131454" w:rsidP="00E2240F">
      <w:pPr>
        <w:pBdr>
          <w:bottom w:val="single" w:sz="12" w:space="1" w:color="auto"/>
        </w:pBdr>
        <w:contextualSpacing/>
        <w:rPr>
          <w:b/>
          <w:bCs/>
        </w:rPr>
      </w:pPr>
      <w:r w:rsidRPr="00131454">
        <w:rPr>
          <w:b/>
          <w:bCs/>
        </w:rPr>
        <w:t xml:space="preserve">Email: </w:t>
      </w:r>
      <w:hyperlink r:id="rId7" w:history="1">
        <w:r w:rsidR="006D7DFB" w:rsidRPr="00BB573D">
          <w:rPr>
            <w:rStyle w:val="Hyperlink"/>
            <w:b/>
            <w:bCs/>
          </w:rPr>
          <w:t>rvr.next@gmail.com</w:t>
        </w:r>
      </w:hyperlink>
    </w:p>
    <w:p w14:paraId="55745538" w14:textId="03E4240B" w:rsidR="00E2240F" w:rsidRPr="00131454" w:rsidRDefault="00131454" w:rsidP="00E2240F">
      <w:pPr>
        <w:pBdr>
          <w:bottom w:val="single" w:sz="12" w:space="1" w:color="auto"/>
        </w:pBdr>
        <w:contextualSpacing/>
        <w:rPr>
          <w:b/>
          <w:bCs/>
        </w:rPr>
      </w:pPr>
      <w:r>
        <w:rPr>
          <w:b/>
          <w:bCs/>
        </w:rPr>
        <w:t>Phone: +1</w:t>
      </w:r>
      <w:r w:rsidR="00FF3B2D" w:rsidRPr="00FF3B2D">
        <w:rPr>
          <w:b/>
          <w:bCs/>
        </w:rPr>
        <w:t>(475)329-0386</w:t>
      </w:r>
      <w:r w:rsidR="00572C4C">
        <w:rPr>
          <w:b/>
          <w:bCs/>
        </w:rPr>
        <w:t xml:space="preserve">.                                                    </w:t>
      </w:r>
    </w:p>
    <w:p w14:paraId="6596DB08" w14:textId="77777777" w:rsidR="00131454" w:rsidRDefault="00131454" w:rsidP="00D72816">
      <w:pPr>
        <w:spacing w:after="120"/>
        <w:rPr>
          <w:b/>
          <w:bCs/>
          <w:u w:val="single"/>
        </w:rPr>
      </w:pPr>
    </w:p>
    <w:p w14:paraId="734577B3" w14:textId="0134E737" w:rsidR="00D72816" w:rsidRPr="00D72816" w:rsidRDefault="00D72816" w:rsidP="00D72816">
      <w:pPr>
        <w:spacing w:after="120"/>
        <w:rPr>
          <w:b/>
          <w:bCs/>
          <w:u w:val="single"/>
        </w:rPr>
      </w:pPr>
      <w:r w:rsidRPr="00D72816">
        <w:rPr>
          <w:b/>
          <w:bCs/>
          <w:u w:val="single"/>
        </w:rPr>
        <w:t>Professional Summary</w:t>
      </w:r>
      <w:r>
        <w:rPr>
          <w:b/>
          <w:bCs/>
          <w:u w:val="single"/>
        </w:rPr>
        <w:t>:</w:t>
      </w:r>
    </w:p>
    <w:p w14:paraId="68F804D0" w14:textId="618FA9DE" w:rsidR="00B51390" w:rsidRPr="00B51390" w:rsidRDefault="00B51390" w:rsidP="00B51390">
      <w:pPr>
        <w:pStyle w:val="ListParagraph"/>
        <w:numPr>
          <w:ilvl w:val="0"/>
          <w:numId w:val="3"/>
        </w:numPr>
        <w:ind w:left="360"/>
      </w:pPr>
      <w:r w:rsidRPr="00B51390">
        <w:t xml:space="preserve">Over </w:t>
      </w:r>
      <w:r w:rsidR="00975C26">
        <w:t>11</w:t>
      </w:r>
      <w:r w:rsidRPr="00B51390">
        <w:t xml:space="preserve"> years of expertise in IT, specializing in Cloud and DevOps Engineering, with a strong emphasis on driving automation, scalability, and innovation across diverse industries.</w:t>
      </w:r>
    </w:p>
    <w:p w14:paraId="0DDD811F" w14:textId="32E1DBCA" w:rsidR="00B51390" w:rsidRPr="00B51390" w:rsidRDefault="00B51390" w:rsidP="00B51390">
      <w:pPr>
        <w:pStyle w:val="ListParagraph"/>
        <w:numPr>
          <w:ilvl w:val="0"/>
          <w:numId w:val="3"/>
        </w:numPr>
        <w:ind w:left="360"/>
      </w:pPr>
      <w:r w:rsidRPr="00B51390">
        <w:t xml:space="preserve">Extensive hands-on experience with </w:t>
      </w:r>
      <w:r w:rsidRPr="00B51390">
        <w:rPr>
          <w:b/>
          <w:bCs/>
        </w:rPr>
        <w:t>Microsoft Azure</w:t>
      </w:r>
      <w:r w:rsidRPr="00B51390">
        <w:t xml:space="preserve"> cloud services, designing, deploying, and optimizing enterprise-scale solutions tailored to business-critical applications.</w:t>
      </w:r>
    </w:p>
    <w:p w14:paraId="05AF48C6" w14:textId="3EFFEE12" w:rsidR="00B51390" w:rsidRPr="00B51390" w:rsidRDefault="00B51390" w:rsidP="00B51390">
      <w:pPr>
        <w:pStyle w:val="ListParagraph"/>
        <w:numPr>
          <w:ilvl w:val="0"/>
          <w:numId w:val="3"/>
        </w:numPr>
        <w:ind w:left="360"/>
      </w:pPr>
      <w:r w:rsidRPr="00B51390">
        <w:t xml:space="preserve">Proficient in architecting serverless solutions using </w:t>
      </w:r>
      <w:r w:rsidRPr="00B51390">
        <w:rPr>
          <w:b/>
          <w:bCs/>
        </w:rPr>
        <w:t>Azure Functions</w:t>
      </w:r>
      <w:r w:rsidRPr="00B51390">
        <w:t xml:space="preserve">, </w:t>
      </w:r>
      <w:r w:rsidRPr="00B51390">
        <w:rPr>
          <w:b/>
          <w:bCs/>
        </w:rPr>
        <w:t>Event Grid</w:t>
      </w:r>
      <w:r w:rsidRPr="00B51390">
        <w:t xml:space="preserve">, and </w:t>
      </w:r>
      <w:r w:rsidRPr="00B51390">
        <w:rPr>
          <w:b/>
          <w:bCs/>
        </w:rPr>
        <w:t>Logic Apps</w:t>
      </w:r>
      <w:r w:rsidRPr="00B51390">
        <w:t xml:space="preserve"> to automate workflows, integrate services, and enable scalable, event-driven systems.</w:t>
      </w:r>
    </w:p>
    <w:p w14:paraId="3087847C" w14:textId="67D5B2A7" w:rsidR="00B51390" w:rsidRPr="00B51390" w:rsidRDefault="00B51390" w:rsidP="00B51390">
      <w:pPr>
        <w:pStyle w:val="ListParagraph"/>
        <w:numPr>
          <w:ilvl w:val="0"/>
          <w:numId w:val="3"/>
        </w:numPr>
        <w:ind w:left="360"/>
      </w:pPr>
      <w:r w:rsidRPr="00B51390">
        <w:t xml:space="preserve">Successfully developed </w:t>
      </w:r>
      <w:r w:rsidRPr="00B51390">
        <w:rPr>
          <w:b/>
          <w:bCs/>
        </w:rPr>
        <w:t>CI/CD pipelines</w:t>
      </w:r>
      <w:r w:rsidRPr="00B51390">
        <w:t xml:space="preserve"> using </w:t>
      </w:r>
      <w:r w:rsidRPr="00B51390">
        <w:rPr>
          <w:b/>
          <w:bCs/>
        </w:rPr>
        <w:t>Azure DevOps</w:t>
      </w:r>
      <w:r w:rsidRPr="00B51390">
        <w:t xml:space="preserve">, incorporating </w:t>
      </w:r>
      <w:r w:rsidRPr="00B51390">
        <w:rPr>
          <w:b/>
          <w:bCs/>
        </w:rPr>
        <w:t>GitHub Actions</w:t>
      </w:r>
      <w:r w:rsidRPr="00B51390">
        <w:t xml:space="preserve">, </w:t>
      </w:r>
      <w:r w:rsidRPr="00B51390">
        <w:rPr>
          <w:b/>
          <w:bCs/>
        </w:rPr>
        <w:t>Azure Repos</w:t>
      </w:r>
      <w:r w:rsidRPr="00B51390">
        <w:t xml:space="preserve">, and </w:t>
      </w:r>
      <w:r w:rsidRPr="00B51390">
        <w:rPr>
          <w:b/>
          <w:bCs/>
        </w:rPr>
        <w:t>Azure Artifacts</w:t>
      </w:r>
      <w:r w:rsidRPr="00B51390">
        <w:t>, while ensuring secure and efficient code delivery.</w:t>
      </w:r>
    </w:p>
    <w:p w14:paraId="59F2577F" w14:textId="11A0710D" w:rsidR="00B51390" w:rsidRPr="00B51390" w:rsidRDefault="00B51390" w:rsidP="00B51390">
      <w:pPr>
        <w:pStyle w:val="ListParagraph"/>
        <w:numPr>
          <w:ilvl w:val="0"/>
          <w:numId w:val="3"/>
        </w:numPr>
        <w:ind w:left="360"/>
      </w:pPr>
      <w:r w:rsidRPr="00B51390">
        <w:t xml:space="preserve">Automated provisioning of cloud infrastructure using </w:t>
      </w:r>
      <w:r w:rsidRPr="00B51390">
        <w:rPr>
          <w:b/>
          <w:bCs/>
        </w:rPr>
        <w:t>Terraform</w:t>
      </w:r>
      <w:r w:rsidRPr="00B51390">
        <w:t xml:space="preserve"> and </w:t>
      </w:r>
      <w:r w:rsidRPr="00B51390">
        <w:rPr>
          <w:b/>
          <w:bCs/>
        </w:rPr>
        <w:t>ARM templates</w:t>
      </w:r>
      <w:r w:rsidRPr="00B51390">
        <w:t>, enabling multi-cloud deployments and aligning with compliance policies.</w:t>
      </w:r>
    </w:p>
    <w:p w14:paraId="411383CB" w14:textId="7F5F22E2" w:rsidR="00B51390" w:rsidRPr="00B51390" w:rsidRDefault="00B51390" w:rsidP="00B51390">
      <w:pPr>
        <w:pStyle w:val="ListParagraph"/>
        <w:numPr>
          <w:ilvl w:val="0"/>
          <w:numId w:val="3"/>
        </w:numPr>
        <w:ind w:left="360"/>
      </w:pPr>
      <w:r w:rsidRPr="00B51390">
        <w:t xml:space="preserve">Implemented robust disaster recovery and high-availability strategies using </w:t>
      </w:r>
      <w:r w:rsidRPr="00B51390">
        <w:rPr>
          <w:b/>
          <w:bCs/>
        </w:rPr>
        <w:t>Azure Site Recovery</w:t>
      </w:r>
      <w:r w:rsidRPr="00B51390">
        <w:t xml:space="preserve">, </w:t>
      </w:r>
      <w:r w:rsidRPr="00B51390">
        <w:rPr>
          <w:b/>
          <w:bCs/>
        </w:rPr>
        <w:t>Traffic Manager</w:t>
      </w:r>
      <w:r w:rsidRPr="00B51390">
        <w:t xml:space="preserve">, and </w:t>
      </w:r>
      <w:r w:rsidRPr="00B51390">
        <w:rPr>
          <w:b/>
          <w:bCs/>
        </w:rPr>
        <w:t>Load Balancer</w:t>
      </w:r>
      <w:r w:rsidRPr="00B51390">
        <w:t>, ensuring business continuity for mission-critical services.</w:t>
      </w:r>
    </w:p>
    <w:p w14:paraId="24B3E8BA" w14:textId="086BD5EC" w:rsidR="00B51390" w:rsidRPr="00B51390" w:rsidRDefault="00B51390" w:rsidP="00B51390">
      <w:pPr>
        <w:pStyle w:val="ListParagraph"/>
        <w:numPr>
          <w:ilvl w:val="0"/>
          <w:numId w:val="3"/>
        </w:numPr>
        <w:ind w:left="360"/>
      </w:pPr>
      <w:r w:rsidRPr="00B51390">
        <w:t xml:space="preserve">Expert in container orchestration using </w:t>
      </w:r>
      <w:r w:rsidRPr="00B51390">
        <w:rPr>
          <w:b/>
          <w:bCs/>
        </w:rPr>
        <w:t>Azure Kubernetes Service (AKS)</w:t>
      </w:r>
      <w:r w:rsidRPr="00B51390">
        <w:t xml:space="preserve">, deploying scalable microservices architectures, and managing resources via </w:t>
      </w:r>
      <w:r w:rsidRPr="00B51390">
        <w:rPr>
          <w:b/>
          <w:bCs/>
        </w:rPr>
        <w:t>Helm charts</w:t>
      </w:r>
      <w:r w:rsidRPr="00B51390">
        <w:t xml:space="preserve">, </w:t>
      </w:r>
      <w:r w:rsidRPr="00B51390">
        <w:rPr>
          <w:b/>
          <w:bCs/>
        </w:rPr>
        <w:t>Prometheus</w:t>
      </w:r>
      <w:r w:rsidRPr="00B51390">
        <w:t xml:space="preserve">, and </w:t>
      </w:r>
      <w:r w:rsidRPr="00B51390">
        <w:rPr>
          <w:b/>
          <w:bCs/>
        </w:rPr>
        <w:t>Grafana</w:t>
      </w:r>
      <w:r w:rsidRPr="00B51390">
        <w:t>.</w:t>
      </w:r>
    </w:p>
    <w:p w14:paraId="24F3E337" w14:textId="756CEEA3" w:rsidR="00B51390" w:rsidRPr="00B51390" w:rsidRDefault="00B51390" w:rsidP="00B51390">
      <w:pPr>
        <w:pStyle w:val="ListParagraph"/>
        <w:numPr>
          <w:ilvl w:val="0"/>
          <w:numId w:val="3"/>
        </w:numPr>
        <w:ind w:left="360"/>
      </w:pPr>
      <w:r w:rsidRPr="00B51390">
        <w:t xml:space="preserve">Enhanced cloud security posture through integration of </w:t>
      </w:r>
      <w:r w:rsidRPr="00B51390">
        <w:rPr>
          <w:b/>
          <w:bCs/>
        </w:rPr>
        <w:t xml:space="preserve">Azure Security </w:t>
      </w:r>
      <w:proofErr w:type="spellStart"/>
      <w:r w:rsidRPr="00B51390">
        <w:rPr>
          <w:b/>
          <w:bCs/>
        </w:rPr>
        <w:t>Center</w:t>
      </w:r>
      <w:proofErr w:type="spellEnd"/>
      <w:r w:rsidRPr="00B51390">
        <w:t xml:space="preserve">, </w:t>
      </w:r>
      <w:r w:rsidRPr="00B51390">
        <w:rPr>
          <w:b/>
          <w:bCs/>
        </w:rPr>
        <w:t>Azure Sentinel</w:t>
      </w:r>
      <w:r w:rsidRPr="00B51390">
        <w:t xml:space="preserve">, and </w:t>
      </w:r>
      <w:r w:rsidRPr="00B51390">
        <w:rPr>
          <w:b/>
          <w:bCs/>
        </w:rPr>
        <w:t>Key Vault</w:t>
      </w:r>
      <w:r w:rsidRPr="00B51390">
        <w:t xml:space="preserve"> for secure management of credentials, threat detection, and incident response.</w:t>
      </w:r>
    </w:p>
    <w:p w14:paraId="3B607EEF" w14:textId="46F1BA0A" w:rsidR="00B51390" w:rsidRPr="00B51390" w:rsidRDefault="00B51390" w:rsidP="00B51390">
      <w:pPr>
        <w:pStyle w:val="ListParagraph"/>
        <w:numPr>
          <w:ilvl w:val="0"/>
          <w:numId w:val="3"/>
        </w:numPr>
        <w:ind w:left="360"/>
      </w:pPr>
      <w:r w:rsidRPr="00B51390">
        <w:t xml:space="preserve">Streamlined governance with </w:t>
      </w:r>
      <w:r w:rsidRPr="00B51390">
        <w:rPr>
          <w:b/>
          <w:bCs/>
        </w:rPr>
        <w:t>Azure Policy</w:t>
      </w:r>
      <w:r w:rsidRPr="00B51390">
        <w:t xml:space="preserve"> and </w:t>
      </w:r>
      <w:r w:rsidRPr="00B51390">
        <w:rPr>
          <w:b/>
          <w:bCs/>
        </w:rPr>
        <w:t>Blueprints</w:t>
      </w:r>
      <w:r w:rsidRPr="00B51390">
        <w:t xml:space="preserve"> to enforce compliance and automate security standards across hybrid and multi-cloud environments.</w:t>
      </w:r>
    </w:p>
    <w:p w14:paraId="7FF27B60" w14:textId="192DB72E" w:rsidR="00B51390" w:rsidRPr="00B51390" w:rsidRDefault="00B51390" w:rsidP="00B51390">
      <w:pPr>
        <w:pStyle w:val="ListParagraph"/>
        <w:numPr>
          <w:ilvl w:val="0"/>
          <w:numId w:val="3"/>
        </w:numPr>
        <w:ind w:left="360"/>
      </w:pPr>
      <w:r w:rsidRPr="00B51390">
        <w:t xml:space="preserve">Configured and optimized </w:t>
      </w:r>
      <w:r w:rsidRPr="00B51390">
        <w:rPr>
          <w:b/>
          <w:bCs/>
        </w:rPr>
        <w:t>Azure networking</w:t>
      </w:r>
      <w:r w:rsidRPr="00B51390">
        <w:t xml:space="preserve">, including </w:t>
      </w:r>
      <w:r w:rsidRPr="00B51390">
        <w:rPr>
          <w:b/>
          <w:bCs/>
        </w:rPr>
        <w:t>Virtual WAN</w:t>
      </w:r>
      <w:r w:rsidRPr="00B51390">
        <w:t xml:space="preserve">, </w:t>
      </w:r>
      <w:r w:rsidRPr="00B51390">
        <w:rPr>
          <w:b/>
          <w:bCs/>
        </w:rPr>
        <w:t>ExpressRoute</w:t>
      </w:r>
      <w:r w:rsidRPr="00B51390">
        <w:t xml:space="preserve">, and </w:t>
      </w:r>
      <w:r w:rsidRPr="00B51390">
        <w:rPr>
          <w:b/>
          <w:bCs/>
        </w:rPr>
        <w:t>Firewall Manager</w:t>
      </w:r>
      <w:r w:rsidRPr="00B51390">
        <w:t>, ensuring secure, reliable, and scalable connectivity.</w:t>
      </w:r>
    </w:p>
    <w:p w14:paraId="147408F0" w14:textId="49EF84B2" w:rsidR="00B51390" w:rsidRPr="00B51390" w:rsidRDefault="00B51390" w:rsidP="00B51390">
      <w:pPr>
        <w:pStyle w:val="ListParagraph"/>
        <w:numPr>
          <w:ilvl w:val="0"/>
          <w:numId w:val="3"/>
        </w:numPr>
        <w:ind w:left="360"/>
      </w:pPr>
      <w:r w:rsidRPr="00B51390">
        <w:t xml:space="preserve">Automated infrastructure management using </w:t>
      </w:r>
      <w:r w:rsidRPr="00B51390">
        <w:rPr>
          <w:b/>
          <w:bCs/>
        </w:rPr>
        <w:t>Azure CLI</w:t>
      </w:r>
      <w:r w:rsidRPr="00B51390">
        <w:t xml:space="preserve">, </w:t>
      </w:r>
      <w:r w:rsidRPr="00B51390">
        <w:rPr>
          <w:b/>
          <w:bCs/>
        </w:rPr>
        <w:t>PowerShell</w:t>
      </w:r>
      <w:r w:rsidRPr="00B51390">
        <w:t xml:space="preserve">, and </w:t>
      </w:r>
      <w:r w:rsidRPr="00B51390">
        <w:rPr>
          <w:b/>
          <w:bCs/>
        </w:rPr>
        <w:t>DevTest Labs</w:t>
      </w:r>
      <w:r w:rsidRPr="00B51390">
        <w:t xml:space="preserve"> to reduce manual efforts and accelerate development cycles.</w:t>
      </w:r>
    </w:p>
    <w:p w14:paraId="4287AACA" w14:textId="399685BB" w:rsidR="00B51390" w:rsidRPr="00B51390" w:rsidRDefault="00B51390" w:rsidP="00B51390">
      <w:pPr>
        <w:pStyle w:val="ListParagraph"/>
        <w:numPr>
          <w:ilvl w:val="0"/>
          <w:numId w:val="3"/>
        </w:numPr>
        <w:ind w:left="360"/>
      </w:pPr>
      <w:r w:rsidRPr="00B51390">
        <w:t xml:space="preserve">Optimized costs and resource utilization with </w:t>
      </w:r>
      <w:r w:rsidRPr="00B51390">
        <w:rPr>
          <w:b/>
          <w:bCs/>
        </w:rPr>
        <w:t>Azure Advisor</w:t>
      </w:r>
      <w:r w:rsidRPr="00B51390">
        <w:t xml:space="preserve"> and </w:t>
      </w:r>
      <w:r w:rsidRPr="00B51390">
        <w:rPr>
          <w:b/>
          <w:bCs/>
        </w:rPr>
        <w:t>Cost Management</w:t>
      </w:r>
      <w:r w:rsidRPr="00B51390">
        <w:t>, achieving significant savings while maintaining performance standards.</w:t>
      </w:r>
    </w:p>
    <w:p w14:paraId="69AFEBC9" w14:textId="489EA742" w:rsidR="00B51390" w:rsidRPr="00B51390" w:rsidRDefault="00B51390" w:rsidP="00B51390">
      <w:pPr>
        <w:pStyle w:val="ListParagraph"/>
        <w:numPr>
          <w:ilvl w:val="0"/>
          <w:numId w:val="3"/>
        </w:numPr>
        <w:ind w:left="360"/>
      </w:pPr>
      <w:r w:rsidRPr="00B51390">
        <w:t xml:space="preserve">Leveraged </w:t>
      </w:r>
      <w:r w:rsidRPr="00B51390">
        <w:rPr>
          <w:b/>
          <w:bCs/>
        </w:rPr>
        <w:t>Azure Service Fabric</w:t>
      </w:r>
      <w:r w:rsidRPr="00B51390">
        <w:t xml:space="preserve"> and </w:t>
      </w:r>
      <w:r w:rsidRPr="00B51390">
        <w:rPr>
          <w:b/>
          <w:bCs/>
        </w:rPr>
        <w:t>API Management</w:t>
      </w:r>
      <w:r w:rsidRPr="00B51390">
        <w:t xml:space="preserve"> for secure, scalable API delivery in hybrid and cloud-native applications.</w:t>
      </w:r>
    </w:p>
    <w:p w14:paraId="1CF56725" w14:textId="2D945DFA" w:rsidR="00B51390" w:rsidRPr="00B51390" w:rsidRDefault="00B51390" w:rsidP="00B51390">
      <w:pPr>
        <w:pStyle w:val="ListParagraph"/>
        <w:numPr>
          <w:ilvl w:val="0"/>
          <w:numId w:val="3"/>
        </w:numPr>
        <w:ind w:left="360"/>
      </w:pPr>
      <w:r w:rsidRPr="00B51390">
        <w:t xml:space="preserve">Migrated legacy workloads to </w:t>
      </w:r>
      <w:r w:rsidRPr="00B51390">
        <w:rPr>
          <w:b/>
          <w:bCs/>
        </w:rPr>
        <w:t>Azure</w:t>
      </w:r>
      <w:r w:rsidRPr="00B51390">
        <w:t xml:space="preserve"> using </w:t>
      </w:r>
      <w:r w:rsidRPr="00B51390">
        <w:rPr>
          <w:b/>
          <w:bCs/>
        </w:rPr>
        <w:t>Azure Migrate</w:t>
      </w:r>
      <w:r w:rsidRPr="00B51390">
        <w:t>, modernizing application stacks with minimal downtime and improved efficiency.</w:t>
      </w:r>
    </w:p>
    <w:p w14:paraId="0D82CA37" w14:textId="1D37C738" w:rsidR="00B51390" w:rsidRPr="00B51390" w:rsidRDefault="00B51390" w:rsidP="00B51390">
      <w:pPr>
        <w:pStyle w:val="ListParagraph"/>
        <w:numPr>
          <w:ilvl w:val="0"/>
          <w:numId w:val="3"/>
        </w:numPr>
        <w:ind w:left="360"/>
      </w:pPr>
      <w:r w:rsidRPr="00B51390">
        <w:t xml:space="preserve">Implemented </w:t>
      </w:r>
      <w:r w:rsidRPr="00B51390">
        <w:rPr>
          <w:b/>
          <w:bCs/>
        </w:rPr>
        <w:t>Azure Data Factory</w:t>
      </w:r>
      <w:r w:rsidRPr="00B51390">
        <w:t xml:space="preserve"> pipelines for </w:t>
      </w:r>
      <w:r w:rsidRPr="00B51390">
        <w:rPr>
          <w:b/>
          <w:bCs/>
        </w:rPr>
        <w:t>ETL processes</w:t>
      </w:r>
      <w:r w:rsidRPr="00B51390">
        <w:t xml:space="preserve">, integrating data from diverse sources, and leveraging </w:t>
      </w:r>
      <w:r w:rsidRPr="00B51390">
        <w:rPr>
          <w:b/>
          <w:bCs/>
        </w:rPr>
        <w:t>Azure Synapse Analytics</w:t>
      </w:r>
      <w:r w:rsidRPr="00B51390">
        <w:t xml:space="preserve"> for advanced data insights.</w:t>
      </w:r>
    </w:p>
    <w:p w14:paraId="6D94564D" w14:textId="6770E155" w:rsidR="00B51390" w:rsidRPr="00B51390" w:rsidRDefault="00B51390" w:rsidP="00B51390">
      <w:pPr>
        <w:pStyle w:val="ListParagraph"/>
        <w:numPr>
          <w:ilvl w:val="0"/>
          <w:numId w:val="3"/>
        </w:numPr>
        <w:ind w:left="360"/>
      </w:pPr>
      <w:r w:rsidRPr="00B51390">
        <w:t xml:space="preserve">Experienced in enabling zero-downtime deployment strategies with </w:t>
      </w:r>
      <w:r w:rsidRPr="00B51390">
        <w:rPr>
          <w:b/>
          <w:bCs/>
        </w:rPr>
        <w:t>Azure Traffic Manager</w:t>
      </w:r>
      <w:r w:rsidRPr="00B51390">
        <w:t xml:space="preserve">, </w:t>
      </w:r>
      <w:r w:rsidRPr="00B51390">
        <w:rPr>
          <w:b/>
          <w:bCs/>
        </w:rPr>
        <w:t>Application Gateway</w:t>
      </w:r>
      <w:r w:rsidRPr="00B51390">
        <w:t xml:space="preserve">, and </w:t>
      </w:r>
      <w:r w:rsidRPr="00B51390">
        <w:rPr>
          <w:b/>
          <w:bCs/>
        </w:rPr>
        <w:t>WAF</w:t>
      </w:r>
      <w:r w:rsidRPr="00B51390">
        <w:t>, ensuring secure and seamless user experiences.</w:t>
      </w:r>
    </w:p>
    <w:p w14:paraId="6EBFBC42" w14:textId="71A2F84B" w:rsidR="00B51390" w:rsidRPr="00B51390" w:rsidRDefault="00B51390" w:rsidP="00B51390">
      <w:pPr>
        <w:pStyle w:val="ListParagraph"/>
        <w:numPr>
          <w:ilvl w:val="0"/>
          <w:numId w:val="3"/>
        </w:numPr>
        <w:ind w:left="360"/>
      </w:pPr>
      <w:r w:rsidRPr="00B51390">
        <w:t xml:space="preserve">Proficient in integrating </w:t>
      </w:r>
      <w:r w:rsidRPr="00B51390">
        <w:rPr>
          <w:b/>
          <w:bCs/>
        </w:rPr>
        <w:t>Azure Active Directory (AAD)</w:t>
      </w:r>
      <w:r w:rsidRPr="00B51390">
        <w:t xml:space="preserve"> with enterprise identity solutions for secure hybrid cloud operations and seamless user authentication.</w:t>
      </w:r>
    </w:p>
    <w:p w14:paraId="4CA62C95" w14:textId="482D6387" w:rsidR="00B51390" w:rsidRPr="00B51390" w:rsidRDefault="00B51390" w:rsidP="00B51390">
      <w:pPr>
        <w:pStyle w:val="ListParagraph"/>
        <w:numPr>
          <w:ilvl w:val="0"/>
          <w:numId w:val="3"/>
        </w:numPr>
        <w:ind w:left="360"/>
      </w:pPr>
      <w:r w:rsidRPr="00B51390">
        <w:t xml:space="preserve">Managed and deployed enterprise-grade applications in </w:t>
      </w:r>
      <w:r w:rsidRPr="00B51390">
        <w:rPr>
          <w:b/>
          <w:bCs/>
        </w:rPr>
        <w:t>Azure App Service Environment (ASE)</w:t>
      </w:r>
      <w:r w:rsidRPr="00B51390">
        <w:t>, ensuring compliance and scalability for high-demand scenarios.</w:t>
      </w:r>
    </w:p>
    <w:p w14:paraId="1E092CAB" w14:textId="52F42D15" w:rsidR="00B51390" w:rsidRPr="00B51390" w:rsidRDefault="00B51390" w:rsidP="00B51390">
      <w:pPr>
        <w:pStyle w:val="ListParagraph"/>
        <w:numPr>
          <w:ilvl w:val="0"/>
          <w:numId w:val="3"/>
        </w:numPr>
        <w:ind w:left="360"/>
      </w:pPr>
      <w:r w:rsidRPr="00B51390">
        <w:t xml:space="preserve">Automated monitoring and alerting solutions using </w:t>
      </w:r>
      <w:r w:rsidRPr="00B51390">
        <w:rPr>
          <w:b/>
          <w:bCs/>
        </w:rPr>
        <w:t>Azure Monitor</w:t>
      </w:r>
      <w:r w:rsidRPr="00B51390">
        <w:t xml:space="preserve"> and </w:t>
      </w:r>
      <w:r w:rsidRPr="00B51390">
        <w:rPr>
          <w:b/>
          <w:bCs/>
        </w:rPr>
        <w:t>Log Analytics</w:t>
      </w:r>
      <w:r w:rsidRPr="00B51390">
        <w:t>, providing proactive issue detection and resolution.</w:t>
      </w:r>
    </w:p>
    <w:p w14:paraId="61035C1C" w14:textId="1740AD40" w:rsidR="00B51390" w:rsidRPr="00B51390" w:rsidRDefault="00B51390" w:rsidP="00B51390">
      <w:pPr>
        <w:pStyle w:val="ListParagraph"/>
        <w:numPr>
          <w:ilvl w:val="0"/>
          <w:numId w:val="3"/>
        </w:numPr>
        <w:ind w:left="360"/>
      </w:pPr>
      <w:r w:rsidRPr="00B51390">
        <w:t xml:space="preserve">Designed </w:t>
      </w:r>
      <w:r w:rsidRPr="00B51390">
        <w:rPr>
          <w:b/>
          <w:bCs/>
        </w:rPr>
        <w:t>Azure-based microservices</w:t>
      </w:r>
      <w:r w:rsidRPr="00B51390">
        <w:t xml:space="preserve"> to handle dynamic workloads, employing event-driven patterns and real-time data processing with </w:t>
      </w:r>
      <w:r w:rsidRPr="00B51390">
        <w:rPr>
          <w:b/>
          <w:bCs/>
        </w:rPr>
        <w:t>Kafka</w:t>
      </w:r>
      <w:r w:rsidRPr="00B51390">
        <w:t xml:space="preserve"> integrations.</w:t>
      </w:r>
    </w:p>
    <w:p w14:paraId="58F17CA8" w14:textId="4CC099AB" w:rsidR="00B51390" w:rsidRPr="00B51390" w:rsidRDefault="00B51390" w:rsidP="00B51390">
      <w:pPr>
        <w:pStyle w:val="ListParagraph"/>
        <w:numPr>
          <w:ilvl w:val="0"/>
          <w:numId w:val="3"/>
        </w:numPr>
        <w:ind w:left="360"/>
      </w:pPr>
      <w:r w:rsidRPr="00B51390">
        <w:t xml:space="preserve">Delivered enterprise-ready infrastructure solutions for healthcare, finance, and retail clients, ensuring compliance with industry standards like </w:t>
      </w:r>
      <w:r w:rsidRPr="00B51390">
        <w:rPr>
          <w:b/>
          <w:bCs/>
        </w:rPr>
        <w:t>HIPAA</w:t>
      </w:r>
      <w:r w:rsidRPr="00B51390">
        <w:t xml:space="preserve"> and </w:t>
      </w:r>
      <w:r w:rsidRPr="00B51390">
        <w:rPr>
          <w:b/>
          <w:bCs/>
        </w:rPr>
        <w:t>PCI DSS</w:t>
      </w:r>
      <w:r w:rsidRPr="00B51390">
        <w:t>.</w:t>
      </w:r>
    </w:p>
    <w:p w14:paraId="434814BE" w14:textId="6B03BF55" w:rsidR="00B51390" w:rsidRPr="00B51390" w:rsidRDefault="00B51390" w:rsidP="00B51390">
      <w:pPr>
        <w:pStyle w:val="ListParagraph"/>
        <w:numPr>
          <w:ilvl w:val="0"/>
          <w:numId w:val="3"/>
        </w:numPr>
        <w:ind w:left="360"/>
      </w:pPr>
      <w:r w:rsidRPr="00B51390">
        <w:t xml:space="preserve">Extensive experience with </w:t>
      </w:r>
      <w:r w:rsidRPr="00B51390">
        <w:rPr>
          <w:b/>
          <w:bCs/>
        </w:rPr>
        <w:t>Agile</w:t>
      </w:r>
      <w:r w:rsidRPr="00B51390">
        <w:t xml:space="preserve"> and </w:t>
      </w:r>
      <w:r w:rsidRPr="00B51390">
        <w:rPr>
          <w:b/>
          <w:bCs/>
        </w:rPr>
        <w:t>DevOps</w:t>
      </w:r>
      <w:r w:rsidRPr="00B51390">
        <w:t xml:space="preserve"> practices, collaborating with cross-functional teams to deliver scalable, efficient, and secure cloud solutions.</w:t>
      </w:r>
    </w:p>
    <w:p w14:paraId="3F50A373" w14:textId="7490CB7E" w:rsidR="00B51390" w:rsidRPr="00B51390" w:rsidRDefault="00B51390" w:rsidP="00B51390">
      <w:pPr>
        <w:pStyle w:val="ListParagraph"/>
        <w:numPr>
          <w:ilvl w:val="0"/>
          <w:numId w:val="3"/>
        </w:numPr>
        <w:ind w:left="360"/>
      </w:pPr>
      <w:r w:rsidRPr="00B51390">
        <w:t xml:space="preserve">Conducted training sessions and workshops for engineering teams to enhance their understanding of </w:t>
      </w:r>
      <w:r w:rsidRPr="00B51390">
        <w:rPr>
          <w:b/>
          <w:bCs/>
        </w:rPr>
        <w:t>Azure services</w:t>
      </w:r>
      <w:r w:rsidRPr="00B51390">
        <w:t xml:space="preserve">, </w:t>
      </w:r>
      <w:r w:rsidRPr="00B51390">
        <w:rPr>
          <w:b/>
          <w:bCs/>
        </w:rPr>
        <w:t>Terraform</w:t>
      </w:r>
      <w:r w:rsidRPr="00B51390">
        <w:t>, and containerized deployments.</w:t>
      </w:r>
    </w:p>
    <w:p w14:paraId="139B583C" w14:textId="0D3875B0" w:rsidR="00B51390" w:rsidRPr="00B51390" w:rsidRDefault="00B51390" w:rsidP="00B51390">
      <w:pPr>
        <w:pStyle w:val="ListParagraph"/>
        <w:numPr>
          <w:ilvl w:val="0"/>
          <w:numId w:val="3"/>
        </w:numPr>
        <w:ind w:left="360"/>
      </w:pPr>
      <w:r w:rsidRPr="00B51390">
        <w:t>Actively contributed to cost optimization strategies, achieving up to 30% savings on cloud expenditure through efficient resource management.</w:t>
      </w:r>
    </w:p>
    <w:p w14:paraId="28669149" w14:textId="585464E6" w:rsidR="00430BC0" w:rsidRDefault="00B51390" w:rsidP="00B51390">
      <w:pPr>
        <w:pStyle w:val="ListParagraph"/>
        <w:numPr>
          <w:ilvl w:val="0"/>
          <w:numId w:val="3"/>
        </w:numPr>
        <w:ind w:left="360"/>
      </w:pPr>
      <w:r w:rsidRPr="00B51390">
        <w:lastRenderedPageBreak/>
        <w:t>Championed innovation by evaluating emerging cloud technologies and integrating them into existing ecosystems to enhance performance and scalability.</w:t>
      </w:r>
    </w:p>
    <w:p w14:paraId="35567E9C" w14:textId="77777777" w:rsidR="00975C26" w:rsidRDefault="00975C26" w:rsidP="00975C26">
      <w:pPr>
        <w:pStyle w:val="ListParagraph"/>
        <w:rPr>
          <w:rFonts w:cstheme="minorHAnsi"/>
          <w:b/>
          <w:bCs/>
          <w:u w:val="single"/>
        </w:rPr>
      </w:pPr>
    </w:p>
    <w:p w14:paraId="77079638" w14:textId="32605981" w:rsidR="00975C26" w:rsidRPr="00975C26" w:rsidRDefault="00975C26" w:rsidP="00871845">
      <w:pPr>
        <w:spacing w:after="120"/>
        <w:rPr>
          <w:rFonts w:cstheme="minorHAnsi"/>
          <w:b/>
          <w:bCs/>
          <w:u w:val="single"/>
        </w:rPr>
      </w:pPr>
      <w:r w:rsidRPr="00975C26">
        <w:rPr>
          <w:rFonts w:cstheme="minorHAnsi"/>
          <w:b/>
          <w:bCs/>
          <w:u w:val="single"/>
        </w:rPr>
        <w:t>Technical Sills:</w:t>
      </w:r>
    </w:p>
    <w:tbl>
      <w:tblPr>
        <w:tblStyle w:val="TableGrid"/>
        <w:tblW w:w="0" w:type="auto"/>
        <w:tblLook w:val="04A0" w:firstRow="1" w:lastRow="0" w:firstColumn="1" w:lastColumn="0" w:noHBand="0" w:noVBand="1"/>
      </w:tblPr>
      <w:tblGrid>
        <w:gridCol w:w="3397"/>
        <w:gridCol w:w="7059"/>
      </w:tblGrid>
      <w:tr w:rsidR="002D4EC9" w:rsidRPr="002D4EC9" w14:paraId="25D9A21B" w14:textId="77777777" w:rsidTr="002D4EC9">
        <w:tc>
          <w:tcPr>
            <w:tcW w:w="3397" w:type="dxa"/>
          </w:tcPr>
          <w:p w14:paraId="24BECC3F" w14:textId="40B5A182" w:rsidR="002D4EC9" w:rsidRPr="002D4EC9" w:rsidRDefault="002D4EC9" w:rsidP="00032020">
            <w:pPr>
              <w:rPr>
                <w:rFonts w:cstheme="minorHAnsi"/>
                <w:b/>
                <w:bCs/>
              </w:rPr>
            </w:pPr>
            <w:r w:rsidRPr="002D4EC9">
              <w:rPr>
                <w:rFonts w:cstheme="minorHAnsi"/>
                <w:b/>
                <w:bCs/>
              </w:rPr>
              <w:t>Azure Cloud</w:t>
            </w:r>
          </w:p>
        </w:tc>
        <w:tc>
          <w:tcPr>
            <w:tcW w:w="7059" w:type="dxa"/>
          </w:tcPr>
          <w:p w14:paraId="46AE3FFD" w14:textId="77777777" w:rsidR="002D4EC9" w:rsidRPr="002D4EC9" w:rsidRDefault="002D4EC9" w:rsidP="00032020">
            <w:pPr>
              <w:rPr>
                <w:rFonts w:cstheme="minorHAnsi"/>
                <w:u w:val="single"/>
              </w:rPr>
            </w:pPr>
            <w:r w:rsidRPr="002D4EC9">
              <w:rPr>
                <w:rFonts w:cstheme="minorHAnsi"/>
                <w:b/>
                <w:bCs/>
              </w:rPr>
              <w:t xml:space="preserve"> </w:t>
            </w:r>
            <w:r w:rsidRPr="002D4EC9">
              <w:rPr>
                <w:rFonts w:cstheme="minorHAnsi"/>
              </w:rPr>
              <w:t>AKS, ACR, Application Gateways, APIM services, Load balancers, Application Insights, Key vaults, Alerts, Log Analytics, AAD, Azure Redis Cache, Route tables, Storage accounts, Virtual networks, Subnets, Azure workbooks.</w:t>
            </w:r>
          </w:p>
        </w:tc>
      </w:tr>
      <w:tr w:rsidR="002D4EC9" w:rsidRPr="002D4EC9" w14:paraId="417810C7" w14:textId="77777777" w:rsidTr="002D4EC9">
        <w:tc>
          <w:tcPr>
            <w:tcW w:w="3397" w:type="dxa"/>
          </w:tcPr>
          <w:p w14:paraId="292CAD71" w14:textId="1301E0C1" w:rsidR="002D4EC9" w:rsidRPr="002D4EC9" w:rsidRDefault="002D4EC9" w:rsidP="00032020">
            <w:pPr>
              <w:rPr>
                <w:rFonts w:cstheme="minorHAnsi"/>
                <w:b/>
                <w:bCs/>
              </w:rPr>
            </w:pPr>
            <w:r w:rsidRPr="002D4EC9">
              <w:rPr>
                <w:rFonts w:cstheme="minorHAnsi"/>
                <w:b/>
                <w:bCs/>
              </w:rPr>
              <w:t>Infrastructure Provisioning Tools</w:t>
            </w:r>
          </w:p>
        </w:tc>
        <w:tc>
          <w:tcPr>
            <w:tcW w:w="7059" w:type="dxa"/>
          </w:tcPr>
          <w:p w14:paraId="32069467" w14:textId="77777777" w:rsidR="002D4EC9" w:rsidRPr="002D4EC9" w:rsidRDefault="002D4EC9" w:rsidP="00032020">
            <w:pPr>
              <w:rPr>
                <w:rFonts w:cstheme="minorHAnsi"/>
              </w:rPr>
            </w:pPr>
            <w:r w:rsidRPr="002D4EC9">
              <w:rPr>
                <w:rFonts w:cstheme="minorHAnsi"/>
                <w:b/>
                <w:bCs/>
              </w:rPr>
              <w:t> </w:t>
            </w:r>
            <w:r w:rsidRPr="002D4EC9">
              <w:rPr>
                <w:rFonts w:cstheme="minorHAnsi"/>
              </w:rPr>
              <w:t>Terraform, ARM Templates, Cloud Formation</w:t>
            </w:r>
          </w:p>
        </w:tc>
      </w:tr>
      <w:tr w:rsidR="002D4EC9" w:rsidRPr="002D4EC9" w14:paraId="0849C76C" w14:textId="77777777" w:rsidTr="002D4EC9">
        <w:tc>
          <w:tcPr>
            <w:tcW w:w="3397" w:type="dxa"/>
          </w:tcPr>
          <w:p w14:paraId="36288892" w14:textId="4A180E80" w:rsidR="002D4EC9" w:rsidRPr="002D4EC9" w:rsidRDefault="002D4EC9" w:rsidP="00032020">
            <w:pPr>
              <w:rPr>
                <w:rFonts w:cstheme="minorHAnsi"/>
                <w:b/>
                <w:bCs/>
              </w:rPr>
            </w:pPr>
            <w:r w:rsidRPr="002D4EC9">
              <w:rPr>
                <w:rFonts w:cstheme="minorHAnsi"/>
                <w:b/>
                <w:bCs/>
              </w:rPr>
              <w:t>Configuration Management Tools</w:t>
            </w:r>
          </w:p>
        </w:tc>
        <w:tc>
          <w:tcPr>
            <w:tcW w:w="7059" w:type="dxa"/>
          </w:tcPr>
          <w:p w14:paraId="4C0C208E" w14:textId="77777777" w:rsidR="002D4EC9" w:rsidRPr="002D4EC9" w:rsidRDefault="002D4EC9" w:rsidP="00032020">
            <w:pPr>
              <w:rPr>
                <w:rFonts w:cstheme="minorHAnsi"/>
              </w:rPr>
            </w:pPr>
            <w:r w:rsidRPr="002D4EC9">
              <w:rPr>
                <w:rFonts w:cstheme="minorHAnsi"/>
                <w:b/>
                <w:bCs/>
              </w:rPr>
              <w:t> </w:t>
            </w:r>
            <w:r w:rsidRPr="002D4EC9">
              <w:rPr>
                <w:rFonts w:cstheme="minorHAnsi"/>
              </w:rPr>
              <w:t>Ansible, Chef, Puppet</w:t>
            </w:r>
          </w:p>
        </w:tc>
      </w:tr>
      <w:tr w:rsidR="002D4EC9" w:rsidRPr="002D4EC9" w14:paraId="2F6B3AF4" w14:textId="77777777" w:rsidTr="002D4EC9">
        <w:tc>
          <w:tcPr>
            <w:tcW w:w="3397" w:type="dxa"/>
          </w:tcPr>
          <w:p w14:paraId="117439ED" w14:textId="17F11BCB" w:rsidR="002D4EC9" w:rsidRPr="002D4EC9" w:rsidRDefault="002D4EC9" w:rsidP="00032020">
            <w:pPr>
              <w:rPr>
                <w:rFonts w:cstheme="minorHAnsi"/>
                <w:b/>
                <w:bCs/>
              </w:rPr>
            </w:pPr>
            <w:bookmarkStart w:id="0" w:name="_Hlk176907601"/>
            <w:r w:rsidRPr="002D4EC9">
              <w:rPr>
                <w:rFonts w:cstheme="minorHAnsi"/>
                <w:b/>
                <w:bCs/>
              </w:rPr>
              <w:t>CI/CD Tools</w:t>
            </w:r>
          </w:p>
        </w:tc>
        <w:tc>
          <w:tcPr>
            <w:tcW w:w="7059" w:type="dxa"/>
          </w:tcPr>
          <w:p w14:paraId="32DEFBB6" w14:textId="77777777" w:rsidR="002D4EC9" w:rsidRPr="002D4EC9" w:rsidRDefault="002D4EC9" w:rsidP="00032020">
            <w:pPr>
              <w:rPr>
                <w:rFonts w:cstheme="minorHAnsi"/>
              </w:rPr>
            </w:pPr>
            <w:r w:rsidRPr="002D4EC9">
              <w:rPr>
                <w:rFonts w:cstheme="minorHAnsi"/>
                <w:b/>
                <w:bCs/>
              </w:rPr>
              <w:t> </w:t>
            </w:r>
            <w:r w:rsidRPr="002D4EC9">
              <w:rPr>
                <w:rFonts w:cstheme="minorHAnsi"/>
              </w:rPr>
              <w:t>Jenkins,</w:t>
            </w:r>
            <w:r w:rsidRPr="002D4EC9">
              <w:t xml:space="preserve"> </w:t>
            </w:r>
            <w:r w:rsidRPr="002D4EC9">
              <w:rPr>
                <w:rFonts w:cstheme="minorHAnsi"/>
              </w:rPr>
              <w:t>SonarQube, Azure Pipelines, Gitlab Pipelines</w:t>
            </w:r>
          </w:p>
        </w:tc>
      </w:tr>
      <w:tr w:rsidR="002D4EC9" w:rsidRPr="002D4EC9" w14:paraId="384C883F" w14:textId="77777777" w:rsidTr="002D4EC9">
        <w:tc>
          <w:tcPr>
            <w:tcW w:w="3397" w:type="dxa"/>
          </w:tcPr>
          <w:p w14:paraId="3FC16135" w14:textId="17C405AD" w:rsidR="002D4EC9" w:rsidRPr="002D4EC9" w:rsidRDefault="002D4EC9" w:rsidP="00032020">
            <w:pPr>
              <w:rPr>
                <w:rFonts w:cstheme="minorHAnsi"/>
                <w:b/>
                <w:bCs/>
              </w:rPr>
            </w:pPr>
            <w:bookmarkStart w:id="1" w:name="_Hlk176906931"/>
            <w:bookmarkEnd w:id="0"/>
            <w:r w:rsidRPr="002D4EC9">
              <w:rPr>
                <w:rFonts w:cstheme="minorHAnsi"/>
                <w:b/>
                <w:bCs/>
              </w:rPr>
              <w:t>Build Tools</w:t>
            </w:r>
          </w:p>
        </w:tc>
        <w:tc>
          <w:tcPr>
            <w:tcW w:w="7059" w:type="dxa"/>
          </w:tcPr>
          <w:p w14:paraId="78BAFB6D" w14:textId="77777777" w:rsidR="002D4EC9" w:rsidRPr="002D4EC9" w:rsidRDefault="002D4EC9" w:rsidP="00032020">
            <w:pPr>
              <w:rPr>
                <w:rFonts w:cstheme="minorHAnsi"/>
              </w:rPr>
            </w:pPr>
            <w:r w:rsidRPr="002D4EC9">
              <w:rPr>
                <w:rFonts w:cstheme="minorHAnsi"/>
                <w:b/>
                <w:bCs/>
              </w:rPr>
              <w:t> </w:t>
            </w:r>
            <w:r w:rsidRPr="002D4EC9">
              <w:rPr>
                <w:rFonts w:cstheme="minorHAnsi"/>
              </w:rPr>
              <w:t>Maven, Gradle, Ant</w:t>
            </w:r>
          </w:p>
        </w:tc>
      </w:tr>
      <w:bookmarkEnd w:id="1"/>
      <w:tr w:rsidR="002D4EC9" w:rsidRPr="002D4EC9" w14:paraId="4E5FCED2" w14:textId="77777777" w:rsidTr="002D4EC9">
        <w:tc>
          <w:tcPr>
            <w:tcW w:w="3397" w:type="dxa"/>
          </w:tcPr>
          <w:p w14:paraId="6B13B845" w14:textId="561A89E6" w:rsidR="002D4EC9" w:rsidRPr="002D4EC9" w:rsidRDefault="002D4EC9" w:rsidP="00032020">
            <w:pPr>
              <w:rPr>
                <w:rFonts w:cstheme="minorHAnsi"/>
                <w:b/>
                <w:bCs/>
              </w:rPr>
            </w:pPr>
            <w:r w:rsidRPr="002D4EC9">
              <w:rPr>
                <w:rFonts w:cstheme="minorHAnsi"/>
                <w:b/>
                <w:bCs/>
              </w:rPr>
              <w:t>Container Tools</w:t>
            </w:r>
          </w:p>
        </w:tc>
        <w:tc>
          <w:tcPr>
            <w:tcW w:w="7059" w:type="dxa"/>
          </w:tcPr>
          <w:p w14:paraId="6E9111AB" w14:textId="77777777" w:rsidR="002D4EC9" w:rsidRPr="002D4EC9" w:rsidRDefault="002D4EC9" w:rsidP="00032020">
            <w:pPr>
              <w:rPr>
                <w:rFonts w:cstheme="minorHAnsi"/>
              </w:rPr>
            </w:pPr>
            <w:r w:rsidRPr="002D4EC9">
              <w:rPr>
                <w:rFonts w:cstheme="minorHAnsi"/>
                <w:b/>
                <w:bCs/>
              </w:rPr>
              <w:t> </w:t>
            </w:r>
            <w:r w:rsidRPr="002D4EC9">
              <w:rPr>
                <w:rFonts w:cstheme="minorHAnsi"/>
              </w:rPr>
              <w:t>Docker, Kubernetes.</w:t>
            </w:r>
          </w:p>
        </w:tc>
      </w:tr>
      <w:tr w:rsidR="002D4EC9" w:rsidRPr="002D4EC9" w14:paraId="061AC42C" w14:textId="77777777" w:rsidTr="002D4EC9">
        <w:tc>
          <w:tcPr>
            <w:tcW w:w="3397" w:type="dxa"/>
          </w:tcPr>
          <w:p w14:paraId="4C8E3850" w14:textId="53292468" w:rsidR="002D4EC9" w:rsidRPr="002D4EC9" w:rsidRDefault="002D4EC9" w:rsidP="00032020">
            <w:pPr>
              <w:rPr>
                <w:rFonts w:cstheme="minorHAnsi"/>
                <w:b/>
                <w:bCs/>
              </w:rPr>
            </w:pPr>
            <w:r w:rsidRPr="002D4EC9">
              <w:rPr>
                <w:rFonts w:cstheme="minorHAnsi"/>
                <w:b/>
                <w:bCs/>
              </w:rPr>
              <w:t>Source Code Management</w:t>
            </w:r>
          </w:p>
        </w:tc>
        <w:tc>
          <w:tcPr>
            <w:tcW w:w="7059" w:type="dxa"/>
          </w:tcPr>
          <w:p w14:paraId="07132FBB" w14:textId="77777777" w:rsidR="002D4EC9" w:rsidRPr="002D4EC9" w:rsidRDefault="002D4EC9" w:rsidP="00032020">
            <w:pPr>
              <w:rPr>
                <w:rFonts w:cstheme="minorHAnsi"/>
              </w:rPr>
            </w:pPr>
            <w:r w:rsidRPr="002D4EC9">
              <w:rPr>
                <w:rFonts w:cstheme="minorHAnsi"/>
                <w:b/>
                <w:bCs/>
              </w:rPr>
              <w:t> </w:t>
            </w:r>
            <w:r w:rsidRPr="002D4EC9">
              <w:rPr>
                <w:rFonts w:cstheme="minorHAnsi"/>
              </w:rPr>
              <w:t>GIT, GitHub, Gitlab.</w:t>
            </w:r>
          </w:p>
        </w:tc>
      </w:tr>
      <w:tr w:rsidR="002D4EC9" w:rsidRPr="002D4EC9" w14:paraId="6025CB58" w14:textId="77777777" w:rsidTr="002D4EC9">
        <w:tc>
          <w:tcPr>
            <w:tcW w:w="3397" w:type="dxa"/>
          </w:tcPr>
          <w:p w14:paraId="4BE4780B" w14:textId="6C667A2D" w:rsidR="002D4EC9" w:rsidRPr="002D4EC9" w:rsidRDefault="002D4EC9" w:rsidP="00032020">
            <w:pPr>
              <w:rPr>
                <w:rFonts w:cstheme="minorHAnsi"/>
              </w:rPr>
            </w:pPr>
            <w:r w:rsidRPr="002D4EC9">
              <w:rPr>
                <w:rFonts w:cstheme="minorHAnsi"/>
                <w:b/>
                <w:bCs/>
              </w:rPr>
              <w:t>Middleware Tools</w:t>
            </w:r>
          </w:p>
        </w:tc>
        <w:tc>
          <w:tcPr>
            <w:tcW w:w="7059" w:type="dxa"/>
          </w:tcPr>
          <w:p w14:paraId="16DE1058" w14:textId="77777777" w:rsidR="002D4EC9" w:rsidRPr="002D4EC9" w:rsidRDefault="002D4EC9" w:rsidP="00032020">
            <w:pPr>
              <w:rPr>
                <w:rFonts w:cstheme="minorHAnsi"/>
              </w:rPr>
            </w:pPr>
            <w:r w:rsidRPr="002D4EC9">
              <w:rPr>
                <w:rFonts w:cstheme="minorHAnsi"/>
              </w:rPr>
              <w:t xml:space="preserve"> RabbitMQ</w:t>
            </w:r>
          </w:p>
        </w:tc>
      </w:tr>
      <w:tr w:rsidR="002D4EC9" w:rsidRPr="002D4EC9" w14:paraId="0628BD83" w14:textId="77777777" w:rsidTr="002D4EC9">
        <w:tc>
          <w:tcPr>
            <w:tcW w:w="3397" w:type="dxa"/>
          </w:tcPr>
          <w:p w14:paraId="24F6E4D5" w14:textId="326A0CBB" w:rsidR="002D4EC9" w:rsidRPr="002D4EC9" w:rsidRDefault="002D4EC9" w:rsidP="00032020">
            <w:pPr>
              <w:rPr>
                <w:rFonts w:cstheme="minorHAnsi"/>
                <w:b/>
                <w:bCs/>
              </w:rPr>
            </w:pPr>
            <w:r w:rsidRPr="002D4EC9">
              <w:rPr>
                <w:rFonts w:cstheme="minorHAnsi"/>
                <w:b/>
                <w:bCs/>
              </w:rPr>
              <w:t>Monitoring Tools</w:t>
            </w:r>
          </w:p>
        </w:tc>
        <w:tc>
          <w:tcPr>
            <w:tcW w:w="7059" w:type="dxa"/>
          </w:tcPr>
          <w:p w14:paraId="2EB58E81" w14:textId="77777777" w:rsidR="002D4EC9" w:rsidRPr="002D4EC9" w:rsidRDefault="002D4EC9" w:rsidP="00032020">
            <w:pPr>
              <w:rPr>
                <w:rFonts w:cstheme="minorHAnsi"/>
              </w:rPr>
            </w:pPr>
            <w:r w:rsidRPr="002D4EC9">
              <w:rPr>
                <w:rFonts w:cstheme="minorHAnsi"/>
                <w:b/>
                <w:bCs/>
              </w:rPr>
              <w:t> </w:t>
            </w:r>
            <w:r w:rsidRPr="002D4EC9">
              <w:rPr>
                <w:rFonts w:cstheme="minorHAnsi"/>
              </w:rPr>
              <w:t>Nagios, Splunk, ELK, Data Dog, Dynatrace, Prometheus, Grafana, New Relic, Azure Service Health, Azure Network Monitor</w:t>
            </w:r>
          </w:p>
        </w:tc>
      </w:tr>
      <w:tr w:rsidR="002D4EC9" w:rsidRPr="002D4EC9" w14:paraId="22639FA7" w14:textId="77777777" w:rsidTr="002D4EC9">
        <w:tc>
          <w:tcPr>
            <w:tcW w:w="3397" w:type="dxa"/>
          </w:tcPr>
          <w:p w14:paraId="63FB0B7A" w14:textId="2977297E" w:rsidR="002D4EC9" w:rsidRPr="002D4EC9" w:rsidRDefault="002D4EC9" w:rsidP="00032020">
            <w:pPr>
              <w:rPr>
                <w:rFonts w:cstheme="minorHAnsi"/>
                <w:b/>
                <w:bCs/>
              </w:rPr>
            </w:pPr>
            <w:r w:rsidRPr="002D4EC9">
              <w:rPr>
                <w:rFonts w:cstheme="minorHAnsi"/>
                <w:b/>
                <w:bCs/>
              </w:rPr>
              <w:t>Scripting</w:t>
            </w:r>
          </w:p>
        </w:tc>
        <w:tc>
          <w:tcPr>
            <w:tcW w:w="7059" w:type="dxa"/>
          </w:tcPr>
          <w:p w14:paraId="30F42CB3" w14:textId="77777777" w:rsidR="002D4EC9" w:rsidRPr="002D4EC9" w:rsidRDefault="002D4EC9" w:rsidP="00032020">
            <w:pPr>
              <w:rPr>
                <w:rFonts w:cstheme="minorHAnsi"/>
              </w:rPr>
            </w:pPr>
            <w:r w:rsidRPr="002D4EC9">
              <w:rPr>
                <w:rFonts w:cstheme="minorHAnsi"/>
                <w:b/>
                <w:bCs/>
              </w:rPr>
              <w:t> </w:t>
            </w:r>
            <w:r w:rsidRPr="002D4EC9">
              <w:rPr>
                <w:rFonts w:cstheme="minorHAnsi"/>
              </w:rPr>
              <w:t>Python, PowerShell, Bash/Shell, JavaScript, .Net.</w:t>
            </w:r>
          </w:p>
        </w:tc>
      </w:tr>
      <w:tr w:rsidR="002D4EC9" w:rsidRPr="002D4EC9" w14:paraId="5F5C6EFF" w14:textId="77777777" w:rsidTr="002D4EC9">
        <w:tc>
          <w:tcPr>
            <w:tcW w:w="3397" w:type="dxa"/>
          </w:tcPr>
          <w:p w14:paraId="62F08E3A" w14:textId="5B7F8C28" w:rsidR="002D4EC9" w:rsidRPr="002D4EC9" w:rsidRDefault="002D4EC9" w:rsidP="00032020">
            <w:pPr>
              <w:rPr>
                <w:rFonts w:cstheme="minorHAnsi"/>
                <w:b/>
                <w:bCs/>
              </w:rPr>
            </w:pPr>
            <w:bookmarkStart w:id="2" w:name="_Hlk176907051"/>
            <w:r w:rsidRPr="002D4EC9">
              <w:rPr>
                <w:rFonts w:cstheme="minorHAnsi"/>
                <w:b/>
                <w:bCs/>
              </w:rPr>
              <w:t>Application Servers</w:t>
            </w:r>
          </w:p>
        </w:tc>
        <w:tc>
          <w:tcPr>
            <w:tcW w:w="7059" w:type="dxa"/>
          </w:tcPr>
          <w:p w14:paraId="418D28A1" w14:textId="77777777" w:rsidR="002D4EC9" w:rsidRPr="002D4EC9" w:rsidRDefault="002D4EC9" w:rsidP="00032020">
            <w:pPr>
              <w:rPr>
                <w:rFonts w:cstheme="minorHAnsi"/>
              </w:rPr>
            </w:pPr>
            <w:r w:rsidRPr="002D4EC9">
              <w:rPr>
                <w:rFonts w:cstheme="minorHAnsi"/>
                <w:b/>
                <w:bCs/>
              </w:rPr>
              <w:t> </w:t>
            </w:r>
            <w:r w:rsidRPr="002D4EC9">
              <w:rPr>
                <w:rFonts w:cstheme="minorHAnsi"/>
              </w:rPr>
              <w:t>Apache Tomcat, NGINX, IIS, JBoss, WebSphere, Web Logic, Gerrit</w:t>
            </w:r>
          </w:p>
        </w:tc>
      </w:tr>
      <w:bookmarkEnd w:id="2"/>
      <w:tr w:rsidR="002D4EC9" w:rsidRPr="002D4EC9" w14:paraId="01209302" w14:textId="77777777" w:rsidTr="002D4EC9">
        <w:tc>
          <w:tcPr>
            <w:tcW w:w="3397" w:type="dxa"/>
          </w:tcPr>
          <w:p w14:paraId="781B038D" w14:textId="4730BC03" w:rsidR="002D4EC9" w:rsidRPr="002D4EC9" w:rsidRDefault="002D4EC9" w:rsidP="00032020">
            <w:pPr>
              <w:rPr>
                <w:rFonts w:cstheme="minorHAnsi"/>
                <w:b/>
                <w:bCs/>
              </w:rPr>
            </w:pPr>
            <w:r w:rsidRPr="002D4EC9">
              <w:rPr>
                <w:rFonts w:cstheme="minorHAnsi"/>
                <w:b/>
                <w:bCs/>
              </w:rPr>
              <w:t>Networking</w:t>
            </w:r>
          </w:p>
        </w:tc>
        <w:tc>
          <w:tcPr>
            <w:tcW w:w="7059" w:type="dxa"/>
          </w:tcPr>
          <w:p w14:paraId="3F642D09" w14:textId="77777777" w:rsidR="002D4EC9" w:rsidRPr="002D4EC9" w:rsidRDefault="002D4EC9" w:rsidP="00032020">
            <w:pPr>
              <w:rPr>
                <w:rFonts w:cstheme="minorHAnsi"/>
              </w:rPr>
            </w:pPr>
            <w:r w:rsidRPr="002D4EC9">
              <w:rPr>
                <w:rFonts w:cstheme="minorHAnsi"/>
                <w:b/>
                <w:bCs/>
              </w:rPr>
              <w:t> </w:t>
            </w:r>
            <w:r w:rsidRPr="002D4EC9">
              <w:rPr>
                <w:rFonts w:cstheme="minorHAnsi"/>
              </w:rPr>
              <w:t>DNS, DHCP, SMTP, HTTP, SNMP</w:t>
            </w:r>
          </w:p>
        </w:tc>
      </w:tr>
      <w:tr w:rsidR="002D4EC9" w:rsidRPr="002D4EC9" w14:paraId="43C6B644" w14:textId="77777777" w:rsidTr="002D4EC9">
        <w:tc>
          <w:tcPr>
            <w:tcW w:w="3397" w:type="dxa"/>
          </w:tcPr>
          <w:p w14:paraId="59B453F2" w14:textId="33A9A4FE" w:rsidR="002D4EC9" w:rsidRPr="002D4EC9" w:rsidRDefault="002D4EC9" w:rsidP="00032020">
            <w:pPr>
              <w:rPr>
                <w:rFonts w:cstheme="minorHAnsi"/>
                <w:b/>
                <w:bCs/>
              </w:rPr>
            </w:pPr>
            <w:r w:rsidRPr="002D4EC9">
              <w:rPr>
                <w:rFonts w:cstheme="minorHAnsi"/>
                <w:b/>
                <w:bCs/>
              </w:rPr>
              <w:t>Operating Systems</w:t>
            </w:r>
          </w:p>
        </w:tc>
        <w:tc>
          <w:tcPr>
            <w:tcW w:w="7059" w:type="dxa"/>
          </w:tcPr>
          <w:p w14:paraId="760548CC" w14:textId="77777777" w:rsidR="002D4EC9" w:rsidRPr="002D4EC9" w:rsidRDefault="002D4EC9" w:rsidP="00032020">
            <w:pPr>
              <w:rPr>
                <w:rFonts w:cstheme="minorHAnsi"/>
              </w:rPr>
            </w:pPr>
            <w:r w:rsidRPr="002D4EC9">
              <w:rPr>
                <w:rFonts w:cstheme="minorHAnsi"/>
                <w:b/>
                <w:bCs/>
              </w:rPr>
              <w:t> </w:t>
            </w:r>
            <w:r w:rsidRPr="002D4EC9">
              <w:rPr>
                <w:rFonts w:cstheme="minorHAnsi"/>
              </w:rPr>
              <w:t>UNIX, Linux, Windows, Solaris</w:t>
            </w:r>
          </w:p>
        </w:tc>
      </w:tr>
    </w:tbl>
    <w:p w14:paraId="5CC4DA6C" w14:textId="77777777" w:rsidR="00975C26" w:rsidRDefault="00975C26" w:rsidP="006D40A0">
      <w:pPr>
        <w:rPr>
          <w:b/>
          <w:bCs/>
          <w:u w:val="single"/>
        </w:rPr>
      </w:pPr>
    </w:p>
    <w:p w14:paraId="3CB27E88" w14:textId="00501198" w:rsidR="006D40A0" w:rsidRPr="00A83523" w:rsidRDefault="00A83523" w:rsidP="006D40A0">
      <w:pPr>
        <w:rPr>
          <w:b/>
          <w:bCs/>
          <w:u w:val="single"/>
        </w:rPr>
      </w:pPr>
      <w:r w:rsidRPr="00A83523">
        <w:rPr>
          <w:b/>
          <w:bCs/>
          <w:u w:val="single"/>
        </w:rPr>
        <w:t>Professional Experience:</w:t>
      </w:r>
    </w:p>
    <w:p w14:paraId="004C0B09" w14:textId="77777777" w:rsidR="00A83523" w:rsidRDefault="00A83523" w:rsidP="006D40A0">
      <w:pPr>
        <w:rPr>
          <w:b/>
          <w:bCs/>
        </w:rPr>
      </w:pPr>
    </w:p>
    <w:p w14:paraId="203C13C5" w14:textId="5881D6B6" w:rsidR="006D40A0" w:rsidRPr="006D40A0" w:rsidRDefault="006D40A0" w:rsidP="006D40A0">
      <w:pPr>
        <w:rPr>
          <w:rFonts w:cstheme="minorHAnsi"/>
          <w:b/>
          <w:bCs/>
        </w:rPr>
      </w:pPr>
      <w:r w:rsidRPr="006D40A0">
        <w:rPr>
          <w:rFonts w:cstheme="minorHAnsi"/>
          <w:b/>
          <w:bCs/>
        </w:rPr>
        <w:t>Client: Client: Safeway Inc, CA</w:t>
      </w:r>
      <w:r w:rsidR="002D4EC9">
        <w:rPr>
          <w:rFonts w:cstheme="minorHAnsi"/>
          <w:b/>
          <w:bCs/>
        </w:rPr>
        <w:t xml:space="preserve">                                                                                                                    June 2022 – Till Date</w:t>
      </w:r>
    </w:p>
    <w:p w14:paraId="3BCF34B9" w14:textId="77777777" w:rsidR="006D40A0" w:rsidRPr="006D40A0" w:rsidRDefault="006D40A0" w:rsidP="006D40A0">
      <w:pPr>
        <w:rPr>
          <w:rFonts w:cstheme="minorHAnsi"/>
          <w:b/>
          <w:bCs/>
        </w:rPr>
      </w:pPr>
      <w:r w:rsidRPr="006D40A0">
        <w:rPr>
          <w:rFonts w:cstheme="minorHAnsi"/>
          <w:b/>
          <w:bCs/>
        </w:rPr>
        <w:t>Role: Senior Azure DevOps Engineer</w:t>
      </w:r>
    </w:p>
    <w:p w14:paraId="330B6ECE" w14:textId="0F38F129" w:rsidR="006D40A0" w:rsidRDefault="006D40A0" w:rsidP="006D40A0">
      <w:pPr>
        <w:rPr>
          <w:b/>
          <w:bCs/>
        </w:rPr>
      </w:pPr>
      <w:r>
        <w:rPr>
          <w:b/>
          <w:bCs/>
        </w:rPr>
        <w:t>Responsibilities:</w:t>
      </w:r>
    </w:p>
    <w:p w14:paraId="1AC68B29" w14:textId="3F32E666" w:rsidR="006D40A0" w:rsidRDefault="006D40A0" w:rsidP="006D40A0">
      <w:pPr>
        <w:pStyle w:val="ListParagraph"/>
        <w:numPr>
          <w:ilvl w:val="0"/>
          <w:numId w:val="6"/>
        </w:numPr>
        <w:ind w:left="360"/>
        <w:rPr>
          <w:color w:val="0D0D0D" w:themeColor="text1" w:themeTint="F2"/>
        </w:rPr>
      </w:pPr>
      <w:r w:rsidRPr="006D40A0">
        <w:rPr>
          <w:color w:val="0D0D0D" w:themeColor="text1" w:themeTint="F2"/>
        </w:rPr>
        <w:t xml:space="preserve">Automated multi-environment infrastructure deployments using </w:t>
      </w:r>
      <w:r w:rsidRPr="006D40A0">
        <w:rPr>
          <w:b/>
          <w:bCs/>
          <w:color w:val="0D0D0D" w:themeColor="text1" w:themeTint="F2"/>
        </w:rPr>
        <w:t>Terraform</w:t>
      </w:r>
      <w:r w:rsidRPr="006D40A0">
        <w:rPr>
          <w:color w:val="0D0D0D" w:themeColor="text1" w:themeTint="F2"/>
        </w:rPr>
        <w:t xml:space="preserve"> and </w:t>
      </w:r>
      <w:r w:rsidRPr="006D40A0">
        <w:rPr>
          <w:b/>
          <w:bCs/>
          <w:color w:val="0D0D0D" w:themeColor="text1" w:themeTint="F2"/>
        </w:rPr>
        <w:t>Azure</w:t>
      </w:r>
      <w:r w:rsidRPr="006D40A0">
        <w:rPr>
          <w:color w:val="0D0D0D" w:themeColor="text1" w:themeTint="F2"/>
        </w:rPr>
        <w:t xml:space="preserve"> </w:t>
      </w:r>
      <w:r w:rsidRPr="006D40A0">
        <w:rPr>
          <w:b/>
          <w:bCs/>
          <w:color w:val="0D0D0D" w:themeColor="text1" w:themeTint="F2"/>
        </w:rPr>
        <w:t>Bicep</w:t>
      </w:r>
      <w:r w:rsidRPr="006D40A0">
        <w:rPr>
          <w:color w:val="0D0D0D" w:themeColor="text1" w:themeTint="F2"/>
        </w:rPr>
        <w:t>, ensuring consistency across development, staging, and production environments while adhering to Infrastructure as Code (</w:t>
      </w:r>
      <w:proofErr w:type="spellStart"/>
      <w:r w:rsidRPr="006D40A0">
        <w:rPr>
          <w:color w:val="0D0D0D" w:themeColor="text1" w:themeTint="F2"/>
        </w:rPr>
        <w:t>IaC</w:t>
      </w:r>
      <w:proofErr w:type="spellEnd"/>
      <w:r w:rsidRPr="006D40A0">
        <w:rPr>
          <w:color w:val="0D0D0D" w:themeColor="text1" w:themeTint="F2"/>
        </w:rPr>
        <w:t>) best practices.</w:t>
      </w:r>
    </w:p>
    <w:p w14:paraId="15D7C3BA" w14:textId="6F35C5F3" w:rsidR="009915FE" w:rsidRPr="006D40A0" w:rsidRDefault="009915FE" w:rsidP="006D40A0">
      <w:pPr>
        <w:pStyle w:val="ListParagraph"/>
        <w:numPr>
          <w:ilvl w:val="0"/>
          <w:numId w:val="6"/>
        </w:numPr>
        <w:ind w:left="360"/>
        <w:rPr>
          <w:color w:val="0D0D0D" w:themeColor="text1" w:themeTint="F2"/>
        </w:rPr>
      </w:pPr>
      <w:r w:rsidRPr="009915FE">
        <w:rPr>
          <w:color w:val="0D0D0D" w:themeColor="text1" w:themeTint="F2"/>
        </w:rPr>
        <w:t>Integrated Istio with CI/CD pipelines to automate deployments, ensuring seamless integration of microservices with secure service mesh and continuous monitoring.</w:t>
      </w:r>
    </w:p>
    <w:p w14:paraId="4DD56382" w14:textId="5FB9048B"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 xml:space="preserve">Designed and implemented robust </w:t>
      </w:r>
      <w:proofErr w:type="spellStart"/>
      <w:r w:rsidRPr="006D40A0">
        <w:rPr>
          <w:b/>
          <w:bCs/>
          <w:color w:val="0D0D0D" w:themeColor="text1" w:themeTint="F2"/>
        </w:rPr>
        <w:t>GitOps</w:t>
      </w:r>
      <w:proofErr w:type="spellEnd"/>
      <w:r w:rsidRPr="006D40A0">
        <w:rPr>
          <w:color w:val="0D0D0D" w:themeColor="text1" w:themeTint="F2"/>
        </w:rPr>
        <w:t xml:space="preserve"> workflows by integrating Azure DevOps with </w:t>
      </w:r>
      <w:r w:rsidRPr="006D40A0">
        <w:rPr>
          <w:b/>
          <w:bCs/>
          <w:color w:val="0D0D0D" w:themeColor="text1" w:themeTint="F2"/>
        </w:rPr>
        <w:t>Argo</w:t>
      </w:r>
      <w:r>
        <w:rPr>
          <w:b/>
          <w:bCs/>
          <w:color w:val="0D0D0D" w:themeColor="text1" w:themeTint="F2"/>
        </w:rPr>
        <w:t xml:space="preserve"> </w:t>
      </w:r>
      <w:r w:rsidRPr="006D40A0">
        <w:rPr>
          <w:b/>
          <w:bCs/>
          <w:color w:val="0D0D0D" w:themeColor="text1" w:themeTint="F2"/>
        </w:rPr>
        <w:t>CD and Flux</w:t>
      </w:r>
      <w:r>
        <w:rPr>
          <w:b/>
          <w:bCs/>
          <w:color w:val="0D0D0D" w:themeColor="text1" w:themeTint="F2"/>
        </w:rPr>
        <w:t xml:space="preserve"> </w:t>
      </w:r>
      <w:r w:rsidRPr="006D40A0">
        <w:rPr>
          <w:b/>
          <w:bCs/>
          <w:color w:val="0D0D0D" w:themeColor="text1" w:themeTint="F2"/>
        </w:rPr>
        <w:t>CD</w:t>
      </w:r>
      <w:r w:rsidRPr="006D40A0">
        <w:rPr>
          <w:color w:val="0D0D0D" w:themeColor="text1" w:themeTint="F2"/>
        </w:rPr>
        <w:t>, enabling seamless application deployment and lifecycle management.</w:t>
      </w:r>
    </w:p>
    <w:p w14:paraId="0E57543C" w14:textId="6C130B90"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 xml:space="preserve">Improved application performance and scalability through distributed caching mechanisms using </w:t>
      </w:r>
      <w:r w:rsidRPr="006D40A0">
        <w:rPr>
          <w:b/>
          <w:bCs/>
          <w:color w:val="0D0D0D" w:themeColor="text1" w:themeTint="F2"/>
        </w:rPr>
        <w:t>Azure Redis</w:t>
      </w:r>
      <w:r w:rsidRPr="006D40A0">
        <w:rPr>
          <w:color w:val="0D0D0D" w:themeColor="text1" w:themeTint="F2"/>
        </w:rPr>
        <w:t xml:space="preserve"> </w:t>
      </w:r>
      <w:r w:rsidRPr="006D40A0">
        <w:rPr>
          <w:b/>
          <w:bCs/>
          <w:color w:val="0D0D0D" w:themeColor="text1" w:themeTint="F2"/>
        </w:rPr>
        <w:t>Cache</w:t>
      </w:r>
      <w:r w:rsidRPr="006D40A0">
        <w:rPr>
          <w:color w:val="0D0D0D" w:themeColor="text1" w:themeTint="F2"/>
        </w:rPr>
        <w:t xml:space="preserve"> and integrating Content Delivery Networks (CDNs) for global traffic optimization.</w:t>
      </w:r>
    </w:p>
    <w:p w14:paraId="47474BC0" w14:textId="31AF808F"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Led the transition of legacy applications to cloud-native architectures by refactoring monolithic designs into microservices, leveraging Azure Kubernetes Service (</w:t>
      </w:r>
      <w:r w:rsidRPr="006D40A0">
        <w:rPr>
          <w:b/>
          <w:bCs/>
          <w:color w:val="0D0D0D" w:themeColor="text1" w:themeTint="F2"/>
        </w:rPr>
        <w:t>AKS</w:t>
      </w:r>
      <w:r w:rsidRPr="006D40A0">
        <w:rPr>
          <w:color w:val="0D0D0D" w:themeColor="text1" w:themeTint="F2"/>
        </w:rPr>
        <w:t>) and Azure Container Instances (</w:t>
      </w:r>
      <w:r w:rsidRPr="006D40A0">
        <w:rPr>
          <w:b/>
          <w:bCs/>
          <w:color w:val="0D0D0D" w:themeColor="text1" w:themeTint="F2"/>
        </w:rPr>
        <w:t>ACI</w:t>
      </w:r>
      <w:r w:rsidRPr="006D40A0">
        <w:rPr>
          <w:color w:val="0D0D0D" w:themeColor="text1" w:themeTint="F2"/>
        </w:rPr>
        <w:t>).</w:t>
      </w:r>
    </w:p>
    <w:p w14:paraId="5236BDCA" w14:textId="7028F7C4" w:rsidR="00762272" w:rsidRDefault="006D40A0" w:rsidP="006E20CD">
      <w:pPr>
        <w:pStyle w:val="ListParagraph"/>
        <w:numPr>
          <w:ilvl w:val="0"/>
          <w:numId w:val="6"/>
        </w:numPr>
        <w:ind w:left="360"/>
        <w:rPr>
          <w:color w:val="0D0D0D" w:themeColor="text1" w:themeTint="F2"/>
        </w:rPr>
      </w:pPr>
      <w:r w:rsidRPr="006D40A0">
        <w:rPr>
          <w:color w:val="0D0D0D" w:themeColor="text1" w:themeTint="F2"/>
        </w:rPr>
        <w:t>Streamlined developer productivity by creating Azure DevOps extensions and custom tasks, automating repetitive processes and enhancing pipeline flexibility.</w:t>
      </w:r>
    </w:p>
    <w:p w14:paraId="16EED98E" w14:textId="0AD3E7B5" w:rsidR="000776E8" w:rsidRPr="006E20CD" w:rsidRDefault="000776E8" w:rsidP="006E20CD">
      <w:pPr>
        <w:pStyle w:val="ListParagraph"/>
        <w:numPr>
          <w:ilvl w:val="0"/>
          <w:numId w:val="6"/>
        </w:numPr>
        <w:ind w:left="360"/>
        <w:rPr>
          <w:color w:val="0D0D0D" w:themeColor="text1" w:themeTint="F2"/>
        </w:rPr>
      </w:pPr>
      <w:r w:rsidRPr="000776E8">
        <w:rPr>
          <w:color w:val="0D0D0D" w:themeColor="text1" w:themeTint="F2"/>
        </w:rPr>
        <w:t>Managed Kong API Gateway in DevOps workflows to automate the deployment of API routes, load balancing configurations, and security policies for microservices and external APIs.</w:t>
      </w:r>
    </w:p>
    <w:p w14:paraId="4C542F20" w14:textId="4531D34D" w:rsidR="009915FE" w:rsidRPr="009915FE" w:rsidRDefault="009915FE" w:rsidP="009915FE">
      <w:pPr>
        <w:pStyle w:val="ListParagraph"/>
        <w:numPr>
          <w:ilvl w:val="0"/>
          <w:numId w:val="6"/>
        </w:numPr>
        <w:ind w:left="360"/>
        <w:rPr>
          <w:color w:val="0D0D0D" w:themeColor="text1" w:themeTint="F2"/>
        </w:rPr>
      </w:pPr>
      <w:r w:rsidRPr="009915FE">
        <w:rPr>
          <w:color w:val="0D0D0D" w:themeColor="text1" w:themeTint="F2"/>
        </w:rPr>
        <w:t>Managed Istio service mesh in Kubernetes environments, automating the provisioning and scaling of services, ensuring high availability, and reducing operational overhead.</w:t>
      </w:r>
    </w:p>
    <w:p w14:paraId="36D02609" w14:textId="2082ECEC"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Conducted extensive cost-optimization efforts, leveraging Azure Cost Management and Azure Advisor to monitor usage patterns and implement strategies to minimize resource wastage while maximizing efficiency.</w:t>
      </w:r>
    </w:p>
    <w:p w14:paraId="6A4FF2CC" w14:textId="59C7CDA9" w:rsidR="006D40A0" w:rsidRDefault="006D40A0" w:rsidP="006D40A0">
      <w:pPr>
        <w:pStyle w:val="ListParagraph"/>
        <w:numPr>
          <w:ilvl w:val="0"/>
          <w:numId w:val="6"/>
        </w:numPr>
        <w:ind w:left="360"/>
        <w:rPr>
          <w:color w:val="0D0D0D" w:themeColor="text1" w:themeTint="F2"/>
        </w:rPr>
      </w:pPr>
      <w:r w:rsidRPr="006D40A0">
        <w:rPr>
          <w:color w:val="0D0D0D" w:themeColor="text1" w:themeTint="F2"/>
        </w:rPr>
        <w:t xml:space="preserve">Established cross-team governance standards by implementing </w:t>
      </w:r>
      <w:r w:rsidRPr="006D40A0">
        <w:rPr>
          <w:b/>
          <w:bCs/>
          <w:color w:val="0D0D0D" w:themeColor="text1" w:themeTint="F2"/>
        </w:rPr>
        <w:t>Azure Policy and Azure Blueprints</w:t>
      </w:r>
      <w:r w:rsidRPr="006D40A0">
        <w:rPr>
          <w:color w:val="0D0D0D" w:themeColor="text1" w:themeTint="F2"/>
        </w:rPr>
        <w:t xml:space="preserve">, ensuring compliance with </w:t>
      </w:r>
      <w:r w:rsidRPr="006D40A0">
        <w:rPr>
          <w:b/>
          <w:bCs/>
          <w:color w:val="0D0D0D" w:themeColor="text1" w:themeTint="F2"/>
        </w:rPr>
        <w:t>PCI DSS</w:t>
      </w:r>
      <w:r w:rsidRPr="006D40A0">
        <w:rPr>
          <w:color w:val="0D0D0D" w:themeColor="text1" w:themeTint="F2"/>
        </w:rPr>
        <w:t xml:space="preserve"> and other </w:t>
      </w:r>
      <w:r w:rsidRPr="006D40A0">
        <w:rPr>
          <w:b/>
          <w:bCs/>
          <w:color w:val="0D0D0D" w:themeColor="text1" w:themeTint="F2"/>
        </w:rPr>
        <w:t>retail industry</w:t>
      </w:r>
      <w:r w:rsidRPr="006D40A0">
        <w:rPr>
          <w:color w:val="0D0D0D" w:themeColor="text1" w:themeTint="F2"/>
        </w:rPr>
        <w:t xml:space="preserve"> standards.</w:t>
      </w:r>
    </w:p>
    <w:p w14:paraId="2ADC455A" w14:textId="31E5EF74" w:rsidR="000776E8" w:rsidRDefault="000776E8" w:rsidP="006D40A0">
      <w:pPr>
        <w:pStyle w:val="ListParagraph"/>
        <w:numPr>
          <w:ilvl w:val="0"/>
          <w:numId w:val="6"/>
        </w:numPr>
        <w:ind w:left="360"/>
        <w:rPr>
          <w:color w:val="0D0D0D" w:themeColor="text1" w:themeTint="F2"/>
        </w:rPr>
      </w:pPr>
      <w:r w:rsidRPr="000776E8">
        <w:rPr>
          <w:color w:val="0D0D0D" w:themeColor="text1" w:themeTint="F2"/>
        </w:rPr>
        <w:t>Led the automation of Kong’s service mesh (Kuma) within Kubernetes, optimizing the deployment and scaling of microservices, and ensuring consistent service discovery and communication.</w:t>
      </w:r>
    </w:p>
    <w:p w14:paraId="610B4943" w14:textId="30E56841" w:rsidR="00023D25" w:rsidRPr="006D40A0" w:rsidRDefault="00023D25" w:rsidP="006D40A0">
      <w:pPr>
        <w:pStyle w:val="ListParagraph"/>
        <w:numPr>
          <w:ilvl w:val="0"/>
          <w:numId w:val="6"/>
        </w:numPr>
        <w:ind w:left="360"/>
        <w:rPr>
          <w:color w:val="0D0D0D" w:themeColor="text1" w:themeTint="F2"/>
        </w:rPr>
      </w:pPr>
      <w:r w:rsidRPr="00023D25">
        <w:rPr>
          <w:color w:val="0D0D0D" w:themeColor="text1" w:themeTint="F2"/>
        </w:rPr>
        <w:t xml:space="preserve">Integrated </w:t>
      </w:r>
      <w:proofErr w:type="spellStart"/>
      <w:r w:rsidRPr="00023D25">
        <w:rPr>
          <w:color w:val="0D0D0D" w:themeColor="text1" w:themeTint="F2"/>
        </w:rPr>
        <w:t>Gloo</w:t>
      </w:r>
      <w:proofErr w:type="spellEnd"/>
      <w:r w:rsidRPr="00023D25">
        <w:rPr>
          <w:color w:val="0D0D0D" w:themeColor="text1" w:themeTint="F2"/>
        </w:rPr>
        <w:t xml:space="preserve"> API Gateway into the DevOps pipeline to automate the management and deployment of APIs, including traffic routing, authentication, and load balancing.</w:t>
      </w:r>
    </w:p>
    <w:p w14:paraId="1822598C" w14:textId="6129A183" w:rsidR="006D40A0" w:rsidRDefault="006D40A0" w:rsidP="006D40A0">
      <w:pPr>
        <w:pStyle w:val="ListParagraph"/>
        <w:numPr>
          <w:ilvl w:val="0"/>
          <w:numId w:val="6"/>
        </w:numPr>
        <w:ind w:left="360"/>
        <w:rPr>
          <w:color w:val="0D0D0D" w:themeColor="text1" w:themeTint="F2"/>
        </w:rPr>
      </w:pPr>
      <w:r w:rsidRPr="006D40A0">
        <w:rPr>
          <w:color w:val="0D0D0D" w:themeColor="text1" w:themeTint="F2"/>
        </w:rPr>
        <w:t>Devised and implemented zero-downtime deployment strategies for critical retail applications, utilizing Azure Traffic Manager and Azure Front Door for intelligent routing and failover.</w:t>
      </w:r>
    </w:p>
    <w:p w14:paraId="22B2C435" w14:textId="489FF998" w:rsidR="00023D25" w:rsidRDefault="00023D25" w:rsidP="006D40A0">
      <w:pPr>
        <w:pStyle w:val="ListParagraph"/>
        <w:numPr>
          <w:ilvl w:val="0"/>
          <w:numId w:val="6"/>
        </w:numPr>
        <w:ind w:left="360"/>
        <w:rPr>
          <w:color w:val="0D0D0D" w:themeColor="text1" w:themeTint="F2"/>
        </w:rPr>
      </w:pPr>
      <w:r w:rsidRPr="00023D25">
        <w:rPr>
          <w:color w:val="0D0D0D" w:themeColor="text1" w:themeTint="F2"/>
        </w:rPr>
        <w:t xml:space="preserve">Implemented </w:t>
      </w:r>
      <w:proofErr w:type="spellStart"/>
      <w:r w:rsidRPr="00023D25">
        <w:rPr>
          <w:color w:val="0D0D0D" w:themeColor="text1" w:themeTint="F2"/>
        </w:rPr>
        <w:t>Gloo's</w:t>
      </w:r>
      <w:proofErr w:type="spellEnd"/>
      <w:r w:rsidRPr="00023D25">
        <w:rPr>
          <w:color w:val="0D0D0D" w:themeColor="text1" w:themeTint="F2"/>
        </w:rPr>
        <w:t xml:space="preserve"> service mesh and managed its deployment, ensuring continuous integration and delivery of microservices with minimal manual intervention.</w:t>
      </w:r>
    </w:p>
    <w:p w14:paraId="27700396" w14:textId="40881C05" w:rsidR="002308D9" w:rsidRDefault="002308D9" w:rsidP="006D40A0">
      <w:pPr>
        <w:pStyle w:val="ListParagraph"/>
        <w:numPr>
          <w:ilvl w:val="0"/>
          <w:numId w:val="6"/>
        </w:numPr>
        <w:ind w:left="360"/>
        <w:rPr>
          <w:color w:val="0D0D0D" w:themeColor="text1" w:themeTint="F2"/>
        </w:rPr>
      </w:pPr>
      <w:r w:rsidRPr="002308D9">
        <w:rPr>
          <w:color w:val="0D0D0D" w:themeColor="text1" w:themeTint="F2"/>
        </w:rPr>
        <w:lastRenderedPageBreak/>
        <w:t>Configured Istio’s telemetry features for automated monitoring, logging, and alerting using Prometheus, Grafana, and Jaeger to streamline troubleshooting and performance tuning.</w:t>
      </w:r>
    </w:p>
    <w:p w14:paraId="5EE430F1" w14:textId="38E89CF7" w:rsidR="003C2279" w:rsidRPr="006D40A0" w:rsidRDefault="003C2279" w:rsidP="006D40A0">
      <w:pPr>
        <w:pStyle w:val="ListParagraph"/>
        <w:numPr>
          <w:ilvl w:val="0"/>
          <w:numId w:val="6"/>
        </w:numPr>
        <w:ind w:left="360"/>
        <w:rPr>
          <w:color w:val="0D0D0D" w:themeColor="text1" w:themeTint="F2"/>
        </w:rPr>
      </w:pPr>
      <w:r w:rsidRPr="003C2279">
        <w:rPr>
          <w:color w:val="0D0D0D" w:themeColor="text1" w:themeTint="F2"/>
        </w:rPr>
        <w:t>Integrated Kong with observability tools, automating real-time monitoring, metrics collection, and alerting for API and microservices health via tools like Prometheus and Grafana.</w:t>
      </w:r>
    </w:p>
    <w:p w14:paraId="78D216BD" w14:textId="1526059F"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 xml:space="preserve">Designed and executed data integration workflows using </w:t>
      </w:r>
      <w:r w:rsidRPr="006D40A0">
        <w:rPr>
          <w:b/>
          <w:bCs/>
          <w:color w:val="0D0D0D" w:themeColor="text1" w:themeTint="F2"/>
        </w:rPr>
        <w:t>Azure Data Factory and Event Grid</w:t>
      </w:r>
      <w:r w:rsidRPr="006D40A0">
        <w:rPr>
          <w:color w:val="0D0D0D" w:themeColor="text1" w:themeTint="F2"/>
        </w:rPr>
        <w:t>, facilitating seamless data exchange between on-premises systems and cloud platforms for real-time inventory and sales reporting.</w:t>
      </w:r>
    </w:p>
    <w:p w14:paraId="2EBF4A6C" w14:textId="6EB24EDE"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Enhanced customer engagement by integrating Azure Cognitive Services, such as Language Understanding (</w:t>
      </w:r>
      <w:r w:rsidRPr="006D40A0">
        <w:rPr>
          <w:b/>
          <w:bCs/>
          <w:color w:val="0D0D0D" w:themeColor="text1" w:themeTint="F2"/>
        </w:rPr>
        <w:t>LUIS</w:t>
      </w:r>
      <w:r w:rsidRPr="006D40A0">
        <w:rPr>
          <w:color w:val="0D0D0D" w:themeColor="text1" w:themeTint="F2"/>
        </w:rPr>
        <w:t>) and Computer Vision, into retail applications for personalized shopping experiences and enhanced analytics.</w:t>
      </w:r>
    </w:p>
    <w:p w14:paraId="7B96CB27" w14:textId="49889DFF" w:rsidR="006D40A0" w:rsidRDefault="006D40A0" w:rsidP="006D40A0">
      <w:pPr>
        <w:pStyle w:val="ListParagraph"/>
        <w:numPr>
          <w:ilvl w:val="0"/>
          <w:numId w:val="6"/>
        </w:numPr>
        <w:ind w:left="360"/>
        <w:rPr>
          <w:color w:val="0D0D0D" w:themeColor="text1" w:themeTint="F2"/>
        </w:rPr>
      </w:pPr>
      <w:r w:rsidRPr="006D40A0">
        <w:rPr>
          <w:color w:val="0D0D0D" w:themeColor="text1" w:themeTint="F2"/>
        </w:rPr>
        <w:t>Configured Azure Virtual Desktop environments to enable secure and scalable access for remote teams, ensuring business continuity during peak shopping seasons.</w:t>
      </w:r>
    </w:p>
    <w:p w14:paraId="6ADC8BAA" w14:textId="181A0234" w:rsidR="00762272" w:rsidRPr="006D40A0" w:rsidRDefault="00762272" w:rsidP="006D40A0">
      <w:pPr>
        <w:pStyle w:val="ListParagraph"/>
        <w:numPr>
          <w:ilvl w:val="0"/>
          <w:numId w:val="6"/>
        </w:numPr>
        <w:ind w:left="360"/>
        <w:rPr>
          <w:color w:val="0D0D0D" w:themeColor="text1" w:themeTint="F2"/>
        </w:rPr>
      </w:pPr>
      <w:r w:rsidRPr="00762272">
        <w:rPr>
          <w:color w:val="0D0D0D" w:themeColor="text1" w:themeTint="F2"/>
        </w:rPr>
        <w:t xml:space="preserve">Automated the configuration of advanced traffic management features in </w:t>
      </w:r>
      <w:proofErr w:type="spellStart"/>
      <w:r w:rsidRPr="00762272">
        <w:rPr>
          <w:color w:val="0D0D0D" w:themeColor="text1" w:themeTint="F2"/>
        </w:rPr>
        <w:t>Gloo</w:t>
      </w:r>
      <w:proofErr w:type="spellEnd"/>
      <w:r w:rsidRPr="00762272">
        <w:rPr>
          <w:color w:val="0D0D0D" w:themeColor="text1" w:themeTint="F2"/>
        </w:rPr>
        <w:t>, including canary releases and traffic shifting, to ensure smooth deployment and scaling of microservices.</w:t>
      </w:r>
    </w:p>
    <w:p w14:paraId="62FC80AA" w14:textId="19222983"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Conducted root cause analysis for production incidents using Azure Monitor’s full-stack monitoring, implementing solutions to enhance system reliability and uptime.</w:t>
      </w:r>
    </w:p>
    <w:p w14:paraId="0BE0F05F" w14:textId="1BFED678"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Improved the observability of distributed systems by integrating Open Telemetry with Azure Application Insights, ensuring comprehensive insights across microservices.</w:t>
      </w:r>
    </w:p>
    <w:p w14:paraId="4F723498" w14:textId="514C2444"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 xml:space="preserve">Led the adoption of </w:t>
      </w:r>
      <w:r w:rsidRPr="006D40A0">
        <w:rPr>
          <w:b/>
          <w:bCs/>
          <w:color w:val="0D0D0D" w:themeColor="text1" w:themeTint="F2"/>
        </w:rPr>
        <w:t>Azure DevOps Pipelines</w:t>
      </w:r>
      <w:r w:rsidRPr="006D40A0">
        <w:rPr>
          <w:color w:val="0D0D0D" w:themeColor="text1" w:themeTint="F2"/>
        </w:rPr>
        <w:t xml:space="preserve"> as code practices using </w:t>
      </w:r>
      <w:r w:rsidRPr="006D40A0">
        <w:rPr>
          <w:b/>
          <w:bCs/>
          <w:color w:val="0D0D0D" w:themeColor="text1" w:themeTint="F2"/>
        </w:rPr>
        <w:t>YAML configurations</w:t>
      </w:r>
      <w:r w:rsidRPr="006D40A0">
        <w:rPr>
          <w:color w:val="0D0D0D" w:themeColor="text1" w:themeTint="F2"/>
        </w:rPr>
        <w:t>, enabling faster onboarding and maintaining pipeline consistency across projects.</w:t>
      </w:r>
    </w:p>
    <w:p w14:paraId="6B587B04" w14:textId="7118165F"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 xml:space="preserve">Developed end-to-end serverless workflows using </w:t>
      </w:r>
      <w:r w:rsidRPr="006D40A0">
        <w:rPr>
          <w:b/>
          <w:bCs/>
          <w:color w:val="0D0D0D" w:themeColor="text1" w:themeTint="F2"/>
        </w:rPr>
        <w:t>Azure Logic Apps, Event Hubs, and Azure Functions</w:t>
      </w:r>
      <w:r w:rsidRPr="006D40A0">
        <w:rPr>
          <w:color w:val="0D0D0D" w:themeColor="text1" w:themeTint="F2"/>
        </w:rPr>
        <w:t>, enabling faster development cycles for dynamic pricing models and promotions.</w:t>
      </w:r>
    </w:p>
    <w:p w14:paraId="3C743374" w14:textId="441F3A44"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 xml:space="preserve">Managed hybrid cloud workloads, integrating </w:t>
      </w:r>
      <w:r w:rsidRPr="006D40A0">
        <w:rPr>
          <w:b/>
          <w:bCs/>
          <w:color w:val="0D0D0D" w:themeColor="text1" w:themeTint="F2"/>
        </w:rPr>
        <w:t>Azure Stack Hub</w:t>
      </w:r>
      <w:r w:rsidRPr="006D40A0">
        <w:rPr>
          <w:color w:val="0D0D0D" w:themeColor="text1" w:themeTint="F2"/>
        </w:rPr>
        <w:t xml:space="preserve"> for edge deployments and ensuring seamless operation of retail applications across cloud and on-premises infrastructure.</w:t>
      </w:r>
    </w:p>
    <w:p w14:paraId="50E6AB4D" w14:textId="7D0B1100" w:rsidR="006D40A0" w:rsidRDefault="006D40A0" w:rsidP="006D40A0">
      <w:pPr>
        <w:pStyle w:val="ListParagraph"/>
        <w:numPr>
          <w:ilvl w:val="0"/>
          <w:numId w:val="6"/>
        </w:numPr>
        <w:ind w:left="360"/>
        <w:rPr>
          <w:color w:val="0D0D0D" w:themeColor="text1" w:themeTint="F2"/>
        </w:rPr>
      </w:pPr>
      <w:r w:rsidRPr="006D40A0">
        <w:rPr>
          <w:color w:val="0D0D0D" w:themeColor="text1" w:themeTint="F2"/>
        </w:rPr>
        <w:t xml:space="preserve">Enhanced </w:t>
      </w:r>
      <w:r w:rsidRPr="006D40A0">
        <w:rPr>
          <w:b/>
          <w:bCs/>
          <w:color w:val="0D0D0D" w:themeColor="text1" w:themeTint="F2"/>
        </w:rPr>
        <w:t>API security</w:t>
      </w:r>
      <w:r w:rsidRPr="006D40A0">
        <w:rPr>
          <w:color w:val="0D0D0D" w:themeColor="text1" w:themeTint="F2"/>
        </w:rPr>
        <w:t xml:space="preserve"> by implementing advanced throttling, IP filtering, and token-based authentication mechanisms in </w:t>
      </w:r>
      <w:r w:rsidRPr="006D40A0">
        <w:rPr>
          <w:b/>
          <w:bCs/>
          <w:color w:val="0D0D0D" w:themeColor="text1" w:themeTint="F2"/>
        </w:rPr>
        <w:t>Azure API</w:t>
      </w:r>
      <w:r w:rsidRPr="006D40A0">
        <w:rPr>
          <w:color w:val="0D0D0D" w:themeColor="text1" w:themeTint="F2"/>
        </w:rPr>
        <w:t xml:space="preserve"> Management.</w:t>
      </w:r>
    </w:p>
    <w:p w14:paraId="5E88A6AA" w14:textId="269CFEF7" w:rsidR="00205EBD" w:rsidRPr="006D40A0" w:rsidRDefault="00205EBD" w:rsidP="006D40A0">
      <w:pPr>
        <w:pStyle w:val="ListParagraph"/>
        <w:numPr>
          <w:ilvl w:val="0"/>
          <w:numId w:val="6"/>
        </w:numPr>
        <w:ind w:left="360"/>
        <w:rPr>
          <w:color w:val="0D0D0D" w:themeColor="text1" w:themeTint="F2"/>
        </w:rPr>
      </w:pPr>
      <w:r w:rsidRPr="00205EBD">
        <w:rPr>
          <w:color w:val="0D0D0D" w:themeColor="text1" w:themeTint="F2"/>
        </w:rPr>
        <w:t>Automated the enforcement of security policies in Istio (e.g., mutual TLS, access control) across microservices to meet organizational security and compliance requirements.</w:t>
      </w:r>
    </w:p>
    <w:p w14:paraId="3C4691B9" w14:textId="2C982616"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 xml:space="preserve">Designed a high-availability architecture with geographically redundant databases using </w:t>
      </w:r>
      <w:r w:rsidRPr="006D40A0">
        <w:rPr>
          <w:b/>
          <w:bCs/>
          <w:color w:val="0D0D0D" w:themeColor="text1" w:themeTint="F2"/>
        </w:rPr>
        <w:t>Azure SQL Database</w:t>
      </w:r>
      <w:r w:rsidRPr="006D40A0">
        <w:rPr>
          <w:color w:val="0D0D0D" w:themeColor="text1" w:themeTint="F2"/>
        </w:rPr>
        <w:t xml:space="preserve"> and </w:t>
      </w:r>
      <w:r w:rsidRPr="006D40A0">
        <w:rPr>
          <w:b/>
          <w:bCs/>
          <w:color w:val="0D0D0D" w:themeColor="text1" w:themeTint="F2"/>
        </w:rPr>
        <w:t>Cosmos DB</w:t>
      </w:r>
      <w:r w:rsidRPr="006D40A0">
        <w:rPr>
          <w:color w:val="0D0D0D" w:themeColor="text1" w:themeTint="F2"/>
        </w:rPr>
        <w:t>, ensuring data durability and minimal latency.</w:t>
      </w:r>
    </w:p>
    <w:p w14:paraId="7A513D7F" w14:textId="63F9E1D9"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Collaborated with stakeholders to identify business objectives and align Azure DevOps strategies to deliver measurable improvements in application deployment speed and reliability.</w:t>
      </w:r>
    </w:p>
    <w:p w14:paraId="19B1226E" w14:textId="045A2318"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 xml:space="preserve">Deployed </w:t>
      </w:r>
      <w:r w:rsidRPr="006D40A0">
        <w:rPr>
          <w:b/>
          <w:bCs/>
          <w:color w:val="0D0D0D" w:themeColor="text1" w:themeTint="F2"/>
        </w:rPr>
        <w:t>Azure Private Link</w:t>
      </w:r>
      <w:r w:rsidRPr="006D40A0">
        <w:rPr>
          <w:color w:val="0D0D0D" w:themeColor="text1" w:themeTint="F2"/>
        </w:rPr>
        <w:t xml:space="preserve"> and </w:t>
      </w:r>
      <w:r w:rsidRPr="006D40A0">
        <w:rPr>
          <w:b/>
          <w:bCs/>
          <w:color w:val="0D0D0D" w:themeColor="text1" w:themeTint="F2"/>
        </w:rPr>
        <w:t>Virtual Network</w:t>
      </w:r>
      <w:r w:rsidRPr="006D40A0">
        <w:rPr>
          <w:color w:val="0D0D0D" w:themeColor="text1" w:themeTint="F2"/>
        </w:rPr>
        <w:t xml:space="preserve"> (</w:t>
      </w:r>
      <w:proofErr w:type="spellStart"/>
      <w:r w:rsidRPr="006D40A0">
        <w:rPr>
          <w:b/>
          <w:bCs/>
          <w:color w:val="0D0D0D" w:themeColor="text1" w:themeTint="F2"/>
        </w:rPr>
        <w:t>VNet</w:t>
      </w:r>
      <w:proofErr w:type="spellEnd"/>
      <w:r w:rsidRPr="006D40A0">
        <w:rPr>
          <w:color w:val="0D0D0D" w:themeColor="text1" w:themeTint="F2"/>
        </w:rPr>
        <w:t>) integrations to enhance network security and minimize exposure of critical retail systems to external threats.</w:t>
      </w:r>
    </w:p>
    <w:p w14:paraId="3B82A204" w14:textId="2DD9C348" w:rsidR="006D40A0" w:rsidRPr="006D40A0" w:rsidRDefault="006D40A0" w:rsidP="006D40A0">
      <w:pPr>
        <w:pStyle w:val="ListParagraph"/>
        <w:numPr>
          <w:ilvl w:val="0"/>
          <w:numId w:val="6"/>
        </w:numPr>
        <w:ind w:left="360"/>
        <w:rPr>
          <w:color w:val="0D0D0D" w:themeColor="text1" w:themeTint="F2"/>
        </w:rPr>
      </w:pPr>
      <w:r w:rsidRPr="006D40A0">
        <w:rPr>
          <w:color w:val="0D0D0D" w:themeColor="text1" w:themeTint="F2"/>
        </w:rPr>
        <w:t xml:space="preserve">Spearheaded </w:t>
      </w:r>
      <w:proofErr w:type="spellStart"/>
      <w:r w:rsidRPr="006D40A0">
        <w:rPr>
          <w:color w:val="0D0D0D" w:themeColor="text1" w:themeTint="F2"/>
        </w:rPr>
        <w:t>DevSecOps</w:t>
      </w:r>
      <w:proofErr w:type="spellEnd"/>
      <w:r w:rsidRPr="006D40A0">
        <w:rPr>
          <w:color w:val="0D0D0D" w:themeColor="text1" w:themeTint="F2"/>
        </w:rPr>
        <w:t xml:space="preserve"> practices by incorporating static code analysis, vulnerability scanning, and compliance checks into </w:t>
      </w:r>
      <w:r w:rsidRPr="006D40A0">
        <w:rPr>
          <w:b/>
          <w:bCs/>
          <w:color w:val="0D0D0D" w:themeColor="text1" w:themeTint="F2"/>
        </w:rPr>
        <w:t>CI/CD pipelines</w:t>
      </w:r>
      <w:r w:rsidRPr="006D40A0">
        <w:rPr>
          <w:color w:val="0D0D0D" w:themeColor="text1" w:themeTint="F2"/>
        </w:rPr>
        <w:t xml:space="preserve"> using tools like </w:t>
      </w:r>
      <w:r w:rsidRPr="006D40A0">
        <w:rPr>
          <w:b/>
          <w:bCs/>
          <w:color w:val="0D0D0D" w:themeColor="text1" w:themeTint="F2"/>
        </w:rPr>
        <w:t>SonarQube and White Source</w:t>
      </w:r>
      <w:r w:rsidRPr="006D40A0">
        <w:rPr>
          <w:color w:val="0D0D0D" w:themeColor="text1" w:themeTint="F2"/>
        </w:rPr>
        <w:t>.</w:t>
      </w:r>
    </w:p>
    <w:p w14:paraId="31897C64" w14:textId="0C8D8590" w:rsidR="006D40A0" w:rsidRPr="002D4EC9" w:rsidRDefault="006D40A0" w:rsidP="006D40A0">
      <w:pPr>
        <w:pStyle w:val="ListParagraph"/>
        <w:numPr>
          <w:ilvl w:val="0"/>
          <w:numId w:val="6"/>
        </w:numPr>
        <w:ind w:left="360"/>
        <w:rPr>
          <w:color w:val="0D0D0D" w:themeColor="text1" w:themeTint="F2"/>
        </w:rPr>
      </w:pPr>
      <w:r w:rsidRPr="006D40A0">
        <w:rPr>
          <w:color w:val="0D0D0D" w:themeColor="text1" w:themeTint="F2"/>
        </w:rPr>
        <w:t xml:space="preserve">Enhanced real-time analytics by configuring </w:t>
      </w:r>
      <w:r w:rsidRPr="006D40A0">
        <w:rPr>
          <w:b/>
          <w:bCs/>
          <w:color w:val="0D0D0D" w:themeColor="text1" w:themeTint="F2"/>
        </w:rPr>
        <w:t>Azure Stream Analytics</w:t>
      </w:r>
      <w:r w:rsidRPr="006D40A0">
        <w:rPr>
          <w:color w:val="0D0D0D" w:themeColor="text1" w:themeTint="F2"/>
        </w:rPr>
        <w:t xml:space="preserve"> and </w:t>
      </w:r>
      <w:r w:rsidRPr="006D40A0">
        <w:rPr>
          <w:b/>
          <w:bCs/>
          <w:color w:val="0D0D0D" w:themeColor="text1" w:themeTint="F2"/>
        </w:rPr>
        <w:t>Power BI</w:t>
      </w:r>
      <w:r w:rsidRPr="006D40A0">
        <w:rPr>
          <w:color w:val="0D0D0D" w:themeColor="text1" w:themeTint="F2"/>
        </w:rPr>
        <w:t xml:space="preserve"> integrations, enabling actionable insights from live customer data streams.</w:t>
      </w:r>
    </w:p>
    <w:p w14:paraId="7E70673E" w14:textId="30A06D10" w:rsidR="00E2240F" w:rsidRDefault="00E2240F" w:rsidP="006D40A0">
      <w:r>
        <w:rPr>
          <w:b/>
          <w:bCs/>
        </w:rPr>
        <w:t xml:space="preserve">Environment: </w:t>
      </w:r>
      <w:r w:rsidRPr="006D40A0">
        <w:t xml:space="preserve">Terraform, Azure DevOps, Azure Redis Cache, Content Delivery Networks (CDNs), Kubernetes, Azure Blueprints, PCI DSS, Azure Traffic Manager, Azure Data Factory, Azure SQL Database, Cosmos DB, Azure Private Link, Virtual Network (V Net), </w:t>
      </w:r>
      <w:proofErr w:type="spellStart"/>
      <w:r w:rsidRPr="006D40A0">
        <w:t>DevSecOps</w:t>
      </w:r>
      <w:proofErr w:type="spellEnd"/>
      <w:r w:rsidRPr="006D40A0">
        <w:t>, SonarQube, White Source, Azure Stream Analytics, Power BI.</w:t>
      </w:r>
    </w:p>
    <w:p w14:paraId="2EC78E7A" w14:textId="77777777" w:rsidR="00F62C53" w:rsidRDefault="00F62C53" w:rsidP="006D40A0"/>
    <w:p w14:paraId="7B6A9615" w14:textId="2E5A7E01" w:rsidR="00F62C53" w:rsidRPr="00F62C53" w:rsidRDefault="00F62C53" w:rsidP="002D4EC9">
      <w:pPr>
        <w:rPr>
          <w:b/>
          <w:bCs/>
        </w:rPr>
      </w:pPr>
      <w:r w:rsidRPr="00F62C53">
        <w:rPr>
          <w:b/>
          <w:bCs/>
        </w:rPr>
        <w:t>Client:</w:t>
      </w:r>
      <w:r>
        <w:rPr>
          <w:b/>
          <w:bCs/>
        </w:rPr>
        <w:t xml:space="preserve"> </w:t>
      </w:r>
      <w:r w:rsidR="00FC2CCB" w:rsidRPr="00FC2CCB">
        <w:rPr>
          <w:b/>
          <w:bCs/>
        </w:rPr>
        <w:t>VRC Software Solutions Inc</w:t>
      </w:r>
      <w:r w:rsidR="00FC2CCB">
        <w:rPr>
          <w:b/>
          <w:bCs/>
        </w:rPr>
        <w:t xml:space="preserve">, India. </w:t>
      </w:r>
      <w:r w:rsidR="00FC2CCB">
        <w:rPr>
          <w:b/>
          <w:bCs/>
        </w:rPr>
        <w:tab/>
      </w:r>
      <w:r w:rsidR="00FC2CCB">
        <w:rPr>
          <w:b/>
          <w:bCs/>
        </w:rPr>
        <w:tab/>
      </w:r>
      <w:r w:rsidR="00FC2CCB">
        <w:rPr>
          <w:b/>
          <w:bCs/>
        </w:rPr>
        <w:tab/>
      </w:r>
      <w:r w:rsidR="00FC2CCB">
        <w:rPr>
          <w:b/>
          <w:bCs/>
        </w:rPr>
        <w:tab/>
      </w:r>
      <w:r w:rsidR="00263956">
        <w:rPr>
          <w:b/>
          <w:bCs/>
        </w:rPr>
        <w:tab/>
        <w:t xml:space="preserve">     </w:t>
      </w:r>
      <w:r w:rsidR="002D4EC9">
        <w:rPr>
          <w:b/>
          <w:bCs/>
        </w:rPr>
        <w:t xml:space="preserve">                    </w:t>
      </w:r>
      <w:r w:rsidR="006D7DFB">
        <w:rPr>
          <w:b/>
          <w:bCs/>
        </w:rPr>
        <w:t>Dec</w:t>
      </w:r>
      <w:r w:rsidR="00263956">
        <w:rPr>
          <w:b/>
          <w:bCs/>
        </w:rPr>
        <w:t xml:space="preserve"> 20</w:t>
      </w:r>
      <w:r w:rsidR="006D7DFB">
        <w:rPr>
          <w:b/>
          <w:bCs/>
        </w:rPr>
        <w:t>21</w:t>
      </w:r>
      <w:r w:rsidR="00263956">
        <w:rPr>
          <w:b/>
          <w:bCs/>
        </w:rPr>
        <w:t xml:space="preserve"> – </w:t>
      </w:r>
      <w:r w:rsidR="006D7DFB">
        <w:rPr>
          <w:b/>
          <w:bCs/>
        </w:rPr>
        <w:t>June</w:t>
      </w:r>
      <w:r w:rsidR="00263956">
        <w:rPr>
          <w:b/>
          <w:bCs/>
        </w:rPr>
        <w:t xml:space="preserve"> 202</w:t>
      </w:r>
      <w:r w:rsidR="006D7DFB">
        <w:rPr>
          <w:b/>
          <w:bCs/>
        </w:rPr>
        <w:t>2</w:t>
      </w:r>
    </w:p>
    <w:p w14:paraId="4E03CA81" w14:textId="101A811F" w:rsidR="006D40A0" w:rsidRPr="00F62C53" w:rsidRDefault="00F62C53" w:rsidP="002D4EC9">
      <w:pPr>
        <w:rPr>
          <w:b/>
          <w:bCs/>
        </w:rPr>
      </w:pPr>
      <w:r w:rsidRPr="00F62C53">
        <w:rPr>
          <w:b/>
          <w:bCs/>
        </w:rPr>
        <w:t>Role:</w:t>
      </w:r>
      <w:r>
        <w:rPr>
          <w:b/>
          <w:bCs/>
        </w:rPr>
        <w:t xml:space="preserve"> </w:t>
      </w:r>
      <w:r>
        <w:rPr>
          <w:b/>
          <w:bCs/>
          <w:color w:val="0D0D0D" w:themeColor="text1" w:themeTint="F2"/>
        </w:rPr>
        <w:t>Azure DevOps Engineer</w:t>
      </w:r>
    </w:p>
    <w:p w14:paraId="62A61EFE" w14:textId="3122054E" w:rsidR="00F62C53" w:rsidRPr="00F62C53" w:rsidRDefault="00F62C53" w:rsidP="006D40A0">
      <w:pPr>
        <w:rPr>
          <w:b/>
          <w:bCs/>
        </w:rPr>
      </w:pPr>
      <w:r w:rsidRPr="00F62C53">
        <w:rPr>
          <w:b/>
          <w:bCs/>
        </w:rPr>
        <w:t>Responsibilities:</w:t>
      </w:r>
    </w:p>
    <w:p w14:paraId="5AC35ACD" w14:textId="3F0E2397" w:rsidR="00F62C53" w:rsidRPr="00F62C53" w:rsidRDefault="00F62C53" w:rsidP="00F62C53">
      <w:pPr>
        <w:pStyle w:val="ListParagraph"/>
        <w:numPr>
          <w:ilvl w:val="0"/>
          <w:numId w:val="7"/>
        </w:numPr>
        <w:ind w:left="360"/>
      </w:pPr>
      <w:r w:rsidRPr="00F62C53">
        <w:t xml:space="preserve">Designed and maintained </w:t>
      </w:r>
      <w:r w:rsidRPr="00F62C53">
        <w:rPr>
          <w:b/>
          <w:bCs/>
        </w:rPr>
        <w:t>Azure DevOps</w:t>
      </w:r>
      <w:r w:rsidRPr="00F62C53">
        <w:t xml:space="preserve"> pipelines for </w:t>
      </w:r>
      <w:r w:rsidRPr="00F62C53">
        <w:rPr>
          <w:b/>
          <w:bCs/>
        </w:rPr>
        <w:t>CI/CD</w:t>
      </w:r>
      <w:r w:rsidRPr="00F62C53">
        <w:t>, automating build, test, and deployment processes to ensure seamless delivery of healthcare applications.</w:t>
      </w:r>
    </w:p>
    <w:p w14:paraId="137F45AA" w14:textId="154ECA6E" w:rsidR="00F62C53" w:rsidRPr="00F62C53" w:rsidRDefault="00F62C53" w:rsidP="00F62C53">
      <w:pPr>
        <w:pStyle w:val="ListParagraph"/>
        <w:numPr>
          <w:ilvl w:val="0"/>
          <w:numId w:val="7"/>
        </w:numPr>
        <w:ind w:left="360"/>
      </w:pPr>
      <w:r w:rsidRPr="00F62C53">
        <w:t xml:space="preserve">Developed </w:t>
      </w:r>
      <w:r w:rsidRPr="00F62C53">
        <w:rPr>
          <w:b/>
          <w:bCs/>
        </w:rPr>
        <w:t>Infrastructure as Code (</w:t>
      </w:r>
      <w:proofErr w:type="spellStart"/>
      <w:r w:rsidRPr="00F62C53">
        <w:rPr>
          <w:b/>
          <w:bCs/>
        </w:rPr>
        <w:t>IaC</w:t>
      </w:r>
      <w:proofErr w:type="spellEnd"/>
      <w:r w:rsidRPr="00F62C53">
        <w:rPr>
          <w:b/>
          <w:bCs/>
        </w:rPr>
        <w:t>)</w:t>
      </w:r>
      <w:r w:rsidRPr="00F62C53">
        <w:t xml:space="preserve"> solutions using </w:t>
      </w:r>
      <w:r w:rsidRPr="00F62C53">
        <w:rPr>
          <w:b/>
          <w:bCs/>
        </w:rPr>
        <w:t>ARM templates</w:t>
      </w:r>
      <w:r w:rsidRPr="00F62C53">
        <w:t xml:space="preserve"> and </w:t>
      </w:r>
      <w:r w:rsidRPr="00F62C53">
        <w:rPr>
          <w:b/>
          <w:bCs/>
        </w:rPr>
        <w:t>terraform</w:t>
      </w:r>
      <w:r w:rsidRPr="00F62C53">
        <w:t xml:space="preserve">, enabling scalable and consistent provisioning of </w:t>
      </w:r>
      <w:r w:rsidRPr="00F62C53">
        <w:rPr>
          <w:b/>
          <w:bCs/>
        </w:rPr>
        <w:t>Azure</w:t>
      </w:r>
      <w:r w:rsidRPr="00F62C53">
        <w:t xml:space="preserve"> resources across environments.</w:t>
      </w:r>
    </w:p>
    <w:p w14:paraId="14A04069" w14:textId="5554F7C8" w:rsidR="00F62C53" w:rsidRPr="00F62C53" w:rsidRDefault="00F62C53" w:rsidP="00F62C53">
      <w:pPr>
        <w:pStyle w:val="ListParagraph"/>
        <w:numPr>
          <w:ilvl w:val="0"/>
          <w:numId w:val="7"/>
        </w:numPr>
        <w:ind w:left="360"/>
      </w:pPr>
      <w:r w:rsidRPr="00F62C53">
        <w:t xml:space="preserve">Implemented containerized healthcare applications using </w:t>
      </w:r>
      <w:r w:rsidRPr="00F62C53">
        <w:rPr>
          <w:b/>
          <w:bCs/>
        </w:rPr>
        <w:t>Docker</w:t>
      </w:r>
      <w:r w:rsidRPr="00F62C53">
        <w:t xml:space="preserve"> and </w:t>
      </w:r>
      <w:r w:rsidRPr="00F62C53">
        <w:rPr>
          <w:b/>
          <w:bCs/>
        </w:rPr>
        <w:t>Azure Kubernetes Service (AKS)</w:t>
      </w:r>
      <w:r w:rsidRPr="00F62C53">
        <w:t xml:space="preserve">, optimizing deployments with </w:t>
      </w:r>
      <w:r w:rsidRPr="00F62C53">
        <w:rPr>
          <w:b/>
          <w:bCs/>
        </w:rPr>
        <w:t>Helm charts</w:t>
      </w:r>
      <w:r w:rsidRPr="00F62C53">
        <w:t xml:space="preserve"> and ensuring secure, compliant operations.</w:t>
      </w:r>
    </w:p>
    <w:p w14:paraId="62D3B1B7" w14:textId="094A7D88" w:rsidR="00F62C53" w:rsidRPr="00F62C53" w:rsidRDefault="00F62C53" w:rsidP="00F62C53">
      <w:pPr>
        <w:pStyle w:val="ListParagraph"/>
        <w:numPr>
          <w:ilvl w:val="0"/>
          <w:numId w:val="7"/>
        </w:numPr>
        <w:ind w:left="360"/>
      </w:pPr>
      <w:r w:rsidRPr="00F62C53">
        <w:t xml:space="preserve">Utilized </w:t>
      </w:r>
      <w:r w:rsidRPr="00F62C53">
        <w:rPr>
          <w:b/>
          <w:bCs/>
        </w:rPr>
        <w:t>Azure Monitor</w:t>
      </w:r>
      <w:r w:rsidRPr="00F62C53">
        <w:t xml:space="preserve">, </w:t>
      </w:r>
      <w:r w:rsidRPr="00F62C53">
        <w:rPr>
          <w:b/>
          <w:bCs/>
        </w:rPr>
        <w:t>Application Insights</w:t>
      </w:r>
      <w:r w:rsidRPr="00F62C53">
        <w:t xml:space="preserve">, and </w:t>
      </w:r>
      <w:r w:rsidRPr="00F62C53">
        <w:rPr>
          <w:b/>
          <w:bCs/>
        </w:rPr>
        <w:t>Log Analytics</w:t>
      </w:r>
      <w:r w:rsidRPr="00F62C53">
        <w:t xml:space="preserve"> for real-time monitoring and diagnostics of healthcare application performance, addressing issues proactively.</w:t>
      </w:r>
    </w:p>
    <w:p w14:paraId="6E55B4CF" w14:textId="5EE1276C" w:rsidR="00F62C53" w:rsidRPr="00F62C53" w:rsidRDefault="00F62C53" w:rsidP="00F62C53">
      <w:pPr>
        <w:pStyle w:val="ListParagraph"/>
        <w:numPr>
          <w:ilvl w:val="0"/>
          <w:numId w:val="7"/>
        </w:numPr>
        <w:ind w:left="360"/>
      </w:pPr>
      <w:r w:rsidRPr="00F62C53">
        <w:t xml:space="preserve">Integrated </w:t>
      </w:r>
      <w:r w:rsidRPr="00F62C53">
        <w:rPr>
          <w:b/>
          <w:bCs/>
        </w:rPr>
        <w:t>Azure Key Vault</w:t>
      </w:r>
      <w:r w:rsidRPr="00F62C53">
        <w:t xml:space="preserve"> for secure storage and management of sensitive data, enhancing compliance with healthcare regulations such as </w:t>
      </w:r>
      <w:r w:rsidRPr="00F62C53">
        <w:rPr>
          <w:b/>
          <w:bCs/>
        </w:rPr>
        <w:t>HIPAA</w:t>
      </w:r>
      <w:r w:rsidRPr="00F62C53">
        <w:t>.</w:t>
      </w:r>
    </w:p>
    <w:p w14:paraId="690668A6" w14:textId="60662F0D" w:rsidR="00F62C53" w:rsidRPr="00F62C53" w:rsidRDefault="00F62C53" w:rsidP="00F62C53">
      <w:pPr>
        <w:pStyle w:val="ListParagraph"/>
        <w:numPr>
          <w:ilvl w:val="0"/>
          <w:numId w:val="7"/>
        </w:numPr>
        <w:ind w:left="360"/>
      </w:pPr>
      <w:r w:rsidRPr="00F62C53">
        <w:t xml:space="preserve">Configured automated testing frameworks in </w:t>
      </w:r>
      <w:r w:rsidRPr="00F62C53">
        <w:rPr>
          <w:b/>
          <w:bCs/>
        </w:rPr>
        <w:t>Azure DevOps</w:t>
      </w:r>
      <w:r w:rsidRPr="00F62C53">
        <w:t xml:space="preserve"> pipelines using </w:t>
      </w:r>
      <w:r w:rsidRPr="00F62C53">
        <w:rPr>
          <w:b/>
          <w:bCs/>
        </w:rPr>
        <w:t>Selenium</w:t>
      </w:r>
      <w:r w:rsidRPr="00F62C53">
        <w:t xml:space="preserve">, </w:t>
      </w:r>
      <w:r w:rsidRPr="00F62C53">
        <w:rPr>
          <w:b/>
          <w:bCs/>
        </w:rPr>
        <w:t>JMeter</w:t>
      </w:r>
      <w:r w:rsidRPr="00F62C53">
        <w:t xml:space="preserve">, and </w:t>
      </w:r>
      <w:r w:rsidRPr="00F62C53">
        <w:rPr>
          <w:b/>
          <w:bCs/>
        </w:rPr>
        <w:t>Cucumber</w:t>
      </w:r>
      <w:r w:rsidRPr="00F62C53">
        <w:t>, ensuring continuous validation and reliability of applications.</w:t>
      </w:r>
    </w:p>
    <w:p w14:paraId="35E9A775" w14:textId="6A2FDA5C" w:rsidR="00F62C53" w:rsidRPr="00F62C53" w:rsidRDefault="00F62C53" w:rsidP="00F62C53">
      <w:pPr>
        <w:pStyle w:val="ListParagraph"/>
        <w:numPr>
          <w:ilvl w:val="0"/>
          <w:numId w:val="7"/>
        </w:numPr>
        <w:ind w:left="360"/>
      </w:pPr>
      <w:r w:rsidRPr="00F62C53">
        <w:lastRenderedPageBreak/>
        <w:t xml:space="preserve">Collaborated with teams to execute </w:t>
      </w:r>
      <w:r w:rsidRPr="00F62C53">
        <w:rPr>
          <w:b/>
          <w:bCs/>
        </w:rPr>
        <w:t>blue-green</w:t>
      </w:r>
      <w:r w:rsidRPr="00F62C53">
        <w:t xml:space="preserve"> and </w:t>
      </w:r>
      <w:r w:rsidRPr="00F62C53">
        <w:rPr>
          <w:b/>
          <w:bCs/>
        </w:rPr>
        <w:t>canary deployment</w:t>
      </w:r>
      <w:r w:rsidRPr="00F62C53">
        <w:t xml:space="preserve"> strategies, minimizing downtime during critical application updates.</w:t>
      </w:r>
    </w:p>
    <w:p w14:paraId="5FCA16B5" w14:textId="758091CC" w:rsidR="00F62C53" w:rsidRPr="00F62C53" w:rsidRDefault="00F62C53" w:rsidP="00F62C53">
      <w:pPr>
        <w:pStyle w:val="ListParagraph"/>
        <w:numPr>
          <w:ilvl w:val="0"/>
          <w:numId w:val="7"/>
        </w:numPr>
        <w:ind w:left="360"/>
      </w:pPr>
      <w:r w:rsidRPr="00F62C53">
        <w:t xml:space="preserve">Optimized application scalability and performance using </w:t>
      </w:r>
      <w:r w:rsidRPr="00F62C53">
        <w:rPr>
          <w:b/>
          <w:bCs/>
        </w:rPr>
        <w:t>Azure Advisor</w:t>
      </w:r>
      <w:r w:rsidRPr="00F62C53">
        <w:t xml:space="preserve"> recommendations and </w:t>
      </w:r>
      <w:r w:rsidRPr="00F62C53">
        <w:rPr>
          <w:b/>
          <w:bCs/>
        </w:rPr>
        <w:t>cost management</w:t>
      </w:r>
      <w:r w:rsidRPr="00F62C53">
        <w:t xml:space="preserve"> tools, ensuring efficient resource utilization for workloads.</w:t>
      </w:r>
    </w:p>
    <w:p w14:paraId="66D60A79" w14:textId="1212C79D" w:rsidR="00F62C53" w:rsidRPr="00F62C53" w:rsidRDefault="00F62C53" w:rsidP="00F62C53">
      <w:pPr>
        <w:pStyle w:val="ListParagraph"/>
        <w:numPr>
          <w:ilvl w:val="0"/>
          <w:numId w:val="7"/>
        </w:numPr>
        <w:ind w:left="360"/>
      </w:pPr>
      <w:r w:rsidRPr="00F62C53">
        <w:t xml:space="preserve">Deployed disaster recovery strategies with </w:t>
      </w:r>
      <w:r w:rsidRPr="00F62C53">
        <w:rPr>
          <w:b/>
          <w:bCs/>
        </w:rPr>
        <w:t>Azure Site Recovery</w:t>
      </w:r>
      <w:r w:rsidRPr="00F62C53">
        <w:t xml:space="preserve"> and </w:t>
      </w:r>
      <w:r w:rsidRPr="00F62C53">
        <w:rPr>
          <w:b/>
          <w:bCs/>
        </w:rPr>
        <w:t>Azure Backup</w:t>
      </w:r>
      <w:r w:rsidRPr="00F62C53">
        <w:t>, ensuring business continuity and data integrity for critical services.</w:t>
      </w:r>
    </w:p>
    <w:p w14:paraId="3C5CB34D" w14:textId="0EFD9026" w:rsidR="00F62C53" w:rsidRPr="00F62C53" w:rsidRDefault="00F62C53" w:rsidP="00F62C53">
      <w:pPr>
        <w:pStyle w:val="ListParagraph"/>
        <w:numPr>
          <w:ilvl w:val="0"/>
          <w:numId w:val="7"/>
        </w:numPr>
        <w:ind w:left="360"/>
      </w:pPr>
      <w:r w:rsidRPr="00F62C53">
        <w:t xml:space="preserve">Integrated </w:t>
      </w:r>
      <w:r w:rsidRPr="00F62C53">
        <w:rPr>
          <w:b/>
          <w:bCs/>
        </w:rPr>
        <w:t>GitHub</w:t>
      </w:r>
      <w:r w:rsidRPr="00F62C53">
        <w:t xml:space="preserve"> with </w:t>
      </w:r>
      <w:r w:rsidRPr="00F62C53">
        <w:rPr>
          <w:b/>
          <w:bCs/>
        </w:rPr>
        <w:t>Azure DevOps</w:t>
      </w:r>
      <w:r w:rsidRPr="00F62C53">
        <w:t xml:space="preserve"> to streamline version control, enforce branch policies, and automate </w:t>
      </w:r>
      <w:r w:rsidRPr="00F62C53">
        <w:rPr>
          <w:b/>
          <w:bCs/>
        </w:rPr>
        <w:t>CI/CD</w:t>
      </w:r>
      <w:r w:rsidRPr="00F62C53">
        <w:t xml:space="preserve"> pipelines for consistent code quality.</w:t>
      </w:r>
    </w:p>
    <w:p w14:paraId="4B5767AA" w14:textId="5FCE8D62" w:rsidR="00F62C53" w:rsidRPr="00F62C53" w:rsidRDefault="00F62C53" w:rsidP="00F62C53">
      <w:pPr>
        <w:pStyle w:val="ListParagraph"/>
        <w:numPr>
          <w:ilvl w:val="0"/>
          <w:numId w:val="7"/>
        </w:numPr>
        <w:ind w:left="360"/>
      </w:pPr>
      <w:r w:rsidRPr="00F62C53">
        <w:t xml:space="preserve">Enhanced cloud security by implementing </w:t>
      </w:r>
      <w:r w:rsidRPr="00F62C53">
        <w:rPr>
          <w:b/>
          <w:bCs/>
        </w:rPr>
        <w:t>RBAC</w:t>
      </w:r>
      <w:r w:rsidRPr="00F62C53">
        <w:t xml:space="preserve">, </w:t>
      </w:r>
      <w:r w:rsidRPr="00F62C53">
        <w:rPr>
          <w:b/>
          <w:bCs/>
        </w:rPr>
        <w:t>Azure Policy</w:t>
      </w:r>
      <w:r w:rsidRPr="00F62C53">
        <w:t xml:space="preserve">, and </w:t>
      </w:r>
      <w:r w:rsidRPr="00F62C53">
        <w:rPr>
          <w:b/>
          <w:bCs/>
        </w:rPr>
        <w:t>Microsoft Defender for Cloud</w:t>
      </w:r>
      <w:r w:rsidRPr="00F62C53">
        <w:t>, maintaining high compliance standards in alignment with requirements.</w:t>
      </w:r>
    </w:p>
    <w:p w14:paraId="7330C4AA" w14:textId="69381F3E" w:rsidR="00F62C53" w:rsidRPr="00F62C53" w:rsidRDefault="00F62C53" w:rsidP="00F62C53">
      <w:pPr>
        <w:pStyle w:val="ListParagraph"/>
        <w:numPr>
          <w:ilvl w:val="0"/>
          <w:numId w:val="7"/>
        </w:numPr>
        <w:ind w:left="360"/>
      </w:pPr>
      <w:r w:rsidRPr="00F62C53">
        <w:t xml:space="preserve">Automated routine </w:t>
      </w:r>
      <w:r w:rsidRPr="00F62C53">
        <w:rPr>
          <w:b/>
          <w:bCs/>
        </w:rPr>
        <w:t>Azure</w:t>
      </w:r>
      <w:r w:rsidRPr="00F62C53">
        <w:t xml:space="preserve"> administrative tasks using </w:t>
      </w:r>
      <w:r w:rsidRPr="00F62C53">
        <w:rPr>
          <w:b/>
          <w:bCs/>
        </w:rPr>
        <w:t>Azure Automation</w:t>
      </w:r>
      <w:r w:rsidRPr="00F62C53">
        <w:t xml:space="preserve"> and </w:t>
      </w:r>
      <w:r w:rsidRPr="00F62C53">
        <w:rPr>
          <w:b/>
          <w:bCs/>
        </w:rPr>
        <w:t>CLI</w:t>
      </w:r>
      <w:r w:rsidRPr="00F62C53">
        <w:t>, improving operational efficiency and resource reliability.</w:t>
      </w:r>
    </w:p>
    <w:p w14:paraId="30F59AC8" w14:textId="56B45931" w:rsidR="00F62C53" w:rsidRPr="00F62C53" w:rsidRDefault="00F62C53" w:rsidP="00F62C53">
      <w:pPr>
        <w:pStyle w:val="ListParagraph"/>
        <w:numPr>
          <w:ilvl w:val="0"/>
          <w:numId w:val="7"/>
        </w:numPr>
        <w:ind w:left="360"/>
      </w:pPr>
      <w:r w:rsidRPr="00F62C53">
        <w:t xml:space="preserve">Configured </w:t>
      </w:r>
      <w:r w:rsidRPr="00F62C53">
        <w:rPr>
          <w:b/>
          <w:bCs/>
        </w:rPr>
        <w:t>Prometheus</w:t>
      </w:r>
      <w:r w:rsidRPr="00F62C53">
        <w:t xml:space="preserve"> and </w:t>
      </w:r>
      <w:r w:rsidRPr="00F62C53">
        <w:rPr>
          <w:b/>
          <w:bCs/>
        </w:rPr>
        <w:t>Grafana</w:t>
      </w:r>
      <w:r w:rsidRPr="00F62C53">
        <w:t xml:space="preserve"> for monitoring </w:t>
      </w:r>
      <w:r w:rsidRPr="00F62C53">
        <w:rPr>
          <w:b/>
          <w:bCs/>
        </w:rPr>
        <w:t>Kubernetes</w:t>
      </w:r>
      <w:r w:rsidRPr="00F62C53">
        <w:t xml:space="preserve"> environments, ensuring the reliability and performance of containerized applications.</w:t>
      </w:r>
    </w:p>
    <w:p w14:paraId="593FA938" w14:textId="3E7C6DCD" w:rsidR="00F62C53" w:rsidRPr="00F62C53" w:rsidRDefault="00F62C53" w:rsidP="00F62C53">
      <w:pPr>
        <w:pStyle w:val="ListParagraph"/>
        <w:numPr>
          <w:ilvl w:val="0"/>
          <w:numId w:val="7"/>
        </w:numPr>
        <w:ind w:left="360"/>
      </w:pPr>
      <w:r w:rsidRPr="00F62C53">
        <w:t xml:space="preserve">Established efficient workflows for artifact management using tools like </w:t>
      </w:r>
      <w:r w:rsidRPr="00F62C53">
        <w:rPr>
          <w:b/>
          <w:bCs/>
        </w:rPr>
        <w:t>Artifactory</w:t>
      </w:r>
      <w:r w:rsidRPr="00F62C53">
        <w:t xml:space="preserve">, enhancing the </w:t>
      </w:r>
      <w:r w:rsidRPr="00F62C53">
        <w:rPr>
          <w:b/>
          <w:bCs/>
        </w:rPr>
        <w:t>CI/CD</w:t>
      </w:r>
      <w:r w:rsidRPr="00F62C53">
        <w:t xml:space="preserve"> pipeline with </w:t>
      </w:r>
      <w:r w:rsidRPr="00F62C53">
        <w:rPr>
          <w:b/>
          <w:bCs/>
        </w:rPr>
        <w:t>SonarQube</w:t>
      </w:r>
      <w:r w:rsidRPr="00F62C53">
        <w:t xml:space="preserve"> for continuous code quality analysis.</w:t>
      </w:r>
    </w:p>
    <w:p w14:paraId="7A4BBCE1" w14:textId="1B34E62D" w:rsidR="00F62C53" w:rsidRPr="00F62C53" w:rsidRDefault="00F62C53" w:rsidP="00F62C53">
      <w:pPr>
        <w:pStyle w:val="ListParagraph"/>
        <w:numPr>
          <w:ilvl w:val="0"/>
          <w:numId w:val="7"/>
        </w:numPr>
        <w:ind w:left="360"/>
      </w:pPr>
      <w:r w:rsidRPr="00F62C53">
        <w:t xml:space="preserve">Collaborated with architects to design resilient cloud solutions tailored to healthcare needs, leveraging services like </w:t>
      </w:r>
      <w:r w:rsidRPr="00F62C53">
        <w:rPr>
          <w:b/>
          <w:bCs/>
        </w:rPr>
        <w:t>Azure SQL Database</w:t>
      </w:r>
      <w:r w:rsidRPr="00F62C53">
        <w:t xml:space="preserve"> and </w:t>
      </w:r>
      <w:r w:rsidRPr="00F62C53">
        <w:rPr>
          <w:b/>
          <w:bCs/>
        </w:rPr>
        <w:t>Blob Storage</w:t>
      </w:r>
      <w:r w:rsidRPr="00F62C53">
        <w:t xml:space="preserve"> for secure data management.</w:t>
      </w:r>
    </w:p>
    <w:p w14:paraId="469A0763" w14:textId="24D62A88" w:rsidR="00F62C53" w:rsidRPr="00F62C53" w:rsidRDefault="00F62C53" w:rsidP="00F62C53">
      <w:pPr>
        <w:pStyle w:val="ListParagraph"/>
        <w:numPr>
          <w:ilvl w:val="0"/>
          <w:numId w:val="7"/>
        </w:numPr>
        <w:ind w:left="360"/>
      </w:pPr>
      <w:r w:rsidRPr="00F62C53">
        <w:t xml:space="preserve">Ensured regulatory compliance through policy enforcement, secure secrets management, and continuous monitoring, aligning all practices with </w:t>
      </w:r>
      <w:r w:rsidRPr="00F62C53">
        <w:rPr>
          <w:b/>
          <w:bCs/>
        </w:rPr>
        <w:t>HIPAA</w:t>
      </w:r>
      <w:r w:rsidRPr="00F62C53">
        <w:t xml:space="preserve"> standards.</w:t>
      </w:r>
    </w:p>
    <w:p w14:paraId="1E1A405A" w14:textId="7EC7EBF7" w:rsidR="00F62C53" w:rsidRPr="00F62C53" w:rsidRDefault="00F62C53" w:rsidP="00F62C53">
      <w:pPr>
        <w:pStyle w:val="ListParagraph"/>
        <w:numPr>
          <w:ilvl w:val="0"/>
          <w:numId w:val="7"/>
        </w:numPr>
        <w:ind w:left="360"/>
      </w:pPr>
      <w:r w:rsidRPr="00F62C53">
        <w:t xml:space="preserve">Evaluated and integrated third-party tools, such as </w:t>
      </w:r>
      <w:r w:rsidRPr="00F62C53">
        <w:rPr>
          <w:b/>
          <w:bCs/>
        </w:rPr>
        <w:t>Jenkins</w:t>
      </w:r>
      <w:r w:rsidRPr="00F62C53">
        <w:t xml:space="preserve"> and </w:t>
      </w:r>
      <w:r w:rsidRPr="00F62C53">
        <w:rPr>
          <w:b/>
          <w:bCs/>
        </w:rPr>
        <w:t>SonarQube</w:t>
      </w:r>
      <w:r w:rsidRPr="00F62C53">
        <w:t xml:space="preserve">, to extend </w:t>
      </w:r>
      <w:r w:rsidRPr="00F62C53">
        <w:rPr>
          <w:b/>
          <w:bCs/>
        </w:rPr>
        <w:t>Azure DevOps</w:t>
      </w:r>
      <w:r w:rsidRPr="00F62C53">
        <w:t xml:space="preserve"> functionality and support specific requirements.</w:t>
      </w:r>
    </w:p>
    <w:p w14:paraId="702378EF" w14:textId="68DAE2E3" w:rsidR="00F62C53" w:rsidRPr="00F62C53" w:rsidRDefault="00F62C53" w:rsidP="00F62C53">
      <w:pPr>
        <w:pStyle w:val="ListParagraph"/>
        <w:numPr>
          <w:ilvl w:val="0"/>
          <w:numId w:val="7"/>
        </w:numPr>
        <w:ind w:left="360"/>
      </w:pPr>
      <w:r w:rsidRPr="00F62C53">
        <w:t>Conducted root cause analysis and resolved complex deployment issues, ensuring uninterrupted delivery of critical applications.</w:t>
      </w:r>
    </w:p>
    <w:p w14:paraId="55E05027" w14:textId="056D7C87" w:rsidR="00F62C53" w:rsidRDefault="00F62C53" w:rsidP="00F62C53">
      <w:pPr>
        <w:pStyle w:val="ListParagraph"/>
        <w:numPr>
          <w:ilvl w:val="0"/>
          <w:numId w:val="7"/>
        </w:numPr>
        <w:ind w:left="360"/>
      </w:pPr>
      <w:r w:rsidRPr="00F62C53">
        <w:t>Maintained and improved pipeline efficiency by addressing bottlenecks and incorporating feedback to adapt to evolving project requirements.</w:t>
      </w:r>
    </w:p>
    <w:p w14:paraId="4FFE30A3" w14:textId="2E03CF27" w:rsidR="00F62C53" w:rsidRDefault="00F62C53" w:rsidP="00F62C53">
      <w:pPr>
        <w:rPr>
          <w:color w:val="0D0D0D" w:themeColor="text1" w:themeTint="F2"/>
        </w:rPr>
      </w:pPr>
      <w:r w:rsidRPr="00F62C53">
        <w:rPr>
          <w:b/>
          <w:bCs/>
          <w:color w:val="0D0D0D" w:themeColor="text1" w:themeTint="F2"/>
        </w:rPr>
        <w:t xml:space="preserve">Environment: </w:t>
      </w:r>
      <w:r w:rsidRPr="00F62C53">
        <w:rPr>
          <w:color w:val="0D0D0D" w:themeColor="text1" w:themeTint="F2"/>
        </w:rPr>
        <w:t>Azure DevOps, CI/CD, ARM templates, Terraform, Azure, Docker, Azure Kubernetes Service (AKS), Helm charts, HIPAA, Selenium, JMeter, Cucumber, Azure Site Recovery, GitHub, CLI, Prometheus, Grafana, Kubernetes, Artifactory, SonarQube, Azure SQL Database, Blob Storage, Azure Policy, Azure Key Vault, Jenkins, Azure Diagnostics.</w:t>
      </w:r>
    </w:p>
    <w:p w14:paraId="161D718B" w14:textId="77777777" w:rsidR="00A83523" w:rsidRPr="00C56E57" w:rsidRDefault="00A83523" w:rsidP="00F62C53">
      <w:pPr>
        <w:rPr>
          <w:b/>
          <w:bCs/>
          <w:color w:val="0D0D0D" w:themeColor="text1" w:themeTint="F2"/>
        </w:rPr>
      </w:pPr>
    </w:p>
    <w:p w14:paraId="0280EAA2" w14:textId="2F2C0425" w:rsidR="00C56E57" w:rsidRPr="00FD3513" w:rsidRDefault="00C56E57" w:rsidP="00C56E57">
      <w:pPr>
        <w:rPr>
          <w:rFonts w:cstheme="minorHAnsi"/>
          <w:b/>
          <w:bCs/>
        </w:rPr>
      </w:pPr>
      <w:r w:rsidRPr="00FD3513">
        <w:rPr>
          <w:rFonts w:cstheme="minorHAnsi"/>
          <w:b/>
          <w:bCs/>
        </w:rPr>
        <w:t xml:space="preserve">Client: </w:t>
      </w:r>
      <w:proofErr w:type="spellStart"/>
      <w:r w:rsidR="00FC2CCB">
        <w:rPr>
          <w:rFonts w:cstheme="minorHAnsi"/>
          <w:b/>
          <w:bCs/>
        </w:rPr>
        <w:t>Juspay</w:t>
      </w:r>
      <w:proofErr w:type="spellEnd"/>
      <w:r w:rsidR="00FC2CCB">
        <w:rPr>
          <w:rFonts w:cstheme="minorHAnsi"/>
          <w:b/>
          <w:bCs/>
        </w:rPr>
        <w:t xml:space="preserve"> Technologies, India           </w:t>
      </w:r>
      <w:r w:rsidR="00FC2CCB">
        <w:rPr>
          <w:rFonts w:cstheme="minorHAnsi"/>
          <w:b/>
          <w:bCs/>
        </w:rPr>
        <w:tab/>
      </w:r>
      <w:r w:rsidR="00FC2CCB">
        <w:rPr>
          <w:rFonts w:cstheme="minorHAnsi"/>
          <w:b/>
          <w:bCs/>
        </w:rPr>
        <w:tab/>
      </w:r>
      <w:r w:rsidR="00FC2CCB">
        <w:rPr>
          <w:rFonts w:cstheme="minorHAnsi"/>
          <w:b/>
          <w:bCs/>
        </w:rPr>
        <w:tab/>
      </w:r>
      <w:r w:rsidR="00FC2CCB">
        <w:rPr>
          <w:rFonts w:cstheme="minorHAnsi"/>
          <w:b/>
          <w:bCs/>
        </w:rPr>
        <w:tab/>
      </w:r>
      <w:r w:rsidR="00FC2CCB">
        <w:rPr>
          <w:rFonts w:cstheme="minorHAnsi"/>
          <w:b/>
          <w:bCs/>
        </w:rPr>
        <w:tab/>
      </w:r>
      <w:r w:rsidR="00FC2CCB">
        <w:rPr>
          <w:rFonts w:cstheme="minorHAnsi"/>
          <w:b/>
          <w:bCs/>
        </w:rPr>
        <w:tab/>
        <w:t xml:space="preserve">            July 201</w:t>
      </w:r>
      <w:r w:rsidR="00263956">
        <w:rPr>
          <w:rFonts w:cstheme="minorHAnsi"/>
          <w:b/>
          <w:bCs/>
        </w:rPr>
        <w:t>9</w:t>
      </w:r>
      <w:r w:rsidR="00FC2CCB">
        <w:rPr>
          <w:rFonts w:cstheme="minorHAnsi"/>
          <w:b/>
          <w:bCs/>
        </w:rPr>
        <w:t xml:space="preserve"> – </w:t>
      </w:r>
      <w:r w:rsidR="00263956">
        <w:rPr>
          <w:rFonts w:cstheme="minorHAnsi"/>
          <w:b/>
          <w:bCs/>
        </w:rPr>
        <w:t>Dec</w:t>
      </w:r>
      <w:r w:rsidR="00FC2CCB">
        <w:rPr>
          <w:rFonts w:cstheme="minorHAnsi"/>
          <w:b/>
          <w:bCs/>
        </w:rPr>
        <w:t xml:space="preserve"> 20</w:t>
      </w:r>
      <w:r w:rsidR="00263956">
        <w:rPr>
          <w:rFonts w:cstheme="minorHAnsi"/>
          <w:b/>
          <w:bCs/>
        </w:rPr>
        <w:t>21</w:t>
      </w:r>
      <w:r w:rsidR="00FC2CCB">
        <w:rPr>
          <w:rFonts w:cstheme="minorHAnsi"/>
          <w:b/>
          <w:bCs/>
        </w:rPr>
        <w:t xml:space="preserve">                                                                            </w:t>
      </w:r>
    </w:p>
    <w:p w14:paraId="01A1FF98" w14:textId="6FF84124" w:rsidR="00C56E57" w:rsidRDefault="00C56E57" w:rsidP="00C56E57">
      <w:pPr>
        <w:rPr>
          <w:rFonts w:cstheme="minorHAnsi"/>
          <w:b/>
          <w:bCs/>
        </w:rPr>
      </w:pPr>
      <w:r w:rsidRPr="00FD3513">
        <w:rPr>
          <w:rFonts w:cstheme="minorHAnsi"/>
          <w:b/>
          <w:bCs/>
        </w:rPr>
        <w:t xml:space="preserve">Role: </w:t>
      </w:r>
      <w:r w:rsidRPr="008B30B8">
        <w:rPr>
          <w:rFonts w:cstheme="minorHAnsi"/>
          <w:b/>
          <w:bCs/>
        </w:rPr>
        <w:t>DevOps/</w:t>
      </w:r>
      <w:r>
        <w:rPr>
          <w:rFonts w:cstheme="minorHAnsi"/>
          <w:b/>
          <w:bCs/>
        </w:rPr>
        <w:t xml:space="preserve"> Azure </w:t>
      </w:r>
      <w:r w:rsidRPr="008B30B8">
        <w:rPr>
          <w:rFonts w:cstheme="minorHAnsi"/>
          <w:b/>
          <w:bCs/>
        </w:rPr>
        <w:t xml:space="preserve">Cloud Engineer </w:t>
      </w:r>
    </w:p>
    <w:p w14:paraId="5AF48F1C" w14:textId="6FB158A1" w:rsidR="00A83523" w:rsidRPr="00C56E57" w:rsidRDefault="00C56E57" w:rsidP="00C56E57">
      <w:pPr>
        <w:rPr>
          <w:b/>
          <w:bCs/>
          <w:color w:val="0D0D0D" w:themeColor="text1" w:themeTint="F2"/>
        </w:rPr>
      </w:pPr>
      <w:r w:rsidRPr="00C56E57">
        <w:rPr>
          <w:b/>
          <w:bCs/>
          <w:color w:val="0D0D0D" w:themeColor="text1" w:themeTint="F2"/>
        </w:rPr>
        <w:t>Responsibilities:</w:t>
      </w:r>
    </w:p>
    <w:p w14:paraId="7C29E85D" w14:textId="22B223B3"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Designed, engineered, and deployed virtual desktop services using </w:t>
      </w:r>
      <w:r w:rsidRPr="004C5529">
        <w:rPr>
          <w:b/>
          <w:bCs/>
          <w:color w:val="0D0D0D" w:themeColor="text1" w:themeTint="F2"/>
        </w:rPr>
        <w:t>Azure Virtual Desktop</w:t>
      </w:r>
      <w:r w:rsidRPr="004C5529">
        <w:rPr>
          <w:color w:val="0D0D0D" w:themeColor="text1" w:themeTint="F2"/>
        </w:rPr>
        <w:t>, enabling secure and efficient remote access for business users.</w:t>
      </w:r>
    </w:p>
    <w:p w14:paraId="6EC43789" w14:textId="76FDC336"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Automated infrastructure provisioning with </w:t>
      </w:r>
      <w:r w:rsidRPr="004C5529">
        <w:rPr>
          <w:b/>
          <w:bCs/>
          <w:color w:val="0D0D0D" w:themeColor="text1" w:themeTint="F2"/>
        </w:rPr>
        <w:t>Terraform</w:t>
      </w:r>
      <w:r w:rsidRPr="004C5529">
        <w:rPr>
          <w:color w:val="0D0D0D" w:themeColor="text1" w:themeTint="F2"/>
        </w:rPr>
        <w:t xml:space="preserve">, </w:t>
      </w:r>
      <w:r w:rsidRPr="004C5529">
        <w:rPr>
          <w:b/>
          <w:bCs/>
          <w:color w:val="0D0D0D" w:themeColor="text1" w:themeTint="F2"/>
        </w:rPr>
        <w:t>Bicep</w:t>
      </w:r>
      <w:r w:rsidRPr="004C5529">
        <w:rPr>
          <w:color w:val="0D0D0D" w:themeColor="text1" w:themeTint="F2"/>
        </w:rPr>
        <w:t xml:space="preserve">, </w:t>
      </w:r>
      <w:r w:rsidRPr="004C5529">
        <w:rPr>
          <w:b/>
          <w:bCs/>
          <w:color w:val="0D0D0D" w:themeColor="text1" w:themeTint="F2"/>
        </w:rPr>
        <w:t>ARM templates</w:t>
      </w:r>
      <w:r w:rsidRPr="004C5529">
        <w:rPr>
          <w:color w:val="0D0D0D" w:themeColor="text1" w:themeTint="F2"/>
        </w:rPr>
        <w:t xml:space="preserve">, </w:t>
      </w:r>
      <w:r w:rsidRPr="004C5529">
        <w:rPr>
          <w:b/>
          <w:bCs/>
          <w:color w:val="0D0D0D" w:themeColor="text1" w:themeTint="F2"/>
        </w:rPr>
        <w:t>PowerShell</w:t>
      </w:r>
      <w:r w:rsidRPr="004C5529">
        <w:rPr>
          <w:color w:val="0D0D0D" w:themeColor="text1" w:themeTint="F2"/>
        </w:rPr>
        <w:t xml:space="preserve">, and </w:t>
      </w:r>
      <w:r w:rsidRPr="004C5529">
        <w:rPr>
          <w:b/>
          <w:bCs/>
          <w:color w:val="0D0D0D" w:themeColor="text1" w:themeTint="F2"/>
        </w:rPr>
        <w:t>Azure CLI</w:t>
      </w:r>
      <w:r w:rsidRPr="004C5529">
        <w:rPr>
          <w:color w:val="0D0D0D" w:themeColor="text1" w:themeTint="F2"/>
        </w:rPr>
        <w:t>, ensuring consistent and scalable Azure deployments.</w:t>
      </w:r>
    </w:p>
    <w:p w14:paraId="7893776E" w14:textId="780CF3C1"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Developed and maintained </w:t>
      </w:r>
      <w:r w:rsidRPr="004C5529">
        <w:rPr>
          <w:b/>
          <w:bCs/>
          <w:color w:val="0D0D0D" w:themeColor="text1" w:themeTint="F2"/>
        </w:rPr>
        <w:t>CI/CD pipelines</w:t>
      </w:r>
      <w:r w:rsidRPr="004C5529">
        <w:rPr>
          <w:color w:val="0D0D0D" w:themeColor="text1" w:themeTint="F2"/>
        </w:rPr>
        <w:t xml:space="preserve"> for seamless application deployments, leveraging </w:t>
      </w:r>
      <w:r w:rsidRPr="004C5529">
        <w:rPr>
          <w:b/>
          <w:bCs/>
          <w:color w:val="0D0D0D" w:themeColor="text1" w:themeTint="F2"/>
        </w:rPr>
        <w:t>Azure DevOps</w:t>
      </w:r>
      <w:r w:rsidRPr="004C5529">
        <w:rPr>
          <w:color w:val="0D0D0D" w:themeColor="text1" w:themeTint="F2"/>
        </w:rPr>
        <w:t xml:space="preserve">, </w:t>
      </w:r>
      <w:r w:rsidRPr="004C5529">
        <w:rPr>
          <w:b/>
          <w:bCs/>
          <w:color w:val="0D0D0D" w:themeColor="text1" w:themeTint="F2"/>
        </w:rPr>
        <w:t>Jenkins</w:t>
      </w:r>
      <w:r w:rsidRPr="004C5529">
        <w:rPr>
          <w:color w:val="0D0D0D" w:themeColor="text1" w:themeTint="F2"/>
        </w:rPr>
        <w:t xml:space="preserve">, </w:t>
      </w:r>
      <w:r w:rsidRPr="004C5529">
        <w:rPr>
          <w:b/>
          <w:bCs/>
          <w:color w:val="0D0D0D" w:themeColor="text1" w:themeTint="F2"/>
        </w:rPr>
        <w:t>Git</w:t>
      </w:r>
      <w:r w:rsidRPr="004C5529">
        <w:rPr>
          <w:color w:val="0D0D0D" w:themeColor="text1" w:themeTint="F2"/>
        </w:rPr>
        <w:t xml:space="preserve">, and </w:t>
      </w:r>
      <w:r w:rsidRPr="004C5529">
        <w:rPr>
          <w:b/>
          <w:bCs/>
          <w:color w:val="0D0D0D" w:themeColor="text1" w:themeTint="F2"/>
        </w:rPr>
        <w:t>Docker</w:t>
      </w:r>
      <w:r w:rsidRPr="004C5529">
        <w:rPr>
          <w:color w:val="0D0D0D" w:themeColor="text1" w:themeTint="F2"/>
        </w:rPr>
        <w:t xml:space="preserve"> to streamline development workflows.</w:t>
      </w:r>
    </w:p>
    <w:p w14:paraId="4C59B01F" w14:textId="682A794D"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Implemented </w:t>
      </w:r>
      <w:r w:rsidRPr="004C5529">
        <w:rPr>
          <w:b/>
          <w:bCs/>
          <w:color w:val="0D0D0D" w:themeColor="text1" w:themeTint="F2"/>
        </w:rPr>
        <w:t>Infrastructure as Code (</w:t>
      </w:r>
      <w:proofErr w:type="spellStart"/>
      <w:r w:rsidRPr="004C5529">
        <w:rPr>
          <w:b/>
          <w:bCs/>
          <w:color w:val="0D0D0D" w:themeColor="text1" w:themeTint="F2"/>
        </w:rPr>
        <w:t>IaC</w:t>
      </w:r>
      <w:proofErr w:type="spellEnd"/>
      <w:r w:rsidRPr="004C5529">
        <w:rPr>
          <w:b/>
          <w:bCs/>
          <w:color w:val="0D0D0D" w:themeColor="text1" w:themeTint="F2"/>
        </w:rPr>
        <w:t>)</w:t>
      </w:r>
      <w:r w:rsidRPr="004C5529">
        <w:rPr>
          <w:color w:val="0D0D0D" w:themeColor="text1" w:themeTint="F2"/>
        </w:rPr>
        <w:t xml:space="preserve"> to automate network, storage, and compute resource provisioning, ensuring high availability and disaster recovery.</w:t>
      </w:r>
    </w:p>
    <w:p w14:paraId="27C6642A" w14:textId="71A6107F"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Built and optimized </w:t>
      </w:r>
      <w:r w:rsidRPr="004C5529">
        <w:rPr>
          <w:b/>
          <w:bCs/>
          <w:color w:val="0D0D0D" w:themeColor="text1" w:themeTint="F2"/>
        </w:rPr>
        <w:t>Logic App workflows</w:t>
      </w:r>
      <w:r w:rsidRPr="004C5529">
        <w:rPr>
          <w:color w:val="0D0D0D" w:themeColor="text1" w:themeTint="F2"/>
        </w:rPr>
        <w:t xml:space="preserve"> for efficient cloud infrastructure management, aligning with architecture standards and improving operational efficiency.</w:t>
      </w:r>
    </w:p>
    <w:p w14:paraId="00FD5D01" w14:textId="75F1B367"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Collaborated with business stakeholders to gather requirements and translate them into engineering solutions, ensuring alignment with business objectives.</w:t>
      </w:r>
    </w:p>
    <w:p w14:paraId="12E59641" w14:textId="45B1E394"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Leveraged </w:t>
      </w:r>
      <w:r w:rsidRPr="004C5529">
        <w:rPr>
          <w:b/>
          <w:bCs/>
          <w:color w:val="0D0D0D" w:themeColor="text1" w:themeTint="F2"/>
        </w:rPr>
        <w:t>Windows authentication protocols</w:t>
      </w:r>
      <w:r w:rsidRPr="004C5529">
        <w:rPr>
          <w:color w:val="0D0D0D" w:themeColor="text1" w:themeTint="F2"/>
        </w:rPr>
        <w:t xml:space="preserve"> and </w:t>
      </w:r>
      <w:r w:rsidRPr="004C5529">
        <w:rPr>
          <w:b/>
          <w:bCs/>
          <w:color w:val="0D0D0D" w:themeColor="text1" w:themeTint="F2"/>
        </w:rPr>
        <w:t>Azure RBAC</w:t>
      </w:r>
      <w:r w:rsidRPr="004C5529">
        <w:rPr>
          <w:color w:val="0D0D0D" w:themeColor="text1" w:themeTint="F2"/>
        </w:rPr>
        <w:t xml:space="preserve"> to manage secure access to cloud resources and improve data security.</w:t>
      </w:r>
    </w:p>
    <w:p w14:paraId="0CC1F982" w14:textId="7A005070"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Designed and managed </w:t>
      </w:r>
      <w:r w:rsidRPr="004C5529">
        <w:rPr>
          <w:b/>
          <w:bCs/>
          <w:color w:val="0D0D0D" w:themeColor="text1" w:themeTint="F2"/>
        </w:rPr>
        <w:t>Azure networking solutions</w:t>
      </w:r>
      <w:r w:rsidRPr="004C5529">
        <w:rPr>
          <w:color w:val="0D0D0D" w:themeColor="text1" w:themeTint="F2"/>
        </w:rPr>
        <w:t xml:space="preserve">, including </w:t>
      </w:r>
      <w:r w:rsidRPr="004C5529">
        <w:rPr>
          <w:b/>
          <w:bCs/>
          <w:color w:val="0D0D0D" w:themeColor="text1" w:themeTint="F2"/>
        </w:rPr>
        <w:t>Virtual Networks</w:t>
      </w:r>
      <w:r w:rsidRPr="004C5529">
        <w:rPr>
          <w:color w:val="0D0D0D" w:themeColor="text1" w:themeTint="F2"/>
        </w:rPr>
        <w:t xml:space="preserve">, </w:t>
      </w:r>
      <w:r w:rsidRPr="004C5529">
        <w:rPr>
          <w:b/>
          <w:bCs/>
          <w:color w:val="0D0D0D" w:themeColor="text1" w:themeTint="F2"/>
        </w:rPr>
        <w:t>VPN Gateway</w:t>
      </w:r>
      <w:r w:rsidRPr="004C5529">
        <w:rPr>
          <w:color w:val="0D0D0D" w:themeColor="text1" w:themeTint="F2"/>
        </w:rPr>
        <w:t xml:space="preserve">, and </w:t>
      </w:r>
      <w:r w:rsidRPr="004C5529">
        <w:rPr>
          <w:b/>
          <w:bCs/>
          <w:color w:val="0D0D0D" w:themeColor="text1" w:themeTint="F2"/>
        </w:rPr>
        <w:t>Network Security Groups</w:t>
      </w:r>
      <w:r w:rsidRPr="004C5529">
        <w:rPr>
          <w:color w:val="0D0D0D" w:themeColor="text1" w:themeTint="F2"/>
        </w:rPr>
        <w:t>, to ensure seamless connectivity and security.</w:t>
      </w:r>
    </w:p>
    <w:p w14:paraId="088DB08E" w14:textId="6881ED42"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Utilized </w:t>
      </w:r>
      <w:r w:rsidRPr="004C5529">
        <w:rPr>
          <w:b/>
          <w:bCs/>
          <w:color w:val="0D0D0D" w:themeColor="text1" w:themeTint="F2"/>
        </w:rPr>
        <w:t>containerization technologies (Docker)</w:t>
      </w:r>
      <w:r w:rsidRPr="004C5529">
        <w:rPr>
          <w:color w:val="0D0D0D" w:themeColor="text1" w:themeTint="F2"/>
        </w:rPr>
        <w:t xml:space="preserve"> and </w:t>
      </w:r>
      <w:r w:rsidRPr="004C5529">
        <w:rPr>
          <w:b/>
          <w:bCs/>
          <w:color w:val="0D0D0D" w:themeColor="text1" w:themeTint="F2"/>
        </w:rPr>
        <w:t>Kubernetes</w:t>
      </w:r>
      <w:r w:rsidRPr="004C5529">
        <w:rPr>
          <w:color w:val="0D0D0D" w:themeColor="text1" w:themeTint="F2"/>
        </w:rPr>
        <w:t xml:space="preserve"> for orchestrating and managing microservices, improving application scalability and fault tolerance.</w:t>
      </w:r>
    </w:p>
    <w:p w14:paraId="3EBAFBE2" w14:textId="5CB79D1A"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Implemented </w:t>
      </w:r>
      <w:r w:rsidRPr="004C5529">
        <w:rPr>
          <w:b/>
          <w:bCs/>
          <w:color w:val="0D0D0D" w:themeColor="text1" w:themeTint="F2"/>
        </w:rPr>
        <w:t>monitoring and logging solutions</w:t>
      </w:r>
      <w:r w:rsidRPr="004C5529">
        <w:rPr>
          <w:color w:val="0D0D0D" w:themeColor="text1" w:themeTint="F2"/>
        </w:rPr>
        <w:t xml:space="preserve"> using </w:t>
      </w:r>
      <w:r w:rsidRPr="004C5529">
        <w:rPr>
          <w:b/>
          <w:bCs/>
          <w:color w:val="0D0D0D" w:themeColor="text1" w:themeTint="F2"/>
        </w:rPr>
        <w:t>Azure Monitor</w:t>
      </w:r>
      <w:r w:rsidRPr="004C5529">
        <w:rPr>
          <w:color w:val="0D0D0D" w:themeColor="text1" w:themeTint="F2"/>
        </w:rPr>
        <w:t xml:space="preserve">, </w:t>
      </w:r>
      <w:r w:rsidRPr="004C5529">
        <w:rPr>
          <w:b/>
          <w:bCs/>
          <w:color w:val="0D0D0D" w:themeColor="text1" w:themeTint="F2"/>
        </w:rPr>
        <w:t>Grafana</w:t>
      </w:r>
      <w:r w:rsidRPr="004C5529">
        <w:rPr>
          <w:color w:val="0D0D0D" w:themeColor="text1" w:themeTint="F2"/>
        </w:rPr>
        <w:t xml:space="preserve">, and </w:t>
      </w:r>
      <w:r w:rsidRPr="004C5529">
        <w:rPr>
          <w:b/>
          <w:bCs/>
          <w:color w:val="0D0D0D" w:themeColor="text1" w:themeTint="F2"/>
        </w:rPr>
        <w:t>ELK Stack</w:t>
      </w:r>
      <w:r w:rsidRPr="004C5529">
        <w:rPr>
          <w:color w:val="0D0D0D" w:themeColor="text1" w:themeTint="F2"/>
        </w:rPr>
        <w:t>, ensuring high system availability and performance tracking.</w:t>
      </w:r>
    </w:p>
    <w:p w14:paraId="265DE974" w14:textId="06E069A0"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Utilized </w:t>
      </w:r>
      <w:r w:rsidRPr="004C5529">
        <w:rPr>
          <w:b/>
          <w:bCs/>
          <w:color w:val="0D0D0D" w:themeColor="text1" w:themeTint="F2"/>
        </w:rPr>
        <w:t>Kafka</w:t>
      </w:r>
      <w:r w:rsidRPr="004C5529">
        <w:rPr>
          <w:color w:val="0D0D0D" w:themeColor="text1" w:themeTint="F2"/>
        </w:rPr>
        <w:t xml:space="preserve"> for real-time data processing, building streaming pipelines to ensure smooth data flow and integration across applications.</w:t>
      </w:r>
    </w:p>
    <w:p w14:paraId="7BD1C8ED" w14:textId="45B53DEB"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lastRenderedPageBreak/>
        <w:t>Managed databases (</w:t>
      </w:r>
      <w:r w:rsidRPr="004C5529">
        <w:rPr>
          <w:b/>
          <w:bCs/>
          <w:color w:val="0D0D0D" w:themeColor="text1" w:themeTint="F2"/>
        </w:rPr>
        <w:t>MongoDB</w:t>
      </w:r>
      <w:r w:rsidRPr="004C5529">
        <w:rPr>
          <w:color w:val="0D0D0D" w:themeColor="text1" w:themeTint="F2"/>
        </w:rPr>
        <w:t xml:space="preserve">, </w:t>
      </w:r>
      <w:r w:rsidRPr="004C5529">
        <w:rPr>
          <w:b/>
          <w:bCs/>
          <w:color w:val="0D0D0D" w:themeColor="text1" w:themeTint="F2"/>
        </w:rPr>
        <w:t>PostgreSQL</w:t>
      </w:r>
      <w:r w:rsidRPr="004C5529">
        <w:rPr>
          <w:color w:val="0D0D0D" w:themeColor="text1" w:themeTint="F2"/>
        </w:rPr>
        <w:t xml:space="preserve">, </w:t>
      </w:r>
      <w:r w:rsidRPr="004C5529">
        <w:rPr>
          <w:b/>
          <w:bCs/>
          <w:color w:val="0D0D0D" w:themeColor="text1" w:themeTint="F2"/>
        </w:rPr>
        <w:t>Cloud SQL</w:t>
      </w:r>
      <w:r w:rsidRPr="004C5529">
        <w:rPr>
          <w:color w:val="0D0D0D" w:themeColor="text1" w:themeTint="F2"/>
        </w:rPr>
        <w:t>) to ensure high availability, performance optimization, and data integrity for cloud-based applications.</w:t>
      </w:r>
    </w:p>
    <w:p w14:paraId="3A16185F" w14:textId="190EDEC8"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Implemented </w:t>
      </w:r>
      <w:r w:rsidRPr="004C5529">
        <w:rPr>
          <w:b/>
          <w:bCs/>
          <w:color w:val="0D0D0D" w:themeColor="text1" w:themeTint="F2"/>
        </w:rPr>
        <w:t>Elasticsearch</w:t>
      </w:r>
      <w:r w:rsidRPr="004C5529">
        <w:rPr>
          <w:color w:val="0D0D0D" w:themeColor="text1" w:themeTint="F2"/>
        </w:rPr>
        <w:t xml:space="preserve"> for scalable search and analytics, improving query performance and enhancing data indexing for faster insights.</w:t>
      </w:r>
    </w:p>
    <w:p w14:paraId="7CB1BA1E" w14:textId="513CC46D"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Deployed and maintained messaging solutions using </w:t>
      </w:r>
      <w:r w:rsidRPr="004C5529">
        <w:rPr>
          <w:b/>
          <w:bCs/>
          <w:color w:val="0D0D0D" w:themeColor="text1" w:themeTint="F2"/>
        </w:rPr>
        <w:t>RabbitMQ</w:t>
      </w:r>
      <w:r w:rsidRPr="004C5529">
        <w:rPr>
          <w:color w:val="0D0D0D" w:themeColor="text1" w:themeTint="F2"/>
        </w:rPr>
        <w:t xml:space="preserve"> for reliable message queuing between distributed systems.</w:t>
      </w:r>
    </w:p>
    <w:p w14:paraId="493E0749" w14:textId="58DFA85D"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Managed sensitive data securely by implementing </w:t>
      </w:r>
      <w:r w:rsidRPr="004C5529">
        <w:rPr>
          <w:b/>
          <w:bCs/>
          <w:color w:val="0D0D0D" w:themeColor="text1" w:themeTint="F2"/>
        </w:rPr>
        <w:t>Hashi Corp Vault</w:t>
      </w:r>
      <w:r w:rsidRPr="004C5529">
        <w:rPr>
          <w:color w:val="0D0D0D" w:themeColor="text1" w:themeTint="F2"/>
        </w:rPr>
        <w:t xml:space="preserve"> for secrets management and ensuring compliance with data protection policies.</w:t>
      </w:r>
    </w:p>
    <w:p w14:paraId="6BAA550E" w14:textId="038A19E7"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Integrated </w:t>
      </w:r>
      <w:r w:rsidRPr="004C5529">
        <w:rPr>
          <w:b/>
          <w:bCs/>
          <w:color w:val="0D0D0D" w:themeColor="text1" w:themeTint="F2"/>
        </w:rPr>
        <w:t>Azure AI services</w:t>
      </w:r>
      <w:r w:rsidRPr="004C5529">
        <w:rPr>
          <w:color w:val="0D0D0D" w:themeColor="text1" w:themeTint="F2"/>
        </w:rPr>
        <w:t xml:space="preserve"> to enhance application functionality, improving business insights and driving innovation in financial solutions.</w:t>
      </w:r>
    </w:p>
    <w:p w14:paraId="008DFC9D" w14:textId="5FD928CA"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Developed and deployed </w:t>
      </w:r>
      <w:r w:rsidRPr="004C5529">
        <w:rPr>
          <w:b/>
          <w:bCs/>
          <w:color w:val="0D0D0D" w:themeColor="text1" w:themeTint="F2"/>
        </w:rPr>
        <w:t>API architectures</w:t>
      </w:r>
      <w:r w:rsidRPr="004C5529">
        <w:rPr>
          <w:color w:val="0D0D0D" w:themeColor="text1" w:themeTint="F2"/>
        </w:rPr>
        <w:t xml:space="preserve"> using </w:t>
      </w:r>
      <w:r w:rsidRPr="004C5529">
        <w:rPr>
          <w:b/>
          <w:bCs/>
          <w:color w:val="0D0D0D" w:themeColor="text1" w:themeTint="F2"/>
        </w:rPr>
        <w:t>Azure API Management</w:t>
      </w:r>
      <w:r w:rsidRPr="004C5529">
        <w:rPr>
          <w:color w:val="0D0D0D" w:themeColor="text1" w:themeTint="F2"/>
        </w:rPr>
        <w:t xml:space="preserve">, integrating services like </w:t>
      </w:r>
      <w:r w:rsidRPr="004C5529">
        <w:rPr>
          <w:b/>
          <w:bCs/>
          <w:color w:val="0D0D0D" w:themeColor="text1" w:themeTint="F2"/>
        </w:rPr>
        <w:t>Azure API Gateway</w:t>
      </w:r>
      <w:r w:rsidRPr="004C5529">
        <w:rPr>
          <w:color w:val="0D0D0D" w:themeColor="text1" w:themeTint="F2"/>
        </w:rPr>
        <w:t xml:space="preserve">, </w:t>
      </w:r>
      <w:r w:rsidRPr="004C5529">
        <w:rPr>
          <w:b/>
          <w:bCs/>
          <w:color w:val="0D0D0D" w:themeColor="text1" w:themeTint="F2"/>
        </w:rPr>
        <w:t>Logic Apps</w:t>
      </w:r>
      <w:r w:rsidRPr="004C5529">
        <w:rPr>
          <w:color w:val="0D0D0D" w:themeColor="text1" w:themeTint="F2"/>
        </w:rPr>
        <w:t xml:space="preserve">, and </w:t>
      </w:r>
      <w:r w:rsidRPr="004C5529">
        <w:rPr>
          <w:b/>
          <w:bCs/>
          <w:color w:val="0D0D0D" w:themeColor="text1" w:themeTint="F2"/>
        </w:rPr>
        <w:t>Application Insights</w:t>
      </w:r>
      <w:r w:rsidRPr="004C5529">
        <w:rPr>
          <w:color w:val="0D0D0D" w:themeColor="text1" w:themeTint="F2"/>
        </w:rPr>
        <w:t xml:space="preserve"> for enhanced API management.</w:t>
      </w:r>
    </w:p>
    <w:p w14:paraId="6220D6B2" w14:textId="04408F4B"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Ensured effective application performance and scalability by implementing </w:t>
      </w:r>
      <w:r w:rsidRPr="004C5529">
        <w:rPr>
          <w:b/>
          <w:bCs/>
          <w:color w:val="0D0D0D" w:themeColor="text1" w:themeTint="F2"/>
        </w:rPr>
        <w:t>Azure-based PaaS</w:t>
      </w:r>
      <w:r w:rsidRPr="004C5529">
        <w:rPr>
          <w:color w:val="0D0D0D" w:themeColor="text1" w:themeTint="F2"/>
        </w:rPr>
        <w:t xml:space="preserve"> and </w:t>
      </w:r>
      <w:r w:rsidRPr="004C5529">
        <w:rPr>
          <w:b/>
          <w:bCs/>
          <w:color w:val="0D0D0D" w:themeColor="text1" w:themeTint="F2"/>
        </w:rPr>
        <w:t>SaaS</w:t>
      </w:r>
      <w:r w:rsidRPr="004C5529">
        <w:rPr>
          <w:color w:val="0D0D0D" w:themeColor="text1" w:themeTint="F2"/>
        </w:rPr>
        <w:t xml:space="preserve"> solutions tailored to business needs.</w:t>
      </w:r>
    </w:p>
    <w:p w14:paraId="20D94555" w14:textId="6E3AEA29" w:rsidR="004C5529" w:rsidRPr="004C5529" w:rsidRDefault="004C5529" w:rsidP="004C5529">
      <w:pPr>
        <w:pStyle w:val="ListParagraph"/>
        <w:numPr>
          <w:ilvl w:val="0"/>
          <w:numId w:val="8"/>
        </w:numPr>
        <w:ind w:left="360"/>
        <w:rPr>
          <w:color w:val="0D0D0D" w:themeColor="text1" w:themeTint="F2"/>
        </w:rPr>
      </w:pPr>
      <w:r w:rsidRPr="004C5529">
        <w:rPr>
          <w:color w:val="0D0D0D" w:themeColor="text1" w:themeTint="F2"/>
        </w:rPr>
        <w:t xml:space="preserve">Gained expertise in </w:t>
      </w:r>
      <w:r w:rsidRPr="004C5529">
        <w:rPr>
          <w:b/>
          <w:bCs/>
          <w:color w:val="0D0D0D" w:themeColor="text1" w:themeTint="F2"/>
        </w:rPr>
        <w:t>Azure Active Directory (Entra ID)</w:t>
      </w:r>
      <w:r w:rsidRPr="004C5529">
        <w:rPr>
          <w:color w:val="0D0D0D" w:themeColor="text1" w:themeTint="F2"/>
        </w:rPr>
        <w:t xml:space="preserve">, authentication methods, and </w:t>
      </w:r>
      <w:r w:rsidRPr="004C5529">
        <w:rPr>
          <w:b/>
          <w:bCs/>
          <w:color w:val="0D0D0D" w:themeColor="text1" w:themeTint="F2"/>
        </w:rPr>
        <w:t>Microsoft virtualization solutions</w:t>
      </w:r>
      <w:r w:rsidRPr="004C5529">
        <w:rPr>
          <w:color w:val="0D0D0D" w:themeColor="text1" w:themeTint="F2"/>
        </w:rPr>
        <w:t xml:space="preserve"> (</w:t>
      </w:r>
      <w:r w:rsidRPr="004C5529">
        <w:rPr>
          <w:b/>
          <w:bCs/>
          <w:color w:val="0D0D0D" w:themeColor="text1" w:themeTint="F2"/>
        </w:rPr>
        <w:t>Windows 365</w:t>
      </w:r>
      <w:r w:rsidRPr="004C5529">
        <w:rPr>
          <w:color w:val="0D0D0D" w:themeColor="text1" w:themeTint="F2"/>
        </w:rPr>
        <w:t xml:space="preserve">, </w:t>
      </w:r>
      <w:r w:rsidRPr="004C5529">
        <w:rPr>
          <w:b/>
          <w:bCs/>
          <w:color w:val="0D0D0D" w:themeColor="text1" w:themeTint="F2"/>
        </w:rPr>
        <w:t>Azure Virtual Desktop</w:t>
      </w:r>
      <w:r w:rsidRPr="004C5529">
        <w:rPr>
          <w:color w:val="0D0D0D" w:themeColor="text1" w:themeTint="F2"/>
        </w:rPr>
        <w:t>).</w:t>
      </w:r>
    </w:p>
    <w:p w14:paraId="73F15B1F" w14:textId="1691C738" w:rsidR="00F62C53" w:rsidRPr="00FC2CCB" w:rsidRDefault="004C5529" w:rsidP="00F62C53">
      <w:pPr>
        <w:pStyle w:val="ListParagraph"/>
        <w:numPr>
          <w:ilvl w:val="0"/>
          <w:numId w:val="8"/>
        </w:numPr>
        <w:ind w:left="360"/>
        <w:rPr>
          <w:color w:val="0D0D0D" w:themeColor="text1" w:themeTint="F2"/>
        </w:rPr>
      </w:pPr>
      <w:r w:rsidRPr="004C5529">
        <w:rPr>
          <w:color w:val="0D0D0D" w:themeColor="text1" w:themeTint="F2"/>
        </w:rPr>
        <w:t xml:space="preserve">Demonstrated strong </w:t>
      </w:r>
      <w:r w:rsidRPr="004C5529">
        <w:rPr>
          <w:b/>
          <w:bCs/>
          <w:color w:val="0D0D0D" w:themeColor="text1" w:themeTint="F2"/>
        </w:rPr>
        <w:t>financial services industry</w:t>
      </w:r>
      <w:r w:rsidRPr="004C5529">
        <w:rPr>
          <w:color w:val="0D0D0D" w:themeColor="text1" w:themeTint="F2"/>
        </w:rPr>
        <w:t xml:space="preserve"> knowledge, contributing to the design and implementation of IT solutions aligned with industry regulations and needs.</w:t>
      </w:r>
    </w:p>
    <w:p w14:paraId="2AAFA242" w14:textId="291B99B6" w:rsidR="00F62C53" w:rsidRDefault="004C5529" w:rsidP="00F62C53">
      <w:pPr>
        <w:rPr>
          <w:color w:val="0D0D0D" w:themeColor="text1" w:themeTint="F2"/>
        </w:rPr>
      </w:pPr>
      <w:r>
        <w:rPr>
          <w:b/>
          <w:bCs/>
          <w:color w:val="0D0D0D" w:themeColor="text1" w:themeTint="F2"/>
        </w:rPr>
        <w:t xml:space="preserve">Environment: </w:t>
      </w:r>
      <w:r w:rsidRPr="004C5529">
        <w:rPr>
          <w:color w:val="0D0D0D" w:themeColor="text1" w:themeTint="F2"/>
        </w:rPr>
        <w:t>Azure Virtual Desktop, Terraform,</w:t>
      </w:r>
      <w:r w:rsidR="00FE0B58">
        <w:rPr>
          <w:color w:val="0D0D0D" w:themeColor="text1" w:themeTint="F2"/>
        </w:rPr>
        <w:t xml:space="preserve"> </w:t>
      </w:r>
      <w:r w:rsidRPr="004C5529">
        <w:rPr>
          <w:color w:val="0D0D0D" w:themeColor="text1" w:themeTint="F2"/>
        </w:rPr>
        <w:t>ARM templates, PowerShell, Azure CLI, CI/CD pipelines, Azure DevOps, Jenkins, Git, Docker, Virtual Networks, VPN Gateway, Network Security Groups, Grafana, ELK Stack, Kafka, MongoDB, PostgreSQL, Elasticsearch, RabbitMQ, Hashi Corp Vault, Azure AI services, Azure API Gateway, Logic Apps, Azure-based PaaS, SaaS, Azure Active Directory (Entra ID), Microsoft virtualization solutions, Windows 365.</w:t>
      </w:r>
    </w:p>
    <w:p w14:paraId="39544A91" w14:textId="77777777" w:rsidR="00DD7107" w:rsidRDefault="00DD7107" w:rsidP="00F62C53">
      <w:pPr>
        <w:rPr>
          <w:color w:val="0D0D0D" w:themeColor="text1" w:themeTint="F2"/>
        </w:rPr>
      </w:pPr>
    </w:p>
    <w:p w14:paraId="21A230DE" w14:textId="23691904" w:rsidR="00DD7107" w:rsidRPr="00DD7107" w:rsidRDefault="00DD7107" w:rsidP="00DD7107">
      <w:pPr>
        <w:rPr>
          <w:rFonts w:cstheme="minorHAnsi"/>
          <w:b/>
          <w:bCs/>
        </w:rPr>
      </w:pPr>
      <w:r w:rsidRPr="00DD7107">
        <w:rPr>
          <w:b/>
          <w:bCs/>
          <w:color w:val="0D0D0D" w:themeColor="text1" w:themeTint="F2"/>
        </w:rPr>
        <w:t xml:space="preserve">Client: </w:t>
      </w:r>
      <w:r w:rsidR="00FC2CCB">
        <w:rPr>
          <w:rFonts w:cstheme="minorHAnsi"/>
          <w:b/>
          <w:bCs/>
        </w:rPr>
        <w:t xml:space="preserve">C3i Technologies, India                 </w:t>
      </w:r>
      <w:r w:rsidR="00FC2CCB">
        <w:rPr>
          <w:rFonts w:cstheme="minorHAnsi"/>
          <w:b/>
          <w:bCs/>
        </w:rPr>
        <w:tab/>
      </w:r>
      <w:r w:rsidR="00FC2CCB">
        <w:rPr>
          <w:rFonts w:cstheme="minorHAnsi"/>
          <w:b/>
          <w:bCs/>
        </w:rPr>
        <w:tab/>
      </w:r>
      <w:r w:rsidR="00FC2CCB">
        <w:rPr>
          <w:rFonts w:cstheme="minorHAnsi"/>
          <w:b/>
          <w:bCs/>
        </w:rPr>
        <w:tab/>
      </w:r>
      <w:r w:rsidR="00FC2CCB">
        <w:rPr>
          <w:rFonts w:cstheme="minorHAnsi"/>
          <w:b/>
          <w:bCs/>
        </w:rPr>
        <w:tab/>
      </w:r>
      <w:r w:rsidR="00FC2CCB">
        <w:rPr>
          <w:rFonts w:cstheme="minorHAnsi"/>
          <w:b/>
          <w:bCs/>
        </w:rPr>
        <w:tab/>
      </w:r>
      <w:r w:rsidR="00FC2CCB">
        <w:rPr>
          <w:rFonts w:cstheme="minorHAnsi"/>
          <w:b/>
          <w:bCs/>
        </w:rPr>
        <w:tab/>
        <w:t xml:space="preserve">                          </w:t>
      </w:r>
      <w:r w:rsidR="002D4EC9">
        <w:rPr>
          <w:rFonts w:cstheme="minorHAnsi"/>
          <w:b/>
          <w:bCs/>
        </w:rPr>
        <w:t>Sep</w:t>
      </w:r>
      <w:r w:rsidR="00FC2CCB">
        <w:rPr>
          <w:rFonts w:cstheme="minorHAnsi"/>
          <w:b/>
          <w:bCs/>
        </w:rPr>
        <w:t xml:space="preserve"> 201</w:t>
      </w:r>
      <w:r w:rsidR="00263956">
        <w:rPr>
          <w:rFonts w:cstheme="minorHAnsi"/>
          <w:b/>
          <w:bCs/>
        </w:rPr>
        <w:t>7</w:t>
      </w:r>
      <w:r w:rsidR="00FC2CCB">
        <w:rPr>
          <w:rFonts w:cstheme="minorHAnsi"/>
          <w:b/>
          <w:bCs/>
        </w:rPr>
        <w:t xml:space="preserve"> – June 201</w:t>
      </w:r>
      <w:r w:rsidR="00263956">
        <w:rPr>
          <w:rFonts w:cstheme="minorHAnsi"/>
          <w:b/>
          <w:bCs/>
        </w:rPr>
        <w:t>9</w:t>
      </w:r>
    </w:p>
    <w:p w14:paraId="478D52A9" w14:textId="6CBA778F" w:rsidR="00DD7107" w:rsidRPr="00DD7107" w:rsidRDefault="00DD7107" w:rsidP="00F62C53">
      <w:pPr>
        <w:rPr>
          <w:b/>
          <w:bCs/>
          <w:color w:val="0D0D0D" w:themeColor="text1" w:themeTint="F2"/>
        </w:rPr>
      </w:pPr>
      <w:r w:rsidRPr="00DD7107">
        <w:rPr>
          <w:b/>
          <w:bCs/>
          <w:color w:val="0D0D0D" w:themeColor="text1" w:themeTint="F2"/>
        </w:rPr>
        <w:t>Role:</w:t>
      </w:r>
      <w:r>
        <w:rPr>
          <w:b/>
          <w:bCs/>
          <w:color w:val="0D0D0D" w:themeColor="text1" w:themeTint="F2"/>
        </w:rPr>
        <w:t xml:space="preserve"> DevOps Engineer</w:t>
      </w:r>
    </w:p>
    <w:p w14:paraId="0CCEB3C0" w14:textId="5994DC88" w:rsidR="00DD7107" w:rsidRPr="00DD7107" w:rsidRDefault="00DD7107" w:rsidP="00F62C53">
      <w:pPr>
        <w:rPr>
          <w:b/>
          <w:bCs/>
          <w:color w:val="0D0D0D" w:themeColor="text1" w:themeTint="F2"/>
        </w:rPr>
      </w:pPr>
      <w:r w:rsidRPr="00DD7107">
        <w:rPr>
          <w:b/>
          <w:bCs/>
          <w:color w:val="0D0D0D" w:themeColor="text1" w:themeTint="F2"/>
        </w:rPr>
        <w:t>Responsibilities:</w:t>
      </w:r>
    </w:p>
    <w:p w14:paraId="7B995C2E" w14:textId="77777777" w:rsidR="008C16D3"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Set up and configured </w:t>
      </w:r>
      <w:r w:rsidRPr="008C16D3">
        <w:rPr>
          <w:b/>
          <w:bCs/>
          <w:color w:val="0D0D0D" w:themeColor="text1" w:themeTint="F2"/>
        </w:rPr>
        <w:t>notification hubs</w:t>
      </w:r>
      <w:r w:rsidRPr="008C16D3">
        <w:rPr>
          <w:color w:val="0D0D0D" w:themeColor="text1" w:themeTint="F2"/>
        </w:rPr>
        <w:t xml:space="preserve"> in </w:t>
      </w:r>
      <w:r w:rsidRPr="008C16D3">
        <w:rPr>
          <w:b/>
          <w:bCs/>
          <w:color w:val="0D0D0D" w:themeColor="text1" w:themeTint="F2"/>
        </w:rPr>
        <w:t>Azure Cloud</w:t>
      </w:r>
      <w:r w:rsidRPr="008C16D3">
        <w:rPr>
          <w:color w:val="0D0D0D" w:themeColor="text1" w:themeTint="F2"/>
        </w:rPr>
        <w:t>, integrating them with other services for seamless communication across applications</w:t>
      </w:r>
      <w:r>
        <w:rPr>
          <w:color w:val="0D0D0D" w:themeColor="text1" w:themeTint="F2"/>
        </w:rPr>
        <w:t>.</w:t>
      </w:r>
    </w:p>
    <w:p w14:paraId="5F02E3F8" w14:textId="77777777" w:rsidR="008C16D3"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Managed the creation and configuration of </w:t>
      </w:r>
      <w:r w:rsidRPr="008C16D3">
        <w:rPr>
          <w:b/>
          <w:bCs/>
          <w:color w:val="0D0D0D" w:themeColor="text1" w:themeTint="F2"/>
        </w:rPr>
        <w:t>route tables</w:t>
      </w:r>
      <w:r w:rsidRPr="008C16D3">
        <w:rPr>
          <w:color w:val="0D0D0D" w:themeColor="text1" w:themeTint="F2"/>
        </w:rPr>
        <w:t xml:space="preserve"> in </w:t>
      </w:r>
      <w:r w:rsidRPr="008C16D3">
        <w:rPr>
          <w:b/>
          <w:bCs/>
          <w:color w:val="0D0D0D" w:themeColor="text1" w:themeTint="F2"/>
        </w:rPr>
        <w:t>V-net</w:t>
      </w:r>
      <w:r w:rsidRPr="008C16D3">
        <w:rPr>
          <w:color w:val="0D0D0D" w:themeColor="text1" w:themeTint="F2"/>
        </w:rPr>
        <w:t xml:space="preserve"> for traffic redirection to virtual machines, enhancing network management.</w:t>
      </w:r>
    </w:p>
    <w:p w14:paraId="760B3B94" w14:textId="77777777" w:rsidR="008C16D3"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Automated provisioning of </w:t>
      </w:r>
      <w:r w:rsidRPr="008C16D3">
        <w:rPr>
          <w:b/>
          <w:bCs/>
          <w:color w:val="0D0D0D" w:themeColor="text1" w:themeTint="F2"/>
        </w:rPr>
        <w:t>SAAS</w:t>
      </w:r>
      <w:r w:rsidRPr="008C16D3">
        <w:rPr>
          <w:color w:val="0D0D0D" w:themeColor="text1" w:themeTint="F2"/>
        </w:rPr>
        <w:t xml:space="preserve">, </w:t>
      </w:r>
      <w:r w:rsidRPr="008C16D3">
        <w:rPr>
          <w:b/>
          <w:bCs/>
          <w:color w:val="0D0D0D" w:themeColor="text1" w:themeTint="F2"/>
        </w:rPr>
        <w:t>PAAS</w:t>
      </w:r>
      <w:r w:rsidRPr="008C16D3">
        <w:rPr>
          <w:color w:val="0D0D0D" w:themeColor="text1" w:themeTint="F2"/>
        </w:rPr>
        <w:t xml:space="preserve">, and </w:t>
      </w:r>
      <w:r w:rsidRPr="008C16D3">
        <w:rPr>
          <w:b/>
          <w:bCs/>
          <w:color w:val="0D0D0D" w:themeColor="text1" w:themeTint="F2"/>
        </w:rPr>
        <w:t>IAAS</w:t>
      </w:r>
      <w:r w:rsidRPr="008C16D3">
        <w:rPr>
          <w:color w:val="0D0D0D" w:themeColor="text1" w:themeTint="F2"/>
        </w:rPr>
        <w:t xml:space="preserve"> resources using </w:t>
      </w:r>
      <w:r w:rsidRPr="008C16D3">
        <w:rPr>
          <w:b/>
          <w:bCs/>
          <w:color w:val="0D0D0D" w:themeColor="text1" w:themeTint="F2"/>
        </w:rPr>
        <w:t>PowerShell</w:t>
      </w:r>
      <w:r w:rsidRPr="008C16D3">
        <w:rPr>
          <w:color w:val="0D0D0D" w:themeColor="text1" w:themeTint="F2"/>
        </w:rPr>
        <w:t xml:space="preserve"> and </w:t>
      </w:r>
      <w:r w:rsidRPr="008C16D3">
        <w:rPr>
          <w:b/>
          <w:bCs/>
          <w:color w:val="0D0D0D" w:themeColor="text1" w:themeTint="F2"/>
        </w:rPr>
        <w:t>Python</w:t>
      </w:r>
      <w:r w:rsidRPr="008C16D3">
        <w:rPr>
          <w:color w:val="0D0D0D" w:themeColor="text1" w:themeTint="F2"/>
        </w:rPr>
        <w:t xml:space="preserve"> scripts in </w:t>
      </w:r>
      <w:r w:rsidRPr="008C16D3">
        <w:rPr>
          <w:b/>
          <w:bCs/>
          <w:color w:val="0D0D0D" w:themeColor="text1" w:themeTint="F2"/>
        </w:rPr>
        <w:t>Azure</w:t>
      </w:r>
      <w:r w:rsidRPr="008C16D3">
        <w:rPr>
          <w:color w:val="0D0D0D" w:themeColor="text1" w:themeTint="F2"/>
        </w:rPr>
        <w:t xml:space="preserve"> to streamline infrastructure deployment.</w:t>
      </w:r>
    </w:p>
    <w:p w14:paraId="1FB6F7E0" w14:textId="77777777" w:rsidR="008C16D3"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Developed and maintained </w:t>
      </w:r>
      <w:r w:rsidRPr="008C16D3">
        <w:rPr>
          <w:b/>
          <w:bCs/>
          <w:color w:val="0D0D0D" w:themeColor="text1" w:themeTint="F2"/>
        </w:rPr>
        <w:t>Azure pipelines</w:t>
      </w:r>
      <w:r w:rsidRPr="008C16D3">
        <w:rPr>
          <w:color w:val="0D0D0D" w:themeColor="text1" w:themeTint="F2"/>
        </w:rPr>
        <w:t xml:space="preserve"> in </w:t>
      </w:r>
      <w:r w:rsidRPr="008C16D3">
        <w:rPr>
          <w:b/>
          <w:bCs/>
          <w:color w:val="0D0D0D" w:themeColor="text1" w:themeTint="F2"/>
        </w:rPr>
        <w:t>YAML</w:t>
      </w:r>
      <w:r w:rsidRPr="008C16D3">
        <w:rPr>
          <w:color w:val="0D0D0D" w:themeColor="text1" w:themeTint="F2"/>
        </w:rPr>
        <w:t xml:space="preserve"> format to automate the </w:t>
      </w:r>
      <w:r w:rsidRPr="008C16D3">
        <w:rPr>
          <w:b/>
          <w:bCs/>
          <w:color w:val="0D0D0D" w:themeColor="text1" w:themeTint="F2"/>
        </w:rPr>
        <w:t>CI/CD</w:t>
      </w:r>
      <w:r w:rsidRPr="008C16D3">
        <w:rPr>
          <w:color w:val="0D0D0D" w:themeColor="text1" w:themeTint="F2"/>
        </w:rPr>
        <w:t xml:space="preserve"> process, including scheduling and managing pipeline executions.</w:t>
      </w:r>
    </w:p>
    <w:p w14:paraId="64A24B9F" w14:textId="77777777" w:rsidR="008C16D3"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Deployed applications using </w:t>
      </w:r>
      <w:r w:rsidRPr="008C16D3">
        <w:rPr>
          <w:b/>
          <w:bCs/>
          <w:color w:val="0D0D0D" w:themeColor="text1" w:themeTint="F2"/>
        </w:rPr>
        <w:t>Istio</w:t>
      </w:r>
      <w:r w:rsidRPr="008C16D3">
        <w:rPr>
          <w:color w:val="0D0D0D" w:themeColor="text1" w:themeTint="F2"/>
        </w:rPr>
        <w:t xml:space="preserve"> for traffic management, ensuring service resilience, distributed tracing, and efficient hybrid deployments across multiple clusters.</w:t>
      </w:r>
    </w:p>
    <w:p w14:paraId="48F32DDC" w14:textId="77777777" w:rsidR="008C16D3"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Worked with </w:t>
      </w:r>
      <w:r w:rsidRPr="008C16D3">
        <w:rPr>
          <w:b/>
          <w:bCs/>
          <w:color w:val="0D0D0D" w:themeColor="text1" w:themeTint="F2"/>
        </w:rPr>
        <w:t>Azure Kubernetes Service (AKS)</w:t>
      </w:r>
      <w:r w:rsidRPr="008C16D3">
        <w:rPr>
          <w:color w:val="0D0D0D" w:themeColor="text1" w:themeTint="F2"/>
        </w:rPr>
        <w:t xml:space="preserve"> and </w:t>
      </w:r>
      <w:r w:rsidRPr="008C16D3">
        <w:rPr>
          <w:b/>
          <w:bCs/>
          <w:color w:val="0D0D0D" w:themeColor="text1" w:themeTint="F2"/>
        </w:rPr>
        <w:t>Azure Container Registry (ACR)</w:t>
      </w:r>
      <w:r w:rsidRPr="008C16D3">
        <w:rPr>
          <w:color w:val="0D0D0D" w:themeColor="text1" w:themeTint="F2"/>
        </w:rPr>
        <w:t xml:space="preserve"> to manage containerized applications, monitoring pods and nodes with </w:t>
      </w:r>
      <w:r w:rsidRPr="008C16D3">
        <w:rPr>
          <w:b/>
          <w:bCs/>
          <w:color w:val="0D0D0D" w:themeColor="text1" w:themeTint="F2"/>
        </w:rPr>
        <w:t>Grafana</w:t>
      </w:r>
      <w:r w:rsidRPr="008C16D3">
        <w:rPr>
          <w:color w:val="0D0D0D" w:themeColor="text1" w:themeTint="F2"/>
        </w:rPr>
        <w:t>.</w:t>
      </w:r>
    </w:p>
    <w:p w14:paraId="20B7268C" w14:textId="77777777" w:rsidR="008C16D3"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Utilized </w:t>
      </w:r>
      <w:r w:rsidRPr="008C16D3">
        <w:rPr>
          <w:b/>
          <w:bCs/>
          <w:color w:val="0D0D0D" w:themeColor="text1" w:themeTint="F2"/>
        </w:rPr>
        <w:t>Helm</w:t>
      </w:r>
      <w:r w:rsidRPr="008C16D3">
        <w:rPr>
          <w:color w:val="0D0D0D" w:themeColor="text1" w:themeTint="F2"/>
        </w:rPr>
        <w:t xml:space="preserve"> </w:t>
      </w:r>
      <w:r w:rsidRPr="00DD7107">
        <w:rPr>
          <w:b/>
          <w:bCs/>
          <w:color w:val="0D0D0D" w:themeColor="text1" w:themeTint="F2"/>
        </w:rPr>
        <w:t>charts</w:t>
      </w:r>
      <w:r w:rsidRPr="008C16D3">
        <w:rPr>
          <w:color w:val="0D0D0D" w:themeColor="text1" w:themeTint="F2"/>
        </w:rPr>
        <w:t xml:space="preserve"> for managing complex application deployments within </w:t>
      </w:r>
      <w:r w:rsidRPr="008C16D3">
        <w:rPr>
          <w:b/>
          <w:bCs/>
          <w:color w:val="0D0D0D" w:themeColor="text1" w:themeTint="F2"/>
        </w:rPr>
        <w:t>Kubernetes</w:t>
      </w:r>
      <w:r w:rsidRPr="008C16D3">
        <w:rPr>
          <w:color w:val="0D0D0D" w:themeColor="text1" w:themeTint="F2"/>
        </w:rPr>
        <w:t>, ensuring smooth operation and scalability.</w:t>
      </w:r>
    </w:p>
    <w:p w14:paraId="21744684" w14:textId="77777777" w:rsidR="008C16D3"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Integrated </w:t>
      </w:r>
      <w:r w:rsidRPr="008C16D3">
        <w:rPr>
          <w:b/>
          <w:bCs/>
          <w:color w:val="0D0D0D" w:themeColor="text1" w:themeTint="F2"/>
        </w:rPr>
        <w:t>Static Application Security Testing (SAST)</w:t>
      </w:r>
      <w:r w:rsidRPr="008C16D3">
        <w:rPr>
          <w:color w:val="0D0D0D" w:themeColor="text1" w:themeTint="F2"/>
        </w:rPr>
        <w:t xml:space="preserve"> and </w:t>
      </w:r>
      <w:r w:rsidRPr="008C16D3">
        <w:rPr>
          <w:b/>
          <w:bCs/>
          <w:color w:val="0D0D0D" w:themeColor="text1" w:themeTint="F2"/>
        </w:rPr>
        <w:t>Dynamic Application Security Testing (DAST)</w:t>
      </w:r>
      <w:r w:rsidRPr="008C16D3">
        <w:rPr>
          <w:color w:val="0D0D0D" w:themeColor="text1" w:themeTint="F2"/>
        </w:rPr>
        <w:t xml:space="preserve"> tools with </w:t>
      </w:r>
      <w:r w:rsidRPr="008C16D3">
        <w:rPr>
          <w:b/>
          <w:bCs/>
          <w:color w:val="0D0D0D" w:themeColor="text1" w:themeTint="F2"/>
        </w:rPr>
        <w:t>Jenkins</w:t>
      </w:r>
      <w:r w:rsidRPr="008C16D3">
        <w:rPr>
          <w:color w:val="0D0D0D" w:themeColor="text1" w:themeTint="F2"/>
        </w:rPr>
        <w:t xml:space="preserve"> as part of the continuous integration process.</w:t>
      </w:r>
    </w:p>
    <w:p w14:paraId="3D46DCF0" w14:textId="77777777" w:rsidR="00DD7107"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Set up and configured </w:t>
      </w:r>
      <w:r w:rsidRPr="008C16D3">
        <w:rPr>
          <w:b/>
          <w:bCs/>
          <w:color w:val="0D0D0D" w:themeColor="text1" w:themeTint="F2"/>
        </w:rPr>
        <w:t>Kubernetes</w:t>
      </w:r>
      <w:r w:rsidRPr="008C16D3">
        <w:rPr>
          <w:color w:val="0D0D0D" w:themeColor="text1" w:themeTint="F2"/>
        </w:rPr>
        <w:t xml:space="preserve"> clusters for </w:t>
      </w:r>
      <w:r w:rsidRPr="008C16D3">
        <w:rPr>
          <w:b/>
          <w:bCs/>
          <w:color w:val="0D0D0D" w:themeColor="text1" w:themeTint="F2"/>
        </w:rPr>
        <w:t>microservices</w:t>
      </w:r>
      <w:r w:rsidRPr="008C16D3">
        <w:rPr>
          <w:color w:val="0D0D0D" w:themeColor="text1" w:themeTint="F2"/>
        </w:rPr>
        <w:t xml:space="preserve"> deployment, automating infrastructure management and ensuring high availability.</w:t>
      </w:r>
    </w:p>
    <w:p w14:paraId="47CAC83B" w14:textId="77777777" w:rsidR="00DD7107"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Employed </w:t>
      </w:r>
      <w:r w:rsidRPr="008C16D3">
        <w:rPr>
          <w:b/>
          <w:bCs/>
          <w:color w:val="0D0D0D" w:themeColor="text1" w:themeTint="F2"/>
        </w:rPr>
        <w:t>Ansible</w:t>
      </w:r>
      <w:r w:rsidRPr="008C16D3">
        <w:rPr>
          <w:color w:val="0D0D0D" w:themeColor="text1" w:themeTint="F2"/>
        </w:rPr>
        <w:t xml:space="preserve"> </w:t>
      </w:r>
      <w:r w:rsidRPr="00DD7107">
        <w:rPr>
          <w:b/>
          <w:bCs/>
          <w:color w:val="0D0D0D" w:themeColor="text1" w:themeTint="F2"/>
        </w:rPr>
        <w:t>playbooks</w:t>
      </w:r>
      <w:r w:rsidRPr="008C16D3">
        <w:rPr>
          <w:color w:val="0D0D0D" w:themeColor="text1" w:themeTint="F2"/>
        </w:rPr>
        <w:t xml:space="preserve"> for automating </w:t>
      </w:r>
      <w:r w:rsidRPr="008C16D3">
        <w:rPr>
          <w:b/>
          <w:bCs/>
          <w:color w:val="0D0D0D" w:themeColor="text1" w:themeTint="F2"/>
        </w:rPr>
        <w:t>Kubernetes</w:t>
      </w:r>
      <w:r w:rsidRPr="008C16D3">
        <w:rPr>
          <w:color w:val="0D0D0D" w:themeColor="text1" w:themeTint="F2"/>
        </w:rPr>
        <w:t xml:space="preserve"> cluster management and deployment, optimizing operations across the infrastructure.</w:t>
      </w:r>
    </w:p>
    <w:p w14:paraId="3795F80A" w14:textId="77777777" w:rsidR="00DD7107"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Configured and maintained essential </w:t>
      </w:r>
      <w:r w:rsidRPr="008C16D3">
        <w:rPr>
          <w:b/>
          <w:bCs/>
          <w:color w:val="0D0D0D" w:themeColor="text1" w:themeTint="F2"/>
        </w:rPr>
        <w:t>Azure services</w:t>
      </w:r>
      <w:r w:rsidRPr="008C16D3">
        <w:rPr>
          <w:color w:val="0D0D0D" w:themeColor="text1" w:themeTint="F2"/>
        </w:rPr>
        <w:t xml:space="preserve"> such as </w:t>
      </w:r>
      <w:r w:rsidRPr="008C16D3">
        <w:rPr>
          <w:b/>
          <w:bCs/>
          <w:color w:val="0D0D0D" w:themeColor="text1" w:themeTint="F2"/>
        </w:rPr>
        <w:t>V-nets</w:t>
      </w:r>
      <w:r w:rsidRPr="008C16D3">
        <w:rPr>
          <w:color w:val="0D0D0D" w:themeColor="text1" w:themeTint="F2"/>
        </w:rPr>
        <w:t xml:space="preserve">, </w:t>
      </w:r>
      <w:r w:rsidRPr="008C16D3">
        <w:rPr>
          <w:b/>
          <w:bCs/>
          <w:color w:val="0D0D0D" w:themeColor="text1" w:themeTint="F2"/>
        </w:rPr>
        <w:t>Subnets</w:t>
      </w:r>
      <w:r w:rsidRPr="008C16D3">
        <w:rPr>
          <w:color w:val="0D0D0D" w:themeColor="text1" w:themeTint="F2"/>
        </w:rPr>
        <w:t xml:space="preserve">, </w:t>
      </w:r>
      <w:r w:rsidRPr="008C16D3">
        <w:rPr>
          <w:b/>
          <w:bCs/>
          <w:color w:val="0D0D0D" w:themeColor="text1" w:themeTint="F2"/>
        </w:rPr>
        <w:t>Active Directory</w:t>
      </w:r>
      <w:r w:rsidRPr="008C16D3">
        <w:rPr>
          <w:color w:val="0D0D0D" w:themeColor="text1" w:themeTint="F2"/>
        </w:rPr>
        <w:t xml:space="preserve">, </w:t>
      </w:r>
      <w:r w:rsidRPr="008C16D3">
        <w:rPr>
          <w:b/>
          <w:bCs/>
          <w:color w:val="0D0D0D" w:themeColor="text1" w:themeTint="F2"/>
        </w:rPr>
        <w:t>Storage Accounts</w:t>
      </w:r>
      <w:r w:rsidRPr="008C16D3">
        <w:rPr>
          <w:color w:val="0D0D0D" w:themeColor="text1" w:themeTint="F2"/>
        </w:rPr>
        <w:t xml:space="preserve">, </w:t>
      </w:r>
      <w:r w:rsidRPr="008C16D3">
        <w:rPr>
          <w:b/>
          <w:bCs/>
          <w:color w:val="0D0D0D" w:themeColor="text1" w:themeTint="F2"/>
        </w:rPr>
        <w:t>Service Bus</w:t>
      </w:r>
      <w:r w:rsidRPr="008C16D3">
        <w:rPr>
          <w:color w:val="0D0D0D" w:themeColor="text1" w:themeTint="F2"/>
        </w:rPr>
        <w:t xml:space="preserve">, and </w:t>
      </w:r>
      <w:r w:rsidRPr="008C16D3">
        <w:rPr>
          <w:b/>
          <w:bCs/>
          <w:color w:val="0D0D0D" w:themeColor="text1" w:themeTint="F2"/>
        </w:rPr>
        <w:t>Azure Web Apps</w:t>
      </w:r>
      <w:r w:rsidRPr="008C16D3">
        <w:rPr>
          <w:color w:val="0D0D0D" w:themeColor="text1" w:themeTint="F2"/>
        </w:rPr>
        <w:t>.</w:t>
      </w:r>
    </w:p>
    <w:p w14:paraId="374D02FB" w14:textId="77777777" w:rsidR="00DD7107"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Optimized </w:t>
      </w:r>
      <w:r w:rsidRPr="008C16D3">
        <w:rPr>
          <w:b/>
          <w:bCs/>
          <w:color w:val="0D0D0D" w:themeColor="text1" w:themeTint="F2"/>
        </w:rPr>
        <w:t>Jenkins</w:t>
      </w:r>
      <w:r w:rsidRPr="008C16D3">
        <w:rPr>
          <w:color w:val="0D0D0D" w:themeColor="text1" w:themeTint="F2"/>
        </w:rPr>
        <w:t xml:space="preserve"> pipelines using </w:t>
      </w:r>
      <w:r w:rsidRPr="008C16D3">
        <w:rPr>
          <w:b/>
          <w:bCs/>
          <w:color w:val="0D0D0D" w:themeColor="text1" w:themeTint="F2"/>
        </w:rPr>
        <w:t>Docker</w:t>
      </w:r>
      <w:r w:rsidRPr="008C16D3">
        <w:rPr>
          <w:color w:val="0D0D0D" w:themeColor="text1" w:themeTint="F2"/>
        </w:rPr>
        <w:t xml:space="preserve"> images to facilitate database management and </w:t>
      </w:r>
      <w:r w:rsidRPr="008C16D3">
        <w:rPr>
          <w:b/>
          <w:bCs/>
          <w:color w:val="0D0D0D" w:themeColor="text1" w:themeTint="F2"/>
        </w:rPr>
        <w:t>Windows automation</w:t>
      </w:r>
      <w:r w:rsidRPr="008C16D3">
        <w:rPr>
          <w:color w:val="0D0D0D" w:themeColor="text1" w:themeTint="F2"/>
        </w:rPr>
        <w:t>, reducing dependency on physical slaves.</w:t>
      </w:r>
    </w:p>
    <w:p w14:paraId="1DE74379" w14:textId="77777777" w:rsidR="00DD7107"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Automated report generation using </w:t>
      </w:r>
      <w:r w:rsidRPr="008C16D3">
        <w:rPr>
          <w:b/>
          <w:bCs/>
          <w:color w:val="0D0D0D" w:themeColor="text1" w:themeTint="F2"/>
        </w:rPr>
        <w:t>Azure Logic Apps</w:t>
      </w:r>
      <w:r w:rsidRPr="008C16D3">
        <w:rPr>
          <w:color w:val="0D0D0D" w:themeColor="text1" w:themeTint="F2"/>
        </w:rPr>
        <w:t xml:space="preserve">, ensuring smooth data flows and integrating security measures like </w:t>
      </w:r>
      <w:r w:rsidRPr="008C16D3">
        <w:rPr>
          <w:b/>
          <w:bCs/>
          <w:color w:val="0D0D0D" w:themeColor="text1" w:themeTint="F2"/>
        </w:rPr>
        <w:t>Key Vault</w:t>
      </w:r>
      <w:r w:rsidRPr="008C16D3">
        <w:rPr>
          <w:color w:val="0D0D0D" w:themeColor="text1" w:themeTint="F2"/>
        </w:rPr>
        <w:t xml:space="preserve"> for sensitive application IDs.</w:t>
      </w:r>
    </w:p>
    <w:p w14:paraId="67CAA046" w14:textId="77777777" w:rsidR="00DD7107"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Troubleshot and resolved </w:t>
      </w:r>
      <w:r w:rsidRPr="008C16D3">
        <w:rPr>
          <w:b/>
          <w:bCs/>
          <w:color w:val="0D0D0D" w:themeColor="text1" w:themeTint="F2"/>
        </w:rPr>
        <w:t>DNS</w:t>
      </w:r>
      <w:r w:rsidRPr="008C16D3">
        <w:rPr>
          <w:color w:val="0D0D0D" w:themeColor="text1" w:themeTint="F2"/>
        </w:rPr>
        <w:t xml:space="preserve">, </w:t>
      </w:r>
      <w:r w:rsidRPr="008C16D3">
        <w:rPr>
          <w:b/>
          <w:bCs/>
          <w:color w:val="0D0D0D" w:themeColor="text1" w:themeTint="F2"/>
        </w:rPr>
        <w:t>Custom Domain</w:t>
      </w:r>
      <w:r w:rsidRPr="008C16D3">
        <w:rPr>
          <w:color w:val="0D0D0D" w:themeColor="text1" w:themeTint="F2"/>
        </w:rPr>
        <w:t xml:space="preserve">, and </w:t>
      </w:r>
      <w:r w:rsidRPr="008C16D3">
        <w:rPr>
          <w:b/>
          <w:bCs/>
          <w:color w:val="0D0D0D" w:themeColor="text1" w:themeTint="F2"/>
        </w:rPr>
        <w:t>SSL certificate</w:t>
      </w:r>
      <w:r w:rsidRPr="008C16D3">
        <w:rPr>
          <w:color w:val="0D0D0D" w:themeColor="text1" w:themeTint="F2"/>
        </w:rPr>
        <w:t xml:space="preserve"> issues, ensuring secure and efficient communication across </w:t>
      </w:r>
      <w:r w:rsidRPr="008C16D3">
        <w:rPr>
          <w:b/>
          <w:bCs/>
          <w:color w:val="0D0D0D" w:themeColor="text1" w:themeTint="F2"/>
        </w:rPr>
        <w:t>Azure services</w:t>
      </w:r>
      <w:r w:rsidRPr="008C16D3">
        <w:rPr>
          <w:color w:val="0D0D0D" w:themeColor="text1" w:themeTint="F2"/>
        </w:rPr>
        <w:t>.</w:t>
      </w:r>
    </w:p>
    <w:p w14:paraId="4DAC97A5" w14:textId="77777777" w:rsidR="00DD7107"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Deployed and managed </w:t>
      </w:r>
      <w:r w:rsidRPr="008C16D3">
        <w:rPr>
          <w:b/>
          <w:bCs/>
          <w:color w:val="0D0D0D" w:themeColor="text1" w:themeTint="F2"/>
        </w:rPr>
        <w:t>Azure VMs</w:t>
      </w:r>
      <w:r w:rsidRPr="008C16D3">
        <w:rPr>
          <w:color w:val="0D0D0D" w:themeColor="text1" w:themeTint="F2"/>
        </w:rPr>
        <w:t xml:space="preserve">, </w:t>
      </w:r>
      <w:r w:rsidRPr="008C16D3">
        <w:rPr>
          <w:b/>
          <w:bCs/>
          <w:color w:val="0D0D0D" w:themeColor="text1" w:themeTint="F2"/>
        </w:rPr>
        <w:t>storage accounts</w:t>
      </w:r>
      <w:r w:rsidRPr="008C16D3">
        <w:rPr>
          <w:color w:val="0D0D0D" w:themeColor="text1" w:themeTint="F2"/>
        </w:rPr>
        <w:t xml:space="preserve">, and </w:t>
      </w:r>
      <w:r w:rsidRPr="008C16D3">
        <w:rPr>
          <w:b/>
          <w:bCs/>
          <w:color w:val="0D0D0D" w:themeColor="text1" w:themeTint="F2"/>
        </w:rPr>
        <w:t>availability sets</w:t>
      </w:r>
      <w:r w:rsidRPr="008C16D3">
        <w:rPr>
          <w:color w:val="0D0D0D" w:themeColor="text1" w:themeTint="F2"/>
        </w:rPr>
        <w:t xml:space="preserve"> to ensure high availability and redundancy across cloud infrastructure.</w:t>
      </w:r>
    </w:p>
    <w:p w14:paraId="497CE36C" w14:textId="77777777" w:rsidR="00DD7107" w:rsidRDefault="008C16D3" w:rsidP="00DD7107">
      <w:pPr>
        <w:pStyle w:val="ListParagraph"/>
        <w:numPr>
          <w:ilvl w:val="1"/>
          <w:numId w:val="9"/>
        </w:numPr>
        <w:ind w:left="360"/>
        <w:rPr>
          <w:color w:val="0D0D0D" w:themeColor="text1" w:themeTint="F2"/>
        </w:rPr>
      </w:pPr>
      <w:r w:rsidRPr="008C16D3">
        <w:rPr>
          <w:color w:val="0D0D0D" w:themeColor="text1" w:themeTint="F2"/>
        </w:rPr>
        <w:lastRenderedPageBreak/>
        <w:t xml:space="preserve">Configured and maintained alerting systems with </w:t>
      </w:r>
      <w:r w:rsidRPr="008C16D3">
        <w:rPr>
          <w:b/>
          <w:bCs/>
          <w:color w:val="0D0D0D" w:themeColor="text1" w:themeTint="F2"/>
        </w:rPr>
        <w:t>PagerDuty</w:t>
      </w:r>
      <w:r w:rsidRPr="008C16D3">
        <w:rPr>
          <w:color w:val="0D0D0D" w:themeColor="text1" w:themeTint="F2"/>
        </w:rPr>
        <w:t xml:space="preserve"> for proactive monitoring, ensuring rapid response to </w:t>
      </w:r>
      <w:r w:rsidRPr="008C16D3">
        <w:rPr>
          <w:b/>
          <w:bCs/>
          <w:color w:val="0D0D0D" w:themeColor="text1" w:themeTint="F2"/>
        </w:rPr>
        <w:t>microservices</w:t>
      </w:r>
      <w:r w:rsidRPr="008C16D3">
        <w:rPr>
          <w:color w:val="0D0D0D" w:themeColor="text1" w:themeTint="F2"/>
        </w:rPr>
        <w:t xml:space="preserve">-related issues in </w:t>
      </w:r>
      <w:r w:rsidRPr="008C16D3">
        <w:rPr>
          <w:b/>
          <w:bCs/>
          <w:color w:val="0D0D0D" w:themeColor="text1" w:themeTint="F2"/>
        </w:rPr>
        <w:t>Grafana</w:t>
      </w:r>
      <w:r w:rsidRPr="008C16D3">
        <w:rPr>
          <w:color w:val="0D0D0D" w:themeColor="text1" w:themeTint="F2"/>
        </w:rPr>
        <w:t>.</w:t>
      </w:r>
    </w:p>
    <w:p w14:paraId="499D4663" w14:textId="77777777" w:rsidR="00DD7107"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Implemented </w:t>
      </w:r>
      <w:r w:rsidRPr="008C16D3">
        <w:rPr>
          <w:b/>
          <w:bCs/>
          <w:color w:val="0D0D0D" w:themeColor="text1" w:themeTint="F2"/>
        </w:rPr>
        <w:t>Prometheus</w:t>
      </w:r>
      <w:r w:rsidRPr="008C16D3">
        <w:rPr>
          <w:color w:val="0D0D0D" w:themeColor="text1" w:themeTint="F2"/>
        </w:rPr>
        <w:t xml:space="preserve"> monitoring and alerting within </w:t>
      </w:r>
      <w:r w:rsidRPr="008C16D3">
        <w:rPr>
          <w:b/>
          <w:bCs/>
          <w:color w:val="0D0D0D" w:themeColor="text1" w:themeTint="F2"/>
        </w:rPr>
        <w:t>Kubernetes</w:t>
      </w:r>
      <w:r w:rsidRPr="008C16D3">
        <w:rPr>
          <w:color w:val="0D0D0D" w:themeColor="text1" w:themeTint="F2"/>
        </w:rPr>
        <w:t xml:space="preserve"> clusters, ensuring early detection of performance and system health issues.</w:t>
      </w:r>
    </w:p>
    <w:p w14:paraId="2CC781A5" w14:textId="77777777" w:rsidR="00DD7107"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Managed </w:t>
      </w:r>
      <w:r w:rsidRPr="008C16D3">
        <w:rPr>
          <w:b/>
          <w:bCs/>
          <w:color w:val="0D0D0D" w:themeColor="text1" w:themeTint="F2"/>
        </w:rPr>
        <w:t>Grafana</w:t>
      </w:r>
      <w:r w:rsidRPr="008C16D3">
        <w:rPr>
          <w:color w:val="0D0D0D" w:themeColor="text1" w:themeTint="F2"/>
        </w:rPr>
        <w:t xml:space="preserve"> visualization tools to track critical system metrics like </w:t>
      </w:r>
      <w:r w:rsidRPr="008C16D3">
        <w:rPr>
          <w:b/>
          <w:bCs/>
          <w:color w:val="0D0D0D" w:themeColor="text1" w:themeTint="F2"/>
        </w:rPr>
        <w:t>CPU</w:t>
      </w:r>
      <w:r w:rsidRPr="008C16D3">
        <w:rPr>
          <w:color w:val="0D0D0D" w:themeColor="text1" w:themeTint="F2"/>
        </w:rPr>
        <w:t xml:space="preserve">, </w:t>
      </w:r>
      <w:r w:rsidRPr="008C16D3">
        <w:rPr>
          <w:b/>
          <w:bCs/>
          <w:color w:val="0D0D0D" w:themeColor="text1" w:themeTint="F2"/>
        </w:rPr>
        <w:t>memory</w:t>
      </w:r>
      <w:r w:rsidRPr="008C16D3">
        <w:rPr>
          <w:color w:val="0D0D0D" w:themeColor="text1" w:themeTint="F2"/>
        </w:rPr>
        <w:t xml:space="preserve">, and </w:t>
      </w:r>
      <w:r w:rsidRPr="008C16D3">
        <w:rPr>
          <w:b/>
          <w:bCs/>
          <w:color w:val="0D0D0D" w:themeColor="text1" w:themeTint="F2"/>
        </w:rPr>
        <w:t>disk usage</w:t>
      </w:r>
      <w:r w:rsidRPr="008C16D3">
        <w:rPr>
          <w:color w:val="0D0D0D" w:themeColor="text1" w:themeTint="F2"/>
        </w:rPr>
        <w:t>, providing insights into the performance of cloud-based workloads.</w:t>
      </w:r>
    </w:p>
    <w:p w14:paraId="56114683" w14:textId="5EE2030D" w:rsidR="00DD7107" w:rsidRPr="00FC2CCB" w:rsidRDefault="008C16D3" w:rsidP="00DD7107">
      <w:pPr>
        <w:pStyle w:val="ListParagraph"/>
        <w:numPr>
          <w:ilvl w:val="1"/>
          <w:numId w:val="9"/>
        </w:numPr>
        <w:ind w:left="360"/>
        <w:rPr>
          <w:color w:val="0D0D0D" w:themeColor="text1" w:themeTint="F2"/>
        </w:rPr>
      </w:pPr>
      <w:r w:rsidRPr="008C16D3">
        <w:rPr>
          <w:color w:val="0D0D0D" w:themeColor="text1" w:themeTint="F2"/>
        </w:rPr>
        <w:t xml:space="preserve">Migrated on-premise workloads to </w:t>
      </w:r>
      <w:r w:rsidRPr="008C16D3">
        <w:rPr>
          <w:b/>
          <w:bCs/>
          <w:color w:val="0D0D0D" w:themeColor="text1" w:themeTint="F2"/>
        </w:rPr>
        <w:t>Azure IAAS</w:t>
      </w:r>
      <w:r w:rsidRPr="008C16D3">
        <w:rPr>
          <w:color w:val="0D0D0D" w:themeColor="text1" w:themeTint="F2"/>
        </w:rPr>
        <w:t xml:space="preserve">, including creating and managing </w:t>
      </w:r>
      <w:r w:rsidRPr="008C16D3">
        <w:rPr>
          <w:b/>
          <w:bCs/>
          <w:color w:val="0D0D0D" w:themeColor="text1" w:themeTint="F2"/>
        </w:rPr>
        <w:t>virtual machines</w:t>
      </w:r>
      <w:r w:rsidRPr="008C16D3">
        <w:rPr>
          <w:color w:val="0D0D0D" w:themeColor="text1" w:themeTint="F2"/>
        </w:rPr>
        <w:t xml:space="preserve">, </w:t>
      </w:r>
      <w:r w:rsidRPr="008C16D3">
        <w:rPr>
          <w:b/>
          <w:bCs/>
          <w:color w:val="0D0D0D" w:themeColor="text1" w:themeTint="F2"/>
        </w:rPr>
        <w:t>storage accounts</w:t>
      </w:r>
      <w:r w:rsidRPr="008C16D3">
        <w:rPr>
          <w:color w:val="0D0D0D" w:themeColor="text1" w:themeTint="F2"/>
        </w:rPr>
        <w:t>, and migrating server environments to the cloud.</w:t>
      </w:r>
    </w:p>
    <w:p w14:paraId="4BF3599F" w14:textId="1A7EFC2E" w:rsidR="00DD7107" w:rsidRDefault="00DD7107" w:rsidP="00DD7107">
      <w:pPr>
        <w:rPr>
          <w:color w:val="0D0D0D" w:themeColor="text1" w:themeTint="F2"/>
        </w:rPr>
      </w:pPr>
      <w:r>
        <w:rPr>
          <w:b/>
          <w:bCs/>
          <w:color w:val="0D0D0D" w:themeColor="text1" w:themeTint="F2"/>
        </w:rPr>
        <w:t xml:space="preserve">Environment: </w:t>
      </w:r>
      <w:r w:rsidRPr="00DD7107">
        <w:rPr>
          <w:color w:val="0D0D0D" w:themeColor="text1" w:themeTint="F2"/>
        </w:rPr>
        <w:t>Azure Cloud, V-net, SAAS, PAAS, IAAS, PowerShell, Python, Azure pipelines, YAML, CI/CD, Azure Kubernetes Service (AKS), Azure Container Registry (ACR), Grafana, Helm, SAST, DAST, Jenkins, Ansible, Azure Web Apps, Docker, Azure Logic Apps, Key Vault, DNS, SSL certificates, Azure VMs, PagerDuty, Prometheus, microservices.</w:t>
      </w:r>
    </w:p>
    <w:p w14:paraId="4A7D3444" w14:textId="77777777" w:rsidR="002D4EC9" w:rsidRDefault="002D4EC9" w:rsidP="00DD7107">
      <w:pPr>
        <w:rPr>
          <w:color w:val="0D0D0D" w:themeColor="text1" w:themeTint="F2"/>
        </w:rPr>
      </w:pPr>
    </w:p>
    <w:p w14:paraId="186B7C9D" w14:textId="77777777" w:rsidR="002D4EC9" w:rsidRDefault="002D4EC9" w:rsidP="00DD7107">
      <w:pPr>
        <w:rPr>
          <w:color w:val="0D0D0D" w:themeColor="text1" w:themeTint="F2"/>
        </w:rPr>
      </w:pPr>
    </w:p>
    <w:p w14:paraId="4CAC49E3" w14:textId="77777777" w:rsidR="002D4EC9" w:rsidRDefault="002D4EC9" w:rsidP="002D4EC9">
      <w:pPr>
        <w:rPr>
          <w:b/>
          <w:color w:val="0D0D0D" w:themeColor="text1" w:themeTint="F2"/>
        </w:rPr>
      </w:pPr>
    </w:p>
    <w:p w14:paraId="341D86F1" w14:textId="0B022192" w:rsidR="002D4EC9" w:rsidRPr="002D4EC9" w:rsidRDefault="002D4EC9" w:rsidP="002D4EC9">
      <w:pPr>
        <w:rPr>
          <w:b/>
          <w:color w:val="0D0D0D" w:themeColor="text1" w:themeTint="F2"/>
        </w:rPr>
      </w:pPr>
      <w:proofErr w:type="spellStart"/>
      <w:r>
        <w:rPr>
          <w:b/>
          <w:color w:val="0D0D0D" w:themeColor="text1" w:themeTint="F2"/>
        </w:rPr>
        <w:t>Minvesta</w:t>
      </w:r>
      <w:proofErr w:type="spellEnd"/>
      <w:r>
        <w:rPr>
          <w:b/>
          <w:color w:val="0D0D0D" w:themeColor="text1" w:themeTint="F2"/>
        </w:rPr>
        <w:t xml:space="preserve"> Infotech </w:t>
      </w:r>
      <w:proofErr w:type="spellStart"/>
      <w:r>
        <w:rPr>
          <w:b/>
          <w:color w:val="0D0D0D" w:themeColor="text1" w:themeTint="F2"/>
        </w:rPr>
        <w:t>Pvt.</w:t>
      </w:r>
      <w:proofErr w:type="spellEnd"/>
      <w:r>
        <w:rPr>
          <w:b/>
          <w:color w:val="0D0D0D" w:themeColor="text1" w:themeTint="F2"/>
        </w:rPr>
        <w:t xml:space="preserve"> Ltd</w:t>
      </w:r>
      <w:r w:rsidRPr="002D4EC9">
        <w:rPr>
          <w:b/>
          <w:color w:val="0D0D0D" w:themeColor="text1" w:themeTint="F2"/>
        </w:rPr>
        <w:t xml:space="preserve">, India                                                                                                                </w:t>
      </w:r>
      <w:r>
        <w:rPr>
          <w:b/>
          <w:color w:val="0D0D0D" w:themeColor="text1" w:themeTint="F2"/>
        </w:rPr>
        <w:t>Feb</w:t>
      </w:r>
      <w:r w:rsidRPr="002D4EC9">
        <w:rPr>
          <w:b/>
          <w:color w:val="0D0D0D" w:themeColor="text1" w:themeTint="F2"/>
        </w:rPr>
        <w:t xml:space="preserve"> 201</w:t>
      </w:r>
      <w:r>
        <w:rPr>
          <w:b/>
          <w:color w:val="0D0D0D" w:themeColor="text1" w:themeTint="F2"/>
        </w:rPr>
        <w:t>5</w:t>
      </w:r>
      <w:r w:rsidRPr="002D4EC9">
        <w:rPr>
          <w:b/>
          <w:color w:val="0D0D0D" w:themeColor="text1" w:themeTint="F2"/>
        </w:rPr>
        <w:t xml:space="preserve"> – </w:t>
      </w:r>
      <w:r>
        <w:rPr>
          <w:b/>
          <w:color w:val="0D0D0D" w:themeColor="text1" w:themeTint="F2"/>
        </w:rPr>
        <w:t>Aug</w:t>
      </w:r>
      <w:r w:rsidRPr="002D4EC9">
        <w:rPr>
          <w:b/>
          <w:color w:val="0D0D0D" w:themeColor="text1" w:themeTint="F2"/>
        </w:rPr>
        <w:t xml:space="preserve"> 201</w:t>
      </w:r>
      <w:r w:rsidR="006D7DFB">
        <w:rPr>
          <w:b/>
          <w:color w:val="0D0D0D" w:themeColor="text1" w:themeTint="F2"/>
        </w:rPr>
        <w:t>7</w:t>
      </w:r>
    </w:p>
    <w:p w14:paraId="6F5B99A3" w14:textId="3CA881E3" w:rsidR="002D4EC9" w:rsidRPr="002D4EC9" w:rsidRDefault="002D4EC9" w:rsidP="002D4EC9">
      <w:pPr>
        <w:jc w:val="left"/>
        <w:rPr>
          <w:b/>
          <w:color w:val="0D0D0D" w:themeColor="text1" w:themeTint="F2"/>
        </w:rPr>
      </w:pPr>
      <w:r w:rsidRPr="002D4EC9">
        <w:rPr>
          <w:b/>
          <w:color w:val="0D0D0D" w:themeColor="text1" w:themeTint="F2"/>
        </w:rPr>
        <w:t>DevOps Engineer</w:t>
      </w:r>
    </w:p>
    <w:p w14:paraId="282206EA" w14:textId="77777777" w:rsidR="002D4EC9" w:rsidRPr="002D4EC9" w:rsidRDefault="002D4EC9" w:rsidP="002D4EC9">
      <w:pPr>
        <w:jc w:val="left"/>
        <w:rPr>
          <w:b/>
          <w:color w:val="0D0D0D" w:themeColor="text1" w:themeTint="F2"/>
        </w:rPr>
      </w:pPr>
      <w:r w:rsidRPr="002D4EC9">
        <w:rPr>
          <w:b/>
          <w:color w:val="0D0D0D" w:themeColor="text1" w:themeTint="F2"/>
        </w:rPr>
        <w:t>Responsibilities:</w:t>
      </w:r>
    </w:p>
    <w:p w14:paraId="3C700CDC"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Build Engineer for the Client’s </w:t>
      </w:r>
      <w:r w:rsidRPr="002D4EC9">
        <w:rPr>
          <w:b/>
          <w:color w:val="0D0D0D" w:themeColor="text1" w:themeTint="F2"/>
        </w:rPr>
        <w:t xml:space="preserve">UNIX </w:t>
      </w:r>
      <w:r w:rsidRPr="002D4EC9">
        <w:rPr>
          <w:color w:val="0D0D0D" w:themeColor="text1" w:themeTint="F2"/>
        </w:rPr>
        <w:t xml:space="preserve">and Java applications. </w:t>
      </w:r>
    </w:p>
    <w:p w14:paraId="31AA2332"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Setup different environments for build and Release into Development, Test, Pre-production and Production. </w:t>
      </w:r>
    </w:p>
    <w:p w14:paraId="671515BF" w14:textId="77777777" w:rsidR="002D4EC9" w:rsidRPr="002D4EC9" w:rsidRDefault="002D4EC9" w:rsidP="002D4EC9">
      <w:pPr>
        <w:numPr>
          <w:ilvl w:val="0"/>
          <w:numId w:val="11"/>
        </w:numPr>
        <w:rPr>
          <w:color w:val="0D0D0D" w:themeColor="text1" w:themeTint="F2"/>
        </w:rPr>
      </w:pPr>
      <w:r w:rsidRPr="002D4EC9">
        <w:rPr>
          <w:b/>
          <w:color w:val="0D0D0D" w:themeColor="text1" w:themeTint="F2"/>
        </w:rPr>
        <w:t>Designed and implemented Continuous Integration process</w:t>
      </w:r>
      <w:r w:rsidRPr="002D4EC9">
        <w:rPr>
          <w:color w:val="0D0D0D" w:themeColor="text1" w:themeTint="F2"/>
        </w:rPr>
        <w:t xml:space="preserve"> using tools like Jenkins with approval from development and other affected teams. </w:t>
      </w:r>
    </w:p>
    <w:p w14:paraId="2EF01F66"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Designed effective planning for </w:t>
      </w:r>
      <w:r w:rsidRPr="002D4EC9">
        <w:rPr>
          <w:b/>
          <w:color w:val="0D0D0D" w:themeColor="text1" w:themeTint="F2"/>
        </w:rPr>
        <w:t xml:space="preserve">SCM </w:t>
      </w:r>
      <w:r w:rsidRPr="002D4EC9">
        <w:rPr>
          <w:color w:val="0D0D0D" w:themeColor="text1" w:themeTint="F2"/>
        </w:rPr>
        <w:t xml:space="preserve">and implemented the setup of the Environment. </w:t>
      </w:r>
    </w:p>
    <w:p w14:paraId="4CF14BD1" w14:textId="77777777" w:rsidR="002D4EC9" w:rsidRPr="002D4EC9" w:rsidRDefault="002D4EC9" w:rsidP="002D4EC9">
      <w:pPr>
        <w:numPr>
          <w:ilvl w:val="0"/>
          <w:numId w:val="11"/>
        </w:numPr>
        <w:rPr>
          <w:color w:val="0D0D0D" w:themeColor="text1" w:themeTint="F2"/>
        </w:rPr>
      </w:pPr>
      <w:r w:rsidRPr="002D4EC9">
        <w:rPr>
          <w:color w:val="0D0D0D" w:themeColor="text1" w:themeTint="F2"/>
        </w:rPr>
        <w:t>Installation and configuration of management tool</w:t>
      </w:r>
      <w:r w:rsidRPr="002D4EC9">
        <w:rPr>
          <w:b/>
          <w:color w:val="0D0D0D" w:themeColor="text1" w:themeTint="F2"/>
        </w:rPr>
        <w:t xml:space="preserve"> Puppet</w:t>
      </w:r>
      <w:r w:rsidRPr="002D4EC9">
        <w:rPr>
          <w:color w:val="0D0D0D" w:themeColor="text1" w:themeTint="F2"/>
        </w:rPr>
        <w:t xml:space="preserve"> across RHEL environment. </w:t>
      </w:r>
    </w:p>
    <w:p w14:paraId="5FF680DE"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Migrated VMware VMs to AWS and Managed Services like EC2, S3 Bucket, ELB and EBS etc. with </w:t>
      </w:r>
      <w:r w:rsidRPr="002D4EC9">
        <w:rPr>
          <w:b/>
          <w:color w:val="0D0D0D" w:themeColor="text1" w:themeTint="F2"/>
        </w:rPr>
        <w:t>Puppet</w:t>
      </w:r>
      <w:r w:rsidRPr="002D4EC9">
        <w:rPr>
          <w:color w:val="0D0D0D" w:themeColor="text1" w:themeTint="F2"/>
        </w:rPr>
        <w:t xml:space="preserve"> modules/manifests. </w:t>
      </w:r>
    </w:p>
    <w:p w14:paraId="0EBAACBA"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Wrote puppet manifests for deploying, configuring, and managing collected for metric collection and monitoring. Defined </w:t>
      </w:r>
      <w:r w:rsidRPr="002D4EC9">
        <w:rPr>
          <w:b/>
          <w:color w:val="0D0D0D" w:themeColor="text1" w:themeTint="F2"/>
        </w:rPr>
        <w:t xml:space="preserve">Puppet Master </w:t>
      </w:r>
      <w:r w:rsidRPr="002D4EC9">
        <w:rPr>
          <w:color w:val="0D0D0D" w:themeColor="text1" w:themeTint="F2"/>
        </w:rPr>
        <w:t xml:space="preserve">and </w:t>
      </w:r>
      <w:r w:rsidRPr="002D4EC9">
        <w:rPr>
          <w:b/>
          <w:color w:val="0D0D0D" w:themeColor="text1" w:themeTint="F2"/>
        </w:rPr>
        <w:t>Puppet Agents</w:t>
      </w:r>
      <w:r w:rsidRPr="002D4EC9">
        <w:rPr>
          <w:color w:val="0D0D0D" w:themeColor="text1" w:themeTint="F2"/>
        </w:rPr>
        <w:t xml:space="preserve"> to manage and configure nodes.</w:t>
      </w:r>
    </w:p>
    <w:p w14:paraId="2A811A83"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Set up automated deployment on </w:t>
      </w:r>
      <w:r w:rsidRPr="002D4EC9">
        <w:rPr>
          <w:b/>
          <w:color w:val="0D0D0D" w:themeColor="text1" w:themeTint="F2"/>
        </w:rPr>
        <w:t>JBOSS</w:t>
      </w:r>
      <w:r w:rsidRPr="002D4EC9">
        <w:rPr>
          <w:color w:val="0D0D0D" w:themeColor="text1" w:themeTint="F2"/>
        </w:rPr>
        <w:t xml:space="preserve"> and </w:t>
      </w:r>
      <w:r w:rsidRPr="002D4EC9">
        <w:rPr>
          <w:b/>
          <w:color w:val="0D0D0D" w:themeColor="text1" w:themeTint="F2"/>
        </w:rPr>
        <w:t>WebSphere application servers</w:t>
      </w:r>
      <w:r w:rsidRPr="002D4EC9">
        <w:rPr>
          <w:color w:val="0D0D0D" w:themeColor="text1" w:themeTint="F2"/>
        </w:rPr>
        <w:t xml:space="preserve"> using </w:t>
      </w:r>
      <w:r w:rsidRPr="002D4EC9">
        <w:rPr>
          <w:b/>
          <w:color w:val="0D0D0D" w:themeColor="text1" w:themeTint="F2"/>
        </w:rPr>
        <w:t>Python and shell scripts</w:t>
      </w:r>
      <w:r w:rsidRPr="002D4EC9">
        <w:rPr>
          <w:color w:val="0D0D0D" w:themeColor="text1" w:themeTint="F2"/>
        </w:rPr>
        <w:t xml:space="preserve">. </w:t>
      </w:r>
    </w:p>
    <w:p w14:paraId="35E2DD3F" w14:textId="77777777" w:rsidR="002D4EC9" w:rsidRPr="002D4EC9" w:rsidRDefault="002D4EC9" w:rsidP="002D4EC9">
      <w:pPr>
        <w:numPr>
          <w:ilvl w:val="0"/>
          <w:numId w:val="11"/>
        </w:numPr>
        <w:rPr>
          <w:color w:val="0D0D0D" w:themeColor="text1" w:themeTint="F2"/>
        </w:rPr>
      </w:pPr>
      <w:r w:rsidRPr="002D4EC9">
        <w:rPr>
          <w:b/>
          <w:color w:val="0D0D0D" w:themeColor="text1" w:themeTint="F2"/>
        </w:rPr>
        <w:t>SVN</w:t>
      </w:r>
      <w:r w:rsidRPr="002D4EC9">
        <w:rPr>
          <w:color w:val="0D0D0D" w:themeColor="text1" w:themeTint="F2"/>
        </w:rPr>
        <w:t xml:space="preserve"> repository Administration and Configuring, maintaining network and troubleshooting such as </w:t>
      </w:r>
      <w:r w:rsidRPr="002D4EC9">
        <w:rPr>
          <w:b/>
          <w:color w:val="0D0D0D" w:themeColor="text1" w:themeTint="F2"/>
        </w:rPr>
        <w:t>DNS, NFS</w:t>
      </w:r>
      <w:r w:rsidRPr="002D4EC9">
        <w:rPr>
          <w:color w:val="0D0D0D" w:themeColor="text1" w:themeTint="F2"/>
        </w:rPr>
        <w:t xml:space="preserve">. </w:t>
      </w:r>
    </w:p>
    <w:p w14:paraId="5B4E8291"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Working with LDAP, Active Directory, DNS and VLAN technologies. </w:t>
      </w:r>
    </w:p>
    <w:p w14:paraId="6DF3D5DB"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Worked as an </w:t>
      </w:r>
      <w:r w:rsidRPr="002D4EC9">
        <w:rPr>
          <w:b/>
          <w:color w:val="0D0D0D" w:themeColor="text1" w:themeTint="F2"/>
        </w:rPr>
        <w:t xml:space="preserve">SCM </w:t>
      </w:r>
      <w:r w:rsidRPr="002D4EC9">
        <w:rPr>
          <w:color w:val="0D0D0D" w:themeColor="text1" w:themeTint="F2"/>
        </w:rPr>
        <w:t xml:space="preserve">in automating the build and deploy process through </w:t>
      </w:r>
      <w:r w:rsidRPr="002D4EC9">
        <w:rPr>
          <w:b/>
          <w:color w:val="0D0D0D" w:themeColor="text1" w:themeTint="F2"/>
        </w:rPr>
        <w:t>Anthill Pro</w:t>
      </w:r>
      <w:r w:rsidRPr="002D4EC9">
        <w:rPr>
          <w:color w:val="0D0D0D" w:themeColor="text1" w:themeTint="F2"/>
        </w:rPr>
        <w:t xml:space="preserve"> and </w:t>
      </w:r>
      <w:r w:rsidRPr="002D4EC9">
        <w:rPr>
          <w:b/>
          <w:color w:val="0D0D0D" w:themeColor="text1" w:themeTint="F2"/>
        </w:rPr>
        <w:t>Build forge</w:t>
      </w:r>
      <w:r w:rsidRPr="002D4EC9">
        <w:rPr>
          <w:color w:val="0D0D0D" w:themeColor="text1" w:themeTint="F2"/>
        </w:rPr>
        <w:t xml:space="preserve"> on deploying applications in </w:t>
      </w:r>
      <w:r w:rsidRPr="002D4EC9">
        <w:rPr>
          <w:b/>
          <w:color w:val="0D0D0D" w:themeColor="text1" w:themeTint="F2"/>
        </w:rPr>
        <w:t xml:space="preserve">WebLogic </w:t>
      </w:r>
    </w:p>
    <w:p w14:paraId="3E6022F4"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Build artifacts (WAR's and EAR's) are deployed into a </w:t>
      </w:r>
      <w:r w:rsidRPr="002D4EC9">
        <w:rPr>
          <w:b/>
          <w:color w:val="0D0D0D" w:themeColor="text1" w:themeTint="F2"/>
        </w:rPr>
        <w:t>Web logic</w:t>
      </w:r>
      <w:r w:rsidRPr="002D4EC9">
        <w:rPr>
          <w:color w:val="0D0D0D" w:themeColor="text1" w:themeTint="F2"/>
        </w:rPr>
        <w:t xml:space="preserve"> app server by integrating the </w:t>
      </w:r>
      <w:r w:rsidRPr="002D4EC9">
        <w:rPr>
          <w:b/>
          <w:color w:val="0D0D0D" w:themeColor="text1" w:themeTint="F2"/>
        </w:rPr>
        <w:t>WLST scripts to Shell Scripts.</w:t>
      </w:r>
      <w:r w:rsidRPr="002D4EC9">
        <w:rPr>
          <w:color w:val="0D0D0D" w:themeColor="text1" w:themeTint="F2"/>
        </w:rPr>
        <w:t xml:space="preserve"> </w:t>
      </w:r>
    </w:p>
    <w:p w14:paraId="0929AFCE"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Used Puppet to manage Web Applications, Config Files, Data base, Commands, Users Mount Points, packages. </w:t>
      </w:r>
    </w:p>
    <w:p w14:paraId="1F4A180D"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Setting-up </w:t>
      </w:r>
      <w:r w:rsidRPr="002D4EC9">
        <w:rPr>
          <w:b/>
          <w:color w:val="0D0D0D" w:themeColor="text1" w:themeTint="F2"/>
        </w:rPr>
        <w:t xml:space="preserve">ANT </w:t>
      </w:r>
      <w:r w:rsidRPr="002D4EC9">
        <w:rPr>
          <w:color w:val="0D0D0D" w:themeColor="text1" w:themeTint="F2"/>
        </w:rPr>
        <w:t xml:space="preserve">script-based jobs in Jenkins and Worked with Jenkins Pipelines. </w:t>
      </w:r>
    </w:p>
    <w:p w14:paraId="7889769F"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Initially used Ant for writing build.xml for building Java/J2ee applications and later migrated to Maven. </w:t>
      </w:r>
    </w:p>
    <w:p w14:paraId="4C98B20A"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Defined dependencies and Plug-ins in </w:t>
      </w:r>
      <w:r w:rsidRPr="002D4EC9">
        <w:rPr>
          <w:b/>
          <w:color w:val="0D0D0D" w:themeColor="text1" w:themeTint="F2"/>
        </w:rPr>
        <w:t>Maven</w:t>
      </w:r>
      <w:r w:rsidRPr="002D4EC9">
        <w:rPr>
          <w:color w:val="0D0D0D" w:themeColor="text1" w:themeTint="F2"/>
        </w:rPr>
        <w:t xml:space="preserve"> POM.xml for various activities and </w:t>
      </w:r>
      <w:r w:rsidRPr="002D4EC9">
        <w:rPr>
          <w:b/>
          <w:color w:val="0D0D0D" w:themeColor="text1" w:themeTint="F2"/>
        </w:rPr>
        <w:t>integrated Maven</w:t>
      </w:r>
      <w:r w:rsidRPr="002D4EC9">
        <w:rPr>
          <w:color w:val="0D0D0D" w:themeColor="text1" w:themeTint="F2"/>
        </w:rPr>
        <w:t xml:space="preserve"> with </w:t>
      </w:r>
      <w:r w:rsidRPr="002D4EC9">
        <w:rPr>
          <w:b/>
          <w:color w:val="0D0D0D" w:themeColor="text1" w:themeTint="F2"/>
        </w:rPr>
        <w:t>SVN</w:t>
      </w:r>
      <w:r w:rsidRPr="002D4EC9">
        <w:rPr>
          <w:color w:val="0D0D0D" w:themeColor="text1" w:themeTint="F2"/>
        </w:rPr>
        <w:t xml:space="preserve"> to manage and deploy project related tags. </w:t>
      </w:r>
    </w:p>
    <w:p w14:paraId="18F30247"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Installed and Configured WebSphere Application server with LDAP security. </w:t>
      </w:r>
    </w:p>
    <w:p w14:paraId="3DAB0CB3"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Code Push and </w:t>
      </w:r>
      <w:r w:rsidRPr="002D4EC9">
        <w:rPr>
          <w:b/>
          <w:color w:val="0D0D0D" w:themeColor="text1" w:themeTint="F2"/>
        </w:rPr>
        <w:t>Data migration</w:t>
      </w:r>
      <w:r w:rsidRPr="002D4EC9">
        <w:rPr>
          <w:color w:val="0D0D0D" w:themeColor="text1" w:themeTint="F2"/>
        </w:rPr>
        <w:t xml:space="preserve"> for each release to the new test environment and production. </w:t>
      </w:r>
    </w:p>
    <w:p w14:paraId="6612FDA0"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Incorporated the Code Quality Tools like </w:t>
      </w:r>
      <w:r w:rsidRPr="002D4EC9">
        <w:rPr>
          <w:b/>
          <w:color w:val="0D0D0D" w:themeColor="text1" w:themeTint="F2"/>
        </w:rPr>
        <w:t>Junit, SonarQube</w:t>
      </w:r>
      <w:r w:rsidRPr="002D4EC9">
        <w:rPr>
          <w:color w:val="0D0D0D" w:themeColor="text1" w:themeTint="F2"/>
        </w:rPr>
        <w:t xml:space="preserve"> and Find Bugs using monitoring tool </w:t>
      </w:r>
      <w:r w:rsidRPr="002D4EC9">
        <w:rPr>
          <w:b/>
          <w:color w:val="0D0D0D" w:themeColor="text1" w:themeTint="F2"/>
        </w:rPr>
        <w:t>JIRA</w:t>
      </w:r>
      <w:r w:rsidRPr="002D4EC9">
        <w:rPr>
          <w:color w:val="0D0D0D" w:themeColor="text1" w:themeTint="F2"/>
        </w:rPr>
        <w:t xml:space="preserve">. </w:t>
      </w:r>
    </w:p>
    <w:p w14:paraId="0198D1B9"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Written </w:t>
      </w:r>
      <w:r w:rsidRPr="002D4EC9">
        <w:rPr>
          <w:b/>
          <w:color w:val="0D0D0D" w:themeColor="text1" w:themeTint="F2"/>
        </w:rPr>
        <w:t>Perl scripts</w:t>
      </w:r>
      <w:r w:rsidRPr="002D4EC9">
        <w:rPr>
          <w:color w:val="0D0D0D" w:themeColor="text1" w:themeTint="F2"/>
        </w:rPr>
        <w:t xml:space="preserve"> for the automation of daily support tasks. </w:t>
      </w:r>
    </w:p>
    <w:p w14:paraId="5EB25D94" w14:textId="77777777" w:rsidR="002D4EC9" w:rsidRPr="002D4EC9" w:rsidRDefault="002D4EC9" w:rsidP="002D4EC9">
      <w:pPr>
        <w:numPr>
          <w:ilvl w:val="0"/>
          <w:numId w:val="11"/>
        </w:numPr>
        <w:rPr>
          <w:color w:val="0D0D0D" w:themeColor="text1" w:themeTint="F2"/>
        </w:rPr>
      </w:pPr>
      <w:r w:rsidRPr="002D4EC9">
        <w:rPr>
          <w:color w:val="0D0D0D" w:themeColor="text1" w:themeTint="F2"/>
        </w:rPr>
        <w:t xml:space="preserve">Adopted Install Shield scripts, written scripts and used them to package builds and releases for different environments as defined in SDLC. </w:t>
      </w:r>
    </w:p>
    <w:p w14:paraId="1EB2DFD3" w14:textId="2C91AEA0" w:rsidR="002D4EC9" w:rsidRDefault="002D4EC9" w:rsidP="00DD7107">
      <w:pPr>
        <w:rPr>
          <w:color w:val="0D0D0D" w:themeColor="text1" w:themeTint="F2"/>
        </w:rPr>
      </w:pPr>
      <w:r w:rsidRPr="002D4EC9">
        <w:rPr>
          <w:b/>
          <w:color w:val="0D0D0D" w:themeColor="text1" w:themeTint="F2"/>
        </w:rPr>
        <w:t>Environment &amp; Tools</w:t>
      </w:r>
      <w:r w:rsidRPr="002D4EC9">
        <w:rPr>
          <w:color w:val="0D0D0D" w:themeColor="text1" w:themeTint="F2"/>
        </w:rPr>
        <w:t>: Java, Ant, Maven, Subversion (SVN), RHEL, VM Ware, AWS, Perl Scripts, Shell Scripts, Puppet, WebLogic, WebSphere, LDAP, Jenkins, LINUX / UNIX.</w:t>
      </w:r>
    </w:p>
    <w:p w14:paraId="6D3DE761" w14:textId="77777777" w:rsidR="00DD7107" w:rsidRDefault="00DD7107" w:rsidP="00DD7107">
      <w:pPr>
        <w:rPr>
          <w:color w:val="0D0D0D" w:themeColor="text1" w:themeTint="F2"/>
        </w:rPr>
      </w:pPr>
    </w:p>
    <w:p w14:paraId="012528AA" w14:textId="4DA537B3" w:rsidR="00975C26" w:rsidRPr="00975C26" w:rsidRDefault="00975C26" w:rsidP="00DD7107">
      <w:pPr>
        <w:rPr>
          <w:b/>
          <w:bCs/>
          <w:color w:val="0D0D0D" w:themeColor="text1" w:themeTint="F2"/>
        </w:rPr>
      </w:pPr>
      <w:r w:rsidRPr="00975C26">
        <w:rPr>
          <w:b/>
          <w:bCs/>
          <w:color w:val="0D0D0D" w:themeColor="text1" w:themeTint="F2"/>
        </w:rPr>
        <w:t>Client:</w:t>
      </w:r>
      <w:r>
        <w:rPr>
          <w:b/>
          <w:bCs/>
          <w:color w:val="0D0D0D" w:themeColor="text1" w:themeTint="F2"/>
        </w:rPr>
        <w:t xml:space="preserve"> </w:t>
      </w:r>
      <w:proofErr w:type="spellStart"/>
      <w:r w:rsidRPr="00D173E4">
        <w:rPr>
          <w:b/>
          <w:bCs/>
          <w:color w:val="0D0D0D" w:themeColor="text1" w:themeTint="F2"/>
        </w:rPr>
        <w:t>Inovalon</w:t>
      </w:r>
      <w:proofErr w:type="spellEnd"/>
      <w:r w:rsidRPr="00D173E4">
        <w:rPr>
          <w:b/>
          <w:bCs/>
          <w:color w:val="0D0D0D" w:themeColor="text1" w:themeTint="F2"/>
        </w:rPr>
        <w:t xml:space="preserve"> private limited</w:t>
      </w:r>
      <w:r>
        <w:rPr>
          <w:b/>
          <w:bCs/>
          <w:color w:val="0D0D0D" w:themeColor="text1" w:themeTint="F2"/>
        </w:rPr>
        <w:t>, India</w:t>
      </w:r>
      <w:r w:rsidR="00FC2CCB">
        <w:rPr>
          <w:b/>
          <w:bCs/>
          <w:color w:val="0D0D0D" w:themeColor="text1" w:themeTint="F2"/>
        </w:rPr>
        <w:t xml:space="preserve"> </w:t>
      </w:r>
      <w:r w:rsidR="00FC2CCB">
        <w:rPr>
          <w:b/>
          <w:bCs/>
          <w:color w:val="0D0D0D" w:themeColor="text1" w:themeTint="F2"/>
        </w:rPr>
        <w:tab/>
      </w:r>
      <w:r w:rsidR="00FC2CCB">
        <w:rPr>
          <w:b/>
          <w:bCs/>
          <w:color w:val="0D0D0D" w:themeColor="text1" w:themeTint="F2"/>
        </w:rPr>
        <w:tab/>
      </w:r>
      <w:r w:rsidR="00FC2CCB">
        <w:rPr>
          <w:b/>
          <w:bCs/>
          <w:color w:val="0D0D0D" w:themeColor="text1" w:themeTint="F2"/>
        </w:rPr>
        <w:tab/>
      </w:r>
      <w:r w:rsidR="00FC2CCB">
        <w:rPr>
          <w:b/>
          <w:bCs/>
          <w:color w:val="0D0D0D" w:themeColor="text1" w:themeTint="F2"/>
        </w:rPr>
        <w:tab/>
      </w:r>
      <w:r w:rsidR="00FC2CCB">
        <w:rPr>
          <w:b/>
          <w:bCs/>
          <w:color w:val="0D0D0D" w:themeColor="text1" w:themeTint="F2"/>
        </w:rPr>
        <w:tab/>
      </w:r>
      <w:r w:rsidR="00FC2CCB">
        <w:rPr>
          <w:b/>
          <w:bCs/>
          <w:color w:val="0D0D0D" w:themeColor="text1" w:themeTint="F2"/>
        </w:rPr>
        <w:tab/>
        <w:t xml:space="preserve">                           June 2013 – Jan 201</w:t>
      </w:r>
      <w:r w:rsidR="002D4EC9">
        <w:rPr>
          <w:b/>
          <w:bCs/>
          <w:color w:val="0D0D0D" w:themeColor="text1" w:themeTint="F2"/>
        </w:rPr>
        <w:t>5</w:t>
      </w:r>
    </w:p>
    <w:p w14:paraId="1A0FEC6C" w14:textId="513802BA" w:rsidR="00975C26" w:rsidRPr="00975C26" w:rsidRDefault="00975C26" w:rsidP="00DD7107">
      <w:pPr>
        <w:rPr>
          <w:b/>
          <w:bCs/>
          <w:color w:val="0D0D0D" w:themeColor="text1" w:themeTint="F2"/>
        </w:rPr>
      </w:pPr>
      <w:r w:rsidRPr="00975C26">
        <w:rPr>
          <w:b/>
          <w:bCs/>
          <w:color w:val="0D0D0D" w:themeColor="text1" w:themeTint="F2"/>
        </w:rPr>
        <w:t>Role:</w:t>
      </w:r>
      <w:r>
        <w:rPr>
          <w:b/>
          <w:bCs/>
          <w:color w:val="0D0D0D" w:themeColor="text1" w:themeTint="F2"/>
        </w:rPr>
        <w:t xml:space="preserve"> </w:t>
      </w:r>
      <w:r w:rsidRPr="0028311C">
        <w:rPr>
          <w:rFonts w:cstheme="minorHAnsi"/>
          <w:b/>
          <w:bCs/>
          <w:shd w:val="clear" w:color="auto" w:fill="FFFFFF"/>
        </w:rPr>
        <w:t>Build &amp; Release Engineer</w:t>
      </w:r>
    </w:p>
    <w:p w14:paraId="0B169079" w14:textId="4A6E0C1F" w:rsidR="00975C26" w:rsidRPr="00975C26" w:rsidRDefault="00975C26" w:rsidP="00DD7107">
      <w:pPr>
        <w:rPr>
          <w:b/>
          <w:bCs/>
          <w:color w:val="0D0D0D" w:themeColor="text1" w:themeTint="F2"/>
        </w:rPr>
      </w:pPr>
      <w:r w:rsidRPr="00975C26">
        <w:rPr>
          <w:b/>
          <w:bCs/>
          <w:color w:val="0D0D0D" w:themeColor="text1" w:themeTint="F2"/>
        </w:rPr>
        <w:t>Responsibilities:</w:t>
      </w:r>
    </w:p>
    <w:p w14:paraId="7D0653F2" w14:textId="1226D423" w:rsidR="00975C26" w:rsidRPr="00975C26" w:rsidRDefault="00975C26" w:rsidP="00975C26">
      <w:pPr>
        <w:pStyle w:val="ListParagraph"/>
        <w:numPr>
          <w:ilvl w:val="0"/>
          <w:numId w:val="10"/>
        </w:numPr>
        <w:ind w:left="360"/>
        <w:rPr>
          <w:color w:val="0D0D0D" w:themeColor="text1" w:themeTint="F2"/>
        </w:rPr>
      </w:pPr>
      <w:r w:rsidRPr="00975C26">
        <w:rPr>
          <w:color w:val="0D0D0D" w:themeColor="text1" w:themeTint="F2"/>
        </w:rPr>
        <w:t>Coordinated release cycles across multiple teams, ensuring effective communication and alignment of goals, resulting in timely project deliveries.</w:t>
      </w:r>
    </w:p>
    <w:p w14:paraId="76CF596E" w14:textId="2B2497DB" w:rsidR="00975C26" w:rsidRPr="00975C26" w:rsidRDefault="00975C26" w:rsidP="00975C26">
      <w:pPr>
        <w:pStyle w:val="ListParagraph"/>
        <w:numPr>
          <w:ilvl w:val="0"/>
          <w:numId w:val="10"/>
        </w:numPr>
        <w:ind w:left="360"/>
        <w:rPr>
          <w:color w:val="0D0D0D" w:themeColor="text1" w:themeTint="F2"/>
        </w:rPr>
      </w:pPr>
      <w:r w:rsidRPr="00975C26">
        <w:rPr>
          <w:color w:val="0D0D0D" w:themeColor="text1" w:themeTint="F2"/>
        </w:rPr>
        <w:t>Designed and automated build and deployment workflows, significantly reducing manual intervention and improving efficiency in the development pipeline.</w:t>
      </w:r>
    </w:p>
    <w:p w14:paraId="0BA6CE2B" w14:textId="2F843F67" w:rsidR="00975C26" w:rsidRPr="00975C26" w:rsidRDefault="00975C26" w:rsidP="00975C26">
      <w:pPr>
        <w:pStyle w:val="ListParagraph"/>
        <w:numPr>
          <w:ilvl w:val="0"/>
          <w:numId w:val="10"/>
        </w:numPr>
        <w:ind w:left="360"/>
        <w:rPr>
          <w:color w:val="0D0D0D" w:themeColor="text1" w:themeTint="F2"/>
        </w:rPr>
      </w:pPr>
      <w:r w:rsidRPr="00975C26">
        <w:rPr>
          <w:color w:val="0D0D0D" w:themeColor="text1" w:themeTint="F2"/>
        </w:rPr>
        <w:lastRenderedPageBreak/>
        <w:t xml:space="preserve">Integrated </w:t>
      </w:r>
      <w:r w:rsidRPr="00975C26">
        <w:rPr>
          <w:b/>
          <w:bCs/>
          <w:color w:val="0D0D0D" w:themeColor="text1" w:themeTint="F2"/>
        </w:rPr>
        <w:t>Team Foundation Server (TFS)</w:t>
      </w:r>
      <w:r w:rsidRPr="00975C26">
        <w:rPr>
          <w:color w:val="0D0D0D" w:themeColor="text1" w:themeTint="F2"/>
        </w:rPr>
        <w:t xml:space="preserve"> with </w:t>
      </w:r>
      <w:r w:rsidRPr="00975C26">
        <w:rPr>
          <w:b/>
          <w:bCs/>
          <w:color w:val="0D0D0D" w:themeColor="text1" w:themeTint="F2"/>
        </w:rPr>
        <w:t>Azure</w:t>
      </w:r>
      <w:r w:rsidRPr="00975C26">
        <w:rPr>
          <w:color w:val="0D0D0D" w:themeColor="text1" w:themeTint="F2"/>
        </w:rPr>
        <w:t xml:space="preserve">, using </w:t>
      </w:r>
      <w:r w:rsidRPr="00975C26">
        <w:rPr>
          <w:b/>
          <w:bCs/>
          <w:color w:val="0D0D0D" w:themeColor="text1" w:themeTint="F2"/>
        </w:rPr>
        <w:t>ARM templates</w:t>
      </w:r>
      <w:r w:rsidRPr="00975C26">
        <w:rPr>
          <w:color w:val="0D0D0D" w:themeColor="text1" w:themeTint="F2"/>
        </w:rPr>
        <w:t xml:space="preserve"> to provision </w:t>
      </w:r>
      <w:r w:rsidRPr="00975C26">
        <w:rPr>
          <w:b/>
          <w:bCs/>
          <w:color w:val="0D0D0D" w:themeColor="text1" w:themeTint="F2"/>
        </w:rPr>
        <w:t>VMs</w:t>
      </w:r>
      <w:r w:rsidRPr="00975C26">
        <w:rPr>
          <w:color w:val="0D0D0D" w:themeColor="text1" w:themeTint="F2"/>
        </w:rPr>
        <w:t xml:space="preserve"> and </w:t>
      </w:r>
      <w:r w:rsidRPr="00975C26">
        <w:rPr>
          <w:b/>
          <w:bCs/>
          <w:color w:val="0D0D0D" w:themeColor="text1" w:themeTint="F2"/>
        </w:rPr>
        <w:t>Resource Groups</w:t>
      </w:r>
      <w:r w:rsidRPr="00975C26">
        <w:rPr>
          <w:color w:val="0D0D0D" w:themeColor="text1" w:themeTint="F2"/>
        </w:rPr>
        <w:t>, simplifying infrastructure deployment.</w:t>
      </w:r>
    </w:p>
    <w:p w14:paraId="19400F2E" w14:textId="7BED8B26" w:rsidR="00975C26" w:rsidRPr="00975C26" w:rsidRDefault="00975C26" w:rsidP="00975C26">
      <w:pPr>
        <w:pStyle w:val="ListParagraph"/>
        <w:numPr>
          <w:ilvl w:val="0"/>
          <w:numId w:val="10"/>
        </w:numPr>
        <w:ind w:left="360"/>
        <w:rPr>
          <w:color w:val="0D0D0D" w:themeColor="text1" w:themeTint="F2"/>
        </w:rPr>
      </w:pPr>
      <w:r w:rsidRPr="00975C26">
        <w:rPr>
          <w:color w:val="0D0D0D" w:themeColor="text1" w:themeTint="F2"/>
        </w:rPr>
        <w:t xml:space="preserve">Built and maintained Continuous Integration (CI) and Continuous Delivery (CD) pipelines using </w:t>
      </w:r>
      <w:r w:rsidRPr="00975C26">
        <w:rPr>
          <w:b/>
          <w:bCs/>
          <w:color w:val="0D0D0D" w:themeColor="text1" w:themeTint="F2"/>
        </w:rPr>
        <w:t>Jenkins</w:t>
      </w:r>
      <w:r w:rsidRPr="00975C26">
        <w:rPr>
          <w:color w:val="0D0D0D" w:themeColor="text1" w:themeTint="F2"/>
        </w:rPr>
        <w:t xml:space="preserve">, along with </w:t>
      </w:r>
      <w:r w:rsidRPr="00975C26">
        <w:rPr>
          <w:b/>
          <w:bCs/>
          <w:color w:val="0D0D0D" w:themeColor="text1" w:themeTint="F2"/>
        </w:rPr>
        <w:t>Python</w:t>
      </w:r>
      <w:r w:rsidRPr="00975C26">
        <w:rPr>
          <w:color w:val="0D0D0D" w:themeColor="text1" w:themeTint="F2"/>
        </w:rPr>
        <w:t xml:space="preserve"> and </w:t>
      </w:r>
      <w:r w:rsidRPr="00975C26">
        <w:rPr>
          <w:b/>
          <w:bCs/>
          <w:color w:val="0D0D0D" w:themeColor="text1" w:themeTint="F2"/>
        </w:rPr>
        <w:t>Shell scripting</w:t>
      </w:r>
      <w:r w:rsidRPr="00975C26">
        <w:rPr>
          <w:color w:val="0D0D0D" w:themeColor="text1" w:themeTint="F2"/>
        </w:rPr>
        <w:t xml:space="preserve"> to automate routine deployment tasks.</w:t>
      </w:r>
    </w:p>
    <w:p w14:paraId="49931D18" w14:textId="243BC1F1" w:rsidR="00975C26" w:rsidRPr="00975C26" w:rsidRDefault="00975C26" w:rsidP="00975C26">
      <w:pPr>
        <w:pStyle w:val="ListParagraph"/>
        <w:numPr>
          <w:ilvl w:val="0"/>
          <w:numId w:val="10"/>
        </w:numPr>
        <w:ind w:left="360"/>
        <w:rPr>
          <w:color w:val="0D0D0D" w:themeColor="text1" w:themeTint="F2"/>
        </w:rPr>
      </w:pPr>
      <w:r w:rsidRPr="00975C26">
        <w:rPr>
          <w:color w:val="0D0D0D" w:themeColor="text1" w:themeTint="F2"/>
        </w:rPr>
        <w:t xml:space="preserve">Developed and configured infrastructure automation using </w:t>
      </w:r>
      <w:r w:rsidRPr="00975C26">
        <w:rPr>
          <w:b/>
          <w:bCs/>
          <w:color w:val="0D0D0D" w:themeColor="text1" w:themeTint="F2"/>
        </w:rPr>
        <w:t>Ansible</w:t>
      </w:r>
      <w:r w:rsidRPr="00975C26">
        <w:rPr>
          <w:color w:val="0D0D0D" w:themeColor="text1" w:themeTint="F2"/>
        </w:rPr>
        <w:t>, enabling consistent and scalable project deployments across environments.</w:t>
      </w:r>
    </w:p>
    <w:p w14:paraId="2BD00334" w14:textId="7715A003" w:rsidR="00975C26" w:rsidRPr="00975C26" w:rsidRDefault="00975C26" w:rsidP="00975C26">
      <w:pPr>
        <w:pStyle w:val="ListParagraph"/>
        <w:numPr>
          <w:ilvl w:val="0"/>
          <w:numId w:val="10"/>
        </w:numPr>
        <w:ind w:left="360"/>
        <w:rPr>
          <w:color w:val="0D0D0D" w:themeColor="text1" w:themeTint="F2"/>
        </w:rPr>
      </w:pPr>
      <w:r w:rsidRPr="00975C26">
        <w:rPr>
          <w:color w:val="0D0D0D" w:themeColor="text1" w:themeTint="F2"/>
        </w:rPr>
        <w:t>Introduced and enforced optimized branching strategies for development teams, improving version control and simplifying code management during the release cycle.</w:t>
      </w:r>
    </w:p>
    <w:p w14:paraId="6617A16E" w14:textId="293E0E50" w:rsidR="00975C26" w:rsidRPr="00975C26" w:rsidRDefault="00975C26" w:rsidP="00975C26">
      <w:pPr>
        <w:pStyle w:val="ListParagraph"/>
        <w:numPr>
          <w:ilvl w:val="0"/>
          <w:numId w:val="10"/>
        </w:numPr>
        <w:ind w:left="360"/>
        <w:rPr>
          <w:color w:val="0D0D0D" w:themeColor="text1" w:themeTint="F2"/>
        </w:rPr>
      </w:pPr>
      <w:r w:rsidRPr="00975C26">
        <w:rPr>
          <w:color w:val="0D0D0D" w:themeColor="text1" w:themeTint="F2"/>
        </w:rPr>
        <w:t xml:space="preserve">Created and managed custom build frameworks with </w:t>
      </w:r>
      <w:r w:rsidRPr="00975C26">
        <w:rPr>
          <w:b/>
          <w:bCs/>
          <w:color w:val="0D0D0D" w:themeColor="text1" w:themeTint="F2"/>
        </w:rPr>
        <w:t>Jenkins</w:t>
      </w:r>
      <w:r w:rsidRPr="00975C26">
        <w:rPr>
          <w:color w:val="0D0D0D" w:themeColor="text1" w:themeTint="F2"/>
        </w:rPr>
        <w:t xml:space="preserve"> and </w:t>
      </w:r>
      <w:r w:rsidRPr="00975C26">
        <w:rPr>
          <w:b/>
          <w:bCs/>
          <w:color w:val="0D0D0D" w:themeColor="text1" w:themeTint="F2"/>
        </w:rPr>
        <w:t>Maven</w:t>
      </w:r>
      <w:r w:rsidRPr="00975C26">
        <w:rPr>
          <w:color w:val="0D0D0D" w:themeColor="text1" w:themeTint="F2"/>
        </w:rPr>
        <w:t>, automating build processes and ensuring successful project management across different stages.</w:t>
      </w:r>
    </w:p>
    <w:p w14:paraId="3398D400" w14:textId="1056C03E" w:rsidR="00975C26" w:rsidRPr="00975C26" w:rsidRDefault="00975C26" w:rsidP="00975C26">
      <w:pPr>
        <w:pStyle w:val="ListParagraph"/>
        <w:numPr>
          <w:ilvl w:val="0"/>
          <w:numId w:val="10"/>
        </w:numPr>
        <w:ind w:left="360"/>
        <w:rPr>
          <w:color w:val="0D0D0D" w:themeColor="text1" w:themeTint="F2"/>
        </w:rPr>
      </w:pPr>
      <w:r w:rsidRPr="00975C26">
        <w:rPr>
          <w:color w:val="0D0D0D" w:themeColor="text1" w:themeTint="F2"/>
        </w:rPr>
        <w:t xml:space="preserve">Utilized </w:t>
      </w:r>
      <w:r w:rsidRPr="00975C26">
        <w:rPr>
          <w:b/>
          <w:bCs/>
          <w:color w:val="0D0D0D" w:themeColor="text1" w:themeTint="F2"/>
        </w:rPr>
        <w:t>Maven</w:t>
      </w:r>
      <w:r w:rsidRPr="00975C26">
        <w:rPr>
          <w:color w:val="0D0D0D" w:themeColor="text1" w:themeTint="F2"/>
        </w:rPr>
        <w:t xml:space="preserve"> to streamline the build process for </w:t>
      </w:r>
      <w:r w:rsidRPr="00975C26">
        <w:rPr>
          <w:b/>
          <w:bCs/>
          <w:color w:val="0D0D0D" w:themeColor="text1" w:themeTint="F2"/>
        </w:rPr>
        <w:t>Java</w:t>
      </w:r>
      <w:r w:rsidRPr="00975C26">
        <w:rPr>
          <w:color w:val="0D0D0D" w:themeColor="text1" w:themeTint="F2"/>
        </w:rPr>
        <w:t>-based projects, ensuring the accurate versioning of dependencies and build artifacts.</w:t>
      </w:r>
    </w:p>
    <w:p w14:paraId="0909D214" w14:textId="0051DAE5" w:rsidR="00975C26" w:rsidRPr="00975C26" w:rsidRDefault="00975C26" w:rsidP="00975C26">
      <w:pPr>
        <w:pStyle w:val="ListParagraph"/>
        <w:numPr>
          <w:ilvl w:val="0"/>
          <w:numId w:val="10"/>
        </w:numPr>
        <w:ind w:left="360"/>
        <w:rPr>
          <w:color w:val="0D0D0D" w:themeColor="text1" w:themeTint="F2"/>
        </w:rPr>
      </w:pPr>
      <w:r w:rsidRPr="00975C26">
        <w:rPr>
          <w:color w:val="0D0D0D" w:themeColor="text1" w:themeTint="F2"/>
        </w:rPr>
        <w:t xml:space="preserve">Managed </w:t>
      </w:r>
      <w:r w:rsidRPr="00975C26">
        <w:rPr>
          <w:b/>
          <w:bCs/>
          <w:color w:val="0D0D0D" w:themeColor="text1" w:themeTint="F2"/>
        </w:rPr>
        <w:t>Git</w:t>
      </w:r>
      <w:r w:rsidRPr="00975C26">
        <w:rPr>
          <w:color w:val="0D0D0D" w:themeColor="text1" w:themeTint="F2"/>
        </w:rPr>
        <w:t>-based version control processes, overseeing tagging, branching, and release management to enhance collaboration and workflow efficiency.</w:t>
      </w:r>
    </w:p>
    <w:p w14:paraId="58CD0715" w14:textId="56E99936" w:rsidR="00975C26" w:rsidRPr="00975C26" w:rsidRDefault="00975C26" w:rsidP="00975C26">
      <w:pPr>
        <w:pStyle w:val="ListParagraph"/>
        <w:numPr>
          <w:ilvl w:val="0"/>
          <w:numId w:val="10"/>
        </w:numPr>
        <w:ind w:left="360"/>
        <w:rPr>
          <w:color w:val="0D0D0D" w:themeColor="text1" w:themeTint="F2"/>
        </w:rPr>
      </w:pPr>
      <w:r w:rsidRPr="00975C26">
        <w:rPr>
          <w:color w:val="0D0D0D" w:themeColor="text1" w:themeTint="F2"/>
        </w:rPr>
        <w:t xml:space="preserve">Executed deployment pipelines for multiple environments, including </w:t>
      </w:r>
      <w:r w:rsidRPr="00975C26">
        <w:rPr>
          <w:b/>
          <w:bCs/>
          <w:color w:val="0D0D0D" w:themeColor="text1" w:themeTint="F2"/>
        </w:rPr>
        <w:t>QA</w:t>
      </w:r>
      <w:r w:rsidRPr="00975C26">
        <w:rPr>
          <w:color w:val="0D0D0D" w:themeColor="text1" w:themeTint="F2"/>
        </w:rPr>
        <w:t xml:space="preserve">, </w:t>
      </w:r>
      <w:r w:rsidRPr="00975C26">
        <w:rPr>
          <w:b/>
          <w:bCs/>
          <w:color w:val="0D0D0D" w:themeColor="text1" w:themeTint="F2"/>
        </w:rPr>
        <w:t>Integration</w:t>
      </w:r>
      <w:r w:rsidRPr="00975C26">
        <w:rPr>
          <w:color w:val="0D0D0D" w:themeColor="text1" w:themeTint="F2"/>
        </w:rPr>
        <w:t xml:space="preserve">, </w:t>
      </w:r>
      <w:r w:rsidRPr="00975C26">
        <w:rPr>
          <w:b/>
          <w:bCs/>
          <w:color w:val="0D0D0D" w:themeColor="text1" w:themeTint="F2"/>
        </w:rPr>
        <w:t>UAT</w:t>
      </w:r>
      <w:r w:rsidRPr="00975C26">
        <w:rPr>
          <w:color w:val="0D0D0D" w:themeColor="text1" w:themeTint="F2"/>
        </w:rPr>
        <w:t xml:space="preserve">, and </w:t>
      </w:r>
      <w:r w:rsidRPr="00975C26">
        <w:rPr>
          <w:b/>
          <w:bCs/>
          <w:color w:val="0D0D0D" w:themeColor="text1" w:themeTint="F2"/>
        </w:rPr>
        <w:t>Production</w:t>
      </w:r>
      <w:r w:rsidRPr="00975C26">
        <w:rPr>
          <w:color w:val="0D0D0D" w:themeColor="text1" w:themeTint="F2"/>
        </w:rPr>
        <w:t>, ensuring code consistency and stability throughout.</w:t>
      </w:r>
    </w:p>
    <w:p w14:paraId="4C9584D9" w14:textId="447BC96D" w:rsidR="00975C26" w:rsidRPr="00975C26" w:rsidRDefault="00975C26" w:rsidP="00975C26">
      <w:pPr>
        <w:pStyle w:val="ListParagraph"/>
        <w:numPr>
          <w:ilvl w:val="0"/>
          <w:numId w:val="10"/>
        </w:numPr>
        <w:ind w:left="360"/>
        <w:rPr>
          <w:color w:val="0D0D0D" w:themeColor="text1" w:themeTint="F2"/>
        </w:rPr>
      </w:pPr>
      <w:r w:rsidRPr="00975C26">
        <w:rPr>
          <w:color w:val="0D0D0D" w:themeColor="text1" w:themeTint="F2"/>
        </w:rPr>
        <w:t xml:space="preserve">Configured and monitored </w:t>
      </w:r>
      <w:r w:rsidRPr="00975C26">
        <w:rPr>
          <w:b/>
          <w:bCs/>
          <w:color w:val="0D0D0D" w:themeColor="text1" w:themeTint="F2"/>
        </w:rPr>
        <w:t>Nagios</w:t>
      </w:r>
      <w:r w:rsidRPr="00975C26">
        <w:rPr>
          <w:color w:val="0D0D0D" w:themeColor="text1" w:themeTint="F2"/>
        </w:rPr>
        <w:t xml:space="preserve"> to track application health, ensuring early detection of performance bottlenecks and system failures.</w:t>
      </w:r>
    </w:p>
    <w:p w14:paraId="1F1658F8" w14:textId="4D736ABC" w:rsidR="00975C26" w:rsidRPr="00975C26" w:rsidRDefault="00975C26" w:rsidP="00975C26">
      <w:pPr>
        <w:pStyle w:val="ListParagraph"/>
        <w:numPr>
          <w:ilvl w:val="0"/>
          <w:numId w:val="10"/>
        </w:numPr>
        <w:ind w:left="360"/>
        <w:rPr>
          <w:color w:val="0D0D0D" w:themeColor="text1" w:themeTint="F2"/>
        </w:rPr>
      </w:pPr>
      <w:r w:rsidRPr="00975C26">
        <w:rPr>
          <w:color w:val="0D0D0D" w:themeColor="text1" w:themeTint="F2"/>
        </w:rPr>
        <w:t xml:space="preserve">Set up and configured </w:t>
      </w:r>
      <w:r w:rsidRPr="00975C26">
        <w:rPr>
          <w:b/>
          <w:bCs/>
          <w:color w:val="0D0D0D" w:themeColor="text1" w:themeTint="F2"/>
        </w:rPr>
        <w:t>Apache</w:t>
      </w:r>
      <w:r w:rsidRPr="00975C26">
        <w:rPr>
          <w:color w:val="0D0D0D" w:themeColor="text1" w:themeTint="F2"/>
        </w:rPr>
        <w:t xml:space="preserve"> servers and network </w:t>
      </w:r>
      <w:r w:rsidRPr="00975C26">
        <w:rPr>
          <w:b/>
          <w:bCs/>
          <w:color w:val="0D0D0D" w:themeColor="text1" w:themeTint="F2"/>
        </w:rPr>
        <w:t>firewalls</w:t>
      </w:r>
      <w:r w:rsidRPr="00975C26">
        <w:rPr>
          <w:color w:val="0D0D0D" w:themeColor="text1" w:themeTint="F2"/>
        </w:rPr>
        <w:t>, optimizing security measures and application performance in both development and production settings.</w:t>
      </w:r>
    </w:p>
    <w:p w14:paraId="389FA663" w14:textId="6005393C" w:rsidR="00975C26" w:rsidRPr="00263956" w:rsidRDefault="00975C26" w:rsidP="00975C26">
      <w:pPr>
        <w:pStyle w:val="ListParagraph"/>
        <w:numPr>
          <w:ilvl w:val="0"/>
          <w:numId w:val="10"/>
        </w:numPr>
        <w:ind w:left="360"/>
        <w:rPr>
          <w:color w:val="0D0D0D" w:themeColor="text1" w:themeTint="F2"/>
        </w:rPr>
      </w:pPr>
      <w:r w:rsidRPr="00975C26">
        <w:rPr>
          <w:color w:val="0D0D0D" w:themeColor="text1" w:themeTint="F2"/>
        </w:rPr>
        <w:t xml:space="preserve">Implemented </w:t>
      </w:r>
      <w:r w:rsidRPr="00975C26">
        <w:rPr>
          <w:b/>
          <w:bCs/>
          <w:color w:val="0D0D0D" w:themeColor="text1" w:themeTint="F2"/>
        </w:rPr>
        <w:t>Atlassian Jira</w:t>
      </w:r>
      <w:r w:rsidRPr="00975C26">
        <w:rPr>
          <w:color w:val="0D0D0D" w:themeColor="text1" w:themeTint="F2"/>
        </w:rPr>
        <w:t xml:space="preserve"> for issue tracking and project management, enhancing team collaboration and maintaining project timelines and goals efficiently.</w:t>
      </w:r>
    </w:p>
    <w:p w14:paraId="209206C7" w14:textId="69CEABBF" w:rsidR="00975C26" w:rsidRPr="00975C26" w:rsidRDefault="00975C26" w:rsidP="00975C26">
      <w:pPr>
        <w:rPr>
          <w:color w:val="0D0D0D" w:themeColor="text1" w:themeTint="F2"/>
        </w:rPr>
      </w:pPr>
      <w:r>
        <w:rPr>
          <w:b/>
          <w:bCs/>
          <w:color w:val="0D0D0D" w:themeColor="text1" w:themeTint="F2"/>
        </w:rPr>
        <w:t xml:space="preserve">Environment: </w:t>
      </w:r>
      <w:r w:rsidRPr="00975C26">
        <w:rPr>
          <w:color w:val="0D0D0D" w:themeColor="text1" w:themeTint="F2"/>
        </w:rPr>
        <w:t>Team Foundation Server (TFS), Azure, ARM templates, VMs, Resource Groups, Jenkins, Python, Shell scripting, Ansible, Maven, Git, Nagios, Apache, firewalls, Atlassian Jira.</w:t>
      </w:r>
    </w:p>
    <w:sectPr w:rsidR="00975C26" w:rsidRPr="00975C26" w:rsidSect="00D72816">
      <w:pgSz w:w="11906" w:h="16838" w:code="9"/>
      <w:pgMar w:top="720" w:right="720" w:bottom="720" w:left="72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A08"/>
    <w:multiLevelType w:val="multilevel"/>
    <w:tmpl w:val="1C72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53B6A"/>
    <w:multiLevelType w:val="hybridMultilevel"/>
    <w:tmpl w:val="FEEE8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EE0283"/>
    <w:multiLevelType w:val="hybridMultilevel"/>
    <w:tmpl w:val="A8A082F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3611E5"/>
    <w:multiLevelType w:val="hybridMultilevel"/>
    <w:tmpl w:val="77E04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915DDA"/>
    <w:multiLevelType w:val="multilevel"/>
    <w:tmpl w:val="89B6B0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09B446B"/>
    <w:multiLevelType w:val="hybridMultilevel"/>
    <w:tmpl w:val="057A62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886C5F"/>
    <w:multiLevelType w:val="multilevel"/>
    <w:tmpl w:val="87AC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249A6"/>
    <w:multiLevelType w:val="hybridMultilevel"/>
    <w:tmpl w:val="C3622522"/>
    <w:lvl w:ilvl="0" w:tplc="4CEC588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B73DFD"/>
    <w:multiLevelType w:val="hybridMultilevel"/>
    <w:tmpl w:val="8B6048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A2E24B6"/>
    <w:multiLevelType w:val="hybridMultilevel"/>
    <w:tmpl w:val="03F08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1A33DF2"/>
    <w:multiLevelType w:val="hybridMultilevel"/>
    <w:tmpl w:val="B4D6013C"/>
    <w:lvl w:ilvl="0" w:tplc="40090001">
      <w:start w:val="1"/>
      <w:numFmt w:val="bullet"/>
      <w:lvlText w:val=""/>
      <w:lvlJc w:val="left"/>
      <w:pPr>
        <w:ind w:left="720" w:hanging="360"/>
      </w:pPr>
      <w:rPr>
        <w:rFonts w:ascii="Symbol" w:hAnsi="Symbol" w:hint="default"/>
      </w:rPr>
    </w:lvl>
    <w:lvl w:ilvl="1" w:tplc="D0421810">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77642065">
    <w:abstractNumId w:val="6"/>
  </w:num>
  <w:num w:numId="2" w16cid:durableId="302201017">
    <w:abstractNumId w:val="0"/>
  </w:num>
  <w:num w:numId="3" w16cid:durableId="1801260467">
    <w:abstractNumId w:val="5"/>
  </w:num>
  <w:num w:numId="4" w16cid:durableId="88621811">
    <w:abstractNumId w:val="7"/>
  </w:num>
  <w:num w:numId="5" w16cid:durableId="992030646">
    <w:abstractNumId w:val="1"/>
  </w:num>
  <w:num w:numId="6" w16cid:durableId="260644884">
    <w:abstractNumId w:val="8"/>
  </w:num>
  <w:num w:numId="7" w16cid:durableId="541405987">
    <w:abstractNumId w:val="3"/>
  </w:num>
  <w:num w:numId="8" w16cid:durableId="1880430188">
    <w:abstractNumId w:val="10"/>
  </w:num>
  <w:num w:numId="9" w16cid:durableId="1792241394">
    <w:abstractNumId w:val="2"/>
  </w:num>
  <w:num w:numId="10" w16cid:durableId="45375623">
    <w:abstractNumId w:val="9"/>
  </w:num>
  <w:num w:numId="11" w16cid:durableId="15072101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816"/>
    <w:rsid w:val="00023D25"/>
    <w:rsid w:val="000776E8"/>
    <w:rsid w:val="00131454"/>
    <w:rsid w:val="00191119"/>
    <w:rsid w:val="00205EBD"/>
    <w:rsid w:val="002308D9"/>
    <w:rsid w:val="00263956"/>
    <w:rsid w:val="002D3421"/>
    <w:rsid w:val="002D4EC9"/>
    <w:rsid w:val="00363119"/>
    <w:rsid w:val="003C2279"/>
    <w:rsid w:val="00430BC0"/>
    <w:rsid w:val="004444D5"/>
    <w:rsid w:val="004C5529"/>
    <w:rsid w:val="004E6B17"/>
    <w:rsid w:val="00572C4C"/>
    <w:rsid w:val="005D7006"/>
    <w:rsid w:val="006D40A0"/>
    <w:rsid w:val="006D7DFB"/>
    <w:rsid w:val="006E20CD"/>
    <w:rsid w:val="00762272"/>
    <w:rsid w:val="007977E9"/>
    <w:rsid w:val="00871845"/>
    <w:rsid w:val="008C16D3"/>
    <w:rsid w:val="009100A1"/>
    <w:rsid w:val="00975C26"/>
    <w:rsid w:val="00983D64"/>
    <w:rsid w:val="009915FE"/>
    <w:rsid w:val="00A168CE"/>
    <w:rsid w:val="00A83523"/>
    <w:rsid w:val="00B12CE7"/>
    <w:rsid w:val="00B51390"/>
    <w:rsid w:val="00C56E57"/>
    <w:rsid w:val="00D72816"/>
    <w:rsid w:val="00DD7107"/>
    <w:rsid w:val="00E2240F"/>
    <w:rsid w:val="00E754C6"/>
    <w:rsid w:val="00F50B10"/>
    <w:rsid w:val="00F62C53"/>
    <w:rsid w:val="00FC2CCB"/>
    <w:rsid w:val="00FE0B58"/>
    <w:rsid w:val="00FF3B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C26E9"/>
  <w15:chartTrackingRefBased/>
  <w15:docId w15:val="{09E4736A-E29C-4C9C-821C-F9C8A94D4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1390"/>
    <w:pPr>
      <w:ind w:left="720"/>
      <w:contextualSpacing/>
    </w:pPr>
  </w:style>
  <w:style w:type="character" w:styleId="Strong">
    <w:name w:val="Strong"/>
    <w:basedOn w:val="DefaultParagraphFont"/>
    <w:uiPriority w:val="22"/>
    <w:qFormat/>
    <w:rsid w:val="006D40A0"/>
    <w:rPr>
      <w:b/>
      <w:bCs/>
    </w:rPr>
  </w:style>
  <w:style w:type="table" w:styleId="TableGrid">
    <w:name w:val="Table Grid"/>
    <w:basedOn w:val="TableNormal"/>
    <w:uiPriority w:val="39"/>
    <w:rsid w:val="002D4E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31454"/>
    <w:rPr>
      <w:color w:val="0563C1" w:themeColor="hyperlink"/>
      <w:u w:val="single"/>
    </w:rPr>
  </w:style>
  <w:style w:type="character" w:styleId="UnresolvedMention">
    <w:name w:val="Unresolved Mention"/>
    <w:basedOn w:val="DefaultParagraphFont"/>
    <w:uiPriority w:val="99"/>
    <w:semiHidden/>
    <w:unhideWhenUsed/>
    <w:rsid w:val="00131454"/>
    <w:rPr>
      <w:color w:val="605E5C"/>
      <w:shd w:val="clear" w:color="auto" w:fill="E1DFDD"/>
    </w:rPr>
  </w:style>
  <w:style w:type="character" w:styleId="FollowedHyperlink">
    <w:name w:val="FollowedHyperlink"/>
    <w:basedOn w:val="DefaultParagraphFont"/>
    <w:uiPriority w:val="99"/>
    <w:semiHidden/>
    <w:unhideWhenUsed/>
    <w:rsid w:val="006D7D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2360">
      <w:bodyDiv w:val="1"/>
      <w:marLeft w:val="0"/>
      <w:marRight w:val="0"/>
      <w:marTop w:val="0"/>
      <w:marBottom w:val="0"/>
      <w:divBdr>
        <w:top w:val="none" w:sz="0" w:space="0" w:color="auto"/>
        <w:left w:val="none" w:sz="0" w:space="0" w:color="auto"/>
        <w:bottom w:val="none" w:sz="0" w:space="0" w:color="auto"/>
        <w:right w:val="none" w:sz="0" w:space="0" w:color="auto"/>
      </w:divBdr>
    </w:div>
    <w:div w:id="43146103">
      <w:bodyDiv w:val="1"/>
      <w:marLeft w:val="0"/>
      <w:marRight w:val="0"/>
      <w:marTop w:val="0"/>
      <w:marBottom w:val="0"/>
      <w:divBdr>
        <w:top w:val="none" w:sz="0" w:space="0" w:color="auto"/>
        <w:left w:val="none" w:sz="0" w:space="0" w:color="auto"/>
        <w:bottom w:val="none" w:sz="0" w:space="0" w:color="auto"/>
        <w:right w:val="none" w:sz="0" w:space="0" w:color="auto"/>
      </w:divBdr>
    </w:div>
    <w:div w:id="142895488">
      <w:bodyDiv w:val="1"/>
      <w:marLeft w:val="0"/>
      <w:marRight w:val="0"/>
      <w:marTop w:val="0"/>
      <w:marBottom w:val="0"/>
      <w:divBdr>
        <w:top w:val="none" w:sz="0" w:space="0" w:color="auto"/>
        <w:left w:val="none" w:sz="0" w:space="0" w:color="auto"/>
        <w:bottom w:val="none" w:sz="0" w:space="0" w:color="auto"/>
        <w:right w:val="none" w:sz="0" w:space="0" w:color="auto"/>
      </w:divBdr>
    </w:div>
    <w:div w:id="157232092">
      <w:bodyDiv w:val="1"/>
      <w:marLeft w:val="0"/>
      <w:marRight w:val="0"/>
      <w:marTop w:val="0"/>
      <w:marBottom w:val="0"/>
      <w:divBdr>
        <w:top w:val="none" w:sz="0" w:space="0" w:color="auto"/>
        <w:left w:val="none" w:sz="0" w:space="0" w:color="auto"/>
        <w:bottom w:val="none" w:sz="0" w:space="0" w:color="auto"/>
        <w:right w:val="none" w:sz="0" w:space="0" w:color="auto"/>
      </w:divBdr>
    </w:div>
    <w:div w:id="455441859">
      <w:bodyDiv w:val="1"/>
      <w:marLeft w:val="0"/>
      <w:marRight w:val="0"/>
      <w:marTop w:val="0"/>
      <w:marBottom w:val="0"/>
      <w:divBdr>
        <w:top w:val="none" w:sz="0" w:space="0" w:color="auto"/>
        <w:left w:val="none" w:sz="0" w:space="0" w:color="auto"/>
        <w:bottom w:val="none" w:sz="0" w:space="0" w:color="auto"/>
        <w:right w:val="none" w:sz="0" w:space="0" w:color="auto"/>
      </w:divBdr>
    </w:div>
    <w:div w:id="797379848">
      <w:bodyDiv w:val="1"/>
      <w:marLeft w:val="0"/>
      <w:marRight w:val="0"/>
      <w:marTop w:val="0"/>
      <w:marBottom w:val="0"/>
      <w:divBdr>
        <w:top w:val="none" w:sz="0" w:space="0" w:color="auto"/>
        <w:left w:val="none" w:sz="0" w:space="0" w:color="auto"/>
        <w:bottom w:val="none" w:sz="0" w:space="0" w:color="auto"/>
        <w:right w:val="none" w:sz="0" w:space="0" w:color="auto"/>
      </w:divBdr>
    </w:div>
    <w:div w:id="1050886856">
      <w:bodyDiv w:val="1"/>
      <w:marLeft w:val="0"/>
      <w:marRight w:val="0"/>
      <w:marTop w:val="0"/>
      <w:marBottom w:val="0"/>
      <w:divBdr>
        <w:top w:val="none" w:sz="0" w:space="0" w:color="auto"/>
        <w:left w:val="none" w:sz="0" w:space="0" w:color="auto"/>
        <w:bottom w:val="none" w:sz="0" w:space="0" w:color="auto"/>
        <w:right w:val="none" w:sz="0" w:space="0" w:color="auto"/>
      </w:divBdr>
    </w:div>
    <w:div w:id="1161501525">
      <w:bodyDiv w:val="1"/>
      <w:marLeft w:val="0"/>
      <w:marRight w:val="0"/>
      <w:marTop w:val="0"/>
      <w:marBottom w:val="0"/>
      <w:divBdr>
        <w:top w:val="none" w:sz="0" w:space="0" w:color="auto"/>
        <w:left w:val="none" w:sz="0" w:space="0" w:color="auto"/>
        <w:bottom w:val="none" w:sz="0" w:space="0" w:color="auto"/>
        <w:right w:val="none" w:sz="0" w:space="0" w:color="auto"/>
      </w:divBdr>
    </w:div>
    <w:div w:id="1209535594">
      <w:bodyDiv w:val="1"/>
      <w:marLeft w:val="0"/>
      <w:marRight w:val="0"/>
      <w:marTop w:val="0"/>
      <w:marBottom w:val="0"/>
      <w:divBdr>
        <w:top w:val="none" w:sz="0" w:space="0" w:color="auto"/>
        <w:left w:val="none" w:sz="0" w:space="0" w:color="auto"/>
        <w:bottom w:val="none" w:sz="0" w:space="0" w:color="auto"/>
        <w:right w:val="none" w:sz="0" w:space="0" w:color="auto"/>
      </w:divBdr>
    </w:div>
    <w:div w:id="1417096452">
      <w:bodyDiv w:val="1"/>
      <w:marLeft w:val="0"/>
      <w:marRight w:val="0"/>
      <w:marTop w:val="0"/>
      <w:marBottom w:val="0"/>
      <w:divBdr>
        <w:top w:val="none" w:sz="0" w:space="0" w:color="auto"/>
        <w:left w:val="none" w:sz="0" w:space="0" w:color="auto"/>
        <w:bottom w:val="none" w:sz="0" w:space="0" w:color="auto"/>
        <w:right w:val="none" w:sz="0" w:space="0" w:color="auto"/>
      </w:divBdr>
    </w:div>
    <w:div w:id="1430851727">
      <w:bodyDiv w:val="1"/>
      <w:marLeft w:val="0"/>
      <w:marRight w:val="0"/>
      <w:marTop w:val="0"/>
      <w:marBottom w:val="0"/>
      <w:divBdr>
        <w:top w:val="none" w:sz="0" w:space="0" w:color="auto"/>
        <w:left w:val="none" w:sz="0" w:space="0" w:color="auto"/>
        <w:bottom w:val="none" w:sz="0" w:space="0" w:color="auto"/>
        <w:right w:val="none" w:sz="0" w:space="0" w:color="auto"/>
      </w:divBdr>
    </w:div>
    <w:div w:id="1449474781">
      <w:bodyDiv w:val="1"/>
      <w:marLeft w:val="0"/>
      <w:marRight w:val="0"/>
      <w:marTop w:val="0"/>
      <w:marBottom w:val="0"/>
      <w:divBdr>
        <w:top w:val="none" w:sz="0" w:space="0" w:color="auto"/>
        <w:left w:val="none" w:sz="0" w:space="0" w:color="auto"/>
        <w:bottom w:val="none" w:sz="0" w:space="0" w:color="auto"/>
        <w:right w:val="none" w:sz="0" w:space="0" w:color="auto"/>
      </w:divBdr>
    </w:div>
    <w:div w:id="1549561094">
      <w:bodyDiv w:val="1"/>
      <w:marLeft w:val="0"/>
      <w:marRight w:val="0"/>
      <w:marTop w:val="0"/>
      <w:marBottom w:val="0"/>
      <w:divBdr>
        <w:top w:val="none" w:sz="0" w:space="0" w:color="auto"/>
        <w:left w:val="none" w:sz="0" w:space="0" w:color="auto"/>
        <w:bottom w:val="none" w:sz="0" w:space="0" w:color="auto"/>
        <w:right w:val="none" w:sz="0" w:space="0" w:color="auto"/>
      </w:divBdr>
    </w:div>
    <w:div w:id="1624458884">
      <w:bodyDiv w:val="1"/>
      <w:marLeft w:val="0"/>
      <w:marRight w:val="0"/>
      <w:marTop w:val="0"/>
      <w:marBottom w:val="0"/>
      <w:divBdr>
        <w:top w:val="none" w:sz="0" w:space="0" w:color="auto"/>
        <w:left w:val="none" w:sz="0" w:space="0" w:color="auto"/>
        <w:bottom w:val="none" w:sz="0" w:space="0" w:color="auto"/>
        <w:right w:val="none" w:sz="0" w:space="0" w:color="auto"/>
      </w:divBdr>
    </w:div>
    <w:div w:id="1649240904">
      <w:bodyDiv w:val="1"/>
      <w:marLeft w:val="0"/>
      <w:marRight w:val="0"/>
      <w:marTop w:val="0"/>
      <w:marBottom w:val="0"/>
      <w:divBdr>
        <w:top w:val="none" w:sz="0" w:space="0" w:color="auto"/>
        <w:left w:val="none" w:sz="0" w:space="0" w:color="auto"/>
        <w:bottom w:val="none" w:sz="0" w:space="0" w:color="auto"/>
        <w:right w:val="none" w:sz="0" w:space="0" w:color="auto"/>
      </w:divBdr>
    </w:div>
    <w:div w:id="1777748614">
      <w:bodyDiv w:val="1"/>
      <w:marLeft w:val="0"/>
      <w:marRight w:val="0"/>
      <w:marTop w:val="0"/>
      <w:marBottom w:val="0"/>
      <w:divBdr>
        <w:top w:val="none" w:sz="0" w:space="0" w:color="auto"/>
        <w:left w:val="none" w:sz="0" w:space="0" w:color="auto"/>
        <w:bottom w:val="none" w:sz="0" w:space="0" w:color="auto"/>
        <w:right w:val="none" w:sz="0" w:space="0" w:color="auto"/>
      </w:divBdr>
    </w:div>
    <w:div w:id="1817645852">
      <w:bodyDiv w:val="1"/>
      <w:marLeft w:val="0"/>
      <w:marRight w:val="0"/>
      <w:marTop w:val="0"/>
      <w:marBottom w:val="0"/>
      <w:divBdr>
        <w:top w:val="none" w:sz="0" w:space="0" w:color="auto"/>
        <w:left w:val="none" w:sz="0" w:space="0" w:color="auto"/>
        <w:bottom w:val="none" w:sz="0" w:space="0" w:color="auto"/>
        <w:right w:val="none" w:sz="0" w:space="0" w:color="auto"/>
      </w:divBdr>
    </w:div>
    <w:div w:id="1943341786">
      <w:bodyDiv w:val="1"/>
      <w:marLeft w:val="0"/>
      <w:marRight w:val="0"/>
      <w:marTop w:val="0"/>
      <w:marBottom w:val="0"/>
      <w:divBdr>
        <w:top w:val="none" w:sz="0" w:space="0" w:color="auto"/>
        <w:left w:val="none" w:sz="0" w:space="0" w:color="auto"/>
        <w:bottom w:val="none" w:sz="0" w:space="0" w:color="auto"/>
        <w:right w:val="none" w:sz="0" w:space="0" w:color="auto"/>
      </w:divBdr>
    </w:div>
    <w:div w:id="2082018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vr.nex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3999</Words>
  <Characters>22796</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dc:creator>
  <cp:keywords/>
  <dc:description/>
  <cp:lastModifiedBy>Alan Spark</cp:lastModifiedBy>
  <cp:revision>24</cp:revision>
  <dcterms:created xsi:type="dcterms:W3CDTF">2025-01-07T15:41:00Z</dcterms:created>
  <dcterms:modified xsi:type="dcterms:W3CDTF">2025-01-10T18:54:00Z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-874590827</vt:i4>
  </property>
</Properties>
</file>