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70F3" w:rsidP="7C863FA3" w:rsidRDefault="005970F3" w14:paraId="2B8033BF" w14:textId="7DCC5AA3">
      <w:pPr>
        <w:spacing w:after="0" w:line="240" w:lineRule="auto"/>
        <w:ind w:firstLine="0"/>
        <w:outlineLvl w:val="2"/>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0ED9F8FA">
        <w:rPr>
          <w:rFonts w:ascii="Cambria" w:hAnsi="Cambria" w:eastAsia="Times New Roman" w:cs="Times New Roman"/>
          <w:b w:val="1"/>
          <w:bCs w:val="1"/>
          <w:kern w:val="0"/>
          <w:sz w:val="24"/>
          <w:szCs w:val="24"/>
          <w14:ligatures w14:val="none"/>
        </w:rPr>
        <w:t xml:space="preserve"> </w:t>
      </w:r>
      <w:r w:rsidR="3FE09C97">
        <w:rPr>
          <w:rFonts w:ascii="Cambria" w:hAnsi="Cambria" w:eastAsia="Times New Roman" w:cs="Times New Roman"/>
          <w:b w:val="1"/>
          <w:bCs w:val="1"/>
          <w:kern w:val="0"/>
          <w:sz w:val="24"/>
          <w:szCs w:val="24"/>
          <w14:ligatures w14:val="none"/>
        </w:rPr>
        <w:t xml:space="preserve">                                  </w:t>
      </w:r>
    </w:p>
    <w:p w:rsidR="005970F3" w:rsidP="7C863FA3" w:rsidRDefault="005970F3" w14:paraId="70EFD7B3" w14:textId="7662BFA8">
      <w:pPr>
        <w:pStyle w:val="Normal"/>
        <w:spacing w:after="0" w:line="240" w:lineRule="auto"/>
        <w:ind w:firstLine="0"/>
        <w:jc w:val="center"/>
        <w:outlineLvl w:val="2"/>
        <w:rPr>
          <w:rFonts w:ascii="Cambria" w:hAnsi="Cambria" w:eastAsia="Times New Roman" w:cs="Times New Roman"/>
          <w:b w:val="1"/>
          <w:bCs w:val="1"/>
          <w:color w:val="222A35" w:themeColor="text2" w:themeTint="FF" w:themeShade="80"/>
          <w:sz w:val="24"/>
          <w:szCs w:val="24"/>
        </w:rPr>
      </w:pPr>
      <w:r w:rsidRPr="7C863FA3" w:rsidR="6819C03A">
        <w:rPr>
          <w:rFonts w:ascii="Cambria" w:hAnsi="Cambria" w:eastAsia="Times New Roman" w:cs="Times New Roman"/>
          <w:b w:val="1"/>
          <w:bCs w:val="1"/>
          <w:color w:val="222A35" w:themeColor="text2" w:themeTint="FF" w:themeShade="80"/>
          <w:kern w:val="0"/>
          <w:sz w:val="24"/>
          <w:szCs w:val="24"/>
          <w14:ligatures w14:val="none"/>
        </w:rPr>
        <w:t xml:space="preserve">Pavani</w:t>
      </w:r>
    </w:p>
    <w:p w:rsidR="005970F3" w:rsidP="2A0AACD2" w:rsidRDefault="005970F3" w14:paraId="30F10B4F" w14:textId="1AE66031">
      <w:pPr>
        <w:pBdr>
          <w:bottom w:val="single" w:color="000000" w:sz="6" w:space="1"/>
        </w:pBdr>
        <w:spacing w:after="0" w:line="240" w:lineRule="auto"/>
        <w:ind w:firstLine="0"/>
        <w:jc w:val="center"/>
        <w:outlineLvl w:val="2"/>
        <w:rPr>
          <w:rFonts w:ascii="Cambria" w:hAnsi="Cambria" w:eastAsia="Times New Roman" w:cs="Times New Roman"/>
          <w:b w:val="1"/>
          <w:bCs w:val="1"/>
          <w:color w:val="000000" w:themeColor="text1" w:themeTint="FF" w:themeShade="FF"/>
          <w:sz w:val="22"/>
          <w:szCs w:val="22"/>
        </w:rPr>
      </w:pPr>
      <w:r w:rsidRPr="7C863FA3" w:rsidR="005970F3">
        <w:rPr>
          <w:rFonts w:ascii="Cambria" w:hAnsi="Cambria" w:eastAsia="Times New Roman" w:cs="Times New Roman"/>
          <w:b w:val="1"/>
          <w:bCs w:val="1"/>
          <w:color w:val="222A35" w:themeColor="text2" w:themeTint="FF" w:themeShade="80"/>
          <w:kern w:val="0"/>
          <w:sz w:val="24"/>
          <w:szCs w:val="24"/>
          <w14:ligatures w14:val="none"/>
        </w:rPr>
        <w:t xml:space="preserve">Sr. </w:t>
      </w:r>
      <w:r w:rsidRPr="7C863FA3" w:rsidR="7762D930">
        <w:rPr>
          <w:rFonts w:ascii="Cambria" w:hAnsi="Cambria" w:eastAsia="Times New Roman" w:cs="Times New Roman"/>
          <w:b w:val="1"/>
          <w:bCs w:val="1"/>
          <w:color w:val="222A35" w:themeColor="text2" w:themeTint="FF" w:themeShade="80"/>
          <w:kern w:val="0"/>
          <w:sz w:val="24"/>
          <w:szCs w:val="24"/>
          <w14:ligatures w14:val="none"/>
        </w:rPr>
        <w:t xml:space="preserve">Cloud </w:t>
      </w:r>
      <w:r w:rsidRPr="7C863FA3" w:rsidR="005970F3">
        <w:rPr>
          <w:rFonts w:ascii="Cambria" w:hAnsi="Cambria" w:eastAsia="Times New Roman" w:cs="Times New Roman"/>
          <w:b w:val="1"/>
          <w:bCs w:val="1"/>
          <w:color w:val="222A35" w:themeColor="text2" w:themeTint="FF" w:themeShade="80"/>
          <w:kern w:val="0"/>
          <w:sz w:val="24"/>
          <w:szCs w:val="24"/>
          <w14:ligatures w14:val="none"/>
        </w:rPr>
        <w:t xml:space="preserve">Data Base Administrator</w:t>
      </w:r>
      <w:r w:rsidRPr="7C863FA3" w:rsidR="005970F3">
        <w:rPr>
          <w:rFonts w:ascii="Cambria" w:hAnsi="Cambria" w:eastAsia="Times New Roman" w:cs="Times New Roman"/>
          <w:b w:val="1"/>
          <w:bCs w:val="1"/>
          <w:color w:val="222A35" w:themeColor="text2" w:themeTint="FF" w:themeShade="80"/>
          <w:kern w:val="0"/>
          <w:sz w:val="24"/>
          <w:szCs w:val="24"/>
          <w14:ligatures w14:val="none"/>
        </w:rPr>
        <w:t xml:space="preserve"> </w:t>
      </w:r>
      <w:r w:rsidRPr="7C863FA3" w:rsidR="4F29D134">
        <w:rPr>
          <w:rFonts w:ascii="Cambria" w:hAnsi="Cambria" w:eastAsia="Times New Roman" w:cs="Times New Roman"/>
          <w:b w:val="1"/>
          <w:bCs w:val="1"/>
          <w:color w:val="222A35" w:themeColor="text2" w:themeTint="FF" w:themeShade="80"/>
          <w:kern w:val="0"/>
          <w:sz w:val="24"/>
          <w:szCs w:val="24"/>
          <w14:ligatures w14:val="none"/>
        </w:rPr>
        <w:t xml:space="preserve">| </w:t>
      </w:r>
      <w:hyperlink r:id="R590f85446dca4c3b">
        <w:r w:rsidRPr="7C863FA3" w:rsidR="0F891EBA">
          <w:rPr>
            <w:rStyle w:val="Hyperlink"/>
            <w:rFonts w:ascii="Cambria" w:hAnsi="Cambria" w:eastAsia="Times New Roman" w:cs="Times New Roman"/>
            <w:b w:val="1"/>
            <w:bCs w:val="1"/>
            <w:color w:val="000000" w:themeColor="text1" w:themeTint="FF" w:themeShade="FF"/>
            <w:sz w:val="22"/>
            <w:szCs w:val="22"/>
          </w:rPr>
          <w:t>a</w:t>
        </w:r>
        <w:r w:rsidRPr="7C863FA3" w:rsidR="50D0A125">
          <w:rPr>
            <w:rStyle w:val="Hyperlink"/>
            <w:rFonts w:ascii="Cambria" w:hAnsi="Cambria" w:eastAsia="Times New Roman" w:cs="Times New Roman"/>
            <w:b w:val="1"/>
            <w:bCs w:val="1"/>
            <w:color w:val="000000" w:themeColor="text1" w:themeTint="FF" w:themeShade="FF"/>
            <w:sz w:val="22"/>
            <w:szCs w:val="22"/>
          </w:rPr>
          <w:t>pavani1528@gmail.com</w:t>
        </w:r>
      </w:hyperlink>
      <w:r w:rsidRPr="7C863FA3" w:rsidR="09E61543">
        <w:rPr>
          <w:rFonts w:ascii="Cambria" w:hAnsi="Cambria" w:eastAsia="Times New Roman" w:cs="Times New Roman"/>
          <w:b w:val="1"/>
          <w:bCs w:val="1"/>
          <w:color w:val="000000" w:themeColor="text1" w:themeTint="FF" w:themeShade="FF"/>
          <w:kern w:val="0"/>
          <w:sz w:val="22"/>
          <w:szCs w:val="22"/>
          <w14:ligatures w14:val="none"/>
        </w:rPr>
        <w:t xml:space="preserve"> </w:t>
      </w:r>
      <w:r w:rsidRPr="7C863FA3" w:rsidR="4999FCB4">
        <w:rPr>
          <w:rFonts w:ascii="Cambria" w:hAnsi="Cambria" w:eastAsia="Times New Roman" w:cs="Times New Roman"/>
          <w:b w:val="1"/>
          <w:bCs w:val="1"/>
          <w:color w:val="000000" w:themeColor="text1" w:themeTint="FF" w:themeShade="FF"/>
          <w:kern w:val="0"/>
          <w:sz w:val="22"/>
          <w:szCs w:val="22"/>
          <w14:ligatures w14:val="none"/>
        </w:rPr>
        <w:t>|</w:t>
      </w:r>
      <w:r w:rsidRPr="7C863FA3" w:rsidR="65A8A54F">
        <w:rPr>
          <w:rFonts w:ascii="Cambria" w:hAnsi="Cambria" w:eastAsia="Times New Roman" w:cs="Times New Roman"/>
          <w:b w:val="1"/>
          <w:bCs w:val="1"/>
          <w:color w:val="000000" w:themeColor="text1" w:themeTint="FF" w:themeShade="FF"/>
          <w:kern w:val="0"/>
          <w:sz w:val="22"/>
          <w:szCs w:val="22"/>
          <w14:ligatures w14:val="none"/>
        </w:rPr>
        <w:t xml:space="preserve"> (</w:t>
      </w:r>
      <w:r w:rsidRPr="7C863FA3" w:rsidR="50D0A125">
        <w:rPr>
          <w:rFonts w:ascii="Cambria" w:hAnsi="Cambria" w:eastAsia="Times New Roman" w:cs="Times New Roman"/>
          <w:b w:val="1"/>
          <w:bCs w:val="1"/>
          <w:color w:val="000000" w:themeColor="text1" w:themeTint="FF" w:themeShade="FF"/>
          <w:kern w:val="0"/>
          <w:sz w:val="22"/>
          <w:szCs w:val="22"/>
          <w14:ligatures w14:val="none"/>
        </w:rPr>
        <w:t>469)</w:t>
      </w:r>
      <w:r w:rsidRPr="7C863FA3" w:rsidR="70DE6AD6">
        <w:rPr>
          <w:rFonts w:ascii="Cambria" w:hAnsi="Cambria" w:eastAsia="Times New Roman" w:cs="Times New Roman"/>
          <w:b w:val="1"/>
          <w:bCs w:val="1"/>
          <w:color w:val="000000" w:themeColor="text1" w:themeTint="FF" w:themeShade="FF"/>
          <w:kern w:val="0"/>
          <w:sz w:val="22"/>
          <w:szCs w:val="22"/>
          <w14:ligatures w14:val="none"/>
        </w:rPr>
        <w:t>476-1336</w:t>
      </w:r>
    </w:p>
    <w:p w:rsidR="6D73E1C1" w:rsidP="6D73E1C1" w:rsidRDefault="6D73E1C1" w14:paraId="3729DF9B" w14:textId="35D8EB6B">
      <w:pPr>
        <w:pStyle w:val="Normal"/>
        <w:pBdr>
          <w:bottom w:val="single" w:color="000000" w:sz="6" w:space="1"/>
        </w:pBdr>
        <w:spacing w:after="0" w:line="240" w:lineRule="auto"/>
        <w:ind w:firstLine="0"/>
        <w:jc w:val="center"/>
        <w:outlineLvl w:val="2"/>
        <w:rPr>
          <w:rFonts w:ascii="Cambria" w:hAnsi="Cambria" w:eastAsia="Times New Roman" w:cs="Times New Roman"/>
          <w:b w:val="1"/>
          <w:bCs w:val="1"/>
          <w:color w:val="2F5496" w:themeColor="accent1" w:themeTint="FF" w:themeShade="BF"/>
          <w:sz w:val="22"/>
          <w:szCs w:val="22"/>
        </w:rPr>
      </w:pPr>
    </w:p>
    <w:p w:rsidR="6D73E1C1" w:rsidP="6D73E1C1" w:rsidRDefault="6D73E1C1" w14:paraId="748F81A7" w14:textId="696F549E">
      <w:pPr>
        <w:pStyle w:val="Normal"/>
        <w:spacing w:beforeAutospacing="on" w:afterAutospacing="on" w:line="240" w:lineRule="auto"/>
        <w:outlineLvl w:val="2"/>
        <w:rPr>
          <w:rFonts w:ascii="Cambria" w:hAnsi="Cambria" w:eastAsia="Times New Roman" w:cs="Times New Roman"/>
          <w:b w:val="1"/>
          <w:bCs w:val="1"/>
          <w:sz w:val="24"/>
          <w:szCs w:val="24"/>
        </w:rPr>
      </w:pPr>
    </w:p>
    <w:p w:rsidRPr="005970F3" w:rsidR="005970F3" w:rsidP="47B3F96E" w:rsidRDefault="005970F3" w14:paraId="3E525878" w14:textId="0C2B4386">
      <w:pPr>
        <w:pStyle w:val="Normal"/>
        <w:spacing w:before="100" w:beforeAutospacing="on" w:after="100" w:afterAutospacing="on" w:line="240" w:lineRule="auto"/>
        <w:outlineLvl w:val="2"/>
        <w:rPr>
          <w:rFonts w:ascii="Cambria" w:hAnsi="Cambria" w:eastAsia="Times New Roman" w:cs="Times New Roman"/>
          <w:b w:val="1"/>
          <w:bCs w:val="1"/>
          <w:kern w:val="0"/>
          <w:sz w:val="24"/>
          <w:szCs w:val="24"/>
          <w14:ligatures w14:val="none"/>
        </w:rPr>
      </w:pPr>
      <w:r w:rsidRPr="005970F3" w:rsidR="005970F3">
        <w:rPr>
          <w:rFonts w:ascii="Cambria" w:hAnsi="Cambria" w:eastAsia="Times New Roman" w:cs="Times New Roman"/>
          <w:b w:val="1"/>
          <w:bCs w:val="1"/>
          <w:kern w:val="0"/>
          <w:sz w:val="24"/>
          <w:szCs w:val="24"/>
          <w14:ligatures w14:val="none"/>
        </w:rPr>
        <w:t>Professional Summary</w:t>
      </w:r>
      <w:r w:rsidR="005970F3">
        <w:rPr>
          <w:rFonts w:ascii="Cambria" w:hAnsi="Cambria" w:eastAsia="Times New Roman" w:cs="Times New Roman"/>
          <w:b w:val="1"/>
          <w:bCs w:val="1"/>
          <w:kern w:val="0"/>
          <w:sz w:val="24"/>
          <w:szCs w:val="24"/>
          <w14:ligatures w14:val="none"/>
        </w:rPr>
        <w:t xml:space="preserve">: </w:t>
      </w:r>
    </w:p>
    <w:p w:rsidRPr="005970F3" w:rsidR="005970F3" w:rsidP="2A0AACD2" w:rsidRDefault="00044911" w14:paraId="7818D825" w14:textId="42CFBE83">
      <w:pPr>
        <w:numPr>
          <w:ilvl w:val="0"/>
          <w:numId w:val="6"/>
        </w:numPr>
        <w:spacing w:before="100" w:beforeAutospacing="on" w:after="100" w:afterAutospacing="on" w:line="240" w:lineRule="auto"/>
        <w:rPr>
          <w:rFonts w:ascii="Cambria" w:hAnsi="Cambria" w:eastAsia="Times New Roman" w:cs="Times New Roman"/>
          <w:kern w:val="0"/>
          <w14:ligatures w14:val="none"/>
        </w:rPr>
      </w:pPr>
      <w:r w:rsidR="00044911">
        <w:rPr>
          <w:rFonts w:ascii="Cambria" w:hAnsi="Cambria" w:eastAsia="Times New Roman" w:cs="Times New Roman"/>
          <w:kern w:val="0"/>
          <w14:ligatures w14:val="none"/>
        </w:rPr>
        <w:t>Having 9+ years of e</w:t>
      </w:r>
      <w:r w:rsidRPr="005970F3" w:rsidR="005970F3">
        <w:rPr>
          <w:rFonts w:ascii="Cambria" w:hAnsi="Cambria" w:eastAsia="Times New Roman" w:cs="Times New Roman"/>
          <w:kern w:val="0"/>
          <w14:ligatures w14:val="none"/>
        </w:rPr>
        <w:t>xperience in Database Administration, specializing in installation, configuration, upgrading, and performance tuning across SQL Server versions 2008R2 to 2019.</w:t>
      </w:r>
    </w:p>
    <w:p w:rsidR="53B88873" w:rsidP="2A0AACD2" w:rsidRDefault="53B88873" w14:paraId="782720E3" w14:textId="49BE87FF">
      <w:pPr>
        <w:numPr>
          <w:ilvl w:val="0"/>
          <w:numId w:val="6"/>
        </w:numPr>
        <w:spacing w:beforeAutospacing="on" w:afterAutospacing="on" w:line="240" w:lineRule="auto"/>
        <w:rPr>
          <w:rFonts w:ascii="Cambria" w:hAnsi="Cambria" w:eastAsia="Times New Roman" w:cs="Times New Roman"/>
        </w:rPr>
      </w:pPr>
      <w:r w:rsidRPr="2A0AACD2" w:rsidR="53B88873">
        <w:rPr>
          <w:rFonts w:ascii="Cambria" w:hAnsi="Cambria" w:eastAsia="Cambria" w:cs="Cambria"/>
          <w:noProof w:val="0"/>
          <w:color w:val="000000" w:themeColor="text1" w:themeTint="FF" w:themeShade="FF"/>
          <w:sz w:val="22"/>
          <w:szCs w:val="22"/>
          <w:lang w:val="en-US"/>
        </w:rPr>
        <w:t>I have extensive expertise in PostgreSQL, Redshift, and Oracle, with a strong focus on performance tuning, backup, and recovery strategies. My experience includes managing high-availability systems, automating cloud infrastructure using CloudFormation and Terraform, and optimizing databases for cost-effectiveness in AWS.</w:t>
      </w:r>
    </w:p>
    <w:p w:rsidRPr="005970F3" w:rsidR="005970F3" w:rsidP="6D73E1C1" w:rsidRDefault="005970F3" w14:paraId="6C28FA80" w14:textId="77777777">
      <w:pPr>
        <w:numPr>
          <w:ilvl w:val="0"/>
          <w:numId w:val="6"/>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 xml:space="preserve">Proficient in high availability (HA) and disaster recovery (DR) mechanisms, implementing solutions like Always </w:t>
      </w:r>
      <w:r w:rsidRPr="005970F3" w:rsidR="045CD1E6">
        <w:rPr>
          <w:rFonts w:ascii="Cambria" w:hAnsi="Cambria" w:eastAsia="Times New Roman" w:cs="Times New Roman"/>
          <w:kern w:val="0"/>
          <w14:ligatures w14:val="none"/>
        </w:rPr>
        <w:t>on</w:t>
      </w:r>
      <w:r w:rsidRPr="005970F3" w:rsidR="005970F3">
        <w:rPr>
          <w:rFonts w:ascii="Cambria" w:hAnsi="Cambria" w:eastAsia="Times New Roman" w:cs="Times New Roman"/>
          <w:kern w:val="0"/>
          <w14:ligatures w14:val="none"/>
        </w:rPr>
        <w:t xml:space="preserve"> Availability Groups, Clustering, Log Shipping, and Database Mirroring.</w:t>
      </w:r>
    </w:p>
    <w:p w:rsidRPr="005970F3" w:rsidR="005970F3" w:rsidP="005970F3" w:rsidRDefault="00815BFD" w14:paraId="7B1EF276" w14:textId="7A22D91A">
      <w:pPr>
        <w:numPr>
          <w:ilvl w:val="0"/>
          <w:numId w:val="6"/>
        </w:numPr>
        <w:spacing w:before="100" w:beforeAutospacing="1" w:after="100" w:afterAutospacing="1" w:line="240" w:lineRule="auto"/>
        <w:rPr>
          <w:rFonts w:ascii="Cambria" w:hAnsi="Cambria" w:eastAsia="Times New Roman" w:cs="Times New Roman"/>
          <w:kern w:val="0"/>
          <w14:ligatures w14:val="none"/>
        </w:rPr>
      </w:pPr>
      <w:r>
        <w:rPr>
          <w:rFonts w:ascii="Cambria" w:hAnsi="Cambria" w:eastAsia="Times New Roman" w:cs="Times New Roman"/>
          <w:kern w:val="0"/>
          <w14:ligatures w14:val="none"/>
        </w:rPr>
        <w:t xml:space="preserve">Experience </w:t>
      </w:r>
      <w:r w:rsidRPr="005970F3" w:rsidR="005970F3">
        <w:rPr>
          <w:rFonts w:ascii="Cambria" w:hAnsi="Cambria" w:eastAsia="Times New Roman" w:cs="Times New Roman"/>
          <w:kern w:val="0"/>
          <w14:ligatures w14:val="none"/>
        </w:rPr>
        <w:t>in database security management, utilizing features like Transparent Data Encryption (TDE), Dynamic Data Masking, and role-based access control.</w:t>
      </w:r>
    </w:p>
    <w:p w:rsidRPr="005970F3" w:rsidR="005970F3" w:rsidP="005970F3" w:rsidRDefault="005970F3" w14:paraId="6D48A3B5"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Expertise in SSIS for ETL processes, supporting data migration, transformation, and automation tasks to enhance data integration.</w:t>
      </w:r>
    </w:p>
    <w:p w:rsidRPr="005970F3" w:rsidR="005970F3" w:rsidP="005970F3" w:rsidRDefault="005970F3" w14:paraId="16BD46ED" w14:textId="25EFA7C5">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Experience in performance monitoring and optimization, using tools like SQL Profiler, Database Tuning Advisor, and DMVs to troubleshoot long-running queries, locks, and deadlocks.</w:t>
      </w:r>
    </w:p>
    <w:p w:rsidRPr="005970F3" w:rsidR="005970F3" w:rsidP="005970F3" w:rsidRDefault="005970F3" w14:paraId="7656A26C"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Proficient in using PowerShell and T-SQL scripting for task automation, improving administrative efficiency across multiple database instances.</w:t>
      </w:r>
    </w:p>
    <w:p w:rsidRPr="005970F3" w:rsidR="005970F3" w:rsidP="005970F3" w:rsidRDefault="005970F3" w14:paraId="74A20F81"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Hands-on experience with SQL Server Reporting Services (SSRS), designing and implementing BI reports for enhanced data visibility and analysis.</w:t>
      </w:r>
    </w:p>
    <w:p w:rsidRPr="005970F3" w:rsidR="005970F3" w:rsidP="005970F3" w:rsidRDefault="005970F3" w14:paraId="0839B4E3"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Knowledgeable in cloud environments, particularly Azure and AWS, for deploying SQL Server in virtual and containerized setups.</w:t>
      </w:r>
    </w:p>
    <w:p w:rsidRPr="005970F3" w:rsidR="005970F3" w:rsidP="005970F3" w:rsidRDefault="005970F3" w14:paraId="28DD2708"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Strong troubleshooting skills, addressing database connectivity, query performance, and system resource issues in high-demand environments.</w:t>
      </w:r>
    </w:p>
    <w:p w:rsidRPr="005970F3" w:rsidR="005970F3" w:rsidP="005970F3" w:rsidRDefault="005970F3" w14:paraId="472F2B15"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Experience in data modeling, backup and recovery planning, and execution to ensure data integrity and availability.</w:t>
      </w:r>
    </w:p>
    <w:p w:rsidRPr="005970F3" w:rsidR="005970F3" w:rsidP="005970F3" w:rsidRDefault="005970F3" w14:paraId="7794A1E9"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Proficient in managing SQL Server on VMware and Hyper-V, supporting virtualization requirements.</w:t>
      </w:r>
    </w:p>
    <w:p w:rsidRPr="005970F3" w:rsidR="005970F3" w:rsidP="005970F3" w:rsidRDefault="005970F3" w14:paraId="1C146D52"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Collaborates effectively with cross-functional teams, including developers and application support, to implement and manage database solutions aligned with business needs.</w:t>
      </w:r>
    </w:p>
    <w:p w:rsidRPr="005970F3" w:rsidR="005970F3" w:rsidP="005970F3" w:rsidRDefault="005970F3" w14:paraId="56B29810"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Conducts SQL Server installations, upgrades, and migrations with minimal downtime, ensuring seamless transitions across versions and environments.</w:t>
      </w:r>
    </w:p>
    <w:p w:rsidRPr="005970F3" w:rsidR="005970F3" w:rsidP="005970F3" w:rsidRDefault="00815BFD" w14:paraId="1C807D46" w14:textId="2D3F37EE">
      <w:pPr>
        <w:numPr>
          <w:ilvl w:val="0"/>
          <w:numId w:val="6"/>
        </w:numPr>
        <w:spacing w:before="100" w:beforeAutospacing="1" w:after="100" w:afterAutospacing="1" w:line="240" w:lineRule="auto"/>
        <w:rPr>
          <w:rFonts w:ascii="Cambria" w:hAnsi="Cambria" w:eastAsia="Times New Roman" w:cs="Times New Roman"/>
          <w:kern w:val="0"/>
          <w14:ligatures w14:val="none"/>
        </w:rPr>
      </w:pPr>
      <w:r>
        <w:rPr>
          <w:rFonts w:ascii="Cambria" w:hAnsi="Cambria" w:eastAsia="Times New Roman" w:cs="Times New Roman"/>
          <w:kern w:val="0"/>
          <w14:ligatures w14:val="none"/>
        </w:rPr>
        <w:t xml:space="preserve">Experience </w:t>
      </w:r>
      <w:r w:rsidRPr="005970F3" w:rsidR="005970F3">
        <w:rPr>
          <w:rFonts w:ascii="Cambria" w:hAnsi="Cambria" w:eastAsia="Times New Roman" w:cs="Times New Roman"/>
          <w:kern w:val="0"/>
          <w14:ligatures w14:val="none"/>
        </w:rPr>
        <w:t>in data migration using SSIS, BCP, and Import/Export Wizards for seamless transitions from legacy systems to modern SQL Server platforms.</w:t>
      </w:r>
    </w:p>
    <w:p w:rsidRPr="005970F3" w:rsidR="005970F3" w:rsidP="005970F3" w:rsidRDefault="005970F3" w14:paraId="0852A9A5"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Proactive in setting up alerts, monitoring tools, and custom scripts for database health checks, backup verification, and issue resolution.</w:t>
      </w:r>
    </w:p>
    <w:p w:rsidRPr="005970F3" w:rsidR="005970F3" w:rsidP="005970F3" w:rsidRDefault="005970F3" w14:paraId="6642CFCB"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Knowledgeable in implementing data partitioning and indexing strategies, optimizing large tables for improved query performance.</w:t>
      </w:r>
    </w:p>
    <w:p w:rsidRPr="005970F3" w:rsidR="005970F3" w:rsidP="005970F3" w:rsidRDefault="00815BFD" w14:paraId="2C2A8912" w14:textId="35B89818">
      <w:pPr>
        <w:numPr>
          <w:ilvl w:val="0"/>
          <w:numId w:val="6"/>
        </w:numPr>
        <w:spacing w:before="100" w:beforeAutospacing="1" w:after="100" w:afterAutospacing="1" w:line="240" w:lineRule="auto"/>
        <w:rPr>
          <w:rFonts w:ascii="Cambria" w:hAnsi="Cambria" w:eastAsia="Times New Roman" w:cs="Times New Roman"/>
          <w:kern w:val="0"/>
          <w14:ligatures w14:val="none"/>
        </w:rPr>
      </w:pPr>
      <w:r>
        <w:rPr>
          <w:rFonts w:ascii="Cambria" w:hAnsi="Cambria" w:eastAsia="Times New Roman" w:cs="Times New Roman"/>
          <w:kern w:val="0"/>
          <w14:ligatures w14:val="none"/>
        </w:rPr>
        <w:t>Proficient in</w:t>
      </w:r>
      <w:r w:rsidRPr="005970F3" w:rsidR="005970F3">
        <w:rPr>
          <w:rFonts w:ascii="Cambria" w:hAnsi="Cambria" w:eastAsia="Times New Roman" w:cs="Times New Roman"/>
          <w:kern w:val="0"/>
          <w14:ligatures w14:val="none"/>
        </w:rPr>
        <w:t xml:space="preserve"> database maintenance tasks, including index rebuilds, statistics updates, and error log cycling for database consistency.</w:t>
      </w:r>
    </w:p>
    <w:p w:rsidRPr="005970F3" w:rsidR="005970F3" w:rsidP="005970F3" w:rsidRDefault="005970F3" w14:paraId="76D947B6" w14:textId="05AFB234">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Experience in ticketing and incident management systems like JIRA and Remedy for streamlined issue tracking and resolution.</w:t>
      </w:r>
    </w:p>
    <w:p w:rsidRPr="005970F3" w:rsidR="005970F3" w:rsidP="005970F3" w:rsidRDefault="005970F3" w14:paraId="08A0F899"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Maintains thorough documentation of database processes, configurations, and troubleshooting steps, supporting team knowledge transfer.</w:t>
      </w:r>
    </w:p>
    <w:p w:rsidRPr="005970F3" w:rsidR="005970F3" w:rsidP="005970F3" w:rsidRDefault="005970F3" w14:paraId="226DB337"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Adept at identifying and resolving database-level security issues, ensuring compliance with internal and external standards.</w:t>
      </w:r>
    </w:p>
    <w:p w:rsidRPr="005970F3" w:rsidR="005970F3" w:rsidP="005970F3" w:rsidRDefault="005970F3" w14:paraId="65811035"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Consistently enhances database efficiency by monitoring system health, tuning configurations, and conducting regular maintenance.</w:t>
      </w:r>
    </w:p>
    <w:p w:rsidRPr="005970F3" w:rsidR="005970F3" w:rsidP="005970F3" w:rsidRDefault="005970F3" w14:paraId="2357A92E" w14:textId="77777777">
      <w:pPr>
        <w:numPr>
          <w:ilvl w:val="0"/>
          <w:numId w:val="6"/>
        </w:numPr>
        <w:spacing w:before="100" w:beforeAutospacing="1" w:after="100" w:afterAutospacing="1"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Strong understanding of networking concepts, working with Active Directory, DNS, and other infrastructure components in SQL Server deployments.</w:t>
      </w:r>
    </w:p>
    <w:p w:rsidR="47B3F96E" w:rsidP="47B3F96E" w:rsidRDefault="47B3F96E" w14:paraId="38F69562" w14:textId="28556D04">
      <w:pPr>
        <w:spacing w:beforeAutospacing="on" w:afterAutospacing="on" w:line="240" w:lineRule="auto"/>
        <w:outlineLvl w:val="2"/>
        <w:rPr>
          <w:rFonts w:ascii="Cambria" w:hAnsi="Cambria" w:eastAsia="Times New Roman" w:cs="Times New Roman"/>
          <w:b w:val="1"/>
          <w:bCs w:val="1"/>
          <w:sz w:val="24"/>
          <w:szCs w:val="24"/>
        </w:rPr>
      </w:pPr>
    </w:p>
    <w:p w:rsidRPr="005970F3" w:rsidR="005970F3" w:rsidP="1875DB7E" w:rsidRDefault="005970F3" w14:paraId="6DBBCE29" w14:textId="77777777">
      <w:pPr>
        <w:spacing w:before="100" w:beforeAutospacing="on" w:after="100" w:afterAutospacing="on" w:line="240" w:lineRule="auto"/>
        <w:outlineLvl w:val="2"/>
        <w:rPr>
          <w:rFonts w:ascii="Cambria" w:hAnsi="Cambria" w:eastAsia="Times New Roman" w:cs="Times New Roman"/>
          <w:b w:val="1"/>
          <w:bCs w:val="1"/>
          <w:kern w:val="0"/>
          <w:sz w:val="24"/>
          <w:szCs w:val="24"/>
          <w14:ligatures w14:val="none"/>
        </w:rPr>
      </w:pPr>
      <w:r w:rsidRPr="005970F3" w:rsidR="005970F3">
        <w:rPr>
          <w:rFonts w:ascii="Cambria" w:hAnsi="Cambria" w:eastAsia="Times New Roman" w:cs="Times New Roman"/>
          <w:b w:val="1"/>
          <w:bCs w:val="1"/>
          <w:kern w:val="0"/>
          <w:sz w:val="24"/>
          <w:szCs w:val="24"/>
          <w14:ligatures w14:val="none"/>
        </w:rPr>
        <w:t>Technical Skills</w:t>
      </w:r>
    </w:p>
    <w:tbl>
      <w:tblPr>
        <w:tblStyle w:val="TableNormal"/>
        <w:tblW w:w="0" w:type="auto"/>
        <w:tblLayout w:type="fixed"/>
        <w:tblLook w:val="06A0" w:firstRow="1" w:lastRow="0" w:firstColumn="1" w:lastColumn="0" w:noHBand="1" w:noVBand="1"/>
      </w:tblPr>
      <w:tblGrid>
        <w:gridCol w:w="2880"/>
        <w:gridCol w:w="6690"/>
      </w:tblGrid>
      <w:tr w:rsidR="28B6D73F" w:rsidTr="28B6D73F" w14:paraId="2AF54A1A">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44AE0AD5" w14:textId="40B144B9">
            <w:pPr>
              <w:spacing w:before="0" w:beforeAutospacing="off" w:after="0" w:afterAutospacing="off"/>
            </w:pPr>
            <w:r w:rsidRPr="28B6D73F" w:rsidR="28B6D73F">
              <w:rPr>
                <w:rFonts w:ascii="Calibri" w:hAnsi="Calibri" w:eastAsia="Calibri" w:cs="Calibri"/>
                <w:b w:val="1"/>
                <w:bCs w:val="1"/>
                <w:color w:val="111111"/>
                <w:sz w:val="22"/>
                <w:szCs w:val="22"/>
              </w:rPr>
              <w:t>SQL SERVER TOOLS</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28B944D9" w14:textId="495DF979">
            <w:pPr>
              <w:spacing w:before="240" w:beforeAutospacing="off" w:after="240" w:afterAutospacing="off"/>
              <w:jc w:val="both"/>
            </w:pPr>
            <w:r w:rsidRPr="28B6D73F" w:rsidR="28B6D73F">
              <w:rPr>
                <w:rFonts w:ascii="Calibri" w:hAnsi="Calibri" w:eastAsia="Calibri" w:cs="Calibri"/>
                <w:sz w:val="22"/>
                <w:szCs w:val="22"/>
              </w:rPr>
              <w:t>SQL Server Management Studio (SSMS), SQL Server Profiler, SQL Server Agent, Database Engine Tuning Advisor (DTA), SQL Server Reporting Services (SSRS), SQL Server Integration Services (SSIS), SQL Server Analysis Services (SSAS), SQL Server Data Tools (SSDT), Extended Events, SQL Server Query Analyzer, Performance Monitor, SQL Server Configuration Manager.</w:t>
            </w:r>
          </w:p>
        </w:tc>
      </w:tr>
      <w:tr w:rsidR="28B6D73F" w:rsidTr="28B6D73F" w14:paraId="7B6365E6">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5D26186C" w14:textId="7C75BC13">
            <w:pPr>
              <w:spacing w:before="0" w:beforeAutospacing="off" w:after="0" w:afterAutospacing="off"/>
            </w:pPr>
            <w:r w:rsidRPr="28B6D73F" w:rsidR="28B6D73F">
              <w:rPr>
                <w:rFonts w:ascii="Calibri" w:hAnsi="Calibri" w:eastAsia="Calibri" w:cs="Calibri"/>
                <w:b w:val="1"/>
                <w:bCs w:val="1"/>
                <w:sz w:val="22"/>
                <w:szCs w:val="22"/>
              </w:rPr>
              <w:t xml:space="preserve"> </w:t>
            </w:r>
          </w:p>
          <w:p w:rsidR="28B6D73F" w:rsidP="28B6D73F" w:rsidRDefault="28B6D73F" w14:paraId="11980332" w14:textId="666FF6E8">
            <w:pPr>
              <w:spacing w:before="0" w:beforeAutospacing="off" w:after="0" w:afterAutospacing="off"/>
              <w:rPr>
                <w:rFonts w:ascii="Calibri" w:hAnsi="Calibri" w:eastAsia="Calibri" w:cs="Calibri"/>
                <w:b w:val="1"/>
                <w:bCs w:val="1"/>
                <w:sz w:val="22"/>
                <w:szCs w:val="22"/>
              </w:rPr>
            </w:pPr>
            <w:r w:rsidRPr="28B6D73F" w:rsidR="28B6D73F">
              <w:rPr>
                <w:rFonts w:ascii="Calibri" w:hAnsi="Calibri" w:eastAsia="Calibri" w:cs="Calibri"/>
                <w:b w:val="1"/>
                <w:bCs w:val="1"/>
                <w:sz w:val="22"/>
                <w:szCs w:val="22"/>
              </w:rPr>
              <w:t>Database</w:t>
            </w:r>
            <w:r>
              <w:tab/>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2F702BAC" w14:textId="217457BC">
            <w:pPr>
              <w:spacing w:before="240" w:beforeAutospacing="off" w:after="240" w:afterAutospacing="off"/>
              <w:jc w:val="both"/>
            </w:pPr>
            <w:r w:rsidRPr="28B6D73F" w:rsidR="28B6D73F">
              <w:rPr>
                <w:rFonts w:ascii="Calibri" w:hAnsi="Calibri" w:eastAsia="Calibri" w:cs="Calibri"/>
                <w:sz w:val="22"/>
                <w:szCs w:val="22"/>
              </w:rPr>
              <w:t>MS SQL Server 2019/2022/2017/2016/2014/2012/2008 R2/2008, PostgreSQL, MS-Access,  Sybase MYSQL, Oracle, DB/2, AWS RDS SQL Server, Azure SQL Database, Azure SQL Managed Instance, MangoDB, Cassandra, Oracle Data Warehouse, Oracle RAC, Data Guard, GoldenGate.</w:t>
            </w:r>
          </w:p>
        </w:tc>
      </w:tr>
      <w:tr w:rsidR="28B6D73F" w:rsidTr="28B6D73F" w14:paraId="05D0DF86">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529F90F9" w14:textId="7AF4AF15">
            <w:pPr>
              <w:spacing w:before="0" w:beforeAutospacing="off" w:after="0" w:afterAutospacing="off"/>
            </w:pPr>
            <w:r w:rsidRPr="28B6D73F" w:rsidR="28B6D73F">
              <w:rPr>
                <w:rFonts w:ascii="Calibri" w:hAnsi="Calibri" w:eastAsia="Calibri" w:cs="Calibri"/>
                <w:b w:val="1"/>
                <w:bCs w:val="1"/>
                <w:sz w:val="22"/>
                <w:szCs w:val="22"/>
              </w:rPr>
              <w:t>GUI Tools &amp; Utilities</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7B1183C6" w14:textId="69E5E1D7">
            <w:pPr>
              <w:spacing w:before="0" w:beforeAutospacing="off" w:after="0" w:afterAutospacing="off"/>
              <w:ind w:left="0" w:right="-90" w:hanging="90"/>
              <w:jc w:val="both"/>
            </w:pPr>
            <w:r w:rsidRPr="28B6D73F" w:rsidR="28B6D73F">
              <w:rPr>
                <w:rFonts w:ascii="Calibri" w:hAnsi="Calibri" w:eastAsia="Calibri" w:cs="Calibri"/>
                <w:sz w:val="22"/>
                <w:szCs w:val="22"/>
              </w:rPr>
              <w:t>NetApp GIT, Visual Studio, Enterprise Manager, Query Analyzer, DTS designer, Power Shell, SQL Lite speed, SQL Compare, SQL Idera, VMware, VSphere, Redgate, Datalake Jenkins.</w:t>
            </w:r>
          </w:p>
        </w:tc>
      </w:tr>
      <w:tr w:rsidR="28B6D73F" w:rsidTr="28B6D73F" w14:paraId="687DDF48">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0FF11FAD" w14:textId="54048024">
            <w:pPr>
              <w:spacing w:before="0" w:beforeAutospacing="off" w:after="0" w:afterAutospacing="off"/>
              <w:rPr>
                <w:rFonts w:ascii="Calibri" w:hAnsi="Calibri" w:eastAsia="Calibri" w:cs="Calibri"/>
                <w:b w:val="1"/>
                <w:bCs w:val="1"/>
                <w:sz w:val="22"/>
                <w:szCs w:val="22"/>
              </w:rPr>
            </w:pPr>
            <w:r w:rsidRPr="28B6D73F" w:rsidR="28B6D73F">
              <w:rPr>
                <w:rFonts w:ascii="Calibri" w:hAnsi="Calibri" w:eastAsia="Calibri" w:cs="Calibri"/>
                <w:b w:val="1"/>
                <w:bCs w:val="1"/>
                <w:sz w:val="22"/>
                <w:szCs w:val="22"/>
              </w:rPr>
              <w:t>Language</w:t>
            </w:r>
            <w:r>
              <w:tab/>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2016E301" w14:textId="4B54F954">
            <w:pPr>
              <w:spacing w:before="0" w:beforeAutospacing="off" w:after="0" w:afterAutospacing="off"/>
            </w:pPr>
            <w:r w:rsidRPr="28B6D73F" w:rsidR="28B6D73F">
              <w:rPr>
                <w:rFonts w:ascii="Calibri" w:hAnsi="Calibri" w:eastAsia="Calibri" w:cs="Calibri"/>
                <w:sz w:val="22"/>
                <w:szCs w:val="22"/>
              </w:rPr>
              <w:t>C / C++, C#, HTML, XML, PHP ,CSS,SQL,T-SQL, Java, python, Asp.net</w:t>
            </w:r>
          </w:p>
        </w:tc>
      </w:tr>
      <w:tr w:rsidR="28B6D73F" w:rsidTr="28B6D73F" w14:paraId="346FCB6B">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4A6677FD" w14:textId="11134E3E">
            <w:pPr>
              <w:spacing w:before="0" w:beforeAutospacing="off" w:after="0" w:afterAutospacing="off"/>
            </w:pPr>
            <w:r w:rsidRPr="28B6D73F" w:rsidR="28B6D73F">
              <w:rPr>
                <w:rFonts w:ascii="Calibri" w:hAnsi="Calibri" w:eastAsia="Calibri" w:cs="Calibri"/>
                <w:b w:val="1"/>
                <w:bCs w:val="1"/>
                <w:sz w:val="22"/>
                <w:szCs w:val="22"/>
              </w:rPr>
              <w:t>Operating System</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0C5F8063" w14:textId="085EBD48">
            <w:pPr>
              <w:spacing w:before="0" w:beforeAutospacing="off" w:after="0" w:afterAutospacing="off"/>
              <w:jc w:val="both"/>
            </w:pPr>
            <w:r w:rsidRPr="28B6D73F" w:rsidR="28B6D73F">
              <w:rPr>
                <w:rFonts w:ascii="Calibri" w:hAnsi="Calibri" w:eastAsia="Calibri" w:cs="Calibri"/>
                <w:sz w:val="22"/>
                <w:szCs w:val="22"/>
              </w:rPr>
              <w:t>Windows Server Editions, Windows XP/Vista/7/8/10, Linux and Unix.</w:t>
            </w:r>
          </w:p>
        </w:tc>
      </w:tr>
      <w:tr w:rsidR="28B6D73F" w:rsidTr="28B6D73F" w14:paraId="1D95507B">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2CCA477C" w14:textId="7CC33170">
            <w:pPr>
              <w:spacing w:before="0" w:beforeAutospacing="off" w:after="0" w:afterAutospacing="off"/>
            </w:pPr>
            <w:r w:rsidRPr="28B6D73F" w:rsidR="28B6D73F">
              <w:rPr>
                <w:rFonts w:ascii="Calibri" w:hAnsi="Calibri" w:eastAsia="Calibri" w:cs="Calibri"/>
                <w:b w:val="1"/>
                <w:bCs w:val="1"/>
                <w:sz w:val="22"/>
                <w:szCs w:val="22"/>
              </w:rPr>
              <w:t>Office Tools</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8B6D73F" w:rsidP="28B6D73F" w:rsidRDefault="28B6D73F" w14:paraId="79F62575" w14:textId="358606AB">
            <w:pPr>
              <w:spacing w:before="0" w:beforeAutospacing="off" w:after="0" w:afterAutospacing="off"/>
              <w:jc w:val="both"/>
            </w:pPr>
            <w:r w:rsidRPr="28B6D73F" w:rsidR="28B6D73F">
              <w:rPr>
                <w:rFonts w:ascii="Calibri" w:hAnsi="Calibri" w:eastAsia="Calibri" w:cs="Calibri"/>
                <w:sz w:val="22"/>
                <w:szCs w:val="22"/>
              </w:rPr>
              <w:t>MS Office /XP/2007/2010/2013/2019, MS SharePoint Server 2010/2013/2016/2019  MS Outlook 2013/2016/2019/2010  Microsoft Visio 2013/2019/2016 and Performance Point Server 2007.</w:t>
            </w:r>
          </w:p>
        </w:tc>
      </w:tr>
    </w:tbl>
    <w:p w:rsidR="28B6D73F" w:rsidP="28B6D73F" w:rsidRDefault="28B6D73F" w14:paraId="2FAD373D" w14:textId="2FBE1DC7">
      <w:pPr>
        <w:spacing w:beforeAutospacing="on" w:afterAutospacing="on" w:line="240" w:lineRule="auto"/>
        <w:outlineLvl w:val="2"/>
        <w:rPr>
          <w:rFonts w:ascii="Cambria" w:hAnsi="Cambria" w:eastAsia="Times New Roman" w:cs="Times New Roman"/>
          <w:b w:val="1"/>
          <w:bCs w:val="1"/>
          <w:sz w:val="24"/>
          <w:szCs w:val="24"/>
        </w:rPr>
      </w:pPr>
    </w:p>
    <w:p w:rsidR="1875DB7E" w:rsidP="1875DB7E" w:rsidRDefault="1875DB7E" w14:paraId="523439B3" w14:textId="1D856B09">
      <w:pPr>
        <w:spacing w:beforeAutospacing="on" w:afterAutospacing="on" w:line="240" w:lineRule="auto"/>
        <w:outlineLvl w:val="2"/>
        <w:rPr>
          <w:rFonts w:ascii="Cambria" w:hAnsi="Cambria" w:eastAsia="Times New Roman" w:cs="Times New Roman"/>
          <w:b w:val="1"/>
          <w:bCs w:val="1"/>
          <w:sz w:val="24"/>
          <w:szCs w:val="24"/>
        </w:rPr>
      </w:pPr>
    </w:p>
    <w:p w:rsidRPr="005970F3" w:rsidR="005970F3" w:rsidP="47B3F96E" w:rsidRDefault="005970F3" w14:paraId="070E9666" w14:textId="77777777" w14:noSpellErr="1">
      <w:pPr>
        <w:spacing w:before="100" w:beforeAutospacing="on" w:after="100" w:afterAutospacing="on" w:line="240" w:lineRule="auto"/>
        <w:outlineLvl w:val="2"/>
        <w:rPr>
          <w:rFonts w:ascii="Cambria" w:hAnsi="Cambria" w:eastAsia="Times New Roman" w:cs="Times New Roman"/>
          <w:b w:val="1"/>
          <w:bCs w:val="1"/>
          <w:kern w:val="0"/>
          <w:sz w:val="24"/>
          <w:szCs w:val="24"/>
          <w14:ligatures w14:val="none"/>
        </w:rPr>
      </w:pPr>
      <w:r w:rsidRPr="005970F3" w:rsidR="005970F3">
        <w:rPr>
          <w:rFonts w:ascii="Cambria" w:hAnsi="Cambria" w:eastAsia="Times New Roman" w:cs="Times New Roman"/>
          <w:b w:val="1"/>
          <w:bCs w:val="1"/>
          <w:kern w:val="0"/>
          <w:sz w:val="24"/>
          <w:szCs w:val="24"/>
          <w14:ligatures w14:val="none"/>
        </w:rPr>
        <w:t>Project Experience</w:t>
      </w:r>
    </w:p>
    <w:p w:rsidR="005970F3" w:rsidP="47B3F96E" w:rsidRDefault="00044911" w14:paraId="55AC84B8" w14:textId="1CCF3B01">
      <w:pPr>
        <w:pStyle w:val="Normal"/>
        <w:spacing w:beforeAutospacing="on" w:after="0" w:afterAutospacing="on" w:line="240" w:lineRule="auto"/>
        <w:outlineLvl w:val="2"/>
        <w:rPr>
          <w:rFonts w:ascii="Cambria" w:hAnsi="Cambria" w:eastAsia="Times New Roman" w:cs="Times New Roman"/>
          <w:b w:val="1"/>
          <w:bCs w:val="1"/>
          <w:kern w:val="0"/>
          <w14:ligatures w14:val="none"/>
        </w:rPr>
      </w:pPr>
      <w:r w:rsidR="00044911">
        <w:rPr>
          <w:rFonts w:ascii="Cambria" w:hAnsi="Cambria" w:eastAsia="Times New Roman" w:cs="Times New Roman"/>
          <w:b w:val="1"/>
          <w:bCs w:val="1"/>
          <w:kern w:val="0"/>
          <w14:ligatures w14:val="none"/>
        </w:rPr>
        <w:t xml:space="preserve">Vanguard, Charlotte, NC </w:t>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sidR="00044911">
        <w:rPr>
          <w:rFonts w:ascii="Cambria" w:hAnsi="Cambria" w:eastAsia="Times New Roman" w:cs="Times New Roman"/>
          <w:b w:val="1"/>
          <w:bCs w:val="1"/>
          <w:kern w:val="0"/>
          <w14:ligatures w14:val="none"/>
        </w:rPr>
        <w:t xml:space="preserve">             Aug 2023 to</w:t>
      </w:r>
      <w:r w:rsidR="0BE673C3">
        <w:rPr>
          <w:rFonts w:ascii="Cambria" w:hAnsi="Cambria" w:eastAsia="Times New Roman" w:cs="Times New Roman"/>
          <w:b w:val="1"/>
          <w:bCs w:val="1"/>
          <w:kern w:val="0"/>
          <w14:ligatures w14:val="none"/>
        </w:rPr>
        <w:t xml:space="preserve"> </w:t>
      </w:r>
      <w:r w:rsidR="00044911">
        <w:rPr>
          <w:rFonts w:ascii="Cambria" w:hAnsi="Cambria" w:eastAsia="Times New Roman" w:cs="Times New Roman"/>
          <w:b w:val="1"/>
          <w:bCs w:val="1"/>
          <w:kern w:val="0"/>
          <w14:ligatures w14:val="none"/>
        </w:rPr>
        <w:t xml:space="preserve">Present</w:t>
      </w:r>
    </w:p>
    <w:p w:rsidR="005970F3" w:rsidP="005970F3" w:rsidRDefault="005970F3" w14:paraId="42C2767C" w14:textId="34185C6C">
      <w:pPr>
        <w:spacing w:after="0" w:line="240" w:lineRule="auto"/>
        <w:outlineLvl w:val="3"/>
        <w:rPr>
          <w:rFonts w:ascii="Cambria" w:hAnsi="Cambria" w:eastAsia="Times New Roman" w:cs="Times New Roman"/>
          <w:b w:val="1"/>
          <w:bCs w:val="1"/>
          <w:kern w:val="0"/>
          <w14:ligatures w14:val="none"/>
        </w:rPr>
      </w:pPr>
      <w:r w:rsidR="005970F3">
        <w:rPr>
          <w:rFonts w:ascii="Cambria" w:hAnsi="Cambria" w:eastAsia="Times New Roman" w:cs="Times New Roman"/>
          <w:b w:val="1"/>
          <w:bCs w:val="1"/>
          <w:kern w:val="0"/>
          <w14:ligatures w14:val="none"/>
        </w:rPr>
        <w:t xml:space="preserve">Sr. </w:t>
      </w:r>
      <w:r w:rsidR="1D73CA9E">
        <w:rPr>
          <w:rFonts w:ascii="Cambria" w:hAnsi="Cambria" w:eastAsia="Times New Roman" w:cs="Times New Roman"/>
          <w:b w:val="1"/>
          <w:bCs w:val="1"/>
          <w:kern w:val="0"/>
          <w14:ligatures w14:val="none"/>
        </w:rPr>
        <w:t xml:space="preserve">Cloud </w:t>
      </w:r>
      <w:r w:rsidR="005970F3">
        <w:rPr>
          <w:rFonts w:ascii="Cambria" w:hAnsi="Cambria" w:eastAsia="Times New Roman" w:cs="Times New Roman"/>
          <w:b w:val="1"/>
          <w:bCs w:val="1"/>
          <w:kern w:val="0"/>
          <w14:ligatures w14:val="none"/>
        </w:rPr>
        <w:t>Database Administrator</w:t>
      </w:r>
    </w:p>
    <w:p w:rsidR="00044911" w:rsidP="005970F3" w:rsidRDefault="00044911" w14:paraId="715073C6" w14:textId="77777777">
      <w:pPr>
        <w:spacing w:after="0" w:line="240" w:lineRule="auto"/>
        <w:outlineLvl w:val="3"/>
        <w:rPr>
          <w:rFonts w:ascii="Cambria" w:hAnsi="Cambria" w:eastAsia="Times New Roman" w:cs="Times New Roman"/>
          <w:b/>
          <w:bCs/>
          <w:kern w:val="0"/>
          <w14:ligatures w14:val="none"/>
        </w:rPr>
      </w:pPr>
    </w:p>
    <w:p w:rsidRPr="005970F3" w:rsidR="005970F3" w:rsidP="005970F3" w:rsidRDefault="005970F3" w14:paraId="65AE4FBA" w14:textId="7C373F3E">
      <w:pPr>
        <w:spacing w:after="0" w:line="240" w:lineRule="auto"/>
        <w:outlineLvl w:val="3"/>
        <w:rPr>
          <w:rFonts w:ascii="Cambria" w:hAnsi="Cambria" w:eastAsia="Times New Roman" w:cs="Times New Roman"/>
          <w:b/>
          <w:bCs/>
          <w:kern w:val="0"/>
          <w14:ligatures w14:val="none"/>
        </w:rPr>
      </w:pPr>
      <w:r w:rsidR="005970F3">
        <w:rPr>
          <w:rFonts w:ascii="Cambria" w:hAnsi="Cambria" w:eastAsia="Times New Roman" w:cs="Times New Roman"/>
          <w:b w:val="1"/>
          <w:bCs w:val="1"/>
          <w:kern w:val="0"/>
          <w14:ligatures w14:val="none"/>
        </w:rPr>
        <w:t xml:space="preserve">Responsibilities: </w:t>
      </w:r>
    </w:p>
    <w:p w:rsidRPr="005970F3" w:rsidR="005970F3" w:rsidP="6D381CA4" w:rsidRDefault="005970F3" w14:paraId="19976ACA"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Handled high availability setups using Always </w:t>
      </w:r>
      <w:r w:rsidRPr="6D381CA4" w:rsidR="6A22DA6E">
        <w:rPr>
          <w:rFonts w:ascii="Cambria" w:hAnsi="Cambria" w:eastAsia="Cambria" w:cs="Cambria"/>
          <w:kern w:val="0"/>
          <w14:ligatures w14:val="none"/>
        </w:rPr>
        <w:t>on</w:t>
      </w:r>
      <w:r w:rsidRPr="6D381CA4" w:rsidR="005970F3">
        <w:rPr>
          <w:rFonts w:ascii="Cambria" w:hAnsi="Cambria" w:eastAsia="Cambria" w:cs="Cambria"/>
          <w:kern w:val="0"/>
          <w14:ligatures w14:val="none"/>
        </w:rPr>
        <w:t xml:space="preserve"> Availability Groups and Failover Clustering for critical systems.</w:t>
      </w:r>
    </w:p>
    <w:p w:rsidRPr="005970F3" w:rsidR="005970F3" w:rsidP="6D381CA4" w:rsidRDefault="005970F3" w14:paraId="60E87BD5"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Developed and implemented backup and recovery strategies to meet Recovery Point Objectives (RPO) and Recovery Time Objectives (RTO).</w:t>
      </w:r>
    </w:p>
    <w:p w:rsidR="1CF48A15" w:rsidP="6D381CA4" w:rsidRDefault="1CF48A15" w14:paraId="204E31C4" w14:textId="035326BA">
      <w:pPr>
        <w:numPr>
          <w:ilvl w:val="0"/>
          <w:numId w:val="7"/>
        </w:numPr>
        <w:spacing w:beforeAutospacing="on" w:afterAutospacing="on" w:line="240" w:lineRule="auto"/>
        <w:rPr>
          <w:rFonts w:ascii="Cambria" w:hAnsi="Cambria" w:eastAsia="Times New Roman" w:cs="Times New Roman"/>
        </w:rPr>
      </w:pPr>
      <w:r w:rsidRPr="38322D46" w:rsidR="1CF48A15">
        <w:rPr>
          <w:rFonts w:ascii="Cambria" w:hAnsi="Cambria" w:eastAsia="Cambria" w:cs="Cambria"/>
        </w:rPr>
        <w:t xml:space="preserve">Configured and managed Always </w:t>
      </w:r>
      <w:r w:rsidRPr="38322D46" w:rsidR="726934C7">
        <w:rPr>
          <w:rFonts w:ascii="Cambria" w:hAnsi="Cambria" w:eastAsia="Cambria" w:cs="Cambria"/>
        </w:rPr>
        <w:t>on</w:t>
      </w:r>
      <w:r w:rsidRPr="38322D46" w:rsidR="1CF48A15">
        <w:rPr>
          <w:rFonts w:ascii="Cambria" w:hAnsi="Cambria" w:eastAsia="Cambria" w:cs="Cambria"/>
        </w:rPr>
        <w:t xml:space="preserve"> Availability Groups in Azure for high availability and disaster recovery across geographically dispersed regions.</w:t>
      </w:r>
    </w:p>
    <w:p w:rsidR="301C3379" w:rsidP="38322D46" w:rsidRDefault="301C3379" w14:paraId="40E98581" w14:textId="3BE901FA">
      <w:pPr>
        <w:numPr>
          <w:ilvl w:val="0"/>
          <w:numId w:val="7"/>
        </w:numPr>
        <w:spacing w:beforeAutospacing="on" w:afterAutospacing="on" w:line="240" w:lineRule="auto"/>
        <w:rPr>
          <w:rFonts w:ascii="Cambria" w:hAnsi="Cambria" w:eastAsia="Times New Roman" w:cs="Times New Roman"/>
        </w:rPr>
      </w:pPr>
      <w:r w:rsidRPr="38322D46" w:rsidR="301C3379">
        <w:rPr>
          <w:rFonts w:ascii="Cambria" w:hAnsi="Cambria" w:eastAsia="Times New Roman" w:cs="Times New Roman"/>
        </w:rPr>
        <w:t>Designed and implemented Cassandra clusters to support high-availability and distributed database solutions, ensuring fault tolerance and scalability.</w:t>
      </w:r>
    </w:p>
    <w:p w:rsidR="301C3379" w:rsidP="38322D46" w:rsidRDefault="301C3379" w14:paraId="420A87C6" w14:textId="3D169CC6">
      <w:pPr>
        <w:pStyle w:val="ListParagraph"/>
        <w:numPr>
          <w:ilvl w:val="0"/>
          <w:numId w:val="7"/>
        </w:numPr>
        <w:rPr/>
      </w:pPr>
      <w:r w:rsidR="301C3379">
        <w:rPr/>
        <w:t>Configured Cassandra nodes with appropriate replication and partitioning strategies to optimize data distribution and query performance.</w:t>
      </w:r>
    </w:p>
    <w:p w:rsidR="301C3379" w:rsidP="38322D46" w:rsidRDefault="301C3379" w14:paraId="004D1C99" w14:textId="047B6A71">
      <w:pPr>
        <w:pStyle w:val="ListParagraph"/>
        <w:numPr>
          <w:ilvl w:val="0"/>
          <w:numId w:val="7"/>
        </w:numPr>
        <w:rPr/>
      </w:pPr>
      <w:r w:rsidR="301C3379">
        <w:rPr/>
        <w:t>Developed and optimized CQL queries, improving data retrieval times and supporting business-critical applications.</w:t>
      </w:r>
    </w:p>
    <w:p w:rsidR="27E3F7B7" w:rsidP="60CF1011" w:rsidRDefault="27E3F7B7" w14:paraId="6A503F12" w14:textId="60020BA2">
      <w:pPr>
        <w:numPr>
          <w:ilvl w:val="0"/>
          <w:numId w:val="7"/>
        </w:numPr>
        <w:spacing w:beforeAutospacing="on" w:afterAutospacing="on" w:line="240" w:lineRule="auto"/>
        <w:rPr>
          <w:rFonts w:ascii="Cambria" w:hAnsi="Cambria" w:eastAsia="Times New Roman" w:cs="Times New Roman"/>
        </w:rPr>
      </w:pPr>
      <w:r w:rsidRPr="1875DB7E" w:rsidR="27E3F7B7">
        <w:rPr>
          <w:rFonts w:ascii="Cambria" w:hAnsi="Cambria" w:eastAsia="Times New Roman" w:cs="Times New Roman"/>
        </w:rPr>
        <w:t>Managed and optimized SQL Server on AWS using RDS and EC2, ensuring high availability, scalability, and disaster recovery in cloud environments.</w:t>
      </w:r>
    </w:p>
    <w:p w:rsidR="7B159058" w:rsidP="1875DB7E" w:rsidRDefault="7B159058" w14:paraId="7D933B12" w14:textId="7BA2ED11">
      <w:pPr>
        <w:numPr>
          <w:ilvl w:val="0"/>
          <w:numId w:val="7"/>
        </w:numPr>
        <w:spacing w:beforeAutospacing="on" w:afterAutospacing="on" w:line="240" w:lineRule="auto"/>
        <w:rPr>
          <w:rFonts w:ascii="Cambria" w:hAnsi="Cambria" w:eastAsia="Cambria" w:cs="Cambria"/>
          <w:b w:val="0"/>
          <w:bCs w:val="0"/>
          <w:noProof w:val="0"/>
          <w:color w:val="000000" w:themeColor="text1" w:themeTint="FF" w:themeShade="FF"/>
          <w:sz w:val="22"/>
          <w:szCs w:val="22"/>
          <w:lang w:val="en-US"/>
        </w:rPr>
      </w:pPr>
      <w:r w:rsidRPr="2A0AACD2" w:rsidR="7B159058">
        <w:rPr>
          <w:rFonts w:ascii="Cambria" w:hAnsi="Cambria" w:eastAsia="Cambria" w:cs="Cambria"/>
          <w:b w:val="0"/>
          <w:bCs w:val="0"/>
          <w:noProof w:val="0"/>
          <w:color w:val="000000" w:themeColor="text1" w:themeTint="FF" w:themeShade="FF"/>
          <w:sz w:val="22"/>
          <w:szCs w:val="22"/>
          <w:lang w:val="en-US"/>
        </w:rPr>
        <w:t>Designed and optimized AWS Redshift clusters</w:t>
      </w:r>
      <w:r w:rsidRPr="2A0AACD2" w:rsidR="7B159058">
        <w:rPr>
          <w:rFonts w:ascii="Cambria" w:hAnsi="Cambria" w:eastAsia="Cambria" w:cs="Cambria"/>
          <w:b w:val="0"/>
          <w:bCs w:val="0"/>
          <w:noProof w:val="0"/>
          <w:color w:val="000000" w:themeColor="text1" w:themeTint="FF" w:themeShade="FF"/>
          <w:sz w:val="22"/>
          <w:szCs w:val="22"/>
          <w:lang w:val="en-US"/>
        </w:rPr>
        <w:t>, improving query performance for large-scale data analytics.</w:t>
      </w:r>
    </w:p>
    <w:p w:rsidR="433441C9" w:rsidP="2A0AACD2" w:rsidRDefault="433441C9" w14:paraId="0B3E2E12" w14:textId="127908E9">
      <w:pPr>
        <w:numPr>
          <w:ilvl w:val="0"/>
          <w:numId w:val="7"/>
        </w:numPr>
        <w:spacing w:beforeAutospacing="on" w:afterAutospacing="on" w:line="240" w:lineRule="auto"/>
        <w:rPr>
          <w:rFonts w:ascii="Cambria" w:hAnsi="Cambria" w:eastAsia="Cambria" w:cs="Cambria"/>
          <w:b w:val="0"/>
          <w:bCs w:val="0"/>
          <w:noProof w:val="0"/>
          <w:color w:val="000000" w:themeColor="text1" w:themeTint="FF" w:themeShade="FF"/>
          <w:sz w:val="22"/>
          <w:szCs w:val="22"/>
          <w:lang w:val="en-US"/>
        </w:rPr>
      </w:pPr>
      <w:r w:rsidRPr="2A0AACD2" w:rsidR="433441C9">
        <w:rPr>
          <w:rFonts w:ascii="Cambria" w:hAnsi="Cambria" w:eastAsia="Cambria" w:cs="Cambria"/>
          <w:noProof w:val="0"/>
          <w:color w:val="000000" w:themeColor="text1" w:themeTint="FF" w:themeShade="FF"/>
          <w:sz w:val="22"/>
          <w:szCs w:val="22"/>
          <w:lang w:val="en-US"/>
        </w:rPr>
        <w:t>Worked with database design and optimization platforms, primarily focusing on PostgreSQL, Redshift, and DynamoDB, with Oracle as a supplementary expertise.</w:t>
      </w:r>
    </w:p>
    <w:p w:rsidR="7B159058" w:rsidP="1875DB7E" w:rsidRDefault="7B159058" w14:paraId="3BFF60C4" w14:textId="575050FF">
      <w:pPr>
        <w:pStyle w:val="ListParagraph"/>
        <w:numPr>
          <w:ilvl w:val="0"/>
          <w:numId w:val="7"/>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7B159058">
        <w:rPr>
          <w:rFonts w:ascii="Cambria" w:hAnsi="Cambria" w:eastAsia="Cambria" w:cs="Cambria"/>
          <w:b w:val="0"/>
          <w:bCs w:val="0"/>
          <w:noProof w:val="0"/>
          <w:color w:val="000000" w:themeColor="text1" w:themeTint="FF" w:themeShade="FF"/>
          <w:sz w:val="22"/>
          <w:szCs w:val="22"/>
          <w:lang w:val="en-US"/>
        </w:rPr>
        <w:t xml:space="preserve">Managed </w:t>
      </w:r>
      <w:r w:rsidRPr="1875DB7E" w:rsidR="7B159058">
        <w:rPr>
          <w:rFonts w:ascii="Cambria" w:hAnsi="Cambria" w:eastAsia="Cambria" w:cs="Cambria"/>
          <w:b w:val="0"/>
          <w:bCs w:val="0"/>
          <w:noProof w:val="0"/>
          <w:color w:val="000000" w:themeColor="text1" w:themeTint="FF" w:themeShade="FF"/>
          <w:sz w:val="22"/>
          <w:szCs w:val="22"/>
          <w:lang w:val="en-US"/>
        </w:rPr>
        <w:t>CI/CD pipelines in Jenkins and Azure DevOps</w:t>
      </w:r>
      <w:r w:rsidRPr="1875DB7E" w:rsidR="7B159058">
        <w:rPr>
          <w:rFonts w:ascii="Cambria" w:hAnsi="Cambria" w:eastAsia="Cambria" w:cs="Cambria"/>
          <w:b w:val="0"/>
          <w:bCs w:val="0"/>
          <w:noProof w:val="0"/>
          <w:color w:val="000000" w:themeColor="text1" w:themeTint="FF" w:themeShade="FF"/>
          <w:sz w:val="22"/>
          <w:szCs w:val="22"/>
          <w:lang w:val="en-US"/>
        </w:rPr>
        <w:t xml:space="preserve"> for automated database deployments.</w:t>
      </w:r>
    </w:p>
    <w:p w:rsidR="7B159058" w:rsidP="1875DB7E" w:rsidRDefault="7B159058" w14:paraId="3523B19E" w14:textId="2808F67A">
      <w:pPr>
        <w:pStyle w:val="ListParagraph"/>
        <w:numPr>
          <w:ilvl w:val="0"/>
          <w:numId w:val="7"/>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7B159058">
        <w:rPr>
          <w:rFonts w:ascii="Cambria" w:hAnsi="Cambria" w:eastAsia="Cambria" w:cs="Cambria"/>
          <w:b w:val="0"/>
          <w:bCs w:val="0"/>
          <w:noProof w:val="0"/>
          <w:color w:val="000000" w:themeColor="text1" w:themeTint="FF" w:themeShade="FF"/>
          <w:sz w:val="22"/>
          <w:szCs w:val="22"/>
          <w:lang w:val="en-US"/>
        </w:rPr>
        <w:t xml:space="preserve">Developed </w:t>
      </w:r>
      <w:r w:rsidRPr="1875DB7E" w:rsidR="7B159058">
        <w:rPr>
          <w:rFonts w:ascii="Cambria" w:hAnsi="Cambria" w:eastAsia="Cambria" w:cs="Cambria"/>
          <w:b w:val="0"/>
          <w:bCs w:val="0"/>
          <w:noProof w:val="0"/>
          <w:color w:val="000000" w:themeColor="text1" w:themeTint="FF" w:themeShade="FF"/>
          <w:sz w:val="22"/>
          <w:szCs w:val="22"/>
          <w:lang w:val="en-US"/>
        </w:rPr>
        <w:t>AWS Glue ETL jobs</w:t>
      </w:r>
      <w:r w:rsidRPr="1875DB7E" w:rsidR="7B159058">
        <w:rPr>
          <w:rFonts w:ascii="Cambria" w:hAnsi="Cambria" w:eastAsia="Cambria" w:cs="Cambria"/>
          <w:b w:val="0"/>
          <w:bCs w:val="0"/>
          <w:noProof w:val="0"/>
          <w:color w:val="000000" w:themeColor="text1" w:themeTint="FF" w:themeShade="FF"/>
          <w:sz w:val="22"/>
          <w:szCs w:val="22"/>
          <w:lang w:val="en-US"/>
        </w:rPr>
        <w:t xml:space="preserve"> for transforming data and integrating with </w:t>
      </w:r>
      <w:r w:rsidRPr="1875DB7E" w:rsidR="7B159058">
        <w:rPr>
          <w:rFonts w:ascii="Cambria" w:hAnsi="Cambria" w:eastAsia="Cambria" w:cs="Cambria"/>
          <w:b w:val="0"/>
          <w:bCs w:val="0"/>
          <w:noProof w:val="0"/>
          <w:color w:val="000000" w:themeColor="text1" w:themeTint="FF" w:themeShade="FF"/>
          <w:sz w:val="22"/>
          <w:szCs w:val="22"/>
          <w:lang w:val="en-US"/>
        </w:rPr>
        <w:t>Redshift and S3</w:t>
      </w:r>
      <w:r w:rsidRPr="1875DB7E" w:rsidR="7B159058">
        <w:rPr>
          <w:rFonts w:ascii="Cambria" w:hAnsi="Cambria" w:eastAsia="Cambria" w:cs="Cambria"/>
          <w:b w:val="0"/>
          <w:bCs w:val="0"/>
          <w:noProof w:val="0"/>
          <w:color w:val="000000" w:themeColor="text1" w:themeTint="FF" w:themeShade="FF"/>
          <w:sz w:val="22"/>
          <w:szCs w:val="22"/>
          <w:lang w:val="en-US"/>
        </w:rPr>
        <w:t>.</w:t>
      </w:r>
    </w:p>
    <w:p w:rsidR="7B159058" w:rsidP="1875DB7E" w:rsidRDefault="7B159058" w14:paraId="1A6375D6" w14:textId="4FD7A2C0">
      <w:pPr>
        <w:pStyle w:val="ListParagraph"/>
        <w:numPr>
          <w:ilvl w:val="0"/>
          <w:numId w:val="7"/>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7B159058">
        <w:rPr>
          <w:rFonts w:ascii="Cambria" w:hAnsi="Cambria" w:eastAsia="Cambria" w:cs="Cambria"/>
          <w:b w:val="0"/>
          <w:bCs w:val="0"/>
          <w:noProof w:val="0"/>
          <w:color w:val="000000" w:themeColor="text1" w:themeTint="FF" w:themeShade="FF"/>
          <w:sz w:val="22"/>
          <w:szCs w:val="22"/>
          <w:lang w:val="en-US"/>
        </w:rPr>
        <w:t xml:space="preserve">Built </w:t>
      </w:r>
      <w:r w:rsidRPr="1875DB7E" w:rsidR="7B159058">
        <w:rPr>
          <w:rFonts w:ascii="Cambria" w:hAnsi="Cambria" w:eastAsia="Cambria" w:cs="Cambria"/>
          <w:b w:val="0"/>
          <w:bCs w:val="0"/>
          <w:noProof w:val="0"/>
          <w:color w:val="000000" w:themeColor="text1" w:themeTint="FF" w:themeShade="FF"/>
          <w:sz w:val="22"/>
          <w:szCs w:val="22"/>
          <w:lang w:val="en-US"/>
        </w:rPr>
        <w:t>serverless data pipelines using AWS Lambda</w:t>
      </w:r>
      <w:r w:rsidRPr="1875DB7E" w:rsidR="7B159058">
        <w:rPr>
          <w:rFonts w:ascii="Cambria" w:hAnsi="Cambria" w:eastAsia="Cambria" w:cs="Cambria"/>
          <w:b w:val="0"/>
          <w:bCs w:val="0"/>
          <w:noProof w:val="0"/>
          <w:color w:val="000000" w:themeColor="text1" w:themeTint="FF" w:themeShade="FF"/>
          <w:sz w:val="22"/>
          <w:szCs w:val="22"/>
          <w:lang w:val="en-US"/>
        </w:rPr>
        <w:t>, reducing operational overhead.</w:t>
      </w:r>
    </w:p>
    <w:p w:rsidR="7B159058" w:rsidP="1875DB7E" w:rsidRDefault="7B159058" w14:paraId="1D6157BE" w14:textId="5923DD78">
      <w:pPr>
        <w:pStyle w:val="ListParagraph"/>
        <w:numPr>
          <w:ilvl w:val="0"/>
          <w:numId w:val="7"/>
        </w:numPr>
        <w:spacing w:before="0" w:beforeAutospacing="off" w:after="0" w:afterAutospacing="off"/>
        <w:rPr>
          <w:rFonts w:ascii="Cambria" w:hAnsi="Cambria" w:eastAsia="Cambria" w:cs="Cambria"/>
          <w:noProof w:val="0"/>
          <w:color w:val="000000" w:themeColor="text1" w:themeTint="FF" w:themeShade="FF"/>
          <w:sz w:val="22"/>
          <w:szCs w:val="22"/>
          <w:lang w:val="en-US"/>
        </w:rPr>
      </w:pPr>
      <w:r w:rsidRPr="2A0AACD2" w:rsidR="7B159058">
        <w:rPr>
          <w:rFonts w:ascii="Cambria" w:hAnsi="Cambria" w:eastAsia="Cambria" w:cs="Cambria"/>
          <w:b w:val="0"/>
          <w:bCs w:val="0"/>
          <w:noProof w:val="0"/>
          <w:color w:val="000000" w:themeColor="text1" w:themeTint="FF" w:themeShade="FF"/>
          <w:sz w:val="22"/>
          <w:szCs w:val="22"/>
          <w:lang w:val="en-US"/>
        </w:rPr>
        <w:t xml:space="preserve">Designed and implemented </w:t>
      </w:r>
      <w:r w:rsidRPr="2A0AACD2" w:rsidR="7B159058">
        <w:rPr>
          <w:rFonts w:ascii="Cambria" w:hAnsi="Cambria" w:eastAsia="Cambria" w:cs="Cambria"/>
          <w:b w:val="0"/>
          <w:bCs w:val="0"/>
          <w:noProof w:val="0"/>
          <w:color w:val="000000" w:themeColor="text1" w:themeTint="FF" w:themeShade="FF"/>
          <w:sz w:val="22"/>
          <w:szCs w:val="22"/>
          <w:lang w:val="en-US"/>
        </w:rPr>
        <w:t xml:space="preserve">Tableau, Power BI, and AWS </w:t>
      </w:r>
      <w:r w:rsidRPr="2A0AACD2" w:rsidR="7B159058">
        <w:rPr>
          <w:rFonts w:ascii="Cambria" w:hAnsi="Cambria" w:eastAsia="Cambria" w:cs="Cambria"/>
          <w:b w:val="0"/>
          <w:bCs w:val="0"/>
          <w:noProof w:val="0"/>
          <w:color w:val="000000" w:themeColor="text1" w:themeTint="FF" w:themeShade="FF"/>
          <w:sz w:val="22"/>
          <w:szCs w:val="22"/>
          <w:lang w:val="en-US"/>
        </w:rPr>
        <w:t>QuickSight</w:t>
      </w:r>
      <w:r w:rsidRPr="2A0AACD2" w:rsidR="7B159058">
        <w:rPr>
          <w:rFonts w:ascii="Cambria" w:hAnsi="Cambria" w:eastAsia="Cambria" w:cs="Cambria"/>
          <w:b w:val="0"/>
          <w:bCs w:val="0"/>
          <w:noProof w:val="0"/>
          <w:color w:val="000000" w:themeColor="text1" w:themeTint="FF" w:themeShade="FF"/>
          <w:sz w:val="22"/>
          <w:szCs w:val="22"/>
          <w:lang w:val="en-US"/>
        </w:rPr>
        <w:t xml:space="preserve"> dashboards</w:t>
      </w:r>
      <w:r w:rsidRPr="2A0AACD2" w:rsidR="7B159058">
        <w:rPr>
          <w:rFonts w:ascii="Cambria" w:hAnsi="Cambria" w:eastAsia="Cambria" w:cs="Cambria"/>
          <w:b w:val="0"/>
          <w:bCs w:val="0"/>
          <w:noProof w:val="0"/>
          <w:color w:val="000000" w:themeColor="text1" w:themeTint="FF" w:themeShade="FF"/>
          <w:sz w:val="22"/>
          <w:szCs w:val="22"/>
          <w:lang w:val="en-US"/>
        </w:rPr>
        <w:t xml:space="preserve"> for </w:t>
      </w:r>
      <w:r w:rsidRPr="2A0AACD2" w:rsidR="7B159058">
        <w:rPr>
          <w:rFonts w:ascii="Cambria" w:hAnsi="Cambria" w:eastAsia="Cambria" w:cs="Cambria"/>
          <w:b w:val="0"/>
          <w:bCs w:val="0"/>
          <w:noProof w:val="0"/>
          <w:color w:val="000000" w:themeColor="text1" w:themeTint="FF" w:themeShade="FF"/>
          <w:sz w:val="22"/>
          <w:szCs w:val="22"/>
          <w:lang w:val="en-US"/>
        </w:rPr>
        <w:t>real-time financial analytics</w:t>
      </w:r>
      <w:r w:rsidRPr="2A0AACD2" w:rsidR="7B159058">
        <w:rPr>
          <w:rFonts w:ascii="Cambria" w:hAnsi="Cambria" w:eastAsia="Cambria" w:cs="Cambria"/>
          <w:b w:val="0"/>
          <w:bCs w:val="0"/>
          <w:noProof w:val="0"/>
          <w:color w:val="000000" w:themeColor="text1" w:themeTint="FF" w:themeShade="FF"/>
          <w:sz w:val="22"/>
          <w:szCs w:val="22"/>
          <w:lang w:val="en-US"/>
        </w:rPr>
        <w:t>.</w:t>
      </w:r>
    </w:p>
    <w:p w:rsidR="46CD43B1" w:rsidP="2A0AACD2" w:rsidRDefault="46CD43B1" w14:paraId="5AF90334" w14:textId="3875CDCE">
      <w:pPr>
        <w:pStyle w:val="ListParagraph"/>
        <w:numPr>
          <w:ilvl w:val="0"/>
          <w:numId w:val="7"/>
        </w:numPr>
        <w:spacing w:before="0" w:beforeAutospacing="off" w:after="0" w:afterAutospacing="off"/>
        <w:rPr>
          <w:noProof w:val="0"/>
          <w:color w:val="000000" w:themeColor="text1" w:themeTint="FF" w:themeShade="FF"/>
          <w:lang w:val="en-US"/>
        </w:rPr>
      </w:pPr>
      <w:r w:rsidRPr="2A0AACD2" w:rsidR="46CD43B1">
        <w:rPr>
          <w:noProof w:val="0"/>
          <w:color w:val="000000" w:themeColor="text1" w:themeTint="FF" w:themeShade="FF"/>
          <w:lang w:val="en-US"/>
        </w:rPr>
        <w:t>Utilized AWS CloudWatch for monitoring database health, ensuring uptime and meeting service-level agreements (SLAs).</w:t>
      </w:r>
    </w:p>
    <w:p w:rsidR="57E2C273" w:rsidP="2A0AACD2" w:rsidRDefault="57E2C273" w14:paraId="5E95DA56" w14:textId="4B4E8C20">
      <w:pPr>
        <w:pStyle w:val="ListParagraph"/>
        <w:numPr>
          <w:ilvl w:val="0"/>
          <w:numId w:val="7"/>
        </w:numPr>
        <w:spacing w:before="0" w:beforeAutospacing="off" w:after="0" w:afterAutospacing="off"/>
        <w:rPr>
          <w:noProof w:val="0"/>
          <w:color w:val="000000" w:themeColor="text1" w:themeTint="FF" w:themeShade="FF"/>
          <w:lang w:val="en-US"/>
        </w:rPr>
      </w:pPr>
      <w:r w:rsidRPr="2A0AACD2" w:rsidR="57E2C273">
        <w:rPr>
          <w:noProof w:val="0"/>
          <w:color w:val="000000" w:themeColor="text1" w:themeTint="FF" w:themeShade="FF"/>
          <w:lang w:val="en-US"/>
        </w:rPr>
        <w:t>DevOps team to meet service-level agreements (SLAs) and ensure 24/7 availability of critical database systems.</w:t>
      </w:r>
    </w:p>
    <w:p w:rsidR="46CD43B1" w:rsidP="2A0AACD2" w:rsidRDefault="46CD43B1" w14:paraId="7773CFC3" w14:textId="1155B261">
      <w:pPr>
        <w:pStyle w:val="ListParagraph"/>
        <w:numPr>
          <w:ilvl w:val="0"/>
          <w:numId w:val="7"/>
        </w:numPr>
        <w:spacing w:before="0" w:beforeAutospacing="off" w:after="0" w:afterAutospacing="off"/>
        <w:rPr>
          <w:noProof w:val="0"/>
          <w:color w:val="000000" w:themeColor="text1" w:themeTint="FF" w:themeShade="FF"/>
          <w:lang w:val="en-US"/>
        </w:rPr>
      </w:pPr>
      <w:r w:rsidRPr="2A0AACD2" w:rsidR="46CD43B1">
        <w:rPr>
          <w:noProof w:val="0"/>
          <w:color w:val="000000" w:themeColor="text1" w:themeTint="FF" w:themeShade="FF"/>
          <w:lang w:val="en-US"/>
        </w:rPr>
        <w:t>Applied knowledge of CloudFormation for automation and streamlining database infrastructure management processes.</w:t>
      </w:r>
    </w:p>
    <w:p w:rsidR="27E3F7B7" w:rsidP="60CF1011" w:rsidRDefault="27E3F7B7" w14:paraId="5B1E4139" w14:textId="17B75395">
      <w:pPr>
        <w:numPr>
          <w:ilvl w:val="0"/>
          <w:numId w:val="7"/>
        </w:numPr>
        <w:spacing w:beforeAutospacing="on" w:afterAutospacing="on" w:line="240" w:lineRule="auto"/>
        <w:rPr>
          <w:rFonts w:ascii="Cambria" w:hAnsi="Cambria" w:eastAsia="Cambria" w:cs="Cambria"/>
          <w:noProof w:val="0"/>
          <w:color w:val="000000" w:themeColor="text1" w:themeTint="FF" w:themeShade="FF"/>
          <w:sz w:val="22"/>
          <w:szCs w:val="22"/>
          <w:lang w:val="en-US"/>
        </w:rPr>
      </w:pPr>
      <w:r w:rsidRPr="60CF1011" w:rsidR="27E3F7B7">
        <w:rPr>
          <w:rFonts w:ascii="Cambria" w:hAnsi="Cambria" w:eastAsia="Cambria" w:cs="Cambria"/>
          <w:noProof w:val="0"/>
          <w:color w:val="000000" w:themeColor="text1" w:themeTint="FF" w:themeShade="FF"/>
          <w:sz w:val="22"/>
          <w:szCs w:val="22"/>
          <w:lang w:val="en-US"/>
        </w:rPr>
        <w:t>Managed</w:t>
      </w:r>
      <w:r w:rsidRPr="60CF1011" w:rsidR="27E3F7B7">
        <w:rPr>
          <w:rFonts w:ascii="Cambria" w:hAnsi="Cambria" w:eastAsia="Cambria" w:cs="Cambria"/>
          <w:b w:val="1"/>
          <w:bCs w:val="1"/>
          <w:noProof w:val="0"/>
          <w:color w:val="000000" w:themeColor="text1" w:themeTint="FF" w:themeShade="FF"/>
          <w:sz w:val="22"/>
          <w:szCs w:val="22"/>
          <w:lang w:val="en-US"/>
        </w:rPr>
        <w:t xml:space="preserve"> </w:t>
      </w:r>
      <w:r w:rsidRPr="60CF1011" w:rsidR="27E3F7B7">
        <w:rPr>
          <w:rFonts w:ascii="Cambria" w:hAnsi="Cambria" w:eastAsia="Cambria" w:cs="Cambria"/>
          <w:b w:val="0"/>
          <w:bCs w:val="0"/>
          <w:noProof w:val="0"/>
          <w:color w:val="000000" w:themeColor="text1" w:themeTint="FF" w:themeShade="FF"/>
          <w:sz w:val="22"/>
          <w:szCs w:val="22"/>
          <w:lang w:val="en-US"/>
        </w:rPr>
        <w:t>extra-large SQL Server databases</w:t>
      </w:r>
      <w:r w:rsidRPr="60CF1011" w:rsidR="27E3F7B7">
        <w:rPr>
          <w:rFonts w:ascii="Cambria" w:hAnsi="Cambria" w:eastAsia="Cambria" w:cs="Cambria"/>
          <w:b w:val="0"/>
          <w:bCs w:val="0"/>
          <w:noProof w:val="0"/>
          <w:color w:val="000000" w:themeColor="text1" w:themeTint="FF" w:themeShade="FF"/>
          <w:sz w:val="22"/>
          <w:szCs w:val="22"/>
          <w:lang w:val="en-US"/>
        </w:rPr>
        <w:t xml:space="preserve"> </w:t>
      </w:r>
      <w:r w:rsidRPr="60CF1011" w:rsidR="27E3F7B7">
        <w:rPr>
          <w:rFonts w:ascii="Cambria" w:hAnsi="Cambria" w:eastAsia="Cambria" w:cs="Cambria"/>
          <w:noProof w:val="0"/>
          <w:color w:val="000000" w:themeColor="text1" w:themeTint="FF" w:themeShade="FF"/>
          <w:sz w:val="22"/>
          <w:szCs w:val="22"/>
          <w:lang w:val="en-US"/>
        </w:rPr>
        <w:t xml:space="preserve">(multi-terabyte environments), implementing partitioning and indexing strategies to </w:t>
      </w:r>
      <w:r w:rsidRPr="60CF1011" w:rsidR="27E3F7B7">
        <w:rPr>
          <w:rFonts w:ascii="Cambria" w:hAnsi="Cambria" w:eastAsia="Cambria" w:cs="Cambria"/>
          <w:noProof w:val="0"/>
          <w:color w:val="000000" w:themeColor="text1" w:themeTint="FF" w:themeShade="FF"/>
          <w:sz w:val="22"/>
          <w:szCs w:val="22"/>
          <w:lang w:val="en-US"/>
        </w:rPr>
        <w:t>optimize</w:t>
      </w:r>
      <w:r w:rsidRPr="60CF1011" w:rsidR="27E3F7B7">
        <w:rPr>
          <w:rFonts w:ascii="Cambria" w:hAnsi="Cambria" w:eastAsia="Cambria" w:cs="Cambria"/>
          <w:noProof w:val="0"/>
          <w:color w:val="000000" w:themeColor="text1" w:themeTint="FF" w:themeShade="FF"/>
          <w:sz w:val="22"/>
          <w:szCs w:val="22"/>
          <w:lang w:val="en-US"/>
        </w:rPr>
        <w:t xml:space="preserve"> performance and reduce I/O bottlenecks.</w:t>
      </w:r>
    </w:p>
    <w:p w:rsidRPr="005970F3" w:rsidR="005970F3" w:rsidP="6D381CA4" w:rsidRDefault="005970F3" w14:paraId="51E379E9"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Performed regular database maintenance tasks, including index rebuilds, updates, and performance tuning using DMVs and SQL Profiler.</w:t>
      </w:r>
    </w:p>
    <w:p w:rsidR="40164F96" w:rsidP="2A0AACD2" w:rsidRDefault="40164F96" w14:paraId="772876E4" w14:textId="791CE850">
      <w:pPr>
        <w:numPr>
          <w:ilvl w:val="0"/>
          <w:numId w:val="7"/>
        </w:numPr>
        <w:spacing w:beforeAutospacing="on" w:afterAutospacing="on" w:line="240" w:lineRule="auto"/>
        <w:rPr>
          <w:rFonts w:ascii="Cambria" w:hAnsi="Cambria" w:eastAsia="Times New Roman" w:cs="Times New Roman"/>
        </w:rPr>
      </w:pPr>
      <w:r w:rsidRPr="2A0AACD2" w:rsidR="40164F96">
        <w:rPr>
          <w:rFonts w:ascii="Cambria" w:hAnsi="Cambria" w:eastAsia="Cambria" w:cs="Cambria"/>
          <w:noProof w:val="0"/>
          <w:color w:val="000000" w:themeColor="text1" w:themeTint="FF" w:themeShade="FF"/>
          <w:sz w:val="22"/>
          <w:szCs w:val="22"/>
          <w:lang w:val="en-US"/>
        </w:rPr>
        <w:t>Integrated business intelligence tools like Tableau and PowerBI to develop and deliver data-driven insights through interactive dashboards and reports, facilitating data-driven decision-making.</w:t>
      </w:r>
    </w:p>
    <w:p w:rsidR="63A31202" w:rsidP="56FDCFEA" w:rsidRDefault="63A31202" w14:paraId="6C82A7A8" w14:textId="26F0EF17">
      <w:pPr>
        <w:numPr>
          <w:ilvl w:val="0"/>
          <w:numId w:val="7"/>
        </w:numPr>
        <w:spacing w:beforeAutospacing="on" w:afterAutospacing="on" w:line="240" w:lineRule="auto"/>
        <w:rPr>
          <w:rFonts w:ascii="Cambria" w:hAnsi="Cambria" w:eastAsia="Times New Roman" w:cs="Times New Roman"/>
        </w:rPr>
      </w:pPr>
      <w:r w:rsidRPr="56FDCFEA" w:rsidR="63A31202">
        <w:rPr>
          <w:rFonts w:ascii="Cambria" w:hAnsi="Cambria" w:eastAsia="Times New Roman" w:cs="Times New Roman"/>
        </w:rPr>
        <w:t>Administered Oracle 19c databases and PostgreSQL databases across various environments, ensuring high availability, data integrity, and optimal performance for mission-critical applications.</w:t>
      </w:r>
    </w:p>
    <w:p w:rsidR="63A31202" w:rsidP="56FDCFEA" w:rsidRDefault="63A31202" w14:paraId="4EECC016" w14:textId="0EAAC755">
      <w:pPr>
        <w:numPr>
          <w:ilvl w:val="0"/>
          <w:numId w:val="7"/>
        </w:numPr>
        <w:spacing w:beforeAutospacing="on" w:afterAutospacing="on" w:line="240" w:lineRule="auto"/>
        <w:rPr>
          <w:rFonts w:ascii="Cambria" w:hAnsi="Cambria" w:eastAsia="Times New Roman" w:cs="Times New Roman"/>
        </w:rPr>
      </w:pPr>
      <w:r w:rsidRPr="56FDCFEA" w:rsidR="63A31202">
        <w:rPr>
          <w:rFonts w:ascii="Cambria" w:hAnsi="Cambria" w:eastAsia="Times New Roman" w:cs="Times New Roman"/>
        </w:rPr>
        <w:t>Managed and configured Oracle Real Application Clusters (RAC) for high availability and fault tolerance, achieving seamless load balancing and zero downtime during maintenance.</w:t>
      </w:r>
    </w:p>
    <w:p w:rsidRPr="005970F3" w:rsidR="005970F3" w:rsidP="6D381CA4" w:rsidRDefault="005970F3" w14:paraId="1EC8D030"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Configured and managed SQL Server security, implementing TDE and Data Masking to secure sensitive data.</w:t>
      </w:r>
    </w:p>
    <w:p w:rsidR="1FFD43CD" w:rsidP="16CA6E2E" w:rsidRDefault="1FFD43CD" w14:paraId="184FA077" w14:textId="69F61646">
      <w:pPr>
        <w:numPr>
          <w:ilvl w:val="0"/>
          <w:numId w:val="7"/>
        </w:numPr>
        <w:spacing w:beforeAutospacing="on" w:afterAutospacing="on" w:line="240" w:lineRule="auto"/>
        <w:rPr>
          <w:rFonts w:ascii="Cambria" w:hAnsi="Cambria" w:eastAsia="Times New Roman" w:cs="Times New Roman"/>
        </w:rPr>
      </w:pPr>
      <w:r w:rsidRPr="16CA6E2E" w:rsidR="1FFD43CD">
        <w:rPr>
          <w:rFonts w:ascii="Cambria" w:hAnsi="Cambria" w:eastAsia="Times New Roman" w:cs="Times New Roman"/>
        </w:rPr>
        <w:t>Configured MongoDB replica sets and sharding for improved scalability and redundancy in distributed environments.</w:t>
      </w:r>
    </w:p>
    <w:p w:rsidR="1FFD43CD" w:rsidP="16CA6E2E" w:rsidRDefault="1FFD43CD" w14:paraId="034E78F1" w14:textId="783B494A">
      <w:pPr>
        <w:numPr>
          <w:ilvl w:val="0"/>
          <w:numId w:val="7"/>
        </w:numPr>
        <w:spacing w:beforeAutospacing="on" w:afterAutospacing="on" w:line="240" w:lineRule="auto"/>
        <w:rPr>
          <w:rFonts w:ascii="Cambria" w:hAnsi="Cambria" w:eastAsia="Times New Roman" w:cs="Times New Roman"/>
        </w:rPr>
      </w:pPr>
      <w:r w:rsidRPr="16CA6E2E" w:rsidR="1FFD43CD">
        <w:rPr>
          <w:rFonts w:ascii="Cambria" w:hAnsi="Cambria" w:eastAsia="Times New Roman" w:cs="Times New Roman"/>
        </w:rPr>
        <w:t>Performed performance tuning of SQL Server, Oracle, and MongoDB queries, optimizing indexing and query execution plans.</w:t>
      </w:r>
    </w:p>
    <w:p w:rsidR="1FFD43CD" w:rsidP="16CA6E2E" w:rsidRDefault="1FFD43CD" w14:paraId="21F875F0" w14:textId="22C49C35">
      <w:pPr>
        <w:numPr>
          <w:ilvl w:val="0"/>
          <w:numId w:val="7"/>
        </w:numPr>
        <w:spacing w:beforeAutospacing="on" w:afterAutospacing="on" w:line="240" w:lineRule="auto"/>
        <w:rPr>
          <w:rFonts w:ascii="Cambria" w:hAnsi="Cambria" w:eastAsia="Times New Roman" w:cs="Times New Roman"/>
        </w:rPr>
      </w:pPr>
      <w:r w:rsidRPr="16CA6E2E" w:rsidR="1FFD43CD">
        <w:rPr>
          <w:rFonts w:ascii="Cambria" w:hAnsi="Cambria" w:eastAsia="Times New Roman" w:cs="Times New Roman"/>
        </w:rPr>
        <w:t>Automated database management tasks using Unix shell scripts and Bash for Oracle and MongoDB systems.</w:t>
      </w:r>
    </w:p>
    <w:p w:rsidR="13BA676B" w:rsidP="56FDCFEA" w:rsidRDefault="13BA676B" w14:paraId="497F6A64" w14:textId="7B91E764">
      <w:pPr>
        <w:numPr>
          <w:ilvl w:val="0"/>
          <w:numId w:val="7"/>
        </w:numPr>
        <w:spacing w:beforeAutospacing="on" w:afterAutospacing="on" w:line="240" w:lineRule="auto"/>
        <w:rPr>
          <w:rFonts w:ascii="Cambria" w:hAnsi="Cambria" w:eastAsia="Times New Roman" w:cs="Times New Roman"/>
        </w:rPr>
      </w:pPr>
      <w:r w:rsidRPr="56FDCFEA" w:rsidR="13BA676B">
        <w:rPr>
          <w:rFonts w:ascii="Cambria" w:hAnsi="Cambria" w:eastAsia="Times New Roman" w:cs="Times New Roman"/>
        </w:rPr>
        <w:t>Administered PostgreSQL databases on Linux systems, managing performance, security, and backup strategies while ensuring high availability and failover support using replication and pgpool.</w:t>
      </w:r>
    </w:p>
    <w:p w:rsidRPr="005970F3" w:rsidR="005970F3" w:rsidP="6D381CA4" w:rsidRDefault="005970F3" w14:paraId="18E79489"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Set up and </w:t>
      </w:r>
      <w:r w:rsidRPr="6D381CA4" w:rsidR="005970F3">
        <w:rPr>
          <w:rFonts w:ascii="Cambria" w:hAnsi="Cambria" w:eastAsia="Cambria" w:cs="Cambria"/>
          <w:kern w:val="0"/>
          <w14:ligatures w14:val="none"/>
        </w:rPr>
        <w:t>monitored</w:t>
      </w:r>
      <w:r w:rsidRPr="6D381CA4" w:rsidR="005970F3">
        <w:rPr>
          <w:rFonts w:ascii="Cambria" w:hAnsi="Cambria" w:eastAsia="Cambria" w:cs="Cambria"/>
          <w:kern w:val="0"/>
          <w14:ligatures w14:val="none"/>
        </w:rPr>
        <w:t xml:space="preserve"> SQL Server Agent jobs for regular maintenance, backup, and health checks.</w:t>
      </w:r>
    </w:p>
    <w:p w:rsidRPr="005970F3" w:rsidR="005970F3" w:rsidP="6D381CA4" w:rsidRDefault="005970F3" w14:paraId="073A101C"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Managed SQL Server upgrades and migrations with minimal downtime, ensuring seamless transitions.</w:t>
      </w:r>
    </w:p>
    <w:p w:rsidR="60C93975" w:rsidP="6D381CA4" w:rsidRDefault="60C93975" w14:paraId="4986172D" w14:textId="21B61DD6">
      <w:pPr>
        <w:numPr>
          <w:ilvl w:val="0"/>
          <w:numId w:val="7"/>
        </w:numPr>
        <w:spacing w:beforeAutospacing="on" w:afterAutospacing="on" w:line="240" w:lineRule="auto"/>
        <w:rPr>
          <w:rFonts w:ascii="Cambria" w:hAnsi="Cambria" w:eastAsia="Times New Roman" w:cs="Times New Roman"/>
        </w:rPr>
      </w:pPr>
      <w:r w:rsidRPr="56FDCFEA" w:rsidR="60C93975">
        <w:rPr>
          <w:rFonts w:ascii="Cambria" w:hAnsi="Cambria" w:eastAsia="Cambria" w:cs="Cambria"/>
        </w:rPr>
        <w:t xml:space="preserve">Configured and managed SQL Server instances on Azure SQL Managed Instances for seamless </w:t>
      </w:r>
      <w:r w:rsidRPr="56FDCFEA" w:rsidR="60C93975">
        <w:rPr>
          <w:rFonts w:ascii="Cambria" w:hAnsi="Cambria" w:eastAsia="Cambria" w:cs="Cambria"/>
        </w:rPr>
        <w:t>cloud</w:t>
      </w:r>
      <w:r w:rsidRPr="56FDCFEA" w:rsidR="60C93975">
        <w:rPr>
          <w:rFonts w:ascii="Cambria" w:hAnsi="Cambria" w:eastAsia="Cambria" w:cs="Cambria"/>
        </w:rPr>
        <w:t xml:space="preserve"> integration.</w:t>
      </w:r>
    </w:p>
    <w:p w:rsidR="6CF22295" w:rsidP="56FDCFEA" w:rsidRDefault="6CF22295" w14:paraId="34B528B4" w14:textId="57DC414F">
      <w:pPr>
        <w:numPr>
          <w:ilvl w:val="0"/>
          <w:numId w:val="7"/>
        </w:numPr>
        <w:spacing w:beforeAutospacing="on" w:afterAutospacing="on" w:line="240" w:lineRule="auto"/>
        <w:rPr>
          <w:rFonts w:ascii="Cambria" w:hAnsi="Cambria" w:eastAsia="Times New Roman" w:cs="Times New Roman"/>
        </w:rPr>
      </w:pPr>
      <w:r w:rsidRPr="56FDCFEA" w:rsidR="6CF22295">
        <w:rPr>
          <w:rFonts w:ascii="Cambria" w:hAnsi="Cambria" w:eastAsia="Times New Roman" w:cs="Times New Roman"/>
        </w:rPr>
        <w:t>Utilized PL/SQL to develop stored procedures, functions, triggers, and complex queries for automating data processing, reducing manual intervention and optimizing performance for large datasets.</w:t>
      </w:r>
    </w:p>
    <w:p w:rsidR="60C93975" w:rsidP="6D381CA4" w:rsidRDefault="60C93975" w14:paraId="7449F01B" w14:textId="4FD54B67">
      <w:pPr>
        <w:numPr>
          <w:ilvl w:val="0"/>
          <w:numId w:val="7"/>
        </w:numPr>
        <w:spacing w:beforeAutospacing="on" w:afterAutospacing="on" w:line="240" w:lineRule="auto"/>
        <w:rPr>
          <w:rFonts w:ascii="Cambria" w:hAnsi="Cambria" w:eastAsia="Times New Roman" w:cs="Times New Roman"/>
        </w:rPr>
      </w:pPr>
      <w:r w:rsidRPr="16CA6E2E" w:rsidR="60C93975">
        <w:rPr>
          <w:rFonts w:ascii="Cambria" w:hAnsi="Cambria" w:eastAsia="Cambria" w:cs="Cambria"/>
        </w:rPr>
        <w:t>Monitored SQL Server instances in Azure using Azure Monitor and SQL Insights to track performance metrics</w:t>
      </w:r>
      <w:r w:rsidRPr="16CA6E2E" w:rsidR="599DCEB0">
        <w:rPr>
          <w:rFonts w:ascii="Cambria" w:hAnsi="Cambria" w:eastAsia="Cambria" w:cs="Cambria"/>
        </w:rPr>
        <w:t>.</w:t>
      </w:r>
    </w:p>
    <w:p w:rsidR="599DCEB0" w:rsidP="16CA6E2E" w:rsidRDefault="599DCEB0" w14:paraId="29BC4FB2" w14:textId="13308042">
      <w:pPr>
        <w:numPr>
          <w:ilvl w:val="0"/>
          <w:numId w:val="7"/>
        </w:numPr>
        <w:spacing w:beforeAutospacing="on" w:afterAutospacing="on" w:line="240" w:lineRule="auto"/>
        <w:rPr>
          <w:rFonts w:ascii="Cambria" w:hAnsi="Cambria" w:eastAsia="Times New Roman" w:cs="Times New Roman"/>
        </w:rPr>
      </w:pPr>
      <w:r w:rsidRPr="16CA6E2E" w:rsidR="599DCEB0">
        <w:rPr>
          <w:rFonts w:ascii="Cambria" w:hAnsi="Cambria" w:eastAsia="Times New Roman" w:cs="Times New Roman"/>
        </w:rPr>
        <w:t>Monitored and maintained MongoDB clusters on AWS and Azure, ensuring data replication and backup consistency.</w:t>
      </w:r>
    </w:p>
    <w:p w:rsidR="11C20AE4" w:rsidP="16CA6E2E" w:rsidRDefault="11C20AE4" w14:paraId="5D6B697A" w14:textId="433B2CB9">
      <w:pPr>
        <w:numPr>
          <w:ilvl w:val="0"/>
          <w:numId w:val="7"/>
        </w:numPr>
        <w:spacing w:beforeAutospacing="on" w:afterAutospacing="on" w:line="240" w:lineRule="auto"/>
        <w:rPr>
          <w:rFonts w:ascii="Cambria" w:hAnsi="Cambria" w:eastAsia="Times New Roman" w:cs="Times New Roman"/>
        </w:rPr>
      </w:pPr>
      <w:r w:rsidRPr="16CA6E2E" w:rsidR="11C20AE4">
        <w:rPr>
          <w:rFonts w:ascii="Cambria" w:hAnsi="Cambria" w:eastAsia="Times New Roman" w:cs="Times New Roman"/>
        </w:rPr>
        <w:t>Supported Unix-based deployments for SQL Server, Oracle, and MongoDB, enhancing performance and reliability.</w:t>
      </w:r>
    </w:p>
    <w:p w:rsidR="7D2D7F4D" w:rsidP="6D381CA4" w:rsidRDefault="7D2D7F4D" w14:paraId="5700F549" w14:textId="632B6A9C">
      <w:pPr>
        <w:numPr>
          <w:ilvl w:val="0"/>
          <w:numId w:val="7"/>
        </w:numPr>
        <w:spacing w:beforeAutospacing="on" w:afterAutospacing="on" w:line="240" w:lineRule="auto"/>
        <w:rPr>
          <w:rFonts w:ascii="Cambria" w:hAnsi="Cambria" w:eastAsia="Times New Roman" w:cs="Times New Roman"/>
        </w:rPr>
      </w:pPr>
      <w:r w:rsidRPr="6D381CA4" w:rsidR="7D2D7F4D">
        <w:rPr>
          <w:rFonts w:ascii="Cambria" w:hAnsi="Cambria" w:eastAsia="Times New Roman" w:cs="Times New Roman"/>
        </w:rPr>
        <w:t xml:space="preserve">Automated the deployment of complex database infrastructure using AWS CloudFormation templates, ensuring repeatable and scalable SQL Server instance </w:t>
      </w:r>
      <w:r w:rsidRPr="6D381CA4" w:rsidR="297B862D">
        <w:rPr>
          <w:rFonts w:ascii="Cambria" w:hAnsi="Cambria" w:eastAsia="Times New Roman" w:cs="Times New Roman"/>
        </w:rPr>
        <w:t>configurations.</w:t>
      </w:r>
    </w:p>
    <w:p w:rsidRPr="005970F3" w:rsidR="005970F3" w:rsidP="6D381CA4" w:rsidRDefault="005970F3" w14:paraId="5988A876"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Configured SSIS packages for data migration from flat files and Excel to SQL Server, automating ETL processes.</w:t>
      </w:r>
    </w:p>
    <w:p w:rsidR="4BC2D963" w:rsidP="412E12D4" w:rsidRDefault="4BC2D963" w14:paraId="7A6D342B" w14:textId="5CEC64B0">
      <w:pPr>
        <w:numPr>
          <w:ilvl w:val="0"/>
          <w:numId w:val="7"/>
        </w:numPr>
        <w:spacing w:beforeAutospacing="on" w:afterAutospacing="on" w:line="240" w:lineRule="auto"/>
        <w:rPr>
          <w:rFonts w:ascii="Cambria" w:hAnsi="Cambria" w:eastAsia="Times New Roman" w:cs="Times New Roman"/>
        </w:rPr>
      </w:pPr>
      <w:r w:rsidRPr="412E12D4" w:rsidR="4BC2D963">
        <w:rPr>
          <w:rFonts w:ascii="Cambria" w:hAnsi="Cambria" w:eastAsia="Times New Roman" w:cs="Times New Roman"/>
        </w:rPr>
        <w:t>Performed cross-platform migrations from Oracle to SQL Server and vice versa, utilizing data migration tools (SSIS, BCP, Oracle Data Pump) and ensuring minimal downtime.</w:t>
      </w:r>
    </w:p>
    <w:p w:rsidRPr="005970F3" w:rsidR="005970F3" w:rsidP="6D381CA4" w:rsidRDefault="005970F3" w14:paraId="6AB389BC"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Documented SQL Server configurations, backup procedures, and troubleshooting steps for team use.</w:t>
      </w:r>
    </w:p>
    <w:p w:rsidRPr="005970F3" w:rsidR="005970F3" w:rsidP="6D381CA4" w:rsidRDefault="005970F3" w14:paraId="04B7ED75"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Utilized Redgate tools for database comparisons and data consistency checks.</w:t>
      </w:r>
    </w:p>
    <w:p w:rsidRPr="005970F3" w:rsidR="005970F3" w:rsidP="6D381CA4" w:rsidRDefault="005970F3" w14:paraId="1F1D5428"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Collaborated with developers to design and </w:t>
      </w:r>
      <w:r w:rsidRPr="6D381CA4" w:rsidR="005970F3">
        <w:rPr>
          <w:rFonts w:ascii="Cambria" w:hAnsi="Cambria" w:eastAsia="Cambria" w:cs="Cambria"/>
          <w:kern w:val="0"/>
          <w14:ligatures w14:val="none"/>
        </w:rPr>
        <w:t>optimize</w:t>
      </w:r>
      <w:r w:rsidRPr="6D381CA4" w:rsidR="005970F3">
        <w:rPr>
          <w:rFonts w:ascii="Cambria" w:hAnsi="Cambria" w:eastAsia="Cambria" w:cs="Cambria"/>
          <w:kern w:val="0"/>
          <w14:ligatures w14:val="none"/>
        </w:rPr>
        <w:t xml:space="preserve"> queries, reducing execution times and enhancing application performance.</w:t>
      </w:r>
    </w:p>
    <w:p w:rsidR="005970F3" w:rsidP="6D381CA4" w:rsidRDefault="005970F3" w14:paraId="43325447"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Implemented proactive monitoring with SolarWinds and custom PowerShell scripts for error detection and resolution.</w:t>
      </w:r>
    </w:p>
    <w:p w:rsidRPr="005970F3" w:rsidR="005970F3" w:rsidP="6D381CA4" w:rsidRDefault="005970F3" w14:paraId="7DB4F0A4"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Designed and optimized complex T-SQL queries, stored procedures, and functions to streamline data retrieval and improve query performance.</w:t>
      </w:r>
    </w:p>
    <w:p w:rsidR="173F2097" w:rsidP="1875DB7E" w:rsidRDefault="173F2097" w14:paraId="5745AE23" w14:textId="13B7DEDF">
      <w:pPr>
        <w:numPr>
          <w:ilvl w:val="0"/>
          <w:numId w:val="7"/>
        </w:numPr>
        <w:spacing w:beforeAutospacing="on" w:afterAutospacing="on" w:line="240" w:lineRule="auto"/>
        <w:rPr>
          <w:rFonts w:ascii="Cambria" w:hAnsi="Cambria" w:eastAsia="Cambria" w:cs="Cambria"/>
          <w:b w:val="0"/>
          <w:bCs w:val="0"/>
          <w:noProof w:val="0"/>
          <w:color w:val="000000" w:themeColor="text1" w:themeTint="FF" w:themeShade="FF"/>
          <w:sz w:val="22"/>
          <w:szCs w:val="22"/>
          <w:lang w:val="en-US"/>
        </w:rPr>
      </w:pPr>
      <w:r w:rsidRPr="1875DB7E" w:rsidR="173F2097">
        <w:rPr>
          <w:rFonts w:ascii="Cambria" w:hAnsi="Cambria" w:eastAsia="Cambria" w:cs="Cambria"/>
          <w:b w:val="0"/>
          <w:bCs w:val="0"/>
          <w:noProof w:val="0"/>
          <w:color w:val="000000" w:themeColor="text1" w:themeTint="FF" w:themeShade="FF"/>
          <w:sz w:val="22"/>
          <w:szCs w:val="22"/>
          <w:lang w:val="en-US"/>
        </w:rPr>
        <w:t xml:space="preserve">Participated in </w:t>
      </w:r>
      <w:r w:rsidRPr="1875DB7E" w:rsidR="173F2097">
        <w:rPr>
          <w:rFonts w:ascii="Cambria" w:hAnsi="Cambria" w:eastAsia="Cambria" w:cs="Cambria"/>
          <w:b w:val="0"/>
          <w:bCs w:val="0"/>
          <w:noProof w:val="0"/>
          <w:color w:val="000000" w:themeColor="text1" w:themeTint="FF" w:themeShade="FF"/>
          <w:sz w:val="22"/>
          <w:szCs w:val="22"/>
          <w:lang w:val="en-US"/>
        </w:rPr>
        <w:t>Agile development cycles (Scrum)</w:t>
      </w:r>
      <w:r w:rsidRPr="1875DB7E" w:rsidR="173F2097">
        <w:rPr>
          <w:rFonts w:ascii="Cambria" w:hAnsi="Cambria" w:eastAsia="Cambria" w:cs="Cambria"/>
          <w:b w:val="0"/>
          <w:bCs w:val="0"/>
          <w:noProof w:val="0"/>
          <w:color w:val="000000" w:themeColor="text1" w:themeTint="FF" w:themeShade="FF"/>
          <w:sz w:val="22"/>
          <w:szCs w:val="22"/>
          <w:lang w:val="en-US"/>
        </w:rPr>
        <w:t>, collaborating with developers on sprint planning and execution.</w:t>
      </w:r>
    </w:p>
    <w:p w:rsidR="173F2097" w:rsidP="1875DB7E" w:rsidRDefault="173F2097" w14:paraId="1C5E5B6A" w14:textId="788CA7A8">
      <w:pPr>
        <w:pStyle w:val="ListParagraph"/>
        <w:numPr>
          <w:ilvl w:val="0"/>
          <w:numId w:val="7"/>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173F2097">
        <w:rPr>
          <w:rFonts w:ascii="Cambria" w:hAnsi="Cambria" w:eastAsia="Cambria" w:cs="Cambria"/>
          <w:b w:val="0"/>
          <w:bCs w:val="0"/>
          <w:noProof w:val="0"/>
          <w:color w:val="000000" w:themeColor="text1" w:themeTint="FF" w:themeShade="FF"/>
          <w:sz w:val="22"/>
          <w:szCs w:val="22"/>
          <w:lang w:val="en-US"/>
        </w:rPr>
        <w:t xml:space="preserve">Secured </w:t>
      </w:r>
      <w:r w:rsidRPr="1875DB7E" w:rsidR="173F2097">
        <w:rPr>
          <w:rFonts w:ascii="Cambria" w:hAnsi="Cambria" w:eastAsia="Cambria" w:cs="Cambria"/>
          <w:b w:val="0"/>
          <w:bCs w:val="0"/>
          <w:noProof w:val="0"/>
          <w:color w:val="000000" w:themeColor="text1" w:themeTint="FF" w:themeShade="FF"/>
          <w:sz w:val="22"/>
          <w:szCs w:val="22"/>
          <w:lang w:val="en-US"/>
        </w:rPr>
        <w:t>financial and CRM data</w:t>
      </w:r>
      <w:r w:rsidRPr="1875DB7E" w:rsidR="173F2097">
        <w:rPr>
          <w:rFonts w:ascii="Cambria" w:hAnsi="Cambria" w:eastAsia="Cambria" w:cs="Cambria"/>
          <w:b w:val="0"/>
          <w:bCs w:val="0"/>
          <w:noProof w:val="0"/>
          <w:color w:val="000000" w:themeColor="text1" w:themeTint="FF" w:themeShade="FF"/>
          <w:sz w:val="22"/>
          <w:szCs w:val="22"/>
          <w:lang w:val="en-US"/>
        </w:rPr>
        <w:t xml:space="preserve"> using </w:t>
      </w:r>
      <w:r w:rsidRPr="1875DB7E" w:rsidR="173F2097">
        <w:rPr>
          <w:rFonts w:ascii="Cambria" w:hAnsi="Cambria" w:eastAsia="Cambria" w:cs="Cambria"/>
          <w:b w:val="0"/>
          <w:bCs w:val="0"/>
          <w:noProof w:val="0"/>
          <w:color w:val="000000" w:themeColor="text1" w:themeTint="FF" w:themeShade="FF"/>
          <w:sz w:val="22"/>
          <w:szCs w:val="22"/>
          <w:lang w:val="en-US"/>
        </w:rPr>
        <w:t>TDE, role-based access control, and audit logging</w:t>
      </w:r>
      <w:r w:rsidRPr="1875DB7E" w:rsidR="173F2097">
        <w:rPr>
          <w:rFonts w:ascii="Cambria" w:hAnsi="Cambria" w:eastAsia="Cambria" w:cs="Cambria"/>
          <w:b w:val="0"/>
          <w:bCs w:val="0"/>
          <w:noProof w:val="0"/>
          <w:color w:val="000000" w:themeColor="text1" w:themeTint="FF" w:themeShade="FF"/>
          <w:sz w:val="22"/>
          <w:szCs w:val="22"/>
          <w:lang w:val="en-US"/>
        </w:rPr>
        <w:t>.</w:t>
      </w:r>
    </w:p>
    <w:p w:rsidRPr="005970F3" w:rsidR="005970F3" w:rsidP="6D381CA4" w:rsidRDefault="005970F3" w14:paraId="2180BBEA"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b w:val="0"/>
          <w:bCs w:val="0"/>
          <w:kern w:val="0"/>
          <w14:ligatures w14:val="none"/>
        </w:rPr>
        <w:t xml:space="preserve">Developed and </w:t>
      </w:r>
      <w:r w:rsidRPr="6D381CA4" w:rsidR="005970F3">
        <w:rPr>
          <w:rFonts w:ascii="Cambria" w:hAnsi="Cambria" w:eastAsia="Cambria" w:cs="Cambria"/>
          <w:b w:val="0"/>
          <w:bCs w:val="0"/>
          <w:kern w:val="0"/>
          <w14:ligatures w14:val="none"/>
        </w:rPr>
        <w:t>maintained</w:t>
      </w:r>
      <w:r w:rsidRPr="6D381CA4" w:rsidR="005970F3">
        <w:rPr>
          <w:rFonts w:ascii="Cambria" w:hAnsi="Cambria" w:eastAsia="Cambria" w:cs="Cambria"/>
          <w:b w:val="0"/>
          <w:bCs w:val="0"/>
          <w:kern w:val="0"/>
          <w14:ligatures w14:val="none"/>
        </w:rPr>
        <w:t xml:space="preserve"> database triggers and views to automate business logic a</w:t>
      </w:r>
      <w:r w:rsidRPr="6D381CA4" w:rsidR="005970F3">
        <w:rPr>
          <w:rFonts w:ascii="Cambria" w:hAnsi="Cambria" w:eastAsia="Cambria" w:cs="Cambria"/>
          <w:kern w:val="0"/>
          <w14:ligatures w14:val="none"/>
        </w:rPr>
        <w:t xml:space="preserve">nd enhance data integrity.</w:t>
      </w:r>
    </w:p>
    <w:p w:rsidR="230FFA50" w:rsidP="60CF1011" w:rsidRDefault="230FFA50" w14:paraId="1D433BE0" w14:textId="15BD76A4">
      <w:pPr>
        <w:numPr>
          <w:ilvl w:val="0"/>
          <w:numId w:val="7"/>
        </w:numPr>
        <w:spacing w:beforeAutospacing="on" w:afterAutospacing="on" w:line="240" w:lineRule="auto"/>
        <w:rPr>
          <w:rFonts w:ascii="Cambria" w:hAnsi="Cambria" w:eastAsia="Times New Roman" w:cs="Times New Roman"/>
        </w:rPr>
      </w:pPr>
      <w:r w:rsidRPr="16CA6E2E" w:rsidR="230FFA50">
        <w:rPr>
          <w:rFonts w:ascii="Cambria" w:hAnsi="Cambria" w:eastAsia="Times New Roman" w:cs="Times New Roman"/>
        </w:rPr>
        <w:t xml:space="preserve">Configured and </w:t>
      </w:r>
      <w:r w:rsidRPr="16CA6E2E" w:rsidR="230FFA50">
        <w:rPr>
          <w:rFonts w:ascii="Cambria" w:hAnsi="Cambria" w:eastAsia="Times New Roman" w:cs="Times New Roman"/>
        </w:rPr>
        <w:t>maintained</w:t>
      </w:r>
      <w:r w:rsidRPr="16CA6E2E" w:rsidR="230FFA50">
        <w:rPr>
          <w:rFonts w:ascii="Cambria" w:hAnsi="Cambria" w:eastAsia="Times New Roman" w:cs="Times New Roman"/>
        </w:rPr>
        <w:t xml:space="preserve"> Always </w:t>
      </w:r>
      <w:r w:rsidRPr="16CA6E2E" w:rsidR="6B0C6DB8">
        <w:rPr>
          <w:rFonts w:ascii="Cambria" w:hAnsi="Cambria" w:eastAsia="Times New Roman" w:cs="Times New Roman"/>
        </w:rPr>
        <w:t>on</w:t>
      </w:r>
      <w:r w:rsidRPr="16CA6E2E" w:rsidR="230FFA50">
        <w:rPr>
          <w:rFonts w:ascii="Cambria" w:hAnsi="Cambria" w:eastAsia="Times New Roman" w:cs="Times New Roman"/>
        </w:rPr>
        <w:t xml:space="preserve"> Availability Groups and SQL Server replication for high availability and disaster recovery, ensuring zero downtime for mission-critical applications.</w:t>
      </w:r>
    </w:p>
    <w:p w:rsidRPr="005970F3" w:rsidR="005970F3" w:rsidP="6D381CA4" w:rsidRDefault="005970F3" w14:paraId="62B5CF0E"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Collaborated with application developers to implement efficient indexing strategies, reducing query execution </w:t>
      </w:r>
      <w:r w:rsidRPr="6D381CA4" w:rsidR="005970F3">
        <w:rPr>
          <w:rFonts w:ascii="Cambria" w:hAnsi="Cambria" w:eastAsia="Cambria" w:cs="Cambria"/>
          <w:kern w:val="0"/>
          <w14:ligatures w14:val="none"/>
        </w:rPr>
        <w:t>times</w:t>
      </w:r>
      <w:r w:rsidRPr="6D381CA4" w:rsidR="005970F3">
        <w:rPr>
          <w:rFonts w:ascii="Cambria" w:hAnsi="Cambria" w:eastAsia="Cambria" w:cs="Cambria"/>
          <w:kern w:val="0"/>
          <w14:ligatures w14:val="none"/>
        </w:rPr>
        <w:t xml:space="preserve"> and enhancing application responsiveness.</w:t>
      </w:r>
    </w:p>
    <w:p w:rsidRPr="005970F3" w:rsidR="005970F3" w:rsidP="6D381CA4" w:rsidRDefault="005970F3" w14:paraId="3970CD39" w14:textId="73D53E20">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Built dynamic SQL scripts for batch processing and automated data transformations, supporting data integration and reporting requirements.</w:t>
      </w:r>
    </w:p>
    <w:p w:rsidRPr="005970F3" w:rsidR="005970F3" w:rsidP="6D381CA4" w:rsidRDefault="005970F3" w14:paraId="7CD80826"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Ensured compliance with data security standards by applying role-based access controls and regular audit checks.</w:t>
      </w:r>
    </w:p>
    <w:p w:rsidRPr="005970F3" w:rsidR="005970F3" w:rsidP="6D381CA4" w:rsidRDefault="005970F3" w14:paraId="06BD8A47"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Configured alerts and notifications for database health, job failures, and backup status.</w:t>
      </w:r>
    </w:p>
    <w:p w:rsidRPr="005970F3" w:rsidR="005970F3" w:rsidP="6D381CA4" w:rsidRDefault="005970F3" w14:paraId="306E6BA2"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Coordinated with infrastructure teams to </w:t>
      </w:r>
      <w:r w:rsidRPr="6D381CA4" w:rsidR="005970F3">
        <w:rPr>
          <w:rFonts w:ascii="Cambria" w:hAnsi="Cambria" w:eastAsia="Cambria" w:cs="Cambria"/>
          <w:kern w:val="0"/>
          <w14:ligatures w14:val="none"/>
        </w:rPr>
        <w:t>optimize</w:t>
      </w:r>
      <w:r w:rsidRPr="6D381CA4" w:rsidR="005970F3">
        <w:rPr>
          <w:rFonts w:ascii="Cambria" w:hAnsi="Cambria" w:eastAsia="Cambria" w:cs="Cambria"/>
          <w:kern w:val="0"/>
          <w14:ligatures w14:val="none"/>
        </w:rPr>
        <w:t xml:space="preserve"> server and storage configurations for SQL Server workloads.</w:t>
      </w:r>
    </w:p>
    <w:p w:rsidRPr="005970F3" w:rsidR="005970F3" w:rsidP="6D381CA4" w:rsidRDefault="005970F3" w14:paraId="1723F547"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Led database refreshes for Development and Testing environments, enabling consistent application testing.</w:t>
      </w:r>
    </w:p>
    <w:p w:rsidRPr="005970F3" w:rsidR="005970F3" w:rsidP="6D381CA4" w:rsidRDefault="005970F3" w14:paraId="59856CF3"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Deployed SSRS for standardized reporting, providing stakeholders with real-time insights.</w:t>
      </w:r>
    </w:p>
    <w:p w:rsidRPr="005970F3" w:rsidR="005970F3" w:rsidP="6D381CA4" w:rsidRDefault="005970F3" w14:paraId="6EB17D0B"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Automated routine tasks using PowerShell scripts, enhancing operational efficiency by 20%.</w:t>
      </w:r>
    </w:p>
    <w:p w:rsidRPr="005970F3" w:rsidR="005970F3" w:rsidP="6D381CA4" w:rsidRDefault="005970F3" w14:paraId="2A16F5E0"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Performed SQL Server instance consolidation, </w:t>
      </w:r>
      <w:r w:rsidRPr="6D381CA4" w:rsidR="005970F3">
        <w:rPr>
          <w:rFonts w:ascii="Cambria" w:hAnsi="Cambria" w:eastAsia="Cambria" w:cs="Cambria"/>
          <w:kern w:val="0"/>
          <w14:ligatures w14:val="none"/>
        </w:rPr>
        <w:t>optimizing</w:t>
      </w:r>
      <w:r w:rsidRPr="6D381CA4" w:rsidR="005970F3">
        <w:rPr>
          <w:rFonts w:ascii="Cambria" w:hAnsi="Cambria" w:eastAsia="Cambria" w:cs="Cambria"/>
          <w:kern w:val="0"/>
          <w14:ligatures w14:val="none"/>
        </w:rPr>
        <w:t xml:space="preserve"> resource usage across multiple environments.</w:t>
      </w:r>
    </w:p>
    <w:p w:rsidRPr="005970F3" w:rsidR="005970F3" w:rsidP="6D381CA4" w:rsidRDefault="005970F3" w14:paraId="4DE354FC" w14:textId="77777777">
      <w:pPr>
        <w:numPr>
          <w:ilvl w:val="0"/>
          <w:numId w:val="7"/>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Utilized JIRA for tracking database-related issues and enhancements, </w:t>
      </w:r>
      <w:r w:rsidRPr="6D381CA4" w:rsidR="005970F3">
        <w:rPr>
          <w:rFonts w:ascii="Cambria" w:hAnsi="Cambria" w:eastAsia="Cambria" w:cs="Cambria"/>
          <w:kern w:val="0"/>
          <w14:ligatures w14:val="none"/>
        </w:rPr>
        <w:t>maintaining</w:t>
      </w:r>
      <w:r w:rsidRPr="6D381CA4" w:rsidR="005970F3">
        <w:rPr>
          <w:rFonts w:ascii="Cambria" w:hAnsi="Cambria" w:eastAsia="Cambria" w:cs="Cambria"/>
          <w:kern w:val="0"/>
          <w14:ligatures w14:val="none"/>
        </w:rPr>
        <w:t xml:space="preserve"> organized workflows.</w:t>
      </w:r>
    </w:p>
    <w:p w:rsidRPr="005970F3" w:rsidR="005970F3" w:rsidP="47B3F96E" w:rsidRDefault="005970F3" w14:paraId="2B0DE4F4" w14:textId="1E1DEFB5" w14:noSpellErr="1">
      <w:p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b w:val="1"/>
          <w:bCs w:val="1"/>
          <w:kern w:val="0"/>
          <w14:ligatures w14:val="none"/>
        </w:rPr>
        <w:t>Environment</w:t>
      </w:r>
      <w:r w:rsidRPr="005970F3" w:rsidR="005970F3">
        <w:rPr>
          <w:rFonts w:ascii="Cambria" w:hAnsi="Cambria" w:eastAsia="Times New Roman" w:cs="Times New Roman"/>
          <w:kern w:val="0"/>
          <w14:ligatures w14:val="none"/>
        </w:rPr>
        <w:t>: SQL Server 2019/2016, Always On, SSIS, SSRS, PowerShell, Redgate, SolarWinds, JIRA, Windows Server 2019.</w:t>
      </w:r>
    </w:p>
    <w:p w:rsidR="47B3F96E" w:rsidP="47B3F96E" w:rsidRDefault="47B3F96E" w14:paraId="013D8F31" w14:textId="5248BD78">
      <w:pPr>
        <w:spacing w:beforeAutospacing="on" w:afterAutospacing="on" w:line="240" w:lineRule="auto"/>
        <w:rPr>
          <w:rFonts w:ascii="Cambria" w:hAnsi="Cambria" w:eastAsia="Times New Roman" w:cs="Times New Roman"/>
        </w:rPr>
      </w:pPr>
    </w:p>
    <w:p w:rsidR="005970F3" w:rsidP="005970F3" w:rsidRDefault="00044911" w14:paraId="6CEDB7AF" w14:textId="04EFF2B3">
      <w:pPr>
        <w:spacing w:after="0" w:line="240" w:lineRule="auto"/>
        <w:outlineLvl w:val="3"/>
        <w:rPr>
          <w:rFonts w:ascii="Cambria" w:hAnsi="Cambria" w:eastAsia="Times New Roman" w:cs="Times New Roman"/>
          <w:b w:val="1"/>
          <w:bCs w:val="1"/>
          <w:kern w:val="0"/>
          <w14:ligatures w14:val="none"/>
        </w:rPr>
      </w:pPr>
      <w:r w:rsidRPr="00044911" w:rsidR="00044911">
        <w:rPr>
          <w:rFonts w:ascii="Cambria" w:hAnsi="Cambria" w:eastAsia="Times New Roman" w:cs="Times New Roman"/>
          <w:b w:val="1"/>
          <w:bCs w:val="1"/>
          <w:kern w:val="0"/>
          <w14:ligatures w14:val="none"/>
        </w:rPr>
        <w:t>San Bernardino County</w:t>
      </w:r>
      <w:r w:rsidR="00044911">
        <w:rPr>
          <w:rFonts w:ascii="Cambria" w:hAnsi="Cambria" w:eastAsia="Times New Roman" w:cs="Times New Roman"/>
          <w:b w:val="1"/>
          <w:bCs w:val="1"/>
          <w:kern w:val="0"/>
          <w14:ligatures w14:val="none"/>
        </w:rPr>
        <w:t xml:space="preserve">, </w:t>
      </w:r>
      <w:r w:rsidRPr="00044911" w:rsidR="00044911">
        <w:rPr>
          <w:rFonts w:ascii="Cambria" w:hAnsi="Cambria" w:eastAsia="Times New Roman" w:cs="Times New Roman"/>
          <w:b w:val="1"/>
          <w:bCs w:val="1"/>
          <w:kern w:val="0"/>
          <w14:ligatures w14:val="none"/>
        </w:rPr>
        <w:t>San Bernardino, CA</w:t>
      </w:r>
      <w:r w:rsidR="005E5402">
        <w:rPr>
          <w:rFonts w:ascii="Cambria" w:hAnsi="Cambria" w:eastAsia="Times New Roman" w:cs="Times New Roman"/>
          <w:b w:val="1"/>
          <w:bCs w:val="1"/>
          <w:kern w:val="0"/>
          <w14:ligatures w14:val="none"/>
        </w:rPr>
        <w:t xml:space="preserve"> </w:t>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val="1"/>
          <w:bCs w:val="1"/>
          <w:kern w:val="0"/>
          <w14:ligatures w14:val="none"/>
        </w:rPr>
        <w:t xml:space="preserve">             Jan 2021 to Jul</w:t>
      </w:r>
      <w:r w:rsidR="3BA0C8DB">
        <w:rPr>
          <w:rFonts w:ascii="Cambria" w:hAnsi="Cambria" w:eastAsia="Times New Roman" w:cs="Times New Roman"/>
          <w:b w:val="1"/>
          <w:bCs w:val="1"/>
          <w:kern w:val="0"/>
          <w14:ligatures w14:val="none"/>
        </w:rPr>
        <w:t xml:space="preserve"> </w:t>
      </w:r>
      <w:r w:rsidR="005E5402">
        <w:rPr>
          <w:rFonts w:ascii="Cambria" w:hAnsi="Cambria" w:eastAsia="Times New Roman" w:cs="Times New Roman"/>
          <w:b w:val="1"/>
          <w:bCs w:val="1"/>
          <w:kern w:val="0"/>
          <w14:ligatures w14:val="none"/>
        </w:rPr>
        <w:t xml:space="preserve">2023</w:t>
      </w:r>
    </w:p>
    <w:p w:rsidR="005970F3" w:rsidP="005970F3" w:rsidRDefault="005970F3" w14:paraId="76ACB479" w14:textId="3EC56323">
      <w:pPr>
        <w:spacing w:after="0" w:line="240" w:lineRule="auto"/>
        <w:outlineLvl w:val="3"/>
        <w:rPr>
          <w:rFonts w:ascii="Cambria" w:hAnsi="Cambria" w:eastAsia="Times New Roman" w:cs="Times New Roman"/>
          <w:b w:val="1"/>
          <w:bCs w:val="1"/>
          <w:kern w:val="0"/>
          <w14:ligatures w14:val="none"/>
        </w:rPr>
      </w:pPr>
      <w:r w:rsidR="4FBA0AF3">
        <w:rPr>
          <w:rFonts w:ascii="Cambria" w:hAnsi="Cambria" w:eastAsia="Times New Roman" w:cs="Times New Roman"/>
          <w:b w:val="1"/>
          <w:bCs w:val="1"/>
          <w:kern w:val="0"/>
          <w14:ligatures w14:val="none"/>
        </w:rPr>
        <w:t xml:space="preserve">Cloud </w:t>
      </w:r>
      <w:r w:rsidR="005970F3">
        <w:rPr>
          <w:rFonts w:ascii="Cambria" w:hAnsi="Cambria" w:eastAsia="Times New Roman" w:cs="Times New Roman"/>
          <w:b w:val="1"/>
          <w:bCs w:val="1"/>
          <w:kern w:val="0"/>
          <w14:ligatures w14:val="none"/>
        </w:rPr>
        <w:t>Database Administrator</w:t>
      </w:r>
    </w:p>
    <w:p w:rsidR="00044911" w:rsidP="005970F3" w:rsidRDefault="00044911" w14:paraId="40EA38D9" w14:textId="77777777">
      <w:pPr>
        <w:spacing w:after="0" w:line="240" w:lineRule="auto"/>
        <w:outlineLvl w:val="3"/>
        <w:rPr>
          <w:rFonts w:ascii="Cambria" w:hAnsi="Cambria" w:eastAsia="Times New Roman" w:cs="Times New Roman"/>
          <w:b/>
          <w:bCs/>
          <w:kern w:val="0"/>
          <w14:ligatures w14:val="none"/>
        </w:rPr>
      </w:pPr>
    </w:p>
    <w:p w:rsidR="005970F3" w:rsidP="005970F3" w:rsidRDefault="005970F3" w14:paraId="5A94888E" w14:textId="3B337A5E">
      <w:pPr>
        <w:spacing w:after="0" w:line="240" w:lineRule="auto"/>
        <w:outlineLvl w:val="3"/>
        <w:rPr>
          <w:rFonts w:ascii="Cambria" w:hAnsi="Cambria" w:eastAsia="Times New Roman" w:cs="Times New Roman"/>
          <w:b/>
          <w:bCs/>
          <w:kern w:val="0"/>
          <w14:ligatures w14:val="none"/>
        </w:rPr>
      </w:pPr>
      <w:r w:rsidR="005970F3">
        <w:rPr>
          <w:rFonts w:ascii="Cambria" w:hAnsi="Cambria" w:eastAsia="Times New Roman" w:cs="Times New Roman"/>
          <w:b w:val="1"/>
          <w:bCs w:val="1"/>
          <w:kern w:val="0"/>
          <w14:ligatures w14:val="none"/>
        </w:rPr>
        <w:t xml:space="preserve">Responsibilities: </w:t>
      </w:r>
    </w:p>
    <w:p w:rsidRPr="005970F3" w:rsidR="005970F3" w:rsidP="6D381CA4" w:rsidRDefault="005970F3" w14:paraId="7181A0C1"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Conducted performance tuning using Database Tuning Advisor and DMVs, resolving long-running query issues.</w:t>
      </w:r>
    </w:p>
    <w:p w:rsidRPr="005970F3" w:rsidR="005970F3" w:rsidP="6D381CA4" w:rsidRDefault="005970F3" w14:paraId="1500F5B1"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Configured SQL Server security policies, managing logins, roles, and permissions to secure sensitive data.</w:t>
      </w:r>
    </w:p>
    <w:p w:rsidRPr="005970F3" w:rsidR="005970F3" w:rsidP="6D381CA4" w:rsidRDefault="005970F3" w14:paraId="60DE383A"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Assisted</w:t>
      </w:r>
      <w:r w:rsidRPr="6D381CA4" w:rsidR="005970F3">
        <w:rPr>
          <w:rFonts w:ascii="Cambria" w:hAnsi="Cambria" w:eastAsia="Cambria" w:cs="Cambria"/>
          <w:kern w:val="0"/>
          <w14:ligatures w14:val="none"/>
        </w:rPr>
        <w:t xml:space="preserve"> in database upgrades from SQL Server 2008R2 to 2016, ensuring compatibility and stability.</w:t>
      </w:r>
    </w:p>
    <w:p w:rsidRPr="005970F3" w:rsidR="005970F3" w:rsidP="6D381CA4" w:rsidRDefault="005970F3" w14:paraId="481FFA5D"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Performed database migration and data import/export using SSIS and BCP, supporting data consolidation efforts.</w:t>
      </w:r>
    </w:p>
    <w:p w:rsidR="7EEB3EFA" w:rsidP="60CF1011" w:rsidRDefault="7EEB3EFA" w14:paraId="15E05C41" w14:textId="22F8B7D5">
      <w:pPr>
        <w:numPr>
          <w:ilvl w:val="0"/>
          <w:numId w:val="8"/>
        </w:numPr>
        <w:spacing w:beforeAutospacing="on" w:afterAutospacing="on" w:line="240" w:lineRule="auto"/>
        <w:rPr>
          <w:rFonts w:ascii="Cambria" w:hAnsi="Cambria" w:eastAsia="Times New Roman" w:cs="Times New Roman"/>
        </w:rPr>
      </w:pPr>
      <w:r w:rsidRPr="16CA6E2E" w:rsidR="7EEB3EFA">
        <w:rPr>
          <w:rFonts w:ascii="Cambria" w:hAnsi="Cambria" w:eastAsia="Times New Roman" w:cs="Times New Roman"/>
        </w:rPr>
        <w:t>Performed index reorganization/rebuild on a regular basis, improving query response times and reducing database fragmentation.</w:t>
      </w:r>
    </w:p>
    <w:p w:rsidR="3617654D" w:rsidP="16CA6E2E" w:rsidRDefault="3617654D" w14:paraId="59F08A51" w14:textId="746FF6FE">
      <w:pPr>
        <w:numPr>
          <w:ilvl w:val="0"/>
          <w:numId w:val="8"/>
        </w:numPr>
        <w:spacing w:beforeAutospacing="on" w:afterAutospacing="on" w:line="240" w:lineRule="auto"/>
        <w:rPr>
          <w:rFonts w:ascii="Cambria" w:hAnsi="Cambria" w:eastAsia="Times New Roman" w:cs="Times New Roman"/>
        </w:rPr>
      </w:pPr>
      <w:r w:rsidRPr="16CA6E2E" w:rsidR="3617654D">
        <w:rPr>
          <w:rFonts w:ascii="Cambria" w:hAnsi="Cambria" w:eastAsia="Times New Roman" w:cs="Times New Roman"/>
        </w:rPr>
        <w:t>Managed SQL Server, Oracle, and MongoDB databases in hybrid environments across on-premises and cloud setups.</w:t>
      </w:r>
    </w:p>
    <w:p w:rsidR="7EEB3EFA" w:rsidP="60CF1011" w:rsidRDefault="7EEB3EFA" w14:paraId="50985F4F" w14:textId="05CD5546">
      <w:pPr>
        <w:numPr>
          <w:ilvl w:val="0"/>
          <w:numId w:val="8"/>
        </w:numPr>
        <w:spacing w:beforeAutospacing="on" w:afterAutospacing="on" w:line="240" w:lineRule="auto"/>
        <w:rPr>
          <w:rFonts w:ascii="Cambria" w:hAnsi="Cambria" w:eastAsia="Times New Roman" w:cs="Times New Roman"/>
        </w:rPr>
      </w:pPr>
      <w:r w:rsidRPr="56FDCFEA" w:rsidR="7EEB3EFA">
        <w:rPr>
          <w:rFonts w:ascii="Cambria" w:hAnsi="Cambria" w:eastAsia="Times New Roman" w:cs="Times New Roman"/>
        </w:rPr>
        <w:t>Utilized AWS CloudFormation and PowerShell to automate the provisioning of SQL Server infrastructure and deployments in AWS environments.</w:t>
      </w:r>
    </w:p>
    <w:p w:rsidR="3B6EB1F8" w:rsidP="56FDCFEA" w:rsidRDefault="3B6EB1F8" w14:paraId="5950FABF" w14:textId="49F985DF">
      <w:pPr>
        <w:numPr>
          <w:ilvl w:val="0"/>
          <w:numId w:val="8"/>
        </w:numPr>
        <w:spacing w:beforeAutospacing="on" w:afterAutospacing="on" w:line="240" w:lineRule="auto"/>
        <w:rPr>
          <w:rFonts w:ascii="Cambria" w:hAnsi="Cambria" w:eastAsia="Times New Roman" w:cs="Times New Roman"/>
        </w:rPr>
      </w:pPr>
      <w:r w:rsidRPr="56FDCFEA" w:rsidR="3B6EB1F8">
        <w:rPr>
          <w:rFonts w:ascii="Cambria" w:hAnsi="Cambria" w:eastAsia="Times New Roman" w:cs="Times New Roman"/>
        </w:rPr>
        <w:t>Performed performance tuning of both Oracle and PostgreSQL databases, optimizing SQL queries, indexing strategies, and partitioning to enhance database responsiveness.</w:t>
      </w:r>
    </w:p>
    <w:p w:rsidR="3B6EB1F8" w:rsidP="56FDCFEA" w:rsidRDefault="3B6EB1F8" w14:paraId="0CCB30F4" w14:textId="6B6EC89A">
      <w:pPr>
        <w:numPr>
          <w:ilvl w:val="0"/>
          <w:numId w:val="8"/>
        </w:numPr>
        <w:spacing w:beforeAutospacing="on" w:afterAutospacing="on" w:line="240" w:lineRule="auto"/>
        <w:rPr>
          <w:rFonts w:ascii="Cambria" w:hAnsi="Cambria" w:eastAsia="Times New Roman" w:cs="Times New Roman"/>
        </w:rPr>
      </w:pPr>
      <w:r w:rsidRPr="56FDCFEA" w:rsidR="3B6EB1F8">
        <w:rPr>
          <w:rFonts w:ascii="Cambria" w:hAnsi="Cambria" w:eastAsia="Times New Roman" w:cs="Times New Roman"/>
        </w:rPr>
        <w:t>Configured and managed AWS infrastructure for Oracle and PostgreSQL, including setting up RDS instances, EC2-based databases, and ensuring seamless integration with other AWS services like S3 for backup and CloudWatch for monitoring.</w:t>
      </w:r>
    </w:p>
    <w:p w:rsidR="0A6F93B8" w:rsidP="412E12D4" w:rsidRDefault="0A6F93B8" w14:paraId="2B6A4AD6" w14:textId="13E5766A">
      <w:pPr>
        <w:numPr>
          <w:ilvl w:val="0"/>
          <w:numId w:val="8"/>
        </w:numPr>
        <w:spacing w:beforeAutospacing="on" w:afterAutospacing="on" w:line="240" w:lineRule="auto"/>
        <w:rPr>
          <w:rFonts w:ascii="Cambria" w:hAnsi="Cambria" w:eastAsia="Times New Roman" w:cs="Times New Roman"/>
        </w:rPr>
      </w:pPr>
      <w:r w:rsidRPr="16CA6E2E" w:rsidR="0A6F93B8">
        <w:rPr>
          <w:rFonts w:ascii="Cambria" w:hAnsi="Cambria" w:eastAsia="Times New Roman" w:cs="Times New Roman"/>
        </w:rPr>
        <w:t xml:space="preserve">Managed Oracle RAC (Real Application Clusters) environments alongside SQL Server Always </w:t>
      </w:r>
      <w:r w:rsidRPr="16CA6E2E" w:rsidR="697FD808">
        <w:rPr>
          <w:rFonts w:ascii="Cambria" w:hAnsi="Cambria" w:eastAsia="Times New Roman" w:cs="Times New Roman"/>
        </w:rPr>
        <w:t>on</w:t>
      </w:r>
      <w:r w:rsidRPr="16CA6E2E" w:rsidR="0A6F93B8">
        <w:rPr>
          <w:rFonts w:ascii="Cambria" w:hAnsi="Cambria" w:eastAsia="Times New Roman" w:cs="Times New Roman"/>
        </w:rPr>
        <w:t xml:space="preserve"> Availability Groups, providing disaster recovery and high availability solutions tailored to business requirements.</w:t>
      </w:r>
    </w:p>
    <w:p w:rsidRPr="005970F3" w:rsidR="005970F3" w:rsidP="6D381CA4" w:rsidRDefault="005970F3" w14:paraId="0DD48DD7"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Utilized DBCC commands for integrity checks, index maintenance, and error log monitoring.</w:t>
      </w:r>
    </w:p>
    <w:p w:rsidR="005970F3" w:rsidP="6D381CA4" w:rsidRDefault="005970F3" w14:paraId="2E523298"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Monitored resource </w:t>
      </w:r>
      <w:r w:rsidRPr="6D381CA4" w:rsidR="005970F3">
        <w:rPr>
          <w:rFonts w:ascii="Cambria" w:hAnsi="Cambria" w:eastAsia="Cambria" w:cs="Cambria"/>
          <w:kern w:val="0"/>
          <w14:ligatures w14:val="none"/>
        </w:rPr>
        <w:t>utilization</w:t>
      </w:r>
      <w:r w:rsidRPr="6D381CA4" w:rsidR="005970F3">
        <w:rPr>
          <w:rFonts w:ascii="Cambria" w:hAnsi="Cambria" w:eastAsia="Cambria" w:cs="Cambria"/>
          <w:kern w:val="0"/>
          <w14:ligatures w14:val="none"/>
        </w:rPr>
        <w:t xml:space="preserve"> and optimized memory, CPU, and disk performance for SQL Server instances.</w:t>
      </w:r>
    </w:p>
    <w:p w:rsidR="1B854084" w:rsidP="2A0AACD2" w:rsidRDefault="1B854084" w14:paraId="5D3F0582" w14:textId="1F26487D">
      <w:pPr>
        <w:numPr>
          <w:ilvl w:val="0"/>
          <w:numId w:val="8"/>
        </w:numPr>
        <w:spacing w:beforeAutospacing="on" w:afterAutospacing="on" w:line="240" w:lineRule="auto"/>
        <w:rPr>
          <w:rFonts w:ascii="Cambria" w:hAnsi="Cambria" w:eastAsia="Times New Roman" w:cs="Times New Roman"/>
        </w:rPr>
      </w:pPr>
      <w:r w:rsidRPr="2A0AACD2" w:rsidR="1B854084">
        <w:rPr>
          <w:rFonts w:ascii="Cambria" w:hAnsi="Cambria" w:eastAsia="Times New Roman" w:cs="Times New Roman"/>
        </w:rPr>
        <w:t>Designed and deployed Cassandra clusters to handle large-scale, high-velocity data requirements, ensuring low-latency data access.</w:t>
      </w:r>
    </w:p>
    <w:p w:rsidR="6A16A5E7" w:rsidP="16CA6E2E" w:rsidRDefault="6A16A5E7" w14:paraId="7CE84D93" w14:textId="078D644E">
      <w:pPr>
        <w:numPr>
          <w:ilvl w:val="0"/>
          <w:numId w:val="8"/>
        </w:numPr>
        <w:spacing w:beforeAutospacing="on" w:afterAutospacing="on" w:line="240" w:lineRule="auto"/>
        <w:rPr>
          <w:rFonts w:ascii="Cambria" w:hAnsi="Cambria" w:eastAsia="Times New Roman" w:cs="Times New Roman"/>
        </w:rPr>
      </w:pPr>
      <w:r w:rsidRPr="2A0AACD2" w:rsidR="6A16A5E7">
        <w:rPr>
          <w:rFonts w:ascii="Cambria" w:hAnsi="Cambria" w:eastAsia="Times New Roman" w:cs="Times New Roman"/>
        </w:rPr>
        <w:t>Developed Unix shell scripts for automated Oracle database backups, performance monitoring, and log management.</w:t>
      </w:r>
    </w:p>
    <w:p w:rsidR="6E45E0E5" w:rsidP="2A0AACD2" w:rsidRDefault="6E45E0E5" w14:paraId="1F46A9FA" w14:textId="54962226">
      <w:pPr>
        <w:numPr>
          <w:ilvl w:val="0"/>
          <w:numId w:val="8"/>
        </w:numPr>
        <w:spacing w:beforeAutospacing="on" w:afterAutospacing="on" w:line="240" w:lineRule="auto"/>
        <w:rPr>
          <w:rFonts w:ascii="Cambria" w:hAnsi="Cambria" w:eastAsia="Times New Roman" w:cs="Times New Roman"/>
        </w:rPr>
      </w:pPr>
      <w:r w:rsidRPr="2A0AACD2" w:rsidR="6E45E0E5">
        <w:rPr>
          <w:rFonts w:ascii="Cambria" w:hAnsi="Cambria" w:eastAsia="Cambria" w:cs="Cambria"/>
          <w:noProof w:val="0"/>
          <w:color w:val="000000" w:themeColor="text1" w:themeTint="FF" w:themeShade="FF"/>
          <w:sz w:val="22"/>
          <w:szCs w:val="22"/>
          <w:lang w:val="en-US"/>
        </w:rPr>
        <w:t>Specialized in designing and optimizing database platforms, focusing on PostgreSQL, Redshift, and DynamoDB, while also leveraging Oracle expertise for hybrid environments.</w:t>
      </w:r>
    </w:p>
    <w:p w:rsidR="339ED114" w:rsidP="1875DB7E" w:rsidRDefault="339ED114" w14:paraId="6CE1C189" w14:textId="3EE00528">
      <w:pPr>
        <w:numPr>
          <w:ilvl w:val="0"/>
          <w:numId w:val="8"/>
        </w:numPr>
        <w:spacing w:beforeAutospacing="on" w:afterAutospacing="on" w:line="240" w:lineRule="auto"/>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Implemented AWS Redshift</w:t>
      </w:r>
      <w:r w:rsidRPr="1875DB7E" w:rsidR="339ED114">
        <w:rPr>
          <w:rFonts w:ascii="Cambria" w:hAnsi="Cambria" w:eastAsia="Cambria" w:cs="Cambria"/>
          <w:b w:val="0"/>
          <w:bCs w:val="0"/>
          <w:noProof w:val="0"/>
          <w:color w:val="000000" w:themeColor="text1" w:themeTint="FF" w:themeShade="FF"/>
          <w:sz w:val="22"/>
          <w:szCs w:val="22"/>
          <w:lang w:val="en-US"/>
        </w:rPr>
        <w:t xml:space="preserve"> for </w:t>
      </w:r>
      <w:r w:rsidRPr="1875DB7E" w:rsidR="339ED114">
        <w:rPr>
          <w:rFonts w:ascii="Cambria" w:hAnsi="Cambria" w:eastAsia="Cambria" w:cs="Cambria"/>
          <w:b w:val="0"/>
          <w:bCs w:val="0"/>
          <w:noProof w:val="0"/>
          <w:color w:val="000000" w:themeColor="text1" w:themeTint="FF" w:themeShade="FF"/>
          <w:sz w:val="22"/>
          <w:szCs w:val="22"/>
          <w:lang w:val="en-US"/>
        </w:rPr>
        <w:t>enterprise data warehousing and analytics</w:t>
      </w:r>
      <w:r w:rsidRPr="1875DB7E" w:rsidR="339ED114">
        <w:rPr>
          <w:rFonts w:ascii="Cambria" w:hAnsi="Cambria" w:eastAsia="Cambria" w:cs="Cambria"/>
          <w:b w:val="0"/>
          <w:bCs w:val="0"/>
          <w:noProof w:val="0"/>
          <w:color w:val="000000" w:themeColor="text1" w:themeTint="FF" w:themeShade="FF"/>
          <w:sz w:val="22"/>
          <w:szCs w:val="22"/>
          <w:lang w:val="en-US"/>
        </w:rPr>
        <w:t xml:space="preserve">, optimizing </w:t>
      </w:r>
      <w:r w:rsidRPr="1875DB7E" w:rsidR="339ED114">
        <w:rPr>
          <w:rFonts w:ascii="Cambria" w:hAnsi="Cambria" w:eastAsia="Cambria" w:cs="Cambria"/>
          <w:b w:val="0"/>
          <w:bCs w:val="0"/>
          <w:noProof w:val="0"/>
          <w:color w:val="000000" w:themeColor="text1" w:themeTint="FF" w:themeShade="FF"/>
          <w:sz w:val="22"/>
          <w:szCs w:val="22"/>
          <w:lang w:val="en-US"/>
        </w:rPr>
        <w:t>large-scale data queries</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3179F452" w14:textId="474B3B18">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 xml:space="preserve">Developed </w:t>
      </w:r>
      <w:r w:rsidRPr="1875DB7E" w:rsidR="339ED114">
        <w:rPr>
          <w:rFonts w:ascii="Cambria" w:hAnsi="Cambria" w:eastAsia="Cambria" w:cs="Cambria"/>
          <w:b w:val="0"/>
          <w:bCs w:val="0"/>
          <w:noProof w:val="0"/>
          <w:color w:val="000000" w:themeColor="text1" w:themeTint="FF" w:themeShade="FF"/>
          <w:sz w:val="22"/>
          <w:szCs w:val="22"/>
          <w:lang w:val="en-US"/>
        </w:rPr>
        <w:t>Google Looker dashboards</w:t>
      </w:r>
      <w:r w:rsidRPr="1875DB7E" w:rsidR="339ED114">
        <w:rPr>
          <w:rFonts w:ascii="Cambria" w:hAnsi="Cambria" w:eastAsia="Cambria" w:cs="Cambria"/>
          <w:b w:val="0"/>
          <w:bCs w:val="0"/>
          <w:noProof w:val="0"/>
          <w:color w:val="000000" w:themeColor="text1" w:themeTint="FF" w:themeShade="FF"/>
          <w:sz w:val="22"/>
          <w:szCs w:val="22"/>
          <w:lang w:val="en-US"/>
        </w:rPr>
        <w:t xml:space="preserve"> for </w:t>
      </w:r>
      <w:r w:rsidRPr="1875DB7E" w:rsidR="339ED114">
        <w:rPr>
          <w:rFonts w:ascii="Cambria" w:hAnsi="Cambria" w:eastAsia="Cambria" w:cs="Cambria"/>
          <w:b w:val="0"/>
          <w:bCs w:val="0"/>
          <w:noProof w:val="0"/>
          <w:color w:val="000000" w:themeColor="text1" w:themeTint="FF" w:themeShade="FF"/>
          <w:sz w:val="22"/>
          <w:szCs w:val="22"/>
          <w:lang w:val="en-US"/>
        </w:rPr>
        <w:t>data visualization and analytics</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77B622B8" w14:textId="556A8F02">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 xml:space="preserve">Designed and maintained </w:t>
      </w:r>
      <w:r w:rsidRPr="1875DB7E" w:rsidR="339ED114">
        <w:rPr>
          <w:rFonts w:ascii="Cambria" w:hAnsi="Cambria" w:eastAsia="Cambria" w:cs="Cambria"/>
          <w:b w:val="0"/>
          <w:bCs w:val="0"/>
          <w:noProof w:val="0"/>
          <w:color w:val="000000" w:themeColor="text1" w:themeTint="FF" w:themeShade="FF"/>
          <w:sz w:val="22"/>
          <w:szCs w:val="22"/>
          <w:lang w:val="en-US"/>
        </w:rPr>
        <w:t>CI/CD pipelines for database deployments</w:t>
      </w:r>
      <w:r w:rsidRPr="1875DB7E" w:rsidR="339ED114">
        <w:rPr>
          <w:rFonts w:ascii="Cambria" w:hAnsi="Cambria" w:eastAsia="Cambria" w:cs="Cambria"/>
          <w:b w:val="0"/>
          <w:bCs w:val="0"/>
          <w:noProof w:val="0"/>
          <w:color w:val="000000" w:themeColor="text1" w:themeTint="FF" w:themeShade="FF"/>
          <w:sz w:val="22"/>
          <w:szCs w:val="22"/>
          <w:lang w:val="en-US"/>
        </w:rPr>
        <w:t xml:space="preserve"> using </w:t>
      </w:r>
      <w:r w:rsidRPr="1875DB7E" w:rsidR="339ED114">
        <w:rPr>
          <w:rFonts w:ascii="Cambria" w:hAnsi="Cambria" w:eastAsia="Cambria" w:cs="Cambria"/>
          <w:b w:val="0"/>
          <w:bCs w:val="0"/>
          <w:noProof w:val="0"/>
          <w:color w:val="000000" w:themeColor="text1" w:themeTint="FF" w:themeShade="FF"/>
          <w:sz w:val="22"/>
          <w:szCs w:val="22"/>
          <w:lang w:val="en-US"/>
        </w:rPr>
        <w:t>Azure DevOps and Terraform</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3E5FAAB6" w14:textId="2E57D97D">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 xml:space="preserve">Built </w:t>
      </w:r>
      <w:r w:rsidRPr="1875DB7E" w:rsidR="339ED114">
        <w:rPr>
          <w:rFonts w:ascii="Cambria" w:hAnsi="Cambria" w:eastAsia="Cambria" w:cs="Cambria"/>
          <w:b w:val="0"/>
          <w:bCs w:val="0"/>
          <w:noProof w:val="0"/>
          <w:color w:val="000000" w:themeColor="text1" w:themeTint="FF" w:themeShade="FF"/>
          <w:sz w:val="22"/>
          <w:szCs w:val="22"/>
          <w:lang w:val="en-US"/>
        </w:rPr>
        <w:t>AWS Glue ETL jobs</w:t>
      </w:r>
      <w:r w:rsidRPr="1875DB7E" w:rsidR="339ED114">
        <w:rPr>
          <w:rFonts w:ascii="Cambria" w:hAnsi="Cambria" w:eastAsia="Cambria" w:cs="Cambria"/>
          <w:b w:val="0"/>
          <w:bCs w:val="0"/>
          <w:noProof w:val="0"/>
          <w:color w:val="000000" w:themeColor="text1" w:themeTint="FF" w:themeShade="FF"/>
          <w:sz w:val="22"/>
          <w:szCs w:val="22"/>
          <w:lang w:val="en-US"/>
        </w:rPr>
        <w:t xml:space="preserve"> to extract, transform, and load data into </w:t>
      </w:r>
      <w:r w:rsidRPr="1875DB7E" w:rsidR="339ED114">
        <w:rPr>
          <w:rFonts w:ascii="Cambria" w:hAnsi="Cambria" w:eastAsia="Cambria" w:cs="Cambria"/>
          <w:b w:val="0"/>
          <w:bCs w:val="0"/>
          <w:noProof w:val="0"/>
          <w:color w:val="000000" w:themeColor="text1" w:themeTint="FF" w:themeShade="FF"/>
          <w:sz w:val="22"/>
          <w:szCs w:val="22"/>
          <w:lang w:val="en-US"/>
        </w:rPr>
        <w:t>Redshift and PostgreSQL</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5BE0DE37" w14:textId="6D54DDC9">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 xml:space="preserve">Automated </w:t>
      </w:r>
      <w:r w:rsidRPr="1875DB7E" w:rsidR="339ED114">
        <w:rPr>
          <w:rFonts w:ascii="Cambria" w:hAnsi="Cambria" w:eastAsia="Cambria" w:cs="Cambria"/>
          <w:b w:val="0"/>
          <w:bCs w:val="0"/>
          <w:noProof w:val="0"/>
          <w:color w:val="000000" w:themeColor="text1" w:themeTint="FF" w:themeShade="FF"/>
          <w:sz w:val="22"/>
          <w:szCs w:val="22"/>
          <w:lang w:val="en-US"/>
        </w:rPr>
        <w:t>AWS Lambda functions</w:t>
      </w:r>
      <w:r w:rsidRPr="1875DB7E" w:rsidR="339ED114">
        <w:rPr>
          <w:rFonts w:ascii="Cambria" w:hAnsi="Cambria" w:eastAsia="Cambria" w:cs="Cambria"/>
          <w:b w:val="0"/>
          <w:bCs w:val="0"/>
          <w:noProof w:val="0"/>
          <w:color w:val="000000" w:themeColor="text1" w:themeTint="FF" w:themeShade="FF"/>
          <w:sz w:val="22"/>
          <w:szCs w:val="22"/>
          <w:lang w:val="en-US"/>
        </w:rPr>
        <w:t xml:space="preserve"> for </w:t>
      </w:r>
      <w:r w:rsidRPr="1875DB7E" w:rsidR="339ED114">
        <w:rPr>
          <w:rFonts w:ascii="Cambria" w:hAnsi="Cambria" w:eastAsia="Cambria" w:cs="Cambria"/>
          <w:b w:val="0"/>
          <w:bCs w:val="0"/>
          <w:noProof w:val="0"/>
          <w:color w:val="000000" w:themeColor="text1" w:themeTint="FF" w:themeShade="FF"/>
          <w:sz w:val="22"/>
          <w:szCs w:val="22"/>
          <w:lang w:val="en-US"/>
        </w:rPr>
        <w:t>event-driven database tasks</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71D7CEFD" w14:textId="2F7D02E9">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339ED114">
        <w:rPr>
          <w:rFonts w:ascii="Cambria" w:hAnsi="Cambria" w:eastAsia="Cambria" w:cs="Cambria"/>
          <w:b w:val="0"/>
          <w:bCs w:val="0"/>
          <w:noProof w:val="0"/>
          <w:color w:val="000000" w:themeColor="text1" w:themeTint="FF" w:themeShade="FF"/>
          <w:sz w:val="22"/>
          <w:szCs w:val="22"/>
          <w:lang w:val="en-US"/>
        </w:rPr>
        <w:t xml:space="preserve">Worked with </w:t>
      </w:r>
      <w:r w:rsidRPr="1875DB7E" w:rsidR="339ED114">
        <w:rPr>
          <w:rFonts w:ascii="Cambria" w:hAnsi="Cambria" w:eastAsia="Cambria" w:cs="Cambria"/>
          <w:b w:val="0"/>
          <w:bCs w:val="0"/>
          <w:noProof w:val="0"/>
          <w:color w:val="000000" w:themeColor="text1" w:themeTint="FF" w:themeShade="FF"/>
          <w:sz w:val="22"/>
          <w:szCs w:val="22"/>
          <w:lang w:val="en-US"/>
        </w:rPr>
        <w:t>Tableau and Power BI</w:t>
      </w:r>
      <w:r w:rsidRPr="1875DB7E" w:rsidR="339ED114">
        <w:rPr>
          <w:rFonts w:ascii="Cambria" w:hAnsi="Cambria" w:eastAsia="Cambria" w:cs="Cambria"/>
          <w:b w:val="0"/>
          <w:bCs w:val="0"/>
          <w:noProof w:val="0"/>
          <w:color w:val="000000" w:themeColor="text1" w:themeTint="FF" w:themeShade="FF"/>
          <w:sz w:val="22"/>
          <w:szCs w:val="22"/>
          <w:lang w:val="en-US"/>
        </w:rPr>
        <w:t xml:space="preserve"> to generate </w:t>
      </w:r>
      <w:r w:rsidRPr="1875DB7E" w:rsidR="339ED114">
        <w:rPr>
          <w:rFonts w:ascii="Cambria" w:hAnsi="Cambria" w:eastAsia="Cambria" w:cs="Cambria"/>
          <w:b w:val="0"/>
          <w:bCs w:val="0"/>
          <w:noProof w:val="0"/>
          <w:color w:val="000000" w:themeColor="text1" w:themeTint="FF" w:themeShade="FF"/>
          <w:sz w:val="22"/>
          <w:szCs w:val="22"/>
          <w:lang w:val="en-US"/>
        </w:rPr>
        <w:t>insights from financial and accounting data</w:t>
      </w:r>
      <w:r w:rsidRPr="1875DB7E" w:rsidR="339ED114">
        <w:rPr>
          <w:rFonts w:ascii="Cambria" w:hAnsi="Cambria" w:eastAsia="Cambria" w:cs="Cambria"/>
          <w:b w:val="0"/>
          <w:bCs w:val="0"/>
          <w:noProof w:val="0"/>
          <w:color w:val="000000" w:themeColor="text1" w:themeTint="FF" w:themeShade="FF"/>
          <w:sz w:val="22"/>
          <w:szCs w:val="22"/>
          <w:lang w:val="en-US"/>
        </w:rPr>
        <w:t>.</w:t>
      </w:r>
    </w:p>
    <w:p w:rsidR="339ED114" w:rsidP="1875DB7E" w:rsidRDefault="339ED114" w14:paraId="01CBD630" w14:textId="49C72264">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2A0AACD2" w:rsidR="339ED114">
        <w:rPr>
          <w:rFonts w:ascii="Cambria" w:hAnsi="Cambria" w:eastAsia="Cambria" w:cs="Cambria"/>
          <w:b w:val="0"/>
          <w:bCs w:val="0"/>
          <w:noProof w:val="0"/>
          <w:color w:val="000000" w:themeColor="text1" w:themeTint="FF" w:themeShade="FF"/>
          <w:sz w:val="22"/>
          <w:szCs w:val="22"/>
          <w:lang w:val="en-US"/>
        </w:rPr>
        <w:t xml:space="preserve">Performed </w:t>
      </w:r>
      <w:r w:rsidRPr="2A0AACD2" w:rsidR="339ED114">
        <w:rPr>
          <w:rFonts w:ascii="Cambria" w:hAnsi="Cambria" w:eastAsia="Cambria" w:cs="Cambria"/>
          <w:b w:val="0"/>
          <w:bCs w:val="0"/>
          <w:noProof w:val="0"/>
          <w:color w:val="000000" w:themeColor="text1" w:themeTint="FF" w:themeShade="FF"/>
          <w:sz w:val="22"/>
          <w:szCs w:val="22"/>
          <w:lang w:val="en-US"/>
        </w:rPr>
        <w:t>SQL Server, Oracle, and PostgreSQL performance tuning</w:t>
      </w:r>
      <w:r w:rsidRPr="2A0AACD2" w:rsidR="339ED114">
        <w:rPr>
          <w:rFonts w:ascii="Cambria" w:hAnsi="Cambria" w:eastAsia="Cambria" w:cs="Cambria"/>
          <w:b w:val="0"/>
          <w:bCs w:val="0"/>
          <w:noProof w:val="0"/>
          <w:color w:val="000000" w:themeColor="text1" w:themeTint="FF" w:themeShade="FF"/>
          <w:sz w:val="22"/>
          <w:szCs w:val="22"/>
          <w:lang w:val="en-US"/>
        </w:rPr>
        <w:t xml:space="preserve">, </w:t>
      </w:r>
      <w:r w:rsidRPr="2A0AACD2" w:rsidR="339ED114">
        <w:rPr>
          <w:rFonts w:ascii="Cambria" w:hAnsi="Cambria" w:eastAsia="Cambria" w:cs="Cambria"/>
          <w:b w:val="0"/>
          <w:bCs w:val="0"/>
          <w:noProof w:val="0"/>
          <w:color w:val="000000" w:themeColor="text1" w:themeTint="FF" w:themeShade="FF"/>
          <w:sz w:val="22"/>
          <w:szCs w:val="22"/>
          <w:lang w:val="en-US"/>
        </w:rPr>
        <w:t>optimizing</w:t>
      </w:r>
      <w:r w:rsidRPr="2A0AACD2" w:rsidR="339ED114">
        <w:rPr>
          <w:rFonts w:ascii="Cambria" w:hAnsi="Cambria" w:eastAsia="Cambria" w:cs="Cambria"/>
          <w:b w:val="0"/>
          <w:bCs w:val="0"/>
          <w:noProof w:val="0"/>
          <w:color w:val="000000" w:themeColor="text1" w:themeTint="FF" w:themeShade="FF"/>
          <w:sz w:val="22"/>
          <w:szCs w:val="22"/>
          <w:lang w:val="en-US"/>
        </w:rPr>
        <w:t xml:space="preserve"> indexing and execution plans.</w:t>
      </w:r>
    </w:p>
    <w:p w:rsidR="5F74BF39" w:rsidP="2A0AACD2" w:rsidRDefault="5F74BF39" w14:paraId="540D3A5C" w14:textId="186206D8">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2A0AACD2" w:rsidR="5F74BF39">
        <w:rPr>
          <w:rFonts w:ascii="Cambria" w:hAnsi="Cambria" w:eastAsia="Cambria" w:cs="Cambria"/>
          <w:b w:val="0"/>
          <w:bCs w:val="0"/>
          <w:noProof w:val="0"/>
          <w:color w:val="000000" w:themeColor="text1" w:themeTint="FF" w:themeShade="FF"/>
          <w:sz w:val="22"/>
          <w:szCs w:val="22"/>
          <w:lang w:val="en-US"/>
        </w:rPr>
        <w:t>Utilized AWS CloudWatch for comprehensive monitoring of cloud database systems, setting up custom alarms and dashboards to track key performance indicators (KPIs) and ensure optimal uptime.</w:t>
      </w:r>
    </w:p>
    <w:p w:rsidR="5F74BF39" w:rsidP="2A0AACD2" w:rsidRDefault="5F74BF39" w14:paraId="61150215" w14:textId="4D7AC104">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2A0AACD2" w:rsidR="5F74BF39">
        <w:rPr>
          <w:rFonts w:ascii="Cambria" w:hAnsi="Cambria" w:eastAsia="Cambria" w:cs="Cambria"/>
          <w:b w:val="0"/>
          <w:bCs w:val="0"/>
          <w:noProof w:val="0"/>
          <w:color w:val="000000" w:themeColor="text1" w:themeTint="FF" w:themeShade="FF"/>
          <w:sz w:val="22"/>
          <w:szCs w:val="22"/>
          <w:lang w:val="en-US"/>
        </w:rPr>
        <w:t>Applied CloudFormation to automate the provisioning and management of database infrastructures, ensuring consistency across environments and enabling efficient disaster recovery.</w:t>
      </w:r>
    </w:p>
    <w:p w:rsidR="3E6D5382" w:rsidP="2A0AACD2" w:rsidRDefault="3E6D5382" w14:paraId="7C71D6AE" w14:textId="2AED19D2">
      <w:pPr>
        <w:pStyle w:val="ListParagraph"/>
        <w:numPr>
          <w:ilvl w:val="0"/>
          <w:numId w:val="8"/>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2A0AACD2" w:rsidR="3E6D5382">
        <w:rPr>
          <w:rFonts w:ascii="Cambria" w:hAnsi="Cambria" w:eastAsia="Cambria" w:cs="Cambria"/>
          <w:b w:val="0"/>
          <w:bCs w:val="0"/>
          <w:noProof w:val="0"/>
          <w:color w:val="000000" w:themeColor="text1" w:themeTint="FF" w:themeShade="FF"/>
          <w:sz w:val="22"/>
          <w:szCs w:val="22"/>
          <w:lang w:val="en-US"/>
        </w:rPr>
        <w:t>Integrated business intelligence tools such as Tableau and PowerBI to provide insightful, visual data analytics. Developed dashboards and reports to facilitate actionable insights for executives, data analysts, and business users, improving decision-making and operational efficiency.</w:t>
      </w:r>
    </w:p>
    <w:p w:rsidR="5B837EF8" w:rsidP="412E12D4" w:rsidRDefault="5B837EF8" w14:paraId="3CE56AFD" w14:textId="03A386D4">
      <w:pPr>
        <w:numPr>
          <w:ilvl w:val="0"/>
          <w:numId w:val="8"/>
        </w:numPr>
        <w:spacing w:beforeAutospacing="on" w:afterAutospacing="on" w:line="240" w:lineRule="auto"/>
        <w:rPr>
          <w:rFonts w:ascii="Cambria" w:hAnsi="Cambria" w:eastAsia="Times New Roman" w:cs="Times New Roman"/>
        </w:rPr>
      </w:pPr>
      <w:r w:rsidRPr="412E12D4" w:rsidR="5B837EF8">
        <w:rPr>
          <w:rFonts w:ascii="Cambria" w:hAnsi="Cambria" w:eastAsia="Times New Roman" w:cs="Times New Roman"/>
        </w:rPr>
        <w:t>Designed and deployed automated reporting solutions using SSRS for SQL Server and Oracle BI Publisher for Oracle environments, allowing business users to generate reports independently.</w:t>
      </w:r>
    </w:p>
    <w:p w:rsidRPr="005970F3" w:rsidR="005970F3" w:rsidP="6D381CA4" w:rsidRDefault="005970F3" w14:paraId="45E12C5C"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Developed and optimized T-SQL scripts and stored procedures to automate data transformations, ensuring efficient data processing and reporting.</w:t>
      </w:r>
    </w:p>
    <w:p w:rsidRPr="005970F3" w:rsidR="005970F3" w:rsidP="6D381CA4" w:rsidRDefault="005970F3" w14:paraId="6A6F8F13"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Created and managed views and indexed views to streamline data access and enhance query performance for reporting applications.</w:t>
      </w:r>
    </w:p>
    <w:p w:rsidR="1BE658FE" w:rsidP="16CA6E2E" w:rsidRDefault="1BE658FE" w14:paraId="0CAB5100" w14:textId="284E05FE">
      <w:pPr>
        <w:numPr>
          <w:ilvl w:val="0"/>
          <w:numId w:val="8"/>
        </w:numPr>
        <w:spacing w:beforeAutospacing="on" w:afterAutospacing="on" w:line="240" w:lineRule="auto"/>
        <w:rPr>
          <w:rFonts w:ascii="Cambria" w:hAnsi="Cambria" w:eastAsia="Times New Roman" w:cs="Times New Roman"/>
        </w:rPr>
      </w:pPr>
      <w:r w:rsidRPr="16CA6E2E" w:rsidR="1BE658FE">
        <w:rPr>
          <w:rFonts w:ascii="Cambria" w:hAnsi="Cambria" w:eastAsia="Times New Roman" w:cs="Times New Roman"/>
        </w:rPr>
        <w:t>Conducted Oracle-to-MongoDB schema conversions and data migrations, ensuring consistency in NoSQL implementations.</w:t>
      </w:r>
    </w:p>
    <w:p w:rsidRPr="005970F3" w:rsidR="005970F3" w:rsidP="6D381CA4" w:rsidRDefault="005970F3" w14:paraId="54D0BAF2"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Designed parameterized and dynamic SQL queries for flexibility in data retrieval, supporting varied reporting and analytical needs.</w:t>
      </w:r>
    </w:p>
    <w:p w:rsidR="5F324C42" w:rsidP="412E12D4" w:rsidRDefault="5F324C42" w14:paraId="6D8CA64E" w14:textId="2856B2E7">
      <w:pPr>
        <w:numPr>
          <w:ilvl w:val="0"/>
          <w:numId w:val="8"/>
        </w:numPr>
        <w:spacing w:beforeAutospacing="on" w:afterAutospacing="on" w:line="240" w:lineRule="auto"/>
        <w:rPr>
          <w:rFonts w:ascii="Cambria" w:hAnsi="Cambria" w:eastAsia="Times New Roman" w:cs="Times New Roman"/>
        </w:rPr>
      </w:pPr>
      <w:r w:rsidRPr="412E12D4" w:rsidR="5F324C42">
        <w:rPr>
          <w:rFonts w:ascii="Cambria" w:hAnsi="Cambria" w:eastAsia="Times New Roman" w:cs="Times New Roman"/>
        </w:rPr>
        <w:t>Troubleshot complex database issues, including deadlocks, performance bottlenecks, and locking issues, leveraging Oracle Enterprise Manager and SQL Server Profiler/DMVs.</w:t>
      </w:r>
    </w:p>
    <w:p w:rsidR="1F09DD83" w:rsidP="6D381CA4" w:rsidRDefault="1F09DD83" w14:paraId="67A7221F" w14:textId="30D6652A">
      <w:pPr>
        <w:numPr>
          <w:ilvl w:val="0"/>
          <w:numId w:val="8"/>
        </w:numPr>
        <w:spacing w:beforeAutospacing="on" w:afterAutospacing="on" w:line="240" w:lineRule="auto"/>
        <w:rPr>
          <w:rFonts w:ascii="Cambria" w:hAnsi="Cambria" w:eastAsia="Times New Roman" w:cs="Times New Roman"/>
        </w:rPr>
      </w:pPr>
      <w:r w:rsidRPr="6D381CA4" w:rsidR="1F09DD83">
        <w:rPr>
          <w:rFonts w:ascii="Cambria" w:hAnsi="Cambria" w:eastAsia="Cambria" w:cs="Cambria"/>
        </w:rPr>
        <w:t>Automated SQL Server management tasks (e.g., backups, patching) with Azure Automation, reducing administrative overhead and ensuring compliance with scheduled tasks.</w:t>
      </w:r>
    </w:p>
    <w:p w:rsidR="1F09DD83" w:rsidP="6D381CA4" w:rsidRDefault="1F09DD83" w14:paraId="7F11A1C7" w14:textId="132E06F3">
      <w:pPr>
        <w:numPr>
          <w:ilvl w:val="0"/>
          <w:numId w:val="8"/>
        </w:numPr>
        <w:spacing w:beforeAutospacing="on" w:afterAutospacing="on" w:line="240" w:lineRule="auto"/>
        <w:rPr>
          <w:rFonts w:ascii="Cambria" w:hAnsi="Cambria" w:eastAsia="Times New Roman" w:cs="Times New Roman"/>
        </w:rPr>
      </w:pPr>
      <w:r w:rsidRPr="6D381CA4" w:rsidR="1F09DD83">
        <w:rPr>
          <w:rFonts w:ascii="Cambria" w:hAnsi="Cambria" w:eastAsia="Cambria" w:cs="Cambria"/>
        </w:rPr>
        <w:t>Utilized AWS Database Migration Service to migrate large SQL Server databases from on-premises to AWS cloud, ensuring minimal downtime and data consistency.</w:t>
      </w:r>
    </w:p>
    <w:p w:rsidRPr="005970F3" w:rsidR="005970F3" w:rsidP="6D381CA4" w:rsidRDefault="005970F3" w14:paraId="222DDEBE" w14:textId="66A0B718">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Collaborated with developers to create efficient indexing strategies, reducing response </w:t>
      </w:r>
      <w:r w:rsidRPr="6D381CA4" w:rsidR="005970F3">
        <w:rPr>
          <w:rFonts w:ascii="Cambria" w:hAnsi="Cambria" w:eastAsia="Cambria" w:cs="Cambria"/>
          <w:kern w:val="0"/>
          <w14:ligatures w14:val="none"/>
        </w:rPr>
        <w:t>times</w:t>
      </w:r>
      <w:r w:rsidRPr="6D381CA4" w:rsidR="005970F3">
        <w:rPr>
          <w:rFonts w:ascii="Cambria" w:hAnsi="Cambria" w:eastAsia="Cambria" w:cs="Cambria"/>
          <w:kern w:val="0"/>
          <w14:ligatures w14:val="none"/>
        </w:rPr>
        <w:t xml:space="preserve"> and improving user experience in high-traffic environments.</w:t>
      </w:r>
    </w:p>
    <w:p w:rsidR="09B4D111" w:rsidP="16CA6E2E" w:rsidRDefault="09B4D111" w14:paraId="71C34A76" w14:textId="7683D16C">
      <w:pPr>
        <w:numPr>
          <w:ilvl w:val="0"/>
          <w:numId w:val="8"/>
        </w:numPr>
        <w:spacing w:beforeAutospacing="on" w:afterAutospacing="on" w:line="240" w:lineRule="auto"/>
        <w:rPr>
          <w:rFonts w:ascii="Cambria" w:hAnsi="Cambria" w:eastAsia="Times New Roman" w:cs="Times New Roman"/>
        </w:rPr>
      </w:pPr>
      <w:r w:rsidRPr="16CA6E2E" w:rsidR="09B4D111">
        <w:rPr>
          <w:rFonts w:ascii="Cambria" w:hAnsi="Cambria" w:eastAsia="Times New Roman" w:cs="Times New Roman"/>
        </w:rPr>
        <w:t>Automated MongoDB backup and restoration processes using shell scripts and AWS Lambda functions.</w:t>
      </w:r>
    </w:p>
    <w:p w:rsidRPr="005970F3" w:rsidR="005970F3" w:rsidP="6D381CA4" w:rsidRDefault="005970F3" w14:paraId="226BC19E"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Implemented dynamic data masking for sensitive information, enhancing security for reporting environments.</w:t>
      </w:r>
    </w:p>
    <w:p w:rsidRPr="005970F3" w:rsidR="005970F3" w:rsidP="6D381CA4" w:rsidRDefault="005970F3" w14:paraId="1AEFA06B"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Configured SQL Server Reporting Services (SSRS) to deliver business reports and analytics.</w:t>
      </w:r>
    </w:p>
    <w:p w:rsidRPr="005970F3" w:rsidR="005970F3" w:rsidP="6D381CA4" w:rsidRDefault="005970F3" w14:paraId="75E9F06D"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Developed automated monitoring scripts using PowerShell, </w:t>
      </w:r>
      <w:r w:rsidRPr="6D381CA4" w:rsidR="005970F3">
        <w:rPr>
          <w:rFonts w:ascii="Cambria" w:hAnsi="Cambria" w:eastAsia="Cambria" w:cs="Cambria"/>
          <w:kern w:val="0"/>
          <w14:ligatures w14:val="none"/>
        </w:rPr>
        <w:t>identifying</w:t>
      </w:r>
      <w:r w:rsidRPr="6D381CA4" w:rsidR="005970F3">
        <w:rPr>
          <w:rFonts w:ascii="Cambria" w:hAnsi="Cambria" w:eastAsia="Cambria" w:cs="Cambria"/>
          <w:kern w:val="0"/>
          <w14:ligatures w14:val="none"/>
        </w:rPr>
        <w:t xml:space="preserve"> issues before </w:t>
      </w:r>
      <w:r w:rsidRPr="6D381CA4" w:rsidR="005970F3">
        <w:rPr>
          <w:rFonts w:ascii="Cambria" w:hAnsi="Cambria" w:eastAsia="Cambria" w:cs="Cambria"/>
          <w:kern w:val="0"/>
          <w14:ligatures w14:val="none"/>
        </w:rPr>
        <w:t>impacting</w:t>
      </w:r>
      <w:r w:rsidRPr="6D381CA4" w:rsidR="005970F3">
        <w:rPr>
          <w:rFonts w:ascii="Cambria" w:hAnsi="Cambria" w:eastAsia="Cambria" w:cs="Cambria"/>
          <w:kern w:val="0"/>
          <w14:ligatures w14:val="none"/>
        </w:rPr>
        <w:t xml:space="preserve"> end-users.</w:t>
      </w:r>
    </w:p>
    <w:p w:rsidRPr="005970F3" w:rsidR="005970F3" w:rsidP="6D381CA4" w:rsidRDefault="005970F3" w14:paraId="2AB97159"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Conducted security audits and configured alerts for database vulnerabilities and suspicious activities.</w:t>
      </w:r>
    </w:p>
    <w:p w:rsidRPr="005970F3" w:rsidR="005970F3" w:rsidP="6D381CA4" w:rsidRDefault="005970F3" w14:paraId="273E1E9A"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 xml:space="preserve">Collaborated with developers to </w:t>
      </w:r>
      <w:r w:rsidRPr="6D381CA4" w:rsidR="005970F3">
        <w:rPr>
          <w:rFonts w:ascii="Cambria" w:hAnsi="Cambria" w:eastAsia="Cambria" w:cs="Cambria"/>
          <w:kern w:val="0"/>
          <w14:ligatures w14:val="none"/>
        </w:rPr>
        <w:t>optimize</w:t>
      </w:r>
      <w:r w:rsidRPr="6D381CA4" w:rsidR="005970F3">
        <w:rPr>
          <w:rFonts w:ascii="Cambria" w:hAnsi="Cambria" w:eastAsia="Cambria" w:cs="Cambria"/>
          <w:kern w:val="0"/>
          <w14:ligatures w14:val="none"/>
        </w:rPr>
        <w:t xml:space="preserve"> database schemas and indexes, improving query performance.</w:t>
      </w:r>
    </w:p>
    <w:p w:rsidR="4441AB20" w:rsidP="56FDCFEA" w:rsidRDefault="4441AB20" w14:paraId="20109F08" w14:textId="7199233B">
      <w:pPr>
        <w:numPr>
          <w:ilvl w:val="0"/>
          <w:numId w:val="8"/>
        </w:numPr>
        <w:spacing w:beforeAutospacing="on" w:afterAutospacing="on" w:line="240" w:lineRule="auto"/>
        <w:rPr>
          <w:rFonts w:ascii="Cambria" w:hAnsi="Cambria" w:eastAsia="Times New Roman" w:cs="Times New Roman"/>
        </w:rPr>
      </w:pPr>
      <w:r w:rsidRPr="56FDCFEA" w:rsidR="4441AB20">
        <w:rPr>
          <w:rFonts w:ascii="Cambria" w:hAnsi="Cambria" w:eastAsia="Times New Roman" w:cs="Times New Roman"/>
        </w:rPr>
        <w:t>Developed and implemented backup and recovery strategies for both Oracle and PostgreSQL environments, leveraging RMAN, pg_dump, and pg_basebackup for disaster recovery planning.</w:t>
      </w:r>
    </w:p>
    <w:p w:rsidRPr="005970F3" w:rsidR="005970F3" w:rsidP="6D381CA4" w:rsidRDefault="005970F3" w14:paraId="1528C76D"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Resolved connectivity issues and optimized connection pooling for improved application responsiveness.</w:t>
      </w:r>
    </w:p>
    <w:p w:rsidRPr="005970F3" w:rsidR="005970F3" w:rsidP="6D381CA4" w:rsidRDefault="005970F3" w14:paraId="58774D07" w14:textId="77777777">
      <w:pPr>
        <w:numPr>
          <w:ilvl w:val="0"/>
          <w:numId w:val="8"/>
        </w:numPr>
        <w:spacing w:before="100" w:beforeAutospacing="on" w:after="100" w:afterAutospacing="on" w:line="240" w:lineRule="auto"/>
        <w:rPr>
          <w:rFonts w:ascii="Cambria" w:hAnsi="Cambria" w:eastAsia="Times New Roman" w:cs="Times New Roman"/>
          <w:kern w:val="0"/>
          <w14:ligatures w14:val="none"/>
        </w:rPr>
      </w:pPr>
      <w:r w:rsidRPr="6D381CA4" w:rsidR="005970F3">
        <w:rPr>
          <w:rFonts w:ascii="Cambria" w:hAnsi="Cambria" w:eastAsia="Cambria" w:cs="Cambria"/>
          <w:kern w:val="0"/>
          <w14:ligatures w14:val="none"/>
        </w:rPr>
        <w:t>Documented all database configurations, upgrade procedures, and troubleshooting guidelines.</w:t>
      </w:r>
    </w:p>
    <w:p w:rsidRPr="005970F3" w:rsidR="005970F3" w:rsidP="47B3F96E" w:rsidRDefault="005970F3" w14:paraId="7FE9B511" w14:textId="269C2DA1" w14:noSpellErr="1">
      <w:p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b w:val="1"/>
          <w:bCs w:val="1"/>
          <w:kern w:val="0"/>
          <w14:ligatures w14:val="none"/>
        </w:rPr>
        <w:t>Environment</w:t>
      </w:r>
      <w:r w:rsidRPr="005970F3" w:rsidR="005970F3">
        <w:rPr>
          <w:rFonts w:ascii="Cambria" w:hAnsi="Cambria" w:eastAsia="Times New Roman" w:cs="Times New Roman"/>
          <w:kern w:val="0"/>
          <w14:ligatures w14:val="none"/>
        </w:rPr>
        <w:t>: SQL Server 2017/2014, SSIS, SSRS, DBCC, PowerShell, BCP, Always On, Windows Server 2016.</w:t>
      </w:r>
    </w:p>
    <w:p w:rsidR="47B3F96E" w:rsidP="47B3F96E" w:rsidRDefault="47B3F96E" w14:paraId="73E518E6" w14:textId="65041340">
      <w:pPr>
        <w:spacing w:beforeAutospacing="on" w:afterAutospacing="on" w:line="240" w:lineRule="auto"/>
        <w:rPr>
          <w:rFonts w:ascii="Cambria" w:hAnsi="Cambria" w:eastAsia="Times New Roman" w:cs="Times New Roman"/>
        </w:rPr>
      </w:pPr>
    </w:p>
    <w:p w:rsidR="00CF7319" w:rsidP="005970F3" w:rsidRDefault="00CF7319" w14:paraId="2C7BA2BA" w14:textId="0C076E8F">
      <w:pPr>
        <w:spacing w:after="0" w:line="240" w:lineRule="auto"/>
        <w:outlineLvl w:val="3"/>
        <w:rPr>
          <w:rFonts w:ascii="Cambria" w:hAnsi="Cambria" w:eastAsia="Times New Roman" w:cs="Times New Roman"/>
          <w:b w:val="1"/>
          <w:bCs w:val="1"/>
          <w:kern w:val="0"/>
          <w14:ligatures w14:val="none"/>
        </w:rPr>
      </w:pPr>
      <w:r w:rsidRPr="00CF7319" w:rsidR="00CF7319">
        <w:rPr>
          <w:rFonts w:ascii="Cambria" w:hAnsi="Cambria" w:eastAsia="Times New Roman" w:cs="Times New Roman"/>
          <w:b w:val="1"/>
          <w:bCs w:val="1"/>
          <w:kern w:val="0"/>
          <w14:ligatures w14:val="none"/>
        </w:rPr>
        <w:t>Piedmont Healthcare</w:t>
      </w:r>
      <w:r w:rsidR="00CF7319">
        <w:rPr>
          <w:rFonts w:ascii="Cambria" w:hAnsi="Cambria" w:eastAsia="Times New Roman" w:cs="Times New Roman"/>
          <w:b w:val="1"/>
          <w:bCs w:val="1"/>
          <w:kern w:val="0"/>
          <w14:ligatures w14:val="none"/>
        </w:rPr>
        <w:t xml:space="preserve">, </w:t>
      </w:r>
      <w:r w:rsidRPr="00CF7319" w:rsidR="00CF7319">
        <w:rPr>
          <w:rFonts w:ascii="Cambria" w:hAnsi="Cambria" w:eastAsia="Times New Roman" w:cs="Times New Roman"/>
          <w:b w:val="1"/>
          <w:bCs w:val="1"/>
          <w:kern w:val="0"/>
          <w14:ligatures w14:val="none"/>
        </w:rPr>
        <w:t>Atlanta, GA</w:t>
      </w:r>
      <w:r w:rsidR="005E5402">
        <w:rPr>
          <w:rFonts w:ascii="Cambria" w:hAnsi="Cambria" w:eastAsia="Times New Roman" w:cs="Times New Roman"/>
          <w:b w:val="1"/>
          <w:bCs w:val="1"/>
          <w:kern w:val="0"/>
          <w14:ligatures w14:val="none"/>
        </w:rPr>
        <w:t xml:space="preserve"> </w:t>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bCs/>
          <w:kern w:val="0"/>
          <w14:ligatures w14:val="none"/>
        </w:rPr>
        <w:tab/>
      </w:r>
      <w:r w:rsidR="005E5402">
        <w:rPr>
          <w:rFonts w:ascii="Cambria" w:hAnsi="Cambria" w:eastAsia="Times New Roman" w:cs="Times New Roman"/>
          <w:b w:val="1"/>
          <w:bCs w:val="1"/>
          <w:kern w:val="0"/>
          <w14:ligatures w14:val="none"/>
        </w:rPr>
        <w:t xml:space="preserve">           Jan 2018 to Dec</w:t>
      </w:r>
      <w:r w:rsidR="520505A9">
        <w:rPr>
          <w:rFonts w:ascii="Cambria" w:hAnsi="Cambria" w:eastAsia="Times New Roman" w:cs="Times New Roman"/>
          <w:b w:val="1"/>
          <w:bCs w:val="1"/>
          <w:kern w:val="0"/>
          <w14:ligatures w14:val="none"/>
        </w:rPr>
        <w:t xml:space="preserve"> </w:t>
      </w:r>
      <w:r w:rsidR="005E5402">
        <w:rPr>
          <w:rFonts w:ascii="Cambria" w:hAnsi="Cambria" w:eastAsia="Times New Roman" w:cs="Times New Roman"/>
          <w:b w:val="1"/>
          <w:bCs w:val="1"/>
          <w:kern w:val="0"/>
          <w14:ligatures w14:val="none"/>
        </w:rPr>
        <w:t xml:space="preserve">2020</w:t>
      </w:r>
    </w:p>
    <w:p w:rsidR="005970F3" w:rsidP="005970F3" w:rsidRDefault="005970F3" w14:paraId="5348144B" w14:textId="16DBC48A">
      <w:pPr>
        <w:spacing w:after="0" w:line="240" w:lineRule="auto"/>
        <w:outlineLvl w:val="3"/>
        <w:rPr>
          <w:rFonts w:ascii="Cambria" w:hAnsi="Cambria" w:eastAsia="Times New Roman" w:cs="Times New Roman"/>
          <w:b w:val="1"/>
          <w:bCs w:val="1"/>
          <w:kern w:val="0"/>
          <w14:ligatures w14:val="none"/>
        </w:rPr>
      </w:pPr>
      <w:r w:rsidR="751F96D1">
        <w:rPr>
          <w:rFonts w:ascii="Cambria" w:hAnsi="Cambria" w:eastAsia="Times New Roman" w:cs="Times New Roman"/>
          <w:b w:val="1"/>
          <w:bCs w:val="1"/>
          <w:kern w:val="0"/>
          <w14:ligatures w14:val="none"/>
        </w:rPr>
        <w:t xml:space="preserve">Cloud </w:t>
      </w:r>
      <w:r w:rsidR="005970F3">
        <w:rPr>
          <w:rFonts w:ascii="Cambria" w:hAnsi="Cambria" w:eastAsia="Times New Roman" w:cs="Times New Roman"/>
          <w:b w:val="1"/>
          <w:bCs w:val="1"/>
          <w:kern w:val="0"/>
          <w14:ligatures w14:val="none"/>
        </w:rPr>
        <w:t>Database Administrator</w:t>
      </w:r>
    </w:p>
    <w:p w:rsidR="005E5402" w:rsidP="005970F3" w:rsidRDefault="005E5402" w14:paraId="3BABE7D0" w14:textId="77777777">
      <w:pPr>
        <w:spacing w:after="0" w:line="240" w:lineRule="auto"/>
        <w:outlineLvl w:val="3"/>
        <w:rPr>
          <w:rFonts w:ascii="Cambria" w:hAnsi="Cambria" w:eastAsia="Times New Roman" w:cs="Times New Roman"/>
          <w:b/>
          <w:bCs/>
          <w:kern w:val="0"/>
          <w14:ligatures w14:val="none"/>
        </w:rPr>
      </w:pPr>
    </w:p>
    <w:p w:rsidR="005970F3" w:rsidP="005970F3" w:rsidRDefault="005970F3" w14:paraId="0F3F66B4" w14:textId="77B025ED">
      <w:pPr>
        <w:spacing w:after="0" w:line="240" w:lineRule="auto"/>
        <w:outlineLvl w:val="3"/>
        <w:rPr>
          <w:rFonts w:ascii="Cambria" w:hAnsi="Cambria" w:eastAsia="Times New Roman" w:cs="Times New Roman"/>
          <w:b/>
          <w:bCs/>
          <w:kern w:val="0"/>
          <w14:ligatures w14:val="none"/>
        </w:rPr>
      </w:pPr>
      <w:r>
        <w:rPr>
          <w:rFonts w:ascii="Cambria" w:hAnsi="Cambria" w:eastAsia="Times New Roman" w:cs="Times New Roman"/>
          <w:b/>
          <w:bCs/>
          <w:kern w:val="0"/>
          <w14:ligatures w14:val="none"/>
        </w:rPr>
        <w:t xml:space="preserve">Responsibilities: </w:t>
      </w:r>
    </w:p>
    <w:p w:rsidRPr="005970F3" w:rsidR="005970F3" w:rsidP="005E5402" w:rsidRDefault="005970F3" w14:paraId="41676278" w14:textId="77777777">
      <w:pPr>
        <w:numPr>
          <w:ilvl w:val="0"/>
          <w:numId w:val="9"/>
        </w:numPr>
        <w:spacing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Installed, upgraded, and managed SQL Server 2016/2014 instances in a multi-terabyte environment.</w:t>
      </w:r>
    </w:p>
    <w:p w:rsidRPr="005970F3" w:rsidR="005970F3" w:rsidP="16CA6E2E" w:rsidRDefault="005970F3" w14:paraId="36397727" w14:textId="77777777">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 xml:space="preserve">Configured Always </w:t>
      </w:r>
      <w:r w:rsidRPr="005970F3" w:rsidR="0014B517">
        <w:rPr>
          <w:rFonts w:ascii="Cambria" w:hAnsi="Cambria" w:eastAsia="Times New Roman" w:cs="Times New Roman"/>
          <w:kern w:val="0"/>
          <w14:ligatures w14:val="none"/>
        </w:rPr>
        <w:t>on</w:t>
      </w:r>
      <w:r w:rsidRPr="005970F3" w:rsidR="005970F3">
        <w:rPr>
          <w:rFonts w:ascii="Cambria" w:hAnsi="Cambria" w:eastAsia="Times New Roman" w:cs="Times New Roman"/>
          <w:kern w:val="0"/>
          <w14:ligatures w14:val="none"/>
        </w:rPr>
        <w:t xml:space="preserve"> Availability Groups and Clustering for high availability in critical applications.</w:t>
      </w:r>
    </w:p>
    <w:p w:rsidRPr="005970F3" w:rsidR="005970F3" w:rsidP="005970F3" w:rsidRDefault="005970F3" w14:paraId="559CD9AD"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Implemented data partitioning strategies to improve query performance on large tables.</w:t>
      </w:r>
    </w:p>
    <w:p w:rsidR="005970F3" w:rsidP="16CA6E2E" w:rsidRDefault="005970F3" w14:paraId="7D5798C3" w14:textId="77777777">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 xml:space="preserve">Monitored database health using SQL Profiler, DMVs, and custom scripts, resolving </w:t>
      </w:r>
      <w:r w:rsidRPr="005970F3" w:rsidR="005970F3">
        <w:rPr>
          <w:rFonts w:ascii="Cambria" w:hAnsi="Cambria" w:eastAsia="Times New Roman" w:cs="Times New Roman"/>
          <w:kern w:val="0"/>
          <w14:ligatures w14:val="none"/>
        </w:rPr>
        <w:t>deadlocks</w:t>
      </w:r>
      <w:r w:rsidRPr="005970F3" w:rsidR="005970F3">
        <w:rPr>
          <w:rFonts w:ascii="Cambria" w:hAnsi="Cambria" w:eastAsia="Times New Roman" w:cs="Times New Roman"/>
          <w:kern w:val="0"/>
          <w14:ligatures w14:val="none"/>
        </w:rPr>
        <w:t xml:space="preserve"> and blocking issues.</w:t>
      </w:r>
    </w:p>
    <w:p w:rsidR="59C6EB69" w:rsidP="16CA6E2E" w:rsidRDefault="59C6EB69" w14:paraId="6D5C189D" w14:textId="3EC21321">
      <w:pPr>
        <w:numPr>
          <w:ilvl w:val="0"/>
          <w:numId w:val="9"/>
        </w:numPr>
        <w:spacing w:beforeAutospacing="on" w:afterAutospacing="on" w:line="240" w:lineRule="auto"/>
        <w:rPr>
          <w:rFonts w:ascii="Cambria" w:hAnsi="Cambria" w:eastAsia="Times New Roman" w:cs="Times New Roman"/>
        </w:rPr>
      </w:pPr>
      <w:r w:rsidRPr="16CA6E2E" w:rsidR="59C6EB69">
        <w:rPr>
          <w:rFonts w:ascii="Cambria" w:hAnsi="Cambria" w:eastAsia="Times New Roman" w:cs="Times New Roman"/>
        </w:rPr>
        <w:t>Designed and managed SQL Server, Oracle, and MongoDB databases in mission-critical environments.</w:t>
      </w:r>
    </w:p>
    <w:p w:rsidR="59C6EB69" w:rsidP="16CA6E2E" w:rsidRDefault="59C6EB69" w14:paraId="03E63280" w14:textId="52C30BAC">
      <w:pPr>
        <w:numPr>
          <w:ilvl w:val="0"/>
          <w:numId w:val="9"/>
        </w:numPr>
        <w:spacing w:beforeAutospacing="on" w:afterAutospacing="on" w:line="240" w:lineRule="auto"/>
        <w:rPr>
          <w:rFonts w:ascii="Cambria" w:hAnsi="Cambria" w:eastAsia="Times New Roman" w:cs="Times New Roman"/>
        </w:rPr>
      </w:pPr>
      <w:r w:rsidRPr="16CA6E2E" w:rsidR="59C6EB69">
        <w:rPr>
          <w:rFonts w:ascii="Cambria" w:hAnsi="Cambria" w:eastAsia="Times New Roman" w:cs="Times New Roman"/>
        </w:rPr>
        <w:t>Implemented MongoDB security policies, including role-based access control and encrypted storage solutions.</w:t>
      </w:r>
    </w:p>
    <w:p w:rsidRPr="005970F3" w:rsidR="005970F3" w:rsidP="16CA6E2E" w:rsidRDefault="005970F3" w14:paraId="7D9F29E1" w14:textId="77777777">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 xml:space="preserve">Developed complex T-SQL queries and </w:t>
      </w:r>
      <w:r w:rsidRPr="005970F3" w:rsidR="005970F3">
        <w:rPr>
          <w:rFonts w:ascii="Cambria" w:hAnsi="Cambria" w:eastAsia="Times New Roman" w:cs="Times New Roman"/>
          <w:kern w:val="0"/>
          <w14:ligatures w14:val="none"/>
        </w:rPr>
        <w:t>optimized</w:t>
      </w:r>
      <w:r w:rsidRPr="005970F3" w:rsidR="005970F3">
        <w:rPr>
          <w:rFonts w:ascii="Cambria" w:hAnsi="Cambria" w:eastAsia="Times New Roman" w:cs="Times New Roman"/>
          <w:kern w:val="0"/>
          <w14:ligatures w14:val="none"/>
        </w:rPr>
        <w:t xml:space="preserve"> stored procedures to support data analysis and reporting, reducing query execution times.</w:t>
      </w:r>
    </w:p>
    <w:p w:rsidRPr="005970F3" w:rsidR="005970F3" w:rsidP="412E12D4" w:rsidRDefault="005970F3" w14:paraId="3B0ADD57" w14:textId="5E169825">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Designed partitioned tables to handle large datasets efficiently, improving data retrieval speed for high-volume applications.</w:t>
      </w:r>
    </w:p>
    <w:p w:rsidR="7A331746" w:rsidP="16CA6E2E" w:rsidRDefault="7A331746" w14:paraId="019F3B2A" w14:textId="37CDCC9A">
      <w:pPr>
        <w:numPr>
          <w:ilvl w:val="0"/>
          <w:numId w:val="9"/>
        </w:numPr>
        <w:spacing w:beforeAutospacing="on" w:afterAutospacing="on" w:line="240" w:lineRule="auto"/>
        <w:rPr/>
      </w:pPr>
      <w:r w:rsidRPr="16CA6E2E" w:rsidR="7A331746">
        <w:rPr>
          <w:rFonts w:ascii="Cambria" w:hAnsi="Cambria" w:eastAsia="Times New Roman" w:cs="Times New Roman"/>
        </w:rPr>
        <w:t>Troubleshot and resolved Oracle RAC and MongoDB replica set synchronization issues and a</w:t>
      </w:r>
      <w:r w:rsidR="7A331746">
        <w:rPr/>
        <w:t>dministered MongoDB clusters on Linux servers, implementing sharding to improve query distribution.</w:t>
      </w:r>
    </w:p>
    <w:p w:rsidR="271E5C47" w:rsidP="412E12D4" w:rsidRDefault="271E5C47" w14:paraId="59700F24" w14:textId="46324DDE">
      <w:pPr>
        <w:numPr>
          <w:ilvl w:val="0"/>
          <w:numId w:val="9"/>
        </w:numPr>
        <w:spacing w:beforeAutospacing="on" w:afterAutospacing="on" w:line="240" w:lineRule="auto"/>
        <w:rPr>
          <w:rFonts w:ascii="Cambria" w:hAnsi="Cambria" w:eastAsia="Times New Roman" w:cs="Times New Roman"/>
        </w:rPr>
      </w:pPr>
      <w:r w:rsidRPr="1875DB7E" w:rsidR="271E5C47">
        <w:rPr>
          <w:rFonts w:ascii="Cambria" w:hAnsi="Cambria" w:eastAsia="Times New Roman" w:cs="Times New Roman"/>
        </w:rPr>
        <w:t>Designed and implemented backup and recovery strategies for both SQL Server and Oracle, ensuring compliance with business continuity requirements (RPO and RTO).</w:t>
      </w:r>
    </w:p>
    <w:p w:rsidR="093275D6" w:rsidP="1875DB7E" w:rsidRDefault="093275D6" w14:paraId="13546F64" w14:textId="650772E1">
      <w:pPr>
        <w:numPr>
          <w:ilvl w:val="0"/>
          <w:numId w:val="9"/>
        </w:numPr>
        <w:spacing w:beforeAutospacing="on" w:afterAutospacing="on" w:line="240" w:lineRule="auto"/>
        <w:rPr>
          <w:rFonts w:ascii="Cambria" w:hAnsi="Cambria" w:eastAsia="Cambria" w:cs="Cambria"/>
          <w:b w:val="0"/>
          <w:bCs w:val="0"/>
          <w:noProof w:val="0"/>
          <w:color w:val="000000" w:themeColor="text1" w:themeTint="FF" w:themeShade="FF"/>
          <w:sz w:val="22"/>
          <w:szCs w:val="22"/>
          <w:lang w:val="en-US"/>
        </w:rPr>
      </w:pPr>
      <w:r w:rsidRPr="1875DB7E" w:rsidR="093275D6">
        <w:rPr>
          <w:rFonts w:ascii="Cambria" w:hAnsi="Cambria" w:eastAsia="Cambria" w:cs="Cambria"/>
          <w:b w:val="0"/>
          <w:bCs w:val="0"/>
          <w:noProof w:val="0"/>
          <w:color w:val="000000" w:themeColor="text1" w:themeTint="FF" w:themeShade="FF"/>
          <w:sz w:val="22"/>
          <w:szCs w:val="22"/>
          <w:lang w:val="en-US"/>
        </w:rPr>
        <w:t xml:space="preserve">Designed </w:t>
      </w:r>
      <w:r w:rsidRPr="1875DB7E" w:rsidR="093275D6">
        <w:rPr>
          <w:rFonts w:ascii="Cambria" w:hAnsi="Cambria" w:eastAsia="Cambria" w:cs="Cambria"/>
          <w:b w:val="0"/>
          <w:bCs w:val="0"/>
          <w:noProof w:val="0"/>
          <w:color w:val="000000" w:themeColor="text1" w:themeTint="FF" w:themeShade="FF"/>
          <w:sz w:val="22"/>
          <w:szCs w:val="22"/>
          <w:lang w:val="en-US"/>
        </w:rPr>
        <w:t>Redshift-based analytical solutions</w:t>
      </w:r>
      <w:r w:rsidRPr="1875DB7E" w:rsidR="093275D6">
        <w:rPr>
          <w:rFonts w:ascii="Cambria" w:hAnsi="Cambria" w:eastAsia="Cambria" w:cs="Cambria"/>
          <w:b w:val="0"/>
          <w:bCs w:val="0"/>
          <w:noProof w:val="0"/>
          <w:color w:val="000000" w:themeColor="text1" w:themeTint="FF" w:themeShade="FF"/>
          <w:sz w:val="22"/>
          <w:szCs w:val="22"/>
          <w:lang w:val="en-US"/>
        </w:rPr>
        <w:t xml:space="preserve"> to process large-scale healthcare claims data.</w:t>
      </w:r>
    </w:p>
    <w:p w:rsidR="093275D6" w:rsidP="1875DB7E" w:rsidRDefault="093275D6" w14:paraId="09C76A04" w14:textId="503D2916">
      <w:pPr>
        <w:pStyle w:val="ListParagraph"/>
        <w:numPr>
          <w:ilvl w:val="0"/>
          <w:numId w:val="9"/>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093275D6">
        <w:rPr>
          <w:rFonts w:ascii="Cambria" w:hAnsi="Cambria" w:eastAsia="Cambria" w:cs="Cambria"/>
          <w:b w:val="0"/>
          <w:bCs w:val="0"/>
          <w:noProof w:val="0"/>
          <w:color w:val="000000" w:themeColor="text1" w:themeTint="FF" w:themeShade="FF"/>
          <w:sz w:val="22"/>
          <w:szCs w:val="22"/>
          <w:lang w:val="en-US"/>
        </w:rPr>
        <w:t xml:space="preserve">Built </w:t>
      </w:r>
      <w:r w:rsidRPr="1875DB7E" w:rsidR="093275D6">
        <w:rPr>
          <w:rFonts w:ascii="Cambria" w:hAnsi="Cambria" w:eastAsia="Cambria" w:cs="Cambria"/>
          <w:b w:val="0"/>
          <w:bCs w:val="0"/>
          <w:noProof w:val="0"/>
          <w:color w:val="000000" w:themeColor="text1" w:themeTint="FF" w:themeShade="FF"/>
          <w:sz w:val="22"/>
          <w:szCs w:val="22"/>
          <w:lang w:val="en-US"/>
        </w:rPr>
        <w:t>AWS Glue and Lambda-based ETL pipelines</w:t>
      </w:r>
      <w:r w:rsidRPr="1875DB7E" w:rsidR="093275D6">
        <w:rPr>
          <w:rFonts w:ascii="Cambria" w:hAnsi="Cambria" w:eastAsia="Cambria" w:cs="Cambria"/>
          <w:b w:val="0"/>
          <w:bCs w:val="0"/>
          <w:noProof w:val="0"/>
          <w:color w:val="000000" w:themeColor="text1" w:themeTint="FF" w:themeShade="FF"/>
          <w:sz w:val="22"/>
          <w:szCs w:val="22"/>
          <w:lang w:val="en-US"/>
        </w:rPr>
        <w:t xml:space="preserve"> to integrate data from multiple sources.</w:t>
      </w:r>
    </w:p>
    <w:p w:rsidR="093275D6" w:rsidP="1875DB7E" w:rsidRDefault="093275D6" w14:paraId="4F43277C" w14:textId="257B1C87">
      <w:pPr>
        <w:pStyle w:val="ListParagraph"/>
        <w:numPr>
          <w:ilvl w:val="0"/>
          <w:numId w:val="9"/>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093275D6">
        <w:rPr>
          <w:rFonts w:ascii="Cambria" w:hAnsi="Cambria" w:eastAsia="Cambria" w:cs="Cambria"/>
          <w:b w:val="0"/>
          <w:bCs w:val="0"/>
          <w:noProof w:val="0"/>
          <w:color w:val="000000" w:themeColor="text1" w:themeTint="FF" w:themeShade="FF"/>
          <w:sz w:val="22"/>
          <w:szCs w:val="22"/>
          <w:lang w:val="en-US"/>
        </w:rPr>
        <w:t xml:space="preserve">Developed </w:t>
      </w:r>
      <w:r w:rsidRPr="1875DB7E" w:rsidR="093275D6">
        <w:rPr>
          <w:rFonts w:ascii="Cambria" w:hAnsi="Cambria" w:eastAsia="Cambria" w:cs="Cambria"/>
          <w:b w:val="0"/>
          <w:bCs w:val="0"/>
          <w:noProof w:val="0"/>
          <w:color w:val="000000" w:themeColor="text1" w:themeTint="FF" w:themeShade="FF"/>
          <w:sz w:val="22"/>
          <w:szCs w:val="22"/>
          <w:lang w:val="en-US"/>
        </w:rPr>
        <w:t>Power BI and Tableau dashboards</w:t>
      </w:r>
      <w:r w:rsidRPr="1875DB7E" w:rsidR="093275D6">
        <w:rPr>
          <w:rFonts w:ascii="Cambria" w:hAnsi="Cambria" w:eastAsia="Cambria" w:cs="Cambria"/>
          <w:b w:val="0"/>
          <w:bCs w:val="0"/>
          <w:noProof w:val="0"/>
          <w:color w:val="000000" w:themeColor="text1" w:themeTint="FF" w:themeShade="FF"/>
          <w:sz w:val="22"/>
          <w:szCs w:val="22"/>
          <w:lang w:val="en-US"/>
        </w:rPr>
        <w:t xml:space="preserve"> to </w:t>
      </w:r>
      <w:r w:rsidRPr="1875DB7E" w:rsidR="093275D6">
        <w:rPr>
          <w:rFonts w:ascii="Cambria" w:hAnsi="Cambria" w:eastAsia="Cambria" w:cs="Cambria"/>
          <w:b w:val="0"/>
          <w:bCs w:val="0"/>
          <w:noProof w:val="0"/>
          <w:color w:val="000000" w:themeColor="text1" w:themeTint="FF" w:themeShade="FF"/>
          <w:sz w:val="22"/>
          <w:szCs w:val="22"/>
          <w:lang w:val="en-US"/>
        </w:rPr>
        <w:t>visualize hospital and patient data</w:t>
      </w:r>
      <w:r w:rsidRPr="1875DB7E" w:rsidR="093275D6">
        <w:rPr>
          <w:rFonts w:ascii="Cambria" w:hAnsi="Cambria" w:eastAsia="Cambria" w:cs="Cambria"/>
          <w:b w:val="0"/>
          <w:bCs w:val="0"/>
          <w:noProof w:val="0"/>
          <w:color w:val="000000" w:themeColor="text1" w:themeTint="FF" w:themeShade="FF"/>
          <w:sz w:val="22"/>
          <w:szCs w:val="22"/>
          <w:lang w:val="en-US"/>
        </w:rPr>
        <w:t>.</w:t>
      </w:r>
    </w:p>
    <w:p w:rsidR="093275D6" w:rsidP="1875DB7E" w:rsidRDefault="093275D6" w14:paraId="19ED3685" w14:textId="1DAA1D72">
      <w:pPr>
        <w:pStyle w:val="ListParagraph"/>
        <w:numPr>
          <w:ilvl w:val="0"/>
          <w:numId w:val="9"/>
        </w:numPr>
        <w:spacing w:before="0" w:beforeAutospacing="off" w:after="0" w:afterAutospacing="off"/>
        <w:rPr>
          <w:rFonts w:ascii="Cambria" w:hAnsi="Cambria" w:eastAsia="Cambria" w:cs="Cambria"/>
          <w:b w:val="0"/>
          <w:bCs w:val="0"/>
          <w:noProof w:val="0"/>
          <w:color w:val="000000" w:themeColor="text1" w:themeTint="FF" w:themeShade="FF"/>
          <w:sz w:val="22"/>
          <w:szCs w:val="22"/>
          <w:lang w:val="en-US"/>
        </w:rPr>
      </w:pPr>
      <w:r w:rsidRPr="1875DB7E" w:rsidR="093275D6">
        <w:rPr>
          <w:rFonts w:ascii="Cambria" w:hAnsi="Cambria" w:eastAsia="Cambria" w:cs="Cambria"/>
          <w:b w:val="0"/>
          <w:bCs w:val="0"/>
          <w:noProof w:val="0"/>
          <w:color w:val="000000" w:themeColor="text1" w:themeTint="FF" w:themeShade="FF"/>
          <w:sz w:val="22"/>
          <w:szCs w:val="22"/>
          <w:lang w:val="en-US"/>
        </w:rPr>
        <w:t xml:space="preserve">Created </w:t>
      </w:r>
      <w:r w:rsidRPr="1875DB7E" w:rsidR="093275D6">
        <w:rPr>
          <w:rFonts w:ascii="Cambria" w:hAnsi="Cambria" w:eastAsia="Cambria" w:cs="Cambria"/>
          <w:b w:val="0"/>
          <w:bCs w:val="0"/>
          <w:noProof w:val="0"/>
          <w:color w:val="000000" w:themeColor="text1" w:themeTint="FF" w:themeShade="FF"/>
          <w:sz w:val="22"/>
          <w:szCs w:val="22"/>
          <w:lang w:val="en-US"/>
        </w:rPr>
        <w:t>DevOps automation scripts</w:t>
      </w:r>
      <w:r w:rsidRPr="1875DB7E" w:rsidR="093275D6">
        <w:rPr>
          <w:rFonts w:ascii="Cambria" w:hAnsi="Cambria" w:eastAsia="Cambria" w:cs="Cambria"/>
          <w:b w:val="0"/>
          <w:bCs w:val="0"/>
          <w:noProof w:val="0"/>
          <w:color w:val="000000" w:themeColor="text1" w:themeTint="FF" w:themeShade="FF"/>
          <w:sz w:val="22"/>
          <w:szCs w:val="22"/>
          <w:lang w:val="en-US"/>
        </w:rPr>
        <w:t xml:space="preserve"> using </w:t>
      </w:r>
      <w:r w:rsidRPr="1875DB7E" w:rsidR="093275D6">
        <w:rPr>
          <w:rFonts w:ascii="Cambria" w:hAnsi="Cambria" w:eastAsia="Cambria" w:cs="Cambria"/>
          <w:b w:val="0"/>
          <w:bCs w:val="0"/>
          <w:noProof w:val="0"/>
          <w:color w:val="000000" w:themeColor="text1" w:themeTint="FF" w:themeShade="FF"/>
          <w:sz w:val="22"/>
          <w:szCs w:val="22"/>
          <w:lang w:val="en-US"/>
        </w:rPr>
        <w:t>PowerShell and Terraform</w:t>
      </w:r>
      <w:r w:rsidRPr="1875DB7E" w:rsidR="093275D6">
        <w:rPr>
          <w:rFonts w:ascii="Cambria" w:hAnsi="Cambria" w:eastAsia="Cambria" w:cs="Cambria"/>
          <w:b w:val="0"/>
          <w:bCs w:val="0"/>
          <w:noProof w:val="0"/>
          <w:color w:val="000000" w:themeColor="text1" w:themeTint="FF" w:themeShade="FF"/>
          <w:sz w:val="22"/>
          <w:szCs w:val="22"/>
          <w:lang w:val="en-US"/>
        </w:rPr>
        <w:t xml:space="preserve"> to deploy database changes.</w:t>
      </w:r>
    </w:p>
    <w:p w:rsidRPr="005970F3" w:rsidR="005970F3" w:rsidP="1875DB7E" w:rsidRDefault="005970F3" w14:paraId="248C65A8" w14:textId="77777777">
      <w:pPr>
        <w:numPr>
          <w:ilvl w:val="0"/>
          <w:numId w:val="9"/>
        </w:numPr>
        <w:spacing w:before="100" w:beforeAutospacing="on" w:after="100" w:afterAutospacing="on" w:line="240" w:lineRule="auto"/>
        <w:rPr>
          <w:rFonts w:ascii="Cambria" w:hAnsi="Cambria" w:eastAsia="Times New Roman" w:cs="Times New Roman"/>
          <w:b w:val="0"/>
          <w:bCs w:val="0"/>
          <w:kern w:val="0"/>
          <w14:ligatures w14:val="none"/>
        </w:rPr>
      </w:pPr>
      <w:r w:rsidRPr="005970F3" w:rsidR="005970F3">
        <w:rPr>
          <w:rFonts w:ascii="Cambria" w:hAnsi="Cambria" w:eastAsia="Times New Roman" w:cs="Times New Roman"/>
          <w:b w:val="0"/>
          <w:bCs w:val="0"/>
          <w:kern w:val="0"/>
          <w14:ligatures w14:val="none"/>
        </w:rPr>
        <w:t>Performed regular backups, restores, and failover testing to ensure data availability.</w:t>
      </w:r>
    </w:p>
    <w:p w:rsidR="005970F3" w:rsidP="1875DB7E" w:rsidRDefault="005970F3" w14:paraId="39249867" w14:textId="77777777">
      <w:pPr>
        <w:numPr>
          <w:ilvl w:val="0"/>
          <w:numId w:val="9"/>
        </w:numPr>
        <w:spacing w:before="100" w:beforeAutospacing="on" w:after="100" w:afterAutospacing="on" w:line="240" w:lineRule="auto"/>
        <w:rPr>
          <w:rFonts w:ascii="Cambria" w:hAnsi="Cambria" w:eastAsia="Times New Roman" w:cs="Times New Roman"/>
          <w:b w:val="0"/>
          <w:bCs w:val="0"/>
          <w:kern w:val="0"/>
          <w14:ligatures w14:val="none"/>
        </w:rPr>
      </w:pPr>
      <w:r w:rsidRPr="005970F3" w:rsidR="005970F3">
        <w:rPr>
          <w:rFonts w:ascii="Cambria" w:hAnsi="Cambria" w:eastAsia="Times New Roman" w:cs="Times New Roman"/>
          <w:b w:val="0"/>
          <w:bCs w:val="0"/>
          <w:kern w:val="0"/>
          <w14:ligatures w14:val="none"/>
        </w:rPr>
        <w:t>Automated database maintenance tasks, reducing manual intervention by 30%.</w:t>
      </w:r>
    </w:p>
    <w:p w:rsidRPr="00815BFD" w:rsidR="00815BFD" w:rsidP="1875DB7E" w:rsidRDefault="00815BFD" w14:paraId="311CD9D5" w14:textId="77777777">
      <w:pPr>
        <w:numPr>
          <w:ilvl w:val="0"/>
          <w:numId w:val="9"/>
        </w:numPr>
        <w:spacing w:before="100" w:beforeAutospacing="on" w:after="100" w:afterAutospacing="on" w:line="240" w:lineRule="auto"/>
        <w:rPr>
          <w:rFonts w:ascii="Cambria" w:hAnsi="Cambria" w:eastAsia="Times New Roman" w:cs="Times New Roman"/>
          <w:b w:val="0"/>
          <w:bCs w:val="0"/>
          <w:kern w:val="0"/>
          <w14:ligatures w14:val="none"/>
        </w:rPr>
      </w:pPr>
      <w:r w:rsidRPr="00815BFD" w:rsidR="00815BFD">
        <w:rPr>
          <w:rFonts w:ascii="Cambria" w:hAnsi="Cambria" w:eastAsia="Times New Roman" w:cs="Times New Roman"/>
          <w:b w:val="0"/>
          <w:bCs w:val="0"/>
          <w:kern w:val="0"/>
          <w14:ligatures w14:val="none"/>
        </w:rPr>
        <w:t>Scheduled and managed SQL Server Agent jobs for automated backups, integrity checks, and maintenance tasks, ensuring database health and reliability.</w:t>
      </w:r>
    </w:p>
    <w:p w:rsidRPr="005970F3" w:rsidR="00815BFD" w:rsidP="1875DB7E" w:rsidRDefault="00815BFD" w14:paraId="2276D758" w14:textId="3ADD7B0C">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815BFD" w:rsidR="00815BFD">
        <w:rPr>
          <w:rFonts w:ascii="Cambria" w:hAnsi="Cambria" w:eastAsia="Times New Roman" w:cs="Times New Roman"/>
          <w:b w:val="0"/>
          <w:bCs w:val="0"/>
          <w:kern w:val="0"/>
          <w14:ligatures w14:val="none"/>
        </w:rPr>
        <w:t>Coordinated with IT and infrastructure teams to manage SQL Server resources on</w:t>
      </w:r>
      <w:r w:rsidRPr="00815BFD" w:rsidR="00815BFD">
        <w:rPr>
          <w:rFonts w:ascii="Cambria" w:hAnsi="Cambria" w:eastAsia="Times New Roman" w:cs="Times New Roman"/>
          <w:kern w:val="0"/>
          <w14:ligatures w14:val="none"/>
        </w:rPr>
        <w:t xml:space="preserve"> Hyper-V, </w:t>
      </w:r>
      <w:r w:rsidRPr="00815BFD" w:rsidR="00815BFD">
        <w:rPr>
          <w:rFonts w:ascii="Cambria" w:hAnsi="Cambria" w:eastAsia="Times New Roman" w:cs="Times New Roman"/>
          <w:kern w:val="0"/>
          <w14:ligatures w14:val="none"/>
        </w:rPr>
        <w:t>optimizing</w:t>
      </w:r>
      <w:r w:rsidRPr="00815BFD" w:rsidR="00815BFD">
        <w:rPr>
          <w:rFonts w:ascii="Cambria" w:hAnsi="Cambria" w:eastAsia="Times New Roman" w:cs="Times New Roman"/>
          <w:kern w:val="0"/>
          <w14:ligatures w14:val="none"/>
        </w:rPr>
        <w:t xml:space="preserve"> resource allocation and performance.</w:t>
      </w:r>
    </w:p>
    <w:p w:rsidRPr="005970F3" w:rsidR="005970F3" w:rsidP="005970F3" w:rsidRDefault="005970F3" w14:paraId="4BF76E00"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Configured SSIS packages to automate data extraction, transformation, and loading (ETL) processes.</w:t>
      </w:r>
    </w:p>
    <w:p w:rsidRPr="005970F3" w:rsidR="005970F3" w:rsidP="6D381CA4" w:rsidRDefault="005970F3" w14:paraId="6E43D3E2" w14:textId="77777777">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Collaborated on database schema design and index optimization, enhancing application speed and efficiency.</w:t>
      </w:r>
    </w:p>
    <w:p w:rsidRPr="005970F3" w:rsidR="005970F3" w:rsidP="005970F3" w:rsidRDefault="005970F3" w14:paraId="3B2475CB"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Developed PowerShell scripts for automated database monitoring and alerting.</w:t>
      </w:r>
    </w:p>
    <w:p w:rsidRPr="005970F3" w:rsidR="005970F3" w:rsidP="005970F3" w:rsidRDefault="005970F3" w14:paraId="00C7CDC8"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Implemented data security policies, applying access controls and encryption mechanisms.</w:t>
      </w:r>
    </w:p>
    <w:p w:rsidRPr="005970F3" w:rsidR="005970F3" w:rsidP="005970F3" w:rsidRDefault="005970F3" w14:paraId="0C2E2DC1"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Scheduled DBCC commands to maintain database integrity and performance consistency.</w:t>
      </w:r>
    </w:p>
    <w:p w:rsidRPr="005970F3" w:rsidR="005970F3" w:rsidP="005970F3" w:rsidRDefault="005970F3" w14:paraId="629DEC26" w14:textId="77777777">
      <w:pPr>
        <w:numPr>
          <w:ilvl w:val="0"/>
          <w:numId w:val="9"/>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Managed SQL Server on Hyper-V virtual machines, coordinating with IT for resource allocation.</w:t>
      </w:r>
    </w:p>
    <w:p w:rsidRPr="005970F3" w:rsidR="005970F3" w:rsidP="16CA6E2E" w:rsidRDefault="005970F3" w14:paraId="5F796B7F" w14:textId="77777777">
      <w:pPr>
        <w:numPr>
          <w:ilvl w:val="0"/>
          <w:numId w:val="9"/>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Utilized Remedy for incident tracking and response, ensuring quick resolution of database issues.</w:t>
      </w:r>
    </w:p>
    <w:p w:rsidR="335FA469" w:rsidP="16CA6E2E" w:rsidRDefault="335FA469" w14:paraId="711EEFE5" w14:textId="5745B706">
      <w:pPr>
        <w:numPr>
          <w:ilvl w:val="0"/>
          <w:numId w:val="9"/>
        </w:numPr>
        <w:spacing w:beforeAutospacing="on" w:afterAutospacing="on" w:line="240" w:lineRule="auto"/>
        <w:rPr>
          <w:rFonts w:ascii="Cambria" w:hAnsi="Cambria" w:eastAsia="Times New Roman" w:cs="Times New Roman"/>
        </w:rPr>
      </w:pPr>
      <w:r w:rsidRPr="16CA6E2E" w:rsidR="335FA469">
        <w:rPr>
          <w:rFonts w:ascii="Cambria" w:hAnsi="Cambria" w:eastAsia="Times New Roman" w:cs="Times New Roman"/>
        </w:rPr>
        <w:t>Developed Bash scripts to monitor Oracle and MongoDB database health, backups, and replication statuses.</w:t>
      </w:r>
    </w:p>
    <w:p w:rsidRPr="005970F3" w:rsidR="005970F3" w:rsidP="47B3F96E" w:rsidRDefault="005970F3" w14:paraId="21A91B2C" w14:textId="7CB4EA55" w14:noSpellErr="1">
      <w:p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b w:val="1"/>
          <w:bCs w:val="1"/>
          <w:kern w:val="0"/>
          <w14:ligatures w14:val="none"/>
        </w:rPr>
        <w:t>Environment</w:t>
      </w:r>
      <w:r w:rsidRPr="005970F3" w:rsidR="005970F3">
        <w:rPr>
          <w:rFonts w:ascii="Cambria" w:hAnsi="Cambria" w:eastAsia="Times New Roman" w:cs="Times New Roman"/>
          <w:kern w:val="0"/>
          <w14:ligatures w14:val="none"/>
        </w:rPr>
        <w:t>: SQL Server 2016/2014, Always On, Clustering, SSIS, DBCC, PowerShell, Remedy, Hyper-V, Windows Server 2012.</w:t>
      </w:r>
    </w:p>
    <w:p w:rsidR="47B3F96E" w:rsidP="47B3F96E" w:rsidRDefault="47B3F96E" w14:paraId="3FECF2B2" w14:textId="6E827BE8">
      <w:pPr>
        <w:spacing w:beforeAutospacing="on" w:afterAutospacing="on" w:line="240" w:lineRule="auto"/>
        <w:rPr>
          <w:rFonts w:ascii="Cambria" w:hAnsi="Cambria" w:eastAsia="Times New Roman" w:cs="Times New Roman"/>
        </w:rPr>
      </w:pPr>
    </w:p>
    <w:p w:rsidR="005970F3" w:rsidP="74D12BAD" w:rsidRDefault="005E5402" w14:textId="6F38F8DD" w14:paraId="03F10D02">
      <w:pPr>
        <w:spacing w:after="0" w:line="240" w:lineRule="auto"/>
        <w:outlineLvl w:val="3"/>
        <w:rPr>
          <w:rFonts w:ascii="Cambria" w:hAnsi="Cambria" w:eastAsia="Times New Roman" w:cs="Times New Roman"/>
          <w:b w:val="1"/>
          <w:bCs w:val="1"/>
        </w:rPr>
      </w:pPr>
      <w:r w:rsidRPr="005E5402" w:rsidR="005E5402">
        <w:rPr>
          <w:rFonts w:ascii="Cambria" w:hAnsi="Cambria" w:eastAsia="Times New Roman" w:cs="Times New Roman"/>
          <w:b w:val="1"/>
          <w:bCs w:val="1"/>
          <w:kern w:val="0"/>
          <w14:ligatures w14:val="none"/>
        </w:rPr>
        <w:t>Pulse Solutions</w:t>
      </w:r>
      <w:r w:rsidR="005E5402">
        <w:rPr>
          <w:rFonts w:ascii="Cambria" w:hAnsi="Cambria" w:eastAsia="Times New Roman" w:cs="Times New Roman"/>
          <w:b w:val="1"/>
          <w:bCs w:val="1"/>
          <w:kern w:val="0"/>
          <w14:ligatures w14:val="none"/>
        </w:rPr>
        <w:t xml:space="preserve">, Mumbai, India </w:t>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Pr>
          <w:rFonts w:ascii="Cambria" w:hAnsi="Cambria" w:eastAsia="Times New Roman" w:cs="Times New Roman"/>
          <w:b/>
          <w:bCs/>
          <w:kern w:val="0"/>
          <w14:ligatures w14:val="none"/>
        </w:rPr>
        <w:tab/>
      </w:r>
      <w:r w:rsidR="005E5402">
        <w:rPr>
          <w:rFonts w:ascii="Cambria" w:hAnsi="Cambria" w:eastAsia="Times New Roman" w:cs="Times New Roman"/>
          <w:b w:val="1"/>
          <w:bCs w:val="1"/>
          <w:kern w:val="0"/>
          <w14:ligatures w14:val="none"/>
        </w:rPr>
        <w:t xml:space="preserve">           Sep 2015 to Dec 2017</w:t>
      </w:r>
    </w:p>
    <w:p w:rsidR="005970F3" w:rsidP="005970F3" w:rsidRDefault="005E5402" w14:textId="6F38F8DD" w14:paraId="3B4F02E5">
      <w:pPr>
        <w:spacing w:after="0" w:line="240" w:lineRule="auto"/>
        <w:outlineLvl w:val="3"/>
        <w:rPr>
          <w:rFonts w:ascii="Cambria" w:hAnsi="Cambria" w:eastAsia="Times New Roman" w:cs="Times New Roman"/>
          <w:b w:val="1"/>
          <w:bCs w:val="1"/>
          <w:kern w:val="0"/>
          <w14:ligatures w14:val="none"/>
        </w:rPr>
      </w:pPr>
      <w:r w:rsidR="005970F3">
        <w:rPr>
          <w:rFonts w:ascii="Cambria" w:hAnsi="Cambria" w:eastAsia="Times New Roman" w:cs="Times New Roman"/>
          <w:b w:val="1"/>
          <w:bCs w:val="1"/>
          <w:kern w:val="0"/>
          <w14:ligatures w14:val="none"/>
        </w:rPr>
        <w:t>SQL Database Administrator</w:t>
      </w:r>
    </w:p>
    <w:p w:rsidR="005E5402" w:rsidP="005970F3" w:rsidRDefault="005E5402" w14:paraId="6EB57F05" w14:textId="77777777">
      <w:pPr>
        <w:spacing w:after="0" w:line="240" w:lineRule="auto"/>
        <w:outlineLvl w:val="3"/>
        <w:rPr>
          <w:rFonts w:ascii="Cambria" w:hAnsi="Cambria" w:eastAsia="Times New Roman" w:cs="Times New Roman"/>
          <w:b/>
          <w:bCs/>
          <w:kern w:val="0"/>
          <w14:ligatures w14:val="none"/>
        </w:rPr>
      </w:pPr>
    </w:p>
    <w:p w:rsidR="005970F3" w:rsidP="005970F3" w:rsidRDefault="005970F3" w14:paraId="612ED405" w14:textId="21C3C6FC">
      <w:pPr>
        <w:spacing w:after="0" w:line="240" w:lineRule="auto"/>
        <w:outlineLvl w:val="3"/>
        <w:rPr>
          <w:rFonts w:ascii="Cambria" w:hAnsi="Cambria" w:eastAsia="Times New Roman" w:cs="Times New Roman"/>
          <w:b/>
          <w:bCs/>
          <w:kern w:val="0"/>
          <w14:ligatures w14:val="none"/>
        </w:rPr>
      </w:pPr>
      <w:r w:rsidR="005970F3">
        <w:rPr>
          <w:rFonts w:ascii="Cambria" w:hAnsi="Cambria" w:eastAsia="Times New Roman" w:cs="Times New Roman"/>
          <w:b w:val="1"/>
          <w:bCs w:val="1"/>
          <w:kern w:val="0"/>
          <w14:ligatures w14:val="none"/>
        </w:rPr>
        <w:t xml:space="preserve">Responsibilities: </w:t>
      </w:r>
    </w:p>
    <w:p w:rsidRPr="005970F3" w:rsidR="005970F3" w:rsidP="16CA6E2E" w:rsidRDefault="005970F3" w14:paraId="383A17E2" w14:textId="77777777">
      <w:pPr>
        <w:numPr>
          <w:ilvl w:val="0"/>
          <w:numId w:val="10"/>
        </w:numPr>
        <w:spacing w:before="100" w:beforeAutospacing="on" w:after="100" w:afterAutospacing="on" w:line="240" w:lineRule="auto"/>
        <w:rPr>
          <w:rFonts w:ascii="Cambria" w:hAnsi="Cambria" w:eastAsia="Times New Roman" w:cs="Times New Roman"/>
          <w:kern w:val="0"/>
          <w14:ligatures w14:val="none"/>
        </w:rPr>
      </w:pPr>
      <w:r w:rsidRPr="005970F3" w:rsidR="005970F3">
        <w:rPr>
          <w:rFonts w:ascii="Cambria" w:hAnsi="Cambria" w:eastAsia="Times New Roman" w:cs="Times New Roman"/>
          <w:kern w:val="0"/>
          <w14:ligatures w14:val="none"/>
        </w:rPr>
        <w:t>Implemented database backup and restore strategies, verifying recoverability for mission-critical databases.</w:t>
      </w:r>
    </w:p>
    <w:p w:rsidR="748C6687" w:rsidP="16CA6E2E" w:rsidRDefault="748C6687" w14:paraId="554F9582" w14:textId="78D53A05">
      <w:pPr>
        <w:numPr>
          <w:ilvl w:val="0"/>
          <w:numId w:val="10"/>
        </w:numPr>
        <w:spacing w:beforeAutospacing="on" w:afterAutospacing="on" w:line="240" w:lineRule="auto"/>
        <w:rPr/>
      </w:pPr>
      <w:r w:rsidRPr="16CA6E2E" w:rsidR="748C6687">
        <w:rPr>
          <w:rFonts w:ascii="Cambria" w:hAnsi="Cambria" w:eastAsia="Times New Roman" w:cs="Times New Roman"/>
        </w:rPr>
        <w:t>Managed Oracle, MongoDB, and SQL Server environments for multiple clients and developed</w:t>
      </w:r>
      <w:r w:rsidR="748C6687">
        <w:rPr/>
        <w:t xml:space="preserve"> and deployed MongoDB aggregation pipelines for analytics applications.</w:t>
      </w:r>
    </w:p>
    <w:p w:rsidR="748C6687" w:rsidP="16CA6E2E" w:rsidRDefault="748C6687" w14:paraId="4A7D2FDB" w14:textId="5DBA8908">
      <w:pPr>
        <w:numPr>
          <w:ilvl w:val="0"/>
          <w:numId w:val="10"/>
        </w:numPr>
        <w:spacing w:beforeAutospacing="on" w:afterAutospacing="on" w:line="240" w:lineRule="auto"/>
        <w:rPr/>
      </w:pPr>
      <w:r w:rsidR="748C6687">
        <w:rPr/>
        <w:t>Configured Unix-based Oracle RAC and MongoDB replica sets for production systems, Conducted cross-platform database synchronization between SQL Server, Oracle, and MongoDB.</w:t>
      </w:r>
    </w:p>
    <w:p w:rsidRPr="005970F3" w:rsidR="005970F3" w:rsidP="005970F3" w:rsidRDefault="005970F3" w14:paraId="27B2FFB0"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Set up database mirroring and log shipping for disaster recovery, ensuring high availability.</w:t>
      </w:r>
    </w:p>
    <w:p w:rsidRPr="005970F3" w:rsidR="005970F3" w:rsidP="005970F3" w:rsidRDefault="005970F3" w14:paraId="1907BA76"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Created and optimized T-SQL queries, views, and indexes to enhance performance.</w:t>
      </w:r>
    </w:p>
    <w:p w:rsidRPr="005970F3" w:rsidR="005970F3" w:rsidP="005970F3" w:rsidRDefault="005970F3" w14:paraId="58890B32"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Scheduled automated jobs for database maintenance, backup, and health checks.</w:t>
      </w:r>
    </w:p>
    <w:p w:rsidRPr="005970F3" w:rsidR="005970F3" w:rsidP="005970F3" w:rsidRDefault="005970F3" w14:paraId="1C7F5E33"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Configured Database Mail for alerting on backup status, job failures, and critical errors.</w:t>
      </w:r>
    </w:p>
    <w:p w:rsidRPr="005970F3" w:rsidR="005970F3" w:rsidP="005970F3" w:rsidRDefault="005970F3" w14:paraId="5D4D869E"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Utilized SQL Profiler and Database Tuning Advisor to resolve performance bottlenecks.</w:t>
      </w:r>
    </w:p>
    <w:p w:rsidRPr="005970F3" w:rsidR="005970F3" w:rsidP="005970F3" w:rsidRDefault="005970F3" w14:paraId="02324F2B"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Supported database migrations using SSIS and BCP, ensuring data integrity.</w:t>
      </w:r>
    </w:p>
    <w:p w:rsidRPr="005970F3" w:rsidR="005970F3" w:rsidP="005970F3" w:rsidRDefault="005970F3" w14:paraId="5F13CA15"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Performed database consistency checks, index rebuilds, and defragmentation to maintain stability.</w:t>
      </w:r>
    </w:p>
    <w:p w:rsidRPr="005970F3" w:rsidR="005970F3" w:rsidP="005970F3" w:rsidRDefault="005970F3" w14:paraId="153C80F1"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Integrated SSRS for reporting, providing stakeholders with customized analytics.</w:t>
      </w:r>
    </w:p>
    <w:p w:rsidRPr="005970F3" w:rsidR="005970F3" w:rsidP="005970F3" w:rsidRDefault="005970F3" w14:paraId="4D2B6AF4"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Conducted database refreshes from Production to Development for consistent test environments.</w:t>
      </w:r>
    </w:p>
    <w:p w:rsidRPr="005970F3" w:rsidR="005970F3" w:rsidP="005970F3" w:rsidRDefault="005970F3" w14:paraId="15B2DE79"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Managed Active Directory-based security for database access, implementing RBAC.</w:t>
      </w:r>
    </w:p>
    <w:p w:rsidRPr="005970F3" w:rsidR="005970F3" w:rsidP="005970F3" w:rsidRDefault="005970F3" w14:paraId="0A0D748B"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Documented database setups, upgrade processes, and performance tuning techniques.</w:t>
      </w:r>
    </w:p>
    <w:p w:rsidRPr="005970F3" w:rsidR="005970F3" w:rsidP="005970F3" w:rsidRDefault="005970F3" w14:paraId="413CAEE5" w14:textId="77777777">
      <w:pPr>
        <w:numPr>
          <w:ilvl w:val="0"/>
          <w:numId w:val="10"/>
        </w:numPr>
        <w:spacing w:before="100" w:beforeAutospacing="1" w:after="100" w:afterAutospacing="1" w:line="240" w:lineRule="auto"/>
        <w:rPr>
          <w:rFonts w:ascii="Cambria" w:hAnsi="Cambria" w:eastAsia="Times New Roman" w:cs="Times New Roman"/>
          <w:kern w:val="0"/>
          <w14:ligatures w14:val="none"/>
        </w:rPr>
      </w:pPr>
      <w:r w:rsidRPr="005970F3">
        <w:rPr>
          <w:rFonts w:ascii="Cambria" w:hAnsi="Cambria" w:eastAsia="Times New Roman" w:cs="Times New Roman"/>
          <w:kern w:val="0"/>
          <w14:ligatures w14:val="none"/>
        </w:rPr>
        <w:t>Engaged in on-call rotations for critical issue resolution, minimizing downtime during peak hours.</w:t>
      </w:r>
    </w:p>
    <w:p w:rsidR="005970F3" w:rsidP="005970F3" w:rsidRDefault="005970F3" w14:paraId="500E5C16" w14:textId="77777777">
      <w:pPr>
        <w:spacing w:before="100" w:beforeAutospacing="1" w:after="100" w:afterAutospacing="1" w:line="240" w:lineRule="auto"/>
        <w:rPr>
          <w:rFonts w:ascii="Cambria" w:hAnsi="Cambria" w:eastAsia="Times New Roman" w:cs="Times New Roman"/>
          <w:kern w:val="0"/>
          <w14:ligatures w14:val="none"/>
        </w:rPr>
      </w:pPr>
      <w:r w:rsidRPr="005970F3" w:rsidR="005970F3">
        <w:rPr>
          <w:rFonts w:ascii="Cambria" w:hAnsi="Cambria" w:eastAsia="Times New Roman" w:cs="Times New Roman"/>
          <w:b w:val="1"/>
          <w:bCs w:val="1"/>
          <w:kern w:val="0"/>
          <w14:ligatures w14:val="none"/>
        </w:rPr>
        <w:t>Environment</w:t>
      </w:r>
      <w:r w:rsidRPr="005970F3" w:rsidR="005970F3">
        <w:rPr>
          <w:rFonts w:ascii="Cambria" w:hAnsi="Cambria" w:eastAsia="Times New Roman" w:cs="Times New Roman"/>
          <w:kern w:val="0"/>
          <w14:ligatures w14:val="none"/>
        </w:rPr>
        <w:t>: SQL Server 2014/2012, SSIS, SSRS, BCP, DBCC, T-SQL, SQL Profiler, Windows Server 2012.</w:t>
      </w:r>
    </w:p>
    <w:p w:rsidR="6550EB0E" w:rsidP="6550EB0E" w:rsidRDefault="6550EB0E" w14:paraId="2B172690" w14:textId="594903B7">
      <w:pPr>
        <w:spacing w:beforeAutospacing="on" w:afterAutospacing="on" w:line="240" w:lineRule="auto"/>
        <w:rPr>
          <w:rFonts w:ascii="Cambria" w:hAnsi="Cambria" w:eastAsia="Times New Roman" w:cs="Times New Roman"/>
          <w:b w:val="1"/>
          <w:bCs w:val="1"/>
        </w:rPr>
      </w:pPr>
    </w:p>
    <w:p w:rsidRPr="005E5402" w:rsidR="005E5402" w:rsidP="6550EB0E" w:rsidRDefault="005E5402" w14:paraId="6C8979E7" w14:textId="5C608BB1">
      <w:pPr>
        <w:spacing w:before="100" w:beforeAutospacing="on" w:after="100" w:afterAutospacing="on" w:line="240" w:lineRule="auto"/>
        <w:rPr>
          <w:rFonts w:ascii="Cambria" w:hAnsi="Cambria" w:eastAsia="Times New Roman" w:cs="Times New Roman"/>
        </w:rPr>
      </w:pPr>
      <w:r w:rsidRPr="6550EB0E" w:rsidR="005E5402">
        <w:rPr>
          <w:rFonts w:ascii="Cambria" w:hAnsi="Cambria" w:eastAsia="Times New Roman" w:cs="Times New Roman"/>
          <w:b w:val="1"/>
          <w:bCs w:val="1"/>
          <w:kern w:val="0"/>
          <w:sz w:val="24"/>
          <w:szCs w:val="24"/>
          <w14:ligatures w14:val="none"/>
        </w:rPr>
        <w:t xml:space="preserve">Education:</w:t>
      </w:r>
      <w:r w:rsidRPr="005E5402" w:rsidR="005E5402">
        <w:rPr>
          <w:rFonts w:ascii="Cambria" w:hAnsi="Cambria" w:eastAsia="Times New Roman" w:cs="Times New Roman"/>
          <w:b w:val="1"/>
          <w:bCs w:val="1"/>
          <w:kern w:val="0"/>
          <w14:ligatures w14:val="none"/>
        </w:rPr>
        <w:t xml:space="preserve"> </w:t>
      </w:r>
    </w:p>
    <w:p w:rsidRPr="005E5402" w:rsidR="005E5402" w:rsidP="6550EB0E" w:rsidRDefault="005E5402" w14:paraId="66A75725" w14:textId="2BF87823">
      <w:pPr>
        <w:pStyle w:val="ListParagraph"/>
        <w:numPr>
          <w:ilvl w:val="0"/>
          <w:numId w:val="12"/>
        </w:numPr>
        <w:spacing w:before="100" w:beforeAutospacing="on" w:after="100" w:afterAutospacing="on" w:line="240" w:lineRule="auto"/>
        <w:rPr>
          <w:rFonts w:ascii="Cambria" w:hAnsi="Cambria" w:eastAsia="Times New Roman" w:cs="Times New Roman"/>
          <w:kern w:val="0"/>
          <w14:ligatures w14:val="none"/>
        </w:rPr>
      </w:pPr>
      <w:r w:rsidRPr="005E5402" w:rsidR="15104AFF">
        <w:rPr>
          <w:rFonts w:ascii="Cambria" w:hAnsi="Cambria" w:eastAsia="Times New Roman" w:cs="Times New Roman"/>
          <w:kern w:val="0"/>
          <w14:ligatures w14:val="none"/>
        </w:rPr>
        <w:t xml:space="preserve"> </w:t>
      </w:r>
      <w:bookmarkStart w:name="_Int_HKRRRMXS" w:id="2097943068"/>
      <w:r w:rsidRPr="005E5402" w:rsidR="15104AFF">
        <w:rPr>
          <w:rFonts w:ascii="Cambria" w:hAnsi="Cambria" w:eastAsia="Times New Roman" w:cs="Times New Roman"/>
          <w:kern w:val="0"/>
          <w14:ligatures w14:val="none"/>
        </w:rPr>
        <w:t xml:space="preserve">Bachelors</w:t>
      </w:r>
      <w:r w:rsidRPr="005E5402" w:rsidR="15104AFF">
        <w:rPr>
          <w:rFonts w:ascii="Cambria" w:hAnsi="Cambria" w:eastAsia="Times New Roman" w:cs="Times New Roman"/>
          <w:kern w:val="0"/>
          <w14:ligatures w14:val="none"/>
        </w:rPr>
        <w:t xml:space="preserve"> in computer science</w:t>
      </w:r>
      <w:bookmarkEnd w:id="2097943068"/>
      <w:r w:rsidRPr="005E5402" w:rsidR="6FB8BC06">
        <w:rPr>
          <w:rFonts w:ascii="Cambria" w:hAnsi="Cambria" w:eastAsia="Times New Roman" w:cs="Times New Roman"/>
          <w:kern w:val="0"/>
          <w14:ligatures w14:val="none"/>
        </w:rPr>
        <w:t xml:space="preserve"> from MRCEW, India 2015.</w:t>
      </w:r>
    </w:p>
    <w:p w:rsidRPr="005970F3" w:rsidR="005970F3" w:rsidRDefault="005970F3" w14:paraId="5B037B51" w14:textId="77777777">
      <w:pPr>
        <w:rPr>
          <w:rFonts w:ascii="Cambria" w:hAnsi="Cambria"/>
          <w:sz w:val="20"/>
          <w:szCs w:val="20"/>
        </w:rPr>
      </w:pPr>
    </w:p>
    <w:sectPr w:rsidRPr="005970F3" w:rsidR="005970F3" w:rsidSect="005970F3">
      <w:pgSz w:w="12240" w:h="15840" w:orient="portrait"/>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K2lEfU5VQdSvXO" int2:id="O3XHK1v2">
      <int2:state int2:type="AugLoop_Text_Critique" int2:value="Rejected"/>
    </int2:textHash>
    <int2:textHash int2:hashCode="6oJlUbEPtsXlZP" int2:id="mAgxQBcq">
      <int2:state int2:type="AugLoop_Text_Critique" int2:value="Rejected"/>
    </int2:textHash>
    <int2:textHash int2:hashCode="RZOMvgHc6doher" int2:id="SG7RczwZ">
      <int2:state int2:type="AugLoop_Text_Critique" int2:value="Rejected"/>
    </int2:textHash>
    <int2:textHash int2:hashCode="vTbll40E+ab38P" int2:id="hVtUoGi6">
      <int2:state int2:type="AugLoop_Text_Critique" int2:value="Rejected"/>
    </int2:textHash>
    <int2:bookmark int2:bookmarkName="_Int_HKRRRMXS" int2:invalidationBookmarkName="" int2:hashCode="b6QBBJMKp70fmy" int2:id="qhImVmnR">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708e4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68b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605277"/>
    <w:multiLevelType w:val="multilevel"/>
    <w:tmpl w:val="ECAE6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8403C"/>
    <w:multiLevelType w:val="multilevel"/>
    <w:tmpl w:val="DF348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CC2705"/>
    <w:multiLevelType w:val="multilevel"/>
    <w:tmpl w:val="3DB60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162A13"/>
    <w:multiLevelType w:val="multilevel"/>
    <w:tmpl w:val="B3988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3284F92"/>
    <w:multiLevelType w:val="multilevel"/>
    <w:tmpl w:val="BA3E9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60E4BF8"/>
    <w:multiLevelType w:val="multilevel"/>
    <w:tmpl w:val="7B90D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93535A9"/>
    <w:multiLevelType w:val="multilevel"/>
    <w:tmpl w:val="935E1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B9A7B07"/>
    <w:multiLevelType w:val="multilevel"/>
    <w:tmpl w:val="1C9CF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A9C1F2C"/>
    <w:multiLevelType w:val="multilevel"/>
    <w:tmpl w:val="2BBAF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382DB2"/>
    <w:multiLevelType w:val="multilevel"/>
    <w:tmpl w:val="88049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 w16cid:durableId="1335648717">
    <w:abstractNumId w:val="7"/>
  </w:num>
  <w:num w:numId="2" w16cid:durableId="410352975">
    <w:abstractNumId w:val="6"/>
  </w:num>
  <w:num w:numId="3" w16cid:durableId="279382148">
    <w:abstractNumId w:val="2"/>
  </w:num>
  <w:num w:numId="4" w16cid:durableId="1131898787">
    <w:abstractNumId w:val="8"/>
  </w:num>
  <w:num w:numId="5" w16cid:durableId="1530483911">
    <w:abstractNumId w:val="3"/>
  </w:num>
  <w:num w:numId="6" w16cid:durableId="1399206047">
    <w:abstractNumId w:val="5"/>
  </w:num>
  <w:num w:numId="7" w16cid:durableId="23799570">
    <w:abstractNumId w:val="9"/>
  </w:num>
  <w:num w:numId="8" w16cid:durableId="1879926558">
    <w:abstractNumId w:val="0"/>
  </w:num>
  <w:num w:numId="9" w16cid:durableId="604505718">
    <w:abstractNumId w:val="4"/>
  </w:num>
  <w:num w:numId="10" w16cid:durableId="199317719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F3"/>
    <w:rsid w:val="00044911"/>
    <w:rsid w:val="0014B517"/>
    <w:rsid w:val="005970F3"/>
    <w:rsid w:val="005E5402"/>
    <w:rsid w:val="007010E7"/>
    <w:rsid w:val="00815BFD"/>
    <w:rsid w:val="00CF7319"/>
    <w:rsid w:val="00F575DC"/>
    <w:rsid w:val="011DA45E"/>
    <w:rsid w:val="01C99C74"/>
    <w:rsid w:val="0349C1DB"/>
    <w:rsid w:val="03D41475"/>
    <w:rsid w:val="0433588D"/>
    <w:rsid w:val="045CD1E6"/>
    <w:rsid w:val="04FDA9EA"/>
    <w:rsid w:val="05C7C591"/>
    <w:rsid w:val="08D6B980"/>
    <w:rsid w:val="093275D6"/>
    <w:rsid w:val="09B4D111"/>
    <w:rsid w:val="09E61543"/>
    <w:rsid w:val="09F673A0"/>
    <w:rsid w:val="0A6F93B8"/>
    <w:rsid w:val="0AD9391A"/>
    <w:rsid w:val="0AF77AB5"/>
    <w:rsid w:val="0BE673C3"/>
    <w:rsid w:val="0CB43CC7"/>
    <w:rsid w:val="0CF904D3"/>
    <w:rsid w:val="0D4F49C6"/>
    <w:rsid w:val="0D5C847B"/>
    <w:rsid w:val="0ED9F8FA"/>
    <w:rsid w:val="0F6E88AB"/>
    <w:rsid w:val="0F891EBA"/>
    <w:rsid w:val="10C72B6E"/>
    <w:rsid w:val="11C20AE4"/>
    <w:rsid w:val="12B8595F"/>
    <w:rsid w:val="13BA676B"/>
    <w:rsid w:val="14D4996A"/>
    <w:rsid w:val="15104AFF"/>
    <w:rsid w:val="16CA6E2E"/>
    <w:rsid w:val="16E6A7A1"/>
    <w:rsid w:val="16FA600C"/>
    <w:rsid w:val="173F2097"/>
    <w:rsid w:val="179B3FFE"/>
    <w:rsid w:val="1875DB7E"/>
    <w:rsid w:val="18BD3A07"/>
    <w:rsid w:val="18EE56B7"/>
    <w:rsid w:val="1ADC4169"/>
    <w:rsid w:val="1B645BA1"/>
    <w:rsid w:val="1B854084"/>
    <w:rsid w:val="1BE658FE"/>
    <w:rsid w:val="1CF48A15"/>
    <w:rsid w:val="1D73CA9E"/>
    <w:rsid w:val="1EBC76CA"/>
    <w:rsid w:val="1F09DD83"/>
    <w:rsid w:val="1F836D7E"/>
    <w:rsid w:val="1FFD43CD"/>
    <w:rsid w:val="202DC91D"/>
    <w:rsid w:val="229E5494"/>
    <w:rsid w:val="230FFA50"/>
    <w:rsid w:val="23958AA6"/>
    <w:rsid w:val="271E5C47"/>
    <w:rsid w:val="2784232C"/>
    <w:rsid w:val="27E3F7B7"/>
    <w:rsid w:val="28B6D73F"/>
    <w:rsid w:val="297B862D"/>
    <w:rsid w:val="2A0AACD2"/>
    <w:rsid w:val="2AD2E7B2"/>
    <w:rsid w:val="2C221E73"/>
    <w:rsid w:val="2D489462"/>
    <w:rsid w:val="2F86DE58"/>
    <w:rsid w:val="3016B866"/>
    <w:rsid w:val="301C3379"/>
    <w:rsid w:val="3098AD40"/>
    <w:rsid w:val="31AE6C3B"/>
    <w:rsid w:val="335FA469"/>
    <w:rsid w:val="339ED114"/>
    <w:rsid w:val="357DDC3E"/>
    <w:rsid w:val="35A52B21"/>
    <w:rsid w:val="35B6B601"/>
    <w:rsid w:val="3617654D"/>
    <w:rsid w:val="36A5FED9"/>
    <w:rsid w:val="36D8ADE8"/>
    <w:rsid w:val="373AFA80"/>
    <w:rsid w:val="37B6B95B"/>
    <w:rsid w:val="382F0A5E"/>
    <w:rsid w:val="38322D46"/>
    <w:rsid w:val="384EC112"/>
    <w:rsid w:val="38BC1870"/>
    <w:rsid w:val="3A7A3163"/>
    <w:rsid w:val="3B6EB1F8"/>
    <w:rsid w:val="3BA0C8DB"/>
    <w:rsid w:val="3BEBBA74"/>
    <w:rsid w:val="3C2F0A75"/>
    <w:rsid w:val="3D72D2D2"/>
    <w:rsid w:val="3E6D5382"/>
    <w:rsid w:val="3FD4F470"/>
    <w:rsid w:val="3FE09C97"/>
    <w:rsid w:val="40164F96"/>
    <w:rsid w:val="412B1A6F"/>
    <w:rsid w:val="412E12D4"/>
    <w:rsid w:val="433441C9"/>
    <w:rsid w:val="437523D0"/>
    <w:rsid w:val="4441AB20"/>
    <w:rsid w:val="45D54A2F"/>
    <w:rsid w:val="46A3732D"/>
    <w:rsid w:val="46CD43B1"/>
    <w:rsid w:val="474AADD6"/>
    <w:rsid w:val="47B3F96E"/>
    <w:rsid w:val="47E84D52"/>
    <w:rsid w:val="48882A3A"/>
    <w:rsid w:val="488B4B13"/>
    <w:rsid w:val="4999FCB4"/>
    <w:rsid w:val="4A188BB5"/>
    <w:rsid w:val="4BC2D963"/>
    <w:rsid w:val="4BFF0A5E"/>
    <w:rsid w:val="4CA1931A"/>
    <w:rsid w:val="4DB08EE9"/>
    <w:rsid w:val="4ECE6D5B"/>
    <w:rsid w:val="4EDAAA54"/>
    <w:rsid w:val="4EE4C756"/>
    <w:rsid w:val="4F29D134"/>
    <w:rsid w:val="4FBA0AF3"/>
    <w:rsid w:val="4FD4C4D4"/>
    <w:rsid w:val="5051393D"/>
    <w:rsid w:val="5060F3C3"/>
    <w:rsid w:val="5082386B"/>
    <w:rsid w:val="50BB8F81"/>
    <w:rsid w:val="50D0A125"/>
    <w:rsid w:val="517A6100"/>
    <w:rsid w:val="5182A4A6"/>
    <w:rsid w:val="520505A9"/>
    <w:rsid w:val="527342C9"/>
    <w:rsid w:val="5326EF1C"/>
    <w:rsid w:val="53B88873"/>
    <w:rsid w:val="55A3FD26"/>
    <w:rsid w:val="55B006BB"/>
    <w:rsid w:val="56A7B348"/>
    <w:rsid w:val="56FDCFEA"/>
    <w:rsid w:val="57C24492"/>
    <w:rsid w:val="57E2C273"/>
    <w:rsid w:val="57EEEA4C"/>
    <w:rsid w:val="586099EB"/>
    <w:rsid w:val="59734604"/>
    <w:rsid w:val="599DCEB0"/>
    <w:rsid w:val="59C6EB69"/>
    <w:rsid w:val="5A0D7A1B"/>
    <w:rsid w:val="5A600EA0"/>
    <w:rsid w:val="5B0B3784"/>
    <w:rsid w:val="5B56740F"/>
    <w:rsid w:val="5B837EF8"/>
    <w:rsid w:val="5BC8AD09"/>
    <w:rsid w:val="5CC6914C"/>
    <w:rsid w:val="5EE84E93"/>
    <w:rsid w:val="5EF5521A"/>
    <w:rsid w:val="5F324C42"/>
    <w:rsid w:val="5F74BF39"/>
    <w:rsid w:val="5FEE10E5"/>
    <w:rsid w:val="60A1D151"/>
    <w:rsid w:val="60C93975"/>
    <w:rsid w:val="60CF1011"/>
    <w:rsid w:val="60DE1EE3"/>
    <w:rsid w:val="60F5787F"/>
    <w:rsid w:val="6109928B"/>
    <w:rsid w:val="623FEB8B"/>
    <w:rsid w:val="62921D93"/>
    <w:rsid w:val="62F41CD8"/>
    <w:rsid w:val="632A93B2"/>
    <w:rsid w:val="633FC2B2"/>
    <w:rsid w:val="6348484A"/>
    <w:rsid w:val="6398742B"/>
    <w:rsid w:val="63A31202"/>
    <w:rsid w:val="650FD5A1"/>
    <w:rsid w:val="6550EB0E"/>
    <w:rsid w:val="65A8A54F"/>
    <w:rsid w:val="65FC820D"/>
    <w:rsid w:val="665DBAE8"/>
    <w:rsid w:val="66670B97"/>
    <w:rsid w:val="67918700"/>
    <w:rsid w:val="679FF878"/>
    <w:rsid w:val="6819C03A"/>
    <w:rsid w:val="68F16E5B"/>
    <w:rsid w:val="697FD808"/>
    <w:rsid w:val="6980EA91"/>
    <w:rsid w:val="6A16A5E7"/>
    <w:rsid w:val="6A22DA6E"/>
    <w:rsid w:val="6B0C6DB8"/>
    <w:rsid w:val="6CF22295"/>
    <w:rsid w:val="6D381CA4"/>
    <w:rsid w:val="6D73E1C1"/>
    <w:rsid w:val="6D889857"/>
    <w:rsid w:val="6E45E0E5"/>
    <w:rsid w:val="6FB8BC06"/>
    <w:rsid w:val="707DEBC7"/>
    <w:rsid w:val="70DE6AD6"/>
    <w:rsid w:val="726934C7"/>
    <w:rsid w:val="72D79450"/>
    <w:rsid w:val="74456E37"/>
    <w:rsid w:val="748C6687"/>
    <w:rsid w:val="74D12BAD"/>
    <w:rsid w:val="74E51459"/>
    <w:rsid w:val="751F96D1"/>
    <w:rsid w:val="755582A9"/>
    <w:rsid w:val="766ABF14"/>
    <w:rsid w:val="7679BAB4"/>
    <w:rsid w:val="76909F27"/>
    <w:rsid w:val="7762D930"/>
    <w:rsid w:val="7800415D"/>
    <w:rsid w:val="782855CE"/>
    <w:rsid w:val="784D2368"/>
    <w:rsid w:val="78ED5980"/>
    <w:rsid w:val="79128A8C"/>
    <w:rsid w:val="7A331746"/>
    <w:rsid w:val="7A7D4FA0"/>
    <w:rsid w:val="7AD7BF8F"/>
    <w:rsid w:val="7B159058"/>
    <w:rsid w:val="7BA80DC9"/>
    <w:rsid w:val="7C863FA3"/>
    <w:rsid w:val="7C9EDD2C"/>
    <w:rsid w:val="7D2D7F4D"/>
    <w:rsid w:val="7EEB3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BB48"/>
  <w15:chartTrackingRefBased/>
  <w15:docId w15:val="{3243059C-338F-4E9A-BF9E-B0DA489642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970F3"/>
    <w:pPr>
      <w:ind w:left="720"/>
      <w:contextualSpacing/>
    </w:pPr>
  </w:style>
  <w:style w:type="character" w:styleId="Hyperlink">
    <w:uiPriority w:val="99"/>
    <w:name w:val="Hyperlink"/>
    <w:basedOn w:val="DefaultParagraphFont"/>
    <w:unhideWhenUsed/>
    <w:rsid w:val="7C863FA3"/>
    <w:rPr>
      <w:color w:val="467886"/>
      <w:u w:val="single"/>
    </w:rPr>
  </w:style>
  <w:style w:type="paragraph" w:styleId="EndnoteText">
    <w:uiPriority w:val="99"/>
    <w:name w:val="endnote text"/>
    <w:basedOn w:val="Normal"/>
    <w:semiHidden/>
    <w:unhideWhenUsed/>
    <w:rsid w:val="6D73E1C1"/>
    <w:rPr>
      <w:sz w:val="20"/>
      <w:szCs w:val="20"/>
    </w:rPr>
    <w:pPr>
      <w:spacing w:after="0" w:line="240" w:lineRule="auto"/>
    </w:pPr>
  </w:style>
  <w:style w:type="character" w:styleId="EndnoteReference">
    <w:uiPriority w:val="99"/>
    <w:name w:val="endnote reference"/>
    <w:basedOn w:val="DefaultParagraphFont"/>
    <w:semiHidden/>
    <w:unhideWhenUsed/>
    <w:rsid w:val="6D73E1C1"/>
    <w:rPr>
      <w:vertAlign w:val="superscript"/>
    </w:rPr>
  </w:style>
  <w:style w:type="paragraph" w:styleId="FootnoteText">
    <w:uiPriority w:val="99"/>
    <w:name w:val="footnote text"/>
    <w:basedOn w:val="Normal"/>
    <w:semiHidden/>
    <w:unhideWhenUsed/>
    <w:rsid w:val="6D73E1C1"/>
    <w:rPr>
      <w:sz w:val="20"/>
      <w:szCs w:val="20"/>
    </w:rPr>
    <w:pPr>
      <w:spacing w:after="0" w:line="240" w:lineRule="auto"/>
    </w:pPr>
  </w:style>
  <w:style w:type="character" w:styleId="FootnoteReference">
    <w:uiPriority w:val="99"/>
    <w:name w:val="footnote reference"/>
    <w:basedOn w:val="DefaultParagraphFont"/>
    <w:semiHidden/>
    <w:unhideWhenUsed/>
    <w:rsid w:val="6D73E1C1"/>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4567">
      <w:bodyDiv w:val="1"/>
      <w:marLeft w:val="0"/>
      <w:marRight w:val="0"/>
      <w:marTop w:val="0"/>
      <w:marBottom w:val="0"/>
      <w:divBdr>
        <w:top w:val="none" w:sz="0" w:space="0" w:color="auto"/>
        <w:left w:val="none" w:sz="0" w:space="0" w:color="auto"/>
        <w:bottom w:val="none" w:sz="0" w:space="0" w:color="auto"/>
        <w:right w:val="none" w:sz="0" w:space="0" w:color="auto"/>
      </w:divBdr>
    </w:div>
    <w:div w:id="155002048">
      <w:bodyDiv w:val="1"/>
      <w:marLeft w:val="0"/>
      <w:marRight w:val="0"/>
      <w:marTop w:val="0"/>
      <w:marBottom w:val="0"/>
      <w:divBdr>
        <w:top w:val="none" w:sz="0" w:space="0" w:color="auto"/>
        <w:left w:val="none" w:sz="0" w:space="0" w:color="auto"/>
        <w:bottom w:val="none" w:sz="0" w:space="0" w:color="auto"/>
        <w:right w:val="none" w:sz="0" w:space="0" w:color="auto"/>
      </w:divBdr>
    </w:div>
    <w:div w:id="300307718">
      <w:bodyDiv w:val="1"/>
      <w:marLeft w:val="0"/>
      <w:marRight w:val="0"/>
      <w:marTop w:val="0"/>
      <w:marBottom w:val="0"/>
      <w:divBdr>
        <w:top w:val="none" w:sz="0" w:space="0" w:color="auto"/>
        <w:left w:val="none" w:sz="0" w:space="0" w:color="auto"/>
        <w:bottom w:val="none" w:sz="0" w:space="0" w:color="auto"/>
        <w:right w:val="none" w:sz="0" w:space="0" w:color="auto"/>
      </w:divBdr>
    </w:div>
    <w:div w:id="773134610">
      <w:bodyDiv w:val="1"/>
      <w:marLeft w:val="0"/>
      <w:marRight w:val="0"/>
      <w:marTop w:val="0"/>
      <w:marBottom w:val="0"/>
      <w:divBdr>
        <w:top w:val="none" w:sz="0" w:space="0" w:color="auto"/>
        <w:left w:val="none" w:sz="0" w:space="0" w:color="auto"/>
        <w:bottom w:val="none" w:sz="0" w:space="0" w:color="auto"/>
        <w:right w:val="none" w:sz="0" w:space="0" w:color="auto"/>
      </w:divBdr>
    </w:div>
    <w:div w:id="911309561">
      <w:bodyDiv w:val="1"/>
      <w:marLeft w:val="0"/>
      <w:marRight w:val="0"/>
      <w:marTop w:val="0"/>
      <w:marBottom w:val="0"/>
      <w:divBdr>
        <w:top w:val="none" w:sz="0" w:space="0" w:color="auto"/>
        <w:left w:val="none" w:sz="0" w:space="0" w:color="auto"/>
        <w:bottom w:val="none" w:sz="0" w:space="0" w:color="auto"/>
        <w:right w:val="none" w:sz="0" w:space="0" w:color="auto"/>
      </w:divBdr>
    </w:div>
    <w:div w:id="944582493">
      <w:bodyDiv w:val="1"/>
      <w:marLeft w:val="0"/>
      <w:marRight w:val="0"/>
      <w:marTop w:val="0"/>
      <w:marBottom w:val="0"/>
      <w:divBdr>
        <w:top w:val="none" w:sz="0" w:space="0" w:color="auto"/>
        <w:left w:val="none" w:sz="0" w:space="0" w:color="auto"/>
        <w:bottom w:val="none" w:sz="0" w:space="0" w:color="auto"/>
        <w:right w:val="none" w:sz="0" w:space="0" w:color="auto"/>
      </w:divBdr>
    </w:div>
    <w:div w:id="1279143227">
      <w:bodyDiv w:val="1"/>
      <w:marLeft w:val="0"/>
      <w:marRight w:val="0"/>
      <w:marTop w:val="0"/>
      <w:marBottom w:val="0"/>
      <w:divBdr>
        <w:top w:val="none" w:sz="0" w:space="0" w:color="auto"/>
        <w:left w:val="none" w:sz="0" w:space="0" w:color="auto"/>
        <w:bottom w:val="none" w:sz="0" w:space="0" w:color="auto"/>
        <w:right w:val="none" w:sz="0" w:space="0" w:color="auto"/>
      </w:divBdr>
    </w:div>
    <w:div w:id="1561282033">
      <w:bodyDiv w:val="1"/>
      <w:marLeft w:val="0"/>
      <w:marRight w:val="0"/>
      <w:marTop w:val="0"/>
      <w:marBottom w:val="0"/>
      <w:divBdr>
        <w:top w:val="none" w:sz="0" w:space="0" w:color="auto"/>
        <w:left w:val="none" w:sz="0" w:space="0" w:color="auto"/>
        <w:bottom w:val="none" w:sz="0" w:space="0" w:color="auto"/>
        <w:right w:val="none" w:sz="0" w:space="0" w:color="auto"/>
      </w:divBdr>
    </w:div>
    <w:div w:id="1598754877">
      <w:bodyDiv w:val="1"/>
      <w:marLeft w:val="0"/>
      <w:marRight w:val="0"/>
      <w:marTop w:val="0"/>
      <w:marBottom w:val="0"/>
      <w:divBdr>
        <w:top w:val="none" w:sz="0" w:space="0" w:color="auto"/>
        <w:left w:val="none" w:sz="0" w:space="0" w:color="auto"/>
        <w:bottom w:val="none" w:sz="0" w:space="0" w:color="auto"/>
        <w:right w:val="none" w:sz="0" w:space="0" w:color="auto"/>
      </w:divBdr>
    </w:div>
    <w:div w:id="1771198787">
      <w:bodyDiv w:val="1"/>
      <w:marLeft w:val="0"/>
      <w:marRight w:val="0"/>
      <w:marTop w:val="0"/>
      <w:marBottom w:val="0"/>
      <w:divBdr>
        <w:top w:val="none" w:sz="0" w:space="0" w:color="auto"/>
        <w:left w:val="none" w:sz="0" w:space="0" w:color="auto"/>
        <w:bottom w:val="none" w:sz="0" w:space="0" w:color="auto"/>
        <w:right w:val="none" w:sz="0" w:space="0" w:color="auto"/>
      </w:divBdr>
    </w:div>
    <w:div w:id="190002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5fe11241dd68463b" /><Relationship Type="http://schemas.openxmlformats.org/officeDocument/2006/relationships/hyperlink" Target="mailto:,apavani1528@gmail.com" TargetMode="External" Id="R590f85446dca4c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Srikanth Reddy</dc:creator>
  <keywords/>
  <dc:description/>
  <lastModifiedBy>Ankam, Pavani</lastModifiedBy>
  <revision>18</revision>
  <dcterms:created xsi:type="dcterms:W3CDTF">2024-11-08T22:45:00.0000000Z</dcterms:created>
  <dcterms:modified xsi:type="dcterms:W3CDTF">2025-02-24T17:36:08.6855989Z</dcterms:modified>
</coreProperties>
</file>