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AB1C" w14:textId="77777777" w:rsidR="004546E3" w:rsidRPr="00EE7021" w:rsidRDefault="004546E3" w:rsidP="004546E3">
      <w:pPr>
        <w:pStyle w:val="Title"/>
        <w:rPr>
          <w:sz w:val="22"/>
          <w:szCs w:val="22"/>
        </w:rPr>
      </w:pPr>
      <w:r w:rsidRPr="00EE7021">
        <w:rPr>
          <w:sz w:val="22"/>
          <w:szCs w:val="22"/>
        </w:rPr>
        <w:t>Dinesh Pothu</w:t>
      </w:r>
    </w:p>
    <w:p w14:paraId="632647B5" w14:textId="49A1EB32" w:rsidR="004546E3" w:rsidRPr="00EE7021" w:rsidRDefault="006A1D79" w:rsidP="004546E3">
      <w:pPr>
        <w:pStyle w:val="Title"/>
        <w:tabs>
          <w:tab w:val="left" w:pos="7125"/>
        </w:tabs>
        <w:rPr>
          <w:sz w:val="22"/>
          <w:szCs w:val="22"/>
        </w:rPr>
      </w:pPr>
      <w:r w:rsidRPr="00EE7021">
        <w:rPr>
          <w:color w:val="201F1E"/>
          <w:sz w:val="22"/>
          <w:szCs w:val="22"/>
        </w:rPr>
        <w:t>+</w:t>
      </w:r>
      <w:r w:rsidRPr="00EE7021">
        <w:rPr>
          <w:color w:val="28324E"/>
          <w:sz w:val="22"/>
          <w:szCs w:val="22"/>
        </w:rPr>
        <w:t>1</w:t>
      </w:r>
      <w:r w:rsidR="00A440BB" w:rsidRPr="00A440BB">
        <w:rPr>
          <w:color w:val="000000"/>
          <w:sz w:val="22"/>
          <w:szCs w:val="22"/>
          <w:shd w:val="clear" w:color="auto" w:fill="FFFFFF"/>
        </w:rPr>
        <w:t>9</w:t>
      </w:r>
      <w:r w:rsidR="0090636C">
        <w:rPr>
          <w:color w:val="000000"/>
          <w:sz w:val="22"/>
          <w:szCs w:val="22"/>
          <w:shd w:val="clear" w:color="auto" w:fill="FFFFFF"/>
        </w:rPr>
        <w:t>45</w:t>
      </w:r>
      <w:r w:rsidR="00A440BB" w:rsidRPr="00A440BB">
        <w:rPr>
          <w:color w:val="000000"/>
          <w:sz w:val="22"/>
          <w:szCs w:val="22"/>
          <w:shd w:val="clear" w:color="auto" w:fill="FFFFFF"/>
        </w:rPr>
        <w:t>-</w:t>
      </w:r>
      <w:r w:rsidR="0090636C">
        <w:rPr>
          <w:color w:val="000000"/>
          <w:sz w:val="22"/>
          <w:szCs w:val="22"/>
          <w:shd w:val="clear" w:color="auto" w:fill="FFFFFF"/>
        </w:rPr>
        <w:t>257</w:t>
      </w:r>
      <w:r w:rsidR="00A440BB" w:rsidRPr="00A440BB">
        <w:rPr>
          <w:color w:val="000000"/>
          <w:sz w:val="22"/>
          <w:szCs w:val="22"/>
          <w:shd w:val="clear" w:color="auto" w:fill="FFFFFF"/>
        </w:rPr>
        <w:t>-</w:t>
      </w:r>
      <w:r w:rsidR="0090636C">
        <w:rPr>
          <w:color w:val="000000"/>
          <w:sz w:val="22"/>
          <w:szCs w:val="22"/>
          <w:shd w:val="clear" w:color="auto" w:fill="FFFFFF"/>
        </w:rPr>
        <w:t>64</w:t>
      </w:r>
      <w:r w:rsidR="00CF29C9">
        <w:rPr>
          <w:color w:val="000000"/>
          <w:sz w:val="22"/>
          <w:szCs w:val="22"/>
          <w:shd w:val="clear" w:color="auto" w:fill="FFFFFF"/>
        </w:rPr>
        <w:t>4</w:t>
      </w:r>
      <w:r w:rsidR="0090636C">
        <w:rPr>
          <w:color w:val="000000"/>
          <w:sz w:val="22"/>
          <w:szCs w:val="22"/>
          <w:shd w:val="clear" w:color="auto" w:fill="FFFFFF"/>
        </w:rPr>
        <w:t>2</w:t>
      </w:r>
    </w:p>
    <w:p w14:paraId="4E99D261" w14:textId="496EFF13" w:rsidR="004546E3" w:rsidRPr="00EE7021" w:rsidRDefault="00892A8C" w:rsidP="004546E3">
      <w:pPr>
        <w:pStyle w:val="Title"/>
        <w:tabs>
          <w:tab w:val="left" w:pos="7125"/>
        </w:tabs>
        <w:rPr>
          <w:sz w:val="22"/>
          <w:szCs w:val="22"/>
        </w:rPr>
      </w:pPr>
      <w:hyperlink r:id="rId7" w:history="1">
        <w:r w:rsidRPr="00EE7021">
          <w:rPr>
            <w:rStyle w:val="Hyperlink"/>
            <w:sz w:val="22"/>
            <w:szCs w:val="22"/>
          </w:rPr>
          <w:t>dinesh.pothu1@gmail.com</w:t>
        </w:r>
      </w:hyperlink>
    </w:p>
    <w:p w14:paraId="01894781" w14:textId="537B92C5" w:rsidR="0054093E" w:rsidRPr="00EE7021" w:rsidRDefault="005C5984" w:rsidP="004546E3">
      <w:pPr>
        <w:tabs>
          <w:tab w:val="right" w:pos="9360"/>
        </w:tabs>
        <w:spacing w:after="0" w:line="240" w:lineRule="auto"/>
        <w:jc w:val="both"/>
        <w:rPr>
          <w:rFonts w:ascii="Times New Roman" w:hAnsi="Times New Roman" w:cs="Times New Roman"/>
          <w:b/>
        </w:rPr>
      </w:pPr>
      <w:r w:rsidRPr="00EE7021">
        <w:rPr>
          <w:rFonts w:ascii="Times New Roman" w:hAnsi="Times New Roman" w:cs="Times New Roman"/>
          <w:b/>
          <w:highlight w:val="lightGray"/>
        </w:rPr>
        <w:t>E</w:t>
      </w:r>
      <w:r w:rsidR="0054093E" w:rsidRPr="00EE7021">
        <w:rPr>
          <w:rFonts w:ascii="Times New Roman" w:hAnsi="Times New Roman" w:cs="Times New Roman"/>
          <w:b/>
          <w:highlight w:val="lightGray"/>
        </w:rPr>
        <w:t>xperience Summary:</w:t>
      </w:r>
      <w:r w:rsidR="004546E3" w:rsidRPr="00EE7021">
        <w:rPr>
          <w:rFonts w:ascii="Times New Roman" w:hAnsi="Times New Roman" w:cs="Times New Roman"/>
          <w:b/>
          <w:highlight w:val="lightGray"/>
        </w:rPr>
        <w:tab/>
      </w:r>
    </w:p>
    <w:p w14:paraId="6CB66098" w14:textId="34CB1445" w:rsidR="00541105" w:rsidRPr="00EE7021" w:rsidRDefault="00A749E1" w:rsidP="00541105">
      <w:pPr>
        <w:pStyle w:val="ListParagraph"/>
        <w:numPr>
          <w:ilvl w:val="0"/>
          <w:numId w:val="2"/>
        </w:numPr>
        <w:spacing w:after="0" w:line="240" w:lineRule="auto"/>
        <w:ind w:left="360"/>
        <w:jc w:val="both"/>
        <w:rPr>
          <w:rFonts w:ascii="Times New Roman" w:hAnsi="Times New Roman" w:cs="Times New Roman"/>
        </w:rPr>
      </w:pPr>
      <w:r w:rsidRPr="00EE7021">
        <w:rPr>
          <w:rFonts w:ascii="Times New Roman" w:hAnsi="Times New Roman" w:cs="Times New Roman"/>
          <w:color w:val="000000"/>
          <w:shd w:val="clear" w:color="auto" w:fill="FFFFFF"/>
        </w:rPr>
        <w:t>Overall,</w:t>
      </w:r>
      <w:r w:rsidR="001A2D91" w:rsidRPr="00EE7021">
        <w:rPr>
          <w:rFonts w:ascii="Times New Roman" w:hAnsi="Times New Roman" w:cs="Times New Roman"/>
          <w:color w:val="000000"/>
          <w:shd w:val="clear" w:color="auto" w:fill="FFFFFF"/>
        </w:rPr>
        <w:t xml:space="preserve"> </w:t>
      </w:r>
      <w:r w:rsidR="000B57AA" w:rsidRPr="00EE7021">
        <w:rPr>
          <w:rFonts w:ascii="Times New Roman" w:hAnsi="Times New Roman" w:cs="Times New Roman"/>
          <w:color w:val="000000"/>
          <w:shd w:val="clear" w:color="auto" w:fill="FFFFFF"/>
        </w:rPr>
        <w:t>1</w:t>
      </w:r>
      <w:r w:rsidR="004016FB">
        <w:rPr>
          <w:rFonts w:ascii="Times New Roman" w:hAnsi="Times New Roman" w:cs="Times New Roman"/>
          <w:color w:val="000000"/>
          <w:shd w:val="clear" w:color="auto" w:fill="FFFFFF"/>
        </w:rPr>
        <w:t>3</w:t>
      </w:r>
      <w:r w:rsidR="001A2D91" w:rsidRPr="00EE7021">
        <w:rPr>
          <w:rFonts w:ascii="Times New Roman" w:hAnsi="Times New Roman" w:cs="Times New Roman"/>
          <w:color w:val="000000"/>
          <w:shd w:val="clear" w:color="auto" w:fill="FFFFFF"/>
        </w:rPr>
        <w:t xml:space="preserve">+ years of working experience </w:t>
      </w:r>
      <w:r w:rsidR="000B57AA" w:rsidRPr="00EE7021">
        <w:rPr>
          <w:rFonts w:ascii="Times New Roman" w:hAnsi="Times New Roman" w:cs="Times New Roman"/>
          <w:color w:val="000000"/>
          <w:shd w:val="clear" w:color="auto" w:fill="FFFFFF"/>
        </w:rPr>
        <w:t xml:space="preserve">in </w:t>
      </w:r>
      <w:r w:rsidRPr="00EE7021">
        <w:rPr>
          <w:rFonts w:ascii="Times New Roman" w:hAnsi="Times New Roman" w:cs="Times New Roman"/>
          <w:color w:val="000000"/>
          <w:shd w:val="clear" w:color="auto" w:fill="FFFFFF"/>
        </w:rPr>
        <w:t xml:space="preserve">IT Industry including </w:t>
      </w:r>
      <w:r w:rsidR="00E64DEC" w:rsidRPr="00EE7021">
        <w:rPr>
          <w:rFonts w:ascii="Times New Roman" w:hAnsi="Times New Roman" w:cs="Times New Roman"/>
          <w:color w:val="000000"/>
          <w:shd w:val="clear" w:color="auto" w:fill="FFFFFF"/>
        </w:rPr>
        <w:t>5</w:t>
      </w:r>
      <w:r w:rsidRPr="00EE7021">
        <w:rPr>
          <w:rFonts w:ascii="Times New Roman" w:hAnsi="Times New Roman" w:cs="Times New Roman"/>
          <w:color w:val="000000"/>
          <w:shd w:val="clear" w:color="auto" w:fill="FFFFFF"/>
        </w:rPr>
        <w:t>+ Years of experience</w:t>
      </w:r>
      <w:r w:rsidR="00E044CB" w:rsidRPr="00EE7021">
        <w:rPr>
          <w:rFonts w:ascii="Times New Roman" w:hAnsi="Times New Roman" w:cs="Times New Roman"/>
          <w:color w:val="000000"/>
          <w:shd w:val="clear" w:color="auto" w:fill="FFFFFF"/>
        </w:rPr>
        <w:t xml:space="preserve"> </w:t>
      </w:r>
      <w:r w:rsidRPr="00EE7021">
        <w:rPr>
          <w:rFonts w:ascii="Times New Roman" w:hAnsi="Times New Roman" w:cs="Times New Roman"/>
          <w:color w:val="000000"/>
          <w:shd w:val="clear" w:color="auto" w:fill="FFFFFF"/>
        </w:rPr>
        <w:t xml:space="preserve">in </w:t>
      </w:r>
      <w:r w:rsidR="00312F27" w:rsidRPr="00EE7021">
        <w:rPr>
          <w:rFonts w:ascii="Times New Roman" w:hAnsi="Times New Roman" w:cs="Times New Roman"/>
          <w:color w:val="000000"/>
          <w:shd w:val="clear" w:color="auto" w:fill="FFFFFF"/>
        </w:rPr>
        <w:t>L</w:t>
      </w:r>
      <w:r w:rsidRPr="00EE7021">
        <w:rPr>
          <w:rFonts w:ascii="Times New Roman" w:hAnsi="Times New Roman" w:cs="Times New Roman"/>
          <w:color w:val="000000"/>
          <w:shd w:val="clear" w:color="auto" w:fill="FFFFFF"/>
        </w:rPr>
        <w:t xml:space="preserve">arge </w:t>
      </w:r>
      <w:r w:rsidR="00312F27" w:rsidRPr="00EE7021">
        <w:rPr>
          <w:rFonts w:ascii="Times New Roman" w:hAnsi="Times New Roman" w:cs="Times New Roman"/>
          <w:color w:val="000000"/>
          <w:shd w:val="clear" w:color="auto" w:fill="FFFFFF"/>
        </w:rPr>
        <w:t>S</w:t>
      </w:r>
      <w:r w:rsidRPr="00EE7021">
        <w:rPr>
          <w:rFonts w:ascii="Times New Roman" w:hAnsi="Times New Roman" w:cs="Times New Roman"/>
          <w:color w:val="000000"/>
          <w:shd w:val="clear" w:color="auto" w:fill="FFFFFF"/>
        </w:rPr>
        <w:t>cale Distributed Systems</w:t>
      </w:r>
      <w:r w:rsidR="002E394A" w:rsidRPr="00EE7021">
        <w:rPr>
          <w:rFonts w:ascii="Times New Roman" w:hAnsi="Times New Roman" w:cs="Times New Roman"/>
          <w:color w:val="000000"/>
          <w:shd w:val="clear" w:color="auto" w:fill="FFFFFF"/>
        </w:rPr>
        <w:t>.</w:t>
      </w:r>
    </w:p>
    <w:p w14:paraId="3BD147ED" w14:textId="22529054" w:rsidR="004B519B" w:rsidRPr="00EE7021" w:rsidRDefault="005909E3" w:rsidP="004B519B">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rPr>
        <w:t xml:space="preserve">Solid understanding of </w:t>
      </w:r>
      <w:r w:rsidRPr="00B55566">
        <w:rPr>
          <w:rFonts w:ascii="Times New Roman" w:hAnsi="Times New Roman" w:cs="Times New Roman"/>
          <w:b/>
          <w:bCs/>
        </w:rPr>
        <w:t>Spark Architecture</w:t>
      </w:r>
      <w:r w:rsidR="00EA7075">
        <w:rPr>
          <w:rFonts w:ascii="Times New Roman" w:hAnsi="Times New Roman" w:cs="Times New Roman"/>
        </w:rPr>
        <w:t xml:space="preserve"> and its components</w:t>
      </w:r>
      <w:r w:rsidRPr="00EE7021">
        <w:rPr>
          <w:rFonts w:ascii="Times New Roman" w:hAnsi="Times New Roman" w:cs="Times New Roman"/>
        </w:rPr>
        <w:t xml:space="preserve">. </w:t>
      </w:r>
    </w:p>
    <w:p w14:paraId="37FE599A" w14:textId="0269F930" w:rsidR="005842BD" w:rsidRPr="00382747" w:rsidRDefault="004B519B" w:rsidP="005842BD">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bCs/>
          <w:color w:val="000000"/>
          <w:shd w:val="clear" w:color="auto" w:fill="FFFFFF"/>
        </w:rPr>
        <w:t xml:space="preserve">Designed and implemented complex ETL pipelines using </w:t>
      </w:r>
      <w:r w:rsidRPr="00B55566">
        <w:rPr>
          <w:rFonts w:ascii="Times New Roman" w:hAnsi="Times New Roman" w:cs="Times New Roman"/>
          <w:b/>
          <w:color w:val="000000"/>
          <w:shd w:val="clear" w:color="auto" w:fill="FFFFFF"/>
        </w:rPr>
        <w:t>Databricks</w:t>
      </w:r>
      <w:r w:rsidRPr="00EE7021">
        <w:rPr>
          <w:rFonts w:ascii="Times New Roman" w:hAnsi="Times New Roman" w:cs="Times New Roman"/>
          <w:bCs/>
          <w:color w:val="000000"/>
          <w:shd w:val="clear" w:color="auto" w:fill="FFFFFF"/>
        </w:rPr>
        <w:t xml:space="preserve"> (</w:t>
      </w:r>
      <w:r w:rsidR="007D4BEF" w:rsidRPr="00E62257">
        <w:rPr>
          <w:rFonts w:ascii="Times New Roman" w:hAnsi="Times New Roman" w:cs="Times New Roman"/>
          <w:b/>
          <w:color w:val="000000"/>
          <w:shd w:val="clear" w:color="auto" w:fill="FFFFFF"/>
        </w:rPr>
        <w:t xml:space="preserve">Python, </w:t>
      </w:r>
      <w:r w:rsidRPr="00E62257">
        <w:rPr>
          <w:rFonts w:ascii="Times New Roman" w:hAnsi="Times New Roman" w:cs="Times New Roman"/>
          <w:b/>
          <w:color w:val="000000"/>
          <w:shd w:val="clear" w:color="auto" w:fill="FFFFFF"/>
        </w:rPr>
        <w:t>PySpark, Spark SQL</w:t>
      </w:r>
      <w:r w:rsidRPr="00EE7021">
        <w:rPr>
          <w:rFonts w:ascii="Times New Roman" w:hAnsi="Times New Roman" w:cs="Times New Roman"/>
          <w:bCs/>
          <w:color w:val="000000"/>
          <w:shd w:val="clear" w:color="auto" w:fill="FFFFFF"/>
        </w:rPr>
        <w:t xml:space="preserve">) and </w:t>
      </w:r>
      <w:r w:rsidRPr="00E62257">
        <w:rPr>
          <w:rFonts w:ascii="Times New Roman" w:hAnsi="Times New Roman" w:cs="Times New Roman"/>
          <w:b/>
          <w:color w:val="000000"/>
          <w:shd w:val="clear" w:color="auto" w:fill="FFFFFF"/>
        </w:rPr>
        <w:t>Azure</w:t>
      </w:r>
      <w:r w:rsidRPr="00EE7021">
        <w:rPr>
          <w:rFonts w:ascii="Times New Roman" w:hAnsi="Times New Roman" w:cs="Times New Roman"/>
          <w:bCs/>
          <w:color w:val="000000"/>
          <w:shd w:val="clear" w:color="auto" w:fill="FFFFFF"/>
        </w:rPr>
        <w:t xml:space="preserve"> </w:t>
      </w:r>
      <w:r w:rsidRPr="00B55566">
        <w:rPr>
          <w:rFonts w:ascii="Times New Roman" w:hAnsi="Times New Roman" w:cs="Times New Roman"/>
          <w:b/>
          <w:color w:val="000000"/>
          <w:shd w:val="clear" w:color="auto" w:fill="FFFFFF"/>
        </w:rPr>
        <w:t>Data Factory</w:t>
      </w:r>
      <w:r w:rsidRPr="00EE7021">
        <w:rPr>
          <w:rFonts w:ascii="Times New Roman" w:hAnsi="Times New Roman" w:cs="Times New Roman"/>
          <w:bCs/>
          <w:color w:val="000000"/>
          <w:shd w:val="clear" w:color="auto" w:fill="FFFFFF"/>
        </w:rPr>
        <w:t xml:space="preserve"> to efficiently ingest and transform data from multiple sources into a Data Lake and Azure SQL Database.</w:t>
      </w:r>
    </w:p>
    <w:p w14:paraId="21FE4D87" w14:textId="778CDD8E" w:rsidR="00382747" w:rsidRPr="00382747" w:rsidRDefault="00382747" w:rsidP="00382747">
      <w:pPr>
        <w:pStyle w:val="ListParagraph"/>
        <w:numPr>
          <w:ilvl w:val="0"/>
          <w:numId w:val="2"/>
        </w:numPr>
        <w:spacing w:before="120" w:after="0" w:line="240" w:lineRule="auto"/>
        <w:ind w:left="360"/>
        <w:jc w:val="both"/>
        <w:rPr>
          <w:rFonts w:ascii="Times New Roman" w:hAnsi="Times New Roman" w:cs="Times New Roman"/>
        </w:rPr>
      </w:pPr>
      <w:r w:rsidRPr="008B0C0B">
        <w:rPr>
          <w:rFonts w:ascii="Times New Roman" w:hAnsi="Times New Roman" w:cs="Times New Roman"/>
        </w:rPr>
        <w:t xml:space="preserve">Setting up Microsoft Azure with Databricks, Databricks Workspace for Business Analytics, </w:t>
      </w:r>
      <w:r w:rsidRPr="008B0C0B">
        <w:rPr>
          <w:rFonts w:ascii="Times New Roman" w:hAnsi="Times New Roman" w:cs="Times New Roman"/>
          <w:b/>
          <w:bCs/>
        </w:rPr>
        <w:t xml:space="preserve">Manage </w:t>
      </w:r>
      <w:r w:rsidRPr="0049218E">
        <w:rPr>
          <w:rFonts w:ascii="Times New Roman" w:hAnsi="Times New Roman" w:cs="Times New Roman"/>
          <w:b/>
          <w:bCs/>
        </w:rPr>
        <w:t>Clusters</w:t>
      </w:r>
      <w:r w:rsidRPr="0049218E">
        <w:rPr>
          <w:rFonts w:ascii="Times New Roman" w:hAnsi="Times New Roman" w:cs="Times New Roman"/>
        </w:rPr>
        <w:t xml:space="preserve"> in Databricks</w:t>
      </w:r>
      <w:r w:rsidRPr="008B0C0B">
        <w:rPr>
          <w:rFonts w:ascii="Times New Roman" w:hAnsi="Times New Roman" w:cs="Times New Roman"/>
          <w:b/>
          <w:bCs/>
        </w:rPr>
        <w:t xml:space="preserve">, </w:t>
      </w:r>
      <w:r w:rsidRPr="008B0C0B">
        <w:rPr>
          <w:rFonts w:ascii="Times New Roman" w:hAnsi="Times New Roman" w:cs="Times New Roman"/>
        </w:rPr>
        <w:t>Build and Manage Pipelines/Workflows etc.</w:t>
      </w:r>
    </w:p>
    <w:p w14:paraId="777BD867" w14:textId="77777777" w:rsidR="005842BD" w:rsidRPr="00EE7021" w:rsidRDefault="004B519B" w:rsidP="005842BD">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bCs/>
          <w:color w:val="000000"/>
          <w:shd w:val="clear" w:color="auto" w:fill="FFFFFF"/>
        </w:rPr>
        <w:t>Created CI/CD pipelines in Azure DevOps to automate development implementation with Databricks and Azure Data Factory, enabling faster and more reliable deployment of data pipelines.</w:t>
      </w:r>
    </w:p>
    <w:p w14:paraId="11C07F8F" w14:textId="77777777" w:rsidR="005842BD" w:rsidRPr="00EE7021" w:rsidRDefault="004B519B" w:rsidP="005842BD">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bCs/>
          <w:color w:val="000000"/>
          <w:shd w:val="clear" w:color="auto" w:fill="FFFFFF"/>
        </w:rPr>
        <w:t>Coordinated with team in refactoring the application architecture and implementing the Big Data App solution, utilizing Agile methodology.</w:t>
      </w:r>
    </w:p>
    <w:p w14:paraId="61AC662D" w14:textId="01582623" w:rsidR="00734ED3" w:rsidRPr="00EE7021" w:rsidRDefault="00734ED3" w:rsidP="005842BD">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color w:val="000000"/>
          <w:shd w:val="clear" w:color="auto" w:fill="FFFFFF"/>
        </w:rPr>
        <w:t xml:space="preserve">Experience in optimizing Spark </w:t>
      </w:r>
      <w:r w:rsidR="00A3748D" w:rsidRPr="00EE7021">
        <w:rPr>
          <w:rFonts w:ascii="Times New Roman" w:hAnsi="Times New Roman" w:cs="Times New Roman"/>
          <w:color w:val="000000"/>
          <w:shd w:val="clear" w:color="auto" w:fill="FFFFFF"/>
        </w:rPr>
        <w:t>applications</w:t>
      </w:r>
      <w:r w:rsidRPr="00EE7021">
        <w:rPr>
          <w:rFonts w:ascii="Times New Roman" w:hAnsi="Times New Roman" w:cs="Times New Roman"/>
          <w:color w:val="000000"/>
          <w:shd w:val="clear" w:color="auto" w:fill="FFFFFF"/>
        </w:rPr>
        <w:t xml:space="preserve"> </w:t>
      </w:r>
      <w:r w:rsidR="00A3748D" w:rsidRPr="00EE7021">
        <w:rPr>
          <w:rFonts w:ascii="Times New Roman" w:hAnsi="Times New Roman" w:cs="Times New Roman"/>
          <w:color w:val="000000"/>
          <w:shd w:val="clear" w:color="auto" w:fill="FFFFFF"/>
        </w:rPr>
        <w:t xml:space="preserve">and HQL </w:t>
      </w:r>
      <w:r w:rsidR="00D707E1">
        <w:rPr>
          <w:rFonts w:ascii="Times New Roman" w:hAnsi="Times New Roman" w:cs="Times New Roman"/>
          <w:color w:val="000000"/>
          <w:shd w:val="clear" w:color="auto" w:fill="FFFFFF"/>
        </w:rPr>
        <w:t xml:space="preserve">scripts </w:t>
      </w:r>
      <w:r w:rsidR="00B224CC" w:rsidRPr="00EE7021">
        <w:rPr>
          <w:rFonts w:ascii="Times New Roman" w:hAnsi="Times New Roman" w:cs="Times New Roman"/>
          <w:color w:val="000000"/>
          <w:shd w:val="clear" w:color="auto" w:fill="FFFFFF"/>
        </w:rPr>
        <w:t>for best performance</w:t>
      </w:r>
    </w:p>
    <w:p w14:paraId="4788EA5C" w14:textId="5BE7ADFF" w:rsidR="00734ED3" w:rsidRDefault="00734ED3" w:rsidP="00344D4E">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EE7021">
        <w:rPr>
          <w:rFonts w:ascii="Times New Roman" w:hAnsi="Times New Roman" w:cs="Times New Roman"/>
          <w:color w:val="000000"/>
          <w:shd w:val="clear" w:color="auto" w:fill="FFFFFF"/>
        </w:rPr>
        <w:t>Map side</w:t>
      </w:r>
      <w:r w:rsidR="00281216">
        <w:rPr>
          <w:rFonts w:ascii="Times New Roman" w:hAnsi="Times New Roman" w:cs="Times New Roman"/>
          <w:color w:val="000000"/>
          <w:shd w:val="clear" w:color="auto" w:fill="FFFFFF"/>
        </w:rPr>
        <w:t xml:space="preserve">/Broadcast </w:t>
      </w:r>
      <w:r w:rsidR="003F1295" w:rsidRPr="00EE7021">
        <w:rPr>
          <w:rFonts w:ascii="Times New Roman" w:hAnsi="Times New Roman" w:cs="Times New Roman"/>
          <w:color w:val="000000"/>
          <w:shd w:val="clear" w:color="auto" w:fill="FFFFFF"/>
        </w:rPr>
        <w:t>joins</w:t>
      </w:r>
      <w:r w:rsidR="00344D4E">
        <w:rPr>
          <w:rFonts w:ascii="Times New Roman" w:hAnsi="Times New Roman" w:cs="Times New Roman"/>
          <w:color w:val="000000"/>
          <w:shd w:val="clear" w:color="auto" w:fill="FFFFFF"/>
        </w:rPr>
        <w:t>/</w:t>
      </w:r>
      <w:r w:rsidR="00344D4E" w:rsidRPr="00EE7021">
        <w:rPr>
          <w:rFonts w:ascii="Times New Roman" w:hAnsi="Times New Roman" w:cs="Times New Roman"/>
          <w:color w:val="000000"/>
          <w:shd w:val="clear" w:color="auto" w:fill="FFFFFF"/>
        </w:rPr>
        <w:t>Broadcast variables/Accumulators</w:t>
      </w:r>
    </w:p>
    <w:p w14:paraId="7ABEB406" w14:textId="0DBADEB0" w:rsidR="00344D4E" w:rsidRPr="00344D4E" w:rsidRDefault="00344D4E" w:rsidP="00344D4E">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Cache/</w:t>
      </w:r>
      <w:r w:rsidRPr="00EE7021">
        <w:rPr>
          <w:rFonts w:ascii="Times New Roman" w:hAnsi="Times New Roman" w:cs="Times New Roman"/>
          <w:color w:val="000000"/>
          <w:shd w:val="clear" w:color="auto" w:fill="FFFFFF"/>
        </w:rPr>
        <w:t xml:space="preserve">Persistence </w:t>
      </w:r>
    </w:p>
    <w:p w14:paraId="066444DE" w14:textId="420678C1" w:rsidR="00FA2FC7" w:rsidRPr="00EE7021" w:rsidRDefault="00FA2FC7" w:rsidP="00627E0B">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EE7021">
        <w:rPr>
          <w:rFonts w:ascii="Times New Roman" w:hAnsi="Times New Roman" w:cs="Times New Roman"/>
          <w:color w:val="000000"/>
          <w:shd w:val="clear" w:color="auto" w:fill="FFFFFF"/>
        </w:rPr>
        <w:t>Vectorization</w:t>
      </w:r>
    </w:p>
    <w:p w14:paraId="5A473ED4" w14:textId="7A423616" w:rsidR="00A3748D" w:rsidRDefault="00A3748D" w:rsidP="00627E0B">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EE7021">
        <w:rPr>
          <w:rFonts w:ascii="Times New Roman" w:hAnsi="Times New Roman" w:cs="Times New Roman"/>
          <w:color w:val="000000"/>
          <w:shd w:val="clear" w:color="auto" w:fill="FFFFFF"/>
        </w:rPr>
        <w:t xml:space="preserve">Partitions and bucketing techniques </w:t>
      </w:r>
    </w:p>
    <w:p w14:paraId="375D6591" w14:textId="6CE6FF82" w:rsidR="00344D4E" w:rsidRPr="00EE7021" w:rsidRDefault="00344D4E" w:rsidP="00627E0B">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Data Skewness </w:t>
      </w:r>
    </w:p>
    <w:p w14:paraId="090793C0" w14:textId="666B9249" w:rsidR="008F681C" w:rsidRPr="00EE7021" w:rsidRDefault="00A3748D" w:rsidP="008F681C">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EE7021">
        <w:rPr>
          <w:rFonts w:ascii="Times New Roman" w:hAnsi="Times New Roman" w:cs="Times New Roman"/>
          <w:color w:val="000000"/>
          <w:shd w:val="clear" w:color="auto" w:fill="FFFFFF"/>
        </w:rPr>
        <w:t xml:space="preserve">Making use of composite data types </w:t>
      </w:r>
    </w:p>
    <w:p w14:paraId="191D02F8" w14:textId="17360A00" w:rsidR="008F681C" w:rsidRDefault="008F681C" w:rsidP="008F681C">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B04FD0">
        <w:rPr>
          <w:rFonts w:ascii="Times New Roman" w:hAnsi="Times New Roman" w:cs="Times New Roman"/>
          <w:color w:val="000000"/>
          <w:shd w:val="clear" w:color="auto" w:fill="FFFFFF"/>
        </w:rPr>
        <w:t>File Formats</w:t>
      </w:r>
      <w:r w:rsidRPr="00EE7021">
        <w:rPr>
          <w:rFonts w:ascii="Times New Roman" w:hAnsi="Times New Roman" w:cs="Times New Roman"/>
          <w:color w:val="000000"/>
          <w:shd w:val="clear" w:color="auto" w:fill="FFFFFF"/>
        </w:rPr>
        <w:t xml:space="preserve"> and Compression Techniques</w:t>
      </w:r>
    </w:p>
    <w:p w14:paraId="5BBDC1D7" w14:textId="20D6EDC4" w:rsidR="00344D4E" w:rsidRPr="00344D4E" w:rsidRDefault="00344D4E" w:rsidP="00344D4E">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Adaptive Query Execution</w:t>
      </w:r>
    </w:p>
    <w:p w14:paraId="26FF9A56" w14:textId="7FECA371" w:rsidR="00A93F96" w:rsidRDefault="00A93F96" w:rsidP="00AA1DD1">
      <w:pPr>
        <w:pStyle w:val="ListParagraph"/>
        <w:numPr>
          <w:ilvl w:val="0"/>
          <w:numId w:val="21"/>
        </w:numPr>
        <w:spacing w:before="120" w:after="0" w:line="240" w:lineRule="auto"/>
        <w:jc w:val="both"/>
        <w:rPr>
          <w:rFonts w:ascii="Times New Roman" w:hAnsi="Times New Roman" w:cs="Times New Roman"/>
          <w:b/>
          <w:bCs/>
          <w:color w:val="000000"/>
          <w:shd w:val="clear" w:color="auto" w:fill="FFFFFF"/>
        </w:rPr>
      </w:pPr>
      <w:r w:rsidRPr="00EE7021">
        <w:rPr>
          <w:rFonts w:ascii="Times New Roman" w:hAnsi="Times New Roman" w:cs="Times New Roman"/>
          <w:color w:val="000000"/>
          <w:shd w:val="clear" w:color="auto" w:fill="FFFFFF"/>
        </w:rPr>
        <w:t xml:space="preserve">Reset </w:t>
      </w:r>
      <w:r w:rsidR="00407DCE" w:rsidRPr="00EE7021">
        <w:rPr>
          <w:rFonts w:ascii="Times New Roman" w:hAnsi="Times New Roman" w:cs="Times New Roman"/>
          <w:color w:val="000000"/>
          <w:shd w:val="clear" w:color="auto" w:fill="FFFFFF"/>
        </w:rPr>
        <w:t xml:space="preserve">number of executors, driver and executor memory etc... for </w:t>
      </w:r>
      <w:r w:rsidR="00407DCE" w:rsidRPr="00EE7021">
        <w:rPr>
          <w:rFonts w:ascii="Times New Roman" w:hAnsi="Times New Roman" w:cs="Times New Roman"/>
          <w:b/>
          <w:bCs/>
          <w:color w:val="000000"/>
          <w:shd w:val="clear" w:color="auto" w:fill="FFFFFF"/>
        </w:rPr>
        <w:t xml:space="preserve">memory </w:t>
      </w:r>
      <w:r w:rsidR="007F7436" w:rsidRPr="00EE7021">
        <w:rPr>
          <w:rFonts w:ascii="Times New Roman" w:hAnsi="Times New Roman" w:cs="Times New Roman"/>
          <w:b/>
          <w:bCs/>
          <w:color w:val="000000"/>
          <w:shd w:val="clear" w:color="auto" w:fill="FFFFFF"/>
        </w:rPr>
        <w:t>optimization</w:t>
      </w:r>
      <w:r w:rsidRPr="00EE7021">
        <w:rPr>
          <w:rFonts w:ascii="Times New Roman" w:hAnsi="Times New Roman" w:cs="Times New Roman"/>
          <w:b/>
          <w:bCs/>
          <w:color w:val="000000"/>
          <w:shd w:val="clear" w:color="auto" w:fill="FFFFFF"/>
        </w:rPr>
        <w:t xml:space="preserve"> </w:t>
      </w:r>
    </w:p>
    <w:p w14:paraId="0E212EC9" w14:textId="59299524" w:rsidR="00B04FD0" w:rsidRPr="00B04FD0" w:rsidRDefault="00B04FD0" w:rsidP="00AA1DD1">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B04FD0">
        <w:rPr>
          <w:rFonts w:ascii="Times New Roman" w:hAnsi="Times New Roman" w:cs="Times New Roman"/>
          <w:color w:val="000000"/>
          <w:shd w:val="clear" w:color="auto" w:fill="FFFFFF"/>
        </w:rPr>
        <w:t>Z-Ordering/Data</w:t>
      </w:r>
      <w:r>
        <w:rPr>
          <w:rFonts w:ascii="Times New Roman" w:hAnsi="Times New Roman" w:cs="Times New Roman"/>
          <w:color w:val="000000"/>
          <w:shd w:val="clear" w:color="auto" w:fill="FFFFFF"/>
        </w:rPr>
        <w:t xml:space="preserve"> </w:t>
      </w:r>
      <w:r w:rsidRPr="00B04FD0">
        <w:rPr>
          <w:rFonts w:ascii="Times New Roman" w:hAnsi="Times New Roman" w:cs="Times New Roman"/>
          <w:color w:val="000000"/>
          <w:shd w:val="clear" w:color="auto" w:fill="FFFFFF"/>
        </w:rPr>
        <w:t>Skipping</w:t>
      </w:r>
    </w:p>
    <w:p w14:paraId="300C16FB" w14:textId="2BCAA20B" w:rsidR="002D1A07" w:rsidRDefault="008F681C" w:rsidP="002D1A07">
      <w:pPr>
        <w:pStyle w:val="ListParagraph"/>
        <w:numPr>
          <w:ilvl w:val="0"/>
          <w:numId w:val="21"/>
        </w:numPr>
        <w:spacing w:before="120" w:after="0" w:line="240" w:lineRule="auto"/>
        <w:jc w:val="both"/>
        <w:rPr>
          <w:rFonts w:ascii="Times New Roman" w:hAnsi="Times New Roman" w:cs="Times New Roman"/>
          <w:color w:val="000000"/>
          <w:shd w:val="clear" w:color="auto" w:fill="FFFFFF"/>
        </w:rPr>
      </w:pPr>
      <w:r w:rsidRPr="00EE7021">
        <w:rPr>
          <w:rFonts w:ascii="Times New Roman" w:hAnsi="Times New Roman" w:cs="Times New Roman"/>
          <w:color w:val="000000"/>
          <w:shd w:val="clear" w:color="auto" w:fill="FFFFFF"/>
        </w:rPr>
        <w:t xml:space="preserve">Parallelize workflows </w:t>
      </w:r>
    </w:p>
    <w:p w14:paraId="6FCD5A9C" w14:textId="5425B35C" w:rsidR="002D1A07" w:rsidRDefault="003E1093" w:rsidP="0054093E">
      <w:pPr>
        <w:pStyle w:val="ListParagraph"/>
        <w:numPr>
          <w:ilvl w:val="0"/>
          <w:numId w:val="2"/>
        </w:numPr>
        <w:spacing w:before="120" w:after="0" w:line="240" w:lineRule="auto"/>
        <w:ind w:left="360"/>
        <w:jc w:val="both"/>
        <w:rPr>
          <w:rStyle w:val="normalchar"/>
          <w:rFonts w:ascii="Times New Roman" w:hAnsi="Times New Roman" w:cs="Times New Roman"/>
        </w:rPr>
      </w:pPr>
      <w:r w:rsidRPr="00EE7021">
        <w:rPr>
          <w:rStyle w:val="normalchar"/>
          <w:rFonts w:ascii="Times New Roman" w:hAnsi="Times New Roman" w:cs="Times New Roman"/>
        </w:rPr>
        <w:t>Expertise in migrati</w:t>
      </w:r>
      <w:r w:rsidR="0060752D" w:rsidRPr="00EE7021">
        <w:rPr>
          <w:rStyle w:val="normalchar"/>
          <w:rFonts w:ascii="Times New Roman" w:hAnsi="Times New Roman" w:cs="Times New Roman"/>
        </w:rPr>
        <w:t>ng On-Prem Databases such as SQL Server, Oracle etc. to Azure platform,</w:t>
      </w:r>
    </w:p>
    <w:p w14:paraId="557CFC1A" w14:textId="2D65E3E0" w:rsidR="009D196C" w:rsidRPr="00C75EE7" w:rsidRDefault="009D196C" w:rsidP="0054093E">
      <w:pPr>
        <w:pStyle w:val="ListParagraph"/>
        <w:numPr>
          <w:ilvl w:val="0"/>
          <w:numId w:val="2"/>
        </w:numPr>
        <w:spacing w:before="120" w:after="0" w:line="240" w:lineRule="auto"/>
        <w:ind w:left="360"/>
        <w:jc w:val="both"/>
        <w:rPr>
          <w:rStyle w:val="normalchar"/>
          <w:rFonts w:ascii="Times New Roman" w:hAnsi="Times New Roman" w:cs="Times New Roman"/>
        </w:rPr>
      </w:pPr>
      <w:r>
        <w:rPr>
          <w:rStyle w:val="normalchar"/>
          <w:rFonts w:ascii="Times New Roman" w:hAnsi="Times New Roman" w:cs="Times New Roman"/>
        </w:rPr>
        <w:t xml:space="preserve">Experience in </w:t>
      </w:r>
      <w:r w:rsidRPr="000F0E15">
        <w:rPr>
          <w:rStyle w:val="normalchar"/>
          <w:rFonts w:ascii="Times New Roman" w:hAnsi="Times New Roman" w:cs="Times New Roman"/>
          <w:b/>
          <w:bCs/>
        </w:rPr>
        <w:t>Azure Fabric Services</w:t>
      </w:r>
      <w:r w:rsidR="000F0E15" w:rsidRPr="000F0E15">
        <w:rPr>
          <w:rStyle w:val="normalchar"/>
          <w:rFonts w:ascii="Times New Roman" w:hAnsi="Times New Roman" w:cs="Times New Roman"/>
          <w:b/>
          <w:bCs/>
        </w:rPr>
        <w:t>.</w:t>
      </w:r>
    </w:p>
    <w:p w14:paraId="7C385CEC" w14:textId="45F621A5" w:rsidR="00C75EE7" w:rsidRPr="008028B8" w:rsidRDefault="00C75EE7" w:rsidP="0054093E">
      <w:pPr>
        <w:pStyle w:val="ListParagraph"/>
        <w:numPr>
          <w:ilvl w:val="0"/>
          <w:numId w:val="2"/>
        </w:numPr>
        <w:spacing w:before="120" w:after="0" w:line="240" w:lineRule="auto"/>
        <w:ind w:left="360"/>
        <w:jc w:val="both"/>
        <w:rPr>
          <w:rStyle w:val="normalchar"/>
          <w:rFonts w:ascii="Times New Roman" w:hAnsi="Times New Roman" w:cs="Times New Roman"/>
        </w:rPr>
      </w:pPr>
      <w:r w:rsidRPr="00C75EE7">
        <w:rPr>
          <w:rFonts w:ascii="Times New Roman" w:hAnsi="Times New Roman" w:cs="Times New Roman"/>
        </w:rPr>
        <w:t xml:space="preserve">Developed and maintained data models in </w:t>
      </w:r>
      <w:r w:rsidRPr="00C75EE7">
        <w:rPr>
          <w:rFonts w:ascii="Times New Roman" w:hAnsi="Times New Roman" w:cs="Times New Roman"/>
          <w:b/>
          <w:bCs/>
        </w:rPr>
        <w:t>Azure Synapse Analytics</w:t>
      </w:r>
      <w:r w:rsidRPr="00C75EE7">
        <w:rPr>
          <w:rFonts w:ascii="Times New Roman" w:hAnsi="Times New Roman" w:cs="Times New Roman"/>
        </w:rPr>
        <w:t xml:space="preserve"> to support business analytics and reporting.</w:t>
      </w:r>
    </w:p>
    <w:p w14:paraId="04E13805" w14:textId="3072D668" w:rsidR="008028B8" w:rsidRDefault="008028B8" w:rsidP="0054093E">
      <w:pPr>
        <w:pStyle w:val="ListParagraph"/>
        <w:numPr>
          <w:ilvl w:val="0"/>
          <w:numId w:val="2"/>
        </w:numPr>
        <w:spacing w:before="120" w:after="0" w:line="240" w:lineRule="auto"/>
        <w:ind w:left="360"/>
        <w:jc w:val="both"/>
        <w:rPr>
          <w:rStyle w:val="normalchar"/>
          <w:rFonts w:ascii="Times New Roman" w:hAnsi="Times New Roman" w:cs="Times New Roman"/>
        </w:rPr>
      </w:pPr>
      <w:r w:rsidRPr="008028B8">
        <w:rPr>
          <w:rStyle w:val="normalchar"/>
          <w:rFonts w:ascii="Times New Roman" w:hAnsi="Times New Roman" w:cs="Times New Roman"/>
        </w:rPr>
        <w:t>Exper</w:t>
      </w:r>
      <w:r>
        <w:rPr>
          <w:rStyle w:val="normalchar"/>
          <w:rFonts w:ascii="Times New Roman" w:hAnsi="Times New Roman" w:cs="Times New Roman"/>
        </w:rPr>
        <w:t xml:space="preserve">ience with </w:t>
      </w:r>
      <w:r w:rsidRPr="00B71F30">
        <w:rPr>
          <w:rStyle w:val="normalchar"/>
          <w:rFonts w:ascii="Times New Roman" w:hAnsi="Times New Roman" w:cs="Times New Roman"/>
        </w:rPr>
        <w:t>Snowflake</w:t>
      </w:r>
      <w:r>
        <w:rPr>
          <w:rStyle w:val="normalchar"/>
          <w:rFonts w:ascii="Times New Roman" w:hAnsi="Times New Roman" w:cs="Times New Roman"/>
        </w:rPr>
        <w:t xml:space="preserve"> </w:t>
      </w:r>
      <w:r w:rsidR="002B6B1F">
        <w:rPr>
          <w:rStyle w:val="normalchar"/>
          <w:rFonts w:ascii="Times New Roman" w:hAnsi="Times New Roman" w:cs="Times New Roman"/>
        </w:rPr>
        <w:t>Virtual Warehouses, building snow pipe and experience on data sharing.</w:t>
      </w:r>
    </w:p>
    <w:p w14:paraId="024269AA" w14:textId="1D9E078F" w:rsidR="003C12D7" w:rsidRDefault="0066686E" w:rsidP="0054093E">
      <w:pPr>
        <w:pStyle w:val="ListParagraph"/>
        <w:numPr>
          <w:ilvl w:val="0"/>
          <w:numId w:val="2"/>
        </w:numPr>
        <w:spacing w:before="120" w:after="0" w:line="240" w:lineRule="auto"/>
        <w:ind w:left="360"/>
        <w:jc w:val="both"/>
        <w:rPr>
          <w:rStyle w:val="normalchar"/>
          <w:rFonts w:ascii="Times New Roman" w:hAnsi="Times New Roman" w:cs="Times New Roman"/>
        </w:rPr>
      </w:pPr>
      <w:r>
        <w:rPr>
          <w:rStyle w:val="normalchar"/>
          <w:rFonts w:ascii="Times New Roman" w:hAnsi="Times New Roman" w:cs="Times New Roman"/>
        </w:rPr>
        <w:t xml:space="preserve">Hands-on experience in bulk loading and unloading </w:t>
      </w:r>
      <w:r w:rsidR="00F844DA">
        <w:rPr>
          <w:rStyle w:val="normalchar"/>
          <w:rFonts w:ascii="Times New Roman" w:hAnsi="Times New Roman" w:cs="Times New Roman"/>
        </w:rPr>
        <w:t>data into Snowflake tables using COPY command.</w:t>
      </w:r>
    </w:p>
    <w:p w14:paraId="2FE019A2" w14:textId="5CEC2B71" w:rsidR="001B5679" w:rsidRPr="008028B8" w:rsidRDefault="001B5679" w:rsidP="0054093E">
      <w:pPr>
        <w:pStyle w:val="ListParagraph"/>
        <w:numPr>
          <w:ilvl w:val="0"/>
          <w:numId w:val="2"/>
        </w:numPr>
        <w:spacing w:before="120" w:after="0" w:line="240" w:lineRule="auto"/>
        <w:ind w:left="360"/>
        <w:jc w:val="both"/>
        <w:rPr>
          <w:rStyle w:val="normalchar"/>
          <w:rFonts w:ascii="Times New Roman" w:hAnsi="Times New Roman" w:cs="Times New Roman"/>
        </w:rPr>
      </w:pPr>
      <w:r>
        <w:rPr>
          <w:rStyle w:val="normalchar"/>
          <w:rFonts w:ascii="Times New Roman" w:hAnsi="Times New Roman" w:cs="Times New Roman"/>
        </w:rPr>
        <w:t xml:space="preserve">Experience in </w:t>
      </w:r>
      <w:r w:rsidRPr="00B71F30">
        <w:rPr>
          <w:rStyle w:val="normalchar"/>
          <w:rFonts w:ascii="Times New Roman" w:hAnsi="Times New Roman" w:cs="Times New Roman"/>
          <w:b/>
          <w:bCs/>
        </w:rPr>
        <w:t>Snow</w:t>
      </w:r>
      <w:r w:rsidR="00837157" w:rsidRPr="00B71F30">
        <w:rPr>
          <w:rStyle w:val="normalchar"/>
          <w:rFonts w:ascii="Times New Roman" w:hAnsi="Times New Roman" w:cs="Times New Roman"/>
          <w:b/>
          <w:bCs/>
        </w:rPr>
        <w:t>f</w:t>
      </w:r>
      <w:r w:rsidRPr="00B71F30">
        <w:rPr>
          <w:rStyle w:val="normalchar"/>
          <w:rFonts w:ascii="Times New Roman" w:hAnsi="Times New Roman" w:cs="Times New Roman"/>
          <w:b/>
          <w:bCs/>
        </w:rPr>
        <w:t>lake</w:t>
      </w:r>
      <w:r>
        <w:rPr>
          <w:rStyle w:val="normalchar"/>
          <w:rFonts w:ascii="Times New Roman" w:hAnsi="Times New Roman" w:cs="Times New Roman"/>
        </w:rPr>
        <w:t xml:space="preserve"> clone and </w:t>
      </w:r>
      <w:r w:rsidR="00B25267">
        <w:rPr>
          <w:rStyle w:val="normalchar"/>
          <w:rFonts w:ascii="Times New Roman" w:hAnsi="Times New Roman" w:cs="Times New Roman"/>
        </w:rPr>
        <w:t>Time Travel</w:t>
      </w:r>
    </w:p>
    <w:p w14:paraId="4E4C7753" w14:textId="17B75890" w:rsidR="0002008C" w:rsidRPr="00EE7021" w:rsidRDefault="0002008C" w:rsidP="0054093E">
      <w:pPr>
        <w:pStyle w:val="ListParagraph"/>
        <w:numPr>
          <w:ilvl w:val="0"/>
          <w:numId w:val="2"/>
        </w:numPr>
        <w:spacing w:before="120" w:after="0" w:line="240" w:lineRule="auto"/>
        <w:ind w:left="360"/>
        <w:jc w:val="both"/>
        <w:rPr>
          <w:rStyle w:val="normalchar"/>
          <w:rFonts w:ascii="Times New Roman" w:hAnsi="Times New Roman" w:cs="Times New Roman"/>
        </w:rPr>
      </w:pPr>
      <w:r w:rsidRPr="00EE7021">
        <w:rPr>
          <w:rStyle w:val="normalchar"/>
          <w:rFonts w:ascii="Times New Roman" w:hAnsi="Times New Roman" w:cs="Times New Roman"/>
        </w:rPr>
        <w:t xml:space="preserve">Expertise in </w:t>
      </w:r>
      <w:r w:rsidR="00F65A05" w:rsidRPr="00EE7021">
        <w:rPr>
          <w:rStyle w:val="normalchar"/>
          <w:rFonts w:ascii="Times New Roman" w:hAnsi="Times New Roman" w:cs="Times New Roman"/>
        </w:rPr>
        <w:t>D</w:t>
      </w:r>
      <w:r w:rsidR="00F7528A" w:rsidRPr="00EE7021">
        <w:rPr>
          <w:rStyle w:val="normalchar"/>
          <w:rFonts w:ascii="Times New Roman" w:hAnsi="Times New Roman" w:cs="Times New Roman"/>
        </w:rPr>
        <w:t xml:space="preserve">esign and </w:t>
      </w:r>
      <w:r w:rsidR="00F65A05" w:rsidRPr="00EE7021">
        <w:rPr>
          <w:rStyle w:val="normalchar"/>
          <w:rFonts w:ascii="Times New Roman" w:hAnsi="Times New Roman" w:cs="Times New Roman"/>
        </w:rPr>
        <w:t>D</w:t>
      </w:r>
      <w:r w:rsidR="00F7528A" w:rsidRPr="00EE7021">
        <w:rPr>
          <w:rStyle w:val="normalchar"/>
          <w:rFonts w:ascii="Times New Roman" w:hAnsi="Times New Roman" w:cs="Times New Roman"/>
        </w:rPr>
        <w:t>evelopment</w:t>
      </w:r>
      <w:r w:rsidR="00BC58F3" w:rsidRPr="00EE7021">
        <w:rPr>
          <w:rStyle w:val="normalchar"/>
          <w:rFonts w:ascii="Times New Roman" w:hAnsi="Times New Roman" w:cs="Times New Roman"/>
        </w:rPr>
        <w:t xml:space="preserve"> of Enterprise Design and </w:t>
      </w:r>
      <w:r w:rsidRPr="00EE7021">
        <w:rPr>
          <w:rStyle w:val="normalchar"/>
          <w:rFonts w:ascii="Times New Roman" w:hAnsi="Times New Roman" w:cs="Times New Roman"/>
          <w:b/>
          <w:bCs/>
        </w:rPr>
        <w:t>Data</w:t>
      </w:r>
      <w:r w:rsidR="00BC58F3" w:rsidRPr="00EE7021">
        <w:rPr>
          <w:rStyle w:val="normalchar"/>
          <w:rFonts w:ascii="Times New Roman" w:hAnsi="Times New Roman" w:cs="Times New Roman"/>
          <w:b/>
          <w:bCs/>
        </w:rPr>
        <w:t xml:space="preserve"> W</w:t>
      </w:r>
      <w:r w:rsidRPr="00EE7021">
        <w:rPr>
          <w:rStyle w:val="normalchar"/>
          <w:rFonts w:ascii="Times New Roman" w:hAnsi="Times New Roman" w:cs="Times New Roman"/>
          <w:b/>
          <w:bCs/>
        </w:rPr>
        <w:t>arehouse</w:t>
      </w:r>
      <w:r w:rsidRPr="00EE7021">
        <w:rPr>
          <w:rStyle w:val="normalchar"/>
          <w:rFonts w:ascii="Times New Roman" w:hAnsi="Times New Roman" w:cs="Times New Roman"/>
        </w:rPr>
        <w:t xml:space="preserve"> </w:t>
      </w:r>
      <w:r w:rsidR="00CC348D" w:rsidRPr="00EE7021">
        <w:rPr>
          <w:rStyle w:val="normalchar"/>
          <w:rFonts w:ascii="Times New Roman" w:hAnsi="Times New Roman" w:cs="Times New Roman"/>
        </w:rPr>
        <w:t xml:space="preserve">infrastructure processes for extracting, </w:t>
      </w:r>
      <w:r w:rsidR="00EA724C" w:rsidRPr="00EE7021">
        <w:rPr>
          <w:rStyle w:val="normalchar"/>
          <w:rFonts w:ascii="Times New Roman" w:hAnsi="Times New Roman" w:cs="Times New Roman"/>
        </w:rPr>
        <w:t xml:space="preserve">transforming </w:t>
      </w:r>
      <w:r w:rsidR="00CC348D" w:rsidRPr="00EE7021">
        <w:rPr>
          <w:rStyle w:val="normalchar"/>
          <w:rFonts w:ascii="Times New Roman" w:hAnsi="Times New Roman" w:cs="Times New Roman"/>
        </w:rPr>
        <w:t xml:space="preserve">and </w:t>
      </w:r>
      <w:r w:rsidR="00EA724C" w:rsidRPr="00EE7021">
        <w:rPr>
          <w:rStyle w:val="normalchar"/>
          <w:rFonts w:ascii="Times New Roman" w:hAnsi="Times New Roman" w:cs="Times New Roman"/>
        </w:rPr>
        <w:t xml:space="preserve">loading </w:t>
      </w:r>
      <w:r w:rsidR="00CC348D" w:rsidRPr="00EE7021">
        <w:rPr>
          <w:rStyle w:val="normalchar"/>
          <w:rFonts w:ascii="Times New Roman" w:hAnsi="Times New Roman" w:cs="Times New Roman"/>
        </w:rPr>
        <w:t>data.</w:t>
      </w:r>
    </w:p>
    <w:p w14:paraId="4C8A533A" w14:textId="0D19CC44" w:rsidR="0054093E" w:rsidRPr="00EE7021" w:rsidRDefault="0054093E" w:rsidP="0054093E">
      <w:pPr>
        <w:pStyle w:val="ListParagraph"/>
        <w:numPr>
          <w:ilvl w:val="0"/>
          <w:numId w:val="2"/>
        </w:numPr>
        <w:spacing w:before="120" w:after="0" w:line="240" w:lineRule="auto"/>
        <w:ind w:left="360"/>
        <w:jc w:val="both"/>
        <w:rPr>
          <w:rFonts w:ascii="Times New Roman" w:hAnsi="Times New Roman" w:cs="Times New Roman"/>
        </w:rPr>
      </w:pPr>
      <w:r w:rsidRPr="00EE7021">
        <w:rPr>
          <w:rStyle w:val="normalchar"/>
          <w:rFonts w:ascii="Times New Roman" w:hAnsi="Times New Roman" w:cs="Times New Roman"/>
        </w:rPr>
        <w:t xml:space="preserve">Expert level </w:t>
      </w:r>
      <w:r w:rsidR="002A0885" w:rsidRPr="00EE7021">
        <w:rPr>
          <w:rStyle w:val="normalchar"/>
          <w:rFonts w:ascii="Times New Roman" w:hAnsi="Times New Roman" w:cs="Times New Roman"/>
        </w:rPr>
        <w:t xml:space="preserve">development and tuning </w:t>
      </w:r>
      <w:r w:rsidRPr="00EE7021">
        <w:rPr>
          <w:rStyle w:val="normalchar"/>
          <w:rFonts w:ascii="Times New Roman" w:hAnsi="Times New Roman" w:cs="Times New Roman"/>
        </w:rPr>
        <w:t xml:space="preserve">skills in Oracle </w:t>
      </w:r>
      <w:r w:rsidR="002A0885" w:rsidRPr="00EE7021">
        <w:rPr>
          <w:rStyle w:val="normalchar"/>
          <w:rFonts w:ascii="Times New Roman" w:hAnsi="Times New Roman" w:cs="Times New Roman"/>
        </w:rPr>
        <w:t>Database</w:t>
      </w:r>
      <w:r w:rsidRPr="00EE7021">
        <w:rPr>
          <w:rStyle w:val="normalchar"/>
          <w:rFonts w:ascii="Times New Roman" w:hAnsi="Times New Roman" w:cs="Times New Roman"/>
        </w:rPr>
        <w:t xml:space="preserve"> using </w:t>
      </w:r>
      <w:r w:rsidR="00175A46" w:rsidRPr="00EE7021">
        <w:rPr>
          <w:rStyle w:val="normalchar"/>
          <w:rFonts w:ascii="Times New Roman" w:hAnsi="Times New Roman" w:cs="Times New Roman"/>
          <w:b/>
        </w:rPr>
        <w:t>SQL</w:t>
      </w:r>
      <w:r w:rsidRPr="00EE7021">
        <w:rPr>
          <w:rStyle w:val="normalchar"/>
          <w:rFonts w:ascii="Times New Roman" w:hAnsi="Times New Roman" w:cs="Times New Roman"/>
          <w:b/>
        </w:rPr>
        <w:t>, P</w:t>
      </w:r>
      <w:r w:rsidR="00175A46" w:rsidRPr="00EE7021">
        <w:rPr>
          <w:rStyle w:val="normalchar"/>
          <w:rFonts w:ascii="Times New Roman" w:hAnsi="Times New Roman" w:cs="Times New Roman"/>
          <w:b/>
        </w:rPr>
        <w:t>L</w:t>
      </w:r>
      <w:r w:rsidRPr="00EE7021">
        <w:rPr>
          <w:rStyle w:val="normalchar"/>
          <w:rFonts w:ascii="Times New Roman" w:hAnsi="Times New Roman" w:cs="Times New Roman"/>
          <w:b/>
        </w:rPr>
        <w:t>/</w:t>
      </w:r>
      <w:r w:rsidR="00175A46" w:rsidRPr="00EE7021">
        <w:rPr>
          <w:rStyle w:val="normalchar"/>
          <w:rFonts w:ascii="Times New Roman" w:hAnsi="Times New Roman" w:cs="Times New Roman"/>
          <w:b/>
        </w:rPr>
        <w:t>SQL</w:t>
      </w:r>
      <w:r w:rsidRPr="00EE7021">
        <w:rPr>
          <w:rStyle w:val="normalchar"/>
          <w:rFonts w:ascii="Times New Roman" w:hAnsi="Times New Roman" w:cs="Times New Roman"/>
          <w:b/>
        </w:rPr>
        <w:t xml:space="preserve"> </w:t>
      </w:r>
      <w:r w:rsidRPr="00EE7021">
        <w:rPr>
          <w:rStyle w:val="normalchar"/>
          <w:rFonts w:ascii="Times New Roman" w:hAnsi="Times New Roman" w:cs="Times New Roman"/>
        </w:rPr>
        <w:t>(</w:t>
      </w:r>
      <w:r w:rsidR="002A0885" w:rsidRPr="00EE7021">
        <w:rPr>
          <w:rStyle w:val="normalchar"/>
          <w:rFonts w:ascii="Times New Roman" w:hAnsi="Times New Roman" w:cs="Times New Roman"/>
        </w:rPr>
        <w:t>SQL Analytical/</w:t>
      </w:r>
      <w:r w:rsidR="008D1FE8" w:rsidRPr="00EE7021">
        <w:rPr>
          <w:rStyle w:val="normalchar"/>
          <w:rFonts w:ascii="Times New Roman" w:hAnsi="Times New Roman" w:cs="Times New Roman"/>
        </w:rPr>
        <w:t>Hierarchical</w:t>
      </w:r>
      <w:r w:rsidR="002A0885" w:rsidRPr="00EE7021">
        <w:rPr>
          <w:rStyle w:val="normalchar"/>
          <w:rFonts w:ascii="Times New Roman" w:hAnsi="Times New Roman" w:cs="Times New Roman"/>
        </w:rPr>
        <w:t xml:space="preserve"> Functions, </w:t>
      </w:r>
      <w:r w:rsidR="008A7B02" w:rsidRPr="00EE7021">
        <w:rPr>
          <w:rStyle w:val="normalchar"/>
          <w:rFonts w:ascii="Times New Roman" w:hAnsi="Times New Roman" w:cs="Times New Roman"/>
        </w:rPr>
        <w:t xml:space="preserve">PL/SQL </w:t>
      </w:r>
      <w:r w:rsidR="002A0885" w:rsidRPr="00EE7021">
        <w:rPr>
          <w:rStyle w:val="normalchar"/>
          <w:rFonts w:ascii="Times New Roman" w:hAnsi="Times New Roman" w:cs="Times New Roman"/>
        </w:rPr>
        <w:t>Functions, Stored procedures</w:t>
      </w:r>
      <w:r w:rsidRPr="00EE7021">
        <w:rPr>
          <w:rStyle w:val="normalchar"/>
          <w:rFonts w:ascii="Times New Roman" w:hAnsi="Times New Roman" w:cs="Times New Roman"/>
        </w:rPr>
        <w:t>, Packages</w:t>
      </w:r>
      <w:r w:rsidRPr="00EE7021">
        <w:rPr>
          <w:rFonts w:ascii="Times New Roman" w:hAnsi="Times New Roman" w:cs="Times New Roman"/>
        </w:rPr>
        <w:t xml:space="preserve"> </w:t>
      </w:r>
      <w:r w:rsidR="00175A46" w:rsidRPr="00EE7021">
        <w:rPr>
          <w:rFonts w:ascii="Times New Roman" w:hAnsi="Times New Roman" w:cs="Times New Roman"/>
        </w:rPr>
        <w:t>etc.)</w:t>
      </w:r>
    </w:p>
    <w:p w14:paraId="33C0794E" w14:textId="6116D683" w:rsidR="00A3748D" w:rsidRPr="00EE7021" w:rsidRDefault="00A3748D" w:rsidP="00084174">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eastAsia="Arial Unicode MS" w:hAnsi="Times New Roman" w:cs="Times New Roman"/>
          <w:color w:val="000000"/>
          <w:shd w:val="clear" w:color="auto" w:fill="FFFFFF"/>
        </w:rPr>
        <w:t xml:space="preserve">Experienced in job workflow scheduling and monitoring tools like </w:t>
      </w:r>
      <w:r w:rsidRPr="00EE7021">
        <w:rPr>
          <w:rFonts w:ascii="Times New Roman" w:eastAsia="Arial Unicode MS" w:hAnsi="Times New Roman" w:cs="Times New Roman"/>
          <w:b/>
          <w:color w:val="000000"/>
          <w:shd w:val="clear" w:color="auto" w:fill="FFFFFF"/>
        </w:rPr>
        <w:t>O</w:t>
      </w:r>
      <w:r w:rsidR="00175A46" w:rsidRPr="00EE7021">
        <w:rPr>
          <w:rFonts w:ascii="Times New Roman" w:eastAsia="Arial Unicode MS" w:hAnsi="Times New Roman" w:cs="Times New Roman"/>
          <w:b/>
          <w:color w:val="000000"/>
          <w:shd w:val="clear" w:color="auto" w:fill="FFFFFF"/>
        </w:rPr>
        <w:t>o</w:t>
      </w:r>
      <w:r w:rsidRPr="00EE7021">
        <w:rPr>
          <w:rFonts w:ascii="Times New Roman" w:eastAsia="Arial Unicode MS" w:hAnsi="Times New Roman" w:cs="Times New Roman"/>
          <w:b/>
          <w:color w:val="000000"/>
          <w:shd w:val="clear" w:color="auto" w:fill="FFFFFF"/>
        </w:rPr>
        <w:t>zie</w:t>
      </w:r>
      <w:r w:rsidR="00FA2FC7" w:rsidRPr="00EE7021">
        <w:rPr>
          <w:rFonts w:ascii="Times New Roman" w:eastAsia="Arial Unicode MS" w:hAnsi="Times New Roman" w:cs="Times New Roman"/>
          <w:color w:val="000000"/>
          <w:shd w:val="clear" w:color="auto" w:fill="FFFFFF"/>
        </w:rPr>
        <w:t>, Autosys</w:t>
      </w:r>
      <w:r w:rsidRPr="00EE7021">
        <w:rPr>
          <w:rFonts w:ascii="Times New Roman" w:eastAsia="Arial Unicode MS" w:hAnsi="Times New Roman" w:cs="Times New Roman"/>
          <w:color w:val="000000"/>
          <w:shd w:val="clear" w:color="auto" w:fill="FFFFFF"/>
        </w:rPr>
        <w:t>. </w:t>
      </w:r>
    </w:p>
    <w:p w14:paraId="429104E2" w14:textId="58764123" w:rsidR="0054093E" w:rsidRPr="00EE7021" w:rsidRDefault="0054093E" w:rsidP="0054093E">
      <w:pPr>
        <w:pStyle w:val="ListParagraph"/>
        <w:numPr>
          <w:ilvl w:val="0"/>
          <w:numId w:val="2"/>
        </w:numPr>
        <w:spacing w:before="120" w:after="0" w:line="240" w:lineRule="auto"/>
        <w:ind w:left="360"/>
        <w:jc w:val="both"/>
        <w:rPr>
          <w:rFonts w:ascii="Times New Roman" w:hAnsi="Times New Roman" w:cs="Times New Roman"/>
        </w:rPr>
      </w:pPr>
      <w:r w:rsidRPr="00EE7021">
        <w:rPr>
          <w:rFonts w:ascii="Times New Roman" w:hAnsi="Times New Roman" w:cs="Times New Roman"/>
        </w:rPr>
        <w:t>Hands on experience with IBM Clear Case, Tortoise SVN</w:t>
      </w:r>
      <w:r w:rsidR="00F7262B" w:rsidRPr="00EE7021">
        <w:rPr>
          <w:rFonts w:ascii="Times New Roman" w:hAnsi="Times New Roman" w:cs="Times New Roman"/>
        </w:rPr>
        <w:t xml:space="preserve">, </w:t>
      </w:r>
      <w:r w:rsidR="00F7262B" w:rsidRPr="00EE7021">
        <w:rPr>
          <w:rFonts w:ascii="Times New Roman" w:hAnsi="Times New Roman" w:cs="Times New Roman"/>
          <w:b/>
        </w:rPr>
        <w:t>Git-Hub</w:t>
      </w:r>
      <w:r w:rsidR="00F7262B" w:rsidRPr="00EE7021">
        <w:rPr>
          <w:rFonts w:ascii="Times New Roman" w:hAnsi="Times New Roman" w:cs="Times New Roman"/>
        </w:rPr>
        <w:t xml:space="preserve"> </w:t>
      </w:r>
      <w:r w:rsidRPr="00EE7021">
        <w:rPr>
          <w:rFonts w:ascii="Times New Roman" w:hAnsi="Times New Roman" w:cs="Times New Roman"/>
        </w:rPr>
        <w:t>Version control tools.</w:t>
      </w:r>
    </w:p>
    <w:p w14:paraId="625777C0" w14:textId="341343FA" w:rsidR="00084174" w:rsidRPr="00EE7021" w:rsidRDefault="0054093E" w:rsidP="00084174">
      <w:pPr>
        <w:pStyle w:val="ListParagraph"/>
        <w:numPr>
          <w:ilvl w:val="0"/>
          <w:numId w:val="2"/>
        </w:numPr>
        <w:spacing w:before="120" w:after="0" w:line="240" w:lineRule="auto"/>
        <w:ind w:left="360"/>
        <w:jc w:val="both"/>
        <w:rPr>
          <w:rStyle w:val="normalchar"/>
          <w:rFonts w:ascii="Times New Roman" w:hAnsi="Times New Roman" w:cs="Times New Roman"/>
        </w:rPr>
      </w:pPr>
      <w:r w:rsidRPr="00EE7021">
        <w:rPr>
          <w:rStyle w:val="normalchar"/>
          <w:rFonts w:ascii="Times New Roman" w:hAnsi="Times New Roman" w:cs="Times New Roman"/>
        </w:rPr>
        <w:t xml:space="preserve">Broad experience in development/support of various Data Warehouse projects in </w:t>
      </w:r>
      <w:r w:rsidR="000947E0" w:rsidRPr="00EE7021">
        <w:rPr>
          <w:rStyle w:val="normalchar"/>
          <w:rFonts w:ascii="Times New Roman" w:hAnsi="Times New Roman" w:cs="Times New Roman"/>
        </w:rPr>
        <w:t xml:space="preserve">Retail, </w:t>
      </w:r>
      <w:r w:rsidRPr="00EE7021">
        <w:rPr>
          <w:rStyle w:val="normalchar"/>
          <w:rFonts w:ascii="Times New Roman" w:hAnsi="Times New Roman" w:cs="Times New Roman"/>
        </w:rPr>
        <w:t>Financial, Pharmacy and Healthcare domains</w:t>
      </w:r>
      <w:r w:rsidR="00084174" w:rsidRPr="00EE7021">
        <w:rPr>
          <w:rStyle w:val="normalchar"/>
          <w:rFonts w:ascii="Times New Roman" w:hAnsi="Times New Roman" w:cs="Times New Roman"/>
        </w:rPr>
        <w:t>.</w:t>
      </w:r>
    </w:p>
    <w:p w14:paraId="3C951DF6" w14:textId="77777777" w:rsidR="009743C9" w:rsidRPr="00EE7021" w:rsidRDefault="009743C9" w:rsidP="009743C9">
      <w:pPr>
        <w:pStyle w:val="ListParagraph"/>
        <w:spacing w:before="120" w:after="0" w:line="240" w:lineRule="auto"/>
        <w:ind w:left="360"/>
        <w:jc w:val="both"/>
        <w:rPr>
          <w:rStyle w:val="normalchar"/>
          <w:rFonts w:ascii="Times New Roman" w:hAnsi="Times New Roman" w:cs="Times New Roman"/>
        </w:rPr>
      </w:pPr>
    </w:p>
    <w:p w14:paraId="39D7BE24" w14:textId="18362DFD" w:rsidR="008B5D29" w:rsidRPr="00EE7021" w:rsidRDefault="00071DC7" w:rsidP="006F00E2">
      <w:pPr>
        <w:tabs>
          <w:tab w:val="right" w:pos="9360"/>
        </w:tabs>
        <w:spacing w:before="120" w:after="0" w:line="240" w:lineRule="auto"/>
        <w:contextualSpacing/>
        <w:jc w:val="both"/>
        <w:rPr>
          <w:rStyle w:val="normalchar"/>
          <w:rFonts w:ascii="Times New Roman" w:hAnsi="Times New Roman" w:cs="Times New Roman"/>
          <w:b/>
          <w:bCs/>
        </w:rPr>
      </w:pPr>
      <w:r w:rsidRPr="00EE7021">
        <w:rPr>
          <w:rStyle w:val="normalchar"/>
          <w:rFonts w:ascii="Times New Roman" w:hAnsi="Times New Roman" w:cs="Times New Roman"/>
          <w:b/>
          <w:bCs/>
          <w:highlight w:val="lightGray"/>
        </w:rPr>
        <w:t>Technical Skills:</w:t>
      </w:r>
      <w:r w:rsidR="006F00E2" w:rsidRPr="00EE7021">
        <w:rPr>
          <w:rStyle w:val="normalchar"/>
          <w:rFonts w:ascii="Times New Roman" w:hAnsi="Times New Roman" w:cs="Times New Roman"/>
          <w:b/>
          <w:bCs/>
          <w:highlight w:val="lightGray"/>
        </w:rPr>
        <w:tab/>
      </w:r>
    </w:p>
    <w:tbl>
      <w:tblPr>
        <w:tblW w:w="9342" w:type="dxa"/>
        <w:tblInd w:w="15" w:type="dxa"/>
        <w:tblLayout w:type="fixed"/>
        <w:tblCellMar>
          <w:top w:w="15" w:type="dxa"/>
          <w:left w:w="15" w:type="dxa"/>
          <w:bottom w:w="15" w:type="dxa"/>
          <w:right w:w="15" w:type="dxa"/>
        </w:tblCellMar>
        <w:tblLook w:val="0000" w:firstRow="0" w:lastRow="0" w:firstColumn="0" w:lastColumn="0" w:noHBand="0" w:noVBand="0"/>
      </w:tblPr>
      <w:tblGrid>
        <w:gridCol w:w="2430"/>
        <w:gridCol w:w="6912"/>
      </w:tblGrid>
      <w:tr w:rsidR="00071DC7" w:rsidRPr="00EE7021" w14:paraId="2F6A9802" w14:textId="77777777" w:rsidTr="00071DC7">
        <w:tc>
          <w:tcPr>
            <w:tcW w:w="2430" w:type="dxa"/>
            <w:tcBorders>
              <w:top w:val="double" w:sz="1" w:space="0" w:color="C0C0C0"/>
              <w:left w:val="double" w:sz="1" w:space="0" w:color="C0C0C0"/>
              <w:bottom w:val="double" w:sz="1" w:space="0" w:color="C0C0C0"/>
            </w:tcBorders>
            <w:shd w:val="clear" w:color="auto" w:fill="auto"/>
          </w:tcPr>
          <w:p w14:paraId="463EE48C" w14:textId="77777777" w:rsidR="00071DC7" w:rsidRPr="00EE7021" w:rsidRDefault="00071DC7" w:rsidP="00071DC7">
            <w:pPr>
              <w:pStyle w:val="Normal1"/>
              <w:spacing w:after="0"/>
              <w:ind w:left="0"/>
              <w:contextualSpacing/>
              <w:rPr>
                <w:rStyle w:val="normalchar"/>
                <w:sz w:val="22"/>
                <w:szCs w:val="22"/>
              </w:rPr>
            </w:pPr>
            <w:r w:rsidRPr="00EE7021">
              <w:rPr>
                <w:rStyle w:val="normalchar"/>
                <w:sz w:val="22"/>
                <w:szCs w:val="22"/>
              </w:rPr>
              <w:t>Hadoop Stack</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75D2B4AF" w14:textId="02ACC93E" w:rsidR="00071DC7" w:rsidRPr="00EE7021" w:rsidRDefault="00071DC7" w:rsidP="002378F5">
            <w:pPr>
              <w:pStyle w:val="Normal1"/>
              <w:spacing w:after="0"/>
              <w:ind w:left="0"/>
              <w:contextualSpacing/>
              <w:rPr>
                <w:rStyle w:val="normalchar"/>
                <w:sz w:val="22"/>
                <w:szCs w:val="22"/>
              </w:rPr>
            </w:pPr>
            <w:r w:rsidRPr="00EE7021">
              <w:rPr>
                <w:rStyle w:val="normalchar"/>
                <w:sz w:val="22"/>
                <w:szCs w:val="22"/>
              </w:rPr>
              <w:t>HDFS, Hive</w:t>
            </w:r>
            <w:r w:rsidR="002378F5" w:rsidRPr="00EE7021">
              <w:rPr>
                <w:rStyle w:val="normalchar"/>
                <w:sz w:val="22"/>
                <w:szCs w:val="22"/>
              </w:rPr>
              <w:t>, pig, Sqoop, map-reduce, Oozie</w:t>
            </w:r>
          </w:p>
        </w:tc>
      </w:tr>
      <w:tr w:rsidR="00071DC7" w:rsidRPr="00EE7021" w14:paraId="4C237CA8" w14:textId="77777777" w:rsidTr="00071DC7">
        <w:tc>
          <w:tcPr>
            <w:tcW w:w="2430" w:type="dxa"/>
            <w:tcBorders>
              <w:top w:val="double" w:sz="1" w:space="0" w:color="C0C0C0"/>
              <w:left w:val="double" w:sz="1" w:space="0" w:color="C0C0C0"/>
              <w:bottom w:val="double" w:sz="1" w:space="0" w:color="C0C0C0"/>
            </w:tcBorders>
            <w:shd w:val="clear" w:color="auto" w:fill="auto"/>
          </w:tcPr>
          <w:p w14:paraId="27565713"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Spark</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36573F48" w14:textId="7B3D17E0" w:rsidR="00071DC7" w:rsidRPr="00EE7021" w:rsidRDefault="00071DC7" w:rsidP="006E648E">
            <w:pPr>
              <w:pStyle w:val="Normal1"/>
              <w:spacing w:after="0"/>
              <w:ind w:left="0"/>
              <w:rPr>
                <w:rStyle w:val="normalchar"/>
                <w:sz w:val="22"/>
                <w:szCs w:val="22"/>
              </w:rPr>
            </w:pPr>
            <w:r w:rsidRPr="00EE7021">
              <w:rPr>
                <w:rStyle w:val="normalchar"/>
                <w:sz w:val="22"/>
                <w:szCs w:val="22"/>
              </w:rPr>
              <w:t>Spark Core, Spark SQL</w:t>
            </w:r>
            <w:r w:rsidR="002B7D07" w:rsidRPr="00EE7021">
              <w:rPr>
                <w:rStyle w:val="normalchar"/>
                <w:sz w:val="22"/>
                <w:szCs w:val="22"/>
              </w:rPr>
              <w:t>, PySpark</w:t>
            </w:r>
          </w:p>
        </w:tc>
      </w:tr>
      <w:tr w:rsidR="00071DC7" w:rsidRPr="00EE7021" w14:paraId="055FDA9A" w14:textId="77777777" w:rsidTr="00071DC7">
        <w:tc>
          <w:tcPr>
            <w:tcW w:w="2430" w:type="dxa"/>
            <w:tcBorders>
              <w:top w:val="double" w:sz="1" w:space="0" w:color="C0C0C0"/>
              <w:left w:val="double" w:sz="1" w:space="0" w:color="C0C0C0"/>
              <w:bottom w:val="double" w:sz="1" w:space="0" w:color="C0C0C0"/>
            </w:tcBorders>
            <w:shd w:val="clear" w:color="auto" w:fill="auto"/>
          </w:tcPr>
          <w:p w14:paraId="08720829"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NoSQL</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19AFB92E"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Hbase</w:t>
            </w:r>
          </w:p>
        </w:tc>
      </w:tr>
      <w:tr w:rsidR="005C5984" w:rsidRPr="00EE7021" w14:paraId="022E7114" w14:textId="77777777" w:rsidTr="00071DC7">
        <w:tc>
          <w:tcPr>
            <w:tcW w:w="2430" w:type="dxa"/>
            <w:tcBorders>
              <w:top w:val="double" w:sz="1" w:space="0" w:color="C0C0C0"/>
              <w:left w:val="double" w:sz="1" w:space="0" w:color="C0C0C0"/>
              <w:bottom w:val="double" w:sz="1" w:space="0" w:color="C0C0C0"/>
            </w:tcBorders>
            <w:shd w:val="clear" w:color="auto" w:fill="auto"/>
          </w:tcPr>
          <w:p w14:paraId="09ECEB8C" w14:textId="2CE99486" w:rsidR="005C5984" w:rsidRPr="00EE7021" w:rsidRDefault="005C5984" w:rsidP="00835F10">
            <w:pPr>
              <w:pStyle w:val="Normal1"/>
              <w:spacing w:after="0"/>
              <w:ind w:left="0"/>
              <w:rPr>
                <w:rStyle w:val="normalchar"/>
                <w:sz w:val="22"/>
                <w:szCs w:val="22"/>
              </w:rPr>
            </w:pPr>
            <w:r w:rsidRPr="00EE7021">
              <w:rPr>
                <w:rStyle w:val="normalchar"/>
                <w:sz w:val="22"/>
                <w:szCs w:val="22"/>
              </w:rPr>
              <w:lastRenderedPageBreak/>
              <w:t>Cloud</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61151E0B" w14:textId="6C9CFFA8" w:rsidR="005C5984" w:rsidRPr="00EE7021" w:rsidRDefault="005C5984" w:rsidP="00835F10">
            <w:pPr>
              <w:pStyle w:val="Normal1"/>
              <w:spacing w:after="0"/>
              <w:ind w:left="0"/>
              <w:rPr>
                <w:rStyle w:val="normalchar"/>
                <w:sz w:val="22"/>
                <w:szCs w:val="22"/>
              </w:rPr>
            </w:pPr>
            <w:r w:rsidRPr="00EE7021">
              <w:rPr>
                <w:rStyle w:val="normalchar"/>
                <w:sz w:val="22"/>
                <w:szCs w:val="22"/>
              </w:rPr>
              <w:t>Azure, Databricks, Data Factory</w:t>
            </w:r>
            <w:r w:rsidR="00805240" w:rsidRPr="00EE7021">
              <w:rPr>
                <w:rStyle w:val="normalchar"/>
                <w:sz w:val="22"/>
                <w:szCs w:val="22"/>
              </w:rPr>
              <w:t xml:space="preserve">, </w:t>
            </w:r>
            <w:r w:rsidR="00131C02" w:rsidRPr="00EE7021">
              <w:rPr>
                <w:rStyle w:val="normalchar"/>
                <w:sz w:val="22"/>
                <w:szCs w:val="22"/>
              </w:rPr>
              <w:t>ADLS</w:t>
            </w:r>
            <w:r w:rsidR="004E4D6A">
              <w:rPr>
                <w:rStyle w:val="normalchar"/>
                <w:sz w:val="22"/>
                <w:szCs w:val="22"/>
              </w:rPr>
              <w:t xml:space="preserve">, Snowflake, </w:t>
            </w:r>
            <w:r w:rsidR="00C75EE7">
              <w:rPr>
                <w:rStyle w:val="normalchar"/>
                <w:sz w:val="22"/>
                <w:szCs w:val="22"/>
              </w:rPr>
              <w:t xml:space="preserve">Snow SQL, </w:t>
            </w:r>
            <w:r w:rsidR="00C75EE7" w:rsidRPr="00C75EE7">
              <w:rPr>
                <w:sz w:val="22"/>
                <w:szCs w:val="22"/>
              </w:rPr>
              <w:t>Azure Synapse Analytics,</w:t>
            </w:r>
          </w:p>
        </w:tc>
      </w:tr>
      <w:tr w:rsidR="00F259B7" w:rsidRPr="00EE7021" w14:paraId="6AECF2A1" w14:textId="77777777" w:rsidTr="00071DC7">
        <w:tc>
          <w:tcPr>
            <w:tcW w:w="2430" w:type="dxa"/>
            <w:tcBorders>
              <w:top w:val="double" w:sz="1" w:space="0" w:color="C0C0C0"/>
              <w:left w:val="double" w:sz="1" w:space="0" w:color="C0C0C0"/>
              <w:bottom w:val="double" w:sz="1" w:space="0" w:color="C0C0C0"/>
            </w:tcBorders>
            <w:shd w:val="clear" w:color="auto" w:fill="auto"/>
          </w:tcPr>
          <w:p w14:paraId="08DFDAD2" w14:textId="196608B8" w:rsidR="00F259B7" w:rsidRPr="00EE7021" w:rsidRDefault="00F259B7" w:rsidP="00835F10">
            <w:pPr>
              <w:pStyle w:val="Normal1"/>
              <w:spacing w:after="0"/>
              <w:ind w:left="0"/>
              <w:rPr>
                <w:rStyle w:val="normalchar"/>
                <w:sz w:val="22"/>
                <w:szCs w:val="22"/>
              </w:rPr>
            </w:pPr>
            <w:r>
              <w:rPr>
                <w:rStyle w:val="normalchar"/>
                <w:sz w:val="22"/>
                <w:szCs w:val="22"/>
              </w:rPr>
              <w:t xml:space="preserve">Processing </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0EDA61F7" w14:textId="648A0318" w:rsidR="00F259B7" w:rsidRPr="00EE7021" w:rsidRDefault="00F259B7" w:rsidP="00835F10">
            <w:pPr>
              <w:pStyle w:val="Normal1"/>
              <w:spacing w:after="0"/>
              <w:ind w:left="0"/>
              <w:rPr>
                <w:rStyle w:val="normalchar"/>
                <w:sz w:val="22"/>
                <w:szCs w:val="22"/>
              </w:rPr>
            </w:pPr>
            <w:r>
              <w:rPr>
                <w:rStyle w:val="normalchar"/>
                <w:sz w:val="22"/>
                <w:szCs w:val="22"/>
              </w:rPr>
              <w:t xml:space="preserve">Spark, </w:t>
            </w:r>
            <w:r w:rsidRPr="00EE7021">
              <w:rPr>
                <w:bCs/>
                <w:color w:val="000000"/>
                <w:sz w:val="22"/>
                <w:szCs w:val="22"/>
                <w:shd w:val="clear" w:color="auto" w:fill="FFFFFF"/>
              </w:rPr>
              <w:t>Azure Kubernetes Service with Spark pods implementation</w:t>
            </w:r>
          </w:p>
        </w:tc>
      </w:tr>
      <w:tr w:rsidR="00071DC7" w:rsidRPr="00EE7021" w14:paraId="7645D1D4" w14:textId="77777777" w:rsidTr="00071DC7">
        <w:tc>
          <w:tcPr>
            <w:tcW w:w="2430" w:type="dxa"/>
            <w:tcBorders>
              <w:top w:val="double" w:sz="1" w:space="0" w:color="C0C0C0"/>
              <w:left w:val="double" w:sz="1" w:space="0" w:color="C0C0C0"/>
              <w:bottom w:val="double" w:sz="1" w:space="0" w:color="C0C0C0"/>
            </w:tcBorders>
            <w:shd w:val="clear" w:color="auto" w:fill="auto"/>
          </w:tcPr>
          <w:p w14:paraId="495204F6" w14:textId="77777777" w:rsidR="00071DC7" w:rsidRPr="00EE7021" w:rsidRDefault="00071DC7" w:rsidP="00835F10">
            <w:pPr>
              <w:pStyle w:val="Normal1"/>
              <w:spacing w:after="0"/>
              <w:ind w:left="0"/>
              <w:rPr>
                <w:rStyle w:val="normalchar"/>
                <w:sz w:val="22"/>
                <w:szCs w:val="22"/>
              </w:rPr>
            </w:pPr>
            <w:bookmarkStart w:id="0" w:name="table01"/>
            <w:bookmarkEnd w:id="0"/>
            <w:r w:rsidRPr="00EE7021">
              <w:rPr>
                <w:rStyle w:val="normalchar"/>
                <w:sz w:val="22"/>
                <w:szCs w:val="22"/>
              </w:rPr>
              <w:t>Databases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6A9521FD" w14:textId="77777777" w:rsidR="00071DC7" w:rsidRPr="00EE7021" w:rsidRDefault="00071DC7" w:rsidP="00835F10">
            <w:pPr>
              <w:pStyle w:val="Normal1"/>
              <w:spacing w:after="0"/>
              <w:ind w:left="0"/>
              <w:rPr>
                <w:sz w:val="22"/>
                <w:szCs w:val="22"/>
              </w:rPr>
            </w:pPr>
            <w:r w:rsidRPr="00EE7021">
              <w:rPr>
                <w:rStyle w:val="normalchar"/>
                <w:sz w:val="22"/>
                <w:szCs w:val="22"/>
              </w:rPr>
              <w:t>Oracle 12c/11g/10g, SQL Server 2005/2008, MS Access</w:t>
            </w:r>
          </w:p>
        </w:tc>
      </w:tr>
      <w:tr w:rsidR="00071DC7" w:rsidRPr="00EE7021" w14:paraId="725D2D65" w14:textId="77777777" w:rsidTr="00071DC7">
        <w:trPr>
          <w:trHeight w:val="255"/>
        </w:trPr>
        <w:tc>
          <w:tcPr>
            <w:tcW w:w="2430" w:type="dxa"/>
            <w:tcBorders>
              <w:top w:val="double" w:sz="1" w:space="0" w:color="C0C0C0"/>
              <w:left w:val="double" w:sz="1" w:space="0" w:color="C0C0C0"/>
              <w:bottom w:val="double" w:sz="1" w:space="0" w:color="C0C0C0"/>
            </w:tcBorders>
            <w:shd w:val="clear" w:color="auto" w:fill="auto"/>
          </w:tcPr>
          <w:p w14:paraId="6F8FB9EF"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Languages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77DCF2D8" w14:textId="1B0CB6B4" w:rsidR="00071DC7" w:rsidRPr="00EE7021" w:rsidRDefault="005C5984" w:rsidP="00835F10">
            <w:pPr>
              <w:pStyle w:val="Normal1"/>
              <w:spacing w:after="0"/>
              <w:ind w:left="0"/>
              <w:rPr>
                <w:sz w:val="22"/>
                <w:szCs w:val="22"/>
              </w:rPr>
            </w:pPr>
            <w:r w:rsidRPr="00EE7021">
              <w:rPr>
                <w:rStyle w:val="normalchar"/>
                <w:sz w:val="22"/>
                <w:szCs w:val="22"/>
              </w:rPr>
              <w:t>SQL, T</w:t>
            </w:r>
            <w:r w:rsidR="00071DC7" w:rsidRPr="00EE7021">
              <w:rPr>
                <w:rStyle w:val="normalchar"/>
                <w:sz w:val="22"/>
                <w:szCs w:val="22"/>
              </w:rPr>
              <w:t>-SQL,</w:t>
            </w:r>
            <w:r w:rsidR="00194E8D" w:rsidRPr="00EE7021">
              <w:rPr>
                <w:rStyle w:val="normalchar"/>
                <w:sz w:val="22"/>
                <w:szCs w:val="22"/>
              </w:rPr>
              <w:t xml:space="preserve"> </w:t>
            </w:r>
            <w:r w:rsidR="00071DC7" w:rsidRPr="00EE7021">
              <w:rPr>
                <w:rStyle w:val="normalchar"/>
                <w:sz w:val="22"/>
                <w:szCs w:val="22"/>
              </w:rPr>
              <w:t>PL/SQL, C,</w:t>
            </w:r>
            <w:r w:rsidR="00E47521" w:rsidRPr="00EE7021">
              <w:rPr>
                <w:rStyle w:val="normalchar"/>
                <w:sz w:val="22"/>
                <w:szCs w:val="22"/>
              </w:rPr>
              <w:t xml:space="preserve"> Core </w:t>
            </w:r>
            <w:r w:rsidR="00071DC7" w:rsidRPr="00EE7021">
              <w:rPr>
                <w:rStyle w:val="normalchar"/>
                <w:sz w:val="22"/>
                <w:szCs w:val="22"/>
              </w:rPr>
              <w:t>Java, Scala</w:t>
            </w:r>
            <w:r w:rsidR="00E47521" w:rsidRPr="00EE7021">
              <w:rPr>
                <w:rStyle w:val="normalchar"/>
                <w:sz w:val="22"/>
                <w:szCs w:val="22"/>
              </w:rPr>
              <w:t>, Python</w:t>
            </w:r>
          </w:p>
        </w:tc>
      </w:tr>
      <w:tr w:rsidR="00071DC7" w:rsidRPr="00EE7021" w14:paraId="265146FE" w14:textId="77777777" w:rsidTr="00071DC7">
        <w:trPr>
          <w:trHeight w:val="249"/>
        </w:trPr>
        <w:tc>
          <w:tcPr>
            <w:tcW w:w="2430" w:type="dxa"/>
            <w:tcBorders>
              <w:top w:val="double" w:sz="1" w:space="0" w:color="C0C0C0"/>
              <w:left w:val="double" w:sz="1" w:space="0" w:color="C0C0C0"/>
              <w:bottom w:val="double" w:sz="1" w:space="0" w:color="C0C0C0"/>
            </w:tcBorders>
            <w:shd w:val="clear" w:color="auto" w:fill="auto"/>
          </w:tcPr>
          <w:p w14:paraId="7BA36F4D"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Database Utilities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47F1E7AA" w14:textId="77777777" w:rsidR="00071DC7" w:rsidRPr="00EE7021" w:rsidRDefault="00071DC7" w:rsidP="00835F10">
            <w:pPr>
              <w:pStyle w:val="Normal1"/>
              <w:spacing w:after="0"/>
              <w:ind w:left="0"/>
              <w:jc w:val="left"/>
              <w:rPr>
                <w:sz w:val="22"/>
                <w:szCs w:val="22"/>
              </w:rPr>
            </w:pPr>
            <w:r w:rsidRPr="00EE7021">
              <w:rPr>
                <w:rStyle w:val="normalchar"/>
                <w:sz w:val="22"/>
                <w:szCs w:val="22"/>
              </w:rPr>
              <w:t>SQL*Loader, Oracle Developer 2000 (Forms, Reports)</w:t>
            </w:r>
          </w:p>
        </w:tc>
      </w:tr>
      <w:tr w:rsidR="00071DC7" w:rsidRPr="00EE7021" w14:paraId="4429134C"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171D36C6"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Operating Systems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56CAFBC2" w14:textId="77777777" w:rsidR="00071DC7" w:rsidRPr="00EE7021" w:rsidRDefault="00071DC7" w:rsidP="00835F10">
            <w:pPr>
              <w:pStyle w:val="Normal1"/>
              <w:spacing w:after="0"/>
              <w:ind w:left="0"/>
              <w:rPr>
                <w:sz w:val="22"/>
                <w:szCs w:val="22"/>
              </w:rPr>
            </w:pPr>
            <w:r w:rsidRPr="00EE7021">
              <w:rPr>
                <w:rStyle w:val="normalchar"/>
                <w:sz w:val="22"/>
                <w:szCs w:val="22"/>
              </w:rPr>
              <w:t>Windows XP/NT/2007/2003/98/95, Linux, Unix</w:t>
            </w:r>
          </w:p>
        </w:tc>
      </w:tr>
      <w:tr w:rsidR="00071DC7" w:rsidRPr="00EE7021" w14:paraId="372F86A3"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76D631EF"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Database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12468A2C" w14:textId="54193EB7" w:rsidR="00071DC7" w:rsidRPr="00EE7021" w:rsidRDefault="00071DC7" w:rsidP="00835F10">
            <w:pPr>
              <w:pStyle w:val="Normal1"/>
              <w:spacing w:after="0"/>
              <w:ind w:left="0"/>
              <w:rPr>
                <w:rStyle w:val="normalchar"/>
                <w:sz w:val="22"/>
                <w:szCs w:val="22"/>
              </w:rPr>
            </w:pPr>
            <w:r w:rsidRPr="00EE7021">
              <w:rPr>
                <w:rStyle w:val="normalchar"/>
                <w:sz w:val="22"/>
                <w:szCs w:val="22"/>
              </w:rPr>
              <w:t xml:space="preserve">TOAD (9.6.1/9.1/8.5/7.4/7.1), SQL </w:t>
            </w:r>
            <w:r w:rsidR="00194E8D" w:rsidRPr="00EE7021">
              <w:rPr>
                <w:rStyle w:val="normalchar"/>
                <w:sz w:val="22"/>
                <w:szCs w:val="22"/>
              </w:rPr>
              <w:t>Navigator (</w:t>
            </w:r>
            <w:r w:rsidRPr="00EE7021">
              <w:rPr>
                <w:rStyle w:val="normalchar"/>
                <w:sz w:val="22"/>
                <w:szCs w:val="22"/>
              </w:rPr>
              <w:t>6.x/5.5/5.4)</w:t>
            </w:r>
          </w:p>
        </w:tc>
      </w:tr>
      <w:tr w:rsidR="00071DC7" w:rsidRPr="00EE7021" w14:paraId="0C09D30A"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354CEE16" w14:textId="77777777" w:rsidR="00071DC7" w:rsidRPr="00EE7021" w:rsidRDefault="00071DC7" w:rsidP="00835F10">
            <w:pPr>
              <w:pStyle w:val="Normal1"/>
              <w:tabs>
                <w:tab w:val="left" w:pos="510"/>
              </w:tabs>
              <w:spacing w:after="0"/>
              <w:ind w:left="0"/>
              <w:rPr>
                <w:rStyle w:val="normalchar"/>
                <w:sz w:val="22"/>
                <w:szCs w:val="22"/>
              </w:rPr>
            </w:pPr>
            <w:r w:rsidRPr="00EE7021">
              <w:rPr>
                <w:rStyle w:val="normalchar"/>
                <w:sz w:val="22"/>
                <w:szCs w:val="22"/>
              </w:rPr>
              <w:t>Reporting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635697C9" w14:textId="189B5D88" w:rsidR="00071DC7" w:rsidRPr="00EE7021" w:rsidRDefault="00071DC7" w:rsidP="00835F10">
            <w:pPr>
              <w:pStyle w:val="Normal1"/>
              <w:spacing w:after="0"/>
              <w:ind w:left="0"/>
              <w:rPr>
                <w:sz w:val="22"/>
                <w:szCs w:val="22"/>
              </w:rPr>
            </w:pPr>
            <w:r w:rsidRPr="00EE7021">
              <w:rPr>
                <w:rStyle w:val="normalchar"/>
                <w:sz w:val="22"/>
                <w:szCs w:val="22"/>
              </w:rPr>
              <w:t>Cognos BI, Oracle reports</w:t>
            </w:r>
            <w:r w:rsidR="00673A37" w:rsidRPr="00EE7021">
              <w:rPr>
                <w:rStyle w:val="normalchar"/>
                <w:sz w:val="22"/>
                <w:szCs w:val="22"/>
              </w:rPr>
              <w:t>, Power BI</w:t>
            </w:r>
          </w:p>
        </w:tc>
      </w:tr>
      <w:tr w:rsidR="00071DC7" w:rsidRPr="00EE7021" w14:paraId="09EECCD2"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6FF1D204" w14:textId="77777777" w:rsidR="00071DC7" w:rsidRPr="00EE7021" w:rsidRDefault="00071DC7" w:rsidP="00835F10">
            <w:pPr>
              <w:pStyle w:val="Normal1"/>
              <w:tabs>
                <w:tab w:val="left" w:pos="510"/>
              </w:tabs>
              <w:spacing w:after="0"/>
              <w:ind w:left="0"/>
              <w:rPr>
                <w:rStyle w:val="normalchar"/>
                <w:sz w:val="22"/>
                <w:szCs w:val="22"/>
              </w:rPr>
            </w:pPr>
            <w:r w:rsidRPr="00EE7021">
              <w:rPr>
                <w:rStyle w:val="normalchar"/>
                <w:sz w:val="22"/>
                <w:szCs w:val="22"/>
              </w:rPr>
              <w:t>Analytical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2B12C3D0" w14:textId="03E63281" w:rsidR="00071DC7" w:rsidRPr="00EE7021" w:rsidRDefault="00071DC7" w:rsidP="00835F10">
            <w:pPr>
              <w:pStyle w:val="Normal1"/>
              <w:spacing w:after="0"/>
              <w:ind w:left="0"/>
              <w:rPr>
                <w:rStyle w:val="normalchar"/>
                <w:sz w:val="22"/>
                <w:szCs w:val="22"/>
              </w:rPr>
            </w:pPr>
            <w:r w:rsidRPr="00EE7021">
              <w:rPr>
                <w:rStyle w:val="normalchar"/>
                <w:sz w:val="22"/>
                <w:szCs w:val="22"/>
              </w:rPr>
              <w:t>SAS Enterprise Guide 9.4/5.1</w:t>
            </w:r>
            <w:r w:rsidR="004937EA">
              <w:rPr>
                <w:rStyle w:val="normalchar"/>
                <w:sz w:val="22"/>
                <w:szCs w:val="22"/>
              </w:rPr>
              <w:t>,</w:t>
            </w:r>
          </w:p>
        </w:tc>
      </w:tr>
      <w:tr w:rsidR="000269DE" w:rsidRPr="00EE7021" w14:paraId="561B7C11"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56D72448" w14:textId="4D69F682" w:rsidR="000269DE" w:rsidRPr="00EE7021" w:rsidRDefault="000269DE" w:rsidP="00835F10">
            <w:pPr>
              <w:pStyle w:val="Normal1"/>
              <w:spacing w:after="0"/>
              <w:ind w:left="0"/>
              <w:rPr>
                <w:rStyle w:val="normalchar"/>
                <w:sz w:val="22"/>
                <w:szCs w:val="22"/>
              </w:rPr>
            </w:pPr>
            <w:r w:rsidRPr="00EE7021">
              <w:rPr>
                <w:rStyle w:val="normalchar"/>
                <w:sz w:val="22"/>
                <w:szCs w:val="22"/>
              </w:rPr>
              <w:t>ETL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1697BC32" w14:textId="26AA0B87" w:rsidR="000269DE" w:rsidRPr="00EE7021" w:rsidRDefault="000269DE" w:rsidP="00835F10">
            <w:pPr>
              <w:pStyle w:val="Normal1"/>
              <w:spacing w:after="0"/>
              <w:ind w:left="0"/>
              <w:rPr>
                <w:rStyle w:val="normalchar"/>
                <w:sz w:val="22"/>
                <w:szCs w:val="22"/>
              </w:rPr>
            </w:pPr>
            <w:r w:rsidRPr="00EE7021">
              <w:rPr>
                <w:rStyle w:val="normalchar"/>
                <w:sz w:val="22"/>
                <w:szCs w:val="22"/>
              </w:rPr>
              <w:t>Cognos Data Manager v8, Oracle Warehouse Builder 11.x</w:t>
            </w:r>
          </w:p>
        </w:tc>
      </w:tr>
      <w:tr w:rsidR="00071DC7" w:rsidRPr="00EE7021" w14:paraId="4BE3FE0C"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5CB4B309"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Scripting</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1B4547E6" w14:textId="01F2A2D3" w:rsidR="00071DC7" w:rsidRPr="00EE7021" w:rsidRDefault="00071DC7" w:rsidP="00952030">
            <w:pPr>
              <w:pStyle w:val="Normal1"/>
              <w:spacing w:after="0"/>
              <w:ind w:left="0"/>
              <w:rPr>
                <w:sz w:val="22"/>
                <w:szCs w:val="22"/>
              </w:rPr>
            </w:pPr>
            <w:r w:rsidRPr="00EE7021">
              <w:rPr>
                <w:rStyle w:val="normalchar"/>
                <w:sz w:val="22"/>
                <w:szCs w:val="22"/>
              </w:rPr>
              <w:t>UNIX/Linux Shell Scripting</w:t>
            </w:r>
          </w:p>
        </w:tc>
      </w:tr>
      <w:tr w:rsidR="00071DC7" w:rsidRPr="00EE7021" w14:paraId="7354CF73"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0495F4BF" w14:textId="77777777" w:rsidR="00071DC7" w:rsidRPr="00EE7021" w:rsidRDefault="00071DC7" w:rsidP="00835F10">
            <w:pPr>
              <w:pStyle w:val="Normal1"/>
              <w:spacing w:after="0"/>
              <w:ind w:left="0"/>
              <w:rPr>
                <w:rStyle w:val="normalchar"/>
                <w:sz w:val="22"/>
                <w:szCs w:val="22"/>
              </w:rPr>
            </w:pPr>
            <w:r w:rsidRPr="00EE7021">
              <w:rPr>
                <w:rStyle w:val="normalchar"/>
                <w:sz w:val="22"/>
                <w:szCs w:val="22"/>
              </w:rPr>
              <w:t>Version Control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07DAE376" w14:textId="77777777" w:rsidR="00071DC7" w:rsidRPr="00EE7021" w:rsidRDefault="00071DC7" w:rsidP="00835F10">
            <w:pPr>
              <w:pStyle w:val="Normal1"/>
              <w:spacing w:after="0"/>
              <w:ind w:left="0"/>
              <w:rPr>
                <w:sz w:val="22"/>
                <w:szCs w:val="22"/>
              </w:rPr>
            </w:pPr>
            <w:r w:rsidRPr="00EE7021">
              <w:rPr>
                <w:rStyle w:val="normalchar"/>
                <w:sz w:val="22"/>
                <w:szCs w:val="22"/>
              </w:rPr>
              <w:t>IBM Rational Clear Case 6.x, Tortoise SVN 1.8.x</w:t>
            </w:r>
          </w:p>
        </w:tc>
      </w:tr>
      <w:tr w:rsidR="00071DC7" w:rsidRPr="00EE7021" w14:paraId="70D69F4B"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17A767B7" w14:textId="77777777" w:rsidR="00071DC7" w:rsidRPr="00EE7021" w:rsidRDefault="00071DC7" w:rsidP="00EE3C00">
            <w:pPr>
              <w:pStyle w:val="Normal1"/>
              <w:spacing w:after="0"/>
              <w:ind w:left="0"/>
              <w:contextualSpacing/>
              <w:rPr>
                <w:rStyle w:val="normalchar"/>
                <w:sz w:val="22"/>
                <w:szCs w:val="22"/>
              </w:rPr>
            </w:pPr>
            <w:r w:rsidRPr="00EE7021">
              <w:rPr>
                <w:rStyle w:val="normalchar"/>
                <w:sz w:val="22"/>
                <w:szCs w:val="22"/>
              </w:rPr>
              <w:t>Data Modeling</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0C42918E" w14:textId="4E1EB303" w:rsidR="00071DC7" w:rsidRPr="00EE7021" w:rsidRDefault="00071DC7" w:rsidP="00EE3C00">
            <w:pPr>
              <w:pStyle w:val="Normal1"/>
              <w:spacing w:after="0"/>
              <w:ind w:left="0"/>
              <w:contextualSpacing/>
              <w:rPr>
                <w:sz w:val="22"/>
                <w:szCs w:val="22"/>
              </w:rPr>
            </w:pPr>
            <w:r w:rsidRPr="00EE7021">
              <w:rPr>
                <w:rStyle w:val="normalchar"/>
                <w:sz w:val="22"/>
                <w:szCs w:val="22"/>
              </w:rPr>
              <w:t>Dimensional Data Modeling, Star Schema</w:t>
            </w:r>
            <w:r w:rsidR="002054EB" w:rsidRPr="00EE7021">
              <w:rPr>
                <w:rStyle w:val="normalchar"/>
                <w:sz w:val="22"/>
                <w:szCs w:val="22"/>
              </w:rPr>
              <w:t>, Snowflake Schema</w:t>
            </w:r>
            <w:r w:rsidRPr="00EE7021">
              <w:rPr>
                <w:rStyle w:val="normalchar"/>
                <w:sz w:val="22"/>
                <w:szCs w:val="22"/>
              </w:rPr>
              <w:t>, Fact and Dimensions Tables, Physical and Logical Data Modeling.</w:t>
            </w:r>
          </w:p>
        </w:tc>
      </w:tr>
      <w:tr w:rsidR="00C20E31" w:rsidRPr="00EE7021" w14:paraId="3747143B" w14:textId="77777777" w:rsidTr="00071DC7">
        <w:trPr>
          <w:trHeight w:val="270"/>
        </w:trPr>
        <w:tc>
          <w:tcPr>
            <w:tcW w:w="2430" w:type="dxa"/>
            <w:tcBorders>
              <w:top w:val="double" w:sz="1" w:space="0" w:color="C0C0C0"/>
              <w:left w:val="double" w:sz="1" w:space="0" w:color="C0C0C0"/>
              <w:bottom w:val="double" w:sz="1" w:space="0" w:color="C0C0C0"/>
            </w:tcBorders>
            <w:shd w:val="clear" w:color="auto" w:fill="auto"/>
          </w:tcPr>
          <w:p w14:paraId="45D21FBF" w14:textId="75C9DB0C" w:rsidR="00C20E31" w:rsidRPr="00EE7021" w:rsidRDefault="00C20E31" w:rsidP="00EE3C00">
            <w:pPr>
              <w:pStyle w:val="Normal1"/>
              <w:spacing w:after="0"/>
              <w:ind w:left="0"/>
              <w:contextualSpacing/>
              <w:rPr>
                <w:rStyle w:val="normalchar"/>
                <w:sz w:val="22"/>
                <w:szCs w:val="22"/>
              </w:rPr>
            </w:pPr>
            <w:r w:rsidRPr="00EE7021">
              <w:rPr>
                <w:rStyle w:val="normalchar"/>
                <w:sz w:val="22"/>
                <w:szCs w:val="22"/>
              </w:rPr>
              <w:t>Scheduling</w:t>
            </w:r>
            <w:r w:rsidR="00224F32" w:rsidRPr="00EE7021">
              <w:rPr>
                <w:rStyle w:val="normalchar"/>
                <w:sz w:val="22"/>
                <w:szCs w:val="22"/>
              </w:rPr>
              <w:t xml:space="preserve"> Tools</w:t>
            </w:r>
          </w:p>
        </w:tc>
        <w:tc>
          <w:tcPr>
            <w:tcW w:w="6912" w:type="dxa"/>
            <w:tcBorders>
              <w:top w:val="double" w:sz="1" w:space="0" w:color="C0C0C0"/>
              <w:left w:val="double" w:sz="1" w:space="0" w:color="C0C0C0"/>
              <w:bottom w:val="double" w:sz="1" w:space="0" w:color="C0C0C0"/>
              <w:right w:val="double" w:sz="1" w:space="0" w:color="C0C0C0"/>
            </w:tcBorders>
            <w:shd w:val="clear" w:color="auto" w:fill="auto"/>
          </w:tcPr>
          <w:p w14:paraId="2918CB96" w14:textId="391AE23A" w:rsidR="00C20E31" w:rsidRPr="00EE7021" w:rsidRDefault="00D1288A" w:rsidP="00C20E31">
            <w:pPr>
              <w:pStyle w:val="Normal1"/>
              <w:spacing w:after="0"/>
              <w:ind w:left="0"/>
              <w:contextualSpacing/>
              <w:rPr>
                <w:rStyle w:val="normalchar"/>
                <w:sz w:val="22"/>
                <w:szCs w:val="22"/>
              </w:rPr>
            </w:pPr>
            <w:r w:rsidRPr="00EE7021">
              <w:rPr>
                <w:rStyle w:val="normalchar"/>
                <w:sz w:val="22"/>
                <w:szCs w:val="22"/>
              </w:rPr>
              <w:t>Autosys,</w:t>
            </w:r>
            <w:r w:rsidR="00C20E31" w:rsidRPr="00EE7021">
              <w:rPr>
                <w:rStyle w:val="normalchar"/>
                <w:sz w:val="22"/>
                <w:szCs w:val="22"/>
              </w:rPr>
              <w:t xml:space="preserve"> Oozie </w:t>
            </w:r>
          </w:p>
        </w:tc>
      </w:tr>
    </w:tbl>
    <w:p w14:paraId="1549AB57" w14:textId="77777777" w:rsidR="00071DC7" w:rsidRPr="00EE7021" w:rsidRDefault="00071DC7" w:rsidP="00EE3C00">
      <w:pPr>
        <w:spacing w:after="0" w:line="240" w:lineRule="auto"/>
        <w:contextualSpacing/>
        <w:rPr>
          <w:rFonts w:ascii="Times New Roman" w:hAnsi="Times New Roman" w:cs="Times New Roman"/>
        </w:rPr>
        <w:sectPr w:rsidR="00071DC7" w:rsidRPr="00EE7021" w:rsidSect="006F4709">
          <w:footerReference w:type="default" r:id="rId8"/>
          <w:pgSz w:w="12240" w:h="15840"/>
          <w:pgMar w:top="1440" w:right="1440" w:bottom="1440" w:left="1440" w:header="720" w:footer="720" w:gutter="0"/>
          <w:cols w:space="720"/>
          <w:docGrid w:linePitch="360"/>
        </w:sectPr>
      </w:pPr>
    </w:p>
    <w:p w14:paraId="37160FDC" w14:textId="60E06717" w:rsidR="00EE3C00" w:rsidRPr="00EE7021" w:rsidRDefault="00EE3C00" w:rsidP="006F00E2">
      <w:pPr>
        <w:tabs>
          <w:tab w:val="right" w:pos="9360"/>
        </w:tabs>
        <w:spacing w:after="0"/>
        <w:contextualSpacing/>
        <w:jc w:val="both"/>
        <w:rPr>
          <w:rFonts w:ascii="Times New Roman" w:hAnsi="Times New Roman" w:cs="Times New Roman"/>
        </w:rPr>
      </w:pPr>
      <w:r w:rsidRPr="00EE7021">
        <w:rPr>
          <w:rFonts w:ascii="Times New Roman" w:hAnsi="Times New Roman" w:cs="Times New Roman"/>
          <w:b/>
          <w:highlight w:val="lightGray"/>
        </w:rPr>
        <w:t>Education</w:t>
      </w:r>
      <w:r w:rsidRPr="00EE7021">
        <w:rPr>
          <w:rFonts w:ascii="Times New Roman" w:hAnsi="Times New Roman" w:cs="Times New Roman"/>
          <w:highlight w:val="lightGray"/>
        </w:rPr>
        <w:t>:</w:t>
      </w:r>
      <w:r w:rsidR="006F00E2" w:rsidRPr="00EE7021">
        <w:rPr>
          <w:rFonts w:ascii="Times New Roman" w:hAnsi="Times New Roman" w:cs="Times New Roman"/>
          <w:highlight w:val="lightGray"/>
        </w:rPr>
        <w:tab/>
      </w:r>
    </w:p>
    <w:p w14:paraId="115F11FB" w14:textId="47F47623" w:rsidR="00EE3C00" w:rsidRPr="00EE7021" w:rsidRDefault="00EE3C00" w:rsidP="00EE3C00">
      <w:pPr>
        <w:tabs>
          <w:tab w:val="left" w:pos="1800"/>
          <w:tab w:val="left" w:pos="1980"/>
        </w:tabs>
        <w:spacing w:after="0"/>
        <w:contextualSpacing/>
        <w:jc w:val="both"/>
        <w:rPr>
          <w:rFonts w:ascii="Times New Roman" w:hAnsi="Times New Roman" w:cs="Times New Roman"/>
        </w:rPr>
      </w:pPr>
      <w:r w:rsidRPr="00EE7021">
        <w:rPr>
          <w:rFonts w:ascii="Times New Roman" w:hAnsi="Times New Roman" w:cs="Times New Roman"/>
        </w:rPr>
        <w:t>Bachelor of Technology, Kakatiya University, Warangal, India.</w:t>
      </w:r>
    </w:p>
    <w:p w14:paraId="1F989B93" w14:textId="77777777" w:rsidR="009743C9" w:rsidRPr="00EE7021" w:rsidRDefault="009743C9" w:rsidP="00EE3C00">
      <w:pPr>
        <w:tabs>
          <w:tab w:val="left" w:pos="1800"/>
          <w:tab w:val="left" w:pos="1980"/>
        </w:tabs>
        <w:spacing w:after="0"/>
        <w:contextualSpacing/>
        <w:jc w:val="both"/>
        <w:rPr>
          <w:rFonts w:ascii="Times New Roman" w:hAnsi="Times New Roman" w:cs="Times New Roman"/>
        </w:rPr>
      </w:pPr>
    </w:p>
    <w:p w14:paraId="679F2E5F" w14:textId="650FABCD" w:rsidR="00EE3C00" w:rsidRPr="00EE7021" w:rsidRDefault="00053D55" w:rsidP="008B5D29">
      <w:pPr>
        <w:tabs>
          <w:tab w:val="right" w:pos="9360"/>
        </w:tabs>
        <w:spacing w:after="0" w:line="240" w:lineRule="auto"/>
        <w:contextualSpacing/>
        <w:rPr>
          <w:rFonts w:ascii="Times New Roman" w:hAnsi="Times New Roman" w:cs="Times New Roman"/>
          <w:b/>
        </w:rPr>
      </w:pPr>
      <w:r w:rsidRPr="00EE7021">
        <w:rPr>
          <w:rFonts w:ascii="Times New Roman" w:hAnsi="Times New Roman" w:cs="Times New Roman"/>
          <w:b/>
          <w:highlight w:val="lightGray"/>
        </w:rPr>
        <w:t>Professional Experience:</w:t>
      </w:r>
      <w:r w:rsidR="008B5D29" w:rsidRPr="00EE7021">
        <w:rPr>
          <w:rFonts w:ascii="Times New Roman" w:hAnsi="Times New Roman" w:cs="Times New Roman"/>
          <w:b/>
          <w:highlight w:val="lightGray"/>
        </w:rPr>
        <w:tab/>
      </w:r>
    </w:p>
    <w:p w14:paraId="2D37D731" w14:textId="1E44A801" w:rsidR="00E01C91" w:rsidRPr="00EE7021" w:rsidRDefault="000A2015" w:rsidP="000A2015">
      <w:pPr>
        <w:widowControl w:val="0"/>
        <w:autoSpaceDE w:val="0"/>
        <w:autoSpaceDN w:val="0"/>
        <w:adjustRightInd w:val="0"/>
        <w:spacing w:after="0"/>
        <w:contextualSpacing/>
        <w:jc w:val="both"/>
        <w:rPr>
          <w:rFonts w:ascii="Times New Roman" w:hAnsi="Times New Roman" w:cs="Times New Roman"/>
          <w:b/>
          <w:shd w:val="clear" w:color="auto" w:fill="FFFFFF"/>
        </w:rPr>
      </w:pPr>
      <w:r w:rsidRPr="00EE7021">
        <w:rPr>
          <w:rFonts w:ascii="Times New Roman" w:hAnsi="Times New Roman" w:cs="Times New Roman"/>
          <w:b/>
          <w:bdr w:val="none" w:sz="0" w:space="0" w:color="auto" w:frame="1"/>
          <w:shd w:val="clear" w:color="auto" w:fill="FFFFFF"/>
        </w:rPr>
        <w:t xml:space="preserve">Maersk </w:t>
      </w:r>
      <w:r w:rsidR="00D71061" w:rsidRPr="00EE7021">
        <w:rPr>
          <w:rFonts w:ascii="Times New Roman" w:hAnsi="Times New Roman" w:cs="Times New Roman"/>
          <w:b/>
          <w:bdr w:val="none" w:sz="0" w:space="0" w:color="auto" w:frame="1"/>
          <w:shd w:val="clear" w:color="auto" w:fill="FFFFFF"/>
        </w:rPr>
        <w:t>Inc</w:t>
      </w:r>
      <w:r w:rsidRPr="00EE7021">
        <w:rPr>
          <w:rFonts w:ascii="Times New Roman" w:hAnsi="Times New Roman" w:cs="Times New Roman"/>
          <w:b/>
          <w:bdr w:val="none" w:sz="0" w:space="0" w:color="auto" w:frame="1"/>
          <w:shd w:val="clear" w:color="auto" w:fill="FFFFFF"/>
        </w:rPr>
        <w:t>,</w:t>
      </w:r>
      <w:r w:rsidR="0077038A" w:rsidRPr="00EE7021">
        <w:rPr>
          <w:rFonts w:ascii="Times New Roman" w:hAnsi="Times New Roman" w:cs="Times New Roman"/>
          <w:b/>
          <w:bdr w:val="none" w:sz="0" w:space="0" w:color="auto" w:frame="1"/>
          <w:shd w:val="clear" w:color="auto" w:fill="FFFFFF"/>
        </w:rPr>
        <w:t xml:space="preserve"> Bangalore</w:t>
      </w:r>
      <w:r w:rsidR="0077038A" w:rsidRPr="00EE7021">
        <w:rPr>
          <w:rFonts w:ascii="Times New Roman" w:hAnsi="Times New Roman" w:cs="Times New Roman"/>
          <w:b/>
          <w:bdr w:val="none" w:sz="0" w:space="0" w:color="auto" w:frame="1"/>
          <w:shd w:val="clear" w:color="auto" w:fill="FFFFFF"/>
        </w:rPr>
        <w:tab/>
      </w:r>
      <w:r w:rsidR="00B872C6">
        <w:rPr>
          <w:rFonts w:ascii="Times New Roman" w:hAnsi="Times New Roman" w:cs="Times New Roman"/>
          <w:b/>
          <w:bdr w:val="none" w:sz="0" w:space="0" w:color="auto" w:frame="1"/>
          <w:shd w:val="clear" w:color="auto" w:fill="FFFFFF"/>
        </w:rPr>
        <w:t xml:space="preserve"> &amp;</w:t>
      </w:r>
      <w:r w:rsidR="007F4913">
        <w:rPr>
          <w:rFonts w:ascii="Times New Roman" w:hAnsi="Times New Roman" w:cs="Times New Roman"/>
          <w:b/>
          <w:bdr w:val="none" w:sz="0" w:space="0" w:color="auto" w:frame="1"/>
          <w:shd w:val="clear" w:color="auto" w:fill="FFFFFF"/>
        </w:rPr>
        <w:t xml:space="preserve"> Charlotte</w:t>
      </w:r>
      <w:r w:rsidR="0077038A" w:rsidRPr="00EE7021">
        <w:rPr>
          <w:rFonts w:ascii="Times New Roman" w:hAnsi="Times New Roman" w:cs="Times New Roman"/>
          <w:b/>
          <w:bdr w:val="none" w:sz="0" w:space="0" w:color="auto" w:frame="1"/>
          <w:shd w:val="clear" w:color="auto" w:fill="FFFFFF"/>
        </w:rPr>
        <w:tab/>
      </w:r>
      <w:r w:rsidR="0077038A" w:rsidRPr="00EE7021">
        <w:rPr>
          <w:rFonts w:ascii="Times New Roman" w:hAnsi="Times New Roman" w:cs="Times New Roman"/>
          <w:b/>
          <w:bdr w:val="none" w:sz="0" w:space="0" w:color="auto" w:frame="1"/>
          <w:shd w:val="clear" w:color="auto" w:fill="FFFFFF"/>
        </w:rPr>
        <w:tab/>
      </w:r>
      <w:r w:rsidR="0077038A" w:rsidRPr="00EE7021">
        <w:rPr>
          <w:rFonts w:ascii="Times New Roman" w:hAnsi="Times New Roman" w:cs="Times New Roman"/>
          <w:b/>
          <w:bdr w:val="none" w:sz="0" w:space="0" w:color="auto" w:frame="1"/>
          <w:shd w:val="clear" w:color="auto" w:fill="FFFFFF"/>
        </w:rPr>
        <w:tab/>
      </w:r>
      <w:r w:rsidR="0077038A" w:rsidRPr="00EE7021">
        <w:rPr>
          <w:rFonts w:ascii="Times New Roman" w:hAnsi="Times New Roman" w:cs="Times New Roman"/>
          <w:b/>
          <w:bdr w:val="none" w:sz="0" w:space="0" w:color="auto" w:frame="1"/>
          <w:shd w:val="clear" w:color="auto" w:fill="FFFFFF"/>
        </w:rPr>
        <w:tab/>
      </w:r>
      <w:r w:rsidR="0077038A" w:rsidRPr="00EE7021">
        <w:rPr>
          <w:rFonts w:ascii="Times New Roman" w:hAnsi="Times New Roman" w:cs="Times New Roman"/>
          <w:b/>
          <w:bdr w:val="none" w:sz="0" w:space="0" w:color="auto" w:frame="1"/>
          <w:shd w:val="clear" w:color="auto" w:fill="FFFFFF"/>
        </w:rPr>
        <w:tab/>
      </w:r>
      <w:r w:rsidR="0077038A" w:rsidRPr="00EE7021">
        <w:rPr>
          <w:rFonts w:ascii="Times New Roman" w:hAnsi="Times New Roman" w:cs="Times New Roman"/>
          <w:b/>
          <w:bdr w:val="none" w:sz="0" w:space="0" w:color="auto" w:frame="1"/>
          <w:shd w:val="clear" w:color="auto" w:fill="FFFFFF"/>
        </w:rPr>
        <w:tab/>
        <w:t xml:space="preserve">    </w:t>
      </w:r>
      <w:r w:rsidRPr="00EE7021">
        <w:rPr>
          <w:rFonts w:ascii="Times New Roman" w:hAnsi="Times New Roman" w:cs="Times New Roman"/>
          <w:b/>
          <w:bCs/>
        </w:rPr>
        <w:t>Aug 2020</w:t>
      </w:r>
      <w:r w:rsidRPr="00EE7021">
        <w:rPr>
          <w:rStyle w:val="normalchar"/>
          <w:rFonts w:ascii="Times New Roman" w:hAnsi="Times New Roman" w:cs="Times New Roman"/>
          <w:b/>
        </w:rPr>
        <w:t xml:space="preserve"> – </w:t>
      </w:r>
      <w:r w:rsidR="007F4913">
        <w:rPr>
          <w:rStyle w:val="normalchar"/>
          <w:rFonts w:ascii="Times New Roman" w:hAnsi="Times New Roman" w:cs="Times New Roman"/>
          <w:b/>
        </w:rPr>
        <w:t>Current</w:t>
      </w:r>
    </w:p>
    <w:p w14:paraId="7E460766" w14:textId="14846E55" w:rsidR="000A2015" w:rsidRPr="00EE7021" w:rsidRDefault="00E01C91" w:rsidP="000A2015">
      <w:pPr>
        <w:widowControl w:val="0"/>
        <w:autoSpaceDE w:val="0"/>
        <w:autoSpaceDN w:val="0"/>
        <w:adjustRightInd w:val="0"/>
        <w:spacing w:after="0"/>
        <w:contextualSpacing/>
        <w:jc w:val="both"/>
        <w:rPr>
          <w:rFonts w:ascii="Times New Roman" w:hAnsi="Times New Roman" w:cs="Times New Roman"/>
          <w:b/>
          <w:shd w:val="clear" w:color="auto" w:fill="FFFFFF"/>
        </w:rPr>
      </w:pPr>
      <w:r w:rsidRPr="00EE7021">
        <w:rPr>
          <w:rFonts w:ascii="Times New Roman" w:hAnsi="Times New Roman" w:cs="Times New Roman"/>
          <w:b/>
          <w:bCs/>
        </w:rPr>
        <w:t>Project: EMR (Equipment Maintenance and Repair)</w:t>
      </w:r>
      <w:r w:rsidR="000A2015" w:rsidRPr="00EE7021">
        <w:rPr>
          <w:rFonts w:ascii="Times New Roman" w:hAnsi="Times New Roman" w:cs="Times New Roman"/>
          <w:b/>
          <w:shd w:val="clear" w:color="auto" w:fill="FFFFFF"/>
        </w:rPr>
        <w:t xml:space="preserve">   </w:t>
      </w:r>
    </w:p>
    <w:p w14:paraId="126D7532" w14:textId="1F716384" w:rsidR="000A2015" w:rsidRPr="00EE7021" w:rsidRDefault="000A2015" w:rsidP="000A2015">
      <w:pPr>
        <w:widowControl w:val="0"/>
        <w:autoSpaceDE w:val="0"/>
        <w:autoSpaceDN w:val="0"/>
        <w:adjustRightInd w:val="0"/>
        <w:spacing w:after="0"/>
        <w:contextualSpacing/>
        <w:jc w:val="both"/>
        <w:rPr>
          <w:rFonts w:ascii="Times New Roman" w:hAnsi="Times New Roman" w:cs="Times New Roman"/>
          <w:b/>
          <w:shd w:val="clear" w:color="auto" w:fill="FFFFFF"/>
        </w:rPr>
      </w:pPr>
      <w:r w:rsidRPr="00EE7021">
        <w:rPr>
          <w:rFonts w:ascii="Times New Roman" w:hAnsi="Times New Roman" w:cs="Times New Roman"/>
          <w:b/>
          <w:shd w:val="clear" w:color="auto" w:fill="FFFFFF"/>
        </w:rPr>
        <w:t xml:space="preserve">Role: </w:t>
      </w:r>
      <w:r w:rsidR="00EB2BC8" w:rsidRPr="00EE7021">
        <w:rPr>
          <w:rFonts w:ascii="Times New Roman" w:hAnsi="Times New Roman" w:cs="Times New Roman"/>
          <w:b/>
          <w:shd w:val="clear" w:color="auto" w:fill="FFFFFF"/>
        </w:rPr>
        <w:t xml:space="preserve">Sr. </w:t>
      </w:r>
      <w:r w:rsidRPr="00EE7021">
        <w:rPr>
          <w:rFonts w:ascii="Times New Roman" w:hAnsi="Times New Roman" w:cs="Times New Roman"/>
          <w:b/>
          <w:shd w:val="clear" w:color="auto" w:fill="FFFFFF"/>
        </w:rPr>
        <w:t xml:space="preserve">Data Engineer         </w:t>
      </w:r>
      <w:r w:rsidRPr="00EE7021">
        <w:rPr>
          <w:rFonts w:ascii="Times New Roman" w:hAnsi="Times New Roman" w:cs="Times New Roman"/>
          <w:b/>
          <w:bdr w:val="none" w:sz="0" w:space="0" w:color="auto" w:frame="1"/>
          <w:shd w:val="clear" w:color="auto" w:fill="FFFFFF"/>
        </w:rPr>
        <w:t xml:space="preserve">               </w:t>
      </w:r>
    </w:p>
    <w:p w14:paraId="57F6FCFB" w14:textId="17636616" w:rsidR="00E01C91" w:rsidRPr="00EE7021" w:rsidRDefault="00984D4A" w:rsidP="00E01C91">
      <w:pPr>
        <w:pStyle w:val="NormalWeb"/>
        <w:shd w:val="clear" w:color="auto" w:fill="FFFFFF"/>
        <w:spacing w:before="0" w:beforeAutospacing="0" w:after="360" w:afterAutospacing="0"/>
        <w:contextualSpacing/>
        <w:jc w:val="both"/>
        <w:rPr>
          <w:sz w:val="22"/>
          <w:szCs w:val="22"/>
          <w:lang w:val="en-IN" w:eastAsia="en-IN"/>
        </w:rPr>
      </w:pPr>
      <w:r w:rsidRPr="00EE7021">
        <w:rPr>
          <w:sz w:val="22"/>
          <w:szCs w:val="22"/>
          <w:shd w:val="clear" w:color="auto" w:fill="FFFFFF"/>
        </w:rPr>
        <w:t>A.P. Moller - Maersk is an integrated container logistics company working to connect and simplify its customer's supply chains.</w:t>
      </w:r>
      <w:r w:rsidRPr="00EE7021">
        <w:rPr>
          <w:sz w:val="22"/>
          <w:szCs w:val="22"/>
        </w:rPr>
        <w:t xml:space="preserve"> </w:t>
      </w:r>
      <w:r w:rsidRPr="00EE7021">
        <w:rPr>
          <w:sz w:val="22"/>
          <w:szCs w:val="22"/>
          <w:lang w:val="en-IN" w:eastAsia="en-IN"/>
        </w:rPr>
        <w:t xml:space="preserve">With Maersk M&amp;R (Maintenance and Repair) </w:t>
      </w:r>
      <w:r w:rsidR="00E01C91" w:rsidRPr="00EE7021">
        <w:rPr>
          <w:sz w:val="22"/>
          <w:szCs w:val="22"/>
          <w:lang w:val="en-IN" w:eastAsia="en-IN"/>
        </w:rPr>
        <w:t>Product</w:t>
      </w:r>
      <w:r w:rsidRPr="00EE7021">
        <w:rPr>
          <w:sz w:val="22"/>
          <w:szCs w:val="22"/>
          <w:lang w:val="en-IN" w:eastAsia="en-IN"/>
        </w:rPr>
        <w:t xml:space="preserve">, EMR vendors can easily access the important reefer container information and record the actions taken on Maersk </w:t>
      </w:r>
      <w:r w:rsidR="00E01C91" w:rsidRPr="00EE7021">
        <w:rPr>
          <w:sz w:val="22"/>
          <w:szCs w:val="22"/>
          <w:lang w:val="en-IN" w:eastAsia="en-IN"/>
        </w:rPr>
        <w:t>equipment. With</w:t>
      </w:r>
      <w:r w:rsidRPr="00EE7021">
        <w:rPr>
          <w:sz w:val="22"/>
          <w:szCs w:val="22"/>
          <w:lang w:val="en-IN" w:eastAsia="en-IN"/>
        </w:rPr>
        <w:t xml:space="preserve"> data provided on Alarms and PTI statuses, vendors can complete work based on live data from our remote container management system, allowing them to work faster and more efficiently.</w:t>
      </w:r>
    </w:p>
    <w:p w14:paraId="7F26D211" w14:textId="3A548820" w:rsidR="00E01C91" w:rsidRPr="00EE7021" w:rsidRDefault="00E01C91" w:rsidP="00E01C91">
      <w:pPr>
        <w:pStyle w:val="NormalWeb"/>
        <w:shd w:val="clear" w:color="auto" w:fill="FFFFFF"/>
        <w:spacing w:before="0" w:beforeAutospacing="0" w:after="360" w:afterAutospacing="0"/>
        <w:contextualSpacing/>
        <w:jc w:val="both"/>
        <w:rPr>
          <w:color w:val="252525"/>
          <w:sz w:val="22"/>
          <w:szCs w:val="22"/>
        </w:rPr>
      </w:pPr>
      <w:r w:rsidRPr="00EE7021">
        <w:rPr>
          <w:b/>
          <w:sz w:val="22"/>
          <w:szCs w:val="22"/>
        </w:rPr>
        <w:t>Responsibilities</w:t>
      </w:r>
      <w:r w:rsidRPr="00EE7021">
        <w:rPr>
          <w:sz w:val="22"/>
          <w:szCs w:val="22"/>
        </w:rPr>
        <w:t>:</w:t>
      </w:r>
    </w:p>
    <w:p w14:paraId="56E845F1" w14:textId="773DF954" w:rsidR="00282C14" w:rsidRPr="00EE7021" w:rsidRDefault="00E01C91" w:rsidP="005B143E">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Analyze, </w:t>
      </w:r>
      <w:r w:rsidR="00AF2E9C" w:rsidRPr="00EE7021">
        <w:rPr>
          <w:rFonts w:eastAsia="Arial Unicode MS"/>
          <w:color w:val="000000"/>
          <w:sz w:val="22"/>
          <w:szCs w:val="22"/>
          <w:shd w:val="clear" w:color="auto" w:fill="FFFFFF"/>
        </w:rPr>
        <w:t>design,</w:t>
      </w:r>
      <w:r w:rsidRPr="00EE7021">
        <w:rPr>
          <w:rFonts w:eastAsia="Arial Unicode MS"/>
          <w:color w:val="000000"/>
          <w:sz w:val="22"/>
          <w:szCs w:val="22"/>
          <w:shd w:val="clear" w:color="auto" w:fill="FFFFFF"/>
        </w:rPr>
        <w:t xml:space="preserve"> and build Modern data solutions using Paa</w:t>
      </w:r>
      <w:r w:rsidR="00D658DD" w:rsidRPr="00EE7021">
        <w:rPr>
          <w:rFonts w:eastAsia="Arial Unicode MS"/>
          <w:color w:val="000000"/>
          <w:sz w:val="22"/>
          <w:szCs w:val="22"/>
          <w:shd w:val="clear" w:color="auto" w:fill="FFFFFF"/>
        </w:rPr>
        <w:t>S</w:t>
      </w:r>
      <w:r w:rsidRPr="00EE7021">
        <w:rPr>
          <w:rFonts w:eastAsia="Arial Unicode MS"/>
          <w:color w:val="000000"/>
          <w:sz w:val="22"/>
          <w:szCs w:val="22"/>
          <w:shd w:val="clear" w:color="auto" w:fill="FFFFFF"/>
        </w:rPr>
        <w:t xml:space="preserve"> service to </w:t>
      </w:r>
      <w:r w:rsidR="00D434FF" w:rsidRPr="00EE7021">
        <w:rPr>
          <w:rFonts w:eastAsia="Arial Unicode MS"/>
          <w:color w:val="000000"/>
          <w:sz w:val="22"/>
          <w:szCs w:val="22"/>
          <w:shd w:val="clear" w:color="auto" w:fill="FFFFFF"/>
        </w:rPr>
        <w:t xml:space="preserve">process data from variety of sources and </w:t>
      </w:r>
      <w:r w:rsidRPr="00EE7021">
        <w:rPr>
          <w:rFonts w:eastAsia="Arial Unicode MS"/>
          <w:color w:val="000000"/>
          <w:sz w:val="22"/>
          <w:szCs w:val="22"/>
          <w:shd w:val="clear" w:color="auto" w:fill="FFFFFF"/>
        </w:rPr>
        <w:t xml:space="preserve">support visualization of data. </w:t>
      </w:r>
    </w:p>
    <w:p w14:paraId="15D0EDEA" w14:textId="7D3C7D8E" w:rsidR="005B143E" w:rsidRPr="00EE7021" w:rsidRDefault="00E01C91" w:rsidP="005B143E">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Understand current Production state</w:t>
      </w:r>
      <w:r w:rsidR="004D2447" w:rsidRPr="00EE7021">
        <w:rPr>
          <w:rFonts w:eastAsia="Arial Unicode MS"/>
          <w:color w:val="000000"/>
          <w:sz w:val="22"/>
          <w:szCs w:val="22"/>
          <w:shd w:val="clear" w:color="auto" w:fill="FFFFFF"/>
        </w:rPr>
        <w:t xml:space="preserve">, </w:t>
      </w:r>
      <w:r w:rsidR="00D434FF" w:rsidRPr="00EE7021">
        <w:rPr>
          <w:rFonts w:eastAsia="Arial Unicode MS"/>
          <w:color w:val="000000"/>
          <w:sz w:val="22"/>
          <w:szCs w:val="22"/>
          <w:shd w:val="clear" w:color="auto" w:fill="FFFFFF"/>
        </w:rPr>
        <w:t xml:space="preserve">cost analysis </w:t>
      </w:r>
      <w:r w:rsidRPr="00EE7021">
        <w:rPr>
          <w:rFonts w:eastAsia="Arial Unicode MS"/>
          <w:color w:val="000000"/>
          <w:sz w:val="22"/>
          <w:szCs w:val="22"/>
          <w:shd w:val="clear" w:color="auto" w:fill="FFFFFF"/>
        </w:rPr>
        <w:t>of application</w:t>
      </w:r>
      <w:r w:rsidR="00D434FF" w:rsidRPr="00EE7021">
        <w:rPr>
          <w:rFonts w:eastAsia="Arial Unicode MS"/>
          <w:color w:val="000000"/>
          <w:sz w:val="22"/>
          <w:szCs w:val="22"/>
          <w:shd w:val="clear" w:color="auto" w:fill="FFFFFF"/>
        </w:rPr>
        <w:t>s</w:t>
      </w:r>
      <w:r w:rsidRPr="00EE7021">
        <w:rPr>
          <w:rFonts w:eastAsia="Arial Unicode MS"/>
          <w:color w:val="000000"/>
          <w:sz w:val="22"/>
          <w:szCs w:val="22"/>
          <w:shd w:val="clear" w:color="auto" w:fill="FFFFFF"/>
        </w:rPr>
        <w:t xml:space="preserve"> and determine the impact of new </w:t>
      </w:r>
      <w:r w:rsidR="005A4392" w:rsidRPr="00EE7021">
        <w:rPr>
          <w:rFonts w:eastAsia="Arial Unicode MS"/>
          <w:color w:val="000000"/>
          <w:sz w:val="22"/>
          <w:szCs w:val="22"/>
          <w:shd w:val="clear" w:color="auto" w:fill="FFFFFF"/>
        </w:rPr>
        <w:t xml:space="preserve">architecture, resource </w:t>
      </w:r>
      <w:r w:rsidRPr="00EE7021">
        <w:rPr>
          <w:rFonts w:eastAsia="Arial Unicode MS"/>
          <w:color w:val="000000"/>
          <w:sz w:val="22"/>
          <w:szCs w:val="22"/>
          <w:shd w:val="clear" w:color="auto" w:fill="FFFFFF"/>
        </w:rPr>
        <w:t>implementation on existing business processes.</w:t>
      </w:r>
    </w:p>
    <w:p w14:paraId="3788335A" w14:textId="7C925C0C" w:rsidR="00E01C91" w:rsidRPr="00EE7021" w:rsidRDefault="00E01C91" w:rsidP="005B143E">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Data Ingestion to one or more Azure Services – (Azure Data </w:t>
      </w:r>
      <w:r w:rsidR="00D072CE" w:rsidRPr="00EE7021">
        <w:rPr>
          <w:rFonts w:eastAsia="Arial Unicode MS"/>
          <w:color w:val="000000"/>
          <w:sz w:val="22"/>
          <w:szCs w:val="22"/>
          <w:shd w:val="clear" w:color="auto" w:fill="FFFFFF"/>
        </w:rPr>
        <w:t>Lake</w:t>
      </w:r>
      <w:r w:rsidRPr="00EE7021">
        <w:rPr>
          <w:rFonts w:eastAsia="Arial Unicode MS"/>
          <w:color w:val="000000"/>
          <w:sz w:val="22"/>
          <w:szCs w:val="22"/>
          <w:shd w:val="clear" w:color="auto" w:fill="FFFFFF"/>
        </w:rPr>
        <w:t>, Azure Storage, Azure SQL, Azure DW</w:t>
      </w:r>
      <w:r w:rsidR="00C75EE7">
        <w:rPr>
          <w:rFonts w:eastAsia="Arial Unicode MS"/>
          <w:color w:val="000000"/>
          <w:sz w:val="22"/>
          <w:szCs w:val="22"/>
          <w:shd w:val="clear" w:color="auto" w:fill="FFFFFF"/>
        </w:rPr>
        <w:t>, Azure Synapse</w:t>
      </w:r>
      <w:r w:rsidRPr="00EE7021">
        <w:rPr>
          <w:rFonts w:eastAsia="Arial Unicode MS"/>
          <w:color w:val="000000"/>
          <w:sz w:val="22"/>
          <w:szCs w:val="22"/>
          <w:shd w:val="clear" w:color="auto" w:fill="FFFFFF"/>
        </w:rPr>
        <w:t>) and processing the data in Azure Databricks.</w:t>
      </w:r>
    </w:p>
    <w:p w14:paraId="4C84980D" w14:textId="7856D97C" w:rsidR="005B143E" w:rsidRDefault="00E01C91"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Created Pipelines in ADF using Linked Services/Datasets/Pipeline to </w:t>
      </w:r>
      <w:r w:rsidR="00D658DD" w:rsidRPr="00EE7021">
        <w:rPr>
          <w:rFonts w:eastAsia="Arial Unicode MS"/>
          <w:color w:val="000000"/>
          <w:sz w:val="22"/>
          <w:szCs w:val="22"/>
          <w:shd w:val="clear" w:color="auto" w:fill="FFFFFF"/>
        </w:rPr>
        <w:t>Extract</w:t>
      </w:r>
      <w:r w:rsidRPr="00EE7021">
        <w:rPr>
          <w:rFonts w:eastAsia="Arial Unicode MS"/>
          <w:color w:val="000000"/>
          <w:sz w:val="22"/>
          <w:szCs w:val="22"/>
          <w:shd w:val="clear" w:color="auto" w:fill="FFFFFF"/>
        </w:rPr>
        <w:t xml:space="preserve">. </w:t>
      </w:r>
    </w:p>
    <w:p w14:paraId="5922E7C1" w14:textId="251CDA53" w:rsidR="001C34C6" w:rsidRDefault="001C34C6"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1C34C6">
        <w:rPr>
          <w:rFonts w:eastAsia="Arial Unicode MS"/>
          <w:color w:val="000000"/>
          <w:sz w:val="22"/>
          <w:szCs w:val="22"/>
          <w:shd w:val="clear" w:color="auto" w:fill="FFFFFF"/>
        </w:rPr>
        <w:t xml:space="preserve">Used Azure Fabric to </w:t>
      </w:r>
      <w:r w:rsidR="00342BA2">
        <w:rPr>
          <w:rFonts w:eastAsia="Arial Unicode MS"/>
          <w:color w:val="000000"/>
          <w:sz w:val="22"/>
          <w:szCs w:val="22"/>
          <w:shd w:val="clear" w:color="auto" w:fill="FFFFFF"/>
        </w:rPr>
        <w:t>develop and integrate</w:t>
      </w:r>
      <w:r w:rsidRPr="001C34C6">
        <w:rPr>
          <w:rFonts w:eastAsia="Arial Unicode MS"/>
          <w:color w:val="000000"/>
          <w:sz w:val="22"/>
          <w:szCs w:val="22"/>
          <w:shd w:val="clear" w:color="auto" w:fill="FFFFFF"/>
        </w:rPr>
        <w:t xml:space="preserve"> data workflows</w:t>
      </w:r>
      <w:r w:rsidR="00342BA2">
        <w:rPr>
          <w:rFonts w:eastAsia="Arial Unicode MS"/>
          <w:color w:val="000000"/>
          <w:sz w:val="22"/>
          <w:szCs w:val="22"/>
          <w:shd w:val="clear" w:color="auto" w:fill="FFFFFF"/>
        </w:rPr>
        <w:t xml:space="preserve"> across different sources</w:t>
      </w:r>
      <w:r w:rsidRPr="001C34C6">
        <w:rPr>
          <w:rFonts w:eastAsia="Arial Unicode MS"/>
          <w:color w:val="000000"/>
          <w:sz w:val="22"/>
          <w:szCs w:val="22"/>
          <w:shd w:val="clear" w:color="auto" w:fill="FFFFFF"/>
        </w:rPr>
        <w:t xml:space="preserve"> and ensure </w:t>
      </w:r>
      <w:r w:rsidR="00342BA2">
        <w:rPr>
          <w:rFonts w:eastAsia="Arial Unicode MS"/>
          <w:color w:val="000000"/>
          <w:sz w:val="22"/>
          <w:szCs w:val="22"/>
          <w:shd w:val="clear" w:color="auto" w:fill="FFFFFF"/>
        </w:rPr>
        <w:t xml:space="preserve">auto </w:t>
      </w:r>
      <w:r w:rsidRPr="001C34C6">
        <w:rPr>
          <w:rFonts w:eastAsia="Arial Unicode MS"/>
          <w:color w:val="000000"/>
          <w:sz w:val="22"/>
          <w:szCs w:val="22"/>
          <w:shd w:val="clear" w:color="auto" w:fill="FFFFFF"/>
        </w:rPr>
        <w:t>scal</w:t>
      </w:r>
      <w:r w:rsidR="00342BA2">
        <w:rPr>
          <w:rFonts w:eastAsia="Arial Unicode MS"/>
          <w:color w:val="000000"/>
          <w:sz w:val="22"/>
          <w:szCs w:val="22"/>
          <w:shd w:val="clear" w:color="auto" w:fill="FFFFFF"/>
        </w:rPr>
        <w:t xml:space="preserve">ing for high volumes </w:t>
      </w:r>
      <w:r w:rsidRPr="001C34C6">
        <w:rPr>
          <w:rFonts w:eastAsia="Arial Unicode MS"/>
          <w:color w:val="000000"/>
          <w:sz w:val="22"/>
          <w:szCs w:val="22"/>
          <w:shd w:val="clear" w:color="auto" w:fill="FFFFFF"/>
        </w:rPr>
        <w:t>processing</w:t>
      </w:r>
      <w:r>
        <w:rPr>
          <w:rFonts w:eastAsia="Arial Unicode MS"/>
          <w:color w:val="000000"/>
          <w:sz w:val="22"/>
          <w:szCs w:val="22"/>
          <w:shd w:val="clear" w:color="auto" w:fill="FFFFFF"/>
        </w:rPr>
        <w:t>.</w:t>
      </w:r>
    </w:p>
    <w:p w14:paraId="20FEC59F" w14:textId="41C8C7D2" w:rsidR="002B181C" w:rsidRDefault="002B181C"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t>Set up and migrated data to Azure Fabric One Lake.</w:t>
      </w:r>
    </w:p>
    <w:p w14:paraId="00289EAE" w14:textId="49EEEE3D" w:rsidR="004054D0" w:rsidRPr="00EE7021" w:rsidRDefault="004054D0"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t>M</w:t>
      </w:r>
      <w:r w:rsidRPr="004054D0">
        <w:rPr>
          <w:rFonts w:eastAsia="Arial Unicode MS"/>
          <w:color w:val="000000"/>
          <w:sz w:val="22"/>
          <w:szCs w:val="22"/>
          <w:shd w:val="clear" w:color="auto" w:fill="FFFFFF"/>
        </w:rPr>
        <w:t>an</w:t>
      </w:r>
      <w:r>
        <w:rPr>
          <w:rFonts w:eastAsia="Arial Unicode MS"/>
          <w:color w:val="000000"/>
          <w:sz w:val="22"/>
          <w:szCs w:val="22"/>
          <w:shd w:val="clear" w:color="auto" w:fill="FFFFFF"/>
        </w:rPr>
        <w:t>aged</w:t>
      </w:r>
      <w:r w:rsidRPr="004054D0">
        <w:rPr>
          <w:rFonts w:eastAsia="Arial Unicode MS"/>
          <w:color w:val="000000"/>
          <w:sz w:val="22"/>
          <w:szCs w:val="22"/>
          <w:shd w:val="clear" w:color="auto" w:fill="FFFFFF"/>
        </w:rPr>
        <w:t xml:space="preserve"> microservices and containers</w:t>
      </w:r>
      <w:r>
        <w:rPr>
          <w:rFonts w:eastAsia="Arial Unicode MS"/>
          <w:color w:val="000000"/>
          <w:sz w:val="22"/>
          <w:szCs w:val="22"/>
          <w:shd w:val="clear" w:color="auto" w:fill="FFFFFF"/>
        </w:rPr>
        <w:t xml:space="preserve"> using Azure Fabric</w:t>
      </w:r>
    </w:p>
    <w:p w14:paraId="31DE1912" w14:textId="5A676354" w:rsidR="00D072CE" w:rsidRPr="00EE7021" w:rsidRDefault="00D072CE"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Developed Spark applications using </w:t>
      </w:r>
      <w:r w:rsidR="00FB6E60" w:rsidRPr="00EE7021">
        <w:rPr>
          <w:rFonts w:eastAsia="Arial Unicode MS"/>
          <w:color w:val="000000"/>
          <w:sz w:val="22"/>
          <w:szCs w:val="22"/>
          <w:shd w:val="clear" w:color="auto" w:fill="FFFFFF"/>
        </w:rPr>
        <w:t>PySpark</w:t>
      </w:r>
      <w:r w:rsidRPr="00EE7021">
        <w:rPr>
          <w:rFonts w:eastAsia="Arial Unicode MS"/>
          <w:color w:val="000000"/>
          <w:sz w:val="22"/>
          <w:szCs w:val="22"/>
          <w:shd w:val="clear" w:color="auto" w:fill="FFFFFF"/>
        </w:rPr>
        <w:t xml:space="preserve"> and Spark-SQL for data extraction, transformation and aggregation from multiple file formats for analyzing and transforming the data to uncover insights into the customer usage patterns.</w:t>
      </w:r>
    </w:p>
    <w:p w14:paraId="6DF1C63B" w14:textId="3F2332D4" w:rsidR="00D072CE" w:rsidRDefault="00D072CE"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Responsible for estimating the cluster size, monitoring and troubleshooting of the </w:t>
      </w:r>
      <w:r w:rsidR="00D658DD" w:rsidRPr="00EE7021">
        <w:rPr>
          <w:rFonts w:eastAsia="Arial Unicode MS"/>
          <w:color w:val="000000"/>
          <w:sz w:val="22"/>
          <w:szCs w:val="22"/>
          <w:shd w:val="clear" w:color="auto" w:fill="FFFFFF"/>
        </w:rPr>
        <w:t>Spa</w:t>
      </w:r>
      <w:r w:rsidRPr="00EE7021">
        <w:rPr>
          <w:rFonts w:eastAsia="Arial Unicode MS"/>
          <w:color w:val="000000"/>
          <w:sz w:val="22"/>
          <w:szCs w:val="22"/>
          <w:shd w:val="clear" w:color="auto" w:fill="FFFFFF"/>
        </w:rPr>
        <w:t>rk data bricks.</w:t>
      </w:r>
    </w:p>
    <w:p w14:paraId="492DC6A4" w14:textId="207CB86D" w:rsidR="00A91BB7" w:rsidRDefault="00A91BB7"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t>Worked on Snow SQL and Snowpipe</w:t>
      </w:r>
    </w:p>
    <w:p w14:paraId="1B88A95E" w14:textId="34C690B0" w:rsidR="005F5186" w:rsidRDefault="005F5186"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t>Use COPY to bulk load the data</w:t>
      </w:r>
    </w:p>
    <w:p w14:paraId="43902389" w14:textId="000BC910" w:rsidR="005F5186" w:rsidRDefault="00112475"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lastRenderedPageBreak/>
        <w:t xml:space="preserve">Developed stored procedures/views in Snowflake </w:t>
      </w:r>
      <w:r w:rsidR="00A0489E">
        <w:rPr>
          <w:rFonts w:eastAsia="Arial Unicode MS"/>
          <w:color w:val="000000"/>
          <w:sz w:val="22"/>
          <w:szCs w:val="22"/>
          <w:shd w:val="clear" w:color="auto" w:fill="FFFFFF"/>
        </w:rPr>
        <w:t>for loading the data.</w:t>
      </w:r>
    </w:p>
    <w:p w14:paraId="5E9429B7" w14:textId="70100EEF" w:rsidR="00A0489E" w:rsidRPr="00EE7021" w:rsidRDefault="00F561A4" w:rsidP="00E01C91">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Pr>
          <w:rFonts w:eastAsia="Arial Unicode MS"/>
          <w:color w:val="000000"/>
          <w:sz w:val="22"/>
          <w:szCs w:val="22"/>
          <w:shd w:val="clear" w:color="auto" w:fill="FFFFFF"/>
        </w:rPr>
        <w:t>Redesigned the views in Snowflake</w:t>
      </w:r>
    </w:p>
    <w:p w14:paraId="489AC377" w14:textId="4B5159A5" w:rsidR="00C25C2C" w:rsidRPr="00EE7021" w:rsidRDefault="00C25C2C" w:rsidP="00295BFC">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 xml:space="preserve">Designed and </w:t>
      </w:r>
      <w:r w:rsidR="003D498E" w:rsidRPr="00EE7021">
        <w:rPr>
          <w:rFonts w:eastAsia="Arial Unicode MS"/>
          <w:color w:val="000000"/>
          <w:sz w:val="22"/>
          <w:szCs w:val="22"/>
          <w:shd w:val="clear" w:color="auto" w:fill="FFFFFF"/>
        </w:rPr>
        <w:t>Developed Power BI Reports for the end users</w:t>
      </w:r>
      <w:r w:rsidRPr="00EE7021">
        <w:rPr>
          <w:rFonts w:eastAsia="Arial Unicode MS"/>
          <w:color w:val="000000"/>
          <w:sz w:val="22"/>
          <w:szCs w:val="22"/>
          <w:shd w:val="clear" w:color="auto" w:fill="FFFFFF"/>
        </w:rPr>
        <w:t>.</w:t>
      </w:r>
    </w:p>
    <w:p w14:paraId="559719BA" w14:textId="09F69337" w:rsidR="00EF5705" w:rsidRPr="00EE7021" w:rsidRDefault="00E976B5" w:rsidP="00295BFC">
      <w:pPr>
        <w:pStyle w:val="NormalWeb"/>
        <w:numPr>
          <w:ilvl w:val="0"/>
          <w:numId w:val="26"/>
        </w:numPr>
        <w:shd w:val="clear" w:color="auto" w:fill="FFFFFF"/>
        <w:spacing w:before="0" w:beforeAutospacing="0" w:after="360" w:afterAutospacing="0"/>
        <w:contextualSpacing/>
        <w:jc w:val="both"/>
        <w:rPr>
          <w:rFonts w:eastAsia="Arial Unicode MS"/>
          <w:color w:val="000000"/>
          <w:sz w:val="22"/>
          <w:szCs w:val="22"/>
          <w:shd w:val="clear" w:color="auto" w:fill="FFFFFF"/>
        </w:rPr>
      </w:pPr>
      <w:r w:rsidRPr="00EE7021">
        <w:rPr>
          <w:rFonts w:eastAsia="Arial Unicode MS"/>
          <w:color w:val="000000"/>
          <w:sz w:val="22"/>
          <w:szCs w:val="22"/>
          <w:shd w:val="clear" w:color="auto" w:fill="FFFFFF"/>
        </w:rPr>
        <w:t>Designed</w:t>
      </w:r>
      <w:r w:rsidR="00EF5705" w:rsidRPr="00EE7021">
        <w:rPr>
          <w:rFonts w:eastAsia="Arial Unicode MS"/>
          <w:color w:val="000000"/>
          <w:sz w:val="22"/>
          <w:szCs w:val="22"/>
          <w:shd w:val="clear" w:color="auto" w:fill="FFFFFF"/>
        </w:rPr>
        <w:t xml:space="preserve"> Power Apps applications for the</w:t>
      </w:r>
      <w:r w:rsidRPr="00EE7021">
        <w:rPr>
          <w:rFonts w:eastAsia="Arial Unicode MS"/>
          <w:color w:val="000000"/>
          <w:sz w:val="22"/>
          <w:szCs w:val="22"/>
          <w:shd w:val="clear" w:color="auto" w:fill="FFFFFF"/>
        </w:rPr>
        <w:t xml:space="preserve"> </w:t>
      </w:r>
      <w:r w:rsidR="00FA1603" w:rsidRPr="00EE7021">
        <w:rPr>
          <w:rFonts w:eastAsia="Arial Unicode MS"/>
          <w:color w:val="000000"/>
          <w:sz w:val="22"/>
          <w:szCs w:val="22"/>
          <w:shd w:val="clear" w:color="auto" w:fill="FFFFFF"/>
        </w:rPr>
        <w:t>front-end</w:t>
      </w:r>
      <w:r w:rsidRPr="00EE7021">
        <w:rPr>
          <w:rFonts w:eastAsia="Arial Unicode MS"/>
          <w:color w:val="000000"/>
          <w:sz w:val="22"/>
          <w:szCs w:val="22"/>
          <w:shd w:val="clear" w:color="auto" w:fill="FFFFFF"/>
        </w:rPr>
        <w:t xml:space="preserve"> </w:t>
      </w:r>
      <w:r w:rsidR="00FA1603" w:rsidRPr="00EE7021">
        <w:rPr>
          <w:rFonts w:eastAsia="Arial Unicode MS"/>
          <w:color w:val="000000"/>
          <w:sz w:val="22"/>
          <w:szCs w:val="22"/>
          <w:shd w:val="clear" w:color="auto" w:fill="FFFFFF"/>
        </w:rPr>
        <w:t>User Interface.</w:t>
      </w:r>
      <w:r w:rsidR="00EF5705" w:rsidRPr="00EE7021">
        <w:rPr>
          <w:rFonts w:eastAsia="Arial Unicode MS"/>
          <w:color w:val="000000"/>
          <w:sz w:val="22"/>
          <w:szCs w:val="22"/>
          <w:shd w:val="clear" w:color="auto" w:fill="FFFFFF"/>
        </w:rPr>
        <w:t xml:space="preserve"> </w:t>
      </w:r>
    </w:p>
    <w:p w14:paraId="3721C8DD" w14:textId="6278E99D" w:rsidR="00D072CE" w:rsidRPr="00EE7021" w:rsidRDefault="00D072CE" w:rsidP="00D658DD">
      <w:pPr>
        <w:pStyle w:val="NormalWeb"/>
        <w:shd w:val="clear" w:color="auto" w:fill="FFFFFF"/>
        <w:tabs>
          <w:tab w:val="left" w:pos="720"/>
        </w:tabs>
        <w:spacing w:before="0" w:beforeAutospacing="0" w:after="0" w:afterAutospacing="0"/>
        <w:contextualSpacing/>
        <w:jc w:val="both"/>
        <w:rPr>
          <w:color w:val="000000"/>
          <w:sz w:val="22"/>
          <w:szCs w:val="22"/>
          <w:shd w:val="clear" w:color="auto" w:fill="FFFFFF"/>
        </w:rPr>
      </w:pPr>
      <w:r w:rsidRPr="00EE7021">
        <w:rPr>
          <w:b/>
          <w:color w:val="000000"/>
          <w:sz w:val="22"/>
          <w:szCs w:val="22"/>
          <w:shd w:val="clear" w:color="auto" w:fill="FFFFFF"/>
        </w:rPr>
        <w:t>Environment</w:t>
      </w:r>
      <w:r w:rsidRPr="00EE7021">
        <w:rPr>
          <w:color w:val="000000"/>
          <w:sz w:val="22"/>
          <w:szCs w:val="22"/>
          <w:shd w:val="clear" w:color="auto" w:fill="FFFFFF"/>
        </w:rPr>
        <w:t xml:space="preserve">: Azure Data Bricks </w:t>
      </w:r>
      <w:r w:rsidR="004123D8">
        <w:rPr>
          <w:color w:val="000000"/>
          <w:sz w:val="22"/>
          <w:szCs w:val="22"/>
          <w:shd w:val="clear" w:color="auto" w:fill="FFFFFF"/>
        </w:rPr>
        <w:t xml:space="preserve">15. </w:t>
      </w:r>
      <w:r w:rsidR="006314ED">
        <w:rPr>
          <w:color w:val="000000"/>
          <w:sz w:val="22"/>
          <w:szCs w:val="22"/>
          <w:shd w:val="clear" w:color="auto" w:fill="FFFFFF"/>
        </w:rPr>
        <w:t>X</w:t>
      </w:r>
      <w:r w:rsidRPr="00EE7021">
        <w:rPr>
          <w:color w:val="000000"/>
          <w:sz w:val="22"/>
          <w:szCs w:val="22"/>
          <w:shd w:val="clear" w:color="auto" w:fill="FFFFFF"/>
        </w:rPr>
        <w:t xml:space="preserve"> LTS, Azure Data Factory, Spark 3.X, Hadoop 3.X, Agile, NoSQL, YARN, Oozie, Avro, Oracle, Teradata, Scala 2.12.</w:t>
      </w:r>
    </w:p>
    <w:p w14:paraId="00A15561" w14:textId="77777777" w:rsidR="00A07768" w:rsidRPr="00EE7021" w:rsidRDefault="00A07768" w:rsidP="00D0764E">
      <w:pPr>
        <w:widowControl w:val="0"/>
        <w:autoSpaceDE w:val="0"/>
        <w:autoSpaceDN w:val="0"/>
        <w:adjustRightInd w:val="0"/>
        <w:spacing w:after="0"/>
        <w:contextualSpacing/>
        <w:jc w:val="both"/>
        <w:rPr>
          <w:rFonts w:ascii="Times New Roman" w:hAnsi="Times New Roman" w:cs="Times New Roman"/>
          <w:b/>
          <w:bCs/>
        </w:rPr>
      </w:pPr>
    </w:p>
    <w:p w14:paraId="589A0426" w14:textId="3D451CDF" w:rsidR="00853C73" w:rsidRPr="00EE7021" w:rsidRDefault="00D0764E" w:rsidP="00D0764E">
      <w:pPr>
        <w:widowControl w:val="0"/>
        <w:autoSpaceDE w:val="0"/>
        <w:autoSpaceDN w:val="0"/>
        <w:adjustRightInd w:val="0"/>
        <w:spacing w:after="0"/>
        <w:contextualSpacing/>
        <w:jc w:val="both"/>
        <w:rPr>
          <w:rFonts w:ascii="Times New Roman" w:hAnsi="Times New Roman" w:cs="Times New Roman"/>
          <w:b/>
          <w:bCs/>
        </w:rPr>
      </w:pPr>
      <w:r w:rsidRPr="00EE7021">
        <w:rPr>
          <w:rFonts w:ascii="Times New Roman" w:hAnsi="Times New Roman" w:cs="Times New Roman"/>
          <w:b/>
          <w:shd w:val="clear" w:color="auto" w:fill="FFFFFF"/>
        </w:rPr>
        <w:t xml:space="preserve">Target </w:t>
      </w:r>
      <w:r w:rsidR="00D71061" w:rsidRPr="00EE7021">
        <w:rPr>
          <w:rFonts w:ascii="Times New Roman" w:hAnsi="Times New Roman" w:cs="Times New Roman"/>
          <w:b/>
          <w:shd w:val="clear" w:color="auto" w:fill="FFFFFF"/>
        </w:rPr>
        <w:t xml:space="preserve">Corporation, </w:t>
      </w:r>
      <w:r w:rsidR="00755D16" w:rsidRPr="00EE7021">
        <w:rPr>
          <w:rFonts w:ascii="Times New Roman" w:hAnsi="Times New Roman" w:cs="Times New Roman"/>
          <w:b/>
          <w:shd w:val="clear" w:color="auto" w:fill="FFFFFF"/>
        </w:rPr>
        <w:t>Bangalore</w:t>
      </w:r>
      <w:r w:rsidR="00755D16" w:rsidRPr="00EE7021">
        <w:rPr>
          <w:rFonts w:ascii="Times New Roman" w:hAnsi="Times New Roman" w:cs="Times New Roman"/>
          <w:b/>
          <w:shd w:val="clear" w:color="auto" w:fill="FFFFFF"/>
        </w:rPr>
        <w:tab/>
      </w:r>
      <w:r w:rsidR="00755D16" w:rsidRPr="00EE7021">
        <w:rPr>
          <w:rFonts w:ascii="Times New Roman" w:hAnsi="Times New Roman" w:cs="Times New Roman"/>
          <w:b/>
          <w:shd w:val="clear" w:color="auto" w:fill="FFFFFF"/>
        </w:rPr>
        <w:tab/>
      </w:r>
      <w:r w:rsidR="00755D16" w:rsidRPr="00EE7021">
        <w:rPr>
          <w:rFonts w:ascii="Times New Roman" w:hAnsi="Times New Roman" w:cs="Times New Roman"/>
          <w:b/>
          <w:shd w:val="clear" w:color="auto" w:fill="FFFFFF"/>
        </w:rPr>
        <w:tab/>
      </w:r>
      <w:r w:rsidR="00755D16" w:rsidRPr="00EE7021">
        <w:rPr>
          <w:rFonts w:ascii="Times New Roman" w:hAnsi="Times New Roman" w:cs="Times New Roman"/>
          <w:b/>
          <w:shd w:val="clear" w:color="auto" w:fill="FFFFFF"/>
        </w:rPr>
        <w:tab/>
      </w:r>
      <w:r w:rsidR="00755D16" w:rsidRPr="00EE7021">
        <w:rPr>
          <w:rFonts w:ascii="Times New Roman" w:hAnsi="Times New Roman" w:cs="Times New Roman"/>
          <w:b/>
          <w:shd w:val="clear" w:color="auto" w:fill="FFFFFF"/>
        </w:rPr>
        <w:tab/>
      </w:r>
      <w:r w:rsidR="00755D16" w:rsidRPr="00EE7021">
        <w:rPr>
          <w:rFonts w:ascii="Times New Roman" w:hAnsi="Times New Roman" w:cs="Times New Roman"/>
          <w:b/>
          <w:shd w:val="clear" w:color="auto" w:fill="FFFFFF"/>
        </w:rPr>
        <w:tab/>
        <w:t xml:space="preserve">     </w:t>
      </w:r>
      <w:r w:rsidR="00A07768" w:rsidRPr="00EE7021">
        <w:rPr>
          <w:rFonts w:ascii="Times New Roman" w:hAnsi="Times New Roman" w:cs="Times New Roman"/>
          <w:b/>
          <w:bCs/>
        </w:rPr>
        <w:t>Mar 2019</w:t>
      </w:r>
      <w:r w:rsidR="00A07768" w:rsidRPr="00EE7021">
        <w:rPr>
          <w:rStyle w:val="normalchar"/>
          <w:rFonts w:ascii="Times New Roman" w:hAnsi="Times New Roman" w:cs="Times New Roman"/>
          <w:b/>
        </w:rPr>
        <w:t xml:space="preserve"> –</w:t>
      </w:r>
      <w:r w:rsidR="003E73F8" w:rsidRPr="00EE7021">
        <w:rPr>
          <w:rStyle w:val="normalchar"/>
          <w:rFonts w:ascii="Times New Roman" w:hAnsi="Times New Roman" w:cs="Times New Roman"/>
          <w:b/>
        </w:rPr>
        <w:t xml:space="preserve"> Jul</w:t>
      </w:r>
      <w:r w:rsidR="00A07768" w:rsidRPr="00EE7021">
        <w:rPr>
          <w:rStyle w:val="normalchar"/>
          <w:rFonts w:ascii="Times New Roman" w:hAnsi="Times New Roman" w:cs="Times New Roman"/>
          <w:b/>
        </w:rPr>
        <w:t xml:space="preserve"> 2020</w:t>
      </w:r>
      <w:r w:rsidR="00A07768" w:rsidRPr="00EE7021">
        <w:rPr>
          <w:rFonts w:ascii="Times New Roman" w:hAnsi="Times New Roman" w:cs="Times New Roman"/>
          <w:b/>
          <w:shd w:val="clear" w:color="auto" w:fill="FFFFFF"/>
        </w:rPr>
        <w:t xml:space="preserve">              </w:t>
      </w:r>
      <w:r w:rsidR="00A07768" w:rsidRPr="00EE7021">
        <w:rPr>
          <w:rFonts w:ascii="Times New Roman" w:hAnsi="Times New Roman" w:cs="Times New Roman"/>
          <w:b/>
          <w:bdr w:val="none" w:sz="0" w:space="0" w:color="auto" w:frame="1"/>
          <w:shd w:val="clear" w:color="auto" w:fill="FFFFFF"/>
        </w:rPr>
        <w:t xml:space="preserve">               </w:t>
      </w:r>
    </w:p>
    <w:p w14:paraId="3A5205C6" w14:textId="2A030665" w:rsidR="00D0764E" w:rsidRPr="00EE7021" w:rsidRDefault="00853C73" w:rsidP="00D0764E">
      <w:pPr>
        <w:widowControl w:val="0"/>
        <w:autoSpaceDE w:val="0"/>
        <w:autoSpaceDN w:val="0"/>
        <w:adjustRightInd w:val="0"/>
        <w:spacing w:after="0"/>
        <w:contextualSpacing/>
        <w:jc w:val="both"/>
        <w:rPr>
          <w:rFonts w:ascii="Times New Roman" w:hAnsi="Times New Roman" w:cs="Times New Roman"/>
          <w:b/>
          <w:shd w:val="clear" w:color="auto" w:fill="FFFFFF"/>
        </w:rPr>
      </w:pPr>
      <w:r w:rsidRPr="00EE7021">
        <w:rPr>
          <w:rFonts w:ascii="Times New Roman" w:hAnsi="Times New Roman" w:cs="Times New Roman"/>
          <w:b/>
          <w:shd w:val="clear" w:color="auto" w:fill="FFFFFF"/>
        </w:rPr>
        <w:t>Project: Demand Forecast Engine (DFE)</w:t>
      </w:r>
      <w:r w:rsidR="00D0764E" w:rsidRPr="00EE7021">
        <w:rPr>
          <w:rFonts w:ascii="Times New Roman" w:hAnsi="Times New Roman" w:cs="Times New Roman"/>
          <w:b/>
          <w:shd w:val="clear" w:color="auto" w:fill="FFFFFF"/>
        </w:rPr>
        <w:t xml:space="preserve">                                                         </w:t>
      </w:r>
      <w:r w:rsidR="00081D54" w:rsidRPr="00EE7021">
        <w:rPr>
          <w:rFonts w:ascii="Times New Roman" w:hAnsi="Times New Roman" w:cs="Times New Roman"/>
          <w:b/>
          <w:shd w:val="clear" w:color="auto" w:fill="FFFFFF"/>
        </w:rPr>
        <w:t xml:space="preserve">  </w:t>
      </w:r>
      <w:r w:rsidR="003D3B55" w:rsidRPr="00EE7021">
        <w:rPr>
          <w:rFonts w:ascii="Times New Roman" w:hAnsi="Times New Roman" w:cs="Times New Roman"/>
          <w:b/>
          <w:shd w:val="clear" w:color="auto" w:fill="FFFFFF"/>
        </w:rPr>
        <w:t xml:space="preserve">             </w:t>
      </w:r>
      <w:r w:rsidR="003D3B55" w:rsidRPr="00EE7021">
        <w:rPr>
          <w:rFonts w:ascii="Times New Roman" w:hAnsi="Times New Roman" w:cs="Times New Roman"/>
          <w:b/>
          <w:bdr w:val="none" w:sz="0" w:space="0" w:color="auto" w:frame="1"/>
          <w:shd w:val="clear" w:color="auto" w:fill="FFFFFF"/>
        </w:rPr>
        <w:t xml:space="preserve">               </w:t>
      </w:r>
      <w:r w:rsidR="00D0764E" w:rsidRPr="00EE7021">
        <w:rPr>
          <w:rFonts w:ascii="Times New Roman" w:hAnsi="Times New Roman" w:cs="Times New Roman"/>
          <w:b/>
          <w:shd w:val="clear" w:color="auto" w:fill="FFFFFF"/>
        </w:rPr>
        <w:t xml:space="preserve">    </w:t>
      </w:r>
    </w:p>
    <w:p w14:paraId="7CA73B39" w14:textId="59D0CAFD" w:rsidR="00853C73" w:rsidRPr="00EE7021" w:rsidRDefault="006F4933" w:rsidP="00DC141B">
      <w:pPr>
        <w:widowControl w:val="0"/>
        <w:autoSpaceDE w:val="0"/>
        <w:autoSpaceDN w:val="0"/>
        <w:adjustRightInd w:val="0"/>
        <w:spacing w:after="0"/>
        <w:contextualSpacing/>
        <w:jc w:val="both"/>
        <w:rPr>
          <w:rFonts w:ascii="Times New Roman" w:hAnsi="Times New Roman" w:cs="Times New Roman"/>
          <w:b/>
        </w:rPr>
      </w:pPr>
      <w:r w:rsidRPr="00EE7021">
        <w:rPr>
          <w:rFonts w:ascii="Times New Roman" w:hAnsi="Times New Roman" w:cs="Times New Roman"/>
          <w:b/>
        </w:rPr>
        <w:t xml:space="preserve">Role: </w:t>
      </w:r>
      <w:r w:rsidR="003C49C1" w:rsidRPr="00EE7021">
        <w:rPr>
          <w:rFonts w:ascii="Times New Roman" w:hAnsi="Times New Roman" w:cs="Times New Roman"/>
          <w:b/>
        </w:rPr>
        <w:t xml:space="preserve">Sr. </w:t>
      </w:r>
      <w:r w:rsidR="0017038B" w:rsidRPr="00EE7021">
        <w:rPr>
          <w:rFonts w:ascii="Times New Roman" w:hAnsi="Times New Roman" w:cs="Times New Roman"/>
          <w:b/>
        </w:rPr>
        <w:t>Big Data</w:t>
      </w:r>
      <w:r w:rsidR="003C49C1" w:rsidRPr="00EE7021">
        <w:rPr>
          <w:rFonts w:ascii="Times New Roman" w:hAnsi="Times New Roman" w:cs="Times New Roman"/>
          <w:b/>
        </w:rPr>
        <w:t xml:space="preserve"> Engineer</w:t>
      </w:r>
      <w:r w:rsidR="003C49C1" w:rsidRPr="00EE7021">
        <w:rPr>
          <w:rFonts w:ascii="Times New Roman" w:hAnsi="Times New Roman" w:cs="Times New Roman"/>
          <w:b/>
          <w:bCs/>
        </w:rPr>
        <w:t xml:space="preserve"> </w:t>
      </w:r>
      <w:r w:rsidR="00E64DEC" w:rsidRPr="00EE7021">
        <w:rPr>
          <w:rFonts w:ascii="Times New Roman" w:hAnsi="Times New Roman" w:cs="Times New Roman"/>
          <w:b/>
          <w:bCs/>
        </w:rPr>
        <w:t>(</w:t>
      </w:r>
      <w:r w:rsidR="009A183A" w:rsidRPr="00EE7021">
        <w:rPr>
          <w:rFonts w:ascii="Times New Roman" w:hAnsi="Times New Roman" w:cs="Times New Roman"/>
          <w:b/>
          <w:bCs/>
        </w:rPr>
        <w:t>Con</w:t>
      </w:r>
      <w:r w:rsidR="009D340E" w:rsidRPr="00EE7021">
        <w:rPr>
          <w:rFonts w:ascii="Times New Roman" w:hAnsi="Times New Roman" w:cs="Times New Roman"/>
          <w:b/>
          <w:bCs/>
        </w:rPr>
        <w:t>sultant)</w:t>
      </w:r>
    </w:p>
    <w:p w14:paraId="59626C09" w14:textId="5119224A" w:rsidR="00225F9E" w:rsidRPr="00EE7021" w:rsidRDefault="008B1A9F" w:rsidP="00A17604">
      <w:pPr>
        <w:pStyle w:val="BodyText"/>
        <w:spacing w:after="0"/>
        <w:contextualSpacing/>
        <w:jc w:val="both"/>
        <w:rPr>
          <w:rFonts w:ascii="Times New Roman" w:eastAsia="Times New Roman" w:hAnsi="Times New Roman" w:cs="Times New Roman"/>
        </w:rPr>
      </w:pPr>
      <w:r w:rsidRPr="00EE7021">
        <w:rPr>
          <w:rFonts w:ascii="Times New Roman" w:eastAsia="Times New Roman" w:hAnsi="Times New Roman" w:cs="Times New Roman"/>
          <w:bCs/>
        </w:rPr>
        <w:t xml:space="preserve">Target </w:t>
      </w:r>
      <w:r w:rsidR="00BF66D4" w:rsidRPr="00EE7021">
        <w:rPr>
          <w:rFonts w:ascii="Times New Roman" w:eastAsia="Times New Roman" w:hAnsi="Times New Roman" w:cs="Times New Roman"/>
          <w:bCs/>
        </w:rPr>
        <w:t xml:space="preserve">is an </w:t>
      </w:r>
      <w:r w:rsidR="00BF66D4" w:rsidRPr="00EE7021">
        <w:rPr>
          <w:rFonts w:ascii="Times New Roman" w:hAnsi="Times New Roman" w:cs="Times New Roman"/>
          <w:shd w:val="clear" w:color="auto" w:fill="FFFFFF"/>
        </w:rPr>
        <w:t>American mass-market retail company</w:t>
      </w:r>
      <w:r w:rsidR="00C840B0" w:rsidRPr="00EE7021">
        <w:rPr>
          <w:rFonts w:ascii="Times New Roman" w:hAnsi="Times New Roman" w:cs="Times New Roman"/>
          <w:shd w:val="clear" w:color="auto" w:fill="FFFFFF"/>
        </w:rPr>
        <w:t xml:space="preserve"> currently</w:t>
      </w:r>
      <w:r w:rsidR="00BF66D4" w:rsidRPr="00EE7021">
        <w:rPr>
          <w:rFonts w:ascii="Times New Roman" w:hAnsi="Times New Roman" w:cs="Times New Roman"/>
          <w:shd w:val="clear" w:color="auto" w:fill="FFFFFF"/>
        </w:rPr>
        <w:t xml:space="preserve"> operating large-scale food and general-merchandise discount stores</w:t>
      </w:r>
      <w:r w:rsidR="001C1647" w:rsidRPr="00EE7021">
        <w:rPr>
          <w:rFonts w:ascii="Times New Roman" w:hAnsi="Times New Roman" w:cs="Times New Roman"/>
          <w:shd w:val="clear" w:color="auto" w:fill="FFFFFF"/>
        </w:rPr>
        <w:t xml:space="preserve"> in about 1847</w:t>
      </w:r>
      <w:r w:rsidR="00C840B0" w:rsidRPr="00EE7021">
        <w:rPr>
          <w:rFonts w:ascii="Times New Roman" w:hAnsi="Times New Roman" w:cs="Times New Roman"/>
          <w:shd w:val="clear" w:color="auto" w:fill="FFFFFF"/>
        </w:rPr>
        <w:t xml:space="preserve"> locations</w:t>
      </w:r>
      <w:r w:rsidR="00BF66D4" w:rsidRPr="00EE7021">
        <w:rPr>
          <w:rFonts w:ascii="Times New Roman" w:hAnsi="Times New Roman" w:cs="Times New Roman"/>
          <w:shd w:val="clear" w:color="auto" w:fill="FFFFFF"/>
        </w:rPr>
        <w:t xml:space="preserve">. </w:t>
      </w:r>
      <w:r w:rsidR="00496C50" w:rsidRPr="00EE7021">
        <w:rPr>
          <w:rFonts w:ascii="Times New Roman" w:eastAsia="Times New Roman" w:hAnsi="Times New Roman" w:cs="Times New Roman"/>
          <w:bCs/>
        </w:rPr>
        <w:t>Demand F</w:t>
      </w:r>
      <w:r w:rsidR="00F21584" w:rsidRPr="00EE7021">
        <w:rPr>
          <w:rFonts w:ascii="Times New Roman" w:eastAsia="Times New Roman" w:hAnsi="Times New Roman" w:cs="Times New Roman"/>
          <w:bCs/>
        </w:rPr>
        <w:t>orecast</w:t>
      </w:r>
      <w:r w:rsidR="00496C50" w:rsidRPr="00EE7021">
        <w:rPr>
          <w:rFonts w:ascii="Times New Roman" w:eastAsia="Times New Roman" w:hAnsi="Times New Roman" w:cs="Times New Roman"/>
        </w:rPr>
        <w:t xml:space="preserve"> </w:t>
      </w:r>
      <w:r w:rsidR="00F21584" w:rsidRPr="00EE7021">
        <w:rPr>
          <w:rFonts w:ascii="Times New Roman" w:eastAsia="Times New Roman" w:hAnsi="Times New Roman" w:cs="Times New Roman"/>
        </w:rPr>
        <w:t>is predict</w:t>
      </w:r>
      <w:r w:rsidR="00496C50" w:rsidRPr="00EE7021">
        <w:rPr>
          <w:rFonts w:ascii="Times New Roman" w:eastAsia="Times New Roman" w:hAnsi="Times New Roman" w:cs="Times New Roman"/>
        </w:rPr>
        <w:t xml:space="preserve">ion of future demand </w:t>
      </w:r>
      <w:r w:rsidR="00F21584" w:rsidRPr="00EE7021">
        <w:rPr>
          <w:rFonts w:ascii="Times New Roman" w:eastAsia="Times New Roman" w:hAnsi="Times New Roman" w:cs="Times New Roman"/>
        </w:rPr>
        <w:t>for a future </w:t>
      </w:r>
      <w:r w:rsidR="00F21584" w:rsidRPr="00EE7021">
        <w:rPr>
          <w:rFonts w:ascii="Times New Roman" w:eastAsia="Times New Roman" w:hAnsi="Times New Roman" w:cs="Times New Roman"/>
          <w:iCs/>
        </w:rPr>
        <w:t>time-interval</w:t>
      </w:r>
      <w:r w:rsidR="00F21584" w:rsidRPr="00EE7021">
        <w:rPr>
          <w:rFonts w:ascii="Times New Roman" w:eastAsia="Times New Roman" w:hAnsi="Times New Roman" w:cs="Times New Roman"/>
        </w:rPr>
        <w:t> and </w:t>
      </w:r>
      <w:r w:rsidR="00F21584" w:rsidRPr="00EE7021">
        <w:rPr>
          <w:rFonts w:ascii="Times New Roman" w:eastAsia="Times New Roman" w:hAnsi="Times New Roman" w:cs="Times New Roman"/>
          <w:iCs/>
        </w:rPr>
        <w:t>time-horizon</w:t>
      </w:r>
      <w:r w:rsidR="00F21584" w:rsidRPr="00EE7021">
        <w:rPr>
          <w:rFonts w:ascii="Times New Roman" w:eastAsia="Times New Roman" w:hAnsi="Times New Roman" w:cs="Times New Roman"/>
        </w:rPr>
        <w:t>, both </w:t>
      </w:r>
      <w:r w:rsidR="00F21584" w:rsidRPr="00EE7021">
        <w:rPr>
          <w:rFonts w:ascii="Times New Roman" w:eastAsia="Times New Roman" w:hAnsi="Times New Roman" w:cs="Times New Roman"/>
          <w:iCs/>
        </w:rPr>
        <w:t>in-store</w:t>
      </w:r>
      <w:r w:rsidR="00F21584" w:rsidRPr="00EE7021">
        <w:rPr>
          <w:rFonts w:ascii="Times New Roman" w:eastAsia="Times New Roman" w:hAnsi="Times New Roman" w:cs="Times New Roman"/>
        </w:rPr>
        <w:t> and </w:t>
      </w:r>
      <w:r w:rsidR="00F21584" w:rsidRPr="00EE7021">
        <w:rPr>
          <w:rFonts w:ascii="Times New Roman" w:eastAsia="Times New Roman" w:hAnsi="Times New Roman" w:cs="Times New Roman"/>
          <w:iCs/>
        </w:rPr>
        <w:t>web</w:t>
      </w:r>
      <w:r w:rsidR="00F21584" w:rsidRPr="00EE7021">
        <w:rPr>
          <w:rFonts w:ascii="Times New Roman" w:eastAsia="Times New Roman" w:hAnsi="Times New Roman" w:cs="Times New Roman"/>
        </w:rPr>
        <w:t> demand, for an </w:t>
      </w:r>
      <w:r w:rsidR="00F21584" w:rsidRPr="00EE7021">
        <w:rPr>
          <w:rFonts w:ascii="Times New Roman" w:eastAsia="Times New Roman" w:hAnsi="Times New Roman" w:cs="Times New Roman"/>
          <w:iCs/>
        </w:rPr>
        <w:t>item</w:t>
      </w:r>
      <w:r w:rsidR="00F21584" w:rsidRPr="00EE7021">
        <w:rPr>
          <w:rFonts w:ascii="Times New Roman" w:eastAsia="Times New Roman" w:hAnsi="Times New Roman" w:cs="Times New Roman"/>
        </w:rPr>
        <w:t xml:space="preserve">, at one or more given </w:t>
      </w:r>
      <w:r w:rsidR="00496C50" w:rsidRPr="00EE7021">
        <w:rPr>
          <w:rFonts w:ascii="Times New Roman" w:eastAsia="Times New Roman" w:hAnsi="Times New Roman" w:cs="Times New Roman"/>
        </w:rPr>
        <w:t>locations,</w:t>
      </w:r>
      <w:r w:rsidR="00F21584" w:rsidRPr="00EE7021">
        <w:rPr>
          <w:rFonts w:ascii="Times New Roman" w:eastAsia="Times New Roman" w:hAnsi="Times New Roman" w:cs="Times New Roman"/>
        </w:rPr>
        <w:t xml:space="preserve"> on the basis of historical as well as prevailing </w:t>
      </w:r>
      <w:r w:rsidR="00F21584" w:rsidRPr="00EE7021">
        <w:rPr>
          <w:rFonts w:ascii="Times New Roman" w:eastAsia="Times New Roman" w:hAnsi="Times New Roman" w:cs="Times New Roman"/>
          <w:iCs/>
        </w:rPr>
        <w:t>demand signals</w:t>
      </w:r>
      <w:r w:rsidR="00F21584" w:rsidRPr="00EE7021">
        <w:rPr>
          <w:rFonts w:ascii="Times New Roman" w:eastAsia="Times New Roman" w:hAnsi="Times New Roman" w:cs="Times New Roman"/>
        </w:rPr>
        <w:t>.</w:t>
      </w:r>
    </w:p>
    <w:p w14:paraId="43B0BDE0" w14:textId="77777777" w:rsidR="00853C73" w:rsidRPr="00EE7021" w:rsidRDefault="00853C73" w:rsidP="00853C73">
      <w:pPr>
        <w:shd w:val="clear" w:color="auto" w:fill="FFFFFF"/>
        <w:spacing w:after="0" w:line="240" w:lineRule="auto"/>
        <w:contextualSpacing/>
        <w:jc w:val="both"/>
        <w:rPr>
          <w:rFonts w:ascii="Times New Roman" w:hAnsi="Times New Roman" w:cs="Times New Roman"/>
          <w:color w:val="000000" w:themeColor="text1"/>
        </w:rPr>
      </w:pPr>
      <w:r w:rsidRPr="00EE7021">
        <w:rPr>
          <w:rFonts w:ascii="Times New Roman" w:hAnsi="Times New Roman" w:cs="Times New Roman"/>
          <w:b/>
          <w:color w:val="000000" w:themeColor="text1"/>
        </w:rPr>
        <w:t>Responsibilities</w:t>
      </w:r>
      <w:r w:rsidRPr="00EE7021">
        <w:rPr>
          <w:rFonts w:ascii="Times New Roman" w:hAnsi="Times New Roman" w:cs="Times New Roman"/>
          <w:color w:val="000000" w:themeColor="text1"/>
        </w:rPr>
        <w:t>:</w:t>
      </w:r>
    </w:p>
    <w:p w14:paraId="66D7FACB" w14:textId="44C37DDD" w:rsidR="00A93BD6" w:rsidRPr="00EE7021" w:rsidRDefault="00A93BD6" w:rsidP="00A93BD6">
      <w:pPr>
        <w:numPr>
          <w:ilvl w:val="0"/>
          <w:numId w:val="10"/>
        </w:numPr>
        <w:suppressAutoHyphens/>
        <w:spacing w:after="0" w:line="240" w:lineRule="auto"/>
        <w:jc w:val="both"/>
        <w:rPr>
          <w:rFonts w:ascii="Times New Roman" w:hAnsi="Times New Roman" w:cs="Times New Roman"/>
          <w:color w:val="000000"/>
        </w:rPr>
      </w:pPr>
      <w:r w:rsidRPr="00EE7021">
        <w:rPr>
          <w:rFonts w:ascii="Times New Roman" w:eastAsia="Arial Unicode MS" w:hAnsi="Times New Roman" w:cs="Times New Roman"/>
          <w:color w:val="000000"/>
          <w:shd w:val="clear" w:color="auto" w:fill="FFFFFF"/>
        </w:rPr>
        <w:t>Working on the large-scale Hadoop Yarn cluster for distributed data processing analyzing using </w:t>
      </w:r>
      <w:r w:rsidR="00533835" w:rsidRPr="00EE7021">
        <w:rPr>
          <w:rFonts w:ascii="Times New Roman" w:eastAsia="Arial Unicode MS" w:hAnsi="Times New Roman" w:cs="Times New Roman"/>
          <w:color w:val="000000"/>
          <w:shd w:val="clear" w:color="auto" w:fill="FFFFFF"/>
        </w:rPr>
        <w:t>Spark</w:t>
      </w:r>
      <w:r w:rsidRPr="00EE7021">
        <w:rPr>
          <w:rFonts w:ascii="Times New Roman" w:eastAsia="Arial Unicode MS" w:hAnsi="Times New Roman" w:cs="Times New Roman"/>
          <w:color w:val="000000"/>
          <w:shd w:val="clear" w:color="auto" w:fill="FFFFFF"/>
        </w:rPr>
        <w:t>, Hive, and HBase. </w:t>
      </w:r>
    </w:p>
    <w:p w14:paraId="43769674" w14:textId="74E48B0C" w:rsidR="005D1701" w:rsidRPr="00EE7021" w:rsidRDefault="00A93BD6" w:rsidP="005D1701">
      <w:pPr>
        <w:numPr>
          <w:ilvl w:val="0"/>
          <w:numId w:val="10"/>
        </w:numPr>
        <w:suppressAutoHyphens/>
        <w:spacing w:after="0" w:line="240" w:lineRule="auto"/>
        <w:jc w:val="both"/>
        <w:rPr>
          <w:rFonts w:ascii="Times New Roman" w:hAnsi="Times New Roman" w:cs="Times New Roman"/>
          <w:color w:val="000000"/>
        </w:rPr>
      </w:pPr>
      <w:r w:rsidRPr="00EE7021">
        <w:rPr>
          <w:rFonts w:ascii="Times New Roman" w:eastAsia="Arial Unicode MS" w:hAnsi="Times New Roman" w:cs="Times New Roman"/>
          <w:color w:val="000000"/>
          <w:shd w:val="clear" w:color="auto" w:fill="FFFFFF"/>
        </w:rPr>
        <w:t>Used various </w:t>
      </w:r>
      <w:r w:rsidR="00533835" w:rsidRPr="00EE7021">
        <w:rPr>
          <w:rFonts w:ascii="Times New Roman" w:eastAsia="Arial Unicode MS" w:hAnsi="Times New Roman" w:cs="Times New Roman"/>
          <w:color w:val="000000"/>
          <w:shd w:val="clear" w:color="auto" w:fill="FFFFFF"/>
        </w:rPr>
        <w:t xml:space="preserve">Spark </w:t>
      </w:r>
      <w:r w:rsidRPr="00EE7021">
        <w:rPr>
          <w:rFonts w:ascii="Times New Roman" w:eastAsia="Arial Unicode MS" w:hAnsi="Times New Roman" w:cs="Times New Roman"/>
          <w:color w:val="000000"/>
          <w:shd w:val="clear" w:color="auto" w:fill="FFFFFF"/>
        </w:rPr>
        <w:t>Transformations and Actions for cleansing the input data. </w:t>
      </w:r>
    </w:p>
    <w:p w14:paraId="6278B971" w14:textId="59BCF024" w:rsidR="00A93BD6" w:rsidRPr="00EE7021" w:rsidRDefault="00A93BD6" w:rsidP="005D1701">
      <w:pPr>
        <w:numPr>
          <w:ilvl w:val="0"/>
          <w:numId w:val="10"/>
        </w:numPr>
        <w:suppressAutoHyphens/>
        <w:spacing w:after="0" w:line="240" w:lineRule="auto"/>
        <w:jc w:val="both"/>
        <w:rPr>
          <w:rFonts w:ascii="Times New Roman" w:eastAsia="Times New Roman" w:hAnsi="Times New Roman" w:cs="Times New Roman"/>
        </w:rPr>
      </w:pPr>
      <w:r w:rsidRPr="00EE7021">
        <w:rPr>
          <w:rFonts w:ascii="Times New Roman" w:eastAsia="Arial Unicode MS" w:hAnsi="Times New Roman" w:cs="Times New Roman"/>
          <w:color w:val="000000"/>
          <w:shd w:val="clear" w:color="auto" w:fill="FFFFFF"/>
        </w:rPr>
        <w:t>Development to optimize performance of data processing using </w:t>
      </w:r>
      <w:r w:rsidR="00533835" w:rsidRPr="00EE7021">
        <w:rPr>
          <w:rFonts w:ascii="Times New Roman" w:eastAsia="Arial Unicode MS" w:hAnsi="Times New Roman" w:cs="Times New Roman"/>
          <w:color w:val="000000"/>
          <w:shd w:val="clear" w:color="auto" w:fill="FFFFFF"/>
        </w:rPr>
        <w:t xml:space="preserve">Spark </w:t>
      </w:r>
      <w:r w:rsidRPr="00EE7021">
        <w:rPr>
          <w:rFonts w:ascii="Times New Roman" w:eastAsia="Arial Unicode MS" w:hAnsi="Times New Roman" w:cs="Times New Roman"/>
          <w:color w:val="000000"/>
          <w:shd w:val="clear" w:color="auto" w:fill="FFFFFF"/>
        </w:rPr>
        <w:t>Session, </w:t>
      </w:r>
      <w:r w:rsidR="00533835" w:rsidRPr="00EE7021">
        <w:rPr>
          <w:rFonts w:ascii="Times New Roman" w:eastAsia="Arial Unicode MS" w:hAnsi="Times New Roman" w:cs="Times New Roman"/>
          <w:color w:val="000000"/>
          <w:shd w:val="clear" w:color="auto" w:fill="FFFFFF"/>
        </w:rPr>
        <w:t xml:space="preserve">Spark </w:t>
      </w:r>
      <w:r w:rsidRPr="00EE7021">
        <w:rPr>
          <w:rFonts w:ascii="Times New Roman" w:eastAsia="Arial Unicode MS" w:hAnsi="Times New Roman" w:cs="Times New Roman"/>
          <w:color w:val="000000"/>
          <w:shd w:val="clear" w:color="auto" w:fill="FFFFFF"/>
        </w:rPr>
        <w:t>-SQL, Data </w:t>
      </w:r>
      <w:r w:rsidRPr="00EE7021">
        <w:rPr>
          <w:rFonts w:ascii="Times New Roman" w:eastAsia="Arial Unicode MS" w:hAnsi="Times New Roman" w:cs="Times New Roman"/>
          <w:color w:val="000000"/>
        </w:rPr>
        <w:br/>
      </w:r>
      <w:r w:rsidRPr="00EE7021">
        <w:rPr>
          <w:rFonts w:ascii="Times New Roman" w:eastAsia="Arial Unicode MS" w:hAnsi="Times New Roman" w:cs="Times New Roman"/>
          <w:color w:val="000000"/>
          <w:shd w:val="clear" w:color="auto" w:fill="FFFFFF"/>
        </w:rPr>
        <w:t>Frames and tuning the </w:t>
      </w:r>
      <w:r w:rsidR="00533835" w:rsidRPr="00EE7021">
        <w:rPr>
          <w:rFonts w:ascii="Times New Roman" w:eastAsia="Arial Unicode MS" w:hAnsi="Times New Roman" w:cs="Times New Roman"/>
          <w:color w:val="000000"/>
          <w:shd w:val="clear" w:color="auto" w:fill="FFFFFF"/>
        </w:rPr>
        <w:t xml:space="preserve">Spark </w:t>
      </w:r>
      <w:r w:rsidRPr="00EE7021">
        <w:rPr>
          <w:rFonts w:ascii="Times New Roman" w:eastAsia="Arial Unicode MS" w:hAnsi="Times New Roman" w:cs="Times New Roman"/>
          <w:color w:val="000000"/>
          <w:shd w:val="clear" w:color="auto" w:fill="FFFFFF"/>
        </w:rPr>
        <w:t>memory level parameters.</w:t>
      </w:r>
      <w:r w:rsidRPr="00EE7021">
        <w:rPr>
          <w:rFonts w:ascii="Times New Roman" w:eastAsia="Times New Roman" w:hAnsi="Times New Roman" w:cs="Times New Roman"/>
        </w:rPr>
        <w:t> </w:t>
      </w:r>
    </w:p>
    <w:p w14:paraId="5087A3DA" w14:textId="221296B6" w:rsidR="00853C73" w:rsidRPr="00EE7021" w:rsidRDefault="008C0240" w:rsidP="00853C73">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szCs w:val="22"/>
        </w:rPr>
        <w:t>Restructured/Converted hql scripts to Scala/Pyspark applications</w:t>
      </w:r>
      <w:r w:rsidR="00853C73" w:rsidRPr="00EE7021">
        <w:rPr>
          <w:rFonts w:ascii="Times New Roman" w:hAnsi="Times New Roman"/>
          <w:szCs w:val="22"/>
        </w:rPr>
        <w:t>.</w:t>
      </w:r>
    </w:p>
    <w:p w14:paraId="7EA5B5AA" w14:textId="77777777" w:rsidR="00853C73" w:rsidRPr="00EE7021" w:rsidRDefault="00853C73" w:rsidP="00853C73">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Designed Hive tables and optimized Hql scripts.</w:t>
      </w:r>
    </w:p>
    <w:p w14:paraId="36372D66" w14:textId="77777777" w:rsidR="00853C73" w:rsidRPr="00EE7021" w:rsidRDefault="00853C73" w:rsidP="00853C73">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szCs w:val="22"/>
        </w:rPr>
        <w:t>Developed Oozie workflows and parallelized shell actions to decrease the run time.</w:t>
      </w:r>
    </w:p>
    <w:p w14:paraId="7DD57898" w14:textId="77777777" w:rsidR="00853C73" w:rsidRPr="00EE7021" w:rsidRDefault="00853C73" w:rsidP="00853C73">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Dealt with several source systems (RDBMS/HBASE/HDFS) and file formats (JSON/ XML/Parquet) to ingest, transform and persist data…</w:t>
      </w:r>
    </w:p>
    <w:p w14:paraId="607F72B3" w14:textId="11BC0B05" w:rsidR="00853C73" w:rsidRPr="00EE7021" w:rsidRDefault="00853C73" w:rsidP="00853C73">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Proactively involved in maintenance, support and improvements to Hadoop cluster.</w:t>
      </w:r>
    </w:p>
    <w:p w14:paraId="146030B8" w14:textId="77777777" w:rsidR="00853C73" w:rsidRPr="00EE7021" w:rsidRDefault="00853C73" w:rsidP="00853C73">
      <w:pPr>
        <w:pStyle w:val="AchievementChar"/>
        <w:numPr>
          <w:ilvl w:val="0"/>
          <w:numId w:val="0"/>
        </w:numPr>
        <w:tabs>
          <w:tab w:val="left" w:pos="720"/>
        </w:tabs>
        <w:spacing w:after="0"/>
        <w:ind w:right="0"/>
        <w:contextualSpacing/>
        <w:rPr>
          <w:rFonts w:ascii="Times New Roman" w:hAnsi="Times New Roman"/>
          <w:color w:val="000000"/>
          <w:szCs w:val="22"/>
          <w:shd w:val="clear" w:color="auto" w:fill="FFFFFF"/>
        </w:rPr>
      </w:pPr>
      <w:r w:rsidRPr="00EE7021">
        <w:rPr>
          <w:rFonts w:ascii="Times New Roman" w:hAnsi="Times New Roman"/>
          <w:b/>
          <w:color w:val="000000"/>
          <w:szCs w:val="22"/>
          <w:shd w:val="clear" w:color="auto" w:fill="FFFFFF"/>
        </w:rPr>
        <w:t>Environment</w:t>
      </w:r>
      <w:r w:rsidRPr="00EE7021">
        <w:rPr>
          <w:rFonts w:ascii="Times New Roman" w:hAnsi="Times New Roman"/>
          <w:color w:val="000000"/>
          <w:szCs w:val="22"/>
          <w:shd w:val="clear" w:color="auto" w:fill="FFFFFF"/>
        </w:rPr>
        <w:t>: Spark 2.x, Scala 2.x, Hbase 1.4.3, Jenkins 2.12, NoSQL, Sqoop 1.4, Impala 3.0.0, Hive 2.3, MapReduce, YARN, Oozie, Avro, Oracle, Teradata</w:t>
      </w:r>
    </w:p>
    <w:p w14:paraId="7ED91CC4" w14:textId="77777777" w:rsidR="00FC065C" w:rsidRPr="00EE7021" w:rsidRDefault="00FC065C" w:rsidP="00D0764E">
      <w:pPr>
        <w:pStyle w:val="BodyText"/>
        <w:spacing w:after="0"/>
        <w:contextualSpacing/>
        <w:jc w:val="both"/>
        <w:rPr>
          <w:rStyle w:val="normalchar"/>
          <w:rFonts w:ascii="Times New Roman" w:hAnsi="Times New Roman" w:cs="Times New Roman"/>
          <w:b/>
        </w:rPr>
      </w:pPr>
    </w:p>
    <w:p w14:paraId="08995A04" w14:textId="67DD1CD2" w:rsidR="001E1C83" w:rsidRPr="00EE7021" w:rsidRDefault="00D0764E" w:rsidP="00D0764E">
      <w:pPr>
        <w:pStyle w:val="BodyText"/>
        <w:spacing w:after="0"/>
        <w:contextualSpacing/>
        <w:jc w:val="both"/>
        <w:rPr>
          <w:rFonts w:ascii="Times New Roman" w:hAnsi="Times New Roman" w:cs="Times New Roman"/>
          <w:b/>
        </w:rPr>
      </w:pPr>
      <w:r w:rsidRPr="00EE7021">
        <w:rPr>
          <w:rFonts w:ascii="Times New Roman" w:hAnsi="Times New Roman" w:cs="Times New Roman"/>
          <w:b/>
        </w:rPr>
        <w:t>Kaiser Permanente, Pasadena</w:t>
      </w:r>
      <w:r w:rsidR="00081D54" w:rsidRPr="00EE7021">
        <w:rPr>
          <w:rFonts w:ascii="Times New Roman" w:hAnsi="Times New Roman" w:cs="Times New Roman"/>
          <w:b/>
        </w:rPr>
        <w:t xml:space="preserve"> </w:t>
      </w:r>
      <w:r w:rsidR="00FC065C" w:rsidRPr="00EE7021">
        <w:rPr>
          <w:rFonts w:ascii="Times New Roman" w:hAnsi="Times New Roman" w:cs="Times New Roman"/>
          <w:b/>
        </w:rPr>
        <w:t xml:space="preserve">                                                                     </w:t>
      </w:r>
      <w:r w:rsidR="00CB403E" w:rsidRPr="00EE7021">
        <w:rPr>
          <w:rFonts w:ascii="Times New Roman" w:hAnsi="Times New Roman" w:cs="Times New Roman"/>
          <w:b/>
        </w:rPr>
        <w:tab/>
        <w:t xml:space="preserve">    </w:t>
      </w:r>
      <w:r w:rsidR="004F3098" w:rsidRPr="00EE7021">
        <w:rPr>
          <w:rFonts w:ascii="Times New Roman" w:hAnsi="Times New Roman" w:cs="Times New Roman"/>
          <w:b/>
          <w:bCs/>
        </w:rPr>
        <w:t>Aug 2015</w:t>
      </w:r>
      <w:r w:rsidRPr="00EE7021">
        <w:rPr>
          <w:rStyle w:val="normalchar"/>
          <w:rFonts w:ascii="Times New Roman" w:hAnsi="Times New Roman" w:cs="Times New Roman"/>
          <w:b/>
        </w:rPr>
        <w:t xml:space="preserve"> – Oct 2017</w:t>
      </w:r>
    </w:p>
    <w:p w14:paraId="00FF8A08" w14:textId="548190D6" w:rsidR="00D0764E" w:rsidRPr="00EE7021" w:rsidRDefault="001E1C83" w:rsidP="00D0764E">
      <w:pPr>
        <w:pStyle w:val="BodyText"/>
        <w:spacing w:after="0"/>
        <w:contextualSpacing/>
        <w:jc w:val="both"/>
        <w:rPr>
          <w:rFonts w:ascii="Times New Roman" w:hAnsi="Times New Roman" w:cs="Times New Roman"/>
          <w:b/>
          <w:bCs/>
        </w:rPr>
      </w:pPr>
      <w:r w:rsidRPr="00EE7021">
        <w:rPr>
          <w:rFonts w:ascii="Times New Roman" w:hAnsi="Times New Roman" w:cs="Times New Roman"/>
          <w:b/>
        </w:rPr>
        <w:t>Project: CLARITY Health Connect</w:t>
      </w:r>
      <w:r w:rsidR="00D0764E" w:rsidRPr="00EE7021">
        <w:rPr>
          <w:rFonts w:ascii="Times New Roman" w:hAnsi="Times New Roman" w:cs="Times New Roman"/>
          <w:b/>
        </w:rPr>
        <w:t xml:space="preserve">       </w:t>
      </w:r>
    </w:p>
    <w:p w14:paraId="3BD9596F" w14:textId="20D765CA" w:rsidR="00D0764E" w:rsidRPr="00EE7021" w:rsidRDefault="006F4933" w:rsidP="00D0764E">
      <w:pPr>
        <w:widowControl w:val="0"/>
        <w:autoSpaceDE w:val="0"/>
        <w:autoSpaceDN w:val="0"/>
        <w:adjustRightInd w:val="0"/>
        <w:spacing w:after="0"/>
        <w:contextualSpacing/>
        <w:jc w:val="both"/>
        <w:rPr>
          <w:rFonts w:ascii="Times New Roman" w:hAnsi="Times New Roman" w:cs="Times New Roman"/>
          <w:b/>
        </w:rPr>
      </w:pPr>
      <w:r w:rsidRPr="00EE7021">
        <w:rPr>
          <w:rFonts w:ascii="Times New Roman" w:hAnsi="Times New Roman" w:cs="Times New Roman"/>
          <w:b/>
        </w:rPr>
        <w:t xml:space="preserve">Role: </w:t>
      </w:r>
      <w:r w:rsidR="00D0764E" w:rsidRPr="00EE7021">
        <w:rPr>
          <w:rFonts w:ascii="Times New Roman" w:hAnsi="Times New Roman" w:cs="Times New Roman"/>
          <w:b/>
        </w:rPr>
        <w:t>Sr. Data Engineer</w:t>
      </w:r>
      <w:r w:rsidR="00D0764E" w:rsidRPr="00EE7021">
        <w:rPr>
          <w:rFonts w:ascii="Times New Roman" w:hAnsi="Times New Roman" w:cs="Times New Roman"/>
          <w:b/>
          <w:bCs/>
        </w:rPr>
        <w:t xml:space="preserve"> </w:t>
      </w:r>
      <w:r w:rsidR="00E64DEC" w:rsidRPr="00EE7021">
        <w:rPr>
          <w:rFonts w:ascii="Times New Roman" w:hAnsi="Times New Roman" w:cs="Times New Roman"/>
          <w:b/>
          <w:bCs/>
        </w:rPr>
        <w:t>(Consultant)</w:t>
      </w:r>
      <w:r w:rsidR="00D0764E" w:rsidRPr="00EE7021">
        <w:rPr>
          <w:rFonts w:ascii="Times New Roman" w:hAnsi="Times New Roman" w:cs="Times New Roman"/>
          <w:b/>
        </w:rPr>
        <w:t xml:space="preserve"> </w:t>
      </w:r>
    </w:p>
    <w:p w14:paraId="16634082" w14:textId="4A0C0E73" w:rsidR="00053D55" w:rsidRPr="00EE7021" w:rsidRDefault="00053D55" w:rsidP="009378A1">
      <w:pPr>
        <w:spacing w:after="0"/>
        <w:contextualSpacing/>
        <w:jc w:val="both"/>
        <w:rPr>
          <w:rFonts w:ascii="Times New Roman" w:eastAsia="Times New Roman" w:hAnsi="Times New Roman" w:cs="Times New Roman"/>
          <w:shd w:val="clear" w:color="auto" w:fill="FFFFFF"/>
        </w:rPr>
      </w:pPr>
      <w:r w:rsidRPr="00EE7021">
        <w:rPr>
          <w:rFonts w:ascii="Times New Roman" w:hAnsi="Times New Roman" w:cs="Times New Roman"/>
        </w:rPr>
        <w:t xml:space="preserve">Kaiser Permanente, research program helps to improve clinical quality and health care affordability by </w:t>
      </w:r>
      <w:r w:rsidRPr="00EE7021">
        <w:rPr>
          <w:rFonts w:ascii="Times New Roman" w:hAnsi="Times New Roman" w:cs="Times New Roman"/>
          <w:shd w:val="clear" w:color="auto" w:fill="FFFFFF"/>
        </w:rPr>
        <w:t>leveraging our research expertise, rich data sources, and delivery system environment. Research Data Warehouse is continuously fed from various Health connect systems such as Clarity, Patient Keeper, Geno</w:t>
      </w:r>
      <w:r w:rsidR="003F3080" w:rsidRPr="00EE7021">
        <w:rPr>
          <w:rFonts w:ascii="Times New Roman" w:hAnsi="Times New Roman" w:cs="Times New Roman"/>
          <w:shd w:val="clear" w:color="auto" w:fill="FFFFFF"/>
        </w:rPr>
        <w:t xml:space="preserve"> S</w:t>
      </w:r>
      <w:r w:rsidRPr="00EE7021">
        <w:rPr>
          <w:rFonts w:ascii="Times New Roman" w:hAnsi="Times New Roman" w:cs="Times New Roman"/>
          <w:shd w:val="clear" w:color="auto" w:fill="FFFFFF"/>
        </w:rPr>
        <w:t xml:space="preserve">pace and also </w:t>
      </w:r>
      <w:r w:rsidRPr="00EE7021">
        <w:rPr>
          <w:rFonts w:ascii="Times New Roman" w:eastAsia="Times New Roman" w:hAnsi="Times New Roman" w:cs="Times New Roman"/>
          <w:shd w:val="clear" w:color="auto" w:fill="FFFFFF"/>
        </w:rPr>
        <w:t>other outside sources, including Social Security records, California death tapes, census data, and outside claims</w:t>
      </w:r>
      <w:r w:rsidRPr="00EE7021">
        <w:rPr>
          <w:rFonts w:ascii="Times New Roman" w:hAnsi="Times New Roman" w:cs="Times New Roman"/>
          <w:shd w:val="clear" w:color="auto" w:fill="FFFFFF"/>
        </w:rPr>
        <w:t>.</w:t>
      </w:r>
      <w:r w:rsidRPr="00EE7021">
        <w:rPr>
          <w:rFonts w:ascii="Times New Roman" w:eastAsia="Times New Roman" w:hAnsi="Times New Roman" w:cs="Times New Roman"/>
          <w:shd w:val="clear" w:color="auto" w:fill="FFFFFF"/>
        </w:rPr>
        <w:t xml:space="preserve"> The project is all about </w:t>
      </w:r>
      <w:r w:rsidRPr="00EE7021">
        <w:rPr>
          <w:rFonts w:ascii="Times New Roman" w:hAnsi="Times New Roman" w:cs="Times New Roman"/>
          <w:shd w:val="clear" w:color="auto" w:fill="FFFFFF"/>
        </w:rPr>
        <w:t>rehousing</w:t>
      </w:r>
      <w:r w:rsidRPr="00EE7021">
        <w:rPr>
          <w:rFonts w:ascii="Times New Roman" w:eastAsia="Times New Roman" w:hAnsi="Times New Roman" w:cs="Times New Roman"/>
          <w:shd w:val="clear" w:color="auto" w:fill="FFFFFF"/>
        </w:rPr>
        <w:t xml:space="preserve"> the current environment </w:t>
      </w:r>
      <w:r w:rsidRPr="00EE7021">
        <w:rPr>
          <w:rFonts w:ascii="Times New Roman" w:hAnsi="Times New Roman" w:cs="Times New Roman"/>
          <w:shd w:val="clear" w:color="auto" w:fill="FFFFFF"/>
        </w:rPr>
        <w:t>to Big Data platform</w:t>
      </w:r>
      <w:r w:rsidRPr="00EE7021">
        <w:rPr>
          <w:rFonts w:ascii="Times New Roman" w:eastAsia="Times New Roman" w:hAnsi="Times New Roman" w:cs="Times New Roman"/>
          <w:shd w:val="clear" w:color="auto" w:fill="FFFFFF"/>
        </w:rPr>
        <w:t xml:space="preserve">. </w:t>
      </w:r>
    </w:p>
    <w:p w14:paraId="0D3E8DDC" w14:textId="77777777" w:rsidR="00C53759" w:rsidRPr="00EE7021" w:rsidRDefault="00C53759" w:rsidP="00C53759">
      <w:pPr>
        <w:pStyle w:val="AchievementChar"/>
        <w:numPr>
          <w:ilvl w:val="0"/>
          <w:numId w:val="0"/>
        </w:numPr>
        <w:tabs>
          <w:tab w:val="left" w:pos="720"/>
        </w:tabs>
        <w:spacing w:after="0"/>
        <w:ind w:right="0"/>
        <w:contextualSpacing/>
        <w:rPr>
          <w:rFonts w:ascii="Times New Roman" w:hAnsi="Times New Roman"/>
          <w:b/>
          <w:szCs w:val="22"/>
        </w:rPr>
      </w:pPr>
      <w:r w:rsidRPr="00EE7021">
        <w:rPr>
          <w:rFonts w:ascii="Times New Roman" w:hAnsi="Times New Roman"/>
          <w:b/>
          <w:szCs w:val="22"/>
        </w:rPr>
        <w:t>Responsibilities:</w:t>
      </w:r>
    </w:p>
    <w:p w14:paraId="33D4F170"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color w:val="000000"/>
          <w:szCs w:val="22"/>
          <w:shd w:val="clear" w:color="auto" w:fill="FFFFFF"/>
        </w:rPr>
      </w:pPr>
      <w:r w:rsidRPr="00EE7021">
        <w:rPr>
          <w:rFonts w:ascii="Times New Roman" w:hAnsi="Times New Roman"/>
          <w:color w:val="000000"/>
          <w:szCs w:val="22"/>
          <w:shd w:val="clear" w:color="auto" w:fill="FFFFFF"/>
        </w:rPr>
        <w:t>Involved in functional study and planning discussion.</w:t>
      </w:r>
    </w:p>
    <w:p w14:paraId="0B3F183A"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szCs w:val="22"/>
        </w:rPr>
        <w:t>Developed and scheduled Sqoop jobs to load data into HDFS from Teradata and Oracle.</w:t>
      </w:r>
    </w:p>
    <w:p w14:paraId="0E9127F0"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szCs w:val="22"/>
        </w:rPr>
        <w:t>Created Spark applications using Scala to perform various data cleansing and validation by making use of Spark RDD APIs.</w:t>
      </w:r>
    </w:p>
    <w:p w14:paraId="71B5E4DF"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 xml:space="preserve">Built Hive data models to load data from external sources like outside claims, clinical data from non-Kaiser hospitals and combined it with Kaisers Health connect systems such Clarity, Patient Keeper etc. </w:t>
      </w:r>
      <w:r w:rsidRPr="00EE7021">
        <w:rPr>
          <w:rFonts w:ascii="Times New Roman" w:hAnsi="Times New Roman"/>
          <w:color w:val="263238"/>
          <w:szCs w:val="22"/>
        </w:rPr>
        <w:t xml:space="preserve"> </w:t>
      </w:r>
    </w:p>
    <w:p w14:paraId="6A1A322D"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Optimize the Hive tables using optimization techniques such as partitions (Static and Dynamic) and bucketing to provide better performance with HQL queries.</w:t>
      </w:r>
    </w:p>
    <w:p w14:paraId="7B8AF998"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lastRenderedPageBreak/>
        <w:t>Performed RDD and Data Frames pre-processing like adding, removing columns, column renaming, sorting, merging two different data frames, type casting column data type etc.</w:t>
      </w:r>
    </w:p>
    <w:p w14:paraId="1D963C93"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 xml:space="preserve">Worked closely with Kaiser’s Research Principal Investigators </w:t>
      </w:r>
      <w:r w:rsidRPr="00EE7021">
        <w:rPr>
          <w:rFonts w:ascii="Times New Roman" w:hAnsi="Times New Roman"/>
          <w:szCs w:val="22"/>
        </w:rPr>
        <w:t xml:space="preserve">for </w:t>
      </w:r>
      <w:r w:rsidRPr="00EE7021">
        <w:rPr>
          <w:rFonts w:ascii="Times New Roman" w:hAnsi="Times New Roman"/>
          <w:color w:val="000000"/>
          <w:szCs w:val="22"/>
          <w:shd w:val="clear" w:color="auto" w:fill="FFFFFF"/>
        </w:rPr>
        <w:t>Ad-Hoc data analysis on large datasets using existing spark clusters.</w:t>
      </w:r>
    </w:p>
    <w:p w14:paraId="08896D54" w14:textId="3215E793" w:rsidR="00C53759" w:rsidRPr="00EE7021" w:rsidRDefault="00C53759" w:rsidP="001D06AB">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Developed Spark jobs to parse JSON files and do processing and store them in parquet files with snappy compression for improving performance</w:t>
      </w:r>
    </w:p>
    <w:p w14:paraId="1B33D402" w14:textId="77777777" w:rsidR="00C53759" w:rsidRPr="00EE7021" w:rsidRDefault="00C53759" w:rsidP="00C53759">
      <w:pPr>
        <w:pStyle w:val="AchievementChar"/>
        <w:numPr>
          <w:ilvl w:val="0"/>
          <w:numId w:val="10"/>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shd w:val="clear" w:color="auto" w:fill="FFFFFF"/>
        </w:rPr>
        <w:t>Involved in Agile methodologies, daily scrum meetings, sprint planning.</w:t>
      </w:r>
    </w:p>
    <w:p w14:paraId="2AA6922C" w14:textId="77777777" w:rsidR="00C53759" w:rsidRPr="00EE7021" w:rsidRDefault="00C53759" w:rsidP="00C53759">
      <w:pPr>
        <w:pStyle w:val="AchievementChar"/>
        <w:numPr>
          <w:ilvl w:val="0"/>
          <w:numId w:val="0"/>
        </w:numPr>
        <w:tabs>
          <w:tab w:val="left" w:pos="720"/>
        </w:tabs>
        <w:spacing w:after="0"/>
        <w:ind w:right="0"/>
        <w:contextualSpacing/>
        <w:rPr>
          <w:rFonts w:ascii="Times New Roman" w:hAnsi="Times New Roman"/>
          <w:color w:val="000000"/>
          <w:szCs w:val="22"/>
          <w:shd w:val="clear" w:color="auto" w:fill="FFFFFF"/>
        </w:rPr>
      </w:pPr>
      <w:r w:rsidRPr="00EE7021">
        <w:rPr>
          <w:rFonts w:ascii="Times New Roman" w:hAnsi="Times New Roman"/>
          <w:b/>
          <w:color w:val="000000"/>
          <w:szCs w:val="22"/>
          <w:shd w:val="clear" w:color="auto" w:fill="FFFFFF"/>
        </w:rPr>
        <w:t>Environment</w:t>
      </w:r>
      <w:r w:rsidRPr="00EE7021">
        <w:rPr>
          <w:rFonts w:ascii="Times New Roman" w:hAnsi="Times New Roman"/>
          <w:color w:val="000000"/>
          <w:szCs w:val="22"/>
          <w:shd w:val="clear" w:color="auto" w:fill="FFFFFF"/>
        </w:rPr>
        <w:t>: Hadoop 3.0, Agile, Pig 0.17, Hbase 1.4.3, Jenkins 2.12, NoSQL, Sqoop 1.4, Impala 3.0.0, Hive 2.3, MapReduce, YARN, Oozie, Avro, Oracle, Teradata, Scala 2.12, Spark 2.1.2.</w:t>
      </w:r>
    </w:p>
    <w:p w14:paraId="2366465F" w14:textId="77777777" w:rsidR="009A5F7D" w:rsidRPr="00EE7021" w:rsidRDefault="009A5F7D" w:rsidP="009A5F7D">
      <w:pPr>
        <w:pStyle w:val="AchievementChar"/>
        <w:numPr>
          <w:ilvl w:val="0"/>
          <w:numId w:val="0"/>
        </w:numPr>
        <w:tabs>
          <w:tab w:val="left" w:pos="720"/>
        </w:tabs>
        <w:spacing w:after="0"/>
        <w:ind w:right="0"/>
        <w:contextualSpacing/>
        <w:rPr>
          <w:rFonts w:ascii="Times New Roman" w:hAnsi="Times New Roman"/>
          <w:szCs w:val="22"/>
        </w:rPr>
      </w:pPr>
    </w:p>
    <w:p w14:paraId="206868E0" w14:textId="2D8C0A02" w:rsidR="00BC3AA4" w:rsidRPr="00EE7021" w:rsidRDefault="00F54CDA" w:rsidP="00660C31">
      <w:pPr>
        <w:tabs>
          <w:tab w:val="left" w:pos="720"/>
        </w:tabs>
        <w:spacing w:after="0"/>
        <w:contextualSpacing/>
        <w:jc w:val="both"/>
        <w:rPr>
          <w:rFonts w:ascii="Times New Roman" w:hAnsi="Times New Roman" w:cs="Times New Roman"/>
          <w:b/>
        </w:rPr>
      </w:pPr>
      <w:r w:rsidRPr="00EE7021">
        <w:rPr>
          <w:rFonts w:ascii="Times New Roman" w:hAnsi="Times New Roman" w:cs="Times New Roman"/>
          <w:b/>
        </w:rPr>
        <w:t xml:space="preserve">Safeway, Inc. Pleasanton </w:t>
      </w:r>
      <w:r w:rsidR="00E64DEC" w:rsidRPr="00EE7021">
        <w:rPr>
          <w:rFonts w:ascii="Times New Roman" w:hAnsi="Times New Roman" w:cs="Times New Roman"/>
          <w:b/>
        </w:rPr>
        <w:t xml:space="preserve">                                                                                  </w:t>
      </w:r>
      <w:r w:rsidR="00CB403E" w:rsidRPr="00EE7021">
        <w:rPr>
          <w:rFonts w:ascii="Times New Roman" w:hAnsi="Times New Roman" w:cs="Times New Roman"/>
          <w:b/>
        </w:rPr>
        <w:tab/>
        <w:t xml:space="preserve">      </w:t>
      </w:r>
      <w:r w:rsidR="00927364" w:rsidRPr="00EE7021">
        <w:rPr>
          <w:rFonts w:ascii="Times New Roman" w:hAnsi="Times New Roman" w:cs="Times New Roman"/>
          <w:b/>
          <w:bCs/>
        </w:rPr>
        <w:t>Mar</w:t>
      </w:r>
      <w:r w:rsidR="00081D54" w:rsidRPr="00EE7021">
        <w:rPr>
          <w:rFonts w:ascii="Times New Roman" w:hAnsi="Times New Roman" w:cs="Times New Roman"/>
          <w:b/>
          <w:bCs/>
        </w:rPr>
        <w:t xml:space="preserve"> 201</w:t>
      </w:r>
      <w:r w:rsidR="00B844BF" w:rsidRPr="00EE7021">
        <w:rPr>
          <w:rFonts w:ascii="Times New Roman" w:hAnsi="Times New Roman" w:cs="Times New Roman"/>
          <w:b/>
          <w:bCs/>
        </w:rPr>
        <w:t>3</w:t>
      </w:r>
      <w:r w:rsidR="00081D54" w:rsidRPr="00EE7021">
        <w:rPr>
          <w:rFonts w:ascii="Times New Roman" w:hAnsi="Times New Roman" w:cs="Times New Roman"/>
          <w:b/>
          <w:bCs/>
        </w:rPr>
        <w:t xml:space="preserve"> -</w:t>
      </w:r>
      <w:r w:rsidR="004F3098" w:rsidRPr="00EE7021">
        <w:rPr>
          <w:rStyle w:val="normalchar"/>
          <w:rFonts w:ascii="Times New Roman" w:hAnsi="Times New Roman" w:cs="Times New Roman"/>
          <w:b/>
        </w:rPr>
        <w:t xml:space="preserve"> Jul 2015</w:t>
      </w:r>
      <w:r w:rsidR="00514829" w:rsidRPr="00EE7021">
        <w:rPr>
          <w:rFonts w:ascii="Times New Roman" w:hAnsi="Times New Roman" w:cs="Times New Roman"/>
          <w:b/>
        </w:rPr>
        <w:t xml:space="preserve">           </w:t>
      </w:r>
    </w:p>
    <w:p w14:paraId="5E2BDE69" w14:textId="37A799AB" w:rsidR="00514829" w:rsidRPr="00EE7021" w:rsidRDefault="00BC3AA4" w:rsidP="00660C31">
      <w:pPr>
        <w:tabs>
          <w:tab w:val="left" w:pos="720"/>
        </w:tabs>
        <w:spacing w:after="0"/>
        <w:contextualSpacing/>
        <w:jc w:val="both"/>
        <w:rPr>
          <w:rFonts w:ascii="Times New Roman" w:hAnsi="Times New Roman" w:cs="Times New Roman"/>
          <w:b/>
        </w:rPr>
      </w:pPr>
      <w:r w:rsidRPr="00EE7021">
        <w:rPr>
          <w:rFonts w:ascii="Times New Roman" w:hAnsi="Times New Roman" w:cs="Times New Roman"/>
          <w:b/>
        </w:rPr>
        <w:t>Project: Enterprise Pharmacy System (EPS</w:t>
      </w:r>
      <w:r w:rsidR="008918A6" w:rsidRPr="00EE7021">
        <w:rPr>
          <w:rFonts w:ascii="Times New Roman" w:hAnsi="Times New Roman" w:cs="Times New Roman"/>
          <w:b/>
        </w:rPr>
        <w:t xml:space="preserve"> Deluxe</w:t>
      </w:r>
      <w:r w:rsidRPr="00EE7021">
        <w:rPr>
          <w:rFonts w:ascii="Times New Roman" w:hAnsi="Times New Roman" w:cs="Times New Roman"/>
          <w:b/>
        </w:rPr>
        <w:t>)</w:t>
      </w:r>
    </w:p>
    <w:p w14:paraId="75006962" w14:textId="228E52CF" w:rsidR="00F54CDA" w:rsidRPr="00EE7021" w:rsidRDefault="006F4933" w:rsidP="00F54CDA">
      <w:pPr>
        <w:pStyle w:val="BodyText"/>
        <w:spacing w:after="0"/>
        <w:contextualSpacing/>
        <w:jc w:val="both"/>
        <w:rPr>
          <w:rFonts w:ascii="Times New Roman" w:hAnsi="Times New Roman" w:cs="Times New Roman"/>
          <w:b/>
        </w:rPr>
      </w:pPr>
      <w:r w:rsidRPr="00EE7021">
        <w:rPr>
          <w:rFonts w:ascii="Times New Roman" w:hAnsi="Times New Roman" w:cs="Times New Roman"/>
          <w:b/>
        </w:rPr>
        <w:t xml:space="preserve">Role: </w:t>
      </w:r>
      <w:r w:rsidR="00660C31" w:rsidRPr="00EE7021">
        <w:rPr>
          <w:rFonts w:ascii="Times New Roman" w:hAnsi="Times New Roman" w:cs="Times New Roman"/>
          <w:b/>
        </w:rPr>
        <w:t>Database Developer</w:t>
      </w:r>
      <w:r w:rsidR="00F54CDA" w:rsidRPr="00EE7021">
        <w:rPr>
          <w:rFonts w:ascii="Times New Roman" w:hAnsi="Times New Roman" w:cs="Times New Roman"/>
          <w:b/>
        </w:rPr>
        <w:t xml:space="preserve"> </w:t>
      </w:r>
      <w:r w:rsidR="00E64DEC" w:rsidRPr="00EE7021">
        <w:rPr>
          <w:rFonts w:ascii="Times New Roman" w:hAnsi="Times New Roman" w:cs="Times New Roman"/>
          <w:b/>
        </w:rPr>
        <w:t>(Consultant)</w:t>
      </w:r>
      <w:r w:rsidR="00F54CDA" w:rsidRPr="00EE7021">
        <w:rPr>
          <w:rFonts w:ascii="Times New Roman" w:hAnsi="Times New Roman" w:cs="Times New Roman"/>
          <w:b/>
        </w:rPr>
        <w:t xml:space="preserve">                                                             </w:t>
      </w:r>
    </w:p>
    <w:p w14:paraId="2B7A7224" w14:textId="77777777" w:rsidR="00053D55" w:rsidRPr="00EE7021" w:rsidRDefault="00053D55" w:rsidP="005955D6">
      <w:pPr>
        <w:widowControl w:val="0"/>
        <w:autoSpaceDE w:val="0"/>
        <w:autoSpaceDN w:val="0"/>
        <w:adjustRightInd w:val="0"/>
        <w:spacing w:after="0"/>
        <w:contextualSpacing/>
        <w:jc w:val="both"/>
        <w:rPr>
          <w:rFonts w:ascii="Times New Roman" w:hAnsi="Times New Roman" w:cs="Times New Roman"/>
        </w:rPr>
      </w:pPr>
      <w:r w:rsidRPr="00EE7021">
        <w:rPr>
          <w:rFonts w:ascii="Times New Roman" w:hAnsi="Times New Roman" w:cs="Times New Roman"/>
        </w:rPr>
        <w:t xml:space="preserve">A current legacy system with limited functionality is presenting a challenging situation to Safeway pharmacy for providing enhanced services to customers. The upgraded version of Legacy systems provides many features which are projected to improve customer satisfaction resulting in increased revenues. The new systems incorporate many features which is compatible with modern day technology savvy customers.  </w:t>
      </w:r>
    </w:p>
    <w:p w14:paraId="70B96512" w14:textId="77777777" w:rsidR="008306E6" w:rsidRPr="00EE7021" w:rsidRDefault="008306E6" w:rsidP="008306E6">
      <w:pPr>
        <w:pStyle w:val="AchievementChar"/>
        <w:numPr>
          <w:ilvl w:val="0"/>
          <w:numId w:val="0"/>
        </w:numPr>
        <w:tabs>
          <w:tab w:val="left" w:pos="720"/>
        </w:tabs>
        <w:spacing w:after="0"/>
        <w:ind w:right="0"/>
        <w:contextualSpacing/>
        <w:rPr>
          <w:rFonts w:ascii="Times New Roman" w:hAnsi="Times New Roman"/>
          <w:b/>
          <w:szCs w:val="22"/>
        </w:rPr>
      </w:pPr>
      <w:r w:rsidRPr="00EE7021">
        <w:rPr>
          <w:rFonts w:ascii="Times New Roman" w:hAnsi="Times New Roman"/>
          <w:b/>
          <w:szCs w:val="22"/>
        </w:rPr>
        <w:t>Responsibilities:</w:t>
      </w:r>
    </w:p>
    <w:p w14:paraId="13675E59" w14:textId="77777777" w:rsidR="008306E6" w:rsidRPr="00EE7021" w:rsidRDefault="008306E6" w:rsidP="008306E6">
      <w:pPr>
        <w:pStyle w:val="AchievementChar"/>
        <w:numPr>
          <w:ilvl w:val="0"/>
          <w:numId w:val="9"/>
        </w:numPr>
        <w:tabs>
          <w:tab w:val="left" w:pos="720"/>
        </w:tabs>
        <w:spacing w:after="0"/>
        <w:ind w:right="0"/>
        <w:contextualSpacing/>
        <w:rPr>
          <w:rFonts w:ascii="Times New Roman" w:hAnsi="Times New Roman"/>
          <w:szCs w:val="22"/>
        </w:rPr>
      </w:pPr>
      <w:r w:rsidRPr="00EE7021">
        <w:rPr>
          <w:rFonts w:ascii="Times New Roman" w:hAnsi="Times New Roman"/>
          <w:szCs w:val="22"/>
        </w:rPr>
        <w:t>Understand requirements and convert them to technical specifications.</w:t>
      </w:r>
    </w:p>
    <w:p w14:paraId="7F9B4B14" w14:textId="77777777" w:rsidR="008306E6" w:rsidRPr="00EE7021" w:rsidRDefault="008306E6" w:rsidP="008306E6">
      <w:pPr>
        <w:pStyle w:val="AchievementChar"/>
        <w:numPr>
          <w:ilvl w:val="0"/>
          <w:numId w:val="9"/>
        </w:numPr>
        <w:tabs>
          <w:tab w:val="left" w:pos="720"/>
        </w:tabs>
        <w:spacing w:after="0"/>
        <w:ind w:right="0"/>
        <w:contextualSpacing/>
        <w:rPr>
          <w:rFonts w:ascii="Times New Roman" w:hAnsi="Times New Roman"/>
          <w:szCs w:val="22"/>
        </w:rPr>
      </w:pPr>
      <w:r w:rsidRPr="00EE7021">
        <w:rPr>
          <w:rFonts w:ascii="Times New Roman" w:hAnsi="Times New Roman"/>
          <w:color w:val="000000"/>
          <w:szCs w:val="22"/>
        </w:rPr>
        <w:t xml:space="preserve">Created the Logical designs, Physical database objects (of over 400 tables), primary database objects and developed </w:t>
      </w:r>
      <w:r w:rsidRPr="00EE7021">
        <w:rPr>
          <w:rFonts w:ascii="Times New Roman" w:hAnsi="Times New Roman"/>
          <w:szCs w:val="22"/>
        </w:rPr>
        <w:t>Dynamic Data loading mechanism to automate the file loading process to the external tables.</w:t>
      </w:r>
    </w:p>
    <w:p w14:paraId="1B8879C1" w14:textId="006CB474" w:rsidR="008306E6" w:rsidRPr="00EE7021" w:rsidRDefault="008306E6" w:rsidP="008306E6">
      <w:pPr>
        <w:pStyle w:val="AchievementChar"/>
        <w:numPr>
          <w:ilvl w:val="0"/>
          <w:numId w:val="9"/>
        </w:numPr>
        <w:tabs>
          <w:tab w:val="left" w:pos="720"/>
        </w:tabs>
        <w:spacing w:after="0"/>
        <w:ind w:right="0"/>
        <w:contextualSpacing/>
        <w:rPr>
          <w:rFonts w:ascii="Times New Roman" w:hAnsi="Times New Roman"/>
          <w:szCs w:val="22"/>
        </w:rPr>
      </w:pPr>
      <w:r w:rsidRPr="00EE7021">
        <w:rPr>
          <w:rFonts w:ascii="Times New Roman" w:hAnsi="Times New Roman"/>
          <w:szCs w:val="22"/>
        </w:rPr>
        <w:t xml:space="preserve">Create/maintain database functions, stored procedures, </w:t>
      </w:r>
      <w:r w:rsidRPr="00EE7021">
        <w:rPr>
          <w:rFonts w:ascii="Times New Roman" w:hAnsi="Times New Roman"/>
          <w:szCs w:val="22"/>
          <w:lang w:val="en"/>
        </w:rPr>
        <w:t>triggers</w:t>
      </w:r>
      <w:r w:rsidRPr="00EE7021">
        <w:rPr>
          <w:rFonts w:ascii="Times New Roman" w:hAnsi="Times New Roman"/>
          <w:szCs w:val="22"/>
        </w:rPr>
        <w:t xml:space="preserve">, views, materialized views </w:t>
      </w:r>
      <w:r w:rsidR="00BB6D06" w:rsidRPr="00EE7021">
        <w:rPr>
          <w:rFonts w:ascii="Times New Roman" w:hAnsi="Times New Roman"/>
          <w:szCs w:val="22"/>
        </w:rPr>
        <w:t>etc. f</w:t>
      </w:r>
      <w:r w:rsidRPr="00EE7021">
        <w:rPr>
          <w:rFonts w:ascii="Times New Roman" w:hAnsi="Times New Roman"/>
          <w:szCs w:val="22"/>
        </w:rPr>
        <w:t xml:space="preserve">or </w:t>
      </w:r>
      <w:r w:rsidRPr="00EE7021">
        <w:rPr>
          <w:rFonts w:ascii="Times New Roman" w:hAnsi="Times New Roman"/>
          <w:szCs w:val="22"/>
          <w:lang w:val="en"/>
        </w:rPr>
        <w:t>extracting data from different sources.</w:t>
      </w:r>
    </w:p>
    <w:p w14:paraId="5DB3AC31" w14:textId="77777777" w:rsidR="008306E6" w:rsidRPr="00EE7021" w:rsidRDefault="008306E6" w:rsidP="008306E6">
      <w:pPr>
        <w:pStyle w:val="AchievementChar"/>
        <w:numPr>
          <w:ilvl w:val="0"/>
          <w:numId w:val="9"/>
        </w:numPr>
        <w:tabs>
          <w:tab w:val="left" w:pos="720"/>
        </w:tabs>
        <w:spacing w:after="0"/>
        <w:ind w:right="0"/>
        <w:contextualSpacing/>
        <w:rPr>
          <w:rFonts w:ascii="Times New Roman" w:hAnsi="Times New Roman"/>
          <w:szCs w:val="22"/>
        </w:rPr>
      </w:pPr>
      <w:r w:rsidRPr="00EE7021">
        <w:rPr>
          <w:rFonts w:ascii="Times New Roman" w:hAnsi="Times New Roman"/>
          <w:szCs w:val="22"/>
        </w:rPr>
        <w:t>Designed developed PL/SQL Packages. Optimized existing packages for enhanced performance and inclusion of new features of latest database versions.</w:t>
      </w:r>
    </w:p>
    <w:p w14:paraId="50E1ADCA"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Fonts w:ascii="Times New Roman" w:hAnsi="Times New Roman"/>
          <w:color w:val="000000"/>
          <w:szCs w:val="22"/>
        </w:rPr>
        <w:t>Tuning of queries, procedures and functions for better performance.</w:t>
      </w:r>
    </w:p>
    <w:p w14:paraId="7CD4FDFD"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Fonts w:ascii="Times New Roman" w:hAnsi="Times New Roman"/>
          <w:szCs w:val="22"/>
        </w:rPr>
        <w:t xml:space="preserve">Extensively created/modified UNIX shell scripts to feed the data from the Safeway Individual stores to the central host system. </w:t>
      </w:r>
    </w:p>
    <w:p w14:paraId="0F026049"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Style w:val="normalchar"/>
          <w:rFonts w:ascii="Times New Roman" w:hAnsi="Times New Roman"/>
          <w:szCs w:val="22"/>
        </w:rPr>
        <w:t>Extensive use of advanced PLSQL constructs like Collections, Ref Cursors, Bulk binds, Bulk Collects.</w:t>
      </w:r>
    </w:p>
    <w:p w14:paraId="53C93913"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Fonts w:ascii="Times New Roman" w:hAnsi="Times New Roman"/>
          <w:szCs w:val="22"/>
        </w:rPr>
        <w:t>Created and used Table Partitions to further improve the performance while using tables containing large number of columns and rows</w:t>
      </w:r>
    </w:p>
    <w:p w14:paraId="699F6711"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Fonts w:ascii="Times New Roman" w:hAnsi="Times New Roman"/>
          <w:szCs w:val="22"/>
        </w:rPr>
        <w:t>Created Job schedulers using DBMS job schedule for generating defined intervals.</w:t>
      </w:r>
    </w:p>
    <w:p w14:paraId="2341D6DC" w14:textId="77777777" w:rsidR="008306E6" w:rsidRPr="00EE7021" w:rsidRDefault="008306E6" w:rsidP="008306E6">
      <w:pPr>
        <w:pStyle w:val="AchievementChar"/>
        <w:numPr>
          <w:ilvl w:val="0"/>
          <w:numId w:val="9"/>
        </w:numPr>
        <w:tabs>
          <w:tab w:val="left" w:pos="720"/>
          <w:tab w:val="num" w:pos="1080"/>
        </w:tabs>
        <w:spacing w:after="0"/>
        <w:ind w:right="0"/>
        <w:contextualSpacing/>
        <w:rPr>
          <w:rFonts w:ascii="Times New Roman" w:hAnsi="Times New Roman"/>
          <w:szCs w:val="22"/>
        </w:rPr>
      </w:pPr>
      <w:r w:rsidRPr="00EE7021">
        <w:rPr>
          <w:rFonts w:ascii="Times New Roman" w:hAnsi="Times New Roman"/>
          <w:szCs w:val="22"/>
        </w:rPr>
        <w:t>Coordinated Release activities to push the CR and Emergency bug fix pushes</w:t>
      </w:r>
    </w:p>
    <w:p w14:paraId="34A5AC7F" w14:textId="77777777" w:rsidR="00AF2E9C" w:rsidRPr="00EE7021" w:rsidRDefault="008306E6" w:rsidP="00AF2E9C">
      <w:pPr>
        <w:widowControl w:val="0"/>
        <w:autoSpaceDE w:val="0"/>
        <w:autoSpaceDN w:val="0"/>
        <w:adjustRightInd w:val="0"/>
        <w:contextualSpacing/>
        <w:jc w:val="both"/>
        <w:rPr>
          <w:rFonts w:ascii="Times New Roman" w:hAnsi="Times New Roman" w:cs="Times New Roman"/>
        </w:rPr>
      </w:pPr>
      <w:r w:rsidRPr="00EE7021">
        <w:rPr>
          <w:rFonts w:ascii="Times New Roman" w:hAnsi="Times New Roman" w:cs="Times New Roman"/>
          <w:b/>
        </w:rPr>
        <w:t>Environment</w:t>
      </w:r>
      <w:r w:rsidRPr="00EE7021">
        <w:rPr>
          <w:rFonts w:ascii="Times New Roman" w:hAnsi="Times New Roman" w:cs="Times New Roman"/>
        </w:rPr>
        <w:t>:</w:t>
      </w:r>
      <w:r w:rsidRPr="00EE7021">
        <w:rPr>
          <w:rFonts w:ascii="Times New Roman" w:hAnsi="Times New Roman" w:cs="Times New Roman"/>
          <w:bCs/>
        </w:rPr>
        <w:t xml:space="preserve"> Oracle 12c/11g, Linux, Toad 11.2, </w:t>
      </w:r>
      <w:r w:rsidRPr="00EE7021">
        <w:rPr>
          <w:rFonts w:ascii="Times New Roman" w:hAnsi="Times New Roman" w:cs="Times New Roman"/>
        </w:rPr>
        <w:t>SQL Developer, Elixir Repertoire (8.6.1), SQL, PL/SQL.</w:t>
      </w:r>
    </w:p>
    <w:p w14:paraId="4028250B" w14:textId="77777777" w:rsidR="00004C4F" w:rsidRPr="00EE7021" w:rsidRDefault="00004C4F" w:rsidP="00004C4F">
      <w:pPr>
        <w:tabs>
          <w:tab w:val="left" w:pos="720"/>
        </w:tabs>
        <w:spacing w:after="0"/>
        <w:contextualSpacing/>
        <w:jc w:val="both"/>
        <w:rPr>
          <w:rStyle w:val="normalchar"/>
          <w:rFonts w:ascii="Times New Roman" w:hAnsi="Times New Roman" w:cs="Times New Roman"/>
          <w:b/>
        </w:rPr>
      </w:pPr>
    </w:p>
    <w:p w14:paraId="43DB13ED" w14:textId="3C469FB7" w:rsidR="0073137F" w:rsidRPr="00EE7021" w:rsidRDefault="0073137F" w:rsidP="0073137F">
      <w:pPr>
        <w:widowControl w:val="0"/>
        <w:autoSpaceDE w:val="0"/>
        <w:autoSpaceDN w:val="0"/>
        <w:adjustRightInd w:val="0"/>
        <w:spacing w:after="0"/>
        <w:contextualSpacing/>
        <w:jc w:val="both"/>
        <w:rPr>
          <w:rStyle w:val="normalchar"/>
          <w:rFonts w:ascii="Times New Roman" w:hAnsi="Times New Roman" w:cs="Times New Roman"/>
          <w:b/>
        </w:rPr>
      </w:pPr>
      <w:r w:rsidRPr="00EE7021">
        <w:rPr>
          <w:rStyle w:val="normalchar"/>
          <w:rFonts w:ascii="Times New Roman" w:hAnsi="Times New Roman" w:cs="Times New Roman"/>
          <w:b/>
        </w:rPr>
        <w:t xml:space="preserve">Wells Fargo, San Francisco                                                                           </w:t>
      </w:r>
      <w:r w:rsidRPr="00EE7021">
        <w:rPr>
          <w:rFonts w:ascii="Times New Roman" w:hAnsi="Times New Roman" w:cs="Times New Roman"/>
          <w:b/>
          <w:bCs/>
        </w:rPr>
        <w:t xml:space="preserve"> </w:t>
      </w:r>
      <w:r w:rsidR="00CB403E" w:rsidRPr="00EE7021">
        <w:rPr>
          <w:rFonts w:ascii="Times New Roman" w:hAnsi="Times New Roman" w:cs="Times New Roman"/>
          <w:b/>
          <w:bCs/>
        </w:rPr>
        <w:tab/>
        <w:t xml:space="preserve">   </w:t>
      </w:r>
      <w:r w:rsidRPr="00EE7021">
        <w:rPr>
          <w:rFonts w:ascii="Times New Roman" w:hAnsi="Times New Roman" w:cs="Times New Roman"/>
          <w:b/>
          <w:bCs/>
        </w:rPr>
        <w:t xml:space="preserve">Apr </w:t>
      </w:r>
      <w:r w:rsidRPr="00EE7021">
        <w:rPr>
          <w:rStyle w:val="normalchar"/>
          <w:rFonts w:ascii="Times New Roman" w:hAnsi="Times New Roman" w:cs="Times New Roman"/>
          <w:b/>
        </w:rPr>
        <w:t>201</w:t>
      </w:r>
      <w:r w:rsidR="00C56C1B" w:rsidRPr="00EE7021">
        <w:rPr>
          <w:rStyle w:val="normalchar"/>
          <w:rFonts w:ascii="Times New Roman" w:hAnsi="Times New Roman" w:cs="Times New Roman"/>
          <w:b/>
        </w:rPr>
        <w:t>1</w:t>
      </w:r>
      <w:r w:rsidRPr="00EE7021">
        <w:rPr>
          <w:rStyle w:val="normalchar"/>
          <w:rFonts w:ascii="Times New Roman" w:hAnsi="Times New Roman" w:cs="Times New Roman"/>
          <w:b/>
        </w:rPr>
        <w:t xml:space="preserve"> – </w:t>
      </w:r>
      <w:r w:rsidR="00927364" w:rsidRPr="00EE7021">
        <w:rPr>
          <w:rStyle w:val="normalchar"/>
          <w:rFonts w:ascii="Times New Roman" w:hAnsi="Times New Roman" w:cs="Times New Roman"/>
          <w:b/>
        </w:rPr>
        <w:t>Feb</w:t>
      </w:r>
      <w:r w:rsidRPr="00EE7021">
        <w:rPr>
          <w:rStyle w:val="normalchar"/>
          <w:rFonts w:ascii="Times New Roman" w:hAnsi="Times New Roman" w:cs="Times New Roman"/>
          <w:b/>
        </w:rPr>
        <w:t xml:space="preserve"> 201</w:t>
      </w:r>
      <w:r w:rsidR="00B844BF" w:rsidRPr="00EE7021">
        <w:rPr>
          <w:rStyle w:val="normalchar"/>
          <w:rFonts w:ascii="Times New Roman" w:hAnsi="Times New Roman" w:cs="Times New Roman"/>
          <w:b/>
        </w:rPr>
        <w:t>3</w:t>
      </w:r>
    </w:p>
    <w:p w14:paraId="0DEF0B7E" w14:textId="7DC92815" w:rsidR="0073137F" w:rsidRPr="00EE7021" w:rsidRDefault="0073137F" w:rsidP="0073137F">
      <w:pPr>
        <w:tabs>
          <w:tab w:val="left" w:pos="720"/>
        </w:tabs>
        <w:spacing w:after="0"/>
        <w:contextualSpacing/>
        <w:jc w:val="both"/>
        <w:rPr>
          <w:rStyle w:val="normalchar"/>
          <w:rFonts w:ascii="Times New Roman" w:hAnsi="Times New Roman" w:cs="Times New Roman"/>
          <w:b/>
        </w:rPr>
      </w:pPr>
      <w:r w:rsidRPr="00EE7021">
        <w:rPr>
          <w:rFonts w:ascii="Times New Roman" w:hAnsi="Times New Roman" w:cs="Times New Roman"/>
          <w:b/>
        </w:rPr>
        <w:t xml:space="preserve">Project: CRM Tools Conversion </w:t>
      </w:r>
      <w:r w:rsidRPr="00EE7021">
        <w:rPr>
          <w:rStyle w:val="normalchar"/>
          <w:rFonts w:ascii="Times New Roman" w:hAnsi="Times New Roman" w:cs="Times New Roman"/>
          <w:b/>
        </w:rPr>
        <w:t xml:space="preserve">                                   </w:t>
      </w:r>
    </w:p>
    <w:p w14:paraId="26989CF1" w14:textId="415B9263" w:rsidR="0073137F" w:rsidRPr="00EE7021" w:rsidRDefault="0073137F" w:rsidP="0073137F">
      <w:pPr>
        <w:widowControl w:val="0"/>
        <w:autoSpaceDE w:val="0"/>
        <w:autoSpaceDN w:val="0"/>
        <w:adjustRightInd w:val="0"/>
        <w:spacing w:after="0"/>
        <w:contextualSpacing/>
        <w:jc w:val="both"/>
        <w:rPr>
          <w:rStyle w:val="normalchar"/>
          <w:rFonts w:ascii="Times New Roman" w:hAnsi="Times New Roman" w:cs="Times New Roman"/>
          <w:b/>
        </w:rPr>
      </w:pPr>
      <w:r w:rsidRPr="00EE7021">
        <w:rPr>
          <w:rFonts w:ascii="Times New Roman" w:hAnsi="Times New Roman" w:cs="Times New Roman"/>
          <w:b/>
        </w:rPr>
        <w:t xml:space="preserve">Role: </w:t>
      </w:r>
      <w:r w:rsidRPr="00EE7021">
        <w:rPr>
          <w:rStyle w:val="normalchar"/>
          <w:rFonts w:ascii="Times New Roman" w:hAnsi="Times New Roman" w:cs="Times New Roman"/>
          <w:b/>
        </w:rPr>
        <w:t>Oracle Developer</w:t>
      </w:r>
      <w:r w:rsidR="00C317A0" w:rsidRPr="00EE7021">
        <w:rPr>
          <w:rStyle w:val="normalchar"/>
          <w:rFonts w:ascii="Times New Roman" w:hAnsi="Times New Roman" w:cs="Times New Roman"/>
          <w:b/>
        </w:rPr>
        <w:t xml:space="preserve"> </w:t>
      </w:r>
      <w:r w:rsidR="00C317A0" w:rsidRPr="00EE7021">
        <w:rPr>
          <w:rFonts w:ascii="Times New Roman" w:hAnsi="Times New Roman" w:cs="Times New Roman"/>
          <w:b/>
        </w:rPr>
        <w:t xml:space="preserve">(Consultant)                                                             </w:t>
      </w:r>
    </w:p>
    <w:p w14:paraId="47C99DEB" w14:textId="77777777" w:rsidR="0073137F" w:rsidRPr="00EE7021" w:rsidRDefault="0073137F" w:rsidP="0073137F">
      <w:pPr>
        <w:spacing w:after="0"/>
        <w:jc w:val="both"/>
        <w:rPr>
          <w:rFonts w:ascii="Times New Roman" w:hAnsi="Times New Roman" w:cs="Times New Roman"/>
          <w:color w:val="000000"/>
        </w:rPr>
      </w:pPr>
      <w:r w:rsidRPr="00EE7021">
        <w:rPr>
          <w:rFonts w:ascii="Times New Roman" w:hAnsi="Times New Roman" w:cs="Times New Roman"/>
          <w:b/>
        </w:rPr>
        <w:t>Description</w:t>
      </w:r>
      <w:r w:rsidRPr="00EE7021">
        <w:rPr>
          <w:rFonts w:ascii="Times New Roman" w:hAnsi="Times New Roman" w:cs="Times New Roman"/>
        </w:rPr>
        <w:t>:</w:t>
      </w:r>
      <w:r w:rsidRPr="00EE7021">
        <w:rPr>
          <w:rFonts w:ascii="Times New Roman" w:hAnsi="Times New Roman" w:cs="Times New Roman"/>
          <w:color w:val="000000"/>
        </w:rPr>
        <w:t xml:space="preserve"> Wells Fargo a financial services company acquired Wachovia to expand its services to a wide range in United States. CRM Tools is one application which will serve the customers by providing a communication platform between business bankers and customers. Merger presented a requirement to integrate and build a new platform for the combined enterprise. </w:t>
      </w:r>
    </w:p>
    <w:p w14:paraId="1CBC2E71" w14:textId="77777777" w:rsidR="0073137F" w:rsidRPr="00EE7021" w:rsidRDefault="0073137F" w:rsidP="0073137F">
      <w:pPr>
        <w:spacing w:after="0"/>
        <w:contextualSpacing/>
        <w:jc w:val="both"/>
        <w:rPr>
          <w:rFonts w:ascii="Times New Roman" w:hAnsi="Times New Roman" w:cs="Times New Roman"/>
        </w:rPr>
      </w:pPr>
      <w:r w:rsidRPr="00EE7021">
        <w:rPr>
          <w:rFonts w:ascii="Times New Roman" w:hAnsi="Times New Roman" w:cs="Times New Roman"/>
          <w:b/>
        </w:rPr>
        <w:t>Responsibilities</w:t>
      </w:r>
      <w:r w:rsidRPr="00EE7021">
        <w:rPr>
          <w:rFonts w:ascii="Times New Roman" w:hAnsi="Times New Roman" w:cs="Times New Roman"/>
        </w:rPr>
        <w:t>:</w:t>
      </w:r>
    </w:p>
    <w:p w14:paraId="7A4E785E" w14:textId="77777777" w:rsidR="0073137F" w:rsidRPr="00EE7021" w:rsidRDefault="0073137F" w:rsidP="0073137F">
      <w:pPr>
        <w:numPr>
          <w:ilvl w:val="0"/>
          <w:numId w:val="24"/>
        </w:numPr>
        <w:suppressAutoHyphens/>
        <w:spacing w:after="0" w:line="240" w:lineRule="auto"/>
        <w:contextualSpacing/>
        <w:jc w:val="both"/>
        <w:rPr>
          <w:rFonts w:ascii="Times New Roman" w:hAnsi="Times New Roman" w:cs="Times New Roman"/>
        </w:rPr>
      </w:pPr>
      <w:r w:rsidRPr="00EE7021">
        <w:rPr>
          <w:rFonts w:ascii="Times New Roman" w:hAnsi="Times New Roman" w:cs="Times New Roman"/>
        </w:rPr>
        <w:t>Involved in interacting with the end-users to gather business requirements.</w:t>
      </w:r>
    </w:p>
    <w:p w14:paraId="2F6CADC1" w14:textId="77777777" w:rsidR="0073137F" w:rsidRPr="00EE7021" w:rsidRDefault="0073137F" w:rsidP="0073137F">
      <w:pPr>
        <w:numPr>
          <w:ilvl w:val="0"/>
          <w:numId w:val="24"/>
        </w:numPr>
        <w:suppressAutoHyphens/>
        <w:spacing w:after="0" w:line="240" w:lineRule="auto"/>
        <w:contextualSpacing/>
        <w:jc w:val="both"/>
        <w:rPr>
          <w:rFonts w:ascii="Times New Roman" w:hAnsi="Times New Roman" w:cs="Times New Roman"/>
        </w:rPr>
      </w:pPr>
      <w:r w:rsidRPr="00EE7021">
        <w:rPr>
          <w:rFonts w:ascii="Times New Roman" w:hAnsi="Times New Roman" w:cs="Times New Roman"/>
        </w:rPr>
        <w:lastRenderedPageBreak/>
        <w:t>Modeling the business requirements into logical and physical design of the database in RDBMS</w:t>
      </w:r>
      <w:r w:rsidRPr="00EE7021">
        <w:rPr>
          <w:rStyle w:val="apple-style-span"/>
          <w:rFonts w:ascii="Times New Roman" w:hAnsi="Times New Roman" w:cs="Times New Roman"/>
          <w:color w:val="454545"/>
        </w:rPr>
        <w:t xml:space="preserve"> environment</w:t>
      </w:r>
      <w:r w:rsidRPr="00EE7021">
        <w:rPr>
          <w:rFonts w:ascii="Times New Roman" w:hAnsi="Times New Roman" w:cs="Times New Roman"/>
        </w:rPr>
        <w:t>.</w:t>
      </w:r>
    </w:p>
    <w:p w14:paraId="77528579" w14:textId="77777777" w:rsidR="0073137F" w:rsidRPr="00EE7021" w:rsidRDefault="0073137F" w:rsidP="0073137F">
      <w:pPr>
        <w:numPr>
          <w:ilvl w:val="0"/>
          <w:numId w:val="24"/>
        </w:numPr>
        <w:suppressAutoHyphens/>
        <w:spacing w:after="0" w:line="240" w:lineRule="auto"/>
        <w:jc w:val="both"/>
        <w:rPr>
          <w:rFonts w:ascii="Times New Roman" w:hAnsi="Times New Roman" w:cs="Times New Roman"/>
        </w:rPr>
      </w:pPr>
      <w:r w:rsidRPr="00EE7021">
        <w:rPr>
          <w:rFonts w:ascii="Times New Roman" w:hAnsi="Times New Roman" w:cs="Times New Roman"/>
        </w:rPr>
        <w:t>Define and represent Entities, Attributes as normal forms.</w:t>
      </w:r>
    </w:p>
    <w:p w14:paraId="33D77449" w14:textId="77777777" w:rsidR="0073137F" w:rsidRPr="00EE7021" w:rsidRDefault="0073137F" w:rsidP="0073137F">
      <w:pPr>
        <w:numPr>
          <w:ilvl w:val="0"/>
          <w:numId w:val="24"/>
        </w:numPr>
        <w:suppressAutoHyphens/>
        <w:spacing w:after="0" w:line="240" w:lineRule="auto"/>
        <w:jc w:val="both"/>
        <w:rPr>
          <w:rStyle w:val="normalchar"/>
          <w:rFonts w:ascii="Times New Roman" w:hAnsi="Times New Roman" w:cs="Times New Roman"/>
        </w:rPr>
      </w:pPr>
      <w:r w:rsidRPr="00EE7021">
        <w:rPr>
          <w:rFonts w:ascii="Times New Roman" w:hAnsi="Times New Roman" w:cs="Times New Roman"/>
        </w:rPr>
        <w:t>Generated SQL and PL/SQL scripts to create and drop database objects including: Tables, views, Primary Keys, Sequences and Synonyms.</w:t>
      </w:r>
    </w:p>
    <w:p w14:paraId="48C0312B" w14:textId="77777777" w:rsidR="0073137F" w:rsidRPr="00EE7021" w:rsidRDefault="0073137F" w:rsidP="0073137F">
      <w:pPr>
        <w:numPr>
          <w:ilvl w:val="0"/>
          <w:numId w:val="24"/>
        </w:numPr>
        <w:suppressAutoHyphens/>
        <w:spacing w:after="0" w:line="240" w:lineRule="auto"/>
        <w:jc w:val="both"/>
        <w:rPr>
          <w:rFonts w:ascii="Times New Roman" w:hAnsi="Times New Roman" w:cs="Times New Roman"/>
        </w:rPr>
      </w:pPr>
      <w:r w:rsidRPr="00EE7021">
        <w:rPr>
          <w:rFonts w:ascii="Times New Roman" w:hAnsi="Times New Roman" w:cs="Times New Roman"/>
        </w:rPr>
        <w:t xml:space="preserve">Create/maintain database functions, stored procedures, packages, </w:t>
      </w:r>
      <w:r w:rsidRPr="00EE7021">
        <w:rPr>
          <w:rFonts w:ascii="Times New Roman" w:hAnsi="Times New Roman" w:cs="Times New Roman"/>
          <w:color w:val="000000"/>
          <w:lang w:val="en"/>
        </w:rPr>
        <w:t>triggers</w:t>
      </w:r>
      <w:r w:rsidRPr="00EE7021">
        <w:rPr>
          <w:rFonts w:ascii="Times New Roman" w:hAnsi="Times New Roman" w:cs="Times New Roman"/>
        </w:rPr>
        <w:t xml:space="preserve">, views, materialized views, types etc. for </w:t>
      </w:r>
      <w:r w:rsidRPr="00EE7021">
        <w:rPr>
          <w:rFonts w:ascii="Times New Roman" w:hAnsi="Times New Roman" w:cs="Times New Roman"/>
          <w:lang w:val="en"/>
        </w:rPr>
        <w:t>extracting data from different sources like SQL server, Flat files, Main Frames</w:t>
      </w:r>
      <w:r w:rsidRPr="00EE7021">
        <w:rPr>
          <w:rFonts w:ascii="Times New Roman" w:hAnsi="Times New Roman" w:cs="Times New Roman"/>
        </w:rPr>
        <w:t>.</w:t>
      </w:r>
    </w:p>
    <w:p w14:paraId="102B0A60" w14:textId="712339DF" w:rsidR="0073137F" w:rsidRPr="00EE7021" w:rsidRDefault="0073137F" w:rsidP="0073137F">
      <w:pPr>
        <w:numPr>
          <w:ilvl w:val="0"/>
          <w:numId w:val="24"/>
        </w:numPr>
        <w:suppressAutoHyphens/>
        <w:spacing w:after="0" w:line="240" w:lineRule="auto"/>
        <w:jc w:val="both"/>
        <w:rPr>
          <w:rFonts w:ascii="Times New Roman" w:hAnsi="Times New Roman" w:cs="Times New Roman"/>
        </w:rPr>
      </w:pPr>
      <w:r w:rsidRPr="00EE7021">
        <w:rPr>
          <w:rFonts w:ascii="Times New Roman" w:hAnsi="Times New Roman" w:cs="Times New Roman"/>
        </w:rPr>
        <w:t>Extensively worked on cursors, Ref_cursors, looping techniques and in-built DBMS Package functions like sleep, lock etc.</w:t>
      </w:r>
    </w:p>
    <w:p w14:paraId="6B0E1C13" w14:textId="77777777" w:rsidR="0073137F" w:rsidRPr="00EE7021" w:rsidRDefault="0073137F" w:rsidP="0073137F">
      <w:pPr>
        <w:numPr>
          <w:ilvl w:val="0"/>
          <w:numId w:val="24"/>
        </w:numPr>
        <w:suppressAutoHyphens/>
        <w:spacing w:after="0" w:line="240" w:lineRule="auto"/>
        <w:jc w:val="both"/>
        <w:rPr>
          <w:rFonts w:ascii="Times New Roman" w:hAnsi="Times New Roman" w:cs="Times New Roman"/>
          <w:lang w:val="en"/>
        </w:rPr>
      </w:pPr>
      <w:r w:rsidRPr="00EE7021">
        <w:rPr>
          <w:rFonts w:ascii="Times New Roman" w:hAnsi="Times New Roman" w:cs="Times New Roman"/>
          <w:lang w:val="en"/>
        </w:rPr>
        <w:t>Responsible for performance tuning and Optimized SQL queries for better performance using Explain Plan.</w:t>
      </w:r>
    </w:p>
    <w:p w14:paraId="66531FD5" w14:textId="319159EB" w:rsidR="0073137F" w:rsidRPr="00EE7021" w:rsidRDefault="0073137F" w:rsidP="006128CC">
      <w:pPr>
        <w:pStyle w:val="3"/>
        <w:numPr>
          <w:ilvl w:val="0"/>
          <w:numId w:val="24"/>
        </w:numPr>
        <w:spacing w:before="0" w:after="0"/>
        <w:ind w:right="288"/>
        <w:jc w:val="both"/>
        <w:rPr>
          <w:sz w:val="22"/>
          <w:szCs w:val="22"/>
        </w:rPr>
      </w:pPr>
      <w:r w:rsidRPr="00EE7021">
        <w:rPr>
          <w:sz w:val="22"/>
          <w:szCs w:val="22"/>
        </w:rPr>
        <w:t>Created Job schedulers using DBMS job schedule for generating defined intervals.</w:t>
      </w:r>
    </w:p>
    <w:p w14:paraId="7B829B8A" w14:textId="77777777" w:rsidR="0073137F" w:rsidRPr="00EE7021" w:rsidRDefault="0073137F" w:rsidP="0073137F">
      <w:pPr>
        <w:numPr>
          <w:ilvl w:val="0"/>
          <w:numId w:val="8"/>
        </w:numPr>
        <w:suppressAutoHyphens/>
        <w:spacing w:after="0" w:line="240" w:lineRule="auto"/>
        <w:jc w:val="both"/>
        <w:rPr>
          <w:rStyle w:val="normalchar"/>
          <w:rFonts w:ascii="Times New Roman" w:hAnsi="Times New Roman" w:cs="Times New Roman"/>
        </w:rPr>
      </w:pPr>
      <w:r w:rsidRPr="00EE7021">
        <w:rPr>
          <w:rStyle w:val="normalchar"/>
          <w:rFonts w:ascii="Times New Roman" w:hAnsi="Times New Roman" w:cs="Times New Roman"/>
        </w:rPr>
        <w:t>Modified the existing reports (SQL queries/ views) to suit the new requirements.</w:t>
      </w:r>
    </w:p>
    <w:p w14:paraId="5C95F4A4" w14:textId="77777777" w:rsidR="0073137F" w:rsidRPr="00EE7021" w:rsidRDefault="0073137F" w:rsidP="0073137F">
      <w:pPr>
        <w:pStyle w:val="3"/>
        <w:numPr>
          <w:ilvl w:val="0"/>
          <w:numId w:val="24"/>
        </w:numPr>
        <w:spacing w:before="0" w:after="0" w:line="260" w:lineRule="exact"/>
        <w:ind w:right="288"/>
        <w:jc w:val="both"/>
        <w:rPr>
          <w:sz w:val="22"/>
          <w:szCs w:val="22"/>
        </w:rPr>
      </w:pPr>
      <w:r w:rsidRPr="00EE7021">
        <w:rPr>
          <w:rStyle w:val="normalchar"/>
          <w:sz w:val="22"/>
          <w:szCs w:val="22"/>
        </w:rPr>
        <w:t>Involved in on call production support.</w:t>
      </w:r>
    </w:p>
    <w:p w14:paraId="7FD72CFD" w14:textId="77777777" w:rsidR="0073137F" w:rsidRPr="00EE7021" w:rsidRDefault="0073137F" w:rsidP="0073137F">
      <w:pPr>
        <w:pStyle w:val="3"/>
        <w:spacing w:before="0" w:after="0"/>
        <w:jc w:val="both"/>
        <w:rPr>
          <w:bCs/>
          <w:sz w:val="22"/>
          <w:szCs w:val="22"/>
        </w:rPr>
      </w:pPr>
      <w:r w:rsidRPr="00EE7021">
        <w:rPr>
          <w:b/>
          <w:sz w:val="22"/>
          <w:szCs w:val="22"/>
        </w:rPr>
        <w:t>Environment</w:t>
      </w:r>
      <w:r w:rsidRPr="00EE7021">
        <w:rPr>
          <w:sz w:val="22"/>
          <w:szCs w:val="22"/>
        </w:rPr>
        <w:t>: Oracle (11g/10g), TOAD 9.x, SQL Navigator (5.5), SQL Developer, SQL* plus, SQL* loader, TOAD 9.6.1, Java Eclipse, Excel (2003, 2007), Power Builder (8.0.3), Rational Clear Case (6.0).</w:t>
      </w:r>
    </w:p>
    <w:p w14:paraId="76DAD4B8" w14:textId="6635E12C" w:rsidR="00660C31" w:rsidRPr="00EE7021" w:rsidRDefault="00660C31" w:rsidP="00BE73DA">
      <w:pPr>
        <w:pStyle w:val="3"/>
        <w:spacing w:before="0" w:after="0"/>
        <w:jc w:val="both"/>
        <w:rPr>
          <w:bCs/>
          <w:sz w:val="22"/>
          <w:szCs w:val="22"/>
        </w:rPr>
      </w:pPr>
    </w:p>
    <w:sectPr w:rsidR="00660C31" w:rsidRPr="00EE7021" w:rsidSect="006F470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3E7CA" w14:textId="77777777" w:rsidR="0078229A" w:rsidRDefault="0078229A" w:rsidP="00FE74EC">
      <w:pPr>
        <w:spacing w:after="0" w:line="240" w:lineRule="auto"/>
      </w:pPr>
      <w:r>
        <w:separator/>
      </w:r>
    </w:p>
  </w:endnote>
  <w:endnote w:type="continuationSeparator" w:id="0">
    <w:p w14:paraId="38EBB6E1" w14:textId="77777777" w:rsidR="0078229A" w:rsidRDefault="0078229A" w:rsidP="00FE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7377" w14:textId="207D7568" w:rsidR="00AF4A9E" w:rsidRDefault="00AF4A9E">
    <w:pPr>
      <w:pStyle w:val="Footer"/>
    </w:pPr>
    <w:r>
      <w:rPr>
        <w:noProof/>
      </w:rPr>
      <mc:AlternateContent>
        <mc:Choice Requires="wps">
          <w:drawing>
            <wp:anchor distT="0" distB="0" distL="114300" distR="114300" simplePos="0" relativeHeight="251659264" behindDoc="0" locked="0" layoutInCell="0" allowOverlap="1" wp14:anchorId="080DEC47" wp14:editId="33AAEA73">
              <wp:simplePos x="0" y="0"/>
              <wp:positionH relativeFrom="page">
                <wp:posOffset>0</wp:posOffset>
              </wp:positionH>
              <wp:positionV relativeFrom="page">
                <wp:posOffset>9594215</wp:posOffset>
              </wp:positionV>
              <wp:extent cx="7772400" cy="273050"/>
              <wp:effectExtent l="0" t="0" r="0" b="12700"/>
              <wp:wrapNone/>
              <wp:docPr id="1" name="MSIPCM681440cb8ed8b5b83b94f1f0" descr="{&quot;HashCode&quot;:-45058299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74EE1B" w14:textId="7CFA2691" w:rsidR="00AF4A9E" w:rsidRPr="00AF4A9E" w:rsidRDefault="00AF4A9E" w:rsidP="00AF4A9E">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0DEC47" id="_x0000_t202" coordsize="21600,21600" o:spt="202" path="m,l,21600r21600,l21600,xe">
              <v:stroke joinstyle="miter"/>
              <v:path gradientshapeok="t" o:connecttype="rect"/>
            </v:shapetype>
            <v:shape id="MSIPCM681440cb8ed8b5b83b94f1f0" o:spid="_x0000_s1026" type="#_x0000_t202" alt="{&quot;HashCode&quot;:-450582994,&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1A74EE1B" w14:textId="7CFA2691" w:rsidR="00AF4A9E" w:rsidRPr="00AF4A9E" w:rsidRDefault="00AF4A9E" w:rsidP="00AF4A9E">
                    <w:pPr>
                      <w:spacing w:after="0"/>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A770" w14:textId="77777777" w:rsidR="0078229A" w:rsidRDefault="0078229A" w:rsidP="00FE74EC">
      <w:pPr>
        <w:spacing w:after="0" w:line="240" w:lineRule="auto"/>
      </w:pPr>
      <w:r>
        <w:separator/>
      </w:r>
    </w:p>
  </w:footnote>
  <w:footnote w:type="continuationSeparator" w:id="0">
    <w:p w14:paraId="5E1A63FA" w14:textId="77777777" w:rsidR="0078229A" w:rsidRDefault="0078229A" w:rsidP="00FE7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hint="default"/>
        <w:color w:val="000000"/>
        <w:sz w:val="22"/>
        <w:szCs w:val="22"/>
        <w:lang w:val="en"/>
      </w:rPr>
    </w:lvl>
  </w:abstractNum>
  <w:abstractNum w:abstractNumId="1" w15:restartNumberingAfterBreak="0">
    <w:nsid w:val="00000003"/>
    <w:multiLevelType w:val="singleLevel"/>
    <w:tmpl w:val="00000003"/>
    <w:lvl w:ilvl="0">
      <w:start w:val="1"/>
      <w:numFmt w:val="bullet"/>
      <w:lvlText w:val=""/>
      <w:lvlJc w:val="left"/>
      <w:pPr>
        <w:tabs>
          <w:tab w:val="num" w:pos="720"/>
        </w:tabs>
        <w:ind w:left="720" w:hanging="360"/>
      </w:pPr>
      <w:rPr>
        <w:rFonts w:ascii="Symbol" w:hAnsi="Symbol" w:cs="Symbol" w:hint="default"/>
        <w:color w:val="000000"/>
        <w:sz w:val="22"/>
        <w:szCs w:val="22"/>
        <w:lang w:val="en"/>
      </w:rPr>
    </w:lvl>
  </w:abstractNum>
  <w:abstractNum w:abstractNumId="2" w15:restartNumberingAfterBreak="0">
    <w:nsid w:val="01403310"/>
    <w:multiLevelType w:val="hybridMultilevel"/>
    <w:tmpl w:val="3FB4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8C1619"/>
    <w:multiLevelType w:val="hybridMultilevel"/>
    <w:tmpl w:val="D6FC3C0E"/>
    <w:lvl w:ilvl="0" w:tplc="04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60937AB"/>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07ED4BDB"/>
    <w:multiLevelType w:val="multilevel"/>
    <w:tmpl w:val="B99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C30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C9049E"/>
    <w:multiLevelType w:val="hybridMultilevel"/>
    <w:tmpl w:val="BE9AC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D07D42"/>
    <w:multiLevelType w:val="hybridMultilevel"/>
    <w:tmpl w:val="2626E152"/>
    <w:lvl w:ilvl="0" w:tplc="04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D955B0E"/>
    <w:multiLevelType w:val="hybridMultilevel"/>
    <w:tmpl w:val="F806AAC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3E4133"/>
    <w:multiLevelType w:val="hybridMultilevel"/>
    <w:tmpl w:val="97ECC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FA524E"/>
    <w:multiLevelType w:val="hybridMultilevel"/>
    <w:tmpl w:val="4AAE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F6732"/>
    <w:multiLevelType w:val="hybridMultilevel"/>
    <w:tmpl w:val="648CA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675345"/>
    <w:multiLevelType w:val="multilevel"/>
    <w:tmpl w:val="87927E92"/>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3BDB7C2B"/>
    <w:multiLevelType w:val="hybridMultilevel"/>
    <w:tmpl w:val="B412C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4173DA"/>
    <w:multiLevelType w:val="hybridMultilevel"/>
    <w:tmpl w:val="8F16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475B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083A11"/>
    <w:multiLevelType w:val="hybridMultilevel"/>
    <w:tmpl w:val="B884544C"/>
    <w:lvl w:ilvl="0" w:tplc="04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92661F8"/>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5B771C52"/>
    <w:multiLevelType w:val="hybridMultilevel"/>
    <w:tmpl w:val="89E8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295BFD"/>
    <w:multiLevelType w:val="hybridMultilevel"/>
    <w:tmpl w:val="67441C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B75600"/>
    <w:multiLevelType w:val="singleLevel"/>
    <w:tmpl w:val="B7F0ED64"/>
    <w:lvl w:ilvl="0">
      <w:start w:val="1"/>
      <w:numFmt w:val="bullet"/>
      <w:pStyle w:val="AchievementChar"/>
      <w:lvlText w:val=""/>
      <w:lvlJc w:val="left"/>
      <w:pPr>
        <w:tabs>
          <w:tab w:val="num" w:pos="360"/>
        </w:tabs>
        <w:ind w:left="245" w:hanging="245"/>
      </w:pPr>
      <w:rPr>
        <w:rFonts w:ascii="Wingdings" w:hAnsi="Wingdings" w:hint="default"/>
      </w:rPr>
    </w:lvl>
  </w:abstractNum>
  <w:abstractNum w:abstractNumId="24" w15:restartNumberingAfterBreak="0">
    <w:nsid w:val="728B1165"/>
    <w:multiLevelType w:val="multilevel"/>
    <w:tmpl w:val="F9B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106631"/>
    <w:multiLevelType w:val="hybridMultilevel"/>
    <w:tmpl w:val="6D6EAC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20469D"/>
    <w:multiLevelType w:val="multilevel"/>
    <w:tmpl w:val="4E0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43A77"/>
    <w:multiLevelType w:val="hybridMultilevel"/>
    <w:tmpl w:val="CB3C65C8"/>
    <w:lvl w:ilvl="0" w:tplc="04090003">
      <w:start w:val="1"/>
      <w:numFmt w:val="bullet"/>
      <w:lvlText w:val="o"/>
      <w:lvlJc w:val="left"/>
      <w:pPr>
        <w:ind w:left="720" w:hanging="360"/>
      </w:pPr>
      <w:rPr>
        <w:rFonts w:ascii="Courier New" w:hAnsi="Courier New" w:cs="Courier New" w:hint="default"/>
      </w:rPr>
    </w:lvl>
    <w:lvl w:ilvl="1" w:tplc="294A6780">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A32338"/>
    <w:multiLevelType w:val="hybridMultilevel"/>
    <w:tmpl w:val="841A7A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4B31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8585753">
    <w:abstractNumId w:val="12"/>
  </w:num>
  <w:num w:numId="2" w16cid:durableId="1415198727">
    <w:abstractNumId w:val="10"/>
  </w:num>
  <w:num w:numId="3" w16cid:durableId="80834198">
    <w:abstractNumId w:val="17"/>
  </w:num>
  <w:num w:numId="4" w16cid:durableId="1148280464">
    <w:abstractNumId w:val="11"/>
  </w:num>
  <w:num w:numId="5" w16cid:durableId="1329671940">
    <w:abstractNumId w:val="23"/>
  </w:num>
  <w:num w:numId="6" w16cid:durableId="384062273">
    <w:abstractNumId w:val="25"/>
  </w:num>
  <w:num w:numId="7" w16cid:durableId="130095457">
    <w:abstractNumId w:val="2"/>
  </w:num>
  <w:num w:numId="8" w16cid:durableId="1482961338">
    <w:abstractNumId w:val="1"/>
  </w:num>
  <w:num w:numId="9" w16cid:durableId="2128741649">
    <w:abstractNumId w:val="21"/>
  </w:num>
  <w:num w:numId="10" w16cid:durableId="1468157562">
    <w:abstractNumId w:val="15"/>
  </w:num>
  <w:num w:numId="11" w16cid:durableId="1373186720">
    <w:abstractNumId w:val="23"/>
  </w:num>
  <w:num w:numId="12" w16cid:durableId="1873112699">
    <w:abstractNumId w:val="10"/>
  </w:num>
  <w:num w:numId="13" w16cid:durableId="120617314">
    <w:abstractNumId w:val="28"/>
  </w:num>
  <w:num w:numId="14" w16cid:durableId="390470545">
    <w:abstractNumId w:val="16"/>
  </w:num>
  <w:num w:numId="15" w16cid:durableId="603999899">
    <w:abstractNumId w:val="6"/>
  </w:num>
  <w:num w:numId="16" w16cid:durableId="1942909213">
    <w:abstractNumId w:val="18"/>
  </w:num>
  <w:num w:numId="17" w16cid:durableId="1700010814">
    <w:abstractNumId w:val="29"/>
  </w:num>
  <w:num w:numId="18" w16cid:durableId="1968772782">
    <w:abstractNumId w:val="20"/>
  </w:num>
  <w:num w:numId="19" w16cid:durableId="1014188709">
    <w:abstractNumId w:val="14"/>
  </w:num>
  <w:num w:numId="20" w16cid:durableId="1814129904">
    <w:abstractNumId w:val="4"/>
  </w:num>
  <w:num w:numId="21" w16cid:durableId="171143270">
    <w:abstractNumId w:val="27"/>
  </w:num>
  <w:num w:numId="22" w16cid:durableId="1749425554">
    <w:abstractNumId w:val="5"/>
  </w:num>
  <w:num w:numId="23" w16cid:durableId="1773548855">
    <w:abstractNumId w:val="24"/>
  </w:num>
  <w:num w:numId="24" w16cid:durableId="331228071">
    <w:abstractNumId w:val="0"/>
  </w:num>
  <w:num w:numId="25" w16cid:durableId="508102822">
    <w:abstractNumId w:val="23"/>
  </w:num>
  <w:num w:numId="26" w16cid:durableId="66269705">
    <w:abstractNumId w:val="7"/>
  </w:num>
  <w:num w:numId="27" w16cid:durableId="1541941466">
    <w:abstractNumId w:val="26"/>
  </w:num>
  <w:num w:numId="28" w16cid:durableId="2110077259">
    <w:abstractNumId w:val="13"/>
  </w:num>
  <w:num w:numId="29" w16cid:durableId="314143508">
    <w:abstractNumId w:val="8"/>
  </w:num>
  <w:num w:numId="30" w16cid:durableId="1739791951">
    <w:abstractNumId w:val="3"/>
  </w:num>
  <w:num w:numId="31" w16cid:durableId="1088889983">
    <w:abstractNumId w:val="19"/>
  </w:num>
  <w:num w:numId="32" w16cid:durableId="1573470997">
    <w:abstractNumId w:val="9"/>
  </w:num>
  <w:num w:numId="33" w16cid:durableId="8683707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999"/>
    <w:rsid w:val="000018F4"/>
    <w:rsid w:val="00002546"/>
    <w:rsid w:val="00004C4F"/>
    <w:rsid w:val="00005EFC"/>
    <w:rsid w:val="0000665A"/>
    <w:rsid w:val="0002008C"/>
    <w:rsid w:val="00024257"/>
    <w:rsid w:val="00025E00"/>
    <w:rsid w:val="000269DE"/>
    <w:rsid w:val="00027500"/>
    <w:rsid w:val="00031D31"/>
    <w:rsid w:val="00032B1E"/>
    <w:rsid w:val="000410D3"/>
    <w:rsid w:val="00047D8D"/>
    <w:rsid w:val="0005079F"/>
    <w:rsid w:val="00053D55"/>
    <w:rsid w:val="00062E50"/>
    <w:rsid w:val="00071C6B"/>
    <w:rsid w:val="00071DC7"/>
    <w:rsid w:val="000806B3"/>
    <w:rsid w:val="00081D54"/>
    <w:rsid w:val="00083A07"/>
    <w:rsid w:val="00084174"/>
    <w:rsid w:val="0009180D"/>
    <w:rsid w:val="0009288F"/>
    <w:rsid w:val="000947E0"/>
    <w:rsid w:val="000A2015"/>
    <w:rsid w:val="000A33F9"/>
    <w:rsid w:val="000A506F"/>
    <w:rsid w:val="000B362A"/>
    <w:rsid w:val="000B4BBE"/>
    <w:rsid w:val="000B57AA"/>
    <w:rsid w:val="000C251E"/>
    <w:rsid w:val="000C25F1"/>
    <w:rsid w:val="000C5999"/>
    <w:rsid w:val="000D0C69"/>
    <w:rsid w:val="000D1BB5"/>
    <w:rsid w:val="000D224F"/>
    <w:rsid w:val="000E1037"/>
    <w:rsid w:val="000E7E23"/>
    <w:rsid w:val="000F0E15"/>
    <w:rsid w:val="000F3EC3"/>
    <w:rsid w:val="00102F4B"/>
    <w:rsid w:val="00103ADC"/>
    <w:rsid w:val="0010485F"/>
    <w:rsid w:val="00112475"/>
    <w:rsid w:val="00115B32"/>
    <w:rsid w:val="00131C02"/>
    <w:rsid w:val="0013274B"/>
    <w:rsid w:val="001345F1"/>
    <w:rsid w:val="001424F3"/>
    <w:rsid w:val="0014336E"/>
    <w:rsid w:val="001433C9"/>
    <w:rsid w:val="00161DC9"/>
    <w:rsid w:val="00162B39"/>
    <w:rsid w:val="0017038B"/>
    <w:rsid w:val="00173CA5"/>
    <w:rsid w:val="00175A46"/>
    <w:rsid w:val="00176C0E"/>
    <w:rsid w:val="001833E2"/>
    <w:rsid w:val="00185E60"/>
    <w:rsid w:val="0019194C"/>
    <w:rsid w:val="00194E8D"/>
    <w:rsid w:val="001A14D2"/>
    <w:rsid w:val="001A2D91"/>
    <w:rsid w:val="001A3013"/>
    <w:rsid w:val="001A34FF"/>
    <w:rsid w:val="001B1CD7"/>
    <w:rsid w:val="001B5679"/>
    <w:rsid w:val="001C038C"/>
    <w:rsid w:val="001C1647"/>
    <w:rsid w:val="001C34C6"/>
    <w:rsid w:val="001C6B62"/>
    <w:rsid w:val="001D06AB"/>
    <w:rsid w:val="001D181F"/>
    <w:rsid w:val="001D35BC"/>
    <w:rsid w:val="001E1C83"/>
    <w:rsid w:val="001E70C8"/>
    <w:rsid w:val="001F0452"/>
    <w:rsid w:val="00204CE2"/>
    <w:rsid w:val="002054EB"/>
    <w:rsid w:val="00212510"/>
    <w:rsid w:val="00216A30"/>
    <w:rsid w:val="00224F32"/>
    <w:rsid w:val="00225F9E"/>
    <w:rsid w:val="00233D97"/>
    <w:rsid w:val="002378F5"/>
    <w:rsid w:val="00240783"/>
    <w:rsid w:val="0024260F"/>
    <w:rsid w:val="00242E0F"/>
    <w:rsid w:val="00244239"/>
    <w:rsid w:val="00250E8D"/>
    <w:rsid w:val="002665CB"/>
    <w:rsid w:val="002758A9"/>
    <w:rsid w:val="00281216"/>
    <w:rsid w:val="00282C14"/>
    <w:rsid w:val="00284643"/>
    <w:rsid w:val="0028534C"/>
    <w:rsid w:val="00285CC8"/>
    <w:rsid w:val="0029547B"/>
    <w:rsid w:val="00295BFC"/>
    <w:rsid w:val="002A0885"/>
    <w:rsid w:val="002B181C"/>
    <w:rsid w:val="002B2F5C"/>
    <w:rsid w:val="002B6B1F"/>
    <w:rsid w:val="002B7D07"/>
    <w:rsid w:val="002C0284"/>
    <w:rsid w:val="002C4C24"/>
    <w:rsid w:val="002D059C"/>
    <w:rsid w:val="002D1A07"/>
    <w:rsid w:val="002E394A"/>
    <w:rsid w:val="002E4464"/>
    <w:rsid w:val="002E49A2"/>
    <w:rsid w:val="002F442B"/>
    <w:rsid w:val="002F6235"/>
    <w:rsid w:val="002F72BC"/>
    <w:rsid w:val="0030337C"/>
    <w:rsid w:val="0030545C"/>
    <w:rsid w:val="00312804"/>
    <w:rsid w:val="00312F27"/>
    <w:rsid w:val="0031718F"/>
    <w:rsid w:val="00326E5F"/>
    <w:rsid w:val="00331833"/>
    <w:rsid w:val="00342BA2"/>
    <w:rsid w:val="00344D4E"/>
    <w:rsid w:val="0035222D"/>
    <w:rsid w:val="00357596"/>
    <w:rsid w:val="003627B1"/>
    <w:rsid w:val="003715FF"/>
    <w:rsid w:val="00371629"/>
    <w:rsid w:val="003736BC"/>
    <w:rsid w:val="00382747"/>
    <w:rsid w:val="00382D68"/>
    <w:rsid w:val="00383AB8"/>
    <w:rsid w:val="00390F8F"/>
    <w:rsid w:val="003912FE"/>
    <w:rsid w:val="003927DB"/>
    <w:rsid w:val="003A1AC8"/>
    <w:rsid w:val="003A1DC6"/>
    <w:rsid w:val="003A4129"/>
    <w:rsid w:val="003B1844"/>
    <w:rsid w:val="003C0052"/>
    <w:rsid w:val="003C12D7"/>
    <w:rsid w:val="003C49C1"/>
    <w:rsid w:val="003C7C27"/>
    <w:rsid w:val="003D1245"/>
    <w:rsid w:val="003D1F0A"/>
    <w:rsid w:val="003D3B55"/>
    <w:rsid w:val="003D498E"/>
    <w:rsid w:val="003E1093"/>
    <w:rsid w:val="003E3A09"/>
    <w:rsid w:val="003E73F8"/>
    <w:rsid w:val="003F1295"/>
    <w:rsid w:val="003F3080"/>
    <w:rsid w:val="003F45DF"/>
    <w:rsid w:val="004016FB"/>
    <w:rsid w:val="00401779"/>
    <w:rsid w:val="004019C8"/>
    <w:rsid w:val="004054D0"/>
    <w:rsid w:val="00407DCE"/>
    <w:rsid w:val="004104DF"/>
    <w:rsid w:val="004123D8"/>
    <w:rsid w:val="0042395F"/>
    <w:rsid w:val="00432269"/>
    <w:rsid w:val="00440B9B"/>
    <w:rsid w:val="00441B44"/>
    <w:rsid w:val="00447191"/>
    <w:rsid w:val="00451255"/>
    <w:rsid w:val="00453D28"/>
    <w:rsid w:val="004546E3"/>
    <w:rsid w:val="004647C4"/>
    <w:rsid w:val="00467AE0"/>
    <w:rsid w:val="0047776E"/>
    <w:rsid w:val="004800BC"/>
    <w:rsid w:val="00485001"/>
    <w:rsid w:val="0048665A"/>
    <w:rsid w:val="0049218E"/>
    <w:rsid w:val="004937EA"/>
    <w:rsid w:val="004969F4"/>
    <w:rsid w:val="00496C50"/>
    <w:rsid w:val="004A29CA"/>
    <w:rsid w:val="004B2454"/>
    <w:rsid w:val="004B519B"/>
    <w:rsid w:val="004C3921"/>
    <w:rsid w:val="004D2447"/>
    <w:rsid w:val="004D70C2"/>
    <w:rsid w:val="004E10B9"/>
    <w:rsid w:val="004E4D6A"/>
    <w:rsid w:val="004F04A8"/>
    <w:rsid w:val="004F12FF"/>
    <w:rsid w:val="004F2511"/>
    <w:rsid w:val="004F3098"/>
    <w:rsid w:val="004F6616"/>
    <w:rsid w:val="00504211"/>
    <w:rsid w:val="005053A0"/>
    <w:rsid w:val="005126C0"/>
    <w:rsid w:val="00514298"/>
    <w:rsid w:val="00514829"/>
    <w:rsid w:val="00522088"/>
    <w:rsid w:val="00523F14"/>
    <w:rsid w:val="00533835"/>
    <w:rsid w:val="0054093E"/>
    <w:rsid w:val="00541105"/>
    <w:rsid w:val="00565E2A"/>
    <w:rsid w:val="005676AB"/>
    <w:rsid w:val="00576AB3"/>
    <w:rsid w:val="005842BD"/>
    <w:rsid w:val="005909E3"/>
    <w:rsid w:val="005955D6"/>
    <w:rsid w:val="005963BF"/>
    <w:rsid w:val="005A4392"/>
    <w:rsid w:val="005A49EB"/>
    <w:rsid w:val="005B143E"/>
    <w:rsid w:val="005B1806"/>
    <w:rsid w:val="005C37EA"/>
    <w:rsid w:val="005C5984"/>
    <w:rsid w:val="005C69EA"/>
    <w:rsid w:val="005C7353"/>
    <w:rsid w:val="005D1701"/>
    <w:rsid w:val="005D1BC7"/>
    <w:rsid w:val="005D2999"/>
    <w:rsid w:val="005D4C15"/>
    <w:rsid w:val="005E3ADA"/>
    <w:rsid w:val="005E3BE5"/>
    <w:rsid w:val="005E4BF3"/>
    <w:rsid w:val="005F5186"/>
    <w:rsid w:val="0060752D"/>
    <w:rsid w:val="006128CC"/>
    <w:rsid w:val="00622C32"/>
    <w:rsid w:val="00627E0B"/>
    <w:rsid w:val="006314ED"/>
    <w:rsid w:val="00650F66"/>
    <w:rsid w:val="00660C31"/>
    <w:rsid w:val="006657A7"/>
    <w:rsid w:val="0066686E"/>
    <w:rsid w:val="00673A37"/>
    <w:rsid w:val="0067723D"/>
    <w:rsid w:val="006A1D79"/>
    <w:rsid w:val="006A58AD"/>
    <w:rsid w:val="006D6112"/>
    <w:rsid w:val="006E648E"/>
    <w:rsid w:val="006F00E2"/>
    <w:rsid w:val="006F4709"/>
    <w:rsid w:val="006F4933"/>
    <w:rsid w:val="006F67ED"/>
    <w:rsid w:val="00723C1A"/>
    <w:rsid w:val="00725EB3"/>
    <w:rsid w:val="0073137F"/>
    <w:rsid w:val="00734E07"/>
    <w:rsid w:val="00734ED3"/>
    <w:rsid w:val="00737C46"/>
    <w:rsid w:val="007510B0"/>
    <w:rsid w:val="00755D16"/>
    <w:rsid w:val="007677C7"/>
    <w:rsid w:val="0077038A"/>
    <w:rsid w:val="0078229A"/>
    <w:rsid w:val="00783F90"/>
    <w:rsid w:val="007966E9"/>
    <w:rsid w:val="007A566E"/>
    <w:rsid w:val="007C6D77"/>
    <w:rsid w:val="007D49AB"/>
    <w:rsid w:val="007D4BEF"/>
    <w:rsid w:val="007D76DF"/>
    <w:rsid w:val="007F39CD"/>
    <w:rsid w:val="007F431E"/>
    <w:rsid w:val="007F4913"/>
    <w:rsid w:val="007F7436"/>
    <w:rsid w:val="008003A3"/>
    <w:rsid w:val="00801AC4"/>
    <w:rsid w:val="008027AD"/>
    <w:rsid w:val="008028B8"/>
    <w:rsid w:val="00804121"/>
    <w:rsid w:val="00805240"/>
    <w:rsid w:val="00811F20"/>
    <w:rsid w:val="00815CDB"/>
    <w:rsid w:val="008218AC"/>
    <w:rsid w:val="008306E6"/>
    <w:rsid w:val="00835F10"/>
    <w:rsid w:val="00836833"/>
    <w:rsid w:val="00837157"/>
    <w:rsid w:val="00842022"/>
    <w:rsid w:val="008443F7"/>
    <w:rsid w:val="00853C73"/>
    <w:rsid w:val="00854D80"/>
    <w:rsid w:val="00863D64"/>
    <w:rsid w:val="00867E85"/>
    <w:rsid w:val="00882698"/>
    <w:rsid w:val="008918A6"/>
    <w:rsid w:val="00892A8C"/>
    <w:rsid w:val="00894C3B"/>
    <w:rsid w:val="00896C78"/>
    <w:rsid w:val="008A6CAD"/>
    <w:rsid w:val="008A7B02"/>
    <w:rsid w:val="008B03B3"/>
    <w:rsid w:val="008B1A9F"/>
    <w:rsid w:val="008B4B24"/>
    <w:rsid w:val="008B5D29"/>
    <w:rsid w:val="008C0240"/>
    <w:rsid w:val="008C1680"/>
    <w:rsid w:val="008C2C51"/>
    <w:rsid w:val="008C3F22"/>
    <w:rsid w:val="008D1FE8"/>
    <w:rsid w:val="008D6095"/>
    <w:rsid w:val="008E2F1A"/>
    <w:rsid w:val="008E7F8B"/>
    <w:rsid w:val="008F681C"/>
    <w:rsid w:val="009003F7"/>
    <w:rsid w:val="00902AC2"/>
    <w:rsid w:val="00902F61"/>
    <w:rsid w:val="009034F6"/>
    <w:rsid w:val="0090636C"/>
    <w:rsid w:val="00906A31"/>
    <w:rsid w:val="009204ED"/>
    <w:rsid w:val="00920921"/>
    <w:rsid w:val="00921BF3"/>
    <w:rsid w:val="00922825"/>
    <w:rsid w:val="00926068"/>
    <w:rsid w:val="00927364"/>
    <w:rsid w:val="009358EA"/>
    <w:rsid w:val="00935CDE"/>
    <w:rsid w:val="00936DB1"/>
    <w:rsid w:val="0093714E"/>
    <w:rsid w:val="009378A1"/>
    <w:rsid w:val="00951F18"/>
    <w:rsid w:val="00952030"/>
    <w:rsid w:val="00964A27"/>
    <w:rsid w:val="00972E66"/>
    <w:rsid w:val="00973904"/>
    <w:rsid w:val="009743C9"/>
    <w:rsid w:val="00974479"/>
    <w:rsid w:val="00975F80"/>
    <w:rsid w:val="00977A16"/>
    <w:rsid w:val="00984D4A"/>
    <w:rsid w:val="009953C7"/>
    <w:rsid w:val="009A183A"/>
    <w:rsid w:val="009A4E82"/>
    <w:rsid w:val="009A5F7D"/>
    <w:rsid w:val="009B55E8"/>
    <w:rsid w:val="009C7D15"/>
    <w:rsid w:val="009D0A6C"/>
    <w:rsid w:val="009D196C"/>
    <w:rsid w:val="009D340E"/>
    <w:rsid w:val="009D357F"/>
    <w:rsid w:val="009D4CC4"/>
    <w:rsid w:val="009E18B8"/>
    <w:rsid w:val="009E5A7F"/>
    <w:rsid w:val="009E73AE"/>
    <w:rsid w:val="009F2BF1"/>
    <w:rsid w:val="00A0489E"/>
    <w:rsid w:val="00A07768"/>
    <w:rsid w:val="00A14C70"/>
    <w:rsid w:val="00A17604"/>
    <w:rsid w:val="00A277A8"/>
    <w:rsid w:val="00A33505"/>
    <w:rsid w:val="00A3748D"/>
    <w:rsid w:val="00A440BB"/>
    <w:rsid w:val="00A500B3"/>
    <w:rsid w:val="00A613B4"/>
    <w:rsid w:val="00A621DA"/>
    <w:rsid w:val="00A6341A"/>
    <w:rsid w:val="00A65C51"/>
    <w:rsid w:val="00A66EDC"/>
    <w:rsid w:val="00A732AC"/>
    <w:rsid w:val="00A749E1"/>
    <w:rsid w:val="00A7676D"/>
    <w:rsid w:val="00A91BB7"/>
    <w:rsid w:val="00A93A1A"/>
    <w:rsid w:val="00A93BD6"/>
    <w:rsid w:val="00A93F96"/>
    <w:rsid w:val="00AA37A2"/>
    <w:rsid w:val="00AA72E2"/>
    <w:rsid w:val="00AB2498"/>
    <w:rsid w:val="00AB6EC7"/>
    <w:rsid w:val="00AC0747"/>
    <w:rsid w:val="00AC21EA"/>
    <w:rsid w:val="00AD1B31"/>
    <w:rsid w:val="00AD501F"/>
    <w:rsid w:val="00AD5A9A"/>
    <w:rsid w:val="00AF10DB"/>
    <w:rsid w:val="00AF2268"/>
    <w:rsid w:val="00AF2E9C"/>
    <w:rsid w:val="00AF4A9E"/>
    <w:rsid w:val="00B00306"/>
    <w:rsid w:val="00B0292F"/>
    <w:rsid w:val="00B04FD0"/>
    <w:rsid w:val="00B07A86"/>
    <w:rsid w:val="00B21E13"/>
    <w:rsid w:val="00B224CC"/>
    <w:rsid w:val="00B25267"/>
    <w:rsid w:val="00B3107C"/>
    <w:rsid w:val="00B4636B"/>
    <w:rsid w:val="00B53D6C"/>
    <w:rsid w:val="00B55566"/>
    <w:rsid w:val="00B55CD9"/>
    <w:rsid w:val="00B61472"/>
    <w:rsid w:val="00B615B3"/>
    <w:rsid w:val="00B62AA7"/>
    <w:rsid w:val="00B63D0A"/>
    <w:rsid w:val="00B70E1A"/>
    <w:rsid w:val="00B71F30"/>
    <w:rsid w:val="00B726A2"/>
    <w:rsid w:val="00B74F0E"/>
    <w:rsid w:val="00B75C2B"/>
    <w:rsid w:val="00B844BF"/>
    <w:rsid w:val="00B851F7"/>
    <w:rsid w:val="00B872C6"/>
    <w:rsid w:val="00B976F5"/>
    <w:rsid w:val="00BA3204"/>
    <w:rsid w:val="00BA7686"/>
    <w:rsid w:val="00BB6D06"/>
    <w:rsid w:val="00BB6FC0"/>
    <w:rsid w:val="00BC3AA4"/>
    <w:rsid w:val="00BC3BB3"/>
    <w:rsid w:val="00BC4E14"/>
    <w:rsid w:val="00BC58F3"/>
    <w:rsid w:val="00BD0EA2"/>
    <w:rsid w:val="00BD0F24"/>
    <w:rsid w:val="00BD2B59"/>
    <w:rsid w:val="00BD36D8"/>
    <w:rsid w:val="00BD71A5"/>
    <w:rsid w:val="00BD757B"/>
    <w:rsid w:val="00BE40F3"/>
    <w:rsid w:val="00BE73DA"/>
    <w:rsid w:val="00BE799C"/>
    <w:rsid w:val="00BF54D1"/>
    <w:rsid w:val="00BF66D4"/>
    <w:rsid w:val="00C01AE9"/>
    <w:rsid w:val="00C07678"/>
    <w:rsid w:val="00C1188F"/>
    <w:rsid w:val="00C13EFF"/>
    <w:rsid w:val="00C14ECD"/>
    <w:rsid w:val="00C177F2"/>
    <w:rsid w:val="00C20E31"/>
    <w:rsid w:val="00C231F1"/>
    <w:rsid w:val="00C25C2C"/>
    <w:rsid w:val="00C317A0"/>
    <w:rsid w:val="00C46540"/>
    <w:rsid w:val="00C51567"/>
    <w:rsid w:val="00C517C6"/>
    <w:rsid w:val="00C53759"/>
    <w:rsid w:val="00C56C1B"/>
    <w:rsid w:val="00C634D6"/>
    <w:rsid w:val="00C64431"/>
    <w:rsid w:val="00C6733A"/>
    <w:rsid w:val="00C75EE7"/>
    <w:rsid w:val="00C800BB"/>
    <w:rsid w:val="00C840B0"/>
    <w:rsid w:val="00C900FF"/>
    <w:rsid w:val="00C91E32"/>
    <w:rsid w:val="00CA317B"/>
    <w:rsid w:val="00CB403E"/>
    <w:rsid w:val="00CC348D"/>
    <w:rsid w:val="00CC3DF8"/>
    <w:rsid w:val="00CD19BE"/>
    <w:rsid w:val="00CD70FC"/>
    <w:rsid w:val="00CD7418"/>
    <w:rsid w:val="00CF29C9"/>
    <w:rsid w:val="00CF759F"/>
    <w:rsid w:val="00D02AAD"/>
    <w:rsid w:val="00D072CE"/>
    <w:rsid w:val="00D0764E"/>
    <w:rsid w:val="00D07BA6"/>
    <w:rsid w:val="00D122B6"/>
    <w:rsid w:val="00D1288A"/>
    <w:rsid w:val="00D1374F"/>
    <w:rsid w:val="00D2566B"/>
    <w:rsid w:val="00D26F01"/>
    <w:rsid w:val="00D349A5"/>
    <w:rsid w:val="00D42F54"/>
    <w:rsid w:val="00D434FF"/>
    <w:rsid w:val="00D47D4D"/>
    <w:rsid w:val="00D56819"/>
    <w:rsid w:val="00D62A12"/>
    <w:rsid w:val="00D658DD"/>
    <w:rsid w:val="00D707E1"/>
    <w:rsid w:val="00D71061"/>
    <w:rsid w:val="00D84A0F"/>
    <w:rsid w:val="00DB0F3E"/>
    <w:rsid w:val="00DB2262"/>
    <w:rsid w:val="00DB330A"/>
    <w:rsid w:val="00DC141B"/>
    <w:rsid w:val="00DC29C4"/>
    <w:rsid w:val="00DC3B24"/>
    <w:rsid w:val="00DC55BA"/>
    <w:rsid w:val="00DC7D77"/>
    <w:rsid w:val="00DD47D1"/>
    <w:rsid w:val="00DE025C"/>
    <w:rsid w:val="00DE2F8C"/>
    <w:rsid w:val="00DE4ED8"/>
    <w:rsid w:val="00DE7098"/>
    <w:rsid w:val="00DF0220"/>
    <w:rsid w:val="00DF42B7"/>
    <w:rsid w:val="00DF5CE2"/>
    <w:rsid w:val="00DF6B05"/>
    <w:rsid w:val="00E01C91"/>
    <w:rsid w:val="00E03677"/>
    <w:rsid w:val="00E044CB"/>
    <w:rsid w:val="00E05F2C"/>
    <w:rsid w:val="00E075BD"/>
    <w:rsid w:val="00E125ED"/>
    <w:rsid w:val="00E12774"/>
    <w:rsid w:val="00E3596F"/>
    <w:rsid w:val="00E35DFF"/>
    <w:rsid w:val="00E36BC1"/>
    <w:rsid w:val="00E474AA"/>
    <w:rsid w:val="00E47521"/>
    <w:rsid w:val="00E5391B"/>
    <w:rsid w:val="00E553ED"/>
    <w:rsid w:val="00E56EEE"/>
    <w:rsid w:val="00E5788C"/>
    <w:rsid w:val="00E61820"/>
    <w:rsid w:val="00E62257"/>
    <w:rsid w:val="00E64DEC"/>
    <w:rsid w:val="00E679BC"/>
    <w:rsid w:val="00E73290"/>
    <w:rsid w:val="00E76B39"/>
    <w:rsid w:val="00E82507"/>
    <w:rsid w:val="00E85F22"/>
    <w:rsid w:val="00E87345"/>
    <w:rsid w:val="00E96FD8"/>
    <w:rsid w:val="00E976B5"/>
    <w:rsid w:val="00EA3006"/>
    <w:rsid w:val="00EA408B"/>
    <w:rsid w:val="00EA4525"/>
    <w:rsid w:val="00EA7075"/>
    <w:rsid w:val="00EA724C"/>
    <w:rsid w:val="00EB2B52"/>
    <w:rsid w:val="00EB2BC8"/>
    <w:rsid w:val="00EC0130"/>
    <w:rsid w:val="00EC0A23"/>
    <w:rsid w:val="00EC5C01"/>
    <w:rsid w:val="00ED1FB8"/>
    <w:rsid w:val="00ED5EE3"/>
    <w:rsid w:val="00EE1711"/>
    <w:rsid w:val="00EE3C00"/>
    <w:rsid w:val="00EE7021"/>
    <w:rsid w:val="00EF55D1"/>
    <w:rsid w:val="00EF5705"/>
    <w:rsid w:val="00F020D3"/>
    <w:rsid w:val="00F03244"/>
    <w:rsid w:val="00F116DF"/>
    <w:rsid w:val="00F1313F"/>
    <w:rsid w:val="00F21584"/>
    <w:rsid w:val="00F259B7"/>
    <w:rsid w:val="00F36453"/>
    <w:rsid w:val="00F40528"/>
    <w:rsid w:val="00F45411"/>
    <w:rsid w:val="00F47D1D"/>
    <w:rsid w:val="00F54CDA"/>
    <w:rsid w:val="00F561A4"/>
    <w:rsid w:val="00F625DB"/>
    <w:rsid w:val="00F63BBC"/>
    <w:rsid w:val="00F64154"/>
    <w:rsid w:val="00F65A05"/>
    <w:rsid w:val="00F7262B"/>
    <w:rsid w:val="00F72FA6"/>
    <w:rsid w:val="00F7528A"/>
    <w:rsid w:val="00F844DA"/>
    <w:rsid w:val="00F95BB4"/>
    <w:rsid w:val="00FA07D3"/>
    <w:rsid w:val="00FA1603"/>
    <w:rsid w:val="00FA2FC7"/>
    <w:rsid w:val="00FB2E3E"/>
    <w:rsid w:val="00FB6E60"/>
    <w:rsid w:val="00FC065C"/>
    <w:rsid w:val="00FD3113"/>
    <w:rsid w:val="00FE74EC"/>
    <w:rsid w:val="00FF3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3110A9"/>
  <w15:docId w15:val="{79A65D07-EFE9-7C46-984A-838BB8E87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F5C"/>
  </w:style>
  <w:style w:type="paragraph" w:styleId="Heading4">
    <w:name w:val="heading 4"/>
    <w:basedOn w:val="Normal"/>
    <w:link w:val="Heading4Char"/>
    <w:uiPriority w:val="9"/>
    <w:qFormat/>
    <w:rsid w:val="00B4636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5999"/>
    <w:pPr>
      <w:ind w:left="720"/>
      <w:contextualSpacing/>
    </w:pPr>
  </w:style>
  <w:style w:type="character" w:styleId="Hyperlink">
    <w:name w:val="Hyperlink"/>
    <w:basedOn w:val="DefaultParagraphFont"/>
    <w:uiPriority w:val="99"/>
    <w:unhideWhenUsed/>
    <w:rsid w:val="002758A9"/>
    <w:rPr>
      <w:color w:val="0000FF" w:themeColor="hyperlink"/>
      <w:u w:val="single"/>
    </w:rPr>
  </w:style>
  <w:style w:type="table" w:styleId="TableGrid">
    <w:name w:val="Table Grid"/>
    <w:basedOn w:val="TableNormal"/>
    <w:uiPriority w:val="59"/>
    <w:rsid w:val="008A6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5E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EE3"/>
    <w:rPr>
      <w:rFonts w:ascii="Tahoma" w:hAnsi="Tahoma" w:cs="Tahoma"/>
      <w:sz w:val="16"/>
      <w:szCs w:val="16"/>
    </w:rPr>
  </w:style>
  <w:style w:type="paragraph" w:styleId="NoSpacing">
    <w:name w:val="No Spacing"/>
    <w:uiPriority w:val="1"/>
    <w:qFormat/>
    <w:rsid w:val="00565E2A"/>
    <w:pPr>
      <w:spacing w:after="0" w:line="240" w:lineRule="auto"/>
    </w:pPr>
  </w:style>
  <w:style w:type="paragraph" w:styleId="Title">
    <w:name w:val="Title"/>
    <w:basedOn w:val="Normal"/>
    <w:next w:val="Subtitle"/>
    <w:link w:val="TitleChar"/>
    <w:qFormat/>
    <w:rsid w:val="0054093E"/>
    <w:pPr>
      <w:widowControl w:val="0"/>
      <w:suppressAutoHyphens/>
      <w:overflowPunct w:val="0"/>
      <w:autoSpaceDE w:val="0"/>
      <w:spacing w:after="0" w:line="240" w:lineRule="auto"/>
      <w:jc w:val="center"/>
      <w:textAlignment w:val="baseline"/>
    </w:pPr>
    <w:rPr>
      <w:rFonts w:ascii="Times New Roman" w:eastAsia="Times New Roman" w:hAnsi="Times New Roman" w:cs="Times New Roman"/>
      <w:b/>
      <w:sz w:val="36"/>
      <w:szCs w:val="20"/>
      <w:lang w:eastAsia="ar-SA"/>
    </w:rPr>
  </w:style>
  <w:style w:type="character" w:customStyle="1" w:styleId="TitleChar">
    <w:name w:val="Title Char"/>
    <w:basedOn w:val="DefaultParagraphFont"/>
    <w:link w:val="Title"/>
    <w:rsid w:val="0054093E"/>
    <w:rPr>
      <w:rFonts w:ascii="Times New Roman" w:eastAsia="Times New Roman" w:hAnsi="Times New Roman" w:cs="Times New Roman"/>
      <w:b/>
      <w:sz w:val="36"/>
      <w:szCs w:val="20"/>
      <w:lang w:eastAsia="ar-SA"/>
    </w:rPr>
  </w:style>
  <w:style w:type="paragraph" w:styleId="Subtitle">
    <w:name w:val="Subtitle"/>
    <w:basedOn w:val="Normal"/>
    <w:next w:val="Normal"/>
    <w:link w:val="SubtitleChar"/>
    <w:uiPriority w:val="11"/>
    <w:qFormat/>
    <w:rsid w:val="0054093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4093E"/>
    <w:rPr>
      <w:rFonts w:eastAsiaTheme="minorEastAsia"/>
      <w:color w:val="5A5A5A" w:themeColor="text1" w:themeTint="A5"/>
      <w:spacing w:val="15"/>
    </w:rPr>
  </w:style>
  <w:style w:type="character" w:customStyle="1" w:styleId="normalchar">
    <w:name w:val="normal__char"/>
    <w:basedOn w:val="DefaultParagraphFont"/>
    <w:rsid w:val="0054093E"/>
  </w:style>
  <w:style w:type="paragraph" w:customStyle="1" w:styleId="AchievementChar">
    <w:name w:val="Achievement Char"/>
    <w:basedOn w:val="BodyText"/>
    <w:rsid w:val="0054093E"/>
    <w:pPr>
      <w:numPr>
        <w:numId w:val="5"/>
      </w:numPr>
      <w:spacing w:after="60" w:line="240" w:lineRule="atLeast"/>
      <w:ind w:left="0" w:right="245" w:firstLine="0"/>
      <w:jc w:val="both"/>
    </w:pPr>
    <w:rPr>
      <w:rFonts w:ascii="Garamond" w:eastAsia="Times New Roman" w:hAnsi="Garamond" w:cs="Times New Roman"/>
      <w:szCs w:val="20"/>
    </w:rPr>
  </w:style>
  <w:style w:type="paragraph" w:styleId="BodyText">
    <w:name w:val="Body Text"/>
    <w:basedOn w:val="Normal"/>
    <w:link w:val="BodyTextChar"/>
    <w:uiPriority w:val="99"/>
    <w:unhideWhenUsed/>
    <w:rsid w:val="0054093E"/>
    <w:pPr>
      <w:spacing w:after="120"/>
    </w:pPr>
  </w:style>
  <w:style w:type="character" w:customStyle="1" w:styleId="BodyTextChar">
    <w:name w:val="Body Text Char"/>
    <w:basedOn w:val="DefaultParagraphFont"/>
    <w:link w:val="BodyText"/>
    <w:uiPriority w:val="99"/>
    <w:rsid w:val="0054093E"/>
  </w:style>
  <w:style w:type="character" w:customStyle="1" w:styleId="rezemp-highlightedfield-highlightedterm">
    <w:name w:val="rezemp-highlightedfield-highlightedterm"/>
    <w:basedOn w:val="DefaultParagraphFont"/>
    <w:rsid w:val="00031D31"/>
  </w:style>
  <w:style w:type="paragraph" w:customStyle="1" w:styleId="Normal1">
    <w:name w:val="Normal1"/>
    <w:basedOn w:val="Normal"/>
    <w:rsid w:val="00071DC7"/>
    <w:pPr>
      <w:suppressAutoHyphens/>
      <w:spacing w:after="120" w:line="240" w:lineRule="auto"/>
      <w:ind w:left="720"/>
      <w:jc w:val="both"/>
    </w:pPr>
    <w:rPr>
      <w:rFonts w:ascii="Times New Roman" w:eastAsia="Times New Roman" w:hAnsi="Times New Roman" w:cs="Times New Roman"/>
      <w:sz w:val="24"/>
      <w:szCs w:val="24"/>
      <w:lang w:eastAsia="ar-SA"/>
    </w:rPr>
  </w:style>
  <w:style w:type="paragraph" w:customStyle="1" w:styleId="3">
    <w:name w:val="3"/>
    <w:basedOn w:val="Normal"/>
    <w:rsid w:val="00053D55"/>
    <w:pPr>
      <w:suppressAutoHyphens/>
      <w:spacing w:before="280" w:after="280" w:line="240" w:lineRule="auto"/>
    </w:pPr>
    <w:rPr>
      <w:rFonts w:ascii="Times New Roman" w:eastAsia="Times New Roman" w:hAnsi="Times New Roman" w:cs="Times New Roman"/>
      <w:sz w:val="24"/>
      <w:szCs w:val="24"/>
      <w:lang w:eastAsia="ar-SA"/>
    </w:rPr>
  </w:style>
  <w:style w:type="paragraph" w:styleId="NormalWeb">
    <w:name w:val="Normal (Web)"/>
    <w:basedOn w:val="Normal"/>
    <w:uiPriority w:val="99"/>
    <w:unhideWhenUsed/>
    <w:rsid w:val="00F215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DE2F8C"/>
  </w:style>
  <w:style w:type="paragraph" w:styleId="Header">
    <w:name w:val="header"/>
    <w:basedOn w:val="Normal"/>
    <w:link w:val="HeaderChar"/>
    <w:uiPriority w:val="99"/>
    <w:unhideWhenUsed/>
    <w:rsid w:val="00FE7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4EC"/>
  </w:style>
  <w:style w:type="paragraph" w:styleId="Footer">
    <w:name w:val="footer"/>
    <w:basedOn w:val="Normal"/>
    <w:link w:val="FooterChar"/>
    <w:uiPriority w:val="99"/>
    <w:unhideWhenUsed/>
    <w:rsid w:val="00FE7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4EC"/>
  </w:style>
  <w:style w:type="character" w:customStyle="1" w:styleId="hl">
    <w:name w:val="hl"/>
    <w:basedOn w:val="DefaultParagraphFont"/>
    <w:rsid w:val="00541105"/>
  </w:style>
  <w:style w:type="character" w:styleId="UnresolvedMention">
    <w:name w:val="Unresolved Mention"/>
    <w:basedOn w:val="DefaultParagraphFont"/>
    <w:uiPriority w:val="99"/>
    <w:semiHidden/>
    <w:unhideWhenUsed/>
    <w:rsid w:val="00D02AAD"/>
    <w:rPr>
      <w:color w:val="605E5C"/>
      <w:shd w:val="clear" w:color="auto" w:fill="E1DFDD"/>
    </w:rPr>
  </w:style>
  <w:style w:type="character" w:customStyle="1" w:styleId="Heading4Char">
    <w:name w:val="Heading 4 Char"/>
    <w:basedOn w:val="DefaultParagraphFont"/>
    <w:link w:val="Heading4"/>
    <w:uiPriority w:val="9"/>
    <w:rsid w:val="00B4636B"/>
    <w:rPr>
      <w:rFonts w:ascii="Times New Roman" w:eastAsia="Times New Roman" w:hAnsi="Times New Roman" w:cs="Times New Roman"/>
      <w:b/>
      <w:bCs/>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2785">
      <w:bodyDiv w:val="1"/>
      <w:marLeft w:val="0"/>
      <w:marRight w:val="0"/>
      <w:marTop w:val="0"/>
      <w:marBottom w:val="0"/>
      <w:divBdr>
        <w:top w:val="none" w:sz="0" w:space="0" w:color="auto"/>
        <w:left w:val="none" w:sz="0" w:space="0" w:color="auto"/>
        <w:bottom w:val="none" w:sz="0" w:space="0" w:color="auto"/>
        <w:right w:val="none" w:sz="0" w:space="0" w:color="auto"/>
      </w:divBdr>
    </w:div>
    <w:div w:id="231040983">
      <w:bodyDiv w:val="1"/>
      <w:marLeft w:val="0"/>
      <w:marRight w:val="0"/>
      <w:marTop w:val="0"/>
      <w:marBottom w:val="0"/>
      <w:divBdr>
        <w:top w:val="none" w:sz="0" w:space="0" w:color="auto"/>
        <w:left w:val="none" w:sz="0" w:space="0" w:color="auto"/>
        <w:bottom w:val="none" w:sz="0" w:space="0" w:color="auto"/>
        <w:right w:val="none" w:sz="0" w:space="0" w:color="auto"/>
      </w:divBdr>
    </w:div>
    <w:div w:id="396124528">
      <w:bodyDiv w:val="1"/>
      <w:marLeft w:val="0"/>
      <w:marRight w:val="0"/>
      <w:marTop w:val="0"/>
      <w:marBottom w:val="0"/>
      <w:divBdr>
        <w:top w:val="none" w:sz="0" w:space="0" w:color="auto"/>
        <w:left w:val="none" w:sz="0" w:space="0" w:color="auto"/>
        <w:bottom w:val="none" w:sz="0" w:space="0" w:color="auto"/>
        <w:right w:val="none" w:sz="0" w:space="0" w:color="auto"/>
      </w:divBdr>
    </w:div>
    <w:div w:id="417874887">
      <w:bodyDiv w:val="1"/>
      <w:marLeft w:val="0"/>
      <w:marRight w:val="0"/>
      <w:marTop w:val="0"/>
      <w:marBottom w:val="0"/>
      <w:divBdr>
        <w:top w:val="none" w:sz="0" w:space="0" w:color="auto"/>
        <w:left w:val="none" w:sz="0" w:space="0" w:color="auto"/>
        <w:bottom w:val="none" w:sz="0" w:space="0" w:color="auto"/>
        <w:right w:val="none" w:sz="0" w:space="0" w:color="auto"/>
      </w:divBdr>
    </w:div>
    <w:div w:id="736979023">
      <w:bodyDiv w:val="1"/>
      <w:marLeft w:val="0"/>
      <w:marRight w:val="0"/>
      <w:marTop w:val="0"/>
      <w:marBottom w:val="0"/>
      <w:divBdr>
        <w:top w:val="none" w:sz="0" w:space="0" w:color="auto"/>
        <w:left w:val="none" w:sz="0" w:space="0" w:color="auto"/>
        <w:bottom w:val="none" w:sz="0" w:space="0" w:color="auto"/>
        <w:right w:val="none" w:sz="0" w:space="0" w:color="auto"/>
      </w:divBdr>
      <w:divsChild>
        <w:div w:id="988023216">
          <w:marLeft w:val="0"/>
          <w:marRight w:val="0"/>
          <w:marTop w:val="210"/>
          <w:marBottom w:val="0"/>
          <w:divBdr>
            <w:top w:val="none" w:sz="0" w:space="0" w:color="auto"/>
            <w:left w:val="none" w:sz="0" w:space="0" w:color="auto"/>
            <w:bottom w:val="none" w:sz="0" w:space="0" w:color="auto"/>
            <w:right w:val="none" w:sz="0" w:space="0" w:color="auto"/>
          </w:divBdr>
        </w:div>
      </w:divsChild>
    </w:div>
    <w:div w:id="955915471">
      <w:bodyDiv w:val="1"/>
      <w:marLeft w:val="0"/>
      <w:marRight w:val="0"/>
      <w:marTop w:val="0"/>
      <w:marBottom w:val="0"/>
      <w:divBdr>
        <w:top w:val="none" w:sz="0" w:space="0" w:color="auto"/>
        <w:left w:val="none" w:sz="0" w:space="0" w:color="auto"/>
        <w:bottom w:val="none" w:sz="0" w:space="0" w:color="auto"/>
        <w:right w:val="none" w:sz="0" w:space="0" w:color="auto"/>
      </w:divBdr>
      <w:divsChild>
        <w:div w:id="2109085082">
          <w:marLeft w:val="0"/>
          <w:marRight w:val="0"/>
          <w:marTop w:val="210"/>
          <w:marBottom w:val="0"/>
          <w:divBdr>
            <w:top w:val="none" w:sz="0" w:space="0" w:color="auto"/>
            <w:left w:val="none" w:sz="0" w:space="0" w:color="auto"/>
            <w:bottom w:val="none" w:sz="0" w:space="0" w:color="auto"/>
            <w:right w:val="none" w:sz="0" w:space="0" w:color="auto"/>
          </w:divBdr>
        </w:div>
      </w:divsChild>
    </w:div>
    <w:div w:id="1158154714">
      <w:bodyDiv w:val="1"/>
      <w:marLeft w:val="0"/>
      <w:marRight w:val="0"/>
      <w:marTop w:val="0"/>
      <w:marBottom w:val="0"/>
      <w:divBdr>
        <w:top w:val="none" w:sz="0" w:space="0" w:color="auto"/>
        <w:left w:val="none" w:sz="0" w:space="0" w:color="auto"/>
        <w:bottom w:val="none" w:sz="0" w:space="0" w:color="auto"/>
        <w:right w:val="none" w:sz="0" w:space="0" w:color="auto"/>
      </w:divBdr>
    </w:div>
    <w:div w:id="129590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inesh.pothu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lastModifiedBy>dinesh pothu</cp:lastModifiedBy>
  <cp:revision>6</cp:revision>
  <cp:lastPrinted>2018-12-20T19:26:00Z</cp:lastPrinted>
  <dcterms:created xsi:type="dcterms:W3CDTF">2025-02-26T16:10:00Z</dcterms:created>
  <dcterms:modified xsi:type="dcterms:W3CDTF">2025-02-28T18:34:00Z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5b24b8-e69b-4583-bfd0-d64b5cee0119_Enabled">
    <vt:lpwstr>true</vt:lpwstr>
  </property>
  <property fmtid="{D5CDD505-2E9C-101B-9397-08002B2CF9AE}" pid="3" name="MSIP_Label_455b24b8-e69b-4583-bfd0-d64b5cee0119_SetDate">
    <vt:lpwstr>2022-05-16T03:09:04Z</vt:lpwstr>
  </property>
  <property fmtid="{D5CDD505-2E9C-101B-9397-08002B2CF9AE}" pid="4" name="MSIP_Label_455b24b8-e69b-4583-bfd0-d64b5cee0119_Method">
    <vt:lpwstr>Privileged</vt:lpwstr>
  </property>
  <property fmtid="{D5CDD505-2E9C-101B-9397-08002B2CF9AE}" pid="5" name="MSIP_Label_455b24b8-e69b-4583-bfd0-d64b5cee0119_Name">
    <vt:lpwstr>Public</vt:lpwstr>
  </property>
  <property fmtid="{D5CDD505-2E9C-101B-9397-08002B2CF9AE}" pid="6" name="MSIP_Label_455b24b8-e69b-4583-bfd0-d64b5cee0119_SiteId">
    <vt:lpwstr>05d75c05-fa1a-42e7-9cf1-eb416c396f2d</vt:lpwstr>
  </property>
  <property fmtid="{D5CDD505-2E9C-101B-9397-08002B2CF9AE}" pid="7" name="MSIP_Label_455b24b8-e69b-4583-bfd0-d64b5cee0119_ActionId">
    <vt:lpwstr>0892b491-17f5-4c5a-bd93-e5d9fa14818a</vt:lpwstr>
  </property>
  <property fmtid="{D5CDD505-2E9C-101B-9397-08002B2CF9AE}" pid="8" name="MSIP_Label_455b24b8-e69b-4583-bfd0-d64b5cee0119_ContentBits">
    <vt:lpwstr>2</vt:lpwstr>
  </property>
</Properties>
</file>