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F410" w14:textId="384108EA" w:rsidR="001D470E" w:rsidRPr="0007614E" w:rsidRDefault="001D470E" w:rsidP="001D470E">
      <w:pPr>
        <w:pStyle w:val="NoSpacing"/>
        <w:rPr>
          <w:rFonts w:asciiTheme="minorHAnsi" w:hAnsiTheme="minorHAnsi" w:cstheme="minorHAnsi"/>
          <w:b/>
          <w:bCs/>
        </w:rPr>
      </w:pPr>
      <w:r w:rsidRPr="0007614E">
        <w:rPr>
          <w:rFonts w:asciiTheme="minorHAnsi" w:hAnsiTheme="minorHAnsi" w:cstheme="minorHAnsi"/>
          <w:b/>
          <w:bCs/>
        </w:rPr>
        <w:t>HARSHAVARDHAN</w:t>
      </w:r>
      <w:r w:rsidRPr="0007614E">
        <w:rPr>
          <w:rFonts w:asciiTheme="minorHAnsi" w:hAnsiTheme="minorHAnsi" w:cstheme="minorHAnsi"/>
          <w:b/>
          <w:bCs/>
          <w:spacing w:val="-1"/>
        </w:rPr>
        <w:t xml:space="preserve"> </w:t>
      </w:r>
      <w:r w:rsidRPr="0007614E">
        <w:rPr>
          <w:rFonts w:asciiTheme="minorHAnsi" w:hAnsiTheme="minorHAnsi" w:cstheme="minorHAnsi"/>
          <w:b/>
          <w:bCs/>
        </w:rPr>
        <w:t>REDDY</w:t>
      </w:r>
      <w:r w:rsidRPr="0007614E">
        <w:rPr>
          <w:rFonts w:asciiTheme="minorHAnsi" w:hAnsiTheme="minorHAnsi" w:cstheme="minorHAnsi"/>
          <w:b/>
          <w:bCs/>
          <w:spacing w:val="-5"/>
        </w:rPr>
        <w:t xml:space="preserve"> </w:t>
      </w:r>
      <w:r w:rsidRPr="0007614E">
        <w:rPr>
          <w:rFonts w:asciiTheme="minorHAnsi" w:hAnsiTheme="minorHAnsi" w:cstheme="minorHAnsi"/>
          <w:b/>
          <w:bCs/>
        </w:rPr>
        <w:t>MEDAM</w:t>
      </w:r>
    </w:p>
    <w:p w14:paraId="2D963571" w14:textId="11066A25" w:rsidR="004B2DBC" w:rsidRPr="0007614E" w:rsidRDefault="001D470E" w:rsidP="004B2DBC">
      <w:pPr>
        <w:pStyle w:val="NoSpacing"/>
        <w:rPr>
          <w:rFonts w:asciiTheme="minorHAnsi" w:hAnsiTheme="minorHAnsi" w:cstheme="minorHAnsi"/>
          <w:sz w:val="24"/>
          <w:szCs w:val="24"/>
        </w:rPr>
      </w:pPr>
      <w:r w:rsidRPr="0007614E">
        <w:rPr>
          <w:rFonts w:asciiTheme="minorHAnsi" w:hAnsiTheme="minorHAnsi" w:cstheme="minorHAnsi"/>
          <w:b/>
          <w:bCs/>
        </w:rPr>
        <w:t>Ema</w:t>
      </w:r>
      <w:r w:rsidRPr="0007614E">
        <w:rPr>
          <w:rFonts w:asciiTheme="minorHAnsi" w:hAnsiTheme="minorHAnsi" w:cstheme="minorHAnsi"/>
          <w:b/>
          <w:bCs/>
          <w:sz w:val="24"/>
          <w:szCs w:val="24"/>
        </w:rPr>
        <w:t xml:space="preserve">il: </w:t>
      </w:r>
      <w:hyperlink r:id="rId5" w:history="1">
        <w:r w:rsidR="00410A7C" w:rsidRPr="0007614E">
          <w:rPr>
            <w:rStyle w:val="Hyperlink"/>
            <w:rFonts w:asciiTheme="minorHAnsi" w:hAnsiTheme="minorHAnsi" w:cstheme="minorHAnsi"/>
            <w:sz w:val="24"/>
            <w:szCs w:val="24"/>
          </w:rPr>
          <w:t>medamharshavardhanreddy37@gmail.com</w:t>
        </w:r>
      </w:hyperlink>
    </w:p>
    <w:p w14:paraId="080B76D4" w14:textId="7892AA25" w:rsidR="001D470E" w:rsidRPr="0007614E" w:rsidRDefault="001D470E" w:rsidP="004B2DBC">
      <w:pPr>
        <w:pStyle w:val="NoSpacing"/>
        <w:rPr>
          <w:rFonts w:asciiTheme="minorHAnsi" w:hAnsiTheme="minorHAnsi" w:cstheme="minorHAnsi"/>
          <w:b/>
          <w:bCs/>
        </w:rPr>
      </w:pPr>
      <w:r w:rsidRPr="0007614E">
        <w:rPr>
          <w:rFonts w:asciiTheme="minorHAnsi" w:hAnsiTheme="minorHAnsi" w:cstheme="minorHAnsi"/>
          <w:b/>
          <w:bCs/>
        </w:rPr>
        <w:t>Phone: +1</w:t>
      </w:r>
      <w:r w:rsidRPr="0007614E">
        <w:rPr>
          <w:rFonts w:asciiTheme="minorHAnsi" w:hAnsiTheme="minorHAnsi" w:cstheme="minorHAnsi"/>
          <w:b/>
          <w:bCs/>
          <w:spacing w:val="-2"/>
        </w:rPr>
        <w:t xml:space="preserve"> </w:t>
      </w:r>
      <w:r w:rsidRPr="0007614E">
        <w:rPr>
          <w:rFonts w:asciiTheme="minorHAnsi" w:hAnsiTheme="minorHAnsi" w:cstheme="minorHAnsi"/>
          <w:b/>
          <w:bCs/>
        </w:rPr>
        <w:t>484-672-1178</w:t>
      </w:r>
    </w:p>
    <w:p w14:paraId="3ADA584A" w14:textId="77777777" w:rsidR="001D470E" w:rsidRPr="0007614E" w:rsidRDefault="001D470E" w:rsidP="001D470E">
      <w:pPr>
        <w:pStyle w:val="NoSpacing"/>
        <w:rPr>
          <w:rFonts w:asciiTheme="minorHAnsi" w:hAnsiTheme="minorHAnsi" w:cstheme="minorHAnsi"/>
          <w:b/>
          <w:bCs/>
        </w:rPr>
      </w:pPr>
    </w:p>
    <w:p w14:paraId="6579EE57" w14:textId="77777777" w:rsidR="001D470E" w:rsidRPr="0007614E" w:rsidRDefault="001D470E" w:rsidP="00410A7C">
      <w:pPr>
        <w:pStyle w:val="NoSpacing"/>
        <w:rPr>
          <w:rFonts w:asciiTheme="minorHAnsi" w:hAnsiTheme="minorHAnsi" w:cstheme="minorHAnsi"/>
          <w:b/>
          <w:bCs/>
          <w:spacing w:val="-2"/>
          <w:u w:val="single"/>
        </w:rPr>
      </w:pPr>
      <w:r w:rsidRPr="0007614E">
        <w:rPr>
          <w:rFonts w:asciiTheme="minorHAnsi" w:hAnsiTheme="minorHAnsi" w:cstheme="minorHAnsi"/>
          <w:b/>
          <w:bCs/>
          <w:spacing w:val="-2"/>
          <w:u w:val="single"/>
        </w:rPr>
        <w:t>PROFESSIONAL SUMMARY</w:t>
      </w:r>
    </w:p>
    <w:p w14:paraId="11B9692F" w14:textId="77777777" w:rsidR="001D470E" w:rsidRPr="0007614E" w:rsidRDefault="001D470E" w:rsidP="00303154">
      <w:pPr>
        <w:pStyle w:val="NoSpacing"/>
        <w:rPr>
          <w:rFonts w:asciiTheme="minorHAnsi" w:hAnsiTheme="minorHAnsi" w:cstheme="minorHAnsi"/>
          <w:b/>
          <w:bCs/>
          <w:spacing w:val="-2"/>
        </w:rPr>
      </w:pPr>
    </w:p>
    <w:p w14:paraId="1104E0EE" w14:textId="74DDF521"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 xml:space="preserve">Results-driven Data Engineer with </w:t>
      </w:r>
      <w:r w:rsidR="00BA7DF4" w:rsidRPr="0007614E">
        <w:rPr>
          <w:rFonts w:asciiTheme="minorHAnsi" w:hAnsiTheme="minorHAnsi" w:cstheme="minorHAnsi"/>
        </w:rPr>
        <w:t xml:space="preserve">over </w:t>
      </w:r>
      <w:r w:rsidR="007A6044" w:rsidRPr="0007614E">
        <w:rPr>
          <w:rFonts w:asciiTheme="minorHAnsi" w:hAnsiTheme="minorHAnsi" w:cstheme="minorHAnsi"/>
        </w:rPr>
        <w:t>11</w:t>
      </w:r>
      <w:r w:rsidRPr="0007614E">
        <w:rPr>
          <w:rFonts w:asciiTheme="minorHAnsi" w:hAnsiTheme="minorHAnsi" w:cstheme="minorHAnsi"/>
        </w:rPr>
        <w:t xml:space="preserve"> years of experience in </w:t>
      </w:r>
      <w:r w:rsidR="0062385E" w:rsidRPr="0007614E">
        <w:rPr>
          <w:rFonts w:asciiTheme="minorHAnsi" w:hAnsiTheme="minorHAnsi" w:cstheme="minorHAnsi"/>
          <w:spacing w:val="-2"/>
        </w:rPr>
        <w:t>Azure cloud Platform</w:t>
      </w:r>
      <w:r w:rsidR="003D647A" w:rsidRPr="0007614E">
        <w:rPr>
          <w:rFonts w:asciiTheme="minorHAnsi" w:hAnsiTheme="minorHAnsi" w:cstheme="minorHAnsi"/>
          <w:spacing w:val="-2"/>
        </w:rPr>
        <w:t xml:space="preserve">, </w:t>
      </w:r>
      <w:r w:rsidRPr="0007614E">
        <w:rPr>
          <w:rFonts w:asciiTheme="minorHAnsi" w:hAnsiTheme="minorHAnsi" w:cstheme="minorHAnsi"/>
        </w:rPr>
        <w:t>data integration, Snowflake database management, SQL performance tuning, and Tableau reporting. Expertise in designing, implementing, and optimizing data pipelines to ensure seamless data flow and insightful reporting. Proven ability to collaborate with cross-functional teams to deliver scalable and high-performing data solutions.</w:t>
      </w:r>
    </w:p>
    <w:p w14:paraId="098661FE" w14:textId="77777777" w:rsidR="00B2777F" w:rsidRPr="0007614E" w:rsidRDefault="00B2777F"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 xml:space="preserve">Experienced in </w:t>
      </w:r>
      <w:r w:rsidRPr="0007614E">
        <w:rPr>
          <w:rFonts w:asciiTheme="minorHAnsi" w:hAnsiTheme="minorHAnsi" w:cstheme="minorHAnsi"/>
          <w:b/>
          <w:bCs/>
        </w:rPr>
        <w:t>integrating AI/ML models with BI tools such as Power BI</w:t>
      </w:r>
      <w:r w:rsidRPr="0007614E">
        <w:rPr>
          <w:rFonts w:asciiTheme="minorHAnsi" w:hAnsiTheme="minorHAnsi" w:cstheme="minorHAnsi"/>
        </w:rPr>
        <w:t xml:space="preserve"> to deliver predictive insights and enhanced analytics.</w:t>
      </w:r>
    </w:p>
    <w:p w14:paraId="117AD2C0" w14:textId="051ECC0A" w:rsidR="004B2DBC" w:rsidRPr="0007614E" w:rsidRDefault="004B2DBC"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Enabled natural language insights in BI reports using AI-powered models.</w:t>
      </w:r>
    </w:p>
    <w:p w14:paraId="1A94EF68" w14:textId="77777777" w:rsidR="00303154" w:rsidRPr="0007614E" w:rsidRDefault="00303154" w:rsidP="00303154">
      <w:pPr>
        <w:pStyle w:val="ListParagraph"/>
        <w:widowControl/>
        <w:numPr>
          <w:ilvl w:val="0"/>
          <w:numId w:val="8"/>
        </w:numPr>
        <w:autoSpaceDE/>
        <w:autoSpaceDN/>
        <w:spacing w:after="100" w:afterAutospacing="1"/>
        <w:ind w:left="700"/>
        <w:rPr>
          <w:rFonts w:asciiTheme="minorHAnsi" w:eastAsia="Times New Roman" w:hAnsiTheme="minorHAnsi" w:cstheme="minorHAnsi"/>
          <w:sz w:val="24"/>
          <w:szCs w:val="24"/>
          <w:lang w:eastAsia="en-IN"/>
        </w:rPr>
      </w:pPr>
      <w:r w:rsidRPr="0007614E">
        <w:rPr>
          <w:rFonts w:asciiTheme="minorHAnsi" w:eastAsia="Times New Roman" w:hAnsiTheme="minorHAnsi" w:cstheme="minorHAnsi"/>
          <w:sz w:val="24"/>
          <w:szCs w:val="24"/>
          <w:lang w:eastAsia="en-IN"/>
        </w:rPr>
        <w:t>Developed and maintained PowerShell scripts to automate routine administrative tasks across Windows Server environments.</w:t>
      </w:r>
    </w:p>
    <w:p w14:paraId="17E4924F" w14:textId="5B647300" w:rsidR="00B2777F" w:rsidRPr="0007614E" w:rsidRDefault="00B2777F" w:rsidP="00C226A5">
      <w:pPr>
        <w:pStyle w:val="NormalWeb"/>
        <w:numPr>
          <w:ilvl w:val="0"/>
          <w:numId w:val="8"/>
        </w:numPr>
        <w:spacing w:before="120" w:beforeAutospacing="0"/>
        <w:ind w:right="57"/>
        <w:rPr>
          <w:rFonts w:asciiTheme="minorHAnsi" w:hAnsiTheme="minorHAnsi" w:cstheme="minorHAnsi"/>
          <w:b/>
          <w:bCs/>
          <w:sz w:val="22"/>
          <w:szCs w:val="22"/>
        </w:rPr>
      </w:pPr>
      <w:r w:rsidRPr="0007614E">
        <w:rPr>
          <w:rFonts w:asciiTheme="minorHAnsi" w:hAnsiTheme="minorHAnsi" w:cstheme="minorHAnsi"/>
          <w:sz w:val="22"/>
          <w:szCs w:val="22"/>
        </w:rPr>
        <w:t xml:space="preserve">Skilled in feature engineering, model monitoring, and optimizing </w:t>
      </w:r>
      <w:r w:rsidRPr="0007614E">
        <w:rPr>
          <w:rFonts w:asciiTheme="minorHAnsi" w:hAnsiTheme="minorHAnsi" w:cstheme="minorHAnsi"/>
          <w:b/>
          <w:bCs/>
          <w:sz w:val="22"/>
          <w:szCs w:val="22"/>
        </w:rPr>
        <w:t>AI/ML</w:t>
      </w:r>
      <w:r w:rsidRPr="0007614E">
        <w:rPr>
          <w:rFonts w:asciiTheme="minorHAnsi" w:hAnsiTheme="minorHAnsi" w:cstheme="minorHAnsi"/>
          <w:sz w:val="22"/>
          <w:szCs w:val="22"/>
        </w:rPr>
        <w:t xml:space="preserve"> workflows within Azure ecosystem</w:t>
      </w:r>
      <w:r w:rsidRPr="0007614E">
        <w:rPr>
          <w:rFonts w:asciiTheme="minorHAnsi" w:hAnsiTheme="minorHAnsi" w:cstheme="minorHAnsi"/>
          <w:b/>
          <w:bCs/>
          <w:sz w:val="22"/>
          <w:szCs w:val="22"/>
        </w:rPr>
        <w:t>.</w:t>
      </w:r>
    </w:p>
    <w:p w14:paraId="538266FC" w14:textId="77777777" w:rsidR="00C226A5" w:rsidRPr="0007614E" w:rsidRDefault="00C226A5" w:rsidP="00C226A5">
      <w:pPr>
        <w:pStyle w:val="NormalWeb"/>
        <w:numPr>
          <w:ilvl w:val="0"/>
          <w:numId w:val="8"/>
        </w:numPr>
        <w:spacing w:before="120" w:beforeAutospacing="0"/>
        <w:ind w:right="57"/>
        <w:rPr>
          <w:rFonts w:asciiTheme="minorHAnsi" w:hAnsiTheme="minorHAnsi" w:cstheme="minorHAnsi"/>
        </w:rPr>
      </w:pPr>
      <w:r w:rsidRPr="0007614E">
        <w:rPr>
          <w:rFonts w:asciiTheme="minorHAnsi" w:hAnsiTheme="minorHAnsi" w:cstheme="minorHAnsi"/>
        </w:rPr>
        <w:t xml:space="preserve">Expertise in </w:t>
      </w:r>
      <w:r w:rsidRPr="0007614E">
        <w:rPr>
          <w:rStyle w:val="Strong"/>
          <w:rFonts w:asciiTheme="minorHAnsi" w:eastAsiaTheme="majorEastAsia" w:hAnsiTheme="minorHAnsi" w:cstheme="minorHAnsi"/>
        </w:rPr>
        <w:t>writing complex queries, stored procedures, functions, and triggers</w:t>
      </w:r>
      <w:r w:rsidRPr="0007614E">
        <w:rPr>
          <w:rFonts w:asciiTheme="minorHAnsi" w:hAnsiTheme="minorHAnsi" w:cstheme="minorHAnsi"/>
        </w:rPr>
        <w:t>.</w:t>
      </w:r>
    </w:p>
    <w:p w14:paraId="0CE2EB41" w14:textId="5CE18A45" w:rsidR="00C226A5" w:rsidRPr="0007614E" w:rsidRDefault="00C226A5" w:rsidP="00C226A5">
      <w:pPr>
        <w:pStyle w:val="NormalWeb"/>
        <w:numPr>
          <w:ilvl w:val="0"/>
          <w:numId w:val="8"/>
        </w:numPr>
        <w:spacing w:before="120" w:beforeAutospacing="0"/>
        <w:ind w:right="57"/>
        <w:rPr>
          <w:rFonts w:asciiTheme="minorHAnsi" w:hAnsiTheme="minorHAnsi" w:cstheme="minorHAnsi"/>
        </w:rPr>
      </w:pPr>
      <w:r w:rsidRPr="0007614E">
        <w:rPr>
          <w:rFonts w:asciiTheme="minorHAnsi" w:hAnsiTheme="minorHAnsi" w:cstheme="minorHAnsi"/>
        </w:rPr>
        <w:t xml:space="preserve">Experience with </w:t>
      </w:r>
      <w:r w:rsidRPr="0007614E">
        <w:rPr>
          <w:rStyle w:val="Strong"/>
          <w:rFonts w:asciiTheme="minorHAnsi" w:eastAsiaTheme="majorEastAsia" w:hAnsiTheme="minorHAnsi" w:cstheme="minorHAnsi"/>
        </w:rPr>
        <w:t>performance tuning, indexing, and query optimization</w:t>
      </w:r>
      <w:r w:rsidRPr="0007614E">
        <w:rPr>
          <w:rFonts w:asciiTheme="minorHAnsi" w:hAnsiTheme="minorHAnsi" w:cstheme="minorHAnsi"/>
        </w:rPr>
        <w:t>.</w:t>
      </w:r>
    </w:p>
    <w:p w14:paraId="23BB541C" w14:textId="23D71239" w:rsidR="00C226A5" w:rsidRPr="0007614E" w:rsidRDefault="00C226A5" w:rsidP="00C226A5">
      <w:pPr>
        <w:pStyle w:val="NormalWeb"/>
        <w:numPr>
          <w:ilvl w:val="0"/>
          <w:numId w:val="8"/>
        </w:numPr>
        <w:spacing w:before="120" w:beforeAutospacing="0"/>
        <w:ind w:right="57"/>
        <w:rPr>
          <w:rFonts w:asciiTheme="minorHAnsi" w:hAnsiTheme="minorHAnsi" w:cstheme="minorHAnsi"/>
        </w:rPr>
      </w:pPr>
      <w:r w:rsidRPr="0007614E">
        <w:rPr>
          <w:rFonts w:asciiTheme="minorHAnsi" w:hAnsiTheme="minorHAnsi" w:cstheme="minorHAnsi"/>
        </w:rPr>
        <w:t xml:space="preserve">Knowledge of </w:t>
      </w:r>
      <w:r w:rsidRPr="0007614E">
        <w:rPr>
          <w:rStyle w:val="Strong"/>
          <w:rFonts w:asciiTheme="minorHAnsi" w:eastAsiaTheme="majorEastAsia" w:hAnsiTheme="minorHAnsi" w:cstheme="minorHAnsi"/>
        </w:rPr>
        <w:t>ETL processes, data warehousing, and database administration</w:t>
      </w:r>
      <w:r w:rsidRPr="0007614E">
        <w:rPr>
          <w:rFonts w:asciiTheme="minorHAnsi" w:hAnsiTheme="minorHAnsi" w:cstheme="minorHAnsi"/>
        </w:rPr>
        <w:t>.</w:t>
      </w:r>
    </w:p>
    <w:p w14:paraId="779981FE" w14:textId="77777777" w:rsidR="00863806" w:rsidRPr="0007614E" w:rsidRDefault="00303154" w:rsidP="00242118">
      <w:pPr>
        <w:pStyle w:val="NormalWeb"/>
        <w:numPr>
          <w:ilvl w:val="0"/>
          <w:numId w:val="8"/>
        </w:numPr>
        <w:spacing w:before="0" w:beforeAutospacing="0"/>
        <w:ind w:left="700"/>
        <w:rPr>
          <w:rFonts w:asciiTheme="minorHAnsi" w:hAnsiTheme="minorHAnsi" w:cstheme="minorHAnsi"/>
        </w:rPr>
      </w:pPr>
      <w:r w:rsidRPr="0007614E">
        <w:rPr>
          <w:rFonts w:asciiTheme="minorHAnsi" w:hAnsiTheme="minorHAnsi" w:cstheme="minorHAnsi"/>
        </w:rPr>
        <w:t>Used PowerShell to query and manipulate large datasets from CSV, JSON, and XML files for reporting and analytics</w:t>
      </w:r>
    </w:p>
    <w:p w14:paraId="1A5CA46E" w14:textId="490EEBE4" w:rsidR="00B2777F" w:rsidRPr="0007614E" w:rsidRDefault="00B2777F" w:rsidP="00242118">
      <w:pPr>
        <w:pStyle w:val="NormalWeb"/>
        <w:numPr>
          <w:ilvl w:val="0"/>
          <w:numId w:val="8"/>
        </w:numPr>
        <w:spacing w:before="0" w:beforeAutospacing="0"/>
        <w:ind w:left="700"/>
        <w:rPr>
          <w:rFonts w:asciiTheme="minorHAnsi" w:hAnsiTheme="minorHAnsi" w:cstheme="minorHAnsi"/>
        </w:rPr>
      </w:pPr>
      <w:r w:rsidRPr="0007614E">
        <w:rPr>
          <w:rFonts w:asciiTheme="minorHAnsi" w:hAnsiTheme="minorHAnsi" w:cstheme="minorHAnsi"/>
        </w:rPr>
        <w:t xml:space="preserve">Strong expertise in </w:t>
      </w:r>
      <w:r w:rsidRPr="0007614E">
        <w:rPr>
          <w:rFonts w:asciiTheme="minorHAnsi" w:hAnsiTheme="minorHAnsi" w:cstheme="minorHAnsi"/>
          <w:b/>
          <w:bCs/>
        </w:rPr>
        <w:t>semantic model design for Power BI</w:t>
      </w:r>
      <w:r w:rsidRPr="0007614E">
        <w:rPr>
          <w:rFonts w:asciiTheme="minorHAnsi" w:hAnsiTheme="minorHAnsi" w:cstheme="minorHAnsi"/>
        </w:rPr>
        <w:t>, ensuring optimized performance and user-friendly reporting.</w:t>
      </w:r>
    </w:p>
    <w:p w14:paraId="6D2E4CC0" w14:textId="6E289CFA" w:rsidR="00863806" w:rsidRPr="0007614E" w:rsidRDefault="00863806" w:rsidP="00863806">
      <w:pPr>
        <w:pStyle w:val="NormalWeb"/>
        <w:numPr>
          <w:ilvl w:val="0"/>
          <w:numId w:val="8"/>
        </w:numPr>
        <w:rPr>
          <w:rFonts w:asciiTheme="minorHAnsi" w:hAnsiTheme="minorHAnsi" w:cstheme="minorHAnsi"/>
        </w:rPr>
      </w:pPr>
      <w:r w:rsidRPr="0007614E">
        <w:rPr>
          <w:rFonts w:asciiTheme="minorHAnsi" w:hAnsiTheme="minorHAnsi" w:cstheme="minorHAnsi"/>
        </w:rPr>
        <w:t xml:space="preserve">Built </w:t>
      </w:r>
      <w:r w:rsidRPr="0007614E">
        <w:rPr>
          <w:rStyle w:val="Strong"/>
          <w:rFonts w:asciiTheme="minorHAnsi" w:eastAsiaTheme="majorEastAsia" w:hAnsiTheme="minorHAnsi" w:cstheme="minorHAnsi"/>
        </w:rPr>
        <w:t>USQL Grid-based queries</w:t>
      </w:r>
      <w:r w:rsidRPr="0007614E">
        <w:rPr>
          <w:rFonts w:asciiTheme="minorHAnsi" w:hAnsiTheme="minorHAnsi" w:cstheme="minorHAnsi"/>
        </w:rPr>
        <w:t xml:space="preserve"> to handle distributed data processing workloads, improving performance and parallel execution across large datasets.</w:t>
      </w:r>
    </w:p>
    <w:p w14:paraId="3C0DBCD9" w14:textId="69EE2AB2" w:rsidR="00863806" w:rsidRPr="0007614E" w:rsidRDefault="00863806" w:rsidP="00863806">
      <w:pPr>
        <w:pStyle w:val="NormalWeb"/>
        <w:numPr>
          <w:ilvl w:val="0"/>
          <w:numId w:val="8"/>
        </w:numPr>
        <w:rPr>
          <w:rFonts w:asciiTheme="minorHAnsi" w:hAnsiTheme="minorHAnsi" w:cstheme="minorHAnsi"/>
        </w:rPr>
      </w:pPr>
      <w:r w:rsidRPr="0007614E">
        <w:rPr>
          <w:rFonts w:asciiTheme="minorHAnsi" w:hAnsiTheme="minorHAnsi" w:cstheme="minorHAnsi"/>
        </w:rPr>
        <w:t xml:space="preserve">Optimized </w:t>
      </w:r>
      <w:r w:rsidRPr="0007614E">
        <w:rPr>
          <w:rStyle w:val="Strong"/>
          <w:rFonts w:asciiTheme="minorHAnsi" w:eastAsiaTheme="majorEastAsia" w:hAnsiTheme="minorHAnsi" w:cstheme="minorHAnsi"/>
        </w:rPr>
        <w:t>U-SQL execution plans and resource allocation</w:t>
      </w:r>
      <w:r w:rsidRPr="0007614E">
        <w:rPr>
          <w:rFonts w:asciiTheme="minorHAnsi" w:hAnsiTheme="minorHAnsi" w:cstheme="minorHAnsi"/>
        </w:rPr>
        <w:t xml:space="preserve"> using job graphs and diagnostics to reduce processing time and lower compute costs.</w:t>
      </w:r>
    </w:p>
    <w:p w14:paraId="74E4508E" w14:textId="618F3A7A" w:rsidR="00242118" w:rsidRPr="0007614E" w:rsidRDefault="00863806" w:rsidP="00863806">
      <w:pPr>
        <w:pStyle w:val="NormalWeb"/>
        <w:numPr>
          <w:ilvl w:val="0"/>
          <w:numId w:val="8"/>
        </w:numPr>
        <w:rPr>
          <w:rFonts w:asciiTheme="minorHAnsi" w:hAnsiTheme="minorHAnsi" w:cstheme="minorHAnsi"/>
        </w:rPr>
      </w:pPr>
      <w:r w:rsidRPr="0007614E">
        <w:rPr>
          <w:rFonts w:asciiTheme="minorHAnsi" w:hAnsiTheme="minorHAnsi" w:cstheme="minorHAnsi"/>
        </w:rPr>
        <w:t xml:space="preserve">Applied partitioning and indexing strategies in </w:t>
      </w:r>
      <w:r w:rsidRPr="0007614E">
        <w:rPr>
          <w:rStyle w:val="Strong"/>
          <w:rFonts w:asciiTheme="minorHAnsi" w:eastAsiaTheme="majorEastAsia" w:hAnsiTheme="minorHAnsi" w:cstheme="minorHAnsi"/>
        </w:rPr>
        <w:t>U-SQL</w:t>
      </w:r>
      <w:r w:rsidRPr="0007614E">
        <w:rPr>
          <w:rFonts w:asciiTheme="minorHAnsi" w:hAnsiTheme="minorHAnsi" w:cstheme="minorHAnsi"/>
        </w:rPr>
        <w:t xml:space="preserve"> to accelerate data querying and ensure efficient parallel processing in grid environments.</w:t>
      </w:r>
    </w:p>
    <w:p w14:paraId="2612E46A" w14:textId="3B7BF35A" w:rsidR="00D41B33" w:rsidRPr="0007614E" w:rsidRDefault="00D41B33" w:rsidP="00863806">
      <w:pPr>
        <w:pStyle w:val="NormalWeb"/>
        <w:numPr>
          <w:ilvl w:val="0"/>
          <w:numId w:val="8"/>
        </w:numPr>
        <w:rPr>
          <w:rFonts w:asciiTheme="minorHAnsi" w:hAnsiTheme="minorHAnsi" w:cstheme="minorHAnsi"/>
        </w:rPr>
      </w:pPr>
      <w:r w:rsidRPr="0007614E">
        <w:rPr>
          <w:rFonts w:asciiTheme="minorHAnsi" w:hAnsiTheme="minorHAnsi" w:cstheme="minorHAnsi"/>
        </w:rPr>
        <w:t xml:space="preserve">Strong expertise in Microsoft BI Stack including </w:t>
      </w:r>
      <w:r w:rsidRPr="0007614E">
        <w:rPr>
          <w:rFonts w:asciiTheme="minorHAnsi" w:hAnsiTheme="minorHAnsi" w:cstheme="minorHAnsi"/>
          <w:b/>
          <w:bCs/>
        </w:rPr>
        <w:t>SSIS</w:t>
      </w:r>
      <w:r w:rsidRPr="0007614E">
        <w:rPr>
          <w:rFonts w:asciiTheme="minorHAnsi" w:hAnsiTheme="minorHAnsi" w:cstheme="minorHAnsi"/>
        </w:rPr>
        <w:t xml:space="preserve">, </w:t>
      </w:r>
      <w:r w:rsidRPr="0007614E">
        <w:rPr>
          <w:rFonts w:asciiTheme="minorHAnsi" w:hAnsiTheme="minorHAnsi" w:cstheme="minorHAnsi"/>
          <w:b/>
          <w:bCs/>
        </w:rPr>
        <w:t>SSRS</w:t>
      </w:r>
      <w:r w:rsidRPr="0007614E">
        <w:rPr>
          <w:rFonts w:asciiTheme="minorHAnsi" w:hAnsiTheme="minorHAnsi" w:cstheme="minorHAnsi"/>
        </w:rPr>
        <w:t xml:space="preserve">, and </w:t>
      </w:r>
      <w:r w:rsidRPr="0007614E">
        <w:rPr>
          <w:rFonts w:asciiTheme="minorHAnsi" w:hAnsiTheme="minorHAnsi" w:cstheme="minorHAnsi"/>
          <w:b/>
          <w:bCs/>
        </w:rPr>
        <w:t>Power BI</w:t>
      </w:r>
      <w:r w:rsidRPr="0007614E">
        <w:rPr>
          <w:rFonts w:asciiTheme="minorHAnsi" w:hAnsiTheme="minorHAnsi" w:cstheme="minorHAnsi"/>
        </w:rPr>
        <w:t xml:space="preserve"> for enterprise-level reporting and analytics.</w:t>
      </w:r>
    </w:p>
    <w:p w14:paraId="4DBAE8F2" w14:textId="77777777" w:rsidR="00303154" w:rsidRPr="0007614E" w:rsidRDefault="00303154" w:rsidP="00303154">
      <w:pPr>
        <w:pStyle w:val="ListParagraph"/>
        <w:widowControl/>
        <w:numPr>
          <w:ilvl w:val="0"/>
          <w:numId w:val="8"/>
        </w:numPr>
        <w:autoSpaceDE/>
        <w:autoSpaceDN/>
        <w:spacing w:after="200" w:line="276" w:lineRule="auto"/>
        <w:ind w:left="700"/>
        <w:rPr>
          <w:rFonts w:asciiTheme="minorHAnsi" w:hAnsiTheme="minorHAnsi" w:cstheme="minorHAnsi"/>
          <w:sz w:val="24"/>
          <w:szCs w:val="24"/>
        </w:rPr>
      </w:pPr>
      <w:r w:rsidRPr="0007614E">
        <w:rPr>
          <w:rFonts w:asciiTheme="minorHAnsi" w:hAnsiTheme="minorHAnsi" w:cstheme="minorHAnsi"/>
          <w:sz w:val="24"/>
          <w:szCs w:val="24"/>
        </w:rPr>
        <w:t>Automated patch management and software deployment processes using PowerShell and SCCM/Intune.</w:t>
      </w:r>
    </w:p>
    <w:p w14:paraId="641345F6" w14:textId="297C4F1B" w:rsidR="00D41B33" w:rsidRPr="0007614E" w:rsidRDefault="00D41B33" w:rsidP="00303154">
      <w:pPr>
        <w:pStyle w:val="ListParagraph"/>
        <w:widowControl/>
        <w:numPr>
          <w:ilvl w:val="0"/>
          <w:numId w:val="8"/>
        </w:numPr>
        <w:autoSpaceDE/>
        <w:autoSpaceDN/>
        <w:spacing w:after="200" w:line="276" w:lineRule="auto"/>
        <w:ind w:left="700"/>
        <w:rPr>
          <w:rFonts w:asciiTheme="minorHAnsi" w:hAnsiTheme="minorHAnsi" w:cstheme="minorHAnsi"/>
          <w:sz w:val="24"/>
          <w:szCs w:val="24"/>
        </w:rPr>
      </w:pPr>
      <w:r w:rsidRPr="0007614E">
        <w:rPr>
          <w:rFonts w:asciiTheme="minorHAnsi" w:hAnsiTheme="minorHAnsi" w:cstheme="minorHAnsi"/>
          <w:sz w:val="24"/>
          <w:szCs w:val="24"/>
        </w:rPr>
        <w:t xml:space="preserve">Proven ability to develop scalable, fault-tolerant data pipelines using </w:t>
      </w:r>
      <w:r w:rsidRPr="0007614E">
        <w:rPr>
          <w:rFonts w:asciiTheme="minorHAnsi" w:hAnsiTheme="minorHAnsi" w:cstheme="minorHAnsi"/>
          <w:b/>
          <w:bCs/>
          <w:sz w:val="24"/>
          <w:szCs w:val="24"/>
        </w:rPr>
        <w:t>Azure Data Factory</w:t>
      </w:r>
      <w:r w:rsidRPr="0007614E">
        <w:rPr>
          <w:rFonts w:asciiTheme="minorHAnsi" w:hAnsiTheme="minorHAnsi" w:cstheme="minorHAnsi"/>
          <w:sz w:val="24"/>
          <w:szCs w:val="24"/>
        </w:rPr>
        <w:t xml:space="preserve">, </w:t>
      </w:r>
      <w:r w:rsidRPr="0007614E">
        <w:rPr>
          <w:rFonts w:asciiTheme="minorHAnsi" w:hAnsiTheme="minorHAnsi" w:cstheme="minorHAnsi"/>
          <w:b/>
          <w:bCs/>
          <w:sz w:val="24"/>
          <w:szCs w:val="24"/>
        </w:rPr>
        <w:t>Azure Databricks (</w:t>
      </w:r>
      <w:proofErr w:type="spellStart"/>
      <w:r w:rsidRPr="0007614E">
        <w:rPr>
          <w:rFonts w:asciiTheme="minorHAnsi" w:hAnsiTheme="minorHAnsi" w:cstheme="minorHAnsi"/>
          <w:b/>
          <w:bCs/>
          <w:sz w:val="24"/>
          <w:szCs w:val="24"/>
        </w:rPr>
        <w:t>PySpark</w:t>
      </w:r>
      <w:proofErr w:type="spellEnd"/>
      <w:r w:rsidRPr="0007614E">
        <w:rPr>
          <w:rFonts w:asciiTheme="minorHAnsi" w:hAnsiTheme="minorHAnsi" w:cstheme="minorHAnsi"/>
          <w:b/>
          <w:bCs/>
          <w:sz w:val="24"/>
          <w:szCs w:val="24"/>
        </w:rPr>
        <w:t>)</w:t>
      </w:r>
      <w:r w:rsidRPr="0007614E">
        <w:rPr>
          <w:rFonts w:asciiTheme="minorHAnsi" w:hAnsiTheme="minorHAnsi" w:cstheme="minorHAnsi"/>
          <w:sz w:val="24"/>
          <w:szCs w:val="24"/>
        </w:rPr>
        <w:t xml:space="preserve">, </w:t>
      </w:r>
      <w:r w:rsidRPr="0007614E">
        <w:rPr>
          <w:rFonts w:asciiTheme="minorHAnsi" w:hAnsiTheme="minorHAnsi" w:cstheme="minorHAnsi"/>
          <w:b/>
          <w:bCs/>
          <w:sz w:val="24"/>
          <w:szCs w:val="24"/>
        </w:rPr>
        <w:t>Delta Lake</w:t>
      </w:r>
      <w:r w:rsidRPr="0007614E">
        <w:rPr>
          <w:rFonts w:asciiTheme="minorHAnsi" w:hAnsiTheme="minorHAnsi" w:cstheme="minorHAnsi"/>
          <w:sz w:val="24"/>
          <w:szCs w:val="24"/>
        </w:rPr>
        <w:t xml:space="preserve">, and </w:t>
      </w:r>
      <w:r w:rsidRPr="0007614E">
        <w:rPr>
          <w:rFonts w:asciiTheme="minorHAnsi" w:hAnsiTheme="minorHAnsi" w:cstheme="minorHAnsi"/>
          <w:b/>
          <w:bCs/>
          <w:sz w:val="24"/>
          <w:szCs w:val="24"/>
        </w:rPr>
        <w:t>Synapse Analytics</w:t>
      </w:r>
      <w:r w:rsidRPr="0007614E">
        <w:rPr>
          <w:rFonts w:asciiTheme="minorHAnsi" w:hAnsiTheme="minorHAnsi" w:cstheme="minorHAnsi"/>
          <w:sz w:val="24"/>
          <w:szCs w:val="24"/>
        </w:rPr>
        <w:t>.</w:t>
      </w:r>
    </w:p>
    <w:p w14:paraId="168777D0" w14:textId="77777777" w:rsidR="00303154" w:rsidRPr="0007614E" w:rsidRDefault="00303154" w:rsidP="00303154">
      <w:pPr>
        <w:pStyle w:val="ListParagraph"/>
        <w:widowControl/>
        <w:numPr>
          <w:ilvl w:val="0"/>
          <w:numId w:val="8"/>
        </w:numPr>
        <w:autoSpaceDE/>
        <w:autoSpaceDN/>
        <w:spacing w:after="100" w:afterAutospacing="1"/>
        <w:ind w:left="700"/>
        <w:rPr>
          <w:rFonts w:asciiTheme="minorHAnsi" w:eastAsia="Times New Roman" w:hAnsiTheme="minorHAnsi" w:cstheme="minorHAnsi"/>
          <w:sz w:val="24"/>
          <w:szCs w:val="24"/>
          <w:lang w:eastAsia="en-IN"/>
        </w:rPr>
      </w:pPr>
      <w:r w:rsidRPr="0007614E">
        <w:rPr>
          <w:rFonts w:asciiTheme="minorHAnsi" w:eastAsia="Times New Roman" w:hAnsiTheme="minorHAnsi" w:cstheme="minorHAnsi"/>
          <w:sz w:val="24"/>
          <w:szCs w:val="24"/>
          <w:lang w:eastAsia="en-IN"/>
        </w:rPr>
        <w:t>Integrated PowerShell scripts into CI/CD pipelines (Azure DevOps, Jenkins) for deployment automation.</w:t>
      </w:r>
    </w:p>
    <w:p w14:paraId="2CCE06B2" w14:textId="18E36775" w:rsidR="00D41B33" w:rsidRPr="0007614E" w:rsidRDefault="00D41B33" w:rsidP="00303154">
      <w:pPr>
        <w:pStyle w:val="ListParagraph"/>
        <w:widowControl/>
        <w:numPr>
          <w:ilvl w:val="0"/>
          <w:numId w:val="8"/>
        </w:numPr>
        <w:autoSpaceDE/>
        <w:autoSpaceDN/>
        <w:spacing w:after="100" w:afterAutospacing="1"/>
        <w:ind w:left="700"/>
        <w:rPr>
          <w:rFonts w:asciiTheme="minorHAnsi" w:eastAsia="Times New Roman" w:hAnsiTheme="minorHAnsi" w:cstheme="minorHAnsi"/>
          <w:sz w:val="24"/>
          <w:szCs w:val="24"/>
          <w:lang w:eastAsia="en-IN"/>
        </w:rPr>
      </w:pPr>
      <w:r w:rsidRPr="0007614E">
        <w:rPr>
          <w:rFonts w:asciiTheme="minorHAnsi" w:eastAsia="Times New Roman" w:hAnsiTheme="minorHAnsi" w:cstheme="minorHAnsi"/>
          <w:sz w:val="24"/>
          <w:szCs w:val="24"/>
          <w:lang w:eastAsia="en-IN"/>
        </w:rPr>
        <w:t xml:space="preserve">Experience implementing </w:t>
      </w:r>
      <w:r w:rsidRPr="0007614E">
        <w:rPr>
          <w:rFonts w:asciiTheme="minorHAnsi" w:eastAsia="Times New Roman" w:hAnsiTheme="minorHAnsi" w:cstheme="minorHAnsi"/>
          <w:b/>
          <w:bCs/>
          <w:sz w:val="24"/>
          <w:szCs w:val="24"/>
          <w:lang w:eastAsia="en-IN"/>
        </w:rPr>
        <w:t>CI/CD pipelines using Azure DevOps</w:t>
      </w:r>
      <w:r w:rsidRPr="0007614E">
        <w:rPr>
          <w:rFonts w:asciiTheme="minorHAnsi" w:eastAsia="Times New Roman" w:hAnsiTheme="minorHAnsi" w:cstheme="minorHAnsi"/>
          <w:sz w:val="24"/>
          <w:szCs w:val="24"/>
          <w:lang w:eastAsia="en-IN"/>
        </w:rPr>
        <w:t xml:space="preserve">, integrating testing, deployment, and monitoring for modern </w:t>
      </w:r>
      <w:proofErr w:type="spellStart"/>
      <w:r w:rsidRPr="0007614E">
        <w:rPr>
          <w:rFonts w:asciiTheme="minorHAnsi" w:eastAsia="Times New Roman" w:hAnsiTheme="minorHAnsi" w:cstheme="minorHAnsi"/>
          <w:sz w:val="24"/>
          <w:szCs w:val="24"/>
          <w:lang w:eastAsia="en-IN"/>
        </w:rPr>
        <w:t>DataOps</w:t>
      </w:r>
      <w:proofErr w:type="spellEnd"/>
    </w:p>
    <w:p w14:paraId="660C2F9E" w14:textId="77777777" w:rsidR="00303154" w:rsidRPr="0007614E" w:rsidRDefault="00303154" w:rsidP="00303154">
      <w:pPr>
        <w:pStyle w:val="NormalWeb"/>
        <w:numPr>
          <w:ilvl w:val="0"/>
          <w:numId w:val="8"/>
        </w:numPr>
        <w:spacing w:before="0" w:beforeAutospacing="0"/>
        <w:ind w:left="700"/>
        <w:rPr>
          <w:rFonts w:asciiTheme="minorHAnsi" w:hAnsiTheme="minorHAnsi" w:cstheme="minorHAnsi"/>
        </w:rPr>
      </w:pPr>
      <w:r w:rsidRPr="0007614E">
        <w:rPr>
          <w:rStyle w:val="Strong"/>
          <w:rFonts w:asciiTheme="minorHAnsi" w:eastAsiaTheme="majorEastAsia" w:hAnsiTheme="minorHAnsi" w:cstheme="minorHAnsi"/>
          <w:b w:val="0"/>
        </w:rPr>
        <w:t>Designed and managed Power Pivot data models</w:t>
      </w:r>
      <w:r w:rsidRPr="0007614E">
        <w:rPr>
          <w:rFonts w:asciiTheme="minorHAnsi" w:hAnsiTheme="minorHAnsi" w:cstheme="minorHAnsi"/>
        </w:rPr>
        <w:t xml:space="preserve"> using large external data sources.</w:t>
      </w:r>
    </w:p>
    <w:p w14:paraId="7C8B9E0E" w14:textId="77777777" w:rsidR="00303154" w:rsidRPr="0007614E" w:rsidRDefault="00303154" w:rsidP="00303154">
      <w:pPr>
        <w:pStyle w:val="NormalWeb"/>
        <w:numPr>
          <w:ilvl w:val="0"/>
          <w:numId w:val="8"/>
        </w:numPr>
        <w:spacing w:before="0" w:beforeAutospacing="0"/>
        <w:ind w:left="700"/>
        <w:rPr>
          <w:rFonts w:asciiTheme="minorHAnsi" w:hAnsiTheme="minorHAnsi" w:cstheme="minorHAnsi"/>
        </w:rPr>
      </w:pPr>
      <w:r w:rsidRPr="0007614E">
        <w:rPr>
          <w:rStyle w:val="Strong"/>
          <w:rFonts w:asciiTheme="minorHAnsi" w:eastAsiaTheme="majorEastAsia" w:hAnsiTheme="minorHAnsi" w:cstheme="minorHAnsi"/>
          <w:b w:val="0"/>
        </w:rPr>
        <w:t>Developed DAX formulas</w:t>
      </w:r>
      <w:r w:rsidRPr="0007614E">
        <w:rPr>
          <w:rFonts w:asciiTheme="minorHAnsi" w:hAnsiTheme="minorHAnsi" w:cstheme="minorHAnsi"/>
        </w:rPr>
        <w:t xml:space="preserve"> to create calculated columns, measures, and KPIs.</w:t>
      </w:r>
    </w:p>
    <w:p w14:paraId="133B813D" w14:textId="77777777" w:rsidR="00303154" w:rsidRPr="0007614E" w:rsidRDefault="00303154" w:rsidP="00303154">
      <w:pPr>
        <w:pStyle w:val="NormalWeb"/>
        <w:numPr>
          <w:ilvl w:val="0"/>
          <w:numId w:val="8"/>
        </w:numPr>
        <w:spacing w:before="0" w:beforeAutospacing="0"/>
        <w:ind w:left="700"/>
        <w:rPr>
          <w:rFonts w:asciiTheme="minorHAnsi" w:hAnsiTheme="minorHAnsi" w:cstheme="minorHAnsi"/>
        </w:rPr>
      </w:pPr>
      <w:r w:rsidRPr="0007614E">
        <w:rPr>
          <w:rStyle w:val="Strong"/>
          <w:rFonts w:asciiTheme="minorHAnsi" w:eastAsiaTheme="majorEastAsia" w:hAnsiTheme="minorHAnsi" w:cstheme="minorHAnsi"/>
          <w:b w:val="0"/>
        </w:rPr>
        <w:t>Created complex relationships between tables</w:t>
      </w:r>
      <w:r w:rsidRPr="0007614E">
        <w:rPr>
          <w:rFonts w:asciiTheme="minorHAnsi" w:hAnsiTheme="minorHAnsi" w:cstheme="minorHAnsi"/>
        </w:rPr>
        <w:t xml:space="preserve"> using Power Pivot to support data analysis in Excel.</w:t>
      </w:r>
    </w:p>
    <w:p w14:paraId="6CD9C844" w14:textId="77777777" w:rsidR="00303154" w:rsidRPr="0007614E" w:rsidRDefault="00303154" w:rsidP="00303154">
      <w:pPr>
        <w:pStyle w:val="NormalWeb"/>
        <w:numPr>
          <w:ilvl w:val="0"/>
          <w:numId w:val="8"/>
        </w:numPr>
        <w:spacing w:before="0" w:beforeAutospacing="0"/>
        <w:ind w:left="700"/>
        <w:rPr>
          <w:rFonts w:asciiTheme="minorHAnsi" w:hAnsiTheme="minorHAnsi" w:cstheme="minorHAnsi"/>
        </w:rPr>
      </w:pPr>
      <w:r w:rsidRPr="0007614E">
        <w:rPr>
          <w:rStyle w:val="Strong"/>
          <w:rFonts w:asciiTheme="minorHAnsi" w:eastAsiaTheme="majorEastAsia" w:hAnsiTheme="minorHAnsi" w:cstheme="minorHAnsi"/>
          <w:b w:val="0"/>
        </w:rPr>
        <w:t>Used Power Pivot to handle large datasets</w:t>
      </w:r>
      <w:r w:rsidRPr="0007614E">
        <w:rPr>
          <w:rFonts w:asciiTheme="minorHAnsi" w:hAnsiTheme="minorHAnsi" w:cstheme="minorHAnsi"/>
        </w:rPr>
        <w:t xml:space="preserve"> efficiently beyond Excel’s row limitations.</w:t>
      </w:r>
    </w:p>
    <w:p w14:paraId="79E4C100" w14:textId="77777777" w:rsidR="00303154" w:rsidRPr="0007614E" w:rsidRDefault="00303154" w:rsidP="00303154">
      <w:pPr>
        <w:pStyle w:val="NormalWeb"/>
        <w:numPr>
          <w:ilvl w:val="0"/>
          <w:numId w:val="8"/>
        </w:numPr>
        <w:spacing w:before="0" w:beforeAutospacing="0"/>
        <w:ind w:left="700"/>
        <w:rPr>
          <w:rFonts w:asciiTheme="minorHAnsi" w:hAnsiTheme="minorHAnsi" w:cstheme="minorHAnsi"/>
        </w:rPr>
      </w:pPr>
      <w:r w:rsidRPr="0007614E">
        <w:rPr>
          <w:rStyle w:val="Strong"/>
          <w:rFonts w:asciiTheme="minorHAnsi" w:eastAsiaTheme="majorEastAsia" w:hAnsiTheme="minorHAnsi" w:cstheme="minorHAnsi"/>
          <w:b w:val="0"/>
        </w:rPr>
        <w:t>Integrated Power Pivot models with Power Query and Excel PivotTables</w:t>
      </w:r>
      <w:r w:rsidRPr="0007614E">
        <w:rPr>
          <w:rFonts w:asciiTheme="minorHAnsi" w:hAnsiTheme="minorHAnsi" w:cstheme="minorHAnsi"/>
        </w:rPr>
        <w:t xml:space="preserve"> for dynamic reporting.</w:t>
      </w:r>
    </w:p>
    <w:p w14:paraId="57CD1735" w14:textId="77777777" w:rsidR="00303154" w:rsidRPr="0007614E" w:rsidRDefault="00303154" w:rsidP="00303154">
      <w:pPr>
        <w:pStyle w:val="ListParagraph"/>
        <w:widowControl/>
        <w:numPr>
          <w:ilvl w:val="0"/>
          <w:numId w:val="8"/>
        </w:numPr>
        <w:autoSpaceDE/>
        <w:autoSpaceDN/>
        <w:spacing w:after="100" w:afterAutospacing="1"/>
        <w:ind w:left="700"/>
        <w:rPr>
          <w:rFonts w:asciiTheme="minorHAnsi" w:eastAsia="Times New Roman" w:hAnsiTheme="minorHAnsi" w:cstheme="minorHAnsi"/>
          <w:sz w:val="24"/>
          <w:szCs w:val="24"/>
          <w:lang w:eastAsia="en-IN"/>
        </w:rPr>
      </w:pPr>
      <w:r w:rsidRPr="0007614E">
        <w:rPr>
          <w:rFonts w:asciiTheme="minorHAnsi" w:eastAsia="Times New Roman" w:hAnsiTheme="minorHAnsi" w:cstheme="minorHAnsi"/>
          <w:sz w:val="24"/>
          <w:szCs w:val="24"/>
          <w:lang w:eastAsia="en-IN"/>
        </w:rPr>
        <w:t>Implemented real-time telemetry pipelines to collect, process, and visualize system performance metrics.</w:t>
      </w:r>
    </w:p>
    <w:p w14:paraId="72002FFB" w14:textId="77777777" w:rsidR="00303154" w:rsidRPr="0007614E" w:rsidRDefault="00303154" w:rsidP="00303154">
      <w:pPr>
        <w:pStyle w:val="ListParagraph"/>
        <w:widowControl/>
        <w:numPr>
          <w:ilvl w:val="0"/>
          <w:numId w:val="8"/>
        </w:numPr>
        <w:autoSpaceDE/>
        <w:autoSpaceDN/>
        <w:spacing w:after="100" w:afterAutospacing="1"/>
        <w:ind w:left="700"/>
        <w:rPr>
          <w:rFonts w:asciiTheme="minorHAnsi" w:eastAsia="Times New Roman" w:hAnsiTheme="minorHAnsi" w:cstheme="minorHAnsi"/>
          <w:sz w:val="24"/>
          <w:szCs w:val="24"/>
          <w:lang w:eastAsia="en-IN"/>
        </w:rPr>
      </w:pPr>
      <w:r w:rsidRPr="0007614E">
        <w:rPr>
          <w:rFonts w:asciiTheme="minorHAnsi" w:eastAsia="Times New Roman" w:hAnsiTheme="minorHAnsi" w:cstheme="minorHAnsi"/>
          <w:sz w:val="24"/>
          <w:szCs w:val="24"/>
          <w:lang w:eastAsia="en-IN"/>
        </w:rPr>
        <w:t xml:space="preserve">Integrated telemetry data from distributed services using tools like </w:t>
      </w:r>
      <w:r w:rsidRPr="0007614E">
        <w:rPr>
          <w:rFonts w:asciiTheme="minorHAnsi" w:eastAsia="Times New Roman" w:hAnsiTheme="minorHAnsi" w:cstheme="minorHAnsi"/>
          <w:bCs/>
          <w:sz w:val="24"/>
          <w:szCs w:val="24"/>
          <w:lang w:eastAsia="en-IN"/>
        </w:rPr>
        <w:t>Prometheus</w:t>
      </w:r>
      <w:r w:rsidRPr="0007614E">
        <w:rPr>
          <w:rFonts w:asciiTheme="minorHAnsi" w:eastAsia="Times New Roman" w:hAnsiTheme="minorHAnsi" w:cstheme="minorHAnsi"/>
          <w:sz w:val="24"/>
          <w:szCs w:val="24"/>
          <w:lang w:eastAsia="en-IN"/>
        </w:rPr>
        <w:t xml:space="preserve">, </w:t>
      </w:r>
      <w:r w:rsidRPr="0007614E">
        <w:rPr>
          <w:rFonts w:asciiTheme="minorHAnsi" w:eastAsia="Times New Roman" w:hAnsiTheme="minorHAnsi" w:cstheme="minorHAnsi"/>
          <w:bCs/>
          <w:sz w:val="24"/>
          <w:szCs w:val="24"/>
          <w:lang w:eastAsia="en-IN"/>
        </w:rPr>
        <w:t>Grafana</w:t>
      </w:r>
      <w:r w:rsidRPr="0007614E">
        <w:rPr>
          <w:rFonts w:asciiTheme="minorHAnsi" w:eastAsia="Times New Roman" w:hAnsiTheme="minorHAnsi" w:cstheme="minorHAnsi"/>
          <w:sz w:val="24"/>
          <w:szCs w:val="24"/>
          <w:lang w:eastAsia="en-IN"/>
        </w:rPr>
        <w:t xml:space="preserve">, or </w:t>
      </w:r>
      <w:r w:rsidRPr="0007614E">
        <w:rPr>
          <w:rFonts w:asciiTheme="minorHAnsi" w:eastAsia="Times New Roman" w:hAnsiTheme="minorHAnsi" w:cstheme="minorHAnsi"/>
          <w:bCs/>
          <w:sz w:val="24"/>
          <w:szCs w:val="24"/>
          <w:lang w:eastAsia="en-IN"/>
        </w:rPr>
        <w:t>Azure Monitor</w:t>
      </w:r>
      <w:r w:rsidRPr="0007614E">
        <w:rPr>
          <w:rFonts w:asciiTheme="minorHAnsi" w:eastAsia="Times New Roman" w:hAnsiTheme="minorHAnsi" w:cstheme="minorHAnsi"/>
          <w:sz w:val="24"/>
          <w:szCs w:val="24"/>
          <w:lang w:eastAsia="en-IN"/>
        </w:rPr>
        <w:t>.</w:t>
      </w:r>
    </w:p>
    <w:p w14:paraId="0C3DA753" w14:textId="77777777" w:rsidR="00303154" w:rsidRPr="0007614E" w:rsidRDefault="00303154" w:rsidP="00303154">
      <w:pPr>
        <w:pStyle w:val="ListParagraph"/>
        <w:widowControl/>
        <w:numPr>
          <w:ilvl w:val="0"/>
          <w:numId w:val="8"/>
        </w:numPr>
        <w:autoSpaceDE/>
        <w:autoSpaceDN/>
        <w:spacing w:after="100" w:afterAutospacing="1"/>
        <w:ind w:left="700"/>
        <w:rPr>
          <w:rFonts w:asciiTheme="minorHAnsi" w:eastAsia="Times New Roman" w:hAnsiTheme="minorHAnsi" w:cstheme="minorHAnsi"/>
          <w:sz w:val="24"/>
          <w:szCs w:val="24"/>
          <w:lang w:eastAsia="en-IN"/>
        </w:rPr>
      </w:pPr>
      <w:r w:rsidRPr="0007614E">
        <w:rPr>
          <w:rFonts w:asciiTheme="minorHAnsi" w:eastAsia="Times New Roman" w:hAnsiTheme="minorHAnsi" w:cstheme="minorHAnsi"/>
          <w:sz w:val="24"/>
          <w:szCs w:val="24"/>
          <w:lang w:eastAsia="en-IN"/>
        </w:rPr>
        <w:t xml:space="preserve">Developed </w:t>
      </w:r>
      <w:r w:rsidRPr="0007614E">
        <w:rPr>
          <w:rFonts w:asciiTheme="minorHAnsi" w:eastAsia="Times New Roman" w:hAnsiTheme="minorHAnsi" w:cstheme="minorHAnsi"/>
          <w:bCs/>
          <w:sz w:val="24"/>
          <w:szCs w:val="24"/>
          <w:lang w:eastAsia="en-IN"/>
        </w:rPr>
        <w:t>custom instrumentation</w:t>
      </w:r>
      <w:r w:rsidRPr="0007614E">
        <w:rPr>
          <w:rFonts w:asciiTheme="minorHAnsi" w:eastAsia="Times New Roman" w:hAnsiTheme="minorHAnsi" w:cstheme="minorHAnsi"/>
          <w:sz w:val="24"/>
          <w:szCs w:val="24"/>
          <w:lang w:eastAsia="en-IN"/>
        </w:rPr>
        <w:t xml:space="preserve"> for application-level telemetry using </w:t>
      </w:r>
      <w:proofErr w:type="spellStart"/>
      <w:r w:rsidRPr="0007614E">
        <w:rPr>
          <w:rFonts w:asciiTheme="minorHAnsi" w:eastAsia="Times New Roman" w:hAnsiTheme="minorHAnsi" w:cstheme="minorHAnsi"/>
          <w:sz w:val="24"/>
          <w:szCs w:val="24"/>
          <w:lang w:eastAsia="en-IN"/>
        </w:rPr>
        <w:t>OpenTelemetry</w:t>
      </w:r>
      <w:proofErr w:type="spellEnd"/>
      <w:r w:rsidRPr="0007614E">
        <w:rPr>
          <w:rFonts w:asciiTheme="minorHAnsi" w:eastAsia="Times New Roman" w:hAnsiTheme="minorHAnsi" w:cstheme="minorHAnsi"/>
          <w:sz w:val="24"/>
          <w:szCs w:val="24"/>
          <w:lang w:eastAsia="en-IN"/>
        </w:rPr>
        <w:t xml:space="preserve"> and SDKs.</w:t>
      </w:r>
    </w:p>
    <w:p w14:paraId="3448C770" w14:textId="77777777" w:rsidR="00303154" w:rsidRPr="0007614E" w:rsidRDefault="00303154" w:rsidP="00303154">
      <w:pPr>
        <w:pStyle w:val="NormalWeb"/>
        <w:numPr>
          <w:ilvl w:val="0"/>
          <w:numId w:val="8"/>
        </w:numPr>
        <w:spacing w:before="0" w:beforeAutospacing="0"/>
        <w:ind w:left="700"/>
        <w:rPr>
          <w:rFonts w:asciiTheme="minorHAnsi" w:hAnsiTheme="minorHAnsi" w:cstheme="minorHAnsi"/>
        </w:rPr>
      </w:pPr>
      <w:r w:rsidRPr="0007614E">
        <w:rPr>
          <w:rFonts w:asciiTheme="minorHAnsi" w:hAnsiTheme="minorHAnsi" w:cstheme="minorHAnsi"/>
        </w:rPr>
        <w:lastRenderedPageBreak/>
        <w:t xml:space="preserve">Implemented </w:t>
      </w:r>
      <w:r w:rsidRPr="0007614E">
        <w:rPr>
          <w:rFonts w:asciiTheme="minorHAnsi" w:eastAsiaTheme="majorEastAsia" w:hAnsiTheme="minorHAnsi" w:cstheme="minorHAnsi"/>
          <w:bCs/>
        </w:rPr>
        <w:t>OAuth 2.0 authorization flows</w:t>
      </w:r>
      <w:r w:rsidRPr="0007614E">
        <w:rPr>
          <w:rFonts w:asciiTheme="minorHAnsi" w:hAnsiTheme="minorHAnsi" w:cstheme="minorHAnsi"/>
        </w:rPr>
        <w:t xml:space="preserve"> (Authorization Code, Client Credentials) for secure API access.</w:t>
      </w:r>
    </w:p>
    <w:p w14:paraId="483B1C58" w14:textId="6717D493" w:rsidR="007A63F0" w:rsidRPr="0007614E" w:rsidRDefault="00303154"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lang w:eastAsia="en-IN"/>
        </w:rPr>
        <w:t xml:space="preserve">Integrated </w:t>
      </w:r>
      <w:r w:rsidRPr="0007614E">
        <w:rPr>
          <w:rFonts w:asciiTheme="minorHAnsi" w:hAnsiTheme="minorHAnsi" w:cstheme="minorHAnsi"/>
          <w:bCs/>
          <w:lang w:eastAsia="en-IN"/>
        </w:rPr>
        <w:t>JWT (JSON Web Tokens)</w:t>
      </w:r>
      <w:r w:rsidRPr="0007614E">
        <w:rPr>
          <w:rFonts w:asciiTheme="minorHAnsi" w:hAnsiTheme="minorHAnsi" w:cstheme="minorHAnsi"/>
          <w:lang w:eastAsia="en-IN"/>
        </w:rPr>
        <w:t xml:space="preserve"> for stateless user authentication and session management</w:t>
      </w:r>
    </w:p>
    <w:p w14:paraId="423CD568"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Skilled in leveraging Azure services such as Data Lake, Synapse Analytics, and Key Vault to deliver scalable, secure, and high-performance solutions.</w:t>
      </w:r>
    </w:p>
    <w:p w14:paraId="1FBDCBB7" w14:textId="16E576C2" w:rsidR="00394EDE" w:rsidRPr="0007614E" w:rsidRDefault="00394ED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Led workshops and training sessions for internal teams on best practices for utilizing Azure OpenAI Service, fostering a culture of AI adoption and innovation across departments.</w:t>
      </w:r>
    </w:p>
    <w:p w14:paraId="5679FD67" w14:textId="0E6BE3A8" w:rsidR="007A63F0" w:rsidRPr="0007614E" w:rsidRDefault="007A63F0"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Leveraged Azure ML's automated machine learning (</w:t>
      </w:r>
      <w:proofErr w:type="spellStart"/>
      <w:r w:rsidRPr="0007614E">
        <w:rPr>
          <w:rFonts w:asciiTheme="minorHAnsi" w:hAnsiTheme="minorHAnsi" w:cstheme="minorHAnsi"/>
        </w:rPr>
        <w:t>AutoML</w:t>
      </w:r>
      <w:proofErr w:type="spellEnd"/>
      <w:r w:rsidRPr="0007614E">
        <w:rPr>
          <w:rFonts w:asciiTheme="minorHAnsi" w:hAnsiTheme="minorHAnsi" w:cstheme="minorHAnsi"/>
        </w:rPr>
        <w:t>) to identify optimal algorithms and parameters, accelerating model development cycles.</w:t>
      </w:r>
    </w:p>
    <w:p w14:paraId="32D3DE43"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Adept at transforming complex business requirements into actionable insights, with a strong focus on automation, performance tuning, and data governance, development involving building and implementing scalable data intake pipelines leveraging Big Data, Python, Spark, and on-prem to Azure Cloud Solutions.</w:t>
      </w:r>
    </w:p>
    <w:p w14:paraId="4A4B7D1C"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Developed Artificial Intelligence solutions for data processing, optimizing large-scale ETL workflows and enhancing automation in cloud environments.</w:t>
      </w:r>
    </w:p>
    <w:p w14:paraId="65A1A65F" w14:textId="67C03CE8" w:rsidR="00394EDE" w:rsidRPr="0007614E" w:rsidRDefault="00394ED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Developed and deployed RESTful APIs utilizing Azure OpenAI Service, enabling seamless integration of AI functionalities into existing systems and reducing development time by 40%.</w:t>
      </w:r>
    </w:p>
    <w:p w14:paraId="4D0B880B"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Experienced in designing and implementing Platform-as-a-Service (PaaS) solutions for scalable and efficient data processing in cloud environments.</w:t>
      </w:r>
    </w:p>
    <w:p w14:paraId="4E6EE4EA"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Skilled in integrating PaaS-based data pipelines, optimizing storage, and automating workflows to enhance data availability and analytics performance.</w:t>
      </w:r>
    </w:p>
    <w:p w14:paraId="0F50B376"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Developed end-to-end data processes using Azure Logic Apps, Azure Functions, Azure Data Explorer, and serverless technologies.</w:t>
      </w:r>
    </w:p>
    <w:p w14:paraId="2601702A" w14:textId="77777777" w:rsidR="001D470E" w:rsidRPr="0007614E" w:rsidRDefault="001D470E" w:rsidP="00303154">
      <w:pPr>
        <w:pStyle w:val="NormalWeb"/>
        <w:numPr>
          <w:ilvl w:val="0"/>
          <w:numId w:val="8"/>
        </w:numPr>
        <w:spacing w:before="0" w:beforeAutospacing="0" w:after="0" w:afterAutospacing="0"/>
        <w:ind w:left="700"/>
        <w:rPr>
          <w:rFonts w:asciiTheme="minorHAnsi" w:hAnsiTheme="minorHAnsi" w:cstheme="minorHAnsi"/>
        </w:rPr>
      </w:pPr>
      <w:r w:rsidRPr="0007614E">
        <w:rPr>
          <w:rFonts w:asciiTheme="minorHAnsi" w:hAnsiTheme="minorHAnsi" w:cstheme="minorHAnsi"/>
        </w:rPr>
        <w:t>Extensive experience in developing and optimizing schema designs to structure and organize data for efficient storage and retrieval in modern data warehouses.</w:t>
      </w:r>
    </w:p>
    <w:p w14:paraId="2038BAE0"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Strong expertise in creating normalized and denormalized schema designs to accommodate diverse business needs and optimize query performance.</w:t>
      </w:r>
    </w:p>
    <w:p w14:paraId="3B65DF05"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Experienced in working with complex data sets, developing scalable solutions to process, analyze, and transform large and unstructured data into actionable insights.</w:t>
      </w:r>
    </w:p>
    <w:p w14:paraId="4E298CC5"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Proficient in leveraging modern tools and technologies to manage and optimize complex data sets, ensuring efficient data processing across multiple platforms.</w:t>
      </w:r>
    </w:p>
    <w:p w14:paraId="2B0A461F"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Created interactive dashboards and data visualizations using Kibana to monitor real-time data streams, system performance, and user behavior.</w:t>
      </w:r>
    </w:p>
    <w:p w14:paraId="4430E3F6"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Extensive experience using DBT to automate data workflows, streamline ETL processes, and ensure seamless integration with data lakes and warehouses.</w:t>
      </w:r>
    </w:p>
    <w:p w14:paraId="22A61FE6"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Experienced Data Engineer with expertise in designing, implementing, and optimizing data pipelines, utilizing big data tools and technologies such as Hadoop, Spark, and Kafka.</w:t>
      </w:r>
    </w:p>
    <w:p w14:paraId="5A2271A0"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Skilled in optimizing DBT performance by leveraging incremental models, materializations, and effective query management for large-scale datasets.</w:t>
      </w:r>
    </w:p>
    <w:p w14:paraId="766DF45E"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Proficient in ingesting real-time streaming data using Azure Event Hub.</w:t>
      </w:r>
    </w:p>
    <w:p w14:paraId="7344B3E7"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Proficient in SQL, Python, and ETL tools, with a strong focus on data integration, data modeling, and ensuring data accuracy and quality across large-scale systems.</w:t>
      </w:r>
    </w:p>
    <w:p w14:paraId="2DB6AB91"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Engineered ETL workflows with Python and automated database operations in SQL to streamline data ingestion and transformation.</w:t>
      </w:r>
    </w:p>
    <w:p w14:paraId="53E09CE3"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Designed data models with SQL and implemented robust data validation scripts in Python to ensure data integrity and consistency</w:t>
      </w:r>
    </w:p>
    <w:p w14:paraId="6AEF87AE"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 xml:space="preserve">Developed end-to-end data pipelines using Data Factory, optimized storage solutions in Data Lake Storage, implemented ETL workflows in </w:t>
      </w:r>
      <w:proofErr w:type="spellStart"/>
      <w:r w:rsidRPr="0007614E">
        <w:rPr>
          <w:rFonts w:asciiTheme="minorHAnsi" w:hAnsiTheme="minorHAnsi" w:cstheme="minorHAnsi"/>
        </w:rPr>
        <w:t>DataBricks</w:t>
      </w:r>
      <w:proofErr w:type="spellEnd"/>
      <w:r w:rsidRPr="0007614E">
        <w:rPr>
          <w:rFonts w:asciiTheme="minorHAnsi" w:hAnsiTheme="minorHAnsi" w:cstheme="minorHAnsi"/>
        </w:rPr>
        <w:t>, and integrated streaming data with Event Hubs.</w:t>
      </w:r>
    </w:p>
    <w:p w14:paraId="0235088A"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b/>
          <w:bCs/>
        </w:rPr>
      </w:pPr>
      <w:r w:rsidRPr="0007614E">
        <w:rPr>
          <w:rFonts w:asciiTheme="minorHAnsi" w:hAnsiTheme="minorHAnsi" w:cstheme="minorHAnsi"/>
        </w:rPr>
        <w:t xml:space="preserve">Designed scalable data architectures with Data Factory, managed large-scale datasets in Data Lake Storage, executed distributed data processing in </w:t>
      </w:r>
      <w:proofErr w:type="spellStart"/>
      <w:r w:rsidRPr="0007614E">
        <w:rPr>
          <w:rFonts w:asciiTheme="minorHAnsi" w:hAnsiTheme="minorHAnsi" w:cstheme="minorHAnsi"/>
        </w:rPr>
        <w:t>DataBricks</w:t>
      </w:r>
      <w:proofErr w:type="spellEnd"/>
      <w:r w:rsidRPr="0007614E">
        <w:rPr>
          <w:rFonts w:asciiTheme="minorHAnsi" w:hAnsiTheme="minorHAnsi" w:cstheme="minorHAnsi"/>
        </w:rPr>
        <w:t>, and ensured real-time data ingestion with Event Hubs.</w:t>
      </w:r>
    </w:p>
    <w:p w14:paraId="47954005"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rPr>
      </w:pPr>
      <w:r w:rsidRPr="0007614E">
        <w:rPr>
          <w:rFonts w:asciiTheme="minorHAnsi" w:hAnsiTheme="minorHAnsi" w:cstheme="minorHAnsi"/>
        </w:rPr>
        <w:t>Developed Snowflake database applications, improved them, and maintained them. This included creating logical and physical data models and adding any necessary updates and enhancements.</w:t>
      </w:r>
    </w:p>
    <w:p w14:paraId="43C5C7E6" w14:textId="77777777" w:rsidR="001D470E" w:rsidRPr="0007614E" w:rsidRDefault="001D470E" w:rsidP="00303154">
      <w:pPr>
        <w:pStyle w:val="NormalWeb"/>
        <w:numPr>
          <w:ilvl w:val="0"/>
          <w:numId w:val="1"/>
        </w:numPr>
        <w:spacing w:before="0" w:beforeAutospacing="0" w:after="0" w:afterAutospacing="0"/>
        <w:ind w:left="700"/>
        <w:jc w:val="both"/>
        <w:rPr>
          <w:rFonts w:asciiTheme="minorHAnsi" w:hAnsiTheme="minorHAnsi" w:cstheme="minorHAnsi"/>
          <w:b/>
          <w:bCs/>
          <w:sz w:val="22"/>
          <w:szCs w:val="22"/>
        </w:rPr>
      </w:pPr>
      <w:r w:rsidRPr="0007614E">
        <w:rPr>
          <w:rFonts w:asciiTheme="minorHAnsi" w:hAnsiTheme="minorHAnsi" w:cstheme="minorHAnsi"/>
        </w:rPr>
        <w:lastRenderedPageBreak/>
        <w:t>Extensive experience in developing, maintaining, and implementing EDW, Data Marts, ODS, and Data warehouses with Star schema and Snowflake schema</w:t>
      </w:r>
      <w:r w:rsidRPr="0007614E">
        <w:rPr>
          <w:rFonts w:asciiTheme="minorHAnsi" w:hAnsiTheme="minorHAnsi" w:cstheme="minorHAnsi"/>
          <w:sz w:val="22"/>
          <w:szCs w:val="22"/>
        </w:rPr>
        <w:t>.</w:t>
      </w:r>
    </w:p>
    <w:p w14:paraId="1592A95C" w14:textId="77777777" w:rsidR="001D470E" w:rsidRPr="0007614E" w:rsidRDefault="001D470E" w:rsidP="001D470E">
      <w:pPr>
        <w:pStyle w:val="NoSpacing"/>
        <w:rPr>
          <w:rFonts w:asciiTheme="minorHAnsi" w:hAnsiTheme="minorHAnsi" w:cstheme="minorHAnsi"/>
          <w:b/>
          <w:bCs/>
        </w:rPr>
      </w:pPr>
    </w:p>
    <w:p w14:paraId="3677E9FE" w14:textId="77777777" w:rsidR="001D470E" w:rsidRPr="0007614E" w:rsidRDefault="001D470E" w:rsidP="001D470E">
      <w:pPr>
        <w:pStyle w:val="NoSpacing"/>
        <w:rPr>
          <w:rFonts w:asciiTheme="minorHAnsi" w:hAnsiTheme="minorHAnsi" w:cstheme="minorHAnsi"/>
          <w:b/>
          <w:bCs/>
        </w:rPr>
      </w:pPr>
      <w:r w:rsidRPr="0007614E">
        <w:rPr>
          <w:rFonts w:asciiTheme="minorHAnsi" w:hAnsiTheme="minorHAnsi" w:cstheme="minorHAnsi"/>
          <w:b/>
          <w:bCs/>
        </w:rPr>
        <w:t>Technical Skills:</w:t>
      </w:r>
    </w:p>
    <w:tbl>
      <w:tblPr>
        <w:tblW w:w="0" w:type="auto"/>
        <w:tblInd w:w="10" w:type="dxa"/>
        <w:tblBorders>
          <w:top w:val="single" w:sz="8" w:space="0" w:color="836967"/>
          <w:left w:val="single" w:sz="8" w:space="0" w:color="836967"/>
          <w:bottom w:val="single" w:sz="8" w:space="0" w:color="836967"/>
          <w:right w:val="single" w:sz="8" w:space="0" w:color="836967"/>
          <w:insideH w:val="single" w:sz="8" w:space="0" w:color="836967"/>
          <w:insideV w:val="single" w:sz="8" w:space="0" w:color="836967"/>
        </w:tblBorders>
        <w:tblLayout w:type="fixed"/>
        <w:tblCellMar>
          <w:left w:w="0" w:type="dxa"/>
          <w:right w:w="0" w:type="dxa"/>
        </w:tblCellMar>
        <w:tblLook w:val="01E0" w:firstRow="1" w:lastRow="1" w:firstColumn="1" w:lastColumn="1" w:noHBand="0" w:noVBand="0"/>
      </w:tblPr>
      <w:tblGrid>
        <w:gridCol w:w="2770"/>
        <w:gridCol w:w="6991"/>
      </w:tblGrid>
      <w:tr w:rsidR="001D470E" w:rsidRPr="0007614E" w14:paraId="6BC42AFD" w14:textId="77777777" w:rsidTr="005B3B9E">
        <w:trPr>
          <w:trHeight w:val="755"/>
        </w:trPr>
        <w:tc>
          <w:tcPr>
            <w:tcW w:w="2770" w:type="dxa"/>
          </w:tcPr>
          <w:p w14:paraId="31587843"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rPr>
              <w:t>Core</w:t>
            </w:r>
            <w:r w:rsidRPr="0007614E">
              <w:rPr>
                <w:rFonts w:asciiTheme="minorHAnsi" w:hAnsiTheme="minorHAnsi" w:cstheme="minorHAnsi"/>
                <w:b/>
                <w:spacing w:val="-6"/>
              </w:rPr>
              <w:t xml:space="preserve"> </w:t>
            </w:r>
            <w:r w:rsidRPr="0007614E">
              <w:rPr>
                <w:rFonts w:asciiTheme="minorHAnsi" w:hAnsiTheme="minorHAnsi" w:cstheme="minorHAnsi"/>
                <w:b/>
                <w:spacing w:val="-2"/>
              </w:rPr>
              <w:t>Skills</w:t>
            </w:r>
          </w:p>
        </w:tc>
        <w:tc>
          <w:tcPr>
            <w:tcW w:w="6991" w:type="dxa"/>
          </w:tcPr>
          <w:p w14:paraId="2A0A64A7" w14:textId="77EE240E" w:rsidR="001D470E" w:rsidRPr="0007614E" w:rsidRDefault="00246AAC" w:rsidP="005B3B9E">
            <w:pPr>
              <w:pStyle w:val="TableParagraph"/>
              <w:jc w:val="both"/>
              <w:rPr>
                <w:rFonts w:asciiTheme="minorHAnsi" w:hAnsiTheme="minorHAnsi" w:cstheme="minorHAnsi"/>
              </w:rPr>
            </w:pPr>
            <w:r w:rsidRPr="0007614E">
              <w:rPr>
                <w:rFonts w:asciiTheme="minorHAnsi" w:hAnsiTheme="minorHAnsi" w:cstheme="minorHAnsi"/>
              </w:rPr>
              <w:t xml:space="preserve">Azure Event Hub, Azure DevOps, </w:t>
            </w:r>
            <w:proofErr w:type="spellStart"/>
            <w:proofErr w:type="gramStart"/>
            <w:r w:rsidR="00735131" w:rsidRPr="0007614E">
              <w:rPr>
                <w:rFonts w:asciiTheme="minorHAnsi" w:hAnsiTheme="minorHAnsi" w:cstheme="minorHAnsi"/>
              </w:rPr>
              <w:t>PySpark</w:t>
            </w:r>
            <w:proofErr w:type="spellEnd"/>
            <w:r w:rsidR="00735131" w:rsidRPr="0007614E">
              <w:rPr>
                <w:rFonts w:asciiTheme="minorHAnsi" w:hAnsiTheme="minorHAnsi" w:cstheme="minorHAnsi"/>
              </w:rPr>
              <w:t xml:space="preserve"> ,</w:t>
            </w:r>
            <w:proofErr w:type="gramEnd"/>
            <w:r w:rsidR="00735131" w:rsidRPr="0007614E">
              <w:rPr>
                <w:rFonts w:asciiTheme="minorHAnsi" w:hAnsiTheme="minorHAnsi" w:cstheme="minorHAnsi"/>
              </w:rPr>
              <w:t xml:space="preserve"> </w:t>
            </w:r>
            <w:r w:rsidRPr="0007614E">
              <w:rPr>
                <w:rFonts w:asciiTheme="minorHAnsi" w:hAnsiTheme="minorHAnsi" w:cstheme="minorHAnsi"/>
              </w:rPr>
              <w:t xml:space="preserve">Azure </w:t>
            </w:r>
            <w:r w:rsidR="00C223CA" w:rsidRPr="0007614E">
              <w:rPr>
                <w:rFonts w:asciiTheme="minorHAnsi" w:hAnsiTheme="minorHAnsi" w:cstheme="minorHAnsi"/>
              </w:rPr>
              <w:t>Data Lake</w:t>
            </w:r>
            <w:r w:rsidRPr="0007614E">
              <w:rPr>
                <w:rFonts w:asciiTheme="minorHAnsi" w:hAnsiTheme="minorHAnsi" w:cstheme="minorHAnsi"/>
              </w:rPr>
              <w:t xml:space="preserve"> Stor</w:t>
            </w:r>
            <w:r w:rsidR="00C223CA" w:rsidRPr="0007614E">
              <w:rPr>
                <w:rFonts w:asciiTheme="minorHAnsi" w:hAnsiTheme="minorHAnsi" w:cstheme="minorHAnsi"/>
              </w:rPr>
              <w:t>age</w:t>
            </w:r>
            <w:r w:rsidRPr="0007614E">
              <w:rPr>
                <w:rFonts w:asciiTheme="minorHAnsi" w:hAnsiTheme="minorHAnsi" w:cstheme="minorHAnsi"/>
              </w:rPr>
              <w:t xml:space="preserve">, Databricks </w:t>
            </w:r>
            <w:proofErr w:type="gramStart"/>
            <w:r w:rsidRPr="0007614E">
              <w:rPr>
                <w:rFonts w:asciiTheme="minorHAnsi" w:hAnsiTheme="minorHAnsi" w:cstheme="minorHAnsi"/>
              </w:rPr>
              <w:t>Workflows  ,</w:t>
            </w:r>
            <w:proofErr w:type="gramEnd"/>
            <w:r w:rsidRPr="0007614E">
              <w:rPr>
                <w:rFonts w:asciiTheme="minorHAnsi" w:hAnsiTheme="minorHAnsi" w:cstheme="minorHAnsi"/>
              </w:rPr>
              <w:t xml:space="preserve">Databricks Unity </w:t>
            </w:r>
            <w:proofErr w:type="gramStart"/>
            <w:r w:rsidRPr="0007614E">
              <w:rPr>
                <w:rFonts w:asciiTheme="minorHAnsi" w:hAnsiTheme="minorHAnsi" w:cstheme="minorHAnsi"/>
              </w:rPr>
              <w:t>Catalog ,Databricks</w:t>
            </w:r>
            <w:proofErr w:type="gramEnd"/>
            <w:r w:rsidRPr="0007614E">
              <w:rPr>
                <w:rFonts w:asciiTheme="minorHAnsi" w:hAnsiTheme="minorHAnsi" w:cstheme="minorHAnsi"/>
              </w:rPr>
              <w:t xml:space="preserve"> CLI</w:t>
            </w:r>
            <w:r w:rsidR="001D470E" w:rsidRPr="0007614E">
              <w:rPr>
                <w:rFonts w:asciiTheme="minorHAnsi" w:hAnsiTheme="minorHAnsi" w:cstheme="minorHAnsi"/>
              </w:rPr>
              <w:t xml:space="preserve"> Azure Data Lake Storage, Azure Data factory, Azure data bricks, Azure Functions, Azure SQL Database and Managed Instances, Azure Synapse Analytics.</w:t>
            </w:r>
          </w:p>
        </w:tc>
      </w:tr>
      <w:tr w:rsidR="001D470E" w:rsidRPr="0007614E" w14:paraId="037D2885" w14:textId="77777777" w:rsidTr="005B3B9E">
        <w:trPr>
          <w:trHeight w:val="1064"/>
        </w:trPr>
        <w:tc>
          <w:tcPr>
            <w:tcW w:w="2770" w:type="dxa"/>
          </w:tcPr>
          <w:p w14:paraId="5FB22152"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rPr>
              <w:t>Advanced</w:t>
            </w:r>
            <w:r w:rsidRPr="0007614E">
              <w:rPr>
                <w:rFonts w:asciiTheme="minorHAnsi" w:hAnsiTheme="minorHAnsi" w:cstheme="minorHAnsi"/>
                <w:b/>
                <w:spacing w:val="1"/>
              </w:rPr>
              <w:t xml:space="preserve"> </w:t>
            </w:r>
            <w:r w:rsidRPr="0007614E">
              <w:rPr>
                <w:rFonts w:asciiTheme="minorHAnsi" w:hAnsiTheme="minorHAnsi" w:cstheme="minorHAnsi"/>
                <w:b/>
                <w:spacing w:val="-2"/>
              </w:rPr>
              <w:t>Skills</w:t>
            </w:r>
          </w:p>
        </w:tc>
        <w:tc>
          <w:tcPr>
            <w:tcW w:w="6991" w:type="dxa"/>
          </w:tcPr>
          <w:p w14:paraId="4FB538E7"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Snowflake architecture, Data modeling, Data pipe line management, Data modeling using Snowflake Data Vault methodology,</w:t>
            </w:r>
            <w:r w:rsidRPr="0007614E">
              <w:rPr>
                <w:rFonts w:asciiTheme="minorHAnsi" w:eastAsia="Times New Roman" w:hAnsiTheme="minorHAnsi" w:cstheme="minorHAnsi"/>
              </w:rPr>
              <w:t xml:space="preserve"> </w:t>
            </w:r>
            <w:r w:rsidRPr="0007614E">
              <w:rPr>
                <w:rFonts w:asciiTheme="minorHAnsi" w:hAnsiTheme="minorHAnsi" w:cstheme="minorHAnsi"/>
              </w:rPr>
              <w:t>Snow pipe for automated data ingestion,</w:t>
            </w:r>
          </w:p>
          <w:p w14:paraId="7654E841"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Advanced</w:t>
            </w:r>
            <w:r w:rsidRPr="0007614E">
              <w:rPr>
                <w:rFonts w:asciiTheme="minorHAnsi" w:hAnsiTheme="minorHAnsi" w:cstheme="minorHAnsi"/>
                <w:b/>
                <w:bCs/>
              </w:rPr>
              <w:t xml:space="preserve"> </w:t>
            </w:r>
            <w:r w:rsidRPr="0007614E">
              <w:rPr>
                <w:rFonts w:asciiTheme="minorHAnsi" w:hAnsiTheme="minorHAnsi" w:cstheme="minorHAnsi"/>
              </w:rPr>
              <w:t>Spark Architecture, Spark SQL and Optimization, Advanced Transformations, Custom UDFs (User-Defined Functions), Azure Databricks Workspace, Cluster Management and Optimization, Data Ingestion and Integration, Delta Lake, Job Scheduling and Automation, Databricks REST APIs.</w:t>
            </w:r>
          </w:p>
          <w:p w14:paraId="325F0CDC" w14:textId="77777777" w:rsidR="001D470E" w:rsidRPr="0007614E" w:rsidRDefault="001D470E" w:rsidP="005B3B9E">
            <w:pPr>
              <w:pStyle w:val="TableParagraph"/>
              <w:jc w:val="both"/>
              <w:rPr>
                <w:rFonts w:asciiTheme="minorHAnsi" w:hAnsiTheme="minorHAnsi" w:cstheme="minorHAnsi"/>
              </w:rPr>
            </w:pPr>
          </w:p>
        </w:tc>
      </w:tr>
      <w:tr w:rsidR="001D470E" w:rsidRPr="0007614E" w14:paraId="283A8A4B" w14:textId="77777777" w:rsidTr="005B3B9E">
        <w:trPr>
          <w:trHeight w:val="448"/>
        </w:trPr>
        <w:tc>
          <w:tcPr>
            <w:tcW w:w="2770" w:type="dxa"/>
          </w:tcPr>
          <w:p w14:paraId="73882C90"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rPr>
              <w:t>Cloud</w:t>
            </w:r>
            <w:r w:rsidRPr="0007614E">
              <w:rPr>
                <w:rFonts w:asciiTheme="minorHAnsi" w:hAnsiTheme="minorHAnsi" w:cstheme="minorHAnsi"/>
                <w:b/>
                <w:spacing w:val="-7"/>
              </w:rPr>
              <w:t xml:space="preserve"> </w:t>
            </w:r>
            <w:r w:rsidRPr="0007614E">
              <w:rPr>
                <w:rFonts w:asciiTheme="minorHAnsi" w:hAnsiTheme="minorHAnsi" w:cstheme="minorHAnsi"/>
                <w:b/>
                <w:spacing w:val="-2"/>
              </w:rPr>
              <w:t>Environment</w:t>
            </w:r>
          </w:p>
        </w:tc>
        <w:tc>
          <w:tcPr>
            <w:tcW w:w="6991" w:type="dxa"/>
          </w:tcPr>
          <w:p w14:paraId="4A227DA2"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Amazon</w:t>
            </w:r>
            <w:r w:rsidRPr="0007614E">
              <w:rPr>
                <w:rFonts w:asciiTheme="minorHAnsi" w:hAnsiTheme="minorHAnsi" w:cstheme="minorHAnsi"/>
                <w:spacing w:val="-17"/>
              </w:rPr>
              <w:t xml:space="preserve"> </w:t>
            </w:r>
            <w:r w:rsidRPr="0007614E">
              <w:rPr>
                <w:rFonts w:asciiTheme="minorHAnsi" w:hAnsiTheme="minorHAnsi" w:cstheme="minorHAnsi"/>
              </w:rPr>
              <w:t>Web</w:t>
            </w:r>
            <w:r w:rsidRPr="0007614E">
              <w:rPr>
                <w:rFonts w:asciiTheme="minorHAnsi" w:hAnsiTheme="minorHAnsi" w:cstheme="minorHAnsi"/>
                <w:spacing w:val="-15"/>
              </w:rPr>
              <w:t xml:space="preserve"> </w:t>
            </w:r>
            <w:r w:rsidRPr="0007614E">
              <w:rPr>
                <w:rFonts w:asciiTheme="minorHAnsi" w:hAnsiTheme="minorHAnsi" w:cstheme="minorHAnsi"/>
              </w:rPr>
              <w:t>Services</w:t>
            </w:r>
            <w:r w:rsidRPr="0007614E">
              <w:rPr>
                <w:rFonts w:asciiTheme="minorHAnsi" w:hAnsiTheme="minorHAnsi" w:cstheme="minorHAnsi"/>
                <w:spacing w:val="-15"/>
              </w:rPr>
              <w:t xml:space="preserve"> </w:t>
            </w:r>
            <w:r w:rsidRPr="0007614E">
              <w:rPr>
                <w:rFonts w:asciiTheme="minorHAnsi" w:hAnsiTheme="minorHAnsi" w:cstheme="minorHAnsi"/>
              </w:rPr>
              <w:t>(AWS),</w:t>
            </w:r>
            <w:r w:rsidRPr="0007614E">
              <w:rPr>
                <w:rFonts w:asciiTheme="minorHAnsi" w:hAnsiTheme="minorHAnsi" w:cstheme="minorHAnsi"/>
                <w:spacing w:val="-14"/>
              </w:rPr>
              <w:t xml:space="preserve"> </w:t>
            </w:r>
            <w:r w:rsidRPr="0007614E">
              <w:rPr>
                <w:rFonts w:asciiTheme="minorHAnsi" w:hAnsiTheme="minorHAnsi" w:cstheme="minorHAnsi"/>
              </w:rPr>
              <w:t>Microsoft</w:t>
            </w:r>
            <w:r w:rsidRPr="0007614E">
              <w:rPr>
                <w:rFonts w:asciiTheme="minorHAnsi" w:hAnsiTheme="minorHAnsi" w:cstheme="minorHAnsi"/>
                <w:spacing w:val="-11"/>
              </w:rPr>
              <w:t xml:space="preserve"> </w:t>
            </w:r>
            <w:r w:rsidRPr="0007614E">
              <w:rPr>
                <w:rFonts w:asciiTheme="minorHAnsi" w:hAnsiTheme="minorHAnsi" w:cstheme="minorHAnsi"/>
              </w:rPr>
              <w:t>Azure,</w:t>
            </w:r>
            <w:r w:rsidRPr="0007614E">
              <w:rPr>
                <w:rFonts w:asciiTheme="minorHAnsi" w:hAnsiTheme="minorHAnsi" w:cstheme="minorHAnsi"/>
                <w:spacing w:val="-7"/>
              </w:rPr>
              <w:t xml:space="preserve"> </w:t>
            </w:r>
            <w:r w:rsidRPr="0007614E">
              <w:rPr>
                <w:rFonts w:asciiTheme="minorHAnsi" w:hAnsiTheme="minorHAnsi" w:cstheme="minorHAnsi"/>
              </w:rPr>
              <w:t>Oracle</w:t>
            </w:r>
            <w:r w:rsidRPr="0007614E">
              <w:rPr>
                <w:rFonts w:asciiTheme="minorHAnsi" w:hAnsiTheme="minorHAnsi" w:cstheme="minorHAnsi"/>
                <w:spacing w:val="-8"/>
              </w:rPr>
              <w:t xml:space="preserve"> </w:t>
            </w:r>
            <w:r w:rsidRPr="0007614E">
              <w:rPr>
                <w:rFonts w:asciiTheme="minorHAnsi" w:hAnsiTheme="minorHAnsi" w:cstheme="minorHAnsi"/>
                <w:spacing w:val="-2"/>
              </w:rPr>
              <w:t>Cloud, Google cloud platform (GCP).</w:t>
            </w:r>
          </w:p>
        </w:tc>
      </w:tr>
      <w:tr w:rsidR="001D470E" w:rsidRPr="0007614E" w14:paraId="3E29B5AE" w14:textId="77777777" w:rsidTr="005B3B9E">
        <w:trPr>
          <w:trHeight w:val="465"/>
        </w:trPr>
        <w:tc>
          <w:tcPr>
            <w:tcW w:w="2770" w:type="dxa"/>
          </w:tcPr>
          <w:p w14:paraId="68D81BF0"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rPr>
              <w:t>Azure</w:t>
            </w:r>
            <w:r w:rsidRPr="0007614E">
              <w:rPr>
                <w:rFonts w:asciiTheme="minorHAnsi" w:hAnsiTheme="minorHAnsi" w:cstheme="minorHAnsi"/>
                <w:b/>
                <w:spacing w:val="-12"/>
              </w:rPr>
              <w:t xml:space="preserve"> </w:t>
            </w:r>
            <w:r w:rsidRPr="0007614E">
              <w:rPr>
                <w:rFonts w:asciiTheme="minorHAnsi" w:hAnsiTheme="minorHAnsi" w:cstheme="minorHAnsi"/>
                <w:b/>
                <w:spacing w:val="-2"/>
              </w:rPr>
              <w:t>Services</w:t>
            </w:r>
          </w:p>
        </w:tc>
        <w:tc>
          <w:tcPr>
            <w:tcW w:w="6991" w:type="dxa"/>
          </w:tcPr>
          <w:p w14:paraId="45B4A4F9"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Azure</w:t>
            </w:r>
            <w:r w:rsidRPr="0007614E">
              <w:rPr>
                <w:rFonts w:asciiTheme="minorHAnsi" w:hAnsiTheme="minorHAnsi" w:cstheme="minorHAnsi"/>
                <w:spacing w:val="-15"/>
              </w:rPr>
              <w:t xml:space="preserve"> </w:t>
            </w:r>
            <w:r w:rsidRPr="0007614E">
              <w:rPr>
                <w:rFonts w:asciiTheme="minorHAnsi" w:hAnsiTheme="minorHAnsi" w:cstheme="minorHAnsi"/>
              </w:rPr>
              <w:t>data</w:t>
            </w:r>
            <w:r w:rsidRPr="0007614E">
              <w:rPr>
                <w:rFonts w:asciiTheme="minorHAnsi" w:hAnsiTheme="minorHAnsi" w:cstheme="minorHAnsi"/>
                <w:spacing w:val="-15"/>
              </w:rPr>
              <w:t xml:space="preserve"> </w:t>
            </w:r>
            <w:r w:rsidRPr="0007614E">
              <w:rPr>
                <w:rFonts w:asciiTheme="minorHAnsi" w:hAnsiTheme="minorHAnsi" w:cstheme="minorHAnsi"/>
              </w:rPr>
              <w:t>Factory,</w:t>
            </w:r>
            <w:r w:rsidRPr="0007614E">
              <w:rPr>
                <w:rFonts w:asciiTheme="minorHAnsi" w:hAnsiTheme="minorHAnsi" w:cstheme="minorHAnsi"/>
                <w:spacing w:val="-15"/>
              </w:rPr>
              <w:t xml:space="preserve"> </w:t>
            </w:r>
            <w:r w:rsidRPr="0007614E">
              <w:rPr>
                <w:rFonts w:asciiTheme="minorHAnsi" w:hAnsiTheme="minorHAnsi" w:cstheme="minorHAnsi"/>
              </w:rPr>
              <w:t>Azure</w:t>
            </w:r>
            <w:r w:rsidRPr="0007614E">
              <w:rPr>
                <w:rFonts w:asciiTheme="minorHAnsi" w:hAnsiTheme="minorHAnsi" w:cstheme="minorHAnsi"/>
                <w:spacing w:val="-15"/>
              </w:rPr>
              <w:t xml:space="preserve"> </w:t>
            </w:r>
            <w:r w:rsidRPr="0007614E">
              <w:rPr>
                <w:rFonts w:asciiTheme="minorHAnsi" w:hAnsiTheme="minorHAnsi" w:cstheme="minorHAnsi"/>
              </w:rPr>
              <w:t>Data</w:t>
            </w:r>
            <w:r w:rsidRPr="0007614E">
              <w:rPr>
                <w:rFonts w:asciiTheme="minorHAnsi" w:hAnsiTheme="minorHAnsi" w:cstheme="minorHAnsi"/>
                <w:spacing w:val="-15"/>
              </w:rPr>
              <w:t xml:space="preserve"> </w:t>
            </w:r>
            <w:r w:rsidRPr="0007614E">
              <w:rPr>
                <w:rFonts w:asciiTheme="minorHAnsi" w:hAnsiTheme="minorHAnsi" w:cstheme="minorHAnsi"/>
              </w:rPr>
              <w:t>Bricks,</w:t>
            </w:r>
            <w:r w:rsidRPr="0007614E">
              <w:rPr>
                <w:rFonts w:asciiTheme="minorHAnsi" w:hAnsiTheme="minorHAnsi" w:cstheme="minorHAnsi"/>
                <w:spacing w:val="-15"/>
              </w:rPr>
              <w:t xml:space="preserve"> </w:t>
            </w:r>
            <w:r w:rsidRPr="0007614E">
              <w:rPr>
                <w:rFonts w:asciiTheme="minorHAnsi" w:hAnsiTheme="minorHAnsi" w:cstheme="minorHAnsi"/>
              </w:rPr>
              <w:t>Logic</w:t>
            </w:r>
            <w:r w:rsidRPr="0007614E">
              <w:rPr>
                <w:rFonts w:asciiTheme="minorHAnsi" w:hAnsiTheme="minorHAnsi" w:cstheme="minorHAnsi"/>
                <w:spacing w:val="-15"/>
              </w:rPr>
              <w:t xml:space="preserve"> </w:t>
            </w:r>
            <w:r w:rsidRPr="0007614E">
              <w:rPr>
                <w:rFonts w:asciiTheme="minorHAnsi" w:hAnsiTheme="minorHAnsi" w:cstheme="minorHAnsi"/>
              </w:rPr>
              <w:t>Apps,</w:t>
            </w:r>
            <w:r w:rsidRPr="0007614E">
              <w:rPr>
                <w:rFonts w:asciiTheme="minorHAnsi" w:hAnsiTheme="minorHAnsi" w:cstheme="minorHAnsi"/>
                <w:spacing w:val="-15"/>
              </w:rPr>
              <w:t xml:space="preserve"> </w:t>
            </w:r>
            <w:r w:rsidRPr="0007614E">
              <w:rPr>
                <w:rFonts w:asciiTheme="minorHAnsi" w:hAnsiTheme="minorHAnsi" w:cstheme="minorHAnsi"/>
              </w:rPr>
              <w:t>Functional</w:t>
            </w:r>
            <w:r w:rsidRPr="0007614E">
              <w:rPr>
                <w:rFonts w:asciiTheme="minorHAnsi" w:hAnsiTheme="minorHAnsi" w:cstheme="minorHAnsi"/>
                <w:spacing w:val="-16"/>
              </w:rPr>
              <w:t xml:space="preserve"> </w:t>
            </w:r>
            <w:r w:rsidRPr="0007614E">
              <w:rPr>
                <w:rFonts w:asciiTheme="minorHAnsi" w:hAnsiTheme="minorHAnsi" w:cstheme="minorHAnsi"/>
              </w:rPr>
              <w:t>App, Snowflake, Azure Data Explorer, Azure DevOps.</w:t>
            </w:r>
          </w:p>
        </w:tc>
      </w:tr>
      <w:tr w:rsidR="001D470E" w:rsidRPr="0007614E" w14:paraId="17054BC5" w14:textId="77777777" w:rsidTr="005B3B9E">
        <w:trPr>
          <w:trHeight w:val="48"/>
        </w:trPr>
        <w:tc>
          <w:tcPr>
            <w:tcW w:w="2770" w:type="dxa"/>
          </w:tcPr>
          <w:p w14:paraId="612BAA27"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spacing w:val="-5"/>
              </w:rPr>
              <w:t>AWS</w:t>
            </w:r>
          </w:p>
        </w:tc>
        <w:tc>
          <w:tcPr>
            <w:tcW w:w="6991" w:type="dxa"/>
          </w:tcPr>
          <w:p w14:paraId="632B811E"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EC2,</w:t>
            </w:r>
            <w:r w:rsidRPr="0007614E">
              <w:rPr>
                <w:rFonts w:asciiTheme="minorHAnsi" w:hAnsiTheme="minorHAnsi" w:cstheme="minorHAnsi"/>
                <w:spacing w:val="-13"/>
              </w:rPr>
              <w:t xml:space="preserve"> </w:t>
            </w:r>
            <w:r w:rsidRPr="0007614E">
              <w:rPr>
                <w:rFonts w:asciiTheme="minorHAnsi" w:hAnsiTheme="minorHAnsi" w:cstheme="minorHAnsi"/>
              </w:rPr>
              <w:t>EMR,</w:t>
            </w:r>
            <w:r w:rsidRPr="0007614E">
              <w:rPr>
                <w:rFonts w:asciiTheme="minorHAnsi" w:hAnsiTheme="minorHAnsi" w:cstheme="minorHAnsi"/>
                <w:spacing w:val="-9"/>
              </w:rPr>
              <w:t xml:space="preserve"> </w:t>
            </w:r>
            <w:r w:rsidRPr="0007614E">
              <w:rPr>
                <w:rFonts w:asciiTheme="minorHAnsi" w:hAnsiTheme="minorHAnsi" w:cstheme="minorHAnsi"/>
              </w:rPr>
              <w:t>S3,</w:t>
            </w:r>
            <w:r w:rsidRPr="0007614E">
              <w:rPr>
                <w:rFonts w:asciiTheme="minorHAnsi" w:hAnsiTheme="minorHAnsi" w:cstheme="minorHAnsi"/>
                <w:spacing w:val="-13"/>
              </w:rPr>
              <w:t xml:space="preserve"> </w:t>
            </w:r>
            <w:r w:rsidRPr="0007614E">
              <w:rPr>
                <w:rFonts w:asciiTheme="minorHAnsi" w:hAnsiTheme="minorHAnsi" w:cstheme="minorHAnsi"/>
              </w:rPr>
              <w:t>Redshift,</w:t>
            </w:r>
            <w:r w:rsidRPr="0007614E">
              <w:rPr>
                <w:rFonts w:asciiTheme="minorHAnsi" w:hAnsiTheme="minorHAnsi" w:cstheme="minorHAnsi"/>
                <w:spacing w:val="-9"/>
              </w:rPr>
              <w:t xml:space="preserve"> </w:t>
            </w:r>
            <w:r w:rsidRPr="0007614E">
              <w:rPr>
                <w:rFonts w:asciiTheme="minorHAnsi" w:hAnsiTheme="minorHAnsi" w:cstheme="minorHAnsi"/>
              </w:rPr>
              <w:t>Lambda,</w:t>
            </w:r>
            <w:r w:rsidRPr="0007614E">
              <w:rPr>
                <w:rFonts w:asciiTheme="minorHAnsi" w:hAnsiTheme="minorHAnsi" w:cstheme="minorHAnsi"/>
                <w:spacing w:val="-8"/>
              </w:rPr>
              <w:t xml:space="preserve"> </w:t>
            </w:r>
            <w:r w:rsidRPr="0007614E">
              <w:rPr>
                <w:rFonts w:asciiTheme="minorHAnsi" w:hAnsiTheme="minorHAnsi" w:cstheme="minorHAnsi"/>
              </w:rPr>
              <w:t>Kinesis</w:t>
            </w:r>
            <w:r w:rsidRPr="0007614E">
              <w:rPr>
                <w:rFonts w:asciiTheme="minorHAnsi" w:hAnsiTheme="minorHAnsi" w:cstheme="minorHAnsi"/>
                <w:spacing w:val="-13"/>
              </w:rPr>
              <w:t xml:space="preserve"> </w:t>
            </w:r>
            <w:r w:rsidRPr="0007614E">
              <w:rPr>
                <w:rFonts w:asciiTheme="minorHAnsi" w:hAnsiTheme="minorHAnsi" w:cstheme="minorHAnsi"/>
              </w:rPr>
              <w:t>Glue,</w:t>
            </w:r>
            <w:r w:rsidRPr="0007614E">
              <w:rPr>
                <w:rFonts w:asciiTheme="minorHAnsi" w:hAnsiTheme="minorHAnsi" w:cstheme="minorHAnsi"/>
                <w:spacing w:val="-9"/>
              </w:rPr>
              <w:t xml:space="preserve"> </w:t>
            </w:r>
            <w:r w:rsidRPr="0007614E">
              <w:rPr>
                <w:rFonts w:asciiTheme="minorHAnsi" w:hAnsiTheme="minorHAnsi" w:cstheme="minorHAnsi"/>
              </w:rPr>
              <w:t>Data</w:t>
            </w:r>
            <w:r w:rsidRPr="0007614E">
              <w:rPr>
                <w:rFonts w:asciiTheme="minorHAnsi" w:hAnsiTheme="minorHAnsi" w:cstheme="minorHAnsi"/>
                <w:spacing w:val="-12"/>
              </w:rPr>
              <w:t xml:space="preserve"> </w:t>
            </w:r>
            <w:r w:rsidRPr="0007614E">
              <w:rPr>
                <w:rFonts w:asciiTheme="minorHAnsi" w:hAnsiTheme="minorHAnsi" w:cstheme="minorHAnsi"/>
              </w:rPr>
              <w:t>Pipeline,</w:t>
            </w:r>
            <w:r w:rsidRPr="0007614E">
              <w:rPr>
                <w:rFonts w:asciiTheme="minorHAnsi" w:hAnsiTheme="minorHAnsi" w:cstheme="minorHAnsi"/>
                <w:spacing w:val="-13"/>
              </w:rPr>
              <w:t xml:space="preserve"> </w:t>
            </w:r>
            <w:r w:rsidRPr="0007614E">
              <w:rPr>
                <w:rFonts w:asciiTheme="minorHAnsi" w:hAnsiTheme="minorHAnsi" w:cstheme="minorHAnsi"/>
              </w:rPr>
              <w:t xml:space="preserve">API </w:t>
            </w:r>
            <w:r w:rsidRPr="0007614E">
              <w:rPr>
                <w:rFonts w:asciiTheme="minorHAnsi" w:hAnsiTheme="minorHAnsi" w:cstheme="minorHAnsi"/>
                <w:spacing w:val="-2"/>
              </w:rPr>
              <w:t>gateway</w:t>
            </w:r>
          </w:p>
        </w:tc>
      </w:tr>
      <w:tr w:rsidR="001D470E" w:rsidRPr="0007614E" w14:paraId="4BAE0BE8" w14:textId="77777777" w:rsidTr="005B3B9E">
        <w:trPr>
          <w:trHeight w:val="194"/>
        </w:trPr>
        <w:tc>
          <w:tcPr>
            <w:tcW w:w="2770" w:type="dxa"/>
          </w:tcPr>
          <w:p w14:paraId="41387F4F"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rPr>
              <w:t>Big Data</w:t>
            </w:r>
            <w:r w:rsidRPr="0007614E">
              <w:rPr>
                <w:rFonts w:asciiTheme="minorHAnsi" w:hAnsiTheme="minorHAnsi" w:cstheme="minorHAnsi"/>
                <w:b/>
                <w:spacing w:val="-3"/>
              </w:rPr>
              <w:t xml:space="preserve"> </w:t>
            </w:r>
            <w:r w:rsidRPr="0007614E">
              <w:rPr>
                <w:rFonts w:asciiTheme="minorHAnsi" w:hAnsiTheme="minorHAnsi" w:cstheme="minorHAnsi"/>
                <w:b/>
                <w:spacing w:val="-2"/>
              </w:rPr>
              <w:t>Technologies</w:t>
            </w:r>
          </w:p>
        </w:tc>
        <w:tc>
          <w:tcPr>
            <w:tcW w:w="6991" w:type="dxa"/>
          </w:tcPr>
          <w:p w14:paraId="2F78E320"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Oracle Goldengate, Apache spark, Hive,</w:t>
            </w:r>
            <w:r w:rsidRPr="0007614E">
              <w:rPr>
                <w:rFonts w:asciiTheme="minorHAnsi" w:hAnsiTheme="minorHAnsi" w:cstheme="minorHAnsi"/>
                <w:spacing w:val="-15"/>
              </w:rPr>
              <w:t xml:space="preserve"> </w:t>
            </w:r>
            <w:r w:rsidRPr="0007614E">
              <w:rPr>
                <w:rFonts w:asciiTheme="minorHAnsi" w:hAnsiTheme="minorHAnsi" w:cstheme="minorHAnsi"/>
              </w:rPr>
              <w:t>MapReduce,</w:t>
            </w:r>
            <w:r w:rsidRPr="0007614E">
              <w:rPr>
                <w:rFonts w:asciiTheme="minorHAnsi" w:hAnsiTheme="minorHAnsi" w:cstheme="minorHAnsi"/>
                <w:spacing w:val="-15"/>
              </w:rPr>
              <w:t xml:space="preserve"> </w:t>
            </w:r>
            <w:r w:rsidRPr="0007614E">
              <w:rPr>
                <w:rFonts w:asciiTheme="minorHAnsi" w:hAnsiTheme="minorHAnsi" w:cstheme="minorHAnsi"/>
              </w:rPr>
              <w:t>Teg,</w:t>
            </w:r>
            <w:r w:rsidRPr="0007614E">
              <w:rPr>
                <w:rFonts w:asciiTheme="minorHAnsi" w:hAnsiTheme="minorHAnsi" w:cstheme="minorHAnsi"/>
                <w:spacing w:val="-15"/>
              </w:rPr>
              <w:t xml:space="preserve"> </w:t>
            </w:r>
            <w:r w:rsidRPr="0007614E">
              <w:rPr>
                <w:rFonts w:asciiTheme="minorHAnsi" w:hAnsiTheme="minorHAnsi" w:cstheme="minorHAnsi"/>
              </w:rPr>
              <w:t>Python,</w:t>
            </w:r>
            <w:r w:rsidRPr="0007614E">
              <w:rPr>
                <w:rFonts w:asciiTheme="minorHAnsi" w:hAnsiTheme="minorHAnsi" w:cstheme="minorHAnsi"/>
                <w:spacing w:val="-11"/>
              </w:rPr>
              <w:t xml:space="preserve"> </w:t>
            </w:r>
            <w:proofErr w:type="spellStart"/>
            <w:r w:rsidRPr="0007614E">
              <w:rPr>
                <w:rFonts w:asciiTheme="minorHAnsi" w:hAnsiTheme="minorHAnsi" w:cstheme="minorHAnsi"/>
              </w:rPr>
              <w:t>PySpark</w:t>
            </w:r>
            <w:proofErr w:type="spellEnd"/>
            <w:r w:rsidRPr="0007614E">
              <w:rPr>
                <w:rFonts w:asciiTheme="minorHAnsi" w:hAnsiTheme="minorHAnsi" w:cstheme="minorHAnsi"/>
              </w:rPr>
              <w:t>,</w:t>
            </w:r>
            <w:r w:rsidRPr="0007614E">
              <w:rPr>
                <w:rFonts w:asciiTheme="minorHAnsi" w:hAnsiTheme="minorHAnsi" w:cstheme="minorHAnsi"/>
                <w:spacing w:val="-11"/>
              </w:rPr>
              <w:t xml:space="preserve"> </w:t>
            </w:r>
            <w:r w:rsidRPr="0007614E">
              <w:rPr>
                <w:rFonts w:asciiTheme="minorHAnsi" w:hAnsiTheme="minorHAnsi" w:cstheme="minorHAnsi"/>
              </w:rPr>
              <w:t>Scala,</w:t>
            </w:r>
            <w:r w:rsidRPr="0007614E">
              <w:rPr>
                <w:rFonts w:asciiTheme="minorHAnsi" w:hAnsiTheme="minorHAnsi" w:cstheme="minorHAnsi"/>
                <w:spacing w:val="-12"/>
              </w:rPr>
              <w:t xml:space="preserve"> </w:t>
            </w:r>
            <w:r w:rsidRPr="0007614E">
              <w:rPr>
                <w:rFonts w:asciiTheme="minorHAnsi" w:hAnsiTheme="minorHAnsi" w:cstheme="minorHAnsi"/>
              </w:rPr>
              <w:t>Kafka,</w:t>
            </w:r>
            <w:r w:rsidRPr="0007614E">
              <w:rPr>
                <w:rFonts w:asciiTheme="minorHAnsi" w:hAnsiTheme="minorHAnsi" w:cstheme="minorHAnsi"/>
                <w:spacing w:val="-12"/>
              </w:rPr>
              <w:t xml:space="preserve"> </w:t>
            </w:r>
            <w:r w:rsidRPr="0007614E">
              <w:rPr>
                <w:rFonts w:asciiTheme="minorHAnsi" w:hAnsiTheme="minorHAnsi" w:cstheme="minorHAnsi"/>
              </w:rPr>
              <w:t>Spark</w:t>
            </w:r>
            <w:r w:rsidRPr="0007614E">
              <w:rPr>
                <w:rFonts w:asciiTheme="minorHAnsi" w:hAnsiTheme="minorHAnsi" w:cstheme="minorHAnsi"/>
                <w:spacing w:val="-15"/>
              </w:rPr>
              <w:t xml:space="preserve"> </w:t>
            </w:r>
            <w:r w:rsidRPr="0007614E">
              <w:rPr>
                <w:rFonts w:asciiTheme="minorHAnsi" w:hAnsiTheme="minorHAnsi" w:cstheme="minorHAnsi"/>
              </w:rPr>
              <w:t>streaming, Oozie, Sqoop, Terraform, Zookeeper</w:t>
            </w:r>
          </w:p>
        </w:tc>
      </w:tr>
      <w:tr w:rsidR="001D470E" w:rsidRPr="0007614E" w14:paraId="0804851E" w14:textId="77777777" w:rsidTr="005B3B9E">
        <w:trPr>
          <w:trHeight w:val="40"/>
        </w:trPr>
        <w:tc>
          <w:tcPr>
            <w:tcW w:w="2770" w:type="dxa"/>
          </w:tcPr>
          <w:p w14:paraId="6F0B8F7B" w14:textId="77777777" w:rsidR="001D470E" w:rsidRPr="0007614E" w:rsidRDefault="001D470E" w:rsidP="005B3B9E">
            <w:pPr>
              <w:pStyle w:val="TableParagraph"/>
              <w:ind w:left="105"/>
              <w:jc w:val="both"/>
              <w:rPr>
                <w:rFonts w:asciiTheme="minorHAnsi" w:hAnsiTheme="minorHAnsi" w:cstheme="minorHAnsi"/>
                <w:b/>
              </w:rPr>
            </w:pPr>
            <w:r w:rsidRPr="0007614E">
              <w:rPr>
                <w:rFonts w:asciiTheme="minorHAnsi" w:hAnsiTheme="minorHAnsi" w:cstheme="minorHAnsi"/>
                <w:b/>
              </w:rPr>
              <w:t>Hadoop</w:t>
            </w:r>
            <w:r w:rsidRPr="0007614E">
              <w:rPr>
                <w:rFonts w:asciiTheme="minorHAnsi" w:hAnsiTheme="minorHAnsi" w:cstheme="minorHAnsi"/>
                <w:b/>
                <w:spacing w:val="-6"/>
              </w:rPr>
              <w:t xml:space="preserve"> </w:t>
            </w:r>
            <w:r w:rsidRPr="0007614E">
              <w:rPr>
                <w:rFonts w:asciiTheme="minorHAnsi" w:hAnsiTheme="minorHAnsi" w:cstheme="minorHAnsi"/>
                <w:b/>
                <w:spacing w:val="-2"/>
              </w:rPr>
              <w:t>Distribution</w:t>
            </w:r>
          </w:p>
        </w:tc>
        <w:tc>
          <w:tcPr>
            <w:tcW w:w="6991" w:type="dxa"/>
          </w:tcPr>
          <w:p w14:paraId="298C5779"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Cloudera,</w:t>
            </w:r>
            <w:r w:rsidRPr="0007614E">
              <w:rPr>
                <w:rFonts w:asciiTheme="minorHAnsi" w:hAnsiTheme="minorHAnsi" w:cstheme="minorHAnsi"/>
                <w:spacing w:val="-2"/>
              </w:rPr>
              <w:t xml:space="preserve"> </w:t>
            </w:r>
            <w:r w:rsidRPr="0007614E">
              <w:rPr>
                <w:rFonts w:asciiTheme="minorHAnsi" w:hAnsiTheme="minorHAnsi" w:cstheme="minorHAnsi"/>
              </w:rPr>
              <w:t>Horton</w:t>
            </w:r>
            <w:r w:rsidRPr="0007614E">
              <w:rPr>
                <w:rFonts w:asciiTheme="minorHAnsi" w:hAnsiTheme="minorHAnsi" w:cstheme="minorHAnsi"/>
                <w:spacing w:val="-7"/>
              </w:rPr>
              <w:t xml:space="preserve"> </w:t>
            </w:r>
            <w:r w:rsidRPr="0007614E">
              <w:rPr>
                <w:rFonts w:asciiTheme="minorHAnsi" w:hAnsiTheme="minorHAnsi" w:cstheme="minorHAnsi"/>
                <w:spacing w:val="-4"/>
              </w:rPr>
              <w:t>Works.</w:t>
            </w:r>
          </w:p>
        </w:tc>
      </w:tr>
      <w:tr w:rsidR="001D470E" w:rsidRPr="0007614E" w14:paraId="63DD9DBB" w14:textId="77777777" w:rsidTr="005B3B9E">
        <w:trPr>
          <w:trHeight w:val="49"/>
        </w:trPr>
        <w:tc>
          <w:tcPr>
            <w:tcW w:w="2770" w:type="dxa"/>
          </w:tcPr>
          <w:p w14:paraId="3073804E" w14:textId="77777777" w:rsidR="001D470E" w:rsidRPr="0007614E" w:rsidRDefault="001D470E" w:rsidP="005B3B9E">
            <w:pPr>
              <w:pStyle w:val="TableParagraph"/>
              <w:jc w:val="both"/>
              <w:rPr>
                <w:rFonts w:asciiTheme="minorHAnsi" w:hAnsiTheme="minorHAnsi" w:cstheme="minorHAnsi"/>
                <w:b/>
              </w:rPr>
            </w:pPr>
            <w:r w:rsidRPr="0007614E">
              <w:rPr>
                <w:rFonts w:asciiTheme="minorHAnsi" w:hAnsiTheme="minorHAnsi" w:cstheme="minorHAnsi"/>
                <w:b/>
                <w:spacing w:val="-2"/>
              </w:rPr>
              <w:t>Languages</w:t>
            </w:r>
          </w:p>
        </w:tc>
        <w:tc>
          <w:tcPr>
            <w:tcW w:w="6991" w:type="dxa"/>
          </w:tcPr>
          <w:p w14:paraId="5A0DF0D9"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Java,</w:t>
            </w:r>
            <w:r w:rsidRPr="0007614E">
              <w:rPr>
                <w:rFonts w:asciiTheme="minorHAnsi" w:hAnsiTheme="minorHAnsi" w:cstheme="minorHAnsi"/>
                <w:spacing w:val="-3"/>
              </w:rPr>
              <w:t xml:space="preserve"> </w:t>
            </w:r>
            <w:r w:rsidRPr="0007614E">
              <w:rPr>
                <w:rFonts w:asciiTheme="minorHAnsi" w:hAnsiTheme="minorHAnsi" w:cstheme="minorHAnsi"/>
              </w:rPr>
              <w:t>SQL,</w:t>
            </w:r>
            <w:r w:rsidRPr="0007614E">
              <w:rPr>
                <w:rFonts w:asciiTheme="minorHAnsi" w:hAnsiTheme="minorHAnsi" w:cstheme="minorHAnsi"/>
                <w:spacing w:val="-7"/>
              </w:rPr>
              <w:t xml:space="preserve"> </w:t>
            </w:r>
            <w:r w:rsidRPr="0007614E">
              <w:rPr>
                <w:rFonts w:asciiTheme="minorHAnsi" w:hAnsiTheme="minorHAnsi" w:cstheme="minorHAnsi"/>
              </w:rPr>
              <w:t>PL/SQL,</w:t>
            </w:r>
            <w:r w:rsidRPr="0007614E">
              <w:rPr>
                <w:rFonts w:asciiTheme="minorHAnsi" w:hAnsiTheme="minorHAnsi" w:cstheme="minorHAnsi"/>
                <w:spacing w:val="-3"/>
              </w:rPr>
              <w:t xml:space="preserve"> </w:t>
            </w:r>
            <w:r w:rsidRPr="0007614E">
              <w:rPr>
                <w:rFonts w:asciiTheme="minorHAnsi" w:hAnsiTheme="minorHAnsi" w:cstheme="minorHAnsi"/>
              </w:rPr>
              <w:t>Python,</w:t>
            </w:r>
            <w:r w:rsidRPr="0007614E">
              <w:rPr>
                <w:rFonts w:asciiTheme="minorHAnsi" w:hAnsiTheme="minorHAnsi" w:cstheme="minorHAnsi"/>
                <w:spacing w:val="-3"/>
              </w:rPr>
              <w:t xml:space="preserve"> </w:t>
            </w:r>
            <w:r w:rsidRPr="0007614E">
              <w:rPr>
                <w:rFonts w:asciiTheme="minorHAnsi" w:hAnsiTheme="minorHAnsi" w:cstheme="minorHAnsi"/>
              </w:rPr>
              <w:t>HiveQL,</w:t>
            </w:r>
            <w:r w:rsidRPr="0007614E">
              <w:rPr>
                <w:rFonts w:asciiTheme="minorHAnsi" w:hAnsiTheme="minorHAnsi" w:cstheme="minorHAnsi"/>
                <w:spacing w:val="-2"/>
              </w:rPr>
              <w:t xml:space="preserve"> Scala.</w:t>
            </w:r>
          </w:p>
        </w:tc>
      </w:tr>
      <w:tr w:rsidR="001D470E" w:rsidRPr="0007614E" w14:paraId="1FA65DB8" w14:textId="77777777" w:rsidTr="005B3B9E">
        <w:trPr>
          <w:trHeight w:val="40"/>
        </w:trPr>
        <w:tc>
          <w:tcPr>
            <w:tcW w:w="2770" w:type="dxa"/>
          </w:tcPr>
          <w:p w14:paraId="47F8F429" w14:textId="77777777" w:rsidR="001D470E" w:rsidRPr="0007614E" w:rsidRDefault="001D470E" w:rsidP="005B3B9E">
            <w:pPr>
              <w:pStyle w:val="TableParagraph"/>
              <w:jc w:val="both"/>
              <w:rPr>
                <w:rFonts w:asciiTheme="minorHAnsi" w:hAnsiTheme="minorHAnsi" w:cstheme="minorHAnsi"/>
                <w:b/>
                <w:spacing w:val="-2"/>
              </w:rPr>
            </w:pPr>
            <w:r w:rsidRPr="0007614E">
              <w:rPr>
                <w:rFonts w:asciiTheme="minorHAnsi" w:hAnsiTheme="minorHAnsi" w:cstheme="minorHAnsi"/>
                <w:b/>
                <w:spacing w:val="-4"/>
              </w:rPr>
              <w:t>Web</w:t>
            </w:r>
            <w:r w:rsidRPr="0007614E">
              <w:rPr>
                <w:rFonts w:asciiTheme="minorHAnsi" w:hAnsiTheme="minorHAnsi" w:cstheme="minorHAnsi"/>
                <w:b/>
                <w:spacing w:val="-13"/>
              </w:rPr>
              <w:t xml:space="preserve"> </w:t>
            </w:r>
            <w:r w:rsidRPr="0007614E">
              <w:rPr>
                <w:rFonts w:asciiTheme="minorHAnsi" w:hAnsiTheme="minorHAnsi" w:cstheme="minorHAnsi"/>
                <w:b/>
                <w:spacing w:val="-2"/>
              </w:rPr>
              <w:t>Technologies</w:t>
            </w:r>
          </w:p>
        </w:tc>
        <w:tc>
          <w:tcPr>
            <w:tcW w:w="6991" w:type="dxa"/>
          </w:tcPr>
          <w:p w14:paraId="34BBB1F2"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HTML,</w:t>
            </w:r>
            <w:r w:rsidRPr="0007614E">
              <w:rPr>
                <w:rFonts w:asciiTheme="minorHAnsi" w:hAnsiTheme="minorHAnsi" w:cstheme="minorHAnsi"/>
                <w:spacing w:val="-8"/>
              </w:rPr>
              <w:t xml:space="preserve"> </w:t>
            </w:r>
            <w:r w:rsidRPr="0007614E">
              <w:rPr>
                <w:rFonts w:asciiTheme="minorHAnsi" w:hAnsiTheme="minorHAnsi" w:cstheme="minorHAnsi"/>
              </w:rPr>
              <w:t>CSS,</w:t>
            </w:r>
            <w:r w:rsidRPr="0007614E">
              <w:rPr>
                <w:rFonts w:asciiTheme="minorHAnsi" w:hAnsiTheme="minorHAnsi" w:cstheme="minorHAnsi"/>
                <w:spacing w:val="-12"/>
              </w:rPr>
              <w:t xml:space="preserve"> </w:t>
            </w:r>
            <w:r w:rsidRPr="0007614E">
              <w:rPr>
                <w:rFonts w:asciiTheme="minorHAnsi" w:hAnsiTheme="minorHAnsi" w:cstheme="minorHAnsi"/>
              </w:rPr>
              <w:t>JavaScript,</w:t>
            </w:r>
            <w:r w:rsidRPr="0007614E">
              <w:rPr>
                <w:rFonts w:asciiTheme="minorHAnsi" w:hAnsiTheme="minorHAnsi" w:cstheme="minorHAnsi"/>
                <w:spacing w:val="-7"/>
              </w:rPr>
              <w:t xml:space="preserve"> </w:t>
            </w:r>
            <w:r w:rsidRPr="0007614E">
              <w:rPr>
                <w:rFonts w:asciiTheme="minorHAnsi" w:hAnsiTheme="minorHAnsi" w:cstheme="minorHAnsi"/>
              </w:rPr>
              <w:t>XML,</w:t>
            </w:r>
            <w:r w:rsidRPr="0007614E">
              <w:rPr>
                <w:rFonts w:asciiTheme="minorHAnsi" w:hAnsiTheme="minorHAnsi" w:cstheme="minorHAnsi"/>
                <w:spacing w:val="-8"/>
              </w:rPr>
              <w:t xml:space="preserve"> </w:t>
            </w:r>
            <w:r w:rsidRPr="0007614E">
              <w:rPr>
                <w:rFonts w:asciiTheme="minorHAnsi" w:hAnsiTheme="minorHAnsi" w:cstheme="minorHAnsi"/>
              </w:rPr>
              <w:t>JSP,</w:t>
            </w:r>
            <w:r w:rsidRPr="0007614E">
              <w:rPr>
                <w:rFonts w:asciiTheme="minorHAnsi" w:hAnsiTheme="minorHAnsi" w:cstheme="minorHAnsi"/>
                <w:spacing w:val="-12"/>
              </w:rPr>
              <w:t xml:space="preserve"> </w:t>
            </w:r>
            <w:r w:rsidRPr="0007614E">
              <w:rPr>
                <w:rFonts w:asciiTheme="minorHAnsi" w:hAnsiTheme="minorHAnsi" w:cstheme="minorHAnsi"/>
              </w:rPr>
              <w:t>Restful,</w:t>
            </w:r>
            <w:r w:rsidRPr="0007614E">
              <w:rPr>
                <w:rFonts w:asciiTheme="minorHAnsi" w:hAnsiTheme="minorHAnsi" w:cstheme="minorHAnsi"/>
                <w:spacing w:val="-6"/>
              </w:rPr>
              <w:t xml:space="preserve"> </w:t>
            </w:r>
            <w:r w:rsidRPr="0007614E">
              <w:rPr>
                <w:rFonts w:asciiTheme="minorHAnsi" w:hAnsiTheme="minorHAnsi" w:cstheme="minorHAnsi"/>
                <w:spacing w:val="-4"/>
              </w:rPr>
              <w:t>SOAP</w:t>
            </w:r>
          </w:p>
        </w:tc>
      </w:tr>
      <w:tr w:rsidR="001D470E" w:rsidRPr="0007614E" w14:paraId="43089617" w14:textId="77777777" w:rsidTr="005B3B9E">
        <w:trPr>
          <w:trHeight w:val="40"/>
        </w:trPr>
        <w:tc>
          <w:tcPr>
            <w:tcW w:w="2770" w:type="dxa"/>
          </w:tcPr>
          <w:p w14:paraId="4C66164A" w14:textId="77777777" w:rsidR="001D470E" w:rsidRPr="0007614E" w:rsidRDefault="001D470E" w:rsidP="005B3B9E">
            <w:pPr>
              <w:pStyle w:val="TableParagraph"/>
              <w:jc w:val="both"/>
              <w:rPr>
                <w:rFonts w:asciiTheme="minorHAnsi" w:hAnsiTheme="minorHAnsi" w:cstheme="minorHAnsi"/>
                <w:b/>
                <w:spacing w:val="-2"/>
              </w:rPr>
            </w:pPr>
            <w:r w:rsidRPr="0007614E">
              <w:rPr>
                <w:rFonts w:asciiTheme="minorHAnsi" w:hAnsiTheme="minorHAnsi" w:cstheme="minorHAnsi"/>
                <w:b/>
              </w:rPr>
              <w:t>Operating</w:t>
            </w:r>
            <w:r w:rsidRPr="0007614E">
              <w:rPr>
                <w:rFonts w:asciiTheme="minorHAnsi" w:hAnsiTheme="minorHAnsi" w:cstheme="minorHAnsi"/>
                <w:b/>
                <w:spacing w:val="-1"/>
              </w:rPr>
              <w:t xml:space="preserve"> </w:t>
            </w:r>
            <w:r w:rsidRPr="0007614E">
              <w:rPr>
                <w:rFonts w:asciiTheme="minorHAnsi" w:hAnsiTheme="minorHAnsi" w:cstheme="minorHAnsi"/>
                <w:b/>
                <w:spacing w:val="-2"/>
              </w:rPr>
              <w:t>Systems</w:t>
            </w:r>
          </w:p>
        </w:tc>
        <w:tc>
          <w:tcPr>
            <w:tcW w:w="6991" w:type="dxa"/>
          </w:tcPr>
          <w:p w14:paraId="0371E270"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Windows</w:t>
            </w:r>
            <w:r w:rsidRPr="0007614E">
              <w:rPr>
                <w:rFonts w:asciiTheme="minorHAnsi" w:hAnsiTheme="minorHAnsi" w:cstheme="minorHAnsi"/>
                <w:spacing w:val="-10"/>
              </w:rPr>
              <w:t xml:space="preserve"> </w:t>
            </w:r>
            <w:r w:rsidRPr="0007614E">
              <w:rPr>
                <w:rFonts w:asciiTheme="minorHAnsi" w:hAnsiTheme="minorHAnsi" w:cstheme="minorHAnsi"/>
              </w:rPr>
              <w:t>(XP/7/8/10),</w:t>
            </w:r>
            <w:r w:rsidRPr="0007614E">
              <w:rPr>
                <w:rFonts w:asciiTheme="minorHAnsi" w:hAnsiTheme="minorHAnsi" w:cstheme="minorHAnsi"/>
                <w:spacing w:val="-6"/>
              </w:rPr>
              <w:t xml:space="preserve"> </w:t>
            </w:r>
            <w:r w:rsidRPr="0007614E">
              <w:rPr>
                <w:rFonts w:asciiTheme="minorHAnsi" w:hAnsiTheme="minorHAnsi" w:cstheme="minorHAnsi"/>
              </w:rPr>
              <w:t>UNIX,</w:t>
            </w:r>
            <w:r w:rsidRPr="0007614E">
              <w:rPr>
                <w:rFonts w:asciiTheme="minorHAnsi" w:hAnsiTheme="minorHAnsi" w:cstheme="minorHAnsi"/>
                <w:spacing w:val="-7"/>
              </w:rPr>
              <w:t xml:space="preserve"> </w:t>
            </w:r>
            <w:r w:rsidRPr="0007614E">
              <w:rPr>
                <w:rFonts w:asciiTheme="minorHAnsi" w:hAnsiTheme="minorHAnsi" w:cstheme="minorHAnsi"/>
              </w:rPr>
              <w:t>LINUX,</w:t>
            </w:r>
            <w:r w:rsidRPr="0007614E">
              <w:rPr>
                <w:rFonts w:asciiTheme="minorHAnsi" w:hAnsiTheme="minorHAnsi" w:cstheme="minorHAnsi"/>
                <w:spacing w:val="-3"/>
              </w:rPr>
              <w:t xml:space="preserve"> </w:t>
            </w:r>
            <w:r w:rsidRPr="0007614E">
              <w:rPr>
                <w:rFonts w:asciiTheme="minorHAnsi" w:hAnsiTheme="minorHAnsi" w:cstheme="minorHAnsi"/>
              </w:rPr>
              <w:t>UBUNTU,</w:t>
            </w:r>
            <w:r w:rsidRPr="0007614E">
              <w:rPr>
                <w:rFonts w:asciiTheme="minorHAnsi" w:hAnsiTheme="minorHAnsi" w:cstheme="minorHAnsi"/>
                <w:spacing w:val="-7"/>
              </w:rPr>
              <w:t xml:space="preserve"> </w:t>
            </w:r>
            <w:r w:rsidRPr="0007614E">
              <w:rPr>
                <w:rFonts w:asciiTheme="minorHAnsi" w:hAnsiTheme="minorHAnsi" w:cstheme="minorHAnsi"/>
                <w:spacing w:val="-2"/>
              </w:rPr>
              <w:t>CENTOS.</w:t>
            </w:r>
          </w:p>
        </w:tc>
      </w:tr>
      <w:tr w:rsidR="001D470E" w:rsidRPr="0007614E" w14:paraId="13FAAA38" w14:textId="77777777" w:rsidTr="005B3B9E">
        <w:trPr>
          <w:trHeight w:val="40"/>
        </w:trPr>
        <w:tc>
          <w:tcPr>
            <w:tcW w:w="2770" w:type="dxa"/>
          </w:tcPr>
          <w:p w14:paraId="3B72BB0F" w14:textId="77777777" w:rsidR="001D470E" w:rsidRPr="0007614E" w:rsidRDefault="001D470E" w:rsidP="005B3B9E">
            <w:pPr>
              <w:pStyle w:val="TableParagraph"/>
              <w:jc w:val="both"/>
              <w:rPr>
                <w:rFonts w:asciiTheme="minorHAnsi" w:hAnsiTheme="minorHAnsi" w:cstheme="minorHAnsi"/>
                <w:b/>
                <w:spacing w:val="-2"/>
              </w:rPr>
            </w:pPr>
            <w:r w:rsidRPr="0007614E">
              <w:rPr>
                <w:rFonts w:asciiTheme="minorHAnsi" w:hAnsiTheme="minorHAnsi" w:cstheme="minorHAnsi"/>
                <w:b/>
                <w:bCs/>
                <w:spacing w:val="-2"/>
              </w:rPr>
              <w:t>Data Visualization</w:t>
            </w:r>
          </w:p>
        </w:tc>
        <w:tc>
          <w:tcPr>
            <w:tcW w:w="6991" w:type="dxa"/>
          </w:tcPr>
          <w:p w14:paraId="3B7F0BF6"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Tableau, Power BI, Looker.</w:t>
            </w:r>
          </w:p>
        </w:tc>
      </w:tr>
      <w:tr w:rsidR="001D470E" w:rsidRPr="0007614E" w14:paraId="32691232" w14:textId="77777777" w:rsidTr="005B3B9E">
        <w:trPr>
          <w:trHeight w:val="40"/>
        </w:trPr>
        <w:tc>
          <w:tcPr>
            <w:tcW w:w="2770" w:type="dxa"/>
          </w:tcPr>
          <w:p w14:paraId="1260F59F" w14:textId="77777777" w:rsidR="001D470E" w:rsidRPr="0007614E" w:rsidRDefault="001D470E" w:rsidP="005B3B9E">
            <w:pPr>
              <w:pStyle w:val="TableParagraph"/>
              <w:jc w:val="both"/>
              <w:rPr>
                <w:rFonts w:asciiTheme="minorHAnsi" w:hAnsiTheme="minorHAnsi" w:cstheme="minorHAnsi"/>
                <w:b/>
                <w:spacing w:val="-2"/>
              </w:rPr>
            </w:pPr>
            <w:r w:rsidRPr="0007614E">
              <w:rPr>
                <w:rFonts w:asciiTheme="minorHAnsi" w:hAnsiTheme="minorHAnsi" w:cstheme="minorHAnsi"/>
                <w:b/>
                <w:spacing w:val="-4"/>
              </w:rPr>
              <w:t xml:space="preserve">Version </w:t>
            </w:r>
            <w:r w:rsidRPr="0007614E">
              <w:rPr>
                <w:rFonts w:asciiTheme="minorHAnsi" w:hAnsiTheme="minorHAnsi" w:cstheme="minorHAnsi"/>
                <w:b/>
                <w:spacing w:val="-2"/>
              </w:rPr>
              <w:t>Control</w:t>
            </w:r>
          </w:p>
        </w:tc>
        <w:tc>
          <w:tcPr>
            <w:tcW w:w="6991" w:type="dxa"/>
          </w:tcPr>
          <w:p w14:paraId="2CBB8EFC"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GIT,</w:t>
            </w:r>
            <w:r w:rsidRPr="0007614E">
              <w:rPr>
                <w:rFonts w:asciiTheme="minorHAnsi" w:hAnsiTheme="minorHAnsi" w:cstheme="minorHAnsi"/>
                <w:spacing w:val="-14"/>
              </w:rPr>
              <w:t xml:space="preserve"> </w:t>
            </w:r>
            <w:r w:rsidRPr="0007614E">
              <w:rPr>
                <w:rFonts w:asciiTheme="minorHAnsi" w:hAnsiTheme="minorHAnsi" w:cstheme="minorHAnsi"/>
              </w:rPr>
              <w:t>GitHub,</w:t>
            </w:r>
            <w:r w:rsidRPr="0007614E">
              <w:rPr>
                <w:rFonts w:asciiTheme="minorHAnsi" w:hAnsiTheme="minorHAnsi" w:cstheme="minorHAnsi"/>
                <w:spacing w:val="-10"/>
              </w:rPr>
              <w:t xml:space="preserve"> </w:t>
            </w:r>
            <w:r w:rsidRPr="0007614E">
              <w:rPr>
                <w:rFonts w:asciiTheme="minorHAnsi" w:hAnsiTheme="minorHAnsi" w:cstheme="minorHAnsi"/>
                <w:spacing w:val="-2"/>
              </w:rPr>
              <w:t>Bitbucket.</w:t>
            </w:r>
          </w:p>
        </w:tc>
      </w:tr>
      <w:tr w:rsidR="001D470E" w:rsidRPr="0007614E" w14:paraId="4BEACAB5" w14:textId="77777777" w:rsidTr="005B3B9E">
        <w:trPr>
          <w:trHeight w:val="40"/>
        </w:trPr>
        <w:tc>
          <w:tcPr>
            <w:tcW w:w="2770" w:type="dxa"/>
          </w:tcPr>
          <w:p w14:paraId="03EBC7EF" w14:textId="77777777" w:rsidR="001D470E" w:rsidRPr="0007614E" w:rsidRDefault="001D470E" w:rsidP="005B3B9E">
            <w:pPr>
              <w:pStyle w:val="TableParagraph"/>
              <w:jc w:val="both"/>
              <w:rPr>
                <w:rFonts w:asciiTheme="minorHAnsi" w:hAnsiTheme="minorHAnsi" w:cstheme="minorHAnsi"/>
                <w:b/>
                <w:spacing w:val="-4"/>
              </w:rPr>
            </w:pPr>
            <w:r w:rsidRPr="0007614E">
              <w:rPr>
                <w:rFonts w:asciiTheme="minorHAnsi" w:hAnsiTheme="minorHAnsi" w:cstheme="minorHAnsi"/>
                <w:b/>
              </w:rPr>
              <w:t>IDE</w:t>
            </w:r>
            <w:r w:rsidRPr="0007614E">
              <w:rPr>
                <w:rFonts w:asciiTheme="minorHAnsi" w:hAnsiTheme="minorHAnsi" w:cstheme="minorHAnsi"/>
                <w:b/>
                <w:spacing w:val="-9"/>
              </w:rPr>
              <w:t xml:space="preserve"> </w:t>
            </w:r>
            <w:r w:rsidRPr="0007614E">
              <w:rPr>
                <w:rFonts w:asciiTheme="minorHAnsi" w:hAnsiTheme="minorHAnsi" w:cstheme="minorHAnsi"/>
                <w:b/>
              </w:rPr>
              <w:t>&amp;</w:t>
            </w:r>
            <w:r w:rsidRPr="0007614E">
              <w:rPr>
                <w:rFonts w:asciiTheme="minorHAnsi" w:hAnsiTheme="minorHAnsi" w:cstheme="minorHAnsi"/>
                <w:b/>
                <w:spacing w:val="-10"/>
              </w:rPr>
              <w:t xml:space="preserve"> </w:t>
            </w:r>
            <w:r w:rsidRPr="0007614E">
              <w:rPr>
                <w:rFonts w:asciiTheme="minorHAnsi" w:hAnsiTheme="minorHAnsi" w:cstheme="minorHAnsi"/>
                <w:b/>
              </w:rPr>
              <w:t>Build</w:t>
            </w:r>
            <w:r w:rsidRPr="0007614E">
              <w:rPr>
                <w:rFonts w:asciiTheme="minorHAnsi" w:hAnsiTheme="minorHAnsi" w:cstheme="minorHAnsi"/>
                <w:b/>
                <w:spacing w:val="-9"/>
              </w:rPr>
              <w:t xml:space="preserve"> </w:t>
            </w:r>
            <w:r w:rsidRPr="0007614E">
              <w:rPr>
                <w:rFonts w:asciiTheme="minorHAnsi" w:hAnsiTheme="minorHAnsi" w:cstheme="minorHAnsi"/>
                <w:b/>
              </w:rPr>
              <w:t>Tools,</w:t>
            </w:r>
            <w:r w:rsidRPr="0007614E">
              <w:rPr>
                <w:rFonts w:asciiTheme="minorHAnsi" w:hAnsiTheme="minorHAnsi" w:cstheme="minorHAnsi"/>
                <w:b/>
                <w:spacing w:val="-4"/>
              </w:rPr>
              <w:t xml:space="preserve"> </w:t>
            </w:r>
            <w:r w:rsidRPr="0007614E">
              <w:rPr>
                <w:rFonts w:asciiTheme="minorHAnsi" w:hAnsiTheme="minorHAnsi" w:cstheme="minorHAnsi"/>
                <w:b/>
                <w:spacing w:val="-2"/>
              </w:rPr>
              <w:t>Design</w:t>
            </w:r>
          </w:p>
        </w:tc>
        <w:tc>
          <w:tcPr>
            <w:tcW w:w="6991" w:type="dxa"/>
          </w:tcPr>
          <w:p w14:paraId="0761BF0B" w14:textId="77777777" w:rsidR="001D470E" w:rsidRPr="0007614E" w:rsidRDefault="001D470E" w:rsidP="005B3B9E">
            <w:pPr>
              <w:pStyle w:val="TableParagraph"/>
              <w:jc w:val="both"/>
              <w:rPr>
                <w:rFonts w:asciiTheme="minorHAnsi" w:hAnsiTheme="minorHAnsi" w:cstheme="minorHAnsi"/>
                <w:lang w:val="it-IT"/>
              </w:rPr>
            </w:pPr>
            <w:r w:rsidRPr="0007614E">
              <w:rPr>
                <w:rFonts w:asciiTheme="minorHAnsi" w:hAnsiTheme="minorHAnsi" w:cstheme="minorHAnsi"/>
                <w:lang w:val="it-IT"/>
              </w:rPr>
              <w:t>Eclipse,</w:t>
            </w:r>
            <w:r w:rsidRPr="0007614E">
              <w:rPr>
                <w:rFonts w:asciiTheme="minorHAnsi" w:hAnsiTheme="minorHAnsi" w:cstheme="minorHAnsi"/>
                <w:spacing w:val="-7"/>
                <w:lang w:val="it-IT"/>
              </w:rPr>
              <w:t xml:space="preserve"> </w:t>
            </w:r>
            <w:r w:rsidRPr="0007614E">
              <w:rPr>
                <w:rFonts w:asciiTheme="minorHAnsi" w:hAnsiTheme="minorHAnsi" w:cstheme="minorHAnsi"/>
                <w:lang w:val="it-IT"/>
              </w:rPr>
              <w:t>IntelliJ,</w:t>
            </w:r>
            <w:r w:rsidRPr="0007614E">
              <w:rPr>
                <w:rFonts w:asciiTheme="minorHAnsi" w:hAnsiTheme="minorHAnsi" w:cstheme="minorHAnsi"/>
                <w:spacing w:val="-8"/>
                <w:lang w:val="it-IT"/>
              </w:rPr>
              <w:t xml:space="preserve"> </w:t>
            </w:r>
            <w:r w:rsidRPr="0007614E">
              <w:rPr>
                <w:rFonts w:asciiTheme="minorHAnsi" w:hAnsiTheme="minorHAnsi" w:cstheme="minorHAnsi"/>
                <w:lang w:val="it-IT"/>
              </w:rPr>
              <w:t>Visual</w:t>
            </w:r>
            <w:r w:rsidRPr="0007614E">
              <w:rPr>
                <w:rFonts w:asciiTheme="minorHAnsi" w:hAnsiTheme="minorHAnsi" w:cstheme="minorHAnsi"/>
                <w:spacing w:val="-11"/>
                <w:lang w:val="it-IT"/>
              </w:rPr>
              <w:t xml:space="preserve"> </w:t>
            </w:r>
            <w:r w:rsidRPr="0007614E">
              <w:rPr>
                <w:rFonts w:asciiTheme="minorHAnsi" w:hAnsiTheme="minorHAnsi" w:cstheme="minorHAnsi"/>
                <w:lang w:val="it-IT"/>
              </w:rPr>
              <w:t>Studio,</w:t>
            </w:r>
            <w:r w:rsidRPr="0007614E">
              <w:rPr>
                <w:rFonts w:asciiTheme="minorHAnsi" w:hAnsiTheme="minorHAnsi" w:cstheme="minorHAnsi"/>
                <w:spacing w:val="-4"/>
                <w:lang w:val="it-IT"/>
              </w:rPr>
              <w:t xml:space="preserve"> </w:t>
            </w:r>
            <w:r w:rsidRPr="0007614E">
              <w:rPr>
                <w:rFonts w:asciiTheme="minorHAnsi" w:hAnsiTheme="minorHAnsi" w:cstheme="minorHAnsi"/>
                <w:lang w:val="it-IT"/>
              </w:rPr>
              <w:t>Informatica,</w:t>
            </w:r>
            <w:r w:rsidRPr="0007614E">
              <w:rPr>
                <w:rFonts w:asciiTheme="minorHAnsi" w:hAnsiTheme="minorHAnsi" w:cstheme="minorHAnsi"/>
                <w:spacing w:val="-4"/>
                <w:lang w:val="it-IT"/>
              </w:rPr>
              <w:t xml:space="preserve"> </w:t>
            </w:r>
            <w:r w:rsidRPr="0007614E">
              <w:rPr>
                <w:rFonts w:asciiTheme="minorHAnsi" w:hAnsiTheme="minorHAnsi" w:cstheme="minorHAnsi"/>
                <w:lang w:val="it-IT"/>
              </w:rPr>
              <w:t>IICS,</w:t>
            </w:r>
            <w:r w:rsidRPr="0007614E">
              <w:rPr>
                <w:rFonts w:asciiTheme="minorHAnsi" w:hAnsiTheme="minorHAnsi" w:cstheme="minorHAnsi"/>
                <w:spacing w:val="-9"/>
                <w:lang w:val="it-IT"/>
              </w:rPr>
              <w:t xml:space="preserve"> </w:t>
            </w:r>
            <w:r w:rsidRPr="0007614E">
              <w:rPr>
                <w:rFonts w:asciiTheme="minorHAnsi" w:hAnsiTheme="minorHAnsi" w:cstheme="minorHAnsi"/>
                <w:lang w:val="it-IT"/>
              </w:rPr>
              <w:t>CDQ,</w:t>
            </w:r>
            <w:r w:rsidRPr="0007614E">
              <w:rPr>
                <w:rFonts w:asciiTheme="minorHAnsi" w:hAnsiTheme="minorHAnsi" w:cstheme="minorHAnsi"/>
                <w:spacing w:val="-5"/>
                <w:lang w:val="it-IT"/>
              </w:rPr>
              <w:t xml:space="preserve"> CAI</w:t>
            </w:r>
          </w:p>
        </w:tc>
      </w:tr>
      <w:tr w:rsidR="00D41B33" w:rsidRPr="0007614E" w14:paraId="5ADC5464" w14:textId="77777777" w:rsidTr="005B3B9E">
        <w:trPr>
          <w:trHeight w:val="427"/>
        </w:trPr>
        <w:tc>
          <w:tcPr>
            <w:tcW w:w="2770" w:type="dxa"/>
          </w:tcPr>
          <w:p w14:paraId="14D6BA69" w14:textId="1CDC2235" w:rsidR="00D41B33" w:rsidRPr="0007614E" w:rsidRDefault="00D41B33" w:rsidP="005B3B9E">
            <w:pPr>
              <w:pStyle w:val="TableParagraph"/>
              <w:jc w:val="both"/>
              <w:rPr>
                <w:rFonts w:asciiTheme="minorHAnsi" w:hAnsiTheme="minorHAnsi" w:cstheme="minorHAnsi"/>
                <w:b/>
              </w:rPr>
            </w:pPr>
            <w:r w:rsidRPr="0007614E">
              <w:rPr>
                <w:rFonts w:asciiTheme="minorHAnsi" w:hAnsiTheme="minorHAnsi" w:cstheme="minorHAnsi"/>
                <w:b/>
              </w:rPr>
              <w:t>Data Integration Tools</w:t>
            </w:r>
          </w:p>
        </w:tc>
        <w:tc>
          <w:tcPr>
            <w:tcW w:w="6991" w:type="dxa"/>
          </w:tcPr>
          <w:p w14:paraId="0CBA1C4C" w14:textId="17E203F1" w:rsidR="00D41B33" w:rsidRPr="0007614E" w:rsidRDefault="00D41B33" w:rsidP="005B3B9E">
            <w:pPr>
              <w:pStyle w:val="TableParagraph"/>
              <w:jc w:val="both"/>
              <w:rPr>
                <w:rFonts w:asciiTheme="minorHAnsi" w:hAnsiTheme="minorHAnsi" w:cstheme="minorHAnsi"/>
              </w:rPr>
            </w:pPr>
            <w:r w:rsidRPr="0007614E">
              <w:rPr>
                <w:rFonts w:asciiTheme="minorHAnsi" w:hAnsiTheme="minorHAnsi" w:cstheme="minorHAnsi"/>
              </w:rPr>
              <w:t>SIS, SSRS, Azure Data Factory (ADF), Azure Synapse Pipelines, Apache Airflow</w:t>
            </w:r>
          </w:p>
        </w:tc>
      </w:tr>
      <w:tr w:rsidR="001D470E" w:rsidRPr="0007614E" w14:paraId="2B5FF87E" w14:textId="77777777" w:rsidTr="005B3B9E">
        <w:trPr>
          <w:trHeight w:val="427"/>
        </w:trPr>
        <w:tc>
          <w:tcPr>
            <w:tcW w:w="2770" w:type="dxa"/>
          </w:tcPr>
          <w:p w14:paraId="096F6710" w14:textId="77777777" w:rsidR="001D470E" w:rsidRPr="0007614E" w:rsidRDefault="001D470E" w:rsidP="005B3B9E">
            <w:pPr>
              <w:pStyle w:val="TableParagraph"/>
              <w:jc w:val="both"/>
              <w:rPr>
                <w:rFonts w:asciiTheme="minorHAnsi" w:hAnsiTheme="minorHAnsi" w:cstheme="minorHAnsi"/>
                <w:b/>
              </w:rPr>
            </w:pPr>
            <w:r w:rsidRPr="0007614E">
              <w:rPr>
                <w:rFonts w:asciiTheme="minorHAnsi" w:hAnsiTheme="minorHAnsi" w:cstheme="minorHAnsi"/>
                <w:b/>
              </w:rPr>
              <w:t xml:space="preserve">Data </w:t>
            </w:r>
            <w:r w:rsidRPr="0007614E">
              <w:rPr>
                <w:rFonts w:asciiTheme="minorHAnsi" w:hAnsiTheme="minorHAnsi" w:cstheme="minorHAnsi"/>
                <w:b/>
                <w:spacing w:val="-2"/>
              </w:rPr>
              <w:t>Bases</w:t>
            </w:r>
          </w:p>
        </w:tc>
        <w:tc>
          <w:tcPr>
            <w:tcW w:w="6991" w:type="dxa"/>
          </w:tcPr>
          <w:p w14:paraId="11D1741B" w14:textId="77777777" w:rsidR="001D470E" w:rsidRPr="0007614E" w:rsidRDefault="001D470E" w:rsidP="005B3B9E">
            <w:pPr>
              <w:pStyle w:val="TableParagraph"/>
              <w:jc w:val="both"/>
              <w:rPr>
                <w:rFonts w:asciiTheme="minorHAnsi" w:hAnsiTheme="minorHAnsi" w:cstheme="minorHAnsi"/>
              </w:rPr>
            </w:pPr>
            <w:r w:rsidRPr="0007614E">
              <w:rPr>
                <w:rFonts w:asciiTheme="minorHAnsi" w:hAnsiTheme="minorHAnsi" w:cstheme="minorHAnsi"/>
              </w:rPr>
              <w:t>Snowflake, Oracle, SQL Server, PostgreSQL, MS</w:t>
            </w:r>
            <w:r w:rsidRPr="0007614E">
              <w:rPr>
                <w:rFonts w:asciiTheme="minorHAnsi" w:hAnsiTheme="minorHAnsi" w:cstheme="minorHAnsi"/>
                <w:spacing w:val="-15"/>
              </w:rPr>
              <w:t xml:space="preserve"> </w:t>
            </w:r>
            <w:r w:rsidRPr="0007614E">
              <w:rPr>
                <w:rFonts w:asciiTheme="minorHAnsi" w:hAnsiTheme="minorHAnsi" w:cstheme="minorHAnsi"/>
              </w:rPr>
              <w:t>SQL</w:t>
            </w:r>
            <w:r w:rsidRPr="0007614E">
              <w:rPr>
                <w:rFonts w:asciiTheme="minorHAnsi" w:hAnsiTheme="minorHAnsi" w:cstheme="minorHAnsi"/>
                <w:spacing w:val="-15"/>
              </w:rPr>
              <w:t xml:space="preserve"> </w:t>
            </w:r>
            <w:r w:rsidRPr="0007614E">
              <w:rPr>
                <w:rFonts w:asciiTheme="minorHAnsi" w:hAnsiTheme="minorHAnsi" w:cstheme="minorHAnsi"/>
              </w:rPr>
              <w:t>Server</w:t>
            </w:r>
            <w:r w:rsidRPr="0007614E">
              <w:rPr>
                <w:rFonts w:asciiTheme="minorHAnsi" w:hAnsiTheme="minorHAnsi" w:cstheme="minorHAnsi"/>
                <w:spacing w:val="-15"/>
              </w:rPr>
              <w:t xml:space="preserve"> </w:t>
            </w:r>
            <w:r w:rsidRPr="0007614E">
              <w:rPr>
                <w:rFonts w:asciiTheme="minorHAnsi" w:hAnsiTheme="minorHAnsi" w:cstheme="minorHAnsi"/>
              </w:rPr>
              <w:t>2016/2014/2012,</w:t>
            </w:r>
            <w:r w:rsidRPr="0007614E">
              <w:rPr>
                <w:rFonts w:asciiTheme="minorHAnsi" w:hAnsiTheme="minorHAnsi" w:cstheme="minorHAnsi"/>
                <w:spacing w:val="-15"/>
              </w:rPr>
              <w:t xml:space="preserve"> </w:t>
            </w:r>
            <w:r w:rsidRPr="0007614E">
              <w:rPr>
                <w:rFonts w:asciiTheme="minorHAnsi" w:hAnsiTheme="minorHAnsi" w:cstheme="minorHAnsi"/>
              </w:rPr>
              <w:t>Azure</w:t>
            </w:r>
            <w:r w:rsidRPr="0007614E">
              <w:rPr>
                <w:rFonts w:asciiTheme="minorHAnsi" w:hAnsiTheme="minorHAnsi" w:cstheme="minorHAnsi"/>
                <w:spacing w:val="-15"/>
              </w:rPr>
              <w:t xml:space="preserve"> </w:t>
            </w:r>
            <w:r w:rsidRPr="0007614E">
              <w:rPr>
                <w:rFonts w:asciiTheme="minorHAnsi" w:hAnsiTheme="minorHAnsi" w:cstheme="minorHAnsi"/>
              </w:rPr>
              <w:t>SQL</w:t>
            </w:r>
            <w:r w:rsidRPr="0007614E">
              <w:rPr>
                <w:rFonts w:asciiTheme="minorHAnsi" w:hAnsiTheme="minorHAnsi" w:cstheme="minorHAnsi"/>
                <w:spacing w:val="-15"/>
              </w:rPr>
              <w:t xml:space="preserve"> </w:t>
            </w:r>
            <w:r w:rsidRPr="0007614E">
              <w:rPr>
                <w:rFonts w:asciiTheme="minorHAnsi" w:hAnsiTheme="minorHAnsi" w:cstheme="minorHAnsi"/>
              </w:rPr>
              <w:t>DB,</w:t>
            </w:r>
            <w:r w:rsidRPr="0007614E">
              <w:rPr>
                <w:rFonts w:asciiTheme="minorHAnsi" w:hAnsiTheme="minorHAnsi" w:cstheme="minorHAnsi"/>
                <w:spacing w:val="-15"/>
              </w:rPr>
              <w:t xml:space="preserve"> </w:t>
            </w:r>
            <w:r w:rsidRPr="0007614E">
              <w:rPr>
                <w:rFonts w:asciiTheme="minorHAnsi" w:hAnsiTheme="minorHAnsi" w:cstheme="minorHAnsi"/>
              </w:rPr>
              <w:t>Azure</w:t>
            </w:r>
            <w:r w:rsidRPr="0007614E">
              <w:rPr>
                <w:rFonts w:asciiTheme="minorHAnsi" w:hAnsiTheme="minorHAnsi" w:cstheme="minorHAnsi"/>
                <w:spacing w:val="-11"/>
              </w:rPr>
              <w:t xml:space="preserve"> </w:t>
            </w:r>
            <w:r w:rsidRPr="0007614E">
              <w:rPr>
                <w:rFonts w:asciiTheme="minorHAnsi" w:hAnsiTheme="minorHAnsi" w:cstheme="minorHAnsi"/>
              </w:rPr>
              <w:t>Synapse.</w:t>
            </w:r>
            <w:r w:rsidRPr="0007614E">
              <w:rPr>
                <w:rFonts w:asciiTheme="minorHAnsi" w:hAnsiTheme="minorHAnsi" w:cstheme="minorHAnsi"/>
                <w:spacing w:val="-8"/>
              </w:rPr>
              <w:t xml:space="preserve"> </w:t>
            </w:r>
            <w:r w:rsidRPr="0007614E">
              <w:rPr>
                <w:rFonts w:asciiTheme="minorHAnsi" w:hAnsiTheme="minorHAnsi" w:cstheme="minorHAnsi"/>
              </w:rPr>
              <w:t>MS</w:t>
            </w:r>
            <w:r w:rsidRPr="0007614E">
              <w:rPr>
                <w:rFonts w:asciiTheme="minorHAnsi" w:hAnsiTheme="minorHAnsi" w:cstheme="minorHAnsi"/>
                <w:spacing w:val="-6"/>
              </w:rPr>
              <w:t xml:space="preserve"> </w:t>
            </w:r>
            <w:r w:rsidRPr="0007614E">
              <w:rPr>
                <w:rFonts w:asciiTheme="minorHAnsi" w:hAnsiTheme="minorHAnsi" w:cstheme="minorHAnsi"/>
              </w:rPr>
              <w:t>Excel, MS Access, Cosmos DB, Big Query.</w:t>
            </w:r>
          </w:p>
        </w:tc>
      </w:tr>
    </w:tbl>
    <w:p w14:paraId="1BCCB498" w14:textId="77777777" w:rsidR="001D470E" w:rsidRPr="0007614E" w:rsidRDefault="001D470E" w:rsidP="001D470E">
      <w:pPr>
        <w:jc w:val="both"/>
        <w:rPr>
          <w:rFonts w:asciiTheme="minorHAnsi" w:hAnsiTheme="minorHAnsi" w:cstheme="minorHAnsi"/>
          <w:b/>
          <w:u w:val="thick"/>
        </w:rPr>
      </w:pPr>
    </w:p>
    <w:p w14:paraId="7DB4F241" w14:textId="77777777" w:rsidR="005B3B9E" w:rsidRPr="0007614E" w:rsidRDefault="005B3B9E" w:rsidP="001D470E">
      <w:pPr>
        <w:jc w:val="both"/>
        <w:rPr>
          <w:rFonts w:asciiTheme="minorHAnsi" w:hAnsiTheme="minorHAnsi" w:cstheme="minorHAnsi"/>
          <w:b/>
          <w:u w:val="thick"/>
        </w:rPr>
      </w:pPr>
    </w:p>
    <w:p w14:paraId="21BEB5D4" w14:textId="77777777" w:rsidR="005B3B9E" w:rsidRPr="0007614E" w:rsidRDefault="005B3B9E" w:rsidP="001D470E">
      <w:pPr>
        <w:jc w:val="both"/>
        <w:rPr>
          <w:rFonts w:asciiTheme="minorHAnsi" w:hAnsiTheme="minorHAnsi" w:cstheme="minorHAnsi"/>
          <w:b/>
          <w:u w:val="thick"/>
        </w:rPr>
      </w:pPr>
    </w:p>
    <w:p w14:paraId="2C525691" w14:textId="77777777" w:rsidR="001D470E" w:rsidRPr="0007614E" w:rsidRDefault="001D470E" w:rsidP="001D470E">
      <w:pPr>
        <w:jc w:val="both"/>
        <w:rPr>
          <w:rFonts w:asciiTheme="minorHAnsi" w:hAnsiTheme="minorHAnsi" w:cstheme="minorHAnsi"/>
          <w:b/>
          <w:spacing w:val="-2"/>
          <w:u w:val="thick"/>
        </w:rPr>
      </w:pPr>
      <w:r w:rsidRPr="0007614E">
        <w:rPr>
          <w:rFonts w:asciiTheme="minorHAnsi" w:hAnsiTheme="minorHAnsi" w:cstheme="minorHAnsi"/>
          <w:b/>
          <w:u w:val="thick"/>
        </w:rPr>
        <w:t>WORK</w:t>
      </w:r>
      <w:r w:rsidRPr="0007614E">
        <w:rPr>
          <w:rFonts w:asciiTheme="minorHAnsi" w:hAnsiTheme="minorHAnsi" w:cstheme="minorHAnsi"/>
          <w:b/>
          <w:spacing w:val="-6"/>
          <w:u w:val="thick"/>
        </w:rPr>
        <w:t xml:space="preserve"> </w:t>
      </w:r>
      <w:r w:rsidRPr="0007614E">
        <w:rPr>
          <w:rFonts w:asciiTheme="minorHAnsi" w:hAnsiTheme="minorHAnsi" w:cstheme="minorHAnsi"/>
          <w:b/>
          <w:spacing w:val="-2"/>
          <w:u w:val="thick"/>
        </w:rPr>
        <w:t>EXPERIENCE</w:t>
      </w:r>
    </w:p>
    <w:p w14:paraId="6DCFB644" w14:textId="77777777" w:rsidR="00911BB8" w:rsidRPr="0007614E" w:rsidRDefault="00911BB8" w:rsidP="001D470E">
      <w:pPr>
        <w:jc w:val="both"/>
        <w:rPr>
          <w:rFonts w:asciiTheme="minorHAnsi" w:hAnsiTheme="minorHAnsi" w:cstheme="minorHAnsi"/>
          <w:b/>
        </w:rPr>
      </w:pPr>
    </w:p>
    <w:p w14:paraId="54903461" w14:textId="77777777" w:rsidR="001D470E" w:rsidRPr="0007614E" w:rsidRDefault="001D470E" w:rsidP="002F396A">
      <w:pPr>
        <w:pStyle w:val="NormalWeb"/>
        <w:spacing w:before="0" w:beforeAutospacing="0" w:after="0" w:afterAutospacing="0"/>
        <w:jc w:val="both"/>
        <w:rPr>
          <w:rFonts w:asciiTheme="minorHAnsi" w:eastAsia="Calibri" w:hAnsiTheme="minorHAnsi" w:cstheme="minorHAnsi"/>
          <w:b/>
          <w:bCs/>
          <w:spacing w:val="-2"/>
          <w:sz w:val="22"/>
          <w:szCs w:val="22"/>
        </w:rPr>
      </w:pPr>
      <w:r w:rsidRPr="0007614E">
        <w:rPr>
          <w:rFonts w:asciiTheme="minorHAnsi" w:eastAsia="Calibri" w:hAnsiTheme="minorHAnsi" w:cstheme="minorHAnsi"/>
          <w:b/>
          <w:bCs/>
          <w:spacing w:val="-2"/>
          <w:sz w:val="22"/>
          <w:szCs w:val="22"/>
        </w:rPr>
        <w:t>Client: DeVry University Inc</w:t>
      </w:r>
      <w:r w:rsidR="00911BB8" w:rsidRPr="0007614E">
        <w:rPr>
          <w:rFonts w:asciiTheme="minorHAnsi" w:eastAsia="Calibri" w:hAnsiTheme="minorHAnsi" w:cstheme="minorHAnsi"/>
          <w:b/>
          <w:bCs/>
          <w:spacing w:val="-2"/>
          <w:sz w:val="22"/>
          <w:szCs w:val="22"/>
        </w:rPr>
        <w:t xml:space="preserve">, Dallas, TX                  </w:t>
      </w:r>
      <w:r w:rsidR="00911BB8" w:rsidRPr="0007614E">
        <w:rPr>
          <w:rFonts w:asciiTheme="minorHAnsi" w:eastAsia="Calibri" w:hAnsiTheme="minorHAnsi" w:cstheme="minorHAnsi"/>
          <w:b/>
          <w:bCs/>
          <w:spacing w:val="-2"/>
          <w:sz w:val="22"/>
          <w:szCs w:val="22"/>
        </w:rPr>
        <w:tab/>
      </w:r>
      <w:r w:rsidR="00911BB8" w:rsidRPr="0007614E">
        <w:rPr>
          <w:rFonts w:asciiTheme="minorHAnsi" w:eastAsia="Calibri" w:hAnsiTheme="minorHAnsi" w:cstheme="minorHAnsi"/>
          <w:b/>
          <w:bCs/>
          <w:spacing w:val="-2"/>
          <w:sz w:val="22"/>
          <w:szCs w:val="22"/>
        </w:rPr>
        <w:tab/>
      </w:r>
      <w:r w:rsidR="00911BB8" w:rsidRPr="0007614E">
        <w:rPr>
          <w:rFonts w:asciiTheme="minorHAnsi" w:eastAsia="Calibri" w:hAnsiTheme="minorHAnsi" w:cstheme="minorHAnsi"/>
          <w:b/>
          <w:bCs/>
          <w:spacing w:val="-2"/>
          <w:sz w:val="22"/>
          <w:szCs w:val="22"/>
        </w:rPr>
        <w:tab/>
      </w:r>
      <w:r w:rsidR="00911BB8" w:rsidRPr="0007614E">
        <w:rPr>
          <w:rFonts w:asciiTheme="minorHAnsi" w:eastAsia="Calibri" w:hAnsiTheme="minorHAnsi" w:cstheme="minorHAnsi"/>
          <w:b/>
          <w:bCs/>
          <w:spacing w:val="-2"/>
          <w:sz w:val="22"/>
          <w:szCs w:val="22"/>
        </w:rPr>
        <w:tab/>
      </w:r>
      <w:r w:rsidR="00911BB8" w:rsidRPr="0007614E">
        <w:rPr>
          <w:rFonts w:asciiTheme="minorHAnsi" w:eastAsia="Calibri" w:hAnsiTheme="minorHAnsi" w:cstheme="minorHAnsi"/>
          <w:b/>
          <w:bCs/>
          <w:spacing w:val="-2"/>
          <w:sz w:val="22"/>
          <w:szCs w:val="22"/>
        </w:rPr>
        <w:tab/>
        <w:t>Jan 2023 - Present</w:t>
      </w:r>
    </w:p>
    <w:p w14:paraId="3B3659CF" w14:textId="04CAE395" w:rsidR="001D470E" w:rsidRPr="0007614E" w:rsidRDefault="001D470E" w:rsidP="002F396A">
      <w:pPr>
        <w:pStyle w:val="NormalWeb"/>
        <w:spacing w:before="0" w:beforeAutospacing="0" w:after="0" w:afterAutospacing="0"/>
        <w:jc w:val="both"/>
        <w:rPr>
          <w:rFonts w:asciiTheme="minorHAnsi" w:eastAsia="Calibri" w:hAnsiTheme="minorHAnsi" w:cstheme="minorHAnsi"/>
          <w:b/>
          <w:bCs/>
          <w:spacing w:val="-2"/>
          <w:sz w:val="22"/>
          <w:szCs w:val="22"/>
        </w:rPr>
      </w:pPr>
      <w:r w:rsidRPr="0007614E">
        <w:rPr>
          <w:rFonts w:asciiTheme="minorHAnsi" w:eastAsia="Calibri" w:hAnsiTheme="minorHAnsi" w:cstheme="minorHAnsi"/>
          <w:b/>
          <w:bCs/>
          <w:spacing w:val="-2"/>
          <w:sz w:val="22"/>
          <w:szCs w:val="22"/>
        </w:rPr>
        <w:t xml:space="preserve">Role: </w:t>
      </w:r>
      <w:r w:rsidR="009417DC" w:rsidRPr="0007614E">
        <w:rPr>
          <w:rFonts w:asciiTheme="minorHAnsi" w:eastAsia="Calibri" w:hAnsiTheme="minorHAnsi" w:cstheme="minorHAnsi"/>
          <w:b/>
          <w:bCs/>
          <w:spacing w:val="-2"/>
          <w:sz w:val="22"/>
          <w:szCs w:val="22"/>
        </w:rPr>
        <w:t>Sr</w:t>
      </w:r>
      <w:r w:rsidRPr="0007614E">
        <w:rPr>
          <w:rFonts w:asciiTheme="minorHAnsi" w:eastAsia="Calibri" w:hAnsiTheme="minorHAnsi" w:cstheme="minorHAnsi"/>
          <w:b/>
          <w:bCs/>
          <w:spacing w:val="-2"/>
          <w:sz w:val="22"/>
          <w:szCs w:val="22"/>
        </w:rPr>
        <w:t xml:space="preserve"> Data Engineer</w:t>
      </w:r>
      <w:r w:rsidR="00911BB8" w:rsidRPr="0007614E">
        <w:rPr>
          <w:rFonts w:asciiTheme="minorHAnsi" w:eastAsia="Calibri" w:hAnsiTheme="minorHAnsi" w:cstheme="minorHAnsi"/>
          <w:b/>
          <w:bCs/>
          <w:spacing w:val="-2"/>
          <w:sz w:val="22"/>
          <w:szCs w:val="22"/>
        </w:rPr>
        <w:t>.</w:t>
      </w:r>
    </w:p>
    <w:p w14:paraId="2F203B9B" w14:textId="77777777" w:rsidR="00911BB8" w:rsidRPr="0007614E" w:rsidRDefault="00911BB8" w:rsidP="00911BB8">
      <w:pPr>
        <w:tabs>
          <w:tab w:val="left" w:pos="7276"/>
        </w:tabs>
        <w:jc w:val="both"/>
        <w:rPr>
          <w:rFonts w:asciiTheme="minorHAnsi" w:hAnsiTheme="minorHAnsi" w:cstheme="minorHAnsi"/>
          <w:bCs/>
        </w:rPr>
      </w:pPr>
    </w:p>
    <w:p w14:paraId="029B883F" w14:textId="77777777" w:rsidR="00911BB8" w:rsidRPr="0007614E" w:rsidRDefault="00911BB8" w:rsidP="00911BB8">
      <w:pPr>
        <w:tabs>
          <w:tab w:val="left" w:pos="7276"/>
        </w:tabs>
        <w:jc w:val="both"/>
        <w:rPr>
          <w:rFonts w:asciiTheme="minorHAnsi" w:hAnsiTheme="minorHAnsi" w:cstheme="minorHAnsi"/>
          <w:bCs/>
        </w:rPr>
      </w:pPr>
      <w:r w:rsidRPr="0007614E">
        <w:rPr>
          <w:rFonts w:asciiTheme="minorHAnsi" w:hAnsiTheme="minorHAnsi" w:cstheme="minorHAnsi"/>
          <w:bCs/>
        </w:rPr>
        <w:t>Description: UDH is the central repository for DeVry University located in the cloud, contains the data from various source systems that are located in cloud and on-premises. UDH data is used by different applications and visual tools to generate the reports. Ability to visualize daily data, weekly data and monthly data on demand.</w:t>
      </w:r>
    </w:p>
    <w:p w14:paraId="23C691AF" w14:textId="77777777" w:rsidR="00911BB8" w:rsidRPr="0007614E" w:rsidRDefault="00911BB8" w:rsidP="001D470E">
      <w:pPr>
        <w:pStyle w:val="NormalWeb"/>
        <w:spacing w:before="0" w:beforeAutospacing="0" w:after="0" w:afterAutospacing="0"/>
        <w:ind w:left="360"/>
        <w:jc w:val="both"/>
        <w:rPr>
          <w:rFonts w:asciiTheme="minorHAnsi" w:hAnsiTheme="minorHAnsi" w:cstheme="minorHAnsi"/>
          <w:b/>
          <w:bCs/>
          <w:sz w:val="22"/>
          <w:szCs w:val="22"/>
        </w:rPr>
      </w:pPr>
      <w:r w:rsidRPr="0007614E">
        <w:rPr>
          <w:rFonts w:asciiTheme="minorHAnsi" w:hAnsiTheme="minorHAnsi" w:cstheme="minorHAnsi"/>
          <w:b/>
          <w:bCs/>
          <w:sz w:val="22"/>
          <w:szCs w:val="22"/>
        </w:rPr>
        <w:tab/>
      </w:r>
    </w:p>
    <w:p w14:paraId="13CFB448" w14:textId="77777777" w:rsidR="00911BB8" w:rsidRPr="0007614E" w:rsidRDefault="00911BB8" w:rsidP="001D470E">
      <w:pPr>
        <w:pStyle w:val="NormalWeb"/>
        <w:spacing w:before="0" w:beforeAutospacing="0" w:after="0" w:afterAutospacing="0"/>
        <w:ind w:left="360"/>
        <w:jc w:val="both"/>
        <w:rPr>
          <w:rFonts w:asciiTheme="minorHAnsi" w:hAnsiTheme="minorHAnsi" w:cstheme="minorHAnsi"/>
          <w:b/>
        </w:rPr>
      </w:pPr>
      <w:r w:rsidRPr="0007614E">
        <w:rPr>
          <w:rFonts w:asciiTheme="minorHAnsi" w:hAnsiTheme="minorHAnsi" w:cstheme="minorHAnsi"/>
          <w:b/>
        </w:rPr>
        <w:t>Responsibilities:</w:t>
      </w:r>
    </w:p>
    <w:p w14:paraId="2243E023"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and maintained end-to-end operations of ETL data pipeline, handling large datasets in Azure Data Factory.</w:t>
      </w:r>
    </w:p>
    <w:p w14:paraId="20FA581D"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optimized queries and indexing techniques to enhance data fetching efficiency. Wrote SQL queries (DDL, DML) and implemented indexes, triggers, views, stored procedures, functions, and packages.</w:t>
      </w:r>
    </w:p>
    <w:p w14:paraId="0F104BF3" w14:textId="3DBEF425" w:rsidR="004B2DBC" w:rsidRPr="0007614E" w:rsidRDefault="004B2DBC"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Designed and implemented </w:t>
      </w:r>
      <w:r w:rsidRPr="0007614E">
        <w:rPr>
          <w:rFonts w:asciiTheme="minorHAnsi" w:hAnsiTheme="minorHAnsi" w:cstheme="minorHAnsi"/>
          <w:b/>
          <w:bCs/>
          <w:sz w:val="22"/>
          <w:szCs w:val="22"/>
        </w:rPr>
        <w:t>AI-powered pipelines integrating Azure ML models into Power BI dashboards</w:t>
      </w:r>
      <w:r w:rsidRPr="0007614E">
        <w:rPr>
          <w:rFonts w:asciiTheme="minorHAnsi" w:hAnsiTheme="minorHAnsi" w:cstheme="minorHAnsi"/>
          <w:sz w:val="22"/>
          <w:szCs w:val="22"/>
        </w:rPr>
        <w:t>, enabling predictive analytics and real-time insights</w:t>
      </w:r>
    </w:p>
    <w:p w14:paraId="3F130942"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comprehensive investment portfolio performance analysis tools to analyze financial data, streamline compliance management, and provide insights for portfolio optimization, while ensuring that background checks and industry trends are integrated.</w:t>
      </w:r>
    </w:p>
    <w:p w14:paraId="6A0E0CB9" w14:textId="39819F78" w:rsidR="004B2DBC" w:rsidRPr="0007614E" w:rsidRDefault="004B2DBC"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lastRenderedPageBreak/>
        <w:t xml:space="preserve">Developed and deployed </w:t>
      </w:r>
      <w:r w:rsidRPr="0007614E">
        <w:rPr>
          <w:rFonts w:asciiTheme="minorHAnsi" w:hAnsiTheme="minorHAnsi" w:cstheme="minorHAnsi"/>
          <w:b/>
          <w:bCs/>
          <w:sz w:val="22"/>
          <w:szCs w:val="22"/>
        </w:rPr>
        <w:t>feature engineering workflows</w:t>
      </w:r>
      <w:r w:rsidRPr="0007614E">
        <w:rPr>
          <w:rFonts w:asciiTheme="minorHAnsi" w:hAnsiTheme="minorHAnsi" w:cstheme="minorHAnsi"/>
          <w:sz w:val="22"/>
          <w:szCs w:val="22"/>
        </w:rPr>
        <w:t xml:space="preserve"> in Azure Databricks and Snowflake to support AI/ML training and inference.</w:t>
      </w:r>
    </w:p>
    <w:p w14:paraId="5856EFB5"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and maintained complex reports and dashboards in OBIEE, transforming raw data into insightful visualizations for executive leadership.</w:t>
      </w:r>
    </w:p>
    <w:p w14:paraId="29C9CAC4" w14:textId="1F279125" w:rsidR="00D41B33" w:rsidRPr="0007614E" w:rsidRDefault="00D41B33"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Integrated </w:t>
      </w:r>
      <w:r w:rsidRPr="0007614E">
        <w:rPr>
          <w:rFonts w:asciiTheme="minorHAnsi" w:hAnsiTheme="minorHAnsi" w:cstheme="minorHAnsi"/>
          <w:b/>
          <w:bCs/>
          <w:sz w:val="22"/>
          <w:szCs w:val="22"/>
        </w:rPr>
        <w:t>Delta Lake</w:t>
      </w:r>
      <w:r w:rsidRPr="0007614E">
        <w:rPr>
          <w:rFonts w:asciiTheme="minorHAnsi" w:hAnsiTheme="minorHAnsi" w:cstheme="minorHAnsi"/>
          <w:sz w:val="22"/>
          <w:szCs w:val="22"/>
        </w:rPr>
        <w:t xml:space="preserve"> versioning features in Databricks for time-travel and rollback functionality during audits.</w:t>
      </w:r>
    </w:p>
    <w:p w14:paraId="50E512C1" w14:textId="0F1B9F9E" w:rsidR="004B2DBC" w:rsidRPr="0007614E" w:rsidRDefault="004B2DBC"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Built </w:t>
      </w:r>
      <w:r w:rsidRPr="0007614E">
        <w:rPr>
          <w:rFonts w:asciiTheme="minorHAnsi" w:hAnsiTheme="minorHAnsi" w:cstheme="minorHAnsi"/>
          <w:b/>
          <w:bCs/>
          <w:sz w:val="22"/>
          <w:szCs w:val="22"/>
        </w:rPr>
        <w:t>semantic models in Power BI</w:t>
      </w:r>
      <w:r w:rsidRPr="0007614E">
        <w:rPr>
          <w:rFonts w:asciiTheme="minorHAnsi" w:hAnsiTheme="minorHAnsi" w:cstheme="minorHAnsi"/>
          <w:sz w:val="22"/>
          <w:szCs w:val="22"/>
        </w:rPr>
        <w:t xml:space="preserve"> with optimized DAX measures and hierarchies to enhance reporting performance.</w:t>
      </w:r>
    </w:p>
    <w:p w14:paraId="1A36DE94"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Collaborated with data architects and analysts to create flexible schema designs that supported real-time analytics and large-scale data transformations.</w:t>
      </w:r>
    </w:p>
    <w:p w14:paraId="08697150" w14:textId="0ABF14D0" w:rsidR="00242118" w:rsidRPr="0007614E" w:rsidRDefault="00242118"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Integrated </w:t>
      </w:r>
      <w:r w:rsidRPr="0007614E">
        <w:rPr>
          <w:rStyle w:val="Strong"/>
          <w:rFonts w:asciiTheme="minorHAnsi" w:eastAsiaTheme="majorEastAsia" w:hAnsiTheme="minorHAnsi" w:cstheme="minorHAnsi"/>
          <w:sz w:val="22"/>
          <w:szCs w:val="22"/>
        </w:rPr>
        <w:t>Apache Spark</w:t>
      </w:r>
      <w:r w:rsidRPr="0007614E">
        <w:rPr>
          <w:rFonts w:asciiTheme="minorHAnsi" w:hAnsiTheme="minorHAnsi" w:cstheme="minorHAnsi"/>
          <w:sz w:val="22"/>
          <w:szCs w:val="22"/>
        </w:rPr>
        <w:t xml:space="preserve"> and </w:t>
      </w:r>
      <w:r w:rsidRPr="0007614E">
        <w:rPr>
          <w:rStyle w:val="Strong"/>
          <w:rFonts w:asciiTheme="minorHAnsi" w:eastAsiaTheme="majorEastAsia" w:hAnsiTheme="minorHAnsi" w:cstheme="minorHAnsi"/>
          <w:sz w:val="22"/>
          <w:szCs w:val="22"/>
        </w:rPr>
        <w:t>Kafka-based data pipelines</w:t>
      </w:r>
      <w:r w:rsidRPr="0007614E">
        <w:rPr>
          <w:rFonts w:asciiTheme="minorHAnsi" w:hAnsiTheme="minorHAnsi" w:cstheme="minorHAnsi"/>
          <w:sz w:val="22"/>
          <w:szCs w:val="22"/>
        </w:rPr>
        <w:t xml:space="preserve"> with Kubernetes for real-time and batch processing in a Azure hybrid cloud setup.</w:t>
      </w:r>
    </w:p>
    <w:p w14:paraId="502CAC3B" w14:textId="77777777" w:rsidR="00242118" w:rsidRPr="0007614E" w:rsidRDefault="00242118"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Utilized </w:t>
      </w:r>
      <w:r w:rsidRPr="0007614E">
        <w:rPr>
          <w:rStyle w:val="Strong"/>
          <w:rFonts w:asciiTheme="minorHAnsi" w:eastAsiaTheme="majorEastAsia" w:hAnsiTheme="minorHAnsi" w:cstheme="minorHAnsi"/>
          <w:sz w:val="22"/>
          <w:szCs w:val="22"/>
        </w:rPr>
        <w:t>Helm charts</w:t>
      </w:r>
      <w:r w:rsidRPr="0007614E">
        <w:rPr>
          <w:rFonts w:asciiTheme="minorHAnsi" w:hAnsiTheme="minorHAnsi" w:cstheme="minorHAnsi"/>
          <w:sz w:val="22"/>
          <w:szCs w:val="22"/>
        </w:rPr>
        <w:t xml:space="preserve"> to manage complex Kubernetes application deployments, including Snowflake integration jobs and metadata pipelines.</w:t>
      </w:r>
    </w:p>
    <w:p w14:paraId="5CD826AD" w14:textId="77777777" w:rsidR="00242118" w:rsidRPr="0007614E" w:rsidRDefault="00242118"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Implemented </w:t>
      </w:r>
      <w:r w:rsidRPr="0007614E">
        <w:rPr>
          <w:rStyle w:val="Strong"/>
          <w:rFonts w:asciiTheme="minorHAnsi" w:eastAsiaTheme="majorEastAsia" w:hAnsiTheme="minorHAnsi" w:cstheme="minorHAnsi"/>
          <w:sz w:val="22"/>
          <w:szCs w:val="22"/>
        </w:rPr>
        <w:t>horizontal pod autoscaling</w:t>
      </w:r>
      <w:r w:rsidRPr="0007614E">
        <w:rPr>
          <w:rFonts w:asciiTheme="minorHAnsi" w:hAnsiTheme="minorHAnsi" w:cstheme="minorHAnsi"/>
          <w:sz w:val="22"/>
          <w:szCs w:val="22"/>
        </w:rPr>
        <w:t xml:space="preserve"> and configured liveness/readiness probes to ensure high availability of critical data services.</w:t>
      </w:r>
    </w:p>
    <w:p w14:paraId="7275D207" w14:textId="77A946F4" w:rsidR="00D41B33" w:rsidRPr="0007614E" w:rsidRDefault="00D41B33"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Developed and deployed </w:t>
      </w:r>
      <w:r w:rsidRPr="0007614E">
        <w:rPr>
          <w:rFonts w:asciiTheme="minorHAnsi" w:hAnsiTheme="minorHAnsi" w:cstheme="minorHAnsi"/>
          <w:b/>
          <w:bCs/>
          <w:sz w:val="22"/>
          <w:szCs w:val="22"/>
        </w:rPr>
        <w:t>SSIS packages</w:t>
      </w:r>
      <w:r w:rsidRPr="0007614E">
        <w:rPr>
          <w:rFonts w:asciiTheme="minorHAnsi" w:hAnsiTheme="minorHAnsi" w:cstheme="minorHAnsi"/>
          <w:sz w:val="22"/>
          <w:szCs w:val="22"/>
        </w:rPr>
        <w:t xml:space="preserve"> to support legacy system integration with Azure Data Lake.</w:t>
      </w:r>
    </w:p>
    <w:p w14:paraId="0CA1282B" w14:textId="39E8EF44" w:rsidR="00D41B33" w:rsidRPr="0007614E" w:rsidRDefault="00D41B33"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Leveraged </w:t>
      </w:r>
      <w:r w:rsidRPr="0007614E">
        <w:rPr>
          <w:rFonts w:asciiTheme="minorHAnsi" w:hAnsiTheme="minorHAnsi" w:cstheme="minorHAnsi"/>
          <w:b/>
          <w:bCs/>
          <w:sz w:val="22"/>
          <w:szCs w:val="22"/>
        </w:rPr>
        <w:t>SSRS</w:t>
      </w:r>
      <w:r w:rsidRPr="0007614E">
        <w:rPr>
          <w:rFonts w:asciiTheme="minorHAnsi" w:hAnsiTheme="minorHAnsi" w:cstheme="minorHAnsi"/>
          <w:sz w:val="22"/>
          <w:szCs w:val="22"/>
        </w:rPr>
        <w:t xml:space="preserve"> for internal executive reporting on compliance metrics and audit trails.</w:t>
      </w:r>
    </w:p>
    <w:p w14:paraId="6B50B37B" w14:textId="77777777" w:rsidR="00242118" w:rsidRPr="0007614E" w:rsidRDefault="00242118"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Collaborated with DevOps teams to </w:t>
      </w:r>
      <w:r w:rsidRPr="0007614E">
        <w:rPr>
          <w:rStyle w:val="Strong"/>
          <w:rFonts w:asciiTheme="minorHAnsi" w:eastAsiaTheme="majorEastAsia" w:hAnsiTheme="minorHAnsi" w:cstheme="minorHAnsi"/>
          <w:sz w:val="22"/>
          <w:szCs w:val="22"/>
        </w:rPr>
        <w:t>secure Kubernetes clusters</w:t>
      </w:r>
      <w:r w:rsidRPr="0007614E">
        <w:rPr>
          <w:rFonts w:asciiTheme="minorHAnsi" w:hAnsiTheme="minorHAnsi" w:cstheme="minorHAnsi"/>
          <w:sz w:val="22"/>
          <w:szCs w:val="22"/>
        </w:rPr>
        <w:t xml:space="preserve">, configure RBAC policies, and set up </w:t>
      </w:r>
      <w:r w:rsidRPr="0007614E">
        <w:rPr>
          <w:rStyle w:val="Strong"/>
          <w:rFonts w:asciiTheme="minorHAnsi" w:eastAsiaTheme="majorEastAsia" w:hAnsiTheme="minorHAnsi" w:cstheme="minorHAnsi"/>
          <w:sz w:val="22"/>
          <w:szCs w:val="22"/>
        </w:rPr>
        <w:t>network policies and ingress controllers</w:t>
      </w:r>
      <w:r w:rsidRPr="0007614E">
        <w:rPr>
          <w:rFonts w:asciiTheme="minorHAnsi" w:hAnsiTheme="minorHAnsi" w:cstheme="minorHAnsi"/>
          <w:sz w:val="22"/>
          <w:szCs w:val="22"/>
        </w:rPr>
        <w:t xml:space="preserve"> for internal APIs and tools.</w:t>
      </w:r>
    </w:p>
    <w:p w14:paraId="12026076" w14:textId="77777777" w:rsidR="00242118" w:rsidRPr="0007614E" w:rsidRDefault="00242118" w:rsidP="00242118">
      <w:pPr>
        <w:pStyle w:val="NormalWeb"/>
        <w:numPr>
          <w:ilvl w:val="0"/>
          <w:numId w:val="1"/>
        </w:numPr>
        <w:rPr>
          <w:rFonts w:asciiTheme="minorHAnsi" w:hAnsiTheme="minorHAnsi" w:cstheme="minorHAnsi"/>
          <w:sz w:val="22"/>
          <w:szCs w:val="22"/>
        </w:rPr>
      </w:pPr>
      <w:r w:rsidRPr="0007614E">
        <w:rPr>
          <w:rFonts w:asciiTheme="minorHAnsi" w:hAnsiTheme="minorHAnsi" w:cstheme="minorHAnsi"/>
          <w:sz w:val="22"/>
          <w:szCs w:val="22"/>
        </w:rPr>
        <w:t xml:space="preserve">Integrated monitoring solutions like </w:t>
      </w:r>
      <w:r w:rsidRPr="0007614E">
        <w:rPr>
          <w:rStyle w:val="Strong"/>
          <w:rFonts w:asciiTheme="minorHAnsi" w:eastAsiaTheme="majorEastAsia" w:hAnsiTheme="minorHAnsi" w:cstheme="minorHAnsi"/>
          <w:sz w:val="22"/>
          <w:szCs w:val="22"/>
        </w:rPr>
        <w:t>Prometheus and Grafana</w:t>
      </w:r>
      <w:r w:rsidRPr="0007614E">
        <w:rPr>
          <w:rFonts w:asciiTheme="minorHAnsi" w:hAnsiTheme="minorHAnsi" w:cstheme="minorHAnsi"/>
          <w:sz w:val="22"/>
          <w:szCs w:val="22"/>
        </w:rPr>
        <w:t xml:space="preserve"> into Kubernetes for real-time observability and health checks of data pipeline components.</w:t>
      </w:r>
    </w:p>
    <w:p w14:paraId="003B3C34" w14:textId="77777777" w:rsidR="00242118" w:rsidRPr="0007614E" w:rsidRDefault="00242118" w:rsidP="00242118">
      <w:pPr>
        <w:pStyle w:val="NormalWeb"/>
        <w:numPr>
          <w:ilvl w:val="0"/>
          <w:numId w:val="1"/>
        </w:numPr>
        <w:rPr>
          <w:rFonts w:asciiTheme="minorHAnsi" w:hAnsiTheme="minorHAnsi" w:cstheme="minorHAnsi"/>
        </w:rPr>
      </w:pPr>
      <w:r w:rsidRPr="0007614E">
        <w:rPr>
          <w:rFonts w:asciiTheme="minorHAnsi" w:hAnsiTheme="minorHAnsi" w:cstheme="minorHAnsi"/>
          <w:sz w:val="22"/>
          <w:szCs w:val="22"/>
        </w:rPr>
        <w:t xml:space="preserve">Deployed and maintained </w:t>
      </w:r>
      <w:r w:rsidRPr="0007614E">
        <w:rPr>
          <w:rStyle w:val="Strong"/>
          <w:rFonts w:asciiTheme="minorHAnsi" w:eastAsiaTheme="majorEastAsia" w:hAnsiTheme="minorHAnsi" w:cstheme="minorHAnsi"/>
          <w:sz w:val="22"/>
          <w:szCs w:val="22"/>
        </w:rPr>
        <w:t>Airflow on Kubernetes</w:t>
      </w:r>
      <w:r w:rsidRPr="0007614E">
        <w:rPr>
          <w:rFonts w:asciiTheme="minorHAnsi" w:hAnsiTheme="minorHAnsi" w:cstheme="minorHAnsi"/>
          <w:sz w:val="22"/>
          <w:szCs w:val="22"/>
        </w:rPr>
        <w:t>, orchestrating ETL workflows with tight integration to Snowflake, GCS/S3, and Postgres</w:t>
      </w:r>
      <w:r w:rsidRPr="0007614E">
        <w:rPr>
          <w:rFonts w:asciiTheme="minorHAnsi" w:hAnsiTheme="minorHAnsi" w:cstheme="minorHAnsi"/>
        </w:rPr>
        <w:t>.</w:t>
      </w:r>
    </w:p>
    <w:p w14:paraId="7B81463E" w14:textId="77777777" w:rsidR="00242118" w:rsidRPr="0007614E" w:rsidRDefault="00242118" w:rsidP="00242118">
      <w:pPr>
        <w:pStyle w:val="NormalWeb"/>
        <w:numPr>
          <w:ilvl w:val="0"/>
          <w:numId w:val="1"/>
        </w:numPr>
        <w:rPr>
          <w:rFonts w:asciiTheme="minorHAnsi" w:hAnsiTheme="minorHAnsi" w:cstheme="minorHAnsi"/>
        </w:rPr>
      </w:pPr>
      <w:r w:rsidRPr="0007614E">
        <w:rPr>
          <w:rFonts w:asciiTheme="minorHAnsi" w:hAnsiTheme="minorHAnsi" w:cstheme="minorHAnsi"/>
        </w:rPr>
        <w:t>Troubleshot issues in Kubernetes-managed environments by analyzing pod logs, events, and metrics, reducing downtime and increasing pipeline reliability by 30%.</w:t>
      </w:r>
    </w:p>
    <w:p w14:paraId="460595DA" w14:textId="7B793C46"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p>
    <w:p w14:paraId="5F52ADFA"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Maintained and updated schema designs to accommodate new data sources, optimizing both structure and performance for growing datasets.</w:t>
      </w:r>
    </w:p>
    <w:p w14:paraId="01E92B3D"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Utilized OBIEE for data extraction, transformation, and presentation, enhancing decision-making processes across multiple departments.</w:t>
      </w:r>
    </w:p>
    <w:p w14:paraId="692C6759"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Build and manage ETL workflows and pipelines to extract data from multiple sources, perform transformations, and load it into desired destinations.</w:t>
      </w:r>
    </w:p>
    <w:p w14:paraId="6785B745"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Utilized advanced SQL, Python, and ETL tools to clean, validate, and transform complex data sets, ensuring consistency and high data quality across environments.</w:t>
      </w:r>
    </w:p>
    <w:p w14:paraId="0FD4BF2A" w14:textId="77777777" w:rsidR="00894E95"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and optimized DBT models for transforming raw data into business-ready datasets, improving reporting accuracy and data reliability.</w:t>
      </w:r>
    </w:p>
    <w:p w14:paraId="6FB673B7"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Worked on Azure Data Factory connectors to connect to various data sources and destinations, including on-premises databases, cloud-based storage, software-as-a-service (SaaS) applications, and more. This allows organizations to integrate data from diverse systems and platforms.</w:t>
      </w:r>
    </w:p>
    <w:p w14:paraId="45821BEE"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Involved in data transformation capabilities to clean, enrich, and shape the data during the ETL process. These transformations can be performed using activities like mapping, filtering, aggregating, joining, and more.</w:t>
      </w:r>
    </w:p>
    <w:p w14:paraId="2B765B65"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Built real-time data ingestion pipelines using Python and wrote optimized SQL queries to improve query performance.</w:t>
      </w:r>
    </w:p>
    <w:p w14:paraId="769CF4AD"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Automated data quality checks with Python and created stored procedures in SQL for efficient data transformation.</w:t>
      </w:r>
    </w:p>
    <w:p w14:paraId="7E637985"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data aggregation frameworks using SQL and implemented API integrations with Python to enable seamless data exchange.</w:t>
      </w:r>
    </w:p>
    <w:p w14:paraId="4939DA14"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Designed Azure ETL to handle large volumes of data and supports scalable data processing. </w:t>
      </w:r>
    </w:p>
    <w:p w14:paraId="4B70075C"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Integrated on-premises (MYSQL, Cassandra) and cloud data (Blob storage, Azure SQL DB) using Azure Data Factory and applied transformations for loading into Snowflake.</w:t>
      </w:r>
    </w:p>
    <w:p w14:paraId="23D722F3"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Built ingestion pipelines in Data Factory, optimized data storage structures in Data Lake Storage, developed transformation logic in </w:t>
      </w:r>
      <w:proofErr w:type="spellStart"/>
      <w:r w:rsidRPr="0007614E">
        <w:rPr>
          <w:rFonts w:asciiTheme="minorHAnsi" w:hAnsiTheme="minorHAnsi" w:cstheme="minorHAnsi"/>
          <w:sz w:val="22"/>
          <w:szCs w:val="22"/>
        </w:rPr>
        <w:t>DataBricks</w:t>
      </w:r>
      <w:proofErr w:type="spellEnd"/>
      <w:r w:rsidRPr="0007614E">
        <w:rPr>
          <w:rFonts w:asciiTheme="minorHAnsi" w:hAnsiTheme="minorHAnsi" w:cstheme="minorHAnsi"/>
          <w:sz w:val="22"/>
          <w:szCs w:val="22"/>
        </w:rPr>
        <w:t>, and configured event streaming in Event Hubs.</w:t>
      </w:r>
    </w:p>
    <w:p w14:paraId="0F64858B"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Implemented data orchestration using Data Factory, managed structured and unstructured data in Data Lake Storage, executed distributed computations in </w:t>
      </w:r>
      <w:proofErr w:type="spellStart"/>
      <w:r w:rsidRPr="0007614E">
        <w:rPr>
          <w:rFonts w:asciiTheme="minorHAnsi" w:hAnsiTheme="minorHAnsi" w:cstheme="minorHAnsi"/>
          <w:sz w:val="22"/>
          <w:szCs w:val="22"/>
        </w:rPr>
        <w:t>DataBricks</w:t>
      </w:r>
      <w:proofErr w:type="spellEnd"/>
      <w:r w:rsidRPr="0007614E">
        <w:rPr>
          <w:rFonts w:asciiTheme="minorHAnsi" w:hAnsiTheme="minorHAnsi" w:cstheme="minorHAnsi"/>
          <w:sz w:val="22"/>
          <w:szCs w:val="22"/>
        </w:rPr>
        <w:t>, and processed real-time event streams via Event Hubs.</w:t>
      </w:r>
    </w:p>
    <w:p w14:paraId="1E63E0FE"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Designed ETL processes in Data Factory, ensured efficient data retrieval in Data Lake Storage, optimized Spark jobs in </w:t>
      </w:r>
      <w:proofErr w:type="spellStart"/>
      <w:r w:rsidRPr="0007614E">
        <w:rPr>
          <w:rFonts w:asciiTheme="minorHAnsi" w:hAnsiTheme="minorHAnsi" w:cstheme="minorHAnsi"/>
          <w:sz w:val="22"/>
          <w:szCs w:val="22"/>
        </w:rPr>
        <w:t>DataBricks</w:t>
      </w:r>
      <w:proofErr w:type="spellEnd"/>
      <w:r w:rsidRPr="0007614E">
        <w:rPr>
          <w:rFonts w:asciiTheme="minorHAnsi" w:hAnsiTheme="minorHAnsi" w:cstheme="minorHAnsi"/>
          <w:sz w:val="22"/>
          <w:szCs w:val="22"/>
        </w:rPr>
        <w:t>, and enabled seamless event-driven data processing with Event Hubs.</w:t>
      </w:r>
    </w:p>
    <w:p w14:paraId="78BB2C4A"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Deployed Data Factory to create data pipelines for orchestrating data into SQL databases.</w:t>
      </w:r>
    </w:p>
    <w:p w14:paraId="3F9EFFAE"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lastRenderedPageBreak/>
        <w:t>Modeled data in Snowflake using data warehousing techniques, performed data cleansing, managed Slowly Changing Dimensions, assigned surrogate keys, and implemented change data capture.</w:t>
      </w:r>
    </w:p>
    <w:p w14:paraId="51C38629"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Utilized Azure Data Factory, Data Lake, Azure Data Explorer and Azure Synapse to solve business problems with an analytical approach.</w:t>
      </w:r>
    </w:p>
    <w:p w14:paraId="54FEA577"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ELT/ETL pipelines for data movement between Snowflake and Python using Snowflake Snow SQL.</w:t>
      </w:r>
    </w:p>
    <w:p w14:paraId="481EA683"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Designed and implemented ETL pipelines to extract, transform, and load data from EHR systems into a centralized repository for analysis and reporting.</w:t>
      </w:r>
    </w:p>
    <w:p w14:paraId="5AE6D916"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automated data quality checks and audit trails to ensure that data in the EHR systems was reliable and up-to-date.</w:t>
      </w:r>
    </w:p>
    <w:p w14:paraId="6523179A"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ETL transformations and validation using Spark-SQL/Spark Data Frames with Azure Databricks and Azure Data Factory.</w:t>
      </w:r>
    </w:p>
    <w:p w14:paraId="0E4D5D65"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Collaborated with Azure Logic Apps administrators to monitor and troubleshoot process automation and data processing pipeline issues.</w:t>
      </w:r>
    </w:p>
    <w:p w14:paraId="49049520"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Optimized code for Azure Functions to extract, transform, and load data from diverse sources like databases, APIs, and file systems.</w:t>
      </w:r>
    </w:p>
    <w:p w14:paraId="4FD9D79F"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Utilized Kibana's Discover feature to explore large datasets and identify trends, correlations, and outliers, providing actionable insights for data-driven solutions.</w:t>
      </w:r>
    </w:p>
    <w:p w14:paraId="7331D749"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Integrated Terraform with continuous integration/continuous deployment (CI/CD) pipelines for seamless automation.</w:t>
      </w:r>
    </w:p>
    <w:p w14:paraId="5A1CF445"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Established a CI/CD framework for data pipelines using the Jenkins tool.</w:t>
      </w:r>
    </w:p>
    <w:p w14:paraId="23D3D283"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Collaborated with DevOps engineers to develop automated CI/CD and test-driven development pipelines using Azure as per client requirements.</w:t>
      </w:r>
    </w:p>
    <w:p w14:paraId="103F9E18"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Leveraged scripting languages such as Python and Scala for hands-on programming experience.</w:t>
      </w:r>
    </w:p>
    <w:p w14:paraId="73A0C287"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Executed Hive scripts through Hive on Spark and Spark SQL.</w:t>
      </w:r>
    </w:p>
    <w:p w14:paraId="79539DA4" w14:textId="77777777" w:rsidR="00911BB8" w:rsidRPr="0007614E" w:rsidRDefault="00911BB8"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Ensured data integrity and pipeline stability by collaborating on ETL tasks.</w:t>
      </w:r>
    </w:p>
    <w:p w14:paraId="17D38C4D" w14:textId="77777777" w:rsidR="00894E95" w:rsidRPr="0007614E" w:rsidRDefault="00894E95" w:rsidP="00894E95">
      <w:pPr>
        <w:pStyle w:val="NormalWeb"/>
        <w:spacing w:before="0" w:beforeAutospacing="0" w:after="0" w:afterAutospacing="0"/>
        <w:jc w:val="both"/>
        <w:rPr>
          <w:rFonts w:asciiTheme="minorHAnsi" w:hAnsiTheme="minorHAnsi" w:cstheme="minorHAnsi"/>
          <w:b/>
        </w:rPr>
      </w:pPr>
    </w:p>
    <w:p w14:paraId="29BA12DB" w14:textId="77777777" w:rsidR="00894E95" w:rsidRPr="0007614E" w:rsidRDefault="00894E95" w:rsidP="00894E95">
      <w:pPr>
        <w:pStyle w:val="NormalWeb"/>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b/>
        </w:rPr>
        <w:t xml:space="preserve">Environment: </w:t>
      </w:r>
      <w:r w:rsidRPr="0007614E">
        <w:rPr>
          <w:rFonts w:asciiTheme="minorHAnsi" w:hAnsiTheme="minorHAnsi" w:cstheme="minorHAnsi"/>
          <w:sz w:val="22"/>
          <w:szCs w:val="22"/>
        </w:rPr>
        <w:t>Azure Data Factory, Azure Data Bricks, Azure SQL Data Base, Azure Functions, Logic Apps, Azure Data Lake Storage Gen 2, SSMS, MS Power BI, MS Visual Studio Code, Terraform, Kafka, Jenkins, ADF Pipelines, GIT Hub, Tableau.</w:t>
      </w:r>
    </w:p>
    <w:p w14:paraId="62722DD4" w14:textId="77777777" w:rsidR="00894E95" w:rsidRPr="0007614E" w:rsidRDefault="00894E95" w:rsidP="00894E95">
      <w:pPr>
        <w:pStyle w:val="NormalWeb"/>
        <w:spacing w:before="0" w:beforeAutospacing="0" w:after="0" w:afterAutospacing="0"/>
        <w:jc w:val="both"/>
        <w:rPr>
          <w:rFonts w:asciiTheme="minorHAnsi" w:hAnsiTheme="minorHAnsi" w:cstheme="minorHAnsi"/>
          <w:sz w:val="22"/>
          <w:szCs w:val="22"/>
        </w:rPr>
      </w:pPr>
    </w:p>
    <w:p w14:paraId="515508CA" w14:textId="77777777" w:rsidR="00894E95" w:rsidRPr="0007614E" w:rsidRDefault="00894E95" w:rsidP="00894E95">
      <w:pPr>
        <w:tabs>
          <w:tab w:val="left" w:pos="7276"/>
        </w:tabs>
        <w:jc w:val="both"/>
        <w:rPr>
          <w:rFonts w:asciiTheme="minorHAnsi" w:hAnsiTheme="minorHAnsi" w:cstheme="minorHAnsi"/>
          <w:b/>
          <w:bCs/>
        </w:rPr>
      </w:pPr>
    </w:p>
    <w:p w14:paraId="463F0101" w14:textId="77777777" w:rsidR="00894E95" w:rsidRPr="0007614E" w:rsidRDefault="00894E95" w:rsidP="00894E95">
      <w:pPr>
        <w:tabs>
          <w:tab w:val="left" w:pos="7276"/>
        </w:tabs>
        <w:jc w:val="both"/>
        <w:rPr>
          <w:rFonts w:asciiTheme="minorHAnsi" w:hAnsiTheme="minorHAnsi" w:cstheme="minorHAnsi"/>
          <w:b/>
          <w:bCs/>
        </w:rPr>
      </w:pPr>
      <w:r w:rsidRPr="0007614E">
        <w:rPr>
          <w:rFonts w:asciiTheme="minorHAnsi" w:hAnsiTheme="minorHAnsi" w:cstheme="minorHAnsi"/>
          <w:b/>
          <w:bCs/>
        </w:rPr>
        <w:t xml:space="preserve">The Ban-Mak-Cad bank-CFCPF Hyderabad, India |   </w:t>
      </w:r>
      <w:r w:rsidRPr="0007614E">
        <w:rPr>
          <w:rFonts w:asciiTheme="minorHAnsi" w:hAnsiTheme="minorHAnsi" w:cstheme="minorHAnsi"/>
          <w:b/>
          <w:bCs/>
        </w:rPr>
        <w:tab/>
        <w:t xml:space="preserve">            July 2019 – March 2022</w:t>
      </w:r>
    </w:p>
    <w:p w14:paraId="7A16521C" w14:textId="0A01CA75" w:rsidR="00894E95" w:rsidRPr="0007614E" w:rsidRDefault="00894E95" w:rsidP="00894E95">
      <w:pPr>
        <w:tabs>
          <w:tab w:val="left" w:pos="7276"/>
        </w:tabs>
        <w:jc w:val="both"/>
        <w:rPr>
          <w:rFonts w:asciiTheme="minorHAnsi" w:hAnsiTheme="minorHAnsi" w:cstheme="minorHAnsi"/>
          <w:b/>
          <w:bCs/>
        </w:rPr>
      </w:pPr>
      <w:r w:rsidRPr="0007614E">
        <w:rPr>
          <w:rFonts w:asciiTheme="minorHAnsi" w:hAnsiTheme="minorHAnsi" w:cstheme="minorHAnsi"/>
          <w:b/>
          <w:bCs/>
        </w:rPr>
        <w:t xml:space="preserve">Role: </w:t>
      </w:r>
      <w:r w:rsidR="009417DC" w:rsidRPr="0007614E">
        <w:rPr>
          <w:rFonts w:asciiTheme="minorHAnsi" w:hAnsiTheme="minorHAnsi" w:cstheme="minorHAnsi"/>
          <w:b/>
          <w:bCs/>
        </w:rPr>
        <w:t>Sr.</w:t>
      </w:r>
      <w:r w:rsidRPr="0007614E">
        <w:rPr>
          <w:rFonts w:asciiTheme="minorHAnsi" w:hAnsiTheme="minorHAnsi" w:cstheme="minorHAnsi"/>
          <w:b/>
          <w:bCs/>
        </w:rPr>
        <w:t xml:space="preserve"> Data Engineer</w:t>
      </w:r>
    </w:p>
    <w:p w14:paraId="4558F8B4" w14:textId="77777777" w:rsidR="00894E95" w:rsidRPr="0007614E" w:rsidRDefault="00894E95" w:rsidP="00894E95">
      <w:pPr>
        <w:pStyle w:val="NormalWeb"/>
        <w:spacing w:before="0" w:beforeAutospacing="0" w:after="0" w:afterAutospacing="0"/>
        <w:jc w:val="both"/>
        <w:rPr>
          <w:rFonts w:asciiTheme="minorHAnsi" w:hAnsiTheme="minorHAnsi" w:cstheme="minorHAnsi"/>
          <w:sz w:val="22"/>
          <w:szCs w:val="22"/>
        </w:rPr>
      </w:pPr>
    </w:p>
    <w:p w14:paraId="0149E70A" w14:textId="77777777" w:rsidR="00894E95" w:rsidRPr="0007614E" w:rsidRDefault="00894E95" w:rsidP="00894E95">
      <w:pPr>
        <w:tabs>
          <w:tab w:val="left" w:pos="7276"/>
        </w:tabs>
        <w:jc w:val="both"/>
        <w:rPr>
          <w:rFonts w:asciiTheme="minorHAnsi" w:hAnsiTheme="minorHAnsi" w:cstheme="minorHAnsi"/>
        </w:rPr>
      </w:pPr>
      <w:r w:rsidRPr="0007614E">
        <w:rPr>
          <w:rFonts w:asciiTheme="minorHAnsi" w:hAnsiTheme="minorHAnsi" w:cstheme="minorHAnsi"/>
          <w:b/>
          <w:bCs/>
        </w:rPr>
        <w:t>Description:</w:t>
      </w:r>
      <w:r w:rsidRPr="0007614E">
        <w:rPr>
          <w:rFonts w:asciiTheme="minorHAnsi" w:hAnsiTheme="minorHAnsi" w:cstheme="minorHAnsi"/>
        </w:rPr>
        <w:t xml:space="preserve"> The Bank of Nova Scotia is a leading Bank in Canada and a leading financial services provider in the Americas. We are here for every future. We help our customers, their families and their communities achieve success through a broad range of advice, products and services, including personal and commercial banking, wealth management and private banking, corporate and investment banking, and capital markets.</w:t>
      </w:r>
    </w:p>
    <w:p w14:paraId="0B310F5A" w14:textId="77777777" w:rsidR="00894E95" w:rsidRPr="0007614E" w:rsidRDefault="00894E95" w:rsidP="00894E95">
      <w:pPr>
        <w:tabs>
          <w:tab w:val="left" w:pos="7276"/>
        </w:tabs>
        <w:jc w:val="both"/>
        <w:rPr>
          <w:rFonts w:asciiTheme="minorHAnsi" w:hAnsiTheme="minorHAnsi" w:cstheme="minorHAnsi"/>
        </w:rPr>
      </w:pPr>
    </w:p>
    <w:p w14:paraId="7426A352" w14:textId="77777777" w:rsidR="00894E95" w:rsidRPr="0007614E" w:rsidRDefault="00894E95" w:rsidP="00894E95">
      <w:pPr>
        <w:tabs>
          <w:tab w:val="left" w:pos="7276"/>
        </w:tabs>
        <w:jc w:val="both"/>
        <w:rPr>
          <w:rFonts w:asciiTheme="minorHAnsi" w:hAnsiTheme="minorHAnsi" w:cstheme="minorHAnsi"/>
          <w:b/>
          <w:bCs/>
        </w:rPr>
      </w:pPr>
      <w:r w:rsidRPr="0007614E">
        <w:rPr>
          <w:rFonts w:asciiTheme="minorHAnsi" w:hAnsiTheme="minorHAnsi" w:cstheme="minorHAnsi"/>
          <w:b/>
          <w:bCs/>
        </w:rPr>
        <w:t>Responsibilities:</w:t>
      </w:r>
    </w:p>
    <w:p w14:paraId="09546BE7"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As part of Agile participated in daily stand up and scrum call.</w:t>
      </w:r>
    </w:p>
    <w:p w14:paraId="06BC3664"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code and scripts for Acquisition and Transformation from different sources.</w:t>
      </w:r>
    </w:p>
    <w:p w14:paraId="7D7F5A04"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Moved all Meta data files generated from various source systems to ADLS for further processing.</w:t>
      </w:r>
    </w:p>
    <w:p w14:paraId="19AD346E"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Imported data from different sources like ADLSs and BLOB for computation using Spark.</w:t>
      </w:r>
    </w:p>
    <w:p w14:paraId="24C125DF"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Spark using Scala in Data Bricks utilizing Data Frames and Spark-SQL API for faster Processing of data.</w:t>
      </w:r>
    </w:p>
    <w:p w14:paraId="4B81B5A4" w14:textId="5A215116" w:rsidR="00D41B33" w:rsidRPr="0007614E" w:rsidRDefault="00D41B33"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Used </w:t>
      </w:r>
      <w:proofErr w:type="spellStart"/>
      <w:r w:rsidRPr="0007614E">
        <w:rPr>
          <w:rFonts w:asciiTheme="minorHAnsi" w:hAnsiTheme="minorHAnsi" w:cstheme="minorHAnsi"/>
          <w:b/>
          <w:bCs/>
          <w:sz w:val="22"/>
          <w:szCs w:val="22"/>
        </w:rPr>
        <w:t>PySpark</w:t>
      </w:r>
      <w:proofErr w:type="spellEnd"/>
      <w:r w:rsidRPr="0007614E">
        <w:rPr>
          <w:rFonts w:asciiTheme="minorHAnsi" w:hAnsiTheme="minorHAnsi" w:cstheme="minorHAnsi"/>
          <w:b/>
          <w:bCs/>
          <w:sz w:val="22"/>
          <w:szCs w:val="22"/>
        </w:rPr>
        <w:t xml:space="preserve"> and Delta Lake</w:t>
      </w:r>
      <w:r w:rsidRPr="0007614E">
        <w:rPr>
          <w:rFonts w:asciiTheme="minorHAnsi" w:hAnsiTheme="minorHAnsi" w:cstheme="minorHAnsi"/>
          <w:sz w:val="22"/>
          <w:szCs w:val="22"/>
        </w:rPr>
        <w:t xml:space="preserve"> to build efficient big data transformations for historical data archiving and trend analytics.</w:t>
      </w:r>
    </w:p>
    <w:p w14:paraId="57847543" w14:textId="561CCD24" w:rsidR="00D41B33" w:rsidRPr="0007614E" w:rsidRDefault="00D41B33"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Developed </w:t>
      </w:r>
      <w:r w:rsidRPr="0007614E">
        <w:rPr>
          <w:rFonts w:asciiTheme="minorHAnsi" w:hAnsiTheme="minorHAnsi" w:cstheme="minorHAnsi"/>
          <w:b/>
          <w:bCs/>
          <w:sz w:val="22"/>
          <w:szCs w:val="22"/>
        </w:rPr>
        <w:t>SSRS</w:t>
      </w:r>
      <w:r w:rsidRPr="0007614E">
        <w:rPr>
          <w:rFonts w:asciiTheme="minorHAnsi" w:hAnsiTheme="minorHAnsi" w:cstheme="minorHAnsi"/>
          <w:sz w:val="22"/>
          <w:szCs w:val="22"/>
        </w:rPr>
        <w:t xml:space="preserve"> reports with drill-down capabilities and parameterized views for department-specific analytics.</w:t>
      </w:r>
    </w:p>
    <w:p w14:paraId="20D6A18C"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Collaborated with cross-functional teams to design scalable DBT data models, transforming disparate data sources into structured datasets for analytics purposes.</w:t>
      </w:r>
    </w:p>
    <w:p w14:paraId="0D9F204D" w14:textId="4835A51D" w:rsidR="00D41B33" w:rsidRPr="0007614E" w:rsidRDefault="00D41B33" w:rsidP="00D41B33">
      <w:pPr>
        <w:pStyle w:val="NormalWeb"/>
        <w:numPr>
          <w:ilvl w:val="0"/>
          <w:numId w:val="1"/>
        </w:numPr>
        <w:spacing w:before="0" w:beforeAutospacing="0" w:after="0" w:afterAutospacing="0"/>
        <w:jc w:val="both"/>
        <w:rPr>
          <w:rFonts w:asciiTheme="minorHAnsi" w:hAnsiTheme="minorHAnsi" w:cstheme="minorHAnsi"/>
        </w:rPr>
      </w:pPr>
      <w:r w:rsidRPr="0007614E">
        <w:rPr>
          <w:rFonts w:asciiTheme="minorHAnsi" w:hAnsiTheme="minorHAnsi" w:cstheme="minorHAnsi"/>
        </w:rPr>
        <w:t xml:space="preserve">Maintained and deployed </w:t>
      </w:r>
      <w:r w:rsidRPr="0007614E">
        <w:rPr>
          <w:rFonts w:asciiTheme="minorHAnsi" w:hAnsiTheme="minorHAnsi" w:cstheme="minorHAnsi"/>
          <w:b/>
          <w:bCs/>
        </w:rPr>
        <w:t>SSIS-based ETL packages</w:t>
      </w:r>
      <w:r w:rsidRPr="0007614E">
        <w:rPr>
          <w:rFonts w:asciiTheme="minorHAnsi" w:hAnsiTheme="minorHAnsi" w:cstheme="minorHAnsi"/>
        </w:rPr>
        <w:t xml:space="preserve"> for integration with SQL Server and Azure targets.</w:t>
      </w:r>
    </w:p>
    <w:p w14:paraId="650040EA"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Designed and deployed Java-based solutions for managing data services, including secure handling of financial data, investment management, and portfolio performance analysis, with SSIS integration to enhance reporting and analysis in compliance with NDA and regulatory standards.</w:t>
      </w:r>
    </w:p>
    <w:p w14:paraId="55C72EAB"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Used .CSV, Avro, JASON, Parquet and ORC data formats to store data into ADLSs.</w:t>
      </w:r>
    </w:p>
    <w:p w14:paraId="555631E8"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lastRenderedPageBreak/>
        <w:t>Optimized storage and retrieval of complex data sets in cloud data warehouses, improving query performance and enabling faster reporting for business teams.</w:t>
      </w:r>
    </w:p>
    <w:p w14:paraId="66C57EAD"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Created data driven work flows for data movement and transformation using Data Factory.</w:t>
      </w:r>
    </w:p>
    <w:p w14:paraId="4199942E"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Extracted huge files by using Azure Storage Explorer from the Data Lake.</w:t>
      </w:r>
    </w:p>
    <w:p w14:paraId="3BD680AD"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Design &amp; implement migration strategies for traditional systems on Azure. Worked on Azure SQL</w:t>
      </w:r>
    </w:p>
    <w:p w14:paraId="2F135021"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Database, Azure Data </w:t>
      </w:r>
      <w:proofErr w:type="gramStart"/>
      <w:r w:rsidRPr="0007614E">
        <w:rPr>
          <w:rFonts w:asciiTheme="minorHAnsi" w:hAnsiTheme="minorHAnsi" w:cstheme="minorHAnsi"/>
          <w:sz w:val="22"/>
          <w:szCs w:val="22"/>
        </w:rPr>
        <w:t>Lake(</w:t>
      </w:r>
      <w:proofErr w:type="gramEnd"/>
      <w:r w:rsidRPr="0007614E">
        <w:rPr>
          <w:rFonts w:asciiTheme="minorHAnsi" w:hAnsiTheme="minorHAnsi" w:cstheme="minorHAnsi"/>
          <w:sz w:val="22"/>
          <w:szCs w:val="22"/>
        </w:rPr>
        <w:t xml:space="preserve">ADLS), Azure Data </w:t>
      </w:r>
      <w:proofErr w:type="gramStart"/>
      <w:r w:rsidRPr="0007614E">
        <w:rPr>
          <w:rFonts w:asciiTheme="minorHAnsi" w:hAnsiTheme="minorHAnsi" w:cstheme="minorHAnsi"/>
          <w:sz w:val="22"/>
          <w:szCs w:val="22"/>
        </w:rPr>
        <w:t>Factory(</w:t>
      </w:r>
      <w:proofErr w:type="gramEnd"/>
      <w:r w:rsidRPr="0007614E">
        <w:rPr>
          <w:rFonts w:asciiTheme="minorHAnsi" w:hAnsiTheme="minorHAnsi" w:cstheme="minorHAnsi"/>
          <w:sz w:val="22"/>
          <w:szCs w:val="22"/>
        </w:rPr>
        <w:t>ADF), Azure SQL DW, Azure Service Bus, Azure Key Vault, Blob storage, Azure App service.</w:t>
      </w:r>
    </w:p>
    <w:p w14:paraId="12F5CF51"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Worked with cross-functional teams to design and implement efficient data models in OBIEE, improving reporting capabilities and reducing processing time.</w:t>
      </w:r>
    </w:p>
    <w:p w14:paraId="7B1F1B48"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spark applications in python (</w:t>
      </w:r>
      <w:proofErr w:type="spellStart"/>
      <w:r w:rsidRPr="0007614E">
        <w:rPr>
          <w:rFonts w:asciiTheme="minorHAnsi" w:hAnsiTheme="minorHAnsi" w:cstheme="minorHAnsi"/>
          <w:sz w:val="22"/>
          <w:szCs w:val="22"/>
        </w:rPr>
        <w:t>PySpark</w:t>
      </w:r>
      <w:proofErr w:type="spellEnd"/>
      <w:r w:rsidRPr="0007614E">
        <w:rPr>
          <w:rFonts w:asciiTheme="minorHAnsi" w:hAnsiTheme="minorHAnsi" w:cstheme="minorHAnsi"/>
          <w:sz w:val="22"/>
          <w:szCs w:val="22"/>
        </w:rPr>
        <w:t>) on distributed environment to load huge number of CSV files.</w:t>
      </w:r>
    </w:p>
    <w:p w14:paraId="73669695"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Import the data from different sources like HDFS/HBase into Spark RDD and perform computations using </w:t>
      </w:r>
      <w:proofErr w:type="spellStart"/>
      <w:r w:rsidRPr="0007614E">
        <w:rPr>
          <w:rFonts w:asciiTheme="minorHAnsi" w:hAnsiTheme="minorHAnsi" w:cstheme="minorHAnsi"/>
          <w:sz w:val="22"/>
          <w:szCs w:val="22"/>
        </w:rPr>
        <w:t>PySpark</w:t>
      </w:r>
      <w:proofErr w:type="spellEnd"/>
      <w:r w:rsidRPr="0007614E">
        <w:rPr>
          <w:rFonts w:asciiTheme="minorHAnsi" w:hAnsiTheme="minorHAnsi" w:cstheme="minorHAnsi"/>
          <w:sz w:val="22"/>
          <w:szCs w:val="22"/>
        </w:rPr>
        <w:t xml:space="preserve"> to generate the output response.</w:t>
      </w:r>
    </w:p>
    <w:p w14:paraId="41ABD507"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Transform and analyze the data using </w:t>
      </w:r>
      <w:proofErr w:type="spellStart"/>
      <w:r w:rsidRPr="0007614E">
        <w:rPr>
          <w:rFonts w:asciiTheme="minorHAnsi" w:hAnsiTheme="minorHAnsi" w:cstheme="minorHAnsi"/>
          <w:sz w:val="22"/>
          <w:szCs w:val="22"/>
        </w:rPr>
        <w:t>Pyspark</w:t>
      </w:r>
      <w:proofErr w:type="spellEnd"/>
      <w:r w:rsidRPr="0007614E">
        <w:rPr>
          <w:rFonts w:asciiTheme="minorHAnsi" w:hAnsiTheme="minorHAnsi" w:cstheme="minorHAnsi"/>
          <w:sz w:val="22"/>
          <w:szCs w:val="22"/>
        </w:rPr>
        <w:t>, HIVE, based on ETL mappings.</w:t>
      </w:r>
    </w:p>
    <w:p w14:paraId="781853F8"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Developed </w:t>
      </w:r>
      <w:proofErr w:type="spellStart"/>
      <w:r w:rsidRPr="0007614E">
        <w:rPr>
          <w:rFonts w:asciiTheme="minorHAnsi" w:hAnsiTheme="minorHAnsi" w:cstheme="minorHAnsi"/>
          <w:sz w:val="22"/>
          <w:szCs w:val="22"/>
        </w:rPr>
        <w:t>PySpark</w:t>
      </w:r>
      <w:proofErr w:type="spellEnd"/>
      <w:r w:rsidRPr="0007614E">
        <w:rPr>
          <w:rFonts w:asciiTheme="minorHAnsi" w:hAnsiTheme="minorHAnsi" w:cstheme="minorHAnsi"/>
          <w:sz w:val="22"/>
          <w:szCs w:val="22"/>
        </w:rPr>
        <w:t xml:space="preserve"> programs and created the data frames and worked on transformations.</w:t>
      </w:r>
    </w:p>
    <w:p w14:paraId="585A368C"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Worked on Data Extraction, aggregations, and consolidation of Adobe data within AWS Glue using </w:t>
      </w:r>
      <w:proofErr w:type="spellStart"/>
      <w:r w:rsidRPr="0007614E">
        <w:rPr>
          <w:rFonts w:asciiTheme="minorHAnsi" w:hAnsiTheme="minorHAnsi" w:cstheme="minorHAnsi"/>
          <w:sz w:val="22"/>
          <w:szCs w:val="22"/>
        </w:rPr>
        <w:t>PySpark</w:t>
      </w:r>
      <w:proofErr w:type="spellEnd"/>
      <w:r w:rsidRPr="0007614E">
        <w:rPr>
          <w:rFonts w:asciiTheme="minorHAnsi" w:hAnsiTheme="minorHAnsi" w:cstheme="minorHAnsi"/>
          <w:sz w:val="22"/>
          <w:szCs w:val="22"/>
        </w:rPr>
        <w:t>.</w:t>
      </w:r>
    </w:p>
    <w:p w14:paraId="17EB709A"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Involved in all the Acquisition, Transformation and Model phases of the project.</w:t>
      </w:r>
    </w:p>
    <w:p w14:paraId="3E4B9252"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Created DAX expressions as per the requirement in the sprints.</w:t>
      </w:r>
    </w:p>
    <w:p w14:paraId="74392D7A"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Connected to analysis server and creating reports using Tableau.</w:t>
      </w:r>
    </w:p>
    <w:p w14:paraId="50928B6B"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Generated reports to view by end customers with required data using Power BI reporting tool.</w:t>
      </w:r>
    </w:p>
    <w:p w14:paraId="20FB6981"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Monitoring the Spark Jobs in the cluster environment debugging for the failed jobs.</w:t>
      </w:r>
    </w:p>
    <w:p w14:paraId="680B4756"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Collaborated with Azure Logic Apps administrators to monitor and troubleshoot process automation and data processing pipeline issues.</w:t>
      </w:r>
    </w:p>
    <w:p w14:paraId="13BCA767"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Optimized code for Azure Functions to extract, transform, and load data from diverse sources like databases, APIs, and file systems.</w:t>
      </w:r>
    </w:p>
    <w:p w14:paraId="476EE93E"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Designed, built, and maintained data integration programs within a Hadoop and RDBMS environment.</w:t>
      </w:r>
    </w:p>
    <w:p w14:paraId="04F6CCAA"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Interacted closely with business users, providing end to end support.</w:t>
      </w:r>
    </w:p>
    <w:p w14:paraId="0B1640C5" w14:textId="77777777" w:rsidR="00894E95" w:rsidRPr="0007614E" w:rsidRDefault="00894E95" w:rsidP="00894E95">
      <w:pPr>
        <w:tabs>
          <w:tab w:val="left" w:pos="7276"/>
        </w:tabs>
        <w:ind w:left="500"/>
        <w:jc w:val="both"/>
        <w:rPr>
          <w:rFonts w:asciiTheme="minorHAnsi" w:hAnsiTheme="minorHAnsi" w:cstheme="minorHAnsi"/>
        </w:rPr>
      </w:pPr>
    </w:p>
    <w:p w14:paraId="6FBF8314" w14:textId="77777777" w:rsidR="00911BB8" w:rsidRPr="0007614E" w:rsidRDefault="00894E95" w:rsidP="001D470E">
      <w:pPr>
        <w:pStyle w:val="NormalWeb"/>
        <w:spacing w:before="0" w:beforeAutospacing="0" w:after="0" w:afterAutospacing="0"/>
        <w:ind w:left="360"/>
        <w:jc w:val="both"/>
        <w:rPr>
          <w:rFonts w:asciiTheme="minorHAnsi" w:hAnsiTheme="minorHAnsi" w:cstheme="minorHAnsi"/>
        </w:rPr>
      </w:pPr>
      <w:r w:rsidRPr="0007614E">
        <w:rPr>
          <w:rFonts w:asciiTheme="minorHAnsi" w:eastAsia="Calibri" w:hAnsiTheme="minorHAnsi" w:cstheme="minorHAnsi"/>
          <w:b/>
          <w:bCs/>
          <w:sz w:val="22"/>
          <w:szCs w:val="22"/>
        </w:rPr>
        <w:t>Environment:</w:t>
      </w:r>
      <w:r w:rsidR="005B3B9E" w:rsidRPr="0007614E">
        <w:rPr>
          <w:rFonts w:asciiTheme="minorHAnsi" w:hAnsiTheme="minorHAnsi" w:cstheme="minorHAnsi"/>
        </w:rPr>
        <w:t xml:space="preserve"> </w:t>
      </w:r>
      <w:r w:rsidRPr="0007614E">
        <w:rPr>
          <w:rFonts w:asciiTheme="minorHAnsi" w:eastAsia="Calibri" w:hAnsiTheme="minorHAnsi" w:cstheme="minorHAnsi"/>
          <w:sz w:val="22"/>
          <w:szCs w:val="22"/>
        </w:rPr>
        <w:t>Azure Data Factory, Azure Data Bricks, Azure SQL Data Base, Azure Functions, Logic Apps, Azure Data Lake Storage Gen 2, SSMS, MS Power BI, MS Visual Studio Code, IntelliJ and Git Hub, Tableau.</w:t>
      </w:r>
    </w:p>
    <w:p w14:paraId="21149B57" w14:textId="77777777" w:rsidR="00894E95" w:rsidRPr="0007614E" w:rsidRDefault="00894E95" w:rsidP="00894E95">
      <w:pPr>
        <w:tabs>
          <w:tab w:val="left" w:pos="7276"/>
        </w:tabs>
        <w:jc w:val="both"/>
        <w:rPr>
          <w:rFonts w:asciiTheme="minorHAnsi" w:hAnsiTheme="minorHAnsi" w:cstheme="minorHAnsi"/>
        </w:rPr>
      </w:pPr>
    </w:p>
    <w:p w14:paraId="2E9822DC" w14:textId="77777777" w:rsidR="00894E95" w:rsidRPr="0007614E" w:rsidRDefault="00894E95" w:rsidP="00894E95">
      <w:pPr>
        <w:tabs>
          <w:tab w:val="left" w:pos="7276"/>
        </w:tabs>
        <w:jc w:val="both"/>
        <w:rPr>
          <w:rFonts w:asciiTheme="minorHAnsi" w:hAnsiTheme="minorHAnsi" w:cstheme="minorHAnsi"/>
        </w:rPr>
      </w:pPr>
    </w:p>
    <w:p w14:paraId="1D7E2BFD" w14:textId="77777777" w:rsidR="00894E95" w:rsidRPr="0007614E" w:rsidRDefault="005B3B9E" w:rsidP="00894E95">
      <w:pPr>
        <w:tabs>
          <w:tab w:val="left" w:pos="7276"/>
        </w:tabs>
        <w:jc w:val="both"/>
        <w:rPr>
          <w:rFonts w:asciiTheme="minorHAnsi" w:hAnsiTheme="minorHAnsi" w:cstheme="minorHAnsi"/>
        </w:rPr>
      </w:pPr>
      <w:r w:rsidRPr="0007614E">
        <w:rPr>
          <w:rFonts w:asciiTheme="minorHAnsi" w:hAnsiTheme="minorHAnsi" w:cstheme="minorHAnsi"/>
          <w:b/>
          <w:bCs/>
        </w:rPr>
        <w:t xml:space="preserve">Client: </w:t>
      </w:r>
      <w:r w:rsidR="00894E95" w:rsidRPr="0007614E">
        <w:rPr>
          <w:rFonts w:asciiTheme="minorHAnsi" w:hAnsiTheme="minorHAnsi" w:cstheme="minorHAnsi"/>
          <w:b/>
          <w:bCs/>
        </w:rPr>
        <w:t>Woolies Data Mart /Woolworths, Bangalore, India</w:t>
      </w:r>
      <w:r w:rsidR="00894E95" w:rsidRPr="0007614E">
        <w:rPr>
          <w:rFonts w:asciiTheme="minorHAnsi" w:hAnsiTheme="minorHAnsi" w:cstheme="minorHAnsi"/>
        </w:rPr>
        <w:t xml:space="preserve">                          </w:t>
      </w:r>
      <w:r w:rsidR="00894E95" w:rsidRPr="0007614E">
        <w:rPr>
          <w:rFonts w:asciiTheme="minorHAnsi" w:hAnsiTheme="minorHAnsi" w:cstheme="minorHAnsi"/>
        </w:rPr>
        <w:tab/>
      </w:r>
      <w:r w:rsidR="00894E95" w:rsidRPr="0007614E">
        <w:rPr>
          <w:rFonts w:asciiTheme="minorHAnsi" w:hAnsiTheme="minorHAnsi" w:cstheme="minorHAnsi"/>
        </w:rPr>
        <w:tab/>
        <w:t xml:space="preserve">     </w:t>
      </w:r>
      <w:r w:rsidR="00894E95" w:rsidRPr="0007614E">
        <w:rPr>
          <w:rFonts w:asciiTheme="minorHAnsi" w:hAnsiTheme="minorHAnsi" w:cstheme="minorHAnsi"/>
          <w:b/>
          <w:bCs/>
        </w:rPr>
        <w:t>Dec 2014 - Jun 2019</w:t>
      </w:r>
    </w:p>
    <w:p w14:paraId="0C6A4921" w14:textId="01C0924C" w:rsidR="00894E95" w:rsidRPr="0007614E" w:rsidRDefault="00894E95" w:rsidP="00894E95">
      <w:pPr>
        <w:tabs>
          <w:tab w:val="left" w:pos="7276"/>
        </w:tabs>
        <w:jc w:val="both"/>
        <w:rPr>
          <w:rFonts w:asciiTheme="minorHAnsi" w:hAnsiTheme="minorHAnsi" w:cstheme="minorHAnsi"/>
          <w:b/>
          <w:bCs/>
        </w:rPr>
      </w:pPr>
      <w:r w:rsidRPr="0007614E">
        <w:rPr>
          <w:rFonts w:asciiTheme="minorHAnsi" w:hAnsiTheme="minorHAnsi" w:cstheme="minorHAnsi"/>
          <w:b/>
          <w:bCs/>
        </w:rPr>
        <w:t>Role: Data Engineer</w:t>
      </w:r>
    </w:p>
    <w:p w14:paraId="64841DA6" w14:textId="77777777" w:rsidR="00894E95" w:rsidRPr="0007614E" w:rsidRDefault="00894E95" w:rsidP="00894E95">
      <w:pPr>
        <w:tabs>
          <w:tab w:val="left" w:pos="7276"/>
        </w:tabs>
        <w:jc w:val="both"/>
        <w:rPr>
          <w:rFonts w:asciiTheme="minorHAnsi" w:hAnsiTheme="minorHAnsi" w:cstheme="minorHAnsi"/>
          <w:b/>
          <w:bCs/>
        </w:rPr>
      </w:pPr>
      <w:r w:rsidRPr="0007614E">
        <w:rPr>
          <w:rFonts w:asciiTheme="minorHAnsi" w:hAnsiTheme="minorHAnsi" w:cstheme="minorHAnsi"/>
          <w:b/>
          <w:bCs/>
        </w:rPr>
        <w:t>Description</w:t>
      </w:r>
      <w:r w:rsidRPr="0007614E">
        <w:rPr>
          <w:rFonts w:asciiTheme="minorHAnsi" w:hAnsiTheme="minorHAnsi" w:cstheme="minorHAnsi"/>
        </w:rPr>
        <w:t>: Woolworths is a project that acts as an interface between supplier and manufacturer that permits the Organization to collect, classify and track Usage and Demand data. It created statistical-based Forecasts of future requirements as well</w:t>
      </w:r>
    </w:p>
    <w:p w14:paraId="3B725F05" w14:textId="77777777" w:rsidR="00894E95" w:rsidRPr="0007614E" w:rsidRDefault="00894E95" w:rsidP="00894E95">
      <w:pPr>
        <w:tabs>
          <w:tab w:val="left" w:pos="7276"/>
        </w:tabs>
        <w:jc w:val="both"/>
        <w:rPr>
          <w:rFonts w:asciiTheme="minorHAnsi" w:hAnsiTheme="minorHAnsi" w:cstheme="minorHAnsi"/>
        </w:rPr>
      </w:pPr>
      <w:r w:rsidRPr="0007614E">
        <w:rPr>
          <w:rFonts w:asciiTheme="minorHAnsi" w:hAnsiTheme="minorHAnsi" w:cstheme="minorHAnsi"/>
          <w:b/>
          <w:bCs/>
        </w:rPr>
        <w:t>Responsibilities</w:t>
      </w:r>
      <w:r w:rsidRPr="0007614E">
        <w:rPr>
          <w:rFonts w:asciiTheme="minorHAnsi" w:hAnsiTheme="minorHAnsi" w:cstheme="minorHAnsi"/>
        </w:rPr>
        <w:t>:</w:t>
      </w:r>
    </w:p>
    <w:p w14:paraId="2DB40401"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Extracted Data from CSV, Excel and SQL server sources to Staging Tables Dynamically using ADF pipelines.</w:t>
      </w:r>
    </w:p>
    <w:p w14:paraId="6E0A7540"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Control flow activities: Copy activity, Pipeline, Get Meta data, If Condition, Lookup, Set Variable, Filter, For Each Pipeline Activities for On-cloud ETL processing</w:t>
      </w:r>
    </w:p>
    <w:p w14:paraId="2240FEC1"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Created the Linked Services for various Source Systems and Target Destinations. Primarily involved in Data Migration using SQL, SQL Azure, Azure Data Lake, and Azure Data Factory.</w:t>
      </w:r>
    </w:p>
    <w:p w14:paraId="3279F82C"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Professional in creating a data warehouse, design-related extraction, loading data functions, testing designs, data modelling, and ensure the smooth running of applications.</w:t>
      </w:r>
    </w:p>
    <w:p w14:paraId="0C328375"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Responsible for extracting the data from OLTP and OLAP using Azure Data factory and Data bricks to Data Lake.</w:t>
      </w:r>
    </w:p>
    <w:p w14:paraId="08E9E052"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pipelines that can extract data from various sources and merge into single source datasets in Data Lake using Data bricks.</w:t>
      </w:r>
    </w:p>
    <w:p w14:paraId="0F4F61D7"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Created the Datasets for various Source Systems and Target Destinations.</w:t>
      </w:r>
    </w:p>
    <w:p w14:paraId="7369237C"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Implemented Incremental load strategy for loading on daily basis.</w:t>
      </w:r>
    </w:p>
    <w:p w14:paraId="23833699"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Parameterized the Datasets and Linked Services using the Parameters and Variables.</w:t>
      </w:r>
    </w:p>
    <w:p w14:paraId="7BD24A72"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Connect to different Data sources from Tableau.</w:t>
      </w:r>
    </w:p>
    <w:p w14:paraId="4D7EE077"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Developed Dashboard Reports using Tableau.</w:t>
      </w:r>
    </w:p>
    <w:p w14:paraId="1776022F"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Created New Calculated Columns and Calculated Measures using DAX Expressions.</w:t>
      </w:r>
    </w:p>
    <w:p w14:paraId="253E8D75"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Experience in creating calculated measures and columns with DAX in MS POWER BI DESKTOP.</w:t>
      </w:r>
    </w:p>
    <w:p w14:paraId="6BC586CF"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Experience in creating different visualizations like line, bar, histograms, scatter, water, Bullet, Heat maps, tree maps etc.</w:t>
      </w:r>
    </w:p>
    <w:p w14:paraId="13D1B414"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Experience in Configuring Gateways in the power BI services.</w:t>
      </w:r>
    </w:p>
    <w:p w14:paraId="6EF626EC"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lastRenderedPageBreak/>
        <w:t>Knowledge in Creating Workspaces and Subscriptions.</w:t>
      </w:r>
    </w:p>
    <w:p w14:paraId="74402CC2"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Troubleshoot data quality issues and perform root cause analysis to proactively resolve product and operational issues</w:t>
      </w:r>
    </w:p>
    <w:p w14:paraId="5D020696"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Develop Data visualization Dashboards using looker using looker platform as per specified requirements to communicate the KPIs and metrics with the shareholders</w:t>
      </w:r>
    </w:p>
    <w:p w14:paraId="31C388ED"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 xml:space="preserve">Installed and configured Apache airflow and created </w:t>
      </w:r>
      <w:proofErr w:type="spellStart"/>
      <w:r w:rsidRPr="0007614E">
        <w:rPr>
          <w:rFonts w:asciiTheme="minorHAnsi" w:hAnsiTheme="minorHAnsi" w:cstheme="minorHAnsi"/>
          <w:sz w:val="22"/>
          <w:szCs w:val="22"/>
        </w:rPr>
        <w:t>dags</w:t>
      </w:r>
      <w:proofErr w:type="spellEnd"/>
      <w:r w:rsidRPr="0007614E">
        <w:rPr>
          <w:rFonts w:asciiTheme="minorHAnsi" w:hAnsiTheme="minorHAnsi" w:cstheme="minorHAnsi"/>
          <w:sz w:val="22"/>
          <w:szCs w:val="22"/>
        </w:rPr>
        <w:t xml:space="preserve"> to run the airflow</w:t>
      </w:r>
    </w:p>
    <w:p w14:paraId="3568BD2C"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Automated scripts and workflow using Apache airflow and shell scripting to ensure daily execution in production</w:t>
      </w:r>
    </w:p>
    <w:p w14:paraId="0E2E08FE"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Created data models and designed the database, performed query optimization, index management, integrity checks based up on business and engineering needs</w:t>
      </w:r>
    </w:p>
    <w:p w14:paraId="171BC11B"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Able to handle multiple tasks in a fast-paced environment and Excellent verbal, written, and interpersonal communication skills.</w:t>
      </w:r>
    </w:p>
    <w:p w14:paraId="1ECBF191"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Extracted huge files by using Azure Storage Explorer from the Data Lake.</w:t>
      </w:r>
    </w:p>
    <w:p w14:paraId="10FF0977" w14:textId="77777777" w:rsidR="00894E95" w:rsidRPr="0007614E" w:rsidRDefault="00894E95" w:rsidP="005B3B9E">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Involved in all the Acquisition, Transformation and Model phases of the project.</w:t>
      </w:r>
    </w:p>
    <w:p w14:paraId="231AE024" w14:textId="77777777" w:rsidR="00894E95" w:rsidRPr="0007614E" w:rsidRDefault="00894E95" w:rsidP="00894E95">
      <w:pPr>
        <w:pStyle w:val="NormalWeb"/>
        <w:numPr>
          <w:ilvl w:val="0"/>
          <w:numId w:val="1"/>
        </w:numPr>
        <w:spacing w:before="0" w:beforeAutospacing="0" w:after="0" w:afterAutospacing="0"/>
        <w:jc w:val="both"/>
        <w:rPr>
          <w:rFonts w:asciiTheme="minorHAnsi" w:hAnsiTheme="minorHAnsi" w:cstheme="minorHAnsi"/>
          <w:sz w:val="22"/>
          <w:szCs w:val="22"/>
        </w:rPr>
      </w:pPr>
      <w:r w:rsidRPr="0007614E">
        <w:rPr>
          <w:rFonts w:asciiTheme="minorHAnsi" w:hAnsiTheme="minorHAnsi" w:cstheme="minorHAnsi"/>
          <w:sz w:val="22"/>
          <w:szCs w:val="22"/>
        </w:rPr>
        <w:t>Generated reports to view by end customers with required data using Tableau reporting tool.</w:t>
      </w:r>
    </w:p>
    <w:p w14:paraId="59158A9C" w14:textId="77777777" w:rsidR="00D11F57" w:rsidRPr="0007614E" w:rsidRDefault="00D11F57" w:rsidP="00D11F57">
      <w:pPr>
        <w:pStyle w:val="NormalWeb"/>
        <w:spacing w:before="0" w:beforeAutospacing="0" w:after="0" w:afterAutospacing="0"/>
        <w:jc w:val="both"/>
        <w:rPr>
          <w:rFonts w:asciiTheme="minorHAnsi" w:hAnsiTheme="minorHAnsi" w:cstheme="minorHAnsi"/>
          <w:sz w:val="22"/>
          <w:szCs w:val="22"/>
        </w:rPr>
      </w:pPr>
    </w:p>
    <w:p w14:paraId="2A737218" w14:textId="77777777" w:rsidR="00894E95" w:rsidRPr="0007614E" w:rsidRDefault="00894E95" w:rsidP="005B3B9E">
      <w:pPr>
        <w:tabs>
          <w:tab w:val="left" w:pos="7276"/>
        </w:tabs>
        <w:jc w:val="both"/>
        <w:rPr>
          <w:rFonts w:asciiTheme="minorHAnsi" w:hAnsiTheme="minorHAnsi" w:cstheme="minorHAnsi"/>
          <w:b/>
          <w:bCs/>
        </w:rPr>
      </w:pPr>
      <w:r w:rsidRPr="0007614E">
        <w:rPr>
          <w:rFonts w:asciiTheme="minorHAnsi" w:hAnsiTheme="minorHAnsi" w:cstheme="minorHAnsi"/>
          <w:b/>
          <w:bCs/>
        </w:rPr>
        <w:t>Education:</w:t>
      </w:r>
    </w:p>
    <w:p w14:paraId="29ECBA04" w14:textId="77777777" w:rsidR="00894E95" w:rsidRPr="0007614E" w:rsidRDefault="00894E95" w:rsidP="00894E95">
      <w:pPr>
        <w:tabs>
          <w:tab w:val="left" w:pos="7242"/>
        </w:tabs>
        <w:jc w:val="both"/>
        <w:rPr>
          <w:rFonts w:asciiTheme="minorHAnsi" w:hAnsiTheme="minorHAnsi" w:cstheme="minorHAnsi"/>
          <w:i/>
        </w:rPr>
      </w:pPr>
      <w:r w:rsidRPr="0007614E">
        <w:rPr>
          <w:rFonts w:asciiTheme="minorHAnsi" w:hAnsiTheme="minorHAnsi" w:cstheme="minorHAnsi"/>
          <w:b/>
        </w:rPr>
        <w:t>Master of Science</w:t>
      </w:r>
      <w:r w:rsidRPr="0007614E">
        <w:rPr>
          <w:rFonts w:asciiTheme="minorHAnsi" w:hAnsiTheme="minorHAnsi" w:cstheme="minorHAnsi"/>
        </w:rPr>
        <w:t xml:space="preserve">, </w:t>
      </w:r>
      <w:r w:rsidRPr="0007614E">
        <w:rPr>
          <w:rFonts w:asciiTheme="minorHAnsi" w:hAnsiTheme="minorHAnsi" w:cstheme="minorHAnsi"/>
          <w:i/>
        </w:rPr>
        <w:t>Indiana Wesleyan University</w:t>
      </w:r>
    </w:p>
    <w:p w14:paraId="79A9073D" w14:textId="77777777" w:rsidR="00894E95" w:rsidRPr="0007614E" w:rsidRDefault="00894E95" w:rsidP="00894E95">
      <w:pPr>
        <w:tabs>
          <w:tab w:val="left" w:pos="7242"/>
        </w:tabs>
        <w:jc w:val="both"/>
        <w:rPr>
          <w:rFonts w:asciiTheme="minorHAnsi" w:hAnsiTheme="minorHAnsi" w:cstheme="minorHAnsi"/>
        </w:rPr>
      </w:pPr>
      <w:r w:rsidRPr="0007614E">
        <w:rPr>
          <w:rFonts w:asciiTheme="minorHAnsi" w:hAnsiTheme="minorHAnsi" w:cstheme="minorHAnsi"/>
        </w:rPr>
        <w:t>December /2023</w:t>
      </w:r>
      <w:r w:rsidRPr="0007614E">
        <w:rPr>
          <w:rFonts w:asciiTheme="minorHAnsi" w:hAnsiTheme="minorHAnsi" w:cstheme="minorHAnsi"/>
          <w:spacing w:val="80"/>
        </w:rPr>
        <w:t xml:space="preserve"> </w:t>
      </w:r>
      <w:r w:rsidRPr="0007614E">
        <w:rPr>
          <w:rFonts w:asciiTheme="minorHAnsi" w:hAnsiTheme="minorHAnsi" w:cstheme="minorHAnsi"/>
        </w:rPr>
        <w:t>|</w:t>
      </w:r>
      <w:r w:rsidRPr="0007614E">
        <w:rPr>
          <w:rFonts w:asciiTheme="minorHAnsi" w:hAnsiTheme="minorHAnsi" w:cstheme="minorHAnsi"/>
          <w:spacing w:val="80"/>
        </w:rPr>
        <w:t xml:space="preserve"> </w:t>
      </w:r>
      <w:r w:rsidRPr="0007614E">
        <w:rPr>
          <w:rFonts w:asciiTheme="minorHAnsi" w:hAnsiTheme="minorHAnsi" w:cstheme="minorHAnsi"/>
        </w:rPr>
        <w:t>Indiana,</w:t>
      </w:r>
      <w:r w:rsidRPr="0007614E">
        <w:rPr>
          <w:rFonts w:asciiTheme="minorHAnsi" w:hAnsiTheme="minorHAnsi" w:cstheme="minorHAnsi"/>
          <w:spacing w:val="-7"/>
        </w:rPr>
        <w:t xml:space="preserve"> </w:t>
      </w:r>
      <w:r w:rsidRPr="0007614E">
        <w:rPr>
          <w:rFonts w:asciiTheme="minorHAnsi" w:hAnsiTheme="minorHAnsi" w:cstheme="minorHAnsi"/>
        </w:rPr>
        <w:t>USA Computer Science</w:t>
      </w:r>
    </w:p>
    <w:p w14:paraId="64879C8E" w14:textId="77777777" w:rsidR="005B3B9E" w:rsidRPr="0007614E" w:rsidRDefault="005B3B9E" w:rsidP="00894E95">
      <w:pPr>
        <w:tabs>
          <w:tab w:val="left" w:pos="7106"/>
        </w:tabs>
        <w:jc w:val="both"/>
        <w:rPr>
          <w:rFonts w:asciiTheme="minorHAnsi" w:hAnsiTheme="minorHAnsi" w:cstheme="minorHAnsi"/>
          <w:b/>
        </w:rPr>
      </w:pPr>
    </w:p>
    <w:p w14:paraId="418DD4EB" w14:textId="77777777" w:rsidR="00894E95" w:rsidRPr="0007614E" w:rsidRDefault="00894E95" w:rsidP="00894E95">
      <w:pPr>
        <w:tabs>
          <w:tab w:val="left" w:pos="7106"/>
        </w:tabs>
        <w:jc w:val="both"/>
        <w:rPr>
          <w:rFonts w:asciiTheme="minorHAnsi" w:hAnsiTheme="minorHAnsi" w:cstheme="minorHAnsi"/>
          <w:i/>
        </w:rPr>
      </w:pPr>
      <w:r w:rsidRPr="0007614E">
        <w:rPr>
          <w:rFonts w:asciiTheme="minorHAnsi" w:hAnsiTheme="minorHAnsi" w:cstheme="minorHAnsi"/>
          <w:b/>
        </w:rPr>
        <w:t>Bachelor of Technology</w:t>
      </w:r>
      <w:r w:rsidRPr="0007614E">
        <w:rPr>
          <w:rFonts w:asciiTheme="minorHAnsi" w:hAnsiTheme="minorHAnsi" w:cstheme="minorHAnsi"/>
        </w:rPr>
        <w:t xml:space="preserve">, </w:t>
      </w:r>
      <w:r w:rsidRPr="0007614E">
        <w:rPr>
          <w:rFonts w:asciiTheme="minorHAnsi" w:hAnsiTheme="minorHAnsi" w:cstheme="minorHAnsi"/>
          <w:i/>
        </w:rPr>
        <w:t xml:space="preserve">Holy Mary Institute of Technology &amp; Science </w:t>
      </w:r>
    </w:p>
    <w:p w14:paraId="792E1355" w14:textId="0820F8A8" w:rsidR="00894E95" w:rsidRPr="0007614E" w:rsidRDefault="00894E95" w:rsidP="00894E95">
      <w:pPr>
        <w:tabs>
          <w:tab w:val="left" w:pos="7106"/>
        </w:tabs>
        <w:jc w:val="both"/>
        <w:rPr>
          <w:rFonts w:asciiTheme="minorHAnsi" w:hAnsiTheme="minorHAnsi" w:cstheme="minorHAnsi"/>
        </w:rPr>
      </w:pPr>
      <w:r w:rsidRPr="0007614E">
        <w:rPr>
          <w:rFonts w:asciiTheme="minorHAnsi" w:hAnsiTheme="minorHAnsi" w:cstheme="minorHAnsi"/>
        </w:rPr>
        <w:t>May/201</w:t>
      </w:r>
      <w:r w:rsidR="000B059E" w:rsidRPr="0007614E">
        <w:rPr>
          <w:rFonts w:asciiTheme="minorHAnsi" w:hAnsiTheme="minorHAnsi" w:cstheme="minorHAnsi"/>
        </w:rPr>
        <w:t>4</w:t>
      </w:r>
      <w:r w:rsidRPr="0007614E">
        <w:rPr>
          <w:rFonts w:asciiTheme="minorHAnsi" w:hAnsiTheme="minorHAnsi" w:cstheme="minorHAnsi"/>
          <w:spacing w:val="80"/>
        </w:rPr>
        <w:t xml:space="preserve"> </w:t>
      </w:r>
      <w:r w:rsidRPr="0007614E">
        <w:rPr>
          <w:rFonts w:asciiTheme="minorHAnsi" w:hAnsiTheme="minorHAnsi" w:cstheme="minorHAnsi"/>
        </w:rPr>
        <w:t>|</w:t>
      </w:r>
      <w:r w:rsidRPr="0007614E">
        <w:rPr>
          <w:rFonts w:asciiTheme="minorHAnsi" w:hAnsiTheme="minorHAnsi" w:cstheme="minorHAnsi"/>
          <w:spacing w:val="80"/>
        </w:rPr>
        <w:t xml:space="preserve"> </w:t>
      </w:r>
      <w:r w:rsidRPr="0007614E">
        <w:rPr>
          <w:rFonts w:asciiTheme="minorHAnsi" w:hAnsiTheme="minorHAnsi" w:cstheme="minorHAnsi"/>
        </w:rPr>
        <w:t>Hyderabad,</w:t>
      </w:r>
      <w:r w:rsidRPr="0007614E">
        <w:rPr>
          <w:rFonts w:asciiTheme="minorHAnsi" w:hAnsiTheme="minorHAnsi" w:cstheme="minorHAnsi"/>
          <w:spacing w:val="-7"/>
        </w:rPr>
        <w:t xml:space="preserve"> </w:t>
      </w:r>
      <w:r w:rsidRPr="0007614E">
        <w:rPr>
          <w:rFonts w:asciiTheme="minorHAnsi" w:hAnsiTheme="minorHAnsi" w:cstheme="minorHAnsi"/>
        </w:rPr>
        <w:t xml:space="preserve">India </w:t>
      </w:r>
      <w:r w:rsidR="009417DC" w:rsidRPr="0007614E">
        <w:rPr>
          <w:rFonts w:asciiTheme="minorHAnsi" w:hAnsiTheme="minorHAnsi" w:cstheme="minorHAnsi"/>
        </w:rPr>
        <w:t>Electronics and communication engineering</w:t>
      </w:r>
    </w:p>
    <w:p w14:paraId="77A8AD85" w14:textId="77777777" w:rsidR="00894E95" w:rsidRPr="0007614E" w:rsidRDefault="00894E95" w:rsidP="00894E95">
      <w:pPr>
        <w:tabs>
          <w:tab w:val="left" w:pos="7106"/>
        </w:tabs>
        <w:jc w:val="both"/>
        <w:rPr>
          <w:rFonts w:asciiTheme="minorHAnsi" w:hAnsiTheme="minorHAnsi" w:cstheme="minorHAnsi"/>
        </w:rPr>
      </w:pPr>
    </w:p>
    <w:p w14:paraId="1D15BB15" w14:textId="77777777" w:rsidR="00894E95" w:rsidRPr="0007614E" w:rsidRDefault="00894E95" w:rsidP="001D470E">
      <w:pPr>
        <w:pStyle w:val="NormalWeb"/>
        <w:spacing w:before="0" w:beforeAutospacing="0" w:after="0" w:afterAutospacing="0"/>
        <w:ind w:left="360"/>
        <w:jc w:val="both"/>
        <w:rPr>
          <w:rFonts w:asciiTheme="minorHAnsi" w:hAnsiTheme="minorHAnsi" w:cstheme="minorHAnsi"/>
          <w:b/>
          <w:bCs/>
          <w:sz w:val="22"/>
          <w:szCs w:val="22"/>
        </w:rPr>
      </w:pPr>
    </w:p>
    <w:sectPr w:rsidR="00894E95" w:rsidRPr="0007614E" w:rsidSect="005B3B9E">
      <w:pgSz w:w="11906" w:h="16838"/>
      <w:pgMar w:top="568" w:right="849"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010"/>
    <w:multiLevelType w:val="multilevel"/>
    <w:tmpl w:val="2BB0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563C6"/>
    <w:multiLevelType w:val="multilevel"/>
    <w:tmpl w:val="DF8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660A1"/>
    <w:multiLevelType w:val="hybridMultilevel"/>
    <w:tmpl w:val="9FC49F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4B08D4"/>
    <w:multiLevelType w:val="hybridMultilevel"/>
    <w:tmpl w:val="97EA8D8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4" w15:restartNumberingAfterBreak="0">
    <w:nsid w:val="23191E11"/>
    <w:multiLevelType w:val="hybridMultilevel"/>
    <w:tmpl w:val="4A088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6858D4"/>
    <w:multiLevelType w:val="hybridMultilevel"/>
    <w:tmpl w:val="097C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5A68E6"/>
    <w:multiLevelType w:val="hybridMultilevel"/>
    <w:tmpl w:val="F98E7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1BB0040"/>
    <w:multiLevelType w:val="hybridMultilevel"/>
    <w:tmpl w:val="782A5BD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start w:val="1"/>
      <w:numFmt w:val="bullet"/>
      <w:lvlText w:val=""/>
      <w:lvlJc w:val="left"/>
      <w:pPr>
        <w:ind w:left="6620" w:hanging="360"/>
      </w:pPr>
      <w:rPr>
        <w:rFonts w:ascii="Wingdings" w:hAnsi="Wingdings" w:hint="default"/>
      </w:rPr>
    </w:lvl>
  </w:abstractNum>
  <w:abstractNum w:abstractNumId="8" w15:restartNumberingAfterBreak="0">
    <w:nsid w:val="7BBA5BF4"/>
    <w:multiLevelType w:val="hybridMultilevel"/>
    <w:tmpl w:val="E68AC7FE"/>
    <w:lvl w:ilvl="0" w:tplc="FA46026E">
      <w:numFmt w:val="bullet"/>
      <w:lvlText w:val=""/>
      <w:lvlJc w:val="left"/>
      <w:pPr>
        <w:ind w:left="500" w:hanging="360"/>
      </w:pPr>
      <w:rPr>
        <w:rFonts w:ascii="Symbol" w:eastAsia="Symbol" w:hAnsi="Symbol" w:cs="Symbol" w:hint="default"/>
        <w:spacing w:val="0"/>
        <w:w w:val="100"/>
        <w:lang w:val="en-US" w:eastAsia="en-US" w:bidi="ar-SA"/>
      </w:rPr>
    </w:lvl>
    <w:lvl w:ilvl="1" w:tplc="87FE812A">
      <w:numFmt w:val="bullet"/>
      <w:lvlText w:val="•"/>
      <w:lvlJc w:val="left"/>
      <w:pPr>
        <w:ind w:left="1558" w:hanging="360"/>
      </w:pPr>
      <w:rPr>
        <w:rFonts w:hint="default"/>
        <w:lang w:val="en-US" w:eastAsia="en-US" w:bidi="ar-SA"/>
      </w:rPr>
    </w:lvl>
    <w:lvl w:ilvl="2" w:tplc="B316F958">
      <w:numFmt w:val="bullet"/>
      <w:lvlText w:val="•"/>
      <w:lvlJc w:val="left"/>
      <w:pPr>
        <w:ind w:left="2616" w:hanging="360"/>
      </w:pPr>
      <w:rPr>
        <w:rFonts w:hint="default"/>
        <w:lang w:val="en-US" w:eastAsia="en-US" w:bidi="ar-SA"/>
      </w:rPr>
    </w:lvl>
    <w:lvl w:ilvl="3" w:tplc="3E4C6EB8">
      <w:numFmt w:val="bullet"/>
      <w:lvlText w:val="•"/>
      <w:lvlJc w:val="left"/>
      <w:pPr>
        <w:ind w:left="3674" w:hanging="360"/>
      </w:pPr>
      <w:rPr>
        <w:rFonts w:hint="default"/>
        <w:lang w:val="en-US" w:eastAsia="en-US" w:bidi="ar-SA"/>
      </w:rPr>
    </w:lvl>
    <w:lvl w:ilvl="4" w:tplc="260C0E0E">
      <w:numFmt w:val="bullet"/>
      <w:lvlText w:val="•"/>
      <w:lvlJc w:val="left"/>
      <w:pPr>
        <w:ind w:left="4732" w:hanging="360"/>
      </w:pPr>
      <w:rPr>
        <w:rFonts w:hint="default"/>
        <w:lang w:val="en-US" w:eastAsia="en-US" w:bidi="ar-SA"/>
      </w:rPr>
    </w:lvl>
    <w:lvl w:ilvl="5" w:tplc="83421F7E">
      <w:numFmt w:val="bullet"/>
      <w:lvlText w:val="•"/>
      <w:lvlJc w:val="left"/>
      <w:pPr>
        <w:ind w:left="5790" w:hanging="360"/>
      </w:pPr>
      <w:rPr>
        <w:rFonts w:hint="default"/>
        <w:lang w:val="en-US" w:eastAsia="en-US" w:bidi="ar-SA"/>
      </w:rPr>
    </w:lvl>
    <w:lvl w:ilvl="6" w:tplc="8C96D984">
      <w:numFmt w:val="bullet"/>
      <w:lvlText w:val="•"/>
      <w:lvlJc w:val="left"/>
      <w:pPr>
        <w:ind w:left="6848" w:hanging="360"/>
      </w:pPr>
      <w:rPr>
        <w:rFonts w:hint="default"/>
        <w:lang w:val="en-US" w:eastAsia="en-US" w:bidi="ar-SA"/>
      </w:rPr>
    </w:lvl>
    <w:lvl w:ilvl="7" w:tplc="1FB6E4B0">
      <w:numFmt w:val="bullet"/>
      <w:lvlText w:val="•"/>
      <w:lvlJc w:val="left"/>
      <w:pPr>
        <w:ind w:left="7906" w:hanging="360"/>
      </w:pPr>
      <w:rPr>
        <w:rFonts w:hint="default"/>
        <w:lang w:val="en-US" w:eastAsia="en-US" w:bidi="ar-SA"/>
      </w:rPr>
    </w:lvl>
    <w:lvl w:ilvl="8" w:tplc="EAD46412">
      <w:numFmt w:val="bullet"/>
      <w:lvlText w:val="•"/>
      <w:lvlJc w:val="left"/>
      <w:pPr>
        <w:ind w:left="8964" w:hanging="360"/>
      </w:pPr>
      <w:rPr>
        <w:rFonts w:hint="default"/>
        <w:lang w:val="en-US" w:eastAsia="en-US" w:bidi="ar-SA"/>
      </w:rPr>
    </w:lvl>
  </w:abstractNum>
  <w:num w:numId="1" w16cid:durableId="335766106">
    <w:abstractNumId w:val="1"/>
  </w:num>
  <w:num w:numId="2" w16cid:durableId="2107772749">
    <w:abstractNumId w:val="8"/>
  </w:num>
  <w:num w:numId="3" w16cid:durableId="1384017724">
    <w:abstractNumId w:val="3"/>
  </w:num>
  <w:num w:numId="4" w16cid:durableId="897476381">
    <w:abstractNumId w:val="7"/>
  </w:num>
  <w:num w:numId="5" w16cid:durableId="1026760468">
    <w:abstractNumId w:val="5"/>
  </w:num>
  <w:num w:numId="6" w16cid:durableId="1357073488">
    <w:abstractNumId w:val="4"/>
  </w:num>
  <w:num w:numId="7" w16cid:durableId="1890414818">
    <w:abstractNumId w:val="2"/>
  </w:num>
  <w:num w:numId="8" w16cid:durableId="812648010">
    <w:abstractNumId w:val="6"/>
  </w:num>
  <w:num w:numId="9" w16cid:durableId="1116025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70E"/>
    <w:rsid w:val="0007614E"/>
    <w:rsid w:val="000B0149"/>
    <w:rsid w:val="000B059E"/>
    <w:rsid w:val="001134FF"/>
    <w:rsid w:val="001D470E"/>
    <w:rsid w:val="00211D09"/>
    <w:rsid w:val="00242118"/>
    <w:rsid w:val="00246AAC"/>
    <w:rsid w:val="002F396A"/>
    <w:rsid w:val="00303154"/>
    <w:rsid w:val="003610DA"/>
    <w:rsid w:val="00366B51"/>
    <w:rsid w:val="003801C9"/>
    <w:rsid w:val="0039209F"/>
    <w:rsid w:val="00394EDE"/>
    <w:rsid w:val="003D647A"/>
    <w:rsid w:val="00410A7C"/>
    <w:rsid w:val="00437428"/>
    <w:rsid w:val="004645FC"/>
    <w:rsid w:val="004B2DBC"/>
    <w:rsid w:val="00500AF8"/>
    <w:rsid w:val="005835A3"/>
    <w:rsid w:val="00596965"/>
    <w:rsid w:val="005B3B9E"/>
    <w:rsid w:val="005D797A"/>
    <w:rsid w:val="005E4FDF"/>
    <w:rsid w:val="0062385E"/>
    <w:rsid w:val="00735131"/>
    <w:rsid w:val="00756504"/>
    <w:rsid w:val="007A6044"/>
    <w:rsid w:val="007A63F0"/>
    <w:rsid w:val="00863806"/>
    <w:rsid w:val="00894E95"/>
    <w:rsid w:val="00911BB8"/>
    <w:rsid w:val="009417DC"/>
    <w:rsid w:val="009C1136"/>
    <w:rsid w:val="00A36819"/>
    <w:rsid w:val="00A90C7A"/>
    <w:rsid w:val="00B25486"/>
    <w:rsid w:val="00B2777F"/>
    <w:rsid w:val="00BA7DF4"/>
    <w:rsid w:val="00BB0076"/>
    <w:rsid w:val="00BE20E4"/>
    <w:rsid w:val="00C223CA"/>
    <w:rsid w:val="00C226A5"/>
    <w:rsid w:val="00D11F57"/>
    <w:rsid w:val="00D41B33"/>
    <w:rsid w:val="00D8608F"/>
    <w:rsid w:val="00DA0309"/>
    <w:rsid w:val="00DC117D"/>
    <w:rsid w:val="00E43DBE"/>
    <w:rsid w:val="00E63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716D"/>
  <w15:docId w15:val="{FA1072DA-1975-4528-85C3-47606899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70E"/>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1D47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7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47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7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7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7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7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7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7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7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7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47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7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7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70E"/>
    <w:rPr>
      <w:rFonts w:eastAsiaTheme="majorEastAsia" w:cstheme="majorBidi"/>
      <w:color w:val="272727" w:themeColor="text1" w:themeTint="D8"/>
    </w:rPr>
  </w:style>
  <w:style w:type="paragraph" w:styleId="Title">
    <w:name w:val="Title"/>
    <w:basedOn w:val="Normal"/>
    <w:next w:val="Normal"/>
    <w:link w:val="TitleChar"/>
    <w:uiPriority w:val="10"/>
    <w:qFormat/>
    <w:rsid w:val="001D47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70E"/>
    <w:pPr>
      <w:spacing w:before="160"/>
      <w:jc w:val="center"/>
    </w:pPr>
    <w:rPr>
      <w:i/>
      <w:iCs/>
      <w:color w:val="404040" w:themeColor="text1" w:themeTint="BF"/>
    </w:rPr>
  </w:style>
  <w:style w:type="character" w:customStyle="1" w:styleId="QuoteChar">
    <w:name w:val="Quote Char"/>
    <w:basedOn w:val="DefaultParagraphFont"/>
    <w:link w:val="Quote"/>
    <w:uiPriority w:val="29"/>
    <w:rsid w:val="001D470E"/>
    <w:rPr>
      <w:i/>
      <w:iCs/>
      <w:color w:val="404040" w:themeColor="text1" w:themeTint="BF"/>
    </w:rPr>
  </w:style>
  <w:style w:type="paragraph" w:styleId="ListParagraph">
    <w:name w:val="List Paragraph"/>
    <w:basedOn w:val="Normal"/>
    <w:uiPriority w:val="34"/>
    <w:qFormat/>
    <w:rsid w:val="001D470E"/>
    <w:pPr>
      <w:ind w:left="720"/>
      <w:contextualSpacing/>
    </w:pPr>
  </w:style>
  <w:style w:type="character" w:styleId="IntenseEmphasis">
    <w:name w:val="Intense Emphasis"/>
    <w:basedOn w:val="DefaultParagraphFont"/>
    <w:uiPriority w:val="21"/>
    <w:qFormat/>
    <w:rsid w:val="001D470E"/>
    <w:rPr>
      <w:i/>
      <w:iCs/>
      <w:color w:val="2F5496" w:themeColor="accent1" w:themeShade="BF"/>
    </w:rPr>
  </w:style>
  <w:style w:type="paragraph" w:styleId="IntenseQuote">
    <w:name w:val="Intense Quote"/>
    <w:basedOn w:val="Normal"/>
    <w:next w:val="Normal"/>
    <w:link w:val="IntenseQuoteChar"/>
    <w:uiPriority w:val="30"/>
    <w:qFormat/>
    <w:rsid w:val="001D47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70E"/>
    <w:rPr>
      <w:i/>
      <w:iCs/>
      <w:color w:val="2F5496" w:themeColor="accent1" w:themeShade="BF"/>
    </w:rPr>
  </w:style>
  <w:style w:type="character" w:styleId="IntenseReference">
    <w:name w:val="Intense Reference"/>
    <w:basedOn w:val="DefaultParagraphFont"/>
    <w:uiPriority w:val="32"/>
    <w:qFormat/>
    <w:rsid w:val="001D470E"/>
    <w:rPr>
      <w:b/>
      <w:bCs/>
      <w:smallCaps/>
      <w:color w:val="2F5496" w:themeColor="accent1" w:themeShade="BF"/>
      <w:spacing w:val="5"/>
    </w:rPr>
  </w:style>
  <w:style w:type="character" w:styleId="Hyperlink">
    <w:name w:val="Hyperlink"/>
    <w:basedOn w:val="DefaultParagraphFont"/>
    <w:uiPriority w:val="99"/>
    <w:unhideWhenUsed/>
    <w:rsid w:val="001D470E"/>
    <w:rPr>
      <w:color w:val="0563C1" w:themeColor="hyperlink"/>
      <w:u w:val="single"/>
    </w:rPr>
  </w:style>
  <w:style w:type="paragraph" w:styleId="NoSpacing">
    <w:name w:val="No Spacing"/>
    <w:uiPriority w:val="1"/>
    <w:qFormat/>
    <w:rsid w:val="001D470E"/>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NormalWeb">
    <w:name w:val="Normal (Web)"/>
    <w:basedOn w:val="Normal"/>
    <w:uiPriority w:val="99"/>
    <w:unhideWhenUsed/>
    <w:rsid w:val="001D470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D470E"/>
  </w:style>
  <w:style w:type="character" w:styleId="Strong">
    <w:name w:val="Strong"/>
    <w:basedOn w:val="DefaultParagraphFont"/>
    <w:uiPriority w:val="22"/>
    <w:qFormat/>
    <w:rsid w:val="00303154"/>
    <w:rPr>
      <w:b/>
      <w:bCs/>
    </w:rPr>
  </w:style>
  <w:style w:type="character" w:styleId="UnresolvedMention">
    <w:name w:val="Unresolved Mention"/>
    <w:basedOn w:val="DefaultParagraphFont"/>
    <w:uiPriority w:val="99"/>
    <w:semiHidden/>
    <w:unhideWhenUsed/>
    <w:rsid w:val="007A6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962646">
      <w:bodyDiv w:val="1"/>
      <w:marLeft w:val="0"/>
      <w:marRight w:val="0"/>
      <w:marTop w:val="0"/>
      <w:marBottom w:val="0"/>
      <w:divBdr>
        <w:top w:val="none" w:sz="0" w:space="0" w:color="auto"/>
        <w:left w:val="none" w:sz="0" w:space="0" w:color="auto"/>
        <w:bottom w:val="none" w:sz="0" w:space="0" w:color="auto"/>
        <w:right w:val="none" w:sz="0" w:space="0" w:color="auto"/>
      </w:divBdr>
    </w:div>
    <w:div w:id="1798454447">
      <w:bodyDiv w:val="1"/>
      <w:marLeft w:val="0"/>
      <w:marRight w:val="0"/>
      <w:marTop w:val="0"/>
      <w:marBottom w:val="0"/>
      <w:divBdr>
        <w:top w:val="none" w:sz="0" w:space="0" w:color="auto"/>
        <w:left w:val="none" w:sz="0" w:space="0" w:color="auto"/>
        <w:bottom w:val="none" w:sz="0" w:space="0" w:color="auto"/>
        <w:right w:val="none" w:sz="0" w:space="0" w:color="auto"/>
      </w:divBdr>
    </w:div>
    <w:div w:id="203811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user\Documents\Updated%20One\medamharshavardhanreddy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3640</Words>
  <Characters>20753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Pasumarthi Laxman Rao</dc:creator>
  <cp:lastModifiedBy>PCCS-0007</cp:lastModifiedBy>
  <cp:revision>2</cp:revision>
  <dcterms:created xsi:type="dcterms:W3CDTF">2025-09-12T17:27:00Z</dcterms:created>
  <dcterms:modified xsi:type="dcterms:W3CDTF">2025-09-12T17:27:00Z</dcterms:modified>
</cp:coreProperties>
</file>