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B0104" w14:textId="77777777" w:rsidR="00583542" w:rsidRPr="003812FC" w:rsidRDefault="00583542" w:rsidP="00583542">
      <w:pPr>
        <w:pStyle w:val="NoSpacing"/>
        <w:jc w:val="center"/>
        <w:rPr>
          <w:rFonts w:ascii="Times New Roman" w:hAnsi="Times New Roman"/>
          <w:b/>
          <w:sz w:val="28"/>
          <w:szCs w:val="28"/>
        </w:rPr>
      </w:pPr>
      <w:bookmarkStart w:id="0" w:name="_Hlk83921320"/>
      <w:r>
        <w:rPr>
          <w:rFonts w:ascii="Times New Roman" w:hAnsi="Times New Roman"/>
          <w:b/>
          <w:sz w:val="28"/>
          <w:szCs w:val="28"/>
        </w:rPr>
        <w:t>Hemalatha Toluchuri</w:t>
      </w:r>
    </w:p>
    <w:p w14:paraId="787C8C47" w14:textId="3535D6A5" w:rsidR="00DB7A0F" w:rsidRPr="003812FC" w:rsidRDefault="00DB7A0F" w:rsidP="00985D62">
      <w:pPr>
        <w:pStyle w:val="NoSpacing"/>
        <w:jc w:val="center"/>
        <w:rPr>
          <w:rFonts w:ascii="Times New Roman" w:hAnsi="Times New Roman"/>
          <w:b/>
          <w:sz w:val="28"/>
          <w:szCs w:val="28"/>
        </w:rPr>
      </w:pPr>
      <w:r w:rsidRPr="003812FC">
        <w:rPr>
          <w:rFonts w:ascii="Times New Roman" w:hAnsi="Times New Roman"/>
          <w:b/>
          <w:sz w:val="28"/>
          <w:szCs w:val="28"/>
        </w:rPr>
        <w:t>Oracle</w:t>
      </w:r>
      <w:r w:rsidR="008E783A" w:rsidRPr="003812FC">
        <w:rPr>
          <w:rFonts w:ascii="Times New Roman" w:hAnsi="Times New Roman"/>
          <w:b/>
          <w:sz w:val="28"/>
          <w:szCs w:val="28"/>
        </w:rPr>
        <w:t xml:space="preserve"> </w:t>
      </w:r>
      <w:r w:rsidRPr="003812FC">
        <w:rPr>
          <w:rFonts w:ascii="Times New Roman" w:hAnsi="Times New Roman"/>
          <w:b/>
          <w:sz w:val="28"/>
          <w:szCs w:val="28"/>
        </w:rPr>
        <w:t>Techno-Functional Consultant</w:t>
      </w:r>
    </w:p>
    <w:bookmarkEnd w:id="0"/>
    <w:p w14:paraId="3E84BBEB" w14:textId="36A38784" w:rsidR="0010146F" w:rsidRDefault="00583542" w:rsidP="0010146F">
      <w:pPr>
        <w:pStyle w:val="ListParagraph"/>
        <w:spacing w:after="0" w:line="240" w:lineRule="auto"/>
        <w:ind w:left="0"/>
        <w:jc w:val="center"/>
        <w:rPr>
          <w:rStyle w:val="vanity-namedomain"/>
          <w:rFonts w:ascii="Segoe UI" w:hAnsi="Segoe UI" w:cs="Segoe UI"/>
          <w:bdr w:val="none" w:sz="0" w:space="0" w:color="auto" w:frame="1"/>
          <w:shd w:val="clear" w:color="auto" w:fill="FFFFFF"/>
        </w:rPr>
      </w:pPr>
      <w:r>
        <w:rPr>
          <w:rStyle w:val="Hyperlink"/>
          <w:rFonts w:ascii="Times New Roman" w:eastAsia="Times New Roman" w:hAnsi="Times New Roman" w:cs="Times New Roman"/>
        </w:rPr>
        <w:t>Hemalathat8519@gmail.com</w:t>
      </w:r>
      <w:r>
        <w:rPr>
          <w:rFonts w:ascii="Times New Roman" w:hAnsi="Times New Roman" w:cs="Times New Roman"/>
          <w:b/>
          <w:sz w:val="23"/>
          <w:szCs w:val="23"/>
        </w:rPr>
        <w:t xml:space="preserve"> </w:t>
      </w:r>
      <w:r w:rsidR="0010146F">
        <w:rPr>
          <w:rFonts w:ascii="Times New Roman" w:hAnsi="Times New Roman" w:cs="Times New Roman"/>
          <w:b/>
          <w:sz w:val="23"/>
          <w:szCs w:val="23"/>
        </w:rPr>
        <w:t xml:space="preserve">| </w:t>
      </w:r>
      <w:r w:rsidR="00DB7A0F" w:rsidRPr="003812FC">
        <w:rPr>
          <w:rFonts w:ascii="Times New Roman" w:hAnsi="Times New Roman" w:cs="Times New Roman"/>
          <w:b/>
          <w:sz w:val="23"/>
          <w:szCs w:val="23"/>
        </w:rPr>
        <w:t xml:space="preserve">Ph: </w:t>
      </w:r>
      <w:r>
        <w:rPr>
          <w:rFonts w:ascii="Times New Roman" w:hAnsi="Times New Roman" w:cs="Times New Roman"/>
          <w:b/>
          <w:sz w:val="23"/>
          <w:szCs w:val="23"/>
        </w:rPr>
        <w:t>732-724-9606</w:t>
      </w:r>
      <w:r w:rsidR="0010146F">
        <w:rPr>
          <w:rFonts w:ascii="Times New Roman" w:hAnsi="Times New Roman" w:cs="Times New Roman"/>
          <w:b/>
          <w:sz w:val="23"/>
          <w:szCs w:val="23"/>
        </w:rPr>
        <w:t xml:space="preserve">| </w:t>
      </w:r>
      <w:r w:rsidRPr="001C3BEF">
        <w:rPr>
          <w:b/>
        </w:rPr>
        <w:t>https://www.linkedin.com/in/hema-latha-ba98692b4/</w:t>
      </w:r>
    </w:p>
    <w:p w14:paraId="533F6817" w14:textId="77777777" w:rsidR="008B1954" w:rsidRPr="0010146F" w:rsidRDefault="008B1954" w:rsidP="008B1954">
      <w:pPr>
        <w:pStyle w:val="ListParagraph"/>
        <w:pBdr>
          <w:bottom w:val="single" w:sz="4" w:space="1" w:color="auto"/>
        </w:pBdr>
        <w:spacing w:after="0" w:line="240" w:lineRule="auto"/>
        <w:ind w:left="0"/>
        <w:jc w:val="center"/>
        <w:rPr>
          <w:rFonts w:ascii="Segoe UI" w:hAnsi="Segoe UI" w:cs="Segoe UI"/>
          <w:sz w:val="21"/>
          <w:szCs w:val="21"/>
          <w:bdr w:val="none" w:sz="0" w:space="0" w:color="auto" w:frame="1"/>
          <w:shd w:val="clear" w:color="auto" w:fill="FFFFFF"/>
        </w:rPr>
      </w:pPr>
    </w:p>
    <w:p w14:paraId="7DAE35FB" w14:textId="77777777" w:rsidR="00DB7A0F" w:rsidRPr="003812FC" w:rsidRDefault="00DB7A0F" w:rsidP="00DB7A0F">
      <w:pPr>
        <w:pStyle w:val="NoSpacing"/>
        <w:jc w:val="both"/>
        <w:rPr>
          <w:rFonts w:ascii="Times New Roman" w:hAnsi="Times New Roman"/>
          <w:b/>
          <w:sz w:val="23"/>
          <w:szCs w:val="23"/>
          <w:u w:val="single"/>
        </w:rPr>
      </w:pPr>
    </w:p>
    <w:p w14:paraId="1F59DA31" w14:textId="655C48AA" w:rsidR="00DB7A0F" w:rsidRDefault="00DB7A0F" w:rsidP="00DB7A0F">
      <w:pPr>
        <w:pStyle w:val="NoSpacing"/>
        <w:jc w:val="both"/>
        <w:rPr>
          <w:rFonts w:ascii="Times New Roman" w:hAnsi="Times New Roman"/>
          <w:b/>
          <w:sz w:val="23"/>
          <w:szCs w:val="23"/>
          <w:u w:val="single"/>
        </w:rPr>
      </w:pPr>
      <w:r w:rsidRPr="003812FC">
        <w:rPr>
          <w:rFonts w:ascii="Times New Roman" w:hAnsi="Times New Roman"/>
          <w:b/>
          <w:sz w:val="23"/>
          <w:szCs w:val="23"/>
          <w:u w:val="single"/>
        </w:rPr>
        <w:t>PROFESSIONAL SUMMARY</w:t>
      </w:r>
    </w:p>
    <w:p w14:paraId="205C8963" w14:textId="77777777" w:rsidR="003301B1" w:rsidRPr="003812FC" w:rsidRDefault="003301B1" w:rsidP="00DB7A0F">
      <w:pPr>
        <w:pStyle w:val="NoSpacing"/>
        <w:jc w:val="both"/>
        <w:rPr>
          <w:rFonts w:ascii="Times New Roman" w:hAnsi="Times New Roman"/>
          <w:b/>
          <w:sz w:val="23"/>
          <w:szCs w:val="23"/>
          <w:u w:val="single"/>
        </w:rPr>
      </w:pPr>
    </w:p>
    <w:p w14:paraId="22F88D91" w14:textId="755B77CD" w:rsidR="00BD5B89" w:rsidRPr="00102099" w:rsidRDefault="008E22BE" w:rsidP="00BD5B89">
      <w:pPr>
        <w:pStyle w:val="ListParagraph"/>
        <w:numPr>
          <w:ilvl w:val="0"/>
          <w:numId w:val="1"/>
        </w:numPr>
        <w:spacing w:after="0" w:line="240" w:lineRule="auto"/>
        <w:ind w:left="360"/>
        <w:jc w:val="both"/>
        <w:rPr>
          <w:rFonts w:ascii="Times New Roman" w:hAnsi="Times New Roman" w:cs="Times New Roman"/>
          <w:sz w:val="23"/>
          <w:szCs w:val="23"/>
        </w:rPr>
      </w:pPr>
      <w:r w:rsidRPr="008E22BE">
        <w:rPr>
          <w:rFonts w:ascii="Times New Roman" w:hAnsi="Times New Roman" w:cs="Times New Roman"/>
          <w:sz w:val="23"/>
          <w:szCs w:val="23"/>
        </w:rPr>
        <w:t>7+ years of experience as an Oracle ERP Technical Consultant, specializing in Oracle EBS (11i/R12) and Oracle Cloud ERP (R12/R13).</w:t>
      </w:r>
      <w:r>
        <w:rPr>
          <w:rFonts w:ascii="Times New Roman" w:hAnsi="Times New Roman" w:cs="Times New Roman"/>
          <w:sz w:val="23"/>
          <w:szCs w:val="23"/>
        </w:rPr>
        <w:t xml:space="preserve"> </w:t>
      </w:r>
      <w:r w:rsidR="00BD5B89" w:rsidRPr="00102099">
        <w:rPr>
          <w:rFonts w:ascii="Times New Roman" w:hAnsi="Times New Roman" w:cs="Times New Roman"/>
          <w:sz w:val="23"/>
          <w:szCs w:val="23"/>
        </w:rPr>
        <w:t>Oracle Financials</w:t>
      </w:r>
      <w:r w:rsidR="00E8307E" w:rsidRPr="00102099">
        <w:rPr>
          <w:rFonts w:ascii="Times New Roman" w:hAnsi="Times New Roman" w:cs="Times New Roman"/>
          <w:sz w:val="23"/>
          <w:szCs w:val="23"/>
        </w:rPr>
        <w:t xml:space="preserve"> &amp; SCM</w:t>
      </w:r>
      <w:r w:rsidR="00BD5B89" w:rsidRPr="00102099">
        <w:rPr>
          <w:rFonts w:ascii="Times New Roman" w:hAnsi="Times New Roman" w:cs="Times New Roman"/>
          <w:sz w:val="23"/>
          <w:szCs w:val="23"/>
        </w:rPr>
        <w:t xml:space="preserve"> Cloud R12/R13 and Oracle PL/SQL </w:t>
      </w:r>
      <w:r w:rsidR="00007DF4" w:rsidRPr="00102099">
        <w:rPr>
          <w:rFonts w:ascii="Times New Roman" w:hAnsi="Times New Roman" w:cs="Times New Roman"/>
          <w:sz w:val="23"/>
          <w:szCs w:val="23"/>
        </w:rPr>
        <w:t>include</w:t>
      </w:r>
      <w:r w:rsidR="00BD5B89" w:rsidRPr="00102099">
        <w:rPr>
          <w:rFonts w:ascii="Times New Roman" w:hAnsi="Times New Roman" w:cs="Times New Roman"/>
          <w:sz w:val="23"/>
          <w:szCs w:val="23"/>
        </w:rPr>
        <w:t xml:space="preserve"> Developing, Customizing, Testing and Implementation of Oracle Financial and SCM modules.</w:t>
      </w:r>
    </w:p>
    <w:p w14:paraId="2E762402" w14:textId="68E220C4" w:rsidR="008E22BE" w:rsidRDefault="00E85302" w:rsidP="008E22BE">
      <w:pPr>
        <w:pStyle w:val="ListParagraph"/>
        <w:numPr>
          <w:ilvl w:val="0"/>
          <w:numId w:val="1"/>
        </w:numPr>
        <w:spacing w:after="0" w:line="240" w:lineRule="auto"/>
        <w:ind w:left="360"/>
        <w:jc w:val="both"/>
        <w:rPr>
          <w:rFonts w:ascii="Times New Roman" w:hAnsi="Times New Roman" w:cs="Times New Roman"/>
          <w:sz w:val="23"/>
          <w:szCs w:val="23"/>
        </w:rPr>
      </w:pPr>
      <w:r w:rsidRPr="00102099">
        <w:rPr>
          <w:rFonts w:ascii="Times New Roman" w:hAnsi="Times New Roman" w:cs="Times New Roman"/>
          <w:sz w:val="23"/>
          <w:szCs w:val="23"/>
        </w:rPr>
        <w:t xml:space="preserve">Experience in Setup and configuring Oracle </w:t>
      </w:r>
      <w:r w:rsidR="00663B9A" w:rsidRPr="00102099">
        <w:rPr>
          <w:rFonts w:ascii="Times New Roman" w:hAnsi="Times New Roman" w:cs="Times New Roman"/>
          <w:sz w:val="23"/>
          <w:szCs w:val="23"/>
        </w:rPr>
        <w:t>E</w:t>
      </w:r>
      <w:r w:rsidRPr="00102099">
        <w:rPr>
          <w:rFonts w:ascii="Times New Roman" w:hAnsi="Times New Roman" w:cs="Times New Roman"/>
          <w:sz w:val="23"/>
          <w:szCs w:val="23"/>
        </w:rPr>
        <w:t>BS system. Proficient in both technical and functional features of Oracle Finance/SCM modules (AP, AR, GL, CM, INV, Proc</w:t>
      </w:r>
      <w:r w:rsidR="00666C5A" w:rsidRPr="00102099">
        <w:rPr>
          <w:rFonts w:ascii="Times New Roman" w:hAnsi="Times New Roman" w:cs="Times New Roman"/>
          <w:sz w:val="23"/>
          <w:szCs w:val="23"/>
        </w:rPr>
        <w:t>urement</w:t>
      </w:r>
      <w:r w:rsidRPr="00102099">
        <w:rPr>
          <w:rFonts w:ascii="Times New Roman" w:hAnsi="Times New Roman" w:cs="Times New Roman"/>
          <w:sz w:val="23"/>
          <w:szCs w:val="23"/>
        </w:rPr>
        <w:t xml:space="preserve">, </w:t>
      </w:r>
      <w:r w:rsidR="00670FD0" w:rsidRPr="00102099">
        <w:rPr>
          <w:rFonts w:ascii="Times New Roman" w:hAnsi="Times New Roman" w:cs="Times New Roman"/>
          <w:sz w:val="23"/>
          <w:szCs w:val="23"/>
        </w:rPr>
        <w:t>OM, Supplier</w:t>
      </w:r>
      <w:r w:rsidRPr="00102099">
        <w:rPr>
          <w:rFonts w:ascii="Times New Roman" w:hAnsi="Times New Roman" w:cs="Times New Roman"/>
          <w:sz w:val="23"/>
          <w:szCs w:val="23"/>
        </w:rPr>
        <w:t>, Expe</w:t>
      </w:r>
      <w:r w:rsidR="00314E3C">
        <w:rPr>
          <w:rFonts w:ascii="Times New Roman" w:hAnsi="Times New Roman" w:cs="Times New Roman"/>
          <w:sz w:val="23"/>
          <w:szCs w:val="23"/>
        </w:rPr>
        <w:t>nse,)</w:t>
      </w:r>
    </w:p>
    <w:p w14:paraId="088A4992" w14:textId="77777777" w:rsidR="008E22BE" w:rsidRDefault="008E22BE" w:rsidP="008E22BE">
      <w:pPr>
        <w:pStyle w:val="ListParagraph"/>
        <w:numPr>
          <w:ilvl w:val="0"/>
          <w:numId w:val="1"/>
        </w:numPr>
        <w:spacing w:after="0" w:line="240" w:lineRule="auto"/>
        <w:ind w:left="360"/>
        <w:jc w:val="both"/>
        <w:rPr>
          <w:rFonts w:ascii="Times New Roman" w:hAnsi="Times New Roman" w:cs="Times New Roman"/>
          <w:sz w:val="23"/>
          <w:szCs w:val="23"/>
        </w:rPr>
      </w:pPr>
      <w:r w:rsidRPr="008E22BE">
        <w:rPr>
          <w:rFonts w:ascii="Times New Roman" w:hAnsi="Times New Roman" w:cs="Times New Roman"/>
          <w:sz w:val="23"/>
          <w:szCs w:val="23"/>
        </w:rPr>
        <w:t>Proven expertise in ERP troubleshooting, configuration, patch management, data conversion, and system integration.</w:t>
      </w:r>
    </w:p>
    <w:p w14:paraId="0FA65568" w14:textId="77777777" w:rsidR="008E22BE" w:rsidRDefault="008E22BE" w:rsidP="008E22BE">
      <w:pPr>
        <w:pStyle w:val="ListParagraph"/>
        <w:numPr>
          <w:ilvl w:val="0"/>
          <w:numId w:val="1"/>
        </w:numPr>
        <w:spacing w:after="0" w:line="240" w:lineRule="auto"/>
        <w:ind w:left="360"/>
        <w:jc w:val="both"/>
        <w:rPr>
          <w:rFonts w:ascii="Times New Roman" w:hAnsi="Times New Roman" w:cs="Times New Roman"/>
          <w:sz w:val="23"/>
          <w:szCs w:val="23"/>
        </w:rPr>
      </w:pPr>
      <w:r w:rsidRPr="008E22BE">
        <w:rPr>
          <w:rFonts w:ascii="Times New Roman" w:hAnsi="Times New Roman" w:cs="Times New Roman"/>
          <w:sz w:val="23"/>
          <w:szCs w:val="23"/>
        </w:rPr>
        <w:t>Strong hands-on experience in Oracle Financials (GL, AP, AR, FA, CM), Procurement, Inventory, Order Management (O2C, P2P), and Project Costing.</w:t>
      </w:r>
    </w:p>
    <w:p w14:paraId="2B3A497D" w14:textId="77777777" w:rsidR="00083B39" w:rsidRDefault="008E22BE" w:rsidP="00083B39">
      <w:pPr>
        <w:pStyle w:val="ListParagraph"/>
        <w:numPr>
          <w:ilvl w:val="0"/>
          <w:numId w:val="1"/>
        </w:numPr>
        <w:spacing w:after="0" w:line="240" w:lineRule="auto"/>
        <w:ind w:left="360"/>
        <w:jc w:val="both"/>
        <w:rPr>
          <w:rFonts w:ascii="Times New Roman" w:hAnsi="Times New Roman" w:cs="Times New Roman"/>
          <w:sz w:val="23"/>
          <w:szCs w:val="23"/>
        </w:rPr>
      </w:pPr>
      <w:r w:rsidRPr="008E22BE">
        <w:rPr>
          <w:rFonts w:ascii="Times New Roman" w:hAnsi="Times New Roman" w:cs="Times New Roman"/>
          <w:sz w:val="23"/>
          <w:szCs w:val="23"/>
        </w:rPr>
        <w:t>Proficient in SQL, PL/SQL, BI Publisher, OTBI, OIC, FBDI, ADFDI, XML Publisher, and web services (SOAP/REST APIs).</w:t>
      </w:r>
    </w:p>
    <w:p w14:paraId="57211E50" w14:textId="77777777" w:rsidR="00083B39" w:rsidRDefault="008E22BE" w:rsidP="00083B39">
      <w:pPr>
        <w:pStyle w:val="ListParagraph"/>
        <w:numPr>
          <w:ilvl w:val="0"/>
          <w:numId w:val="1"/>
        </w:numPr>
        <w:spacing w:after="0" w:line="240" w:lineRule="auto"/>
        <w:ind w:left="360"/>
        <w:jc w:val="both"/>
        <w:rPr>
          <w:rFonts w:ascii="Times New Roman" w:hAnsi="Times New Roman" w:cs="Times New Roman"/>
          <w:sz w:val="23"/>
          <w:szCs w:val="23"/>
        </w:rPr>
      </w:pPr>
      <w:r w:rsidRPr="00083B39">
        <w:rPr>
          <w:rFonts w:ascii="Times New Roman" w:hAnsi="Times New Roman" w:cs="Times New Roman"/>
          <w:sz w:val="23"/>
          <w:szCs w:val="23"/>
        </w:rPr>
        <w:t>Extensive experience in Oracle Integration Cloud (OIC) for designing and managing end-to-end ERP integrations.</w:t>
      </w:r>
    </w:p>
    <w:p w14:paraId="352BF0ED" w14:textId="77777777" w:rsidR="00083B39" w:rsidRDefault="00083B39" w:rsidP="00083B39">
      <w:pPr>
        <w:pStyle w:val="ListParagraph"/>
        <w:numPr>
          <w:ilvl w:val="0"/>
          <w:numId w:val="1"/>
        </w:numPr>
        <w:spacing w:after="0" w:line="240" w:lineRule="auto"/>
        <w:ind w:left="360"/>
        <w:jc w:val="both"/>
        <w:rPr>
          <w:rFonts w:ascii="Times New Roman" w:hAnsi="Times New Roman" w:cs="Times New Roman"/>
          <w:sz w:val="23"/>
          <w:szCs w:val="23"/>
        </w:rPr>
      </w:pPr>
      <w:r w:rsidRPr="00083B39">
        <w:rPr>
          <w:rFonts w:ascii="Times New Roman" w:hAnsi="Times New Roman" w:cs="Times New Roman"/>
          <w:sz w:val="23"/>
          <w:szCs w:val="23"/>
        </w:rPr>
        <w:t>Provided technical support for Oracle ERP Financial modules, troubleshooting data errors, system crashes, configuration issues, and integration failures.</w:t>
      </w:r>
    </w:p>
    <w:p w14:paraId="559F9369" w14:textId="77777777" w:rsidR="00083B39" w:rsidRDefault="00083B39" w:rsidP="00083B39">
      <w:pPr>
        <w:pStyle w:val="ListParagraph"/>
        <w:numPr>
          <w:ilvl w:val="0"/>
          <w:numId w:val="1"/>
        </w:numPr>
        <w:spacing w:after="0" w:line="240" w:lineRule="auto"/>
        <w:ind w:left="360"/>
        <w:jc w:val="both"/>
        <w:rPr>
          <w:rFonts w:ascii="Times New Roman" w:hAnsi="Times New Roman" w:cs="Times New Roman"/>
          <w:sz w:val="23"/>
          <w:szCs w:val="23"/>
        </w:rPr>
      </w:pPr>
      <w:r w:rsidRPr="00083B39">
        <w:rPr>
          <w:rFonts w:ascii="Times New Roman" w:hAnsi="Times New Roman" w:cs="Times New Roman"/>
          <w:sz w:val="23"/>
          <w:szCs w:val="23"/>
        </w:rPr>
        <w:t>Diagnosed and resolved technical issues by analyzing system logs, reviewing error messages, and conducting root cause analysis.</w:t>
      </w:r>
    </w:p>
    <w:p w14:paraId="26EE7A51" w14:textId="77777777" w:rsidR="00083B39" w:rsidRDefault="00083B39" w:rsidP="00083B39">
      <w:pPr>
        <w:pStyle w:val="ListParagraph"/>
        <w:numPr>
          <w:ilvl w:val="0"/>
          <w:numId w:val="1"/>
        </w:numPr>
        <w:spacing w:after="0" w:line="240" w:lineRule="auto"/>
        <w:ind w:left="360"/>
        <w:jc w:val="both"/>
        <w:rPr>
          <w:rFonts w:ascii="Times New Roman" w:hAnsi="Times New Roman" w:cs="Times New Roman"/>
          <w:sz w:val="23"/>
          <w:szCs w:val="23"/>
        </w:rPr>
      </w:pPr>
      <w:r w:rsidRPr="00083B39">
        <w:rPr>
          <w:rFonts w:ascii="Times New Roman" w:hAnsi="Times New Roman" w:cs="Times New Roman"/>
          <w:sz w:val="23"/>
          <w:szCs w:val="23"/>
        </w:rPr>
        <w:t>Assisted clients with configuration management, modifying Oracle ERP settings to align with business requirements.</w:t>
      </w:r>
    </w:p>
    <w:p w14:paraId="74009AA5" w14:textId="77777777" w:rsidR="00083B39" w:rsidRDefault="00083B39" w:rsidP="00083B39">
      <w:pPr>
        <w:pStyle w:val="ListParagraph"/>
        <w:numPr>
          <w:ilvl w:val="0"/>
          <w:numId w:val="1"/>
        </w:numPr>
        <w:spacing w:after="0" w:line="240" w:lineRule="auto"/>
        <w:ind w:left="360"/>
        <w:jc w:val="both"/>
        <w:rPr>
          <w:rFonts w:ascii="Times New Roman" w:hAnsi="Times New Roman" w:cs="Times New Roman"/>
          <w:sz w:val="23"/>
          <w:szCs w:val="23"/>
        </w:rPr>
      </w:pPr>
      <w:r w:rsidRPr="00083B39">
        <w:rPr>
          <w:rFonts w:ascii="Times New Roman" w:hAnsi="Times New Roman" w:cs="Times New Roman"/>
          <w:sz w:val="23"/>
          <w:szCs w:val="23"/>
        </w:rPr>
        <w:t>Applied patch management by installing updates and security patches to resolve bugs, vulnerabilities, and performance issues.</w:t>
      </w:r>
    </w:p>
    <w:p w14:paraId="585278F0" w14:textId="77777777" w:rsidR="00083B39" w:rsidRDefault="00083B39" w:rsidP="00083B39">
      <w:pPr>
        <w:pStyle w:val="ListParagraph"/>
        <w:numPr>
          <w:ilvl w:val="0"/>
          <w:numId w:val="1"/>
        </w:numPr>
        <w:spacing w:after="0" w:line="240" w:lineRule="auto"/>
        <w:ind w:left="360"/>
        <w:jc w:val="both"/>
        <w:rPr>
          <w:rFonts w:ascii="Times New Roman" w:hAnsi="Times New Roman" w:cs="Times New Roman"/>
          <w:sz w:val="23"/>
          <w:szCs w:val="23"/>
        </w:rPr>
      </w:pPr>
      <w:r w:rsidRPr="00083B39">
        <w:rPr>
          <w:rFonts w:ascii="Times New Roman" w:hAnsi="Times New Roman" w:cs="Times New Roman"/>
          <w:sz w:val="23"/>
          <w:szCs w:val="23"/>
        </w:rPr>
        <w:t>Developed SQL queries and scripts to extract, validate, and troubleshoot ERP system data.</w:t>
      </w:r>
    </w:p>
    <w:p w14:paraId="14F55C07" w14:textId="77777777" w:rsidR="00083B39" w:rsidRDefault="00083B39" w:rsidP="00083B39">
      <w:pPr>
        <w:pStyle w:val="ListParagraph"/>
        <w:numPr>
          <w:ilvl w:val="0"/>
          <w:numId w:val="1"/>
        </w:numPr>
        <w:spacing w:after="0" w:line="240" w:lineRule="auto"/>
        <w:ind w:left="360"/>
        <w:jc w:val="both"/>
        <w:rPr>
          <w:rFonts w:ascii="Times New Roman" w:hAnsi="Times New Roman" w:cs="Times New Roman"/>
          <w:sz w:val="23"/>
          <w:szCs w:val="23"/>
        </w:rPr>
      </w:pPr>
      <w:r w:rsidRPr="00083B39">
        <w:rPr>
          <w:rFonts w:ascii="Times New Roman" w:hAnsi="Times New Roman" w:cs="Times New Roman"/>
          <w:sz w:val="23"/>
          <w:szCs w:val="23"/>
        </w:rPr>
        <w:t>Responded to customer inquiries via email and ticketing systems, providing clear technical explanations for non-technical users.</w:t>
      </w:r>
    </w:p>
    <w:p w14:paraId="57CCDE99" w14:textId="77777777" w:rsidR="00083B39" w:rsidRDefault="00083B39" w:rsidP="00083B39">
      <w:pPr>
        <w:pStyle w:val="ListParagraph"/>
        <w:numPr>
          <w:ilvl w:val="0"/>
          <w:numId w:val="1"/>
        </w:numPr>
        <w:spacing w:after="0" w:line="240" w:lineRule="auto"/>
        <w:ind w:left="360"/>
        <w:jc w:val="both"/>
        <w:rPr>
          <w:rFonts w:ascii="Times New Roman" w:hAnsi="Times New Roman" w:cs="Times New Roman"/>
          <w:sz w:val="23"/>
          <w:szCs w:val="23"/>
        </w:rPr>
      </w:pPr>
      <w:r w:rsidRPr="00083B39">
        <w:rPr>
          <w:rFonts w:ascii="Times New Roman" w:hAnsi="Times New Roman" w:cs="Times New Roman"/>
          <w:sz w:val="23"/>
          <w:szCs w:val="23"/>
        </w:rPr>
        <w:t>Assisted with escalation management, identifying complex issues and coordinating with senior support engineers and development teams.</w:t>
      </w:r>
    </w:p>
    <w:p w14:paraId="79684F72" w14:textId="77777777" w:rsidR="00083B39" w:rsidRDefault="00083B39" w:rsidP="00083B39">
      <w:pPr>
        <w:pStyle w:val="ListParagraph"/>
        <w:numPr>
          <w:ilvl w:val="0"/>
          <w:numId w:val="1"/>
        </w:numPr>
        <w:spacing w:after="0" w:line="240" w:lineRule="auto"/>
        <w:ind w:left="360"/>
        <w:jc w:val="both"/>
        <w:rPr>
          <w:rFonts w:ascii="Times New Roman" w:hAnsi="Times New Roman" w:cs="Times New Roman"/>
          <w:sz w:val="23"/>
          <w:szCs w:val="23"/>
        </w:rPr>
      </w:pPr>
      <w:r w:rsidRPr="00083B39">
        <w:rPr>
          <w:rFonts w:ascii="Times New Roman" w:hAnsi="Times New Roman" w:cs="Times New Roman"/>
          <w:sz w:val="23"/>
          <w:szCs w:val="23"/>
        </w:rPr>
        <w:t>Created and maintained knowledge base documentation, outlining solutions to common issues and best practices for system optimization.</w:t>
      </w:r>
    </w:p>
    <w:p w14:paraId="31C5016E" w14:textId="77777777" w:rsidR="00083B39" w:rsidRDefault="00083B39" w:rsidP="00083B39">
      <w:pPr>
        <w:pStyle w:val="ListParagraph"/>
        <w:numPr>
          <w:ilvl w:val="0"/>
          <w:numId w:val="1"/>
        </w:numPr>
        <w:spacing w:after="0" w:line="240" w:lineRule="auto"/>
        <w:ind w:left="360"/>
        <w:jc w:val="both"/>
        <w:rPr>
          <w:rFonts w:ascii="Times New Roman" w:hAnsi="Times New Roman" w:cs="Times New Roman"/>
          <w:sz w:val="23"/>
          <w:szCs w:val="23"/>
        </w:rPr>
      </w:pPr>
      <w:r w:rsidRPr="00083B39">
        <w:rPr>
          <w:rFonts w:ascii="Times New Roman" w:hAnsi="Times New Roman" w:cs="Times New Roman"/>
          <w:sz w:val="23"/>
          <w:szCs w:val="23"/>
        </w:rPr>
        <w:t>Supported ERP integrations by troubleshooting data flow between Oracle ERP and third-party applications.</w:t>
      </w:r>
    </w:p>
    <w:p w14:paraId="7213769B" w14:textId="77777777" w:rsidR="00083B39" w:rsidRDefault="00083B39" w:rsidP="00083B39">
      <w:pPr>
        <w:pStyle w:val="ListParagraph"/>
        <w:numPr>
          <w:ilvl w:val="0"/>
          <w:numId w:val="1"/>
        </w:numPr>
        <w:spacing w:after="0" w:line="240" w:lineRule="auto"/>
        <w:ind w:left="360"/>
        <w:jc w:val="both"/>
        <w:rPr>
          <w:rFonts w:ascii="Times New Roman" w:hAnsi="Times New Roman" w:cs="Times New Roman"/>
          <w:sz w:val="23"/>
          <w:szCs w:val="23"/>
        </w:rPr>
      </w:pPr>
      <w:r w:rsidRPr="00083B39">
        <w:rPr>
          <w:rFonts w:ascii="Times New Roman" w:hAnsi="Times New Roman" w:cs="Times New Roman"/>
          <w:sz w:val="23"/>
          <w:szCs w:val="23"/>
        </w:rPr>
        <w:t>Provided training and guidance to customers on Oracle ERP functionalities, ensuring optimal system utilization.</w:t>
      </w:r>
    </w:p>
    <w:p w14:paraId="73CBB869" w14:textId="77777777" w:rsidR="00083B39" w:rsidRDefault="00083B39" w:rsidP="00083B39">
      <w:pPr>
        <w:pStyle w:val="ListParagraph"/>
        <w:numPr>
          <w:ilvl w:val="0"/>
          <w:numId w:val="1"/>
        </w:numPr>
        <w:spacing w:after="0" w:line="240" w:lineRule="auto"/>
        <w:ind w:left="360"/>
        <w:jc w:val="both"/>
        <w:rPr>
          <w:rFonts w:ascii="Times New Roman" w:hAnsi="Times New Roman" w:cs="Times New Roman"/>
          <w:sz w:val="23"/>
          <w:szCs w:val="23"/>
        </w:rPr>
      </w:pPr>
      <w:r w:rsidRPr="00083B39">
        <w:rPr>
          <w:rFonts w:ascii="Times New Roman" w:hAnsi="Times New Roman" w:cs="Times New Roman"/>
          <w:sz w:val="23"/>
          <w:szCs w:val="23"/>
        </w:rPr>
        <w:t>Worked closely with cross-functional teams to resolve ERP system issues, improve configurations, and optimize financial workflows.</w:t>
      </w:r>
    </w:p>
    <w:p w14:paraId="0FD912C4" w14:textId="66981788" w:rsidR="00083B39" w:rsidRPr="00083B39" w:rsidRDefault="00083B39" w:rsidP="00083B39">
      <w:pPr>
        <w:pStyle w:val="ListParagraph"/>
        <w:numPr>
          <w:ilvl w:val="0"/>
          <w:numId w:val="1"/>
        </w:numPr>
        <w:spacing w:after="0" w:line="240" w:lineRule="auto"/>
        <w:ind w:left="360"/>
        <w:jc w:val="both"/>
        <w:rPr>
          <w:rFonts w:ascii="Times New Roman" w:hAnsi="Times New Roman" w:cs="Times New Roman"/>
          <w:sz w:val="23"/>
          <w:szCs w:val="23"/>
        </w:rPr>
      </w:pPr>
      <w:r w:rsidRPr="00083B39">
        <w:rPr>
          <w:rFonts w:ascii="Times New Roman" w:hAnsi="Times New Roman" w:cs="Times New Roman"/>
          <w:sz w:val="23"/>
          <w:szCs w:val="23"/>
        </w:rPr>
        <w:t>Ensured customer satisfaction by delivering timely and effective solutions for Oracle ERP-related problems.</w:t>
      </w:r>
    </w:p>
    <w:p w14:paraId="08D5839D" w14:textId="5C30D468" w:rsidR="008E22BE" w:rsidRPr="00083B39" w:rsidRDefault="008E22BE" w:rsidP="00083B39">
      <w:pPr>
        <w:pStyle w:val="ListParagraph"/>
        <w:numPr>
          <w:ilvl w:val="0"/>
          <w:numId w:val="1"/>
        </w:numPr>
        <w:spacing w:after="0" w:line="240" w:lineRule="auto"/>
        <w:ind w:left="360"/>
        <w:jc w:val="both"/>
        <w:rPr>
          <w:rFonts w:ascii="Times New Roman" w:hAnsi="Times New Roman" w:cs="Times New Roman"/>
          <w:sz w:val="23"/>
          <w:szCs w:val="23"/>
        </w:rPr>
      </w:pPr>
      <w:r w:rsidRPr="00083B39">
        <w:rPr>
          <w:rFonts w:ascii="Times New Roman" w:hAnsi="Times New Roman" w:cs="Times New Roman"/>
          <w:sz w:val="23"/>
          <w:szCs w:val="23"/>
        </w:rPr>
        <w:t>Deep knowledge of ERP security, access controls, MOAC, and role-based security frameworks.</w:t>
      </w:r>
    </w:p>
    <w:p w14:paraId="149DAE44" w14:textId="77777777" w:rsidR="006D594D" w:rsidRPr="00102099" w:rsidRDefault="006D594D" w:rsidP="006D594D">
      <w:pPr>
        <w:pStyle w:val="ListParagraph"/>
        <w:numPr>
          <w:ilvl w:val="0"/>
          <w:numId w:val="1"/>
        </w:numPr>
        <w:spacing w:after="0" w:line="240" w:lineRule="auto"/>
        <w:ind w:left="360"/>
        <w:jc w:val="both"/>
        <w:rPr>
          <w:rFonts w:ascii="Times New Roman" w:hAnsi="Times New Roman" w:cs="Times New Roman"/>
          <w:sz w:val="23"/>
          <w:szCs w:val="23"/>
        </w:rPr>
      </w:pPr>
      <w:r w:rsidRPr="00102099">
        <w:rPr>
          <w:rFonts w:ascii="Times New Roman" w:eastAsia="Times New Roman" w:hAnsi="Times New Roman" w:cs="Times New Roman"/>
          <w:sz w:val="23"/>
          <w:szCs w:val="23"/>
        </w:rPr>
        <w:t>Extensively worked on Fusion Cloud Reporting. Developed various business specific reports in OTBI, Financial Reporting Studio, Smart View, Oracle Business Intelligence.</w:t>
      </w:r>
    </w:p>
    <w:p w14:paraId="3729E610" w14:textId="3272AA8F" w:rsidR="00DB7A0F" w:rsidRPr="00102099" w:rsidRDefault="00DB7A0F" w:rsidP="00DB7A0F">
      <w:pPr>
        <w:pStyle w:val="ListParagraph"/>
        <w:numPr>
          <w:ilvl w:val="0"/>
          <w:numId w:val="1"/>
        </w:numPr>
        <w:spacing w:after="0" w:line="240" w:lineRule="auto"/>
        <w:ind w:left="360"/>
        <w:jc w:val="both"/>
        <w:rPr>
          <w:rFonts w:ascii="Times New Roman" w:eastAsia="Times New Roman" w:hAnsi="Times New Roman" w:cs="Times New Roman"/>
          <w:sz w:val="23"/>
          <w:szCs w:val="23"/>
        </w:rPr>
      </w:pPr>
      <w:r w:rsidRPr="00102099">
        <w:rPr>
          <w:rFonts w:ascii="Times New Roman" w:eastAsia="Times New Roman" w:hAnsi="Times New Roman" w:cs="Times New Roman"/>
          <w:sz w:val="23"/>
          <w:szCs w:val="23"/>
        </w:rPr>
        <w:t xml:space="preserve">Being an Oracle </w:t>
      </w:r>
      <w:r w:rsidR="008562B8" w:rsidRPr="00102099">
        <w:rPr>
          <w:rFonts w:ascii="Times New Roman" w:eastAsia="Times New Roman" w:hAnsi="Times New Roman" w:cs="Times New Roman"/>
          <w:sz w:val="23"/>
          <w:szCs w:val="23"/>
        </w:rPr>
        <w:t>Techno-functional consultant</w:t>
      </w:r>
      <w:r w:rsidRPr="00102099">
        <w:rPr>
          <w:rFonts w:ascii="Times New Roman" w:eastAsia="Times New Roman" w:hAnsi="Times New Roman" w:cs="Times New Roman"/>
          <w:sz w:val="23"/>
          <w:szCs w:val="23"/>
        </w:rPr>
        <w:t>,</w:t>
      </w:r>
      <w:r w:rsidR="0033747E" w:rsidRPr="00102099">
        <w:rPr>
          <w:rFonts w:ascii="Times New Roman" w:eastAsia="Times New Roman" w:hAnsi="Times New Roman" w:cs="Times New Roman"/>
          <w:sz w:val="23"/>
          <w:szCs w:val="23"/>
        </w:rPr>
        <w:t xml:space="preserve"> I</w:t>
      </w:r>
      <w:r w:rsidRPr="00102099">
        <w:rPr>
          <w:rFonts w:ascii="Times New Roman" w:eastAsia="Times New Roman" w:hAnsi="Times New Roman" w:cs="Times New Roman"/>
          <w:sz w:val="23"/>
          <w:szCs w:val="23"/>
        </w:rPr>
        <w:t xml:space="preserve"> have worked on 2 full life cycle implementations, multiple upgrades, </w:t>
      </w:r>
      <w:r w:rsidR="009D5D6D" w:rsidRPr="00102099">
        <w:rPr>
          <w:rFonts w:ascii="Times New Roman" w:eastAsia="Times New Roman" w:hAnsi="Times New Roman" w:cs="Times New Roman"/>
          <w:sz w:val="23"/>
          <w:szCs w:val="23"/>
        </w:rPr>
        <w:t>support,</w:t>
      </w:r>
      <w:r w:rsidRPr="00102099">
        <w:rPr>
          <w:rFonts w:ascii="Times New Roman" w:eastAsia="Times New Roman" w:hAnsi="Times New Roman" w:cs="Times New Roman"/>
          <w:sz w:val="23"/>
          <w:szCs w:val="23"/>
        </w:rPr>
        <w:t xml:space="preserve"> and extension roles. </w:t>
      </w:r>
      <w:r w:rsidR="00AF52B4" w:rsidRPr="00102099">
        <w:rPr>
          <w:rFonts w:ascii="Times New Roman" w:eastAsia="Times New Roman" w:hAnsi="Times New Roman" w:cs="Times New Roman"/>
          <w:sz w:val="23"/>
          <w:szCs w:val="23"/>
        </w:rPr>
        <w:t>E</w:t>
      </w:r>
      <w:r w:rsidRPr="00102099">
        <w:rPr>
          <w:rFonts w:ascii="Times New Roman" w:eastAsia="Times New Roman" w:hAnsi="Times New Roman" w:cs="Times New Roman"/>
          <w:sz w:val="23"/>
          <w:szCs w:val="23"/>
        </w:rPr>
        <w:t>xperience of ERP application including review of the business processes system development in Multi-Org Structure and post implementation support.</w:t>
      </w:r>
    </w:p>
    <w:p w14:paraId="23604E17" w14:textId="7247E55B" w:rsidR="00083B39" w:rsidRPr="00083B39" w:rsidRDefault="003301B1" w:rsidP="00083B39">
      <w:pPr>
        <w:pStyle w:val="ListParagraph"/>
        <w:numPr>
          <w:ilvl w:val="0"/>
          <w:numId w:val="1"/>
        </w:numPr>
        <w:spacing w:after="0" w:line="240" w:lineRule="auto"/>
        <w:ind w:left="360"/>
        <w:jc w:val="both"/>
        <w:rPr>
          <w:rFonts w:ascii="Times New Roman" w:hAnsi="Times New Roman" w:cs="Times New Roman"/>
          <w:sz w:val="23"/>
          <w:szCs w:val="23"/>
        </w:rPr>
      </w:pPr>
      <w:r w:rsidRPr="00102099">
        <w:rPr>
          <w:rFonts w:ascii="Times New Roman" w:hAnsi="Times New Roman" w:cs="Times New Roman"/>
          <w:sz w:val="23"/>
          <w:szCs w:val="23"/>
        </w:rPr>
        <w:t xml:space="preserve">Proficient in Various </w:t>
      </w:r>
      <w:r w:rsidR="00C21111" w:rsidRPr="00102099">
        <w:rPr>
          <w:rFonts w:ascii="Times New Roman" w:hAnsi="Times New Roman" w:cs="Times New Roman"/>
          <w:sz w:val="23"/>
          <w:szCs w:val="23"/>
        </w:rPr>
        <w:t>F</w:t>
      </w:r>
      <w:r w:rsidRPr="00102099">
        <w:rPr>
          <w:rFonts w:ascii="Times New Roman" w:hAnsi="Times New Roman" w:cs="Times New Roman"/>
          <w:sz w:val="23"/>
          <w:szCs w:val="23"/>
        </w:rPr>
        <w:t>inancials and SCM business processes including Procure to Pay(P2P), Record to Report (R2R) and Order to Cash(O2C) cycles. Worked on Implementation of Oracle Inventory (INV) in Order to Cash business flow.</w:t>
      </w:r>
    </w:p>
    <w:p w14:paraId="09F95FE9" w14:textId="4A2F896C" w:rsidR="00B12CBD" w:rsidRPr="00102099" w:rsidRDefault="00B12CBD" w:rsidP="00B12CBD">
      <w:pPr>
        <w:pStyle w:val="ListParagraph"/>
        <w:numPr>
          <w:ilvl w:val="0"/>
          <w:numId w:val="1"/>
        </w:numPr>
        <w:spacing w:after="0" w:line="240" w:lineRule="auto"/>
        <w:ind w:left="360"/>
        <w:jc w:val="both"/>
        <w:rPr>
          <w:rFonts w:ascii="Times New Roman" w:hAnsi="Times New Roman" w:cs="Times New Roman"/>
          <w:sz w:val="23"/>
          <w:szCs w:val="23"/>
        </w:rPr>
      </w:pPr>
      <w:r w:rsidRPr="00102099">
        <w:rPr>
          <w:rFonts w:ascii="Times New Roman" w:eastAsia="Times New Roman" w:hAnsi="Times New Roman" w:cs="Times New Roman"/>
          <w:sz w:val="23"/>
          <w:szCs w:val="23"/>
        </w:rPr>
        <w:lastRenderedPageBreak/>
        <w:t>Proficient in design and development of various RICEW (Reports, Interfaces, Configuration, Enhancements and Workflow) in Oracle EBS Financials and SCM Modules.</w:t>
      </w:r>
    </w:p>
    <w:p w14:paraId="3CDEFBA2" w14:textId="3B13FB7A" w:rsidR="00E102B0" w:rsidRDefault="00E102B0" w:rsidP="00E102B0">
      <w:pPr>
        <w:pStyle w:val="ListParagraph"/>
        <w:numPr>
          <w:ilvl w:val="0"/>
          <w:numId w:val="1"/>
        </w:numPr>
        <w:spacing w:after="0" w:line="240" w:lineRule="auto"/>
        <w:ind w:left="360"/>
        <w:jc w:val="both"/>
        <w:rPr>
          <w:rFonts w:ascii="Times New Roman" w:hAnsi="Times New Roman" w:cs="Times New Roman"/>
          <w:sz w:val="23"/>
          <w:szCs w:val="23"/>
        </w:rPr>
      </w:pPr>
      <w:r w:rsidRPr="00102099">
        <w:rPr>
          <w:rFonts w:ascii="Times New Roman" w:hAnsi="Times New Roman" w:cs="Times New Roman"/>
          <w:sz w:val="23"/>
          <w:szCs w:val="23"/>
        </w:rPr>
        <w:t>Experienced in various stages of Project implementation. Involved in the complete SDLC and testing life cycle. Involved in Unit Testing, UAT, Performance Testing, Regression Testing and CRPs. Experienced in Production Support.</w:t>
      </w:r>
    </w:p>
    <w:p w14:paraId="1496C59B" w14:textId="77777777" w:rsidR="00083B39" w:rsidRDefault="00083B39" w:rsidP="00083B39">
      <w:pPr>
        <w:pStyle w:val="ListParagraph"/>
        <w:numPr>
          <w:ilvl w:val="0"/>
          <w:numId w:val="1"/>
        </w:numPr>
        <w:spacing w:after="0" w:line="240" w:lineRule="auto"/>
        <w:ind w:left="360"/>
        <w:jc w:val="both"/>
        <w:rPr>
          <w:rFonts w:ascii="Times New Roman" w:hAnsi="Times New Roman" w:cs="Times New Roman"/>
          <w:sz w:val="23"/>
          <w:szCs w:val="23"/>
        </w:rPr>
      </w:pPr>
      <w:r w:rsidRPr="00083B39">
        <w:rPr>
          <w:rFonts w:ascii="Times New Roman" w:hAnsi="Times New Roman" w:cs="Times New Roman"/>
          <w:sz w:val="23"/>
          <w:szCs w:val="23"/>
        </w:rPr>
        <w:t>Adept at log analysis, performance tuning, root cause analysis, and ERP application support.</w:t>
      </w:r>
    </w:p>
    <w:p w14:paraId="4B4E4415" w14:textId="772774F7" w:rsidR="00083B39" w:rsidRDefault="00083B39" w:rsidP="00083B39">
      <w:pPr>
        <w:pStyle w:val="ListParagraph"/>
        <w:numPr>
          <w:ilvl w:val="0"/>
          <w:numId w:val="1"/>
        </w:numPr>
        <w:spacing w:after="0" w:line="240" w:lineRule="auto"/>
        <w:ind w:left="360"/>
        <w:jc w:val="both"/>
        <w:rPr>
          <w:rFonts w:ascii="Times New Roman" w:hAnsi="Times New Roman" w:cs="Times New Roman"/>
          <w:sz w:val="23"/>
          <w:szCs w:val="23"/>
        </w:rPr>
      </w:pPr>
      <w:r w:rsidRPr="00083B39">
        <w:rPr>
          <w:rFonts w:ascii="Times New Roman" w:hAnsi="Times New Roman" w:cs="Times New Roman"/>
          <w:sz w:val="23"/>
          <w:szCs w:val="23"/>
        </w:rPr>
        <w:t>Strong communication skills with experience in client interactions, requirement gathering, and user training.</w:t>
      </w:r>
    </w:p>
    <w:p w14:paraId="4EAC3E7A" w14:textId="783C11AF" w:rsidR="008A0CCE" w:rsidRPr="008A0CCE" w:rsidRDefault="008A0CCE" w:rsidP="00E102B0">
      <w:pPr>
        <w:pStyle w:val="ListParagraph"/>
        <w:numPr>
          <w:ilvl w:val="0"/>
          <w:numId w:val="1"/>
        </w:numPr>
        <w:spacing w:after="0" w:line="240" w:lineRule="auto"/>
        <w:ind w:left="360"/>
        <w:jc w:val="both"/>
        <w:rPr>
          <w:rFonts w:ascii="Times New Roman" w:eastAsia="Times New Roman" w:hAnsi="Times New Roman" w:cs="Times New Roman"/>
          <w:sz w:val="23"/>
          <w:szCs w:val="23"/>
        </w:rPr>
      </w:pPr>
      <w:r w:rsidRPr="008A0CCE">
        <w:rPr>
          <w:rFonts w:ascii="Times New Roman" w:eastAsia="Times New Roman" w:hAnsi="Times New Roman" w:cs="Times New Roman"/>
          <w:sz w:val="23"/>
          <w:szCs w:val="23"/>
        </w:rPr>
        <w:t>Worked on Oracle Order to Cash (O2C) cycle including Order Management, Inventory, Accounts Receivable, and Pricing modules.</w:t>
      </w:r>
    </w:p>
    <w:p w14:paraId="414C5C2F" w14:textId="2FD11F48" w:rsidR="00C6445E" w:rsidRPr="00102099" w:rsidRDefault="00C6445E" w:rsidP="00DB7A0F">
      <w:pPr>
        <w:pStyle w:val="ListParagraph"/>
        <w:numPr>
          <w:ilvl w:val="0"/>
          <w:numId w:val="1"/>
        </w:numPr>
        <w:spacing w:after="0" w:line="240" w:lineRule="auto"/>
        <w:ind w:left="360"/>
        <w:jc w:val="both"/>
        <w:rPr>
          <w:rFonts w:ascii="Times New Roman" w:eastAsia="Times New Roman" w:hAnsi="Times New Roman" w:cs="Times New Roman"/>
          <w:sz w:val="23"/>
          <w:szCs w:val="23"/>
        </w:rPr>
      </w:pPr>
      <w:r w:rsidRPr="00102099">
        <w:rPr>
          <w:rFonts w:ascii="Times New Roman" w:eastAsia="Times New Roman" w:hAnsi="Times New Roman" w:cs="Times New Roman"/>
          <w:sz w:val="23"/>
          <w:szCs w:val="23"/>
        </w:rPr>
        <w:t>In OIC integration, reading the source data from FTP Server/DB and doing the required transformation and conversion which is required for target application like Fusion FBDI template format, this type of conversion are handled in OIC integration itself.</w:t>
      </w:r>
    </w:p>
    <w:p w14:paraId="66FFCE92" w14:textId="3BEDC782" w:rsidR="00DB7A0F" w:rsidRPr="00102099" w:rsidRDefault="00D95AE6" w:rsidP="00DB7A0F">
      <w:pPr>
        <w:pStyle w:val="ListParagraph"/>
        <w:numPr>
          <w:ilvl w:val="0"/>
          <w:numId w:val="1"/>
        </w:numPr>
        <w:spacing w:after="0" w:line="240" w:lineRule="auto"/>
        <w:ind w:left="360"/>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Understanding different cloud and </w:t>
      </w:r>
      <w:r w:rsidR="00EB60DA">
        <w:rPr>
          <w:rFonts w:ascii="Times New Roman" w:eastAsia="Times New Roman" w:hAnsi="Times New Roman" w:cs="Times New Roman"/>
          <w:sz w:val="23"/>
          <w:szCs w:val="23"/>
        </w:rPr>
        <w:t>on-premises</w:t>
      </w:r>
      <w:r>
        <w:rPr>
          <w:rFonts w:ascii="Times New Roman" w:eastAsia="Times New Roman" w:hAnsi="Times New Roman" w:cs="Times New Roman"/>
          <w:sz w:val="23"/>
          <w:szCs w:val="23"/>
        </w:rPr>
        <w:t xml:space="preserve"> APIs and analyzing most common interfaces which are expected to be used by different </w:t>
      </w:r>
      <w:r w:rsidR="00EB60DA">
        <w:rPr>
          <w:rFonts w:ascii="Times New Roman" w:eastAsia="Times New Roman" w:hAnsi="Times New Roman" w:cs="Times New Roman"/>
          <w:sz w:val="23"/>
          <w:szCs w:val="23"/>
        </w:rPr>
        <w:t>clients.</w:t>
      </w:r>
    </w:p>
    <w:p w14:paraId="7EA4B00B" w14:textId="77777777" w:rsidR="00DB7A0F" w:rsidRPr="00102099" w:rsidRDefault="00DB7A0F" w:rsidP="00DB7A0F">
      <w:pPr>
        <w:pStyle w:val="ListParagraph"/>
        <w:numPr>
          <w:ilvl w:val="0"/>
          <w:numId w:val="1"/>
        </w:numPr>
        <w:spacing w:after="0" w:line="240" w:lineRule="auto"/>
        <w:ind w:left="360"/>
        <w:jc w:val="both"/>
        <w:rPr>
          <w:rFonts w:ascii="Times New Roman" w:hAnsi="Times New Roman" w:cs="Times New Roman"/>
          <w:sz w:val="23"/>
          <w:szCs w:val="23"/>
        </w:rPr>
      </w:pPr>
      <w:r w:rsidRPr="00102099">
        <w:rPr>
          <w:rFonts w:ascii="Times New Roman" w:eastAsia="Times New Roman" w:hAnsi="Times New Roman" w:cs="Times New Roman"/>
          <w:sz w:val="23"/>
          <w:szCs w:val="23"/>
        </w:rPr>
        <w:t>Extensively worked on AIM documentation preparing Functional Specifications MD50, Technical Specifications MD70, Lean Specifications MD120, Conversion Documents CV40 to support implementation from requirement gathering, through design, conversion, build, testing and implementation phases.</w:t>
      </w:r>
    </w:p>
    <w:p w14:paraId="0183EAD4" w14:textId="77777777" w:rsidR="00DB7A0F" w:rsidRPr="00102099" w:rsidRDefault="00DB7A0F" w:rsidP="00DB7A0F">
      <w:pPr>
        <w:pStyle w:val="ListParagraph"/>
        <w:numPr>
          <w:ilvl w:val="0"/>
          <w:numId w:val="1"/>
        </w:numPr>
        <w:spacing w:after="0" w:line="240" w:lineRule="auto"/>
        <w:ind w:left="360"/>
        <w:jc w:val="both"/>
        <w:rPr>
          <w:rFonts w:ascii="Times New Roman" w:hAnsi="Times New Roman" w:cs="Times New Roman"/>
          <w:sz w:val="23"/>
          <w:szCs w:val="23"/>
        </w:rPr>
      </w:pPr>
      <w:r w:rsidRPr="00102099">
        <w:rPr>
          <w:rFonts w:ascii="Times New Roman" w:hAnsi="Times New Roman" w:cs="Times New Roman"/>
          <w:sz w:val="23"/>
          <w:szCs w:val="23"/>
          <w:shd w:val="clear" w:color="auto" w:fill="FFFFFF"/>
        </w:rPr>
        <w:t>Developed an integration plan for data from a legacy system, set-up invoices, debit and credit memos, customized dunning letter and the statement cycle in the accounts receivable module.</w:t>
      </w:r>
    </w:p>
    <w:p w14:paraId="3C07C0FE" w14:textId="77777777" w:rsidR="00DB7A0F" w:rsidRDefault="00DB7A0F" w:rsidP="00DB7A0F">
      <w:pPr>
        <w:pStyle w:val="ListParagraph"/>
        <w:numPr>
          <w:ilvl w:val="0"/>
          <w:numId w:val="1"/>
        </w:numPr>
        <w:spacing w:after="0" w:line="240" w:lineRule="auto"/>
        <w:ind w:left="360"/>
        <w:jc w:val="both"/>
        <w:rPr>
          <w:rFonts w:ascii="Times New Roman" w:eastAsia="Times New Roman" w:hAnsi="Times New Roman" w:cs="Times New Roman"/>
          <w:sz w:val="23"/>
          <w:szCs w:val="23"/>
        </w:rPr>
      </w:pPr>
      <w:r w:rsidRPr="00102099">
        <w:rPr>
          <w:rFonts w:ascii="Times New Roman" w:eastAsia="Times New Roman" w:hAnsi="Times New Roman" w:cs="Times New Roman"/>
          <w:sz w:val="23"/>
          <w:szCs w:val="23"/>
        </w:rPr>
        <w:t>Developed XML files using PL/SQL packages as per the user requirement.</w:t>
      </w:r>
    </w:p>
    <w:p w14:paraId="11ADECBF" w14:textId="03D4B1E5" w:rsidR="00500BA2" w:rsidRPr="00102099" w:rsidRDefault="00500BA2" w:rsidP="00DB7A0F">
      <w:pPr>
        <w:pStyle w:val="ListParagraph"/>
        <w:numPr>
          <w:ilvl w:val="0"/>
          <w:numId w:val="1"/>
        </w:numPr>
        <w:spacing w:after="0" w:line="240" w:lineRule="auto"/>
        <w:ind w:left="360"/>
        <w:jc w:val="both"/>
        <w:rPr>
          <w:rFonts w:ascii="Times New Roman" w:eastAsia="Times New Roman" w:hAnsi="Times New Roman" w:cs="Times New Roman"/>
          <w:sz w:val="23"/>
          <w:szCs w:val="23"/>
        </w:rPr>
      </w:pPr>
      <w:r w:rsidRPr="00500BA2">
        <w:rPr>
          <w:rFonts w:ascii="Times New Roman" w:eastAsia="Times New Roman" w:hAnsi="Times New Roman" w:cs="Times New Roman"/>
          <w:sz w:val="23"/>
          <w:szCs w:val="23"/>
        </w:rPr>
        <w:t>Experience with Oracle Fusion Financials modules including General Ledger (GL), Accounts Payable (AP), Accounts Receivable (AR), Fixed Assets (FA), and Cash Management.</w:t>
      </w:r>
    </w:p>
    <w:p w14:paraId="1083B08F" w14:textId="77777777" w:rsidR="00DB7A0F" w:rsidRPr="00102099" w:rsidRDefault="00DB7A0F" w:rsidP="00DB7A0F">
      <w:pPr>
        <w:pStyle w:val="ListParagraph"/>
        <w:numPr>
          <w:ilvl w:val="0"/>
          <w:numId w:val="1"/>
        </w:numPr>
        <w:spacing w:after="0" w:line="240" w:lineRule="auto"/>
        <w:ind w:left="360"/>
        <w:jc w:val="both"/>
        <w:rPr>
          <w:rFonts w:ascii="Times New Roman" w:eastAsia="Times New Roman" w:hAnsi="Times New Roman" w:cs="Times New Roman"/>
          <w:sz w:val="23"/>
          <w:szCs w:val="23"/>
        </w:rPr>
      </w:pPr>
      <w:r w:rsidRPr="00102099">
        <w:rPr>
          <w:rFonts w:ascii="Times New Roman" w:eastAsia="Times New Roman" w:hAnsi="Times New Roman" w:cs="Times New Roman"/>
          <w:sz w:val="23"/>
          <w:szCs w:val="23"/>
        </w:rPr>
        <w:t>Experience in Data warehousing concepts and Decision Support Systems using ETL Tools.</w:t>
      </w:r>
    </w:p>
    <w:p w14:paraId="348DFA89" w14:textId="37D1C984" w:rsidR="00E102B0" w:rsidRPr="00102099" w:rsidRDefault="00DB7A0F" w:rsidP="00331F61">
      <w:pPr>
        <w:pStyle w:val="ListParagraph"/>
        <w:numPr>
          <w:ilvl w:val="0"/>
          <w:numId w:val="1"/>
        </w:numPr>
        <w:spacing w:after="0" w:line="240" w:lineRule="auto"/>
        <w:ind w:left="360"/>
        <w:jc w:val="both"/>
        <w:rPr>
          <w:rFonts w:ascii="Times New Roman" w:eastAsia="Times New Roman" w:hAnsi="Times New Roman" w:cs="Times New Roman"/>
          <w:sz w:val="23"/>
          <w:szCs w:val="23"/>
        </w:rPr>
      </w:pPr>
      <w:r w:rsidRPr="00102099">
        <w:rPr>
          <w:rFonts w:ascii="Times New Roman" w:eastAsia="Times New Roman" w:hAnsi="Times New Roman" w:cs="Times New Roman"/>
          <w:sz w:val="23"/>
          <w:szCs w:val="23"/>
        </w:rPr>
        <w:t xml:space="preserve">Proficient in developing Custom Forms and Customizing Standard forms and </w:t>
      </w:r>
      <w:r w:rsidR="007E2B23" w:rsidRPr="00102099">
        <w:rPr>
          <w:rFonts w:ascii="Times New Roman" w:eastAsia="Times New Roman" w:hAnsi="Times New Roman" w:cs="Times New Roman"/>
          <w:sz w:val="23"/>
          <w:szCs w:val="23"/>
        </w:rPr>
        <w:t>Personalization.</w:t>
      </w:r>
      <w:r w:rsidR="00331F61" w:rsidRPr="00102099">
        <w:rPr>
          <w:rFonts w:ascii="Times New Roman" w:eastAsia="Times New Roman" w:hAnsi="Times New Roman" w:cs="Times New Roman"/>
          <w:sz w:val="23"/>
          <w:szCs w:val="23"/>
        </w:rPr>
        <w:t xml:space="preserve"> </w:t>
      </w:r>
      <w:r w:rsidRPr="00102099">
        <w:rPr>
          <w:rFonts w:ascii="Times New Roman" w:eastAsia="Times New Roman" w:hAnsi="Times New Roman" w:cs="Times New Roman"/>
          <w:sz w:val="23"/>
          <w:szCs w:val="23"/>
        </w:rPr>
        <w:t>Liaised between management and users to help define requirements and facilitate workflow.</w:t>
      </w:r>
    </w:p>
    <w:p w14:paraId="1E292060" w14:textId="77777777" w:rsidR="00D95AE6" w:rsidRPr="003812FC" w:rsidRDefault="00D95AE6" w:rsidP="00DB7A0F">
      <w:pPr>
        <w:spacing w:after="0" w:line="240" w:lineRule="auto"/>
        <w:jc w:val="both"/>
        <w:rPr>
          <w:rFonts w:ascii="Times New Roman" w:hAnsi="Times New Roman" w:cs="Times New Roman"/>
          <w:sz w:val="23"/>
          <w:szCs w:val="23"/>
        </w:rPr>
      </w:pPr>
    </w:p>
    <w:p w14:paraId="3EAB6B47" w14:textId="77777777" w:rsidR="00DB7A0F" w:rsidRPr="003812FC" w:rsidRDefault="00DB7A0F" w:rsidP="00DB7A0F">
      <w:pPr>
        <w:pStyle w:val="NoSpacing"/>
        <w:jc w:val="both"/>
        <w:rPr>
          <w:rStyle w:val="Emphasis"/>
          <w:rFonts w:ascii="Times New Roman" w:hAnsi="Times New Roman"/>
          <w:b/>
          <w:i w:val="0"/>
          <w:sz w:val="23"/>
          <w:szCs w:val="23"/>
          <w:u w:val="single"/>
        </w:rPr>
      </w:pPr>
      <w:r w:rsidRPr="003812FC">
        <w:rPr>
          <w:rStyle w:val="Emphasis"/>
          <w:rFonts w:ascii="Times New Roman" w:hAnsi="Times New Roman"/>
          <w:b/>
          <w:i w:val="0"/>
          <w:sz w:val="23"/>
          <w:szCs w:val="23"/>
          <w:u w:val="single"/>
        </w:rPr>
        <w:t>TECHNICAL SKILLS</w:t>
      </w:r>
    </w:p>
    <w:p w14:paraId="513F4DB8" w14:textId="77777777" w:rsidR="00DB7A0F" w:rsidRPr="003812FC" w:rsidRDefault="00DB7A0F" w:rsidP="00DB7A0F">
      <w:pPr>
        <w:pStyle w:val="NoSpacing"/>
        <w:ind w:left="360"/>
        <w:jc w:val="both"/>
        <w:rPr>
          <w:rStyle w:val="Emphasis"/>
          <w:rFonts w:ascii="Times New Roman" w:hAnsi="Times New Roman"/>
          <w:i w:val="0"/>
          <w:sz w:val="23"/>
          <w:szCs w:val="23"/>
        </w:rPr>
      </w:pPr>
    </w:p>
    <w:tbl>
      <w:tblPr>
        <w:tblpPr w:leftFromText="180" w:rightFromText="180" w:vertAnchor="text" w:horzAnchor="page" w:tblpX="1139" w:tblpY="200"/>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7470"/>
      </w:tblGrid>
      <w:tr w:rsidR="008E783A" w:rsidRPr="003812FC" w14:paraId="4DFC426A" w14:textId="77777777" w:rsidTr="002B581C">
        <w:trPr>
          <w:trHeight w:val="260"/>
        </w:trPr>
        <w:tc>
          <w:tcPr>
            <w:tcW w:w="2718" w:type="dxa"/>
            <w:shd w:val="clear" w:color="auto" w:fill="auto"/>
          </w:tcPr>
          <w:p w14:paraId="04957E43" w14:textId="77777777" w:rsidR="00DB7A0F" w:rsidRPr="003812FC" w:rsidRDefault="00DB7A0F" w:rsidP="002B581C">
            <w:pPr>
              <w:pStyle w:val="NoSpacing"/>
              <w:contextualSpacing/>
              <w:jc w:val="both"/>
              <w:rPr>
                <w:rFonts w:ascii="Times New Roman" w:hAnsi="Times New Roman"/>
                <w:b/>
                <w:sz w:val="23"/>
                <w:szCs w:val="23"/>
              </w:rPr>
            </w:pPr>
            <w:r w:rsidRPr="003812FC">
              <w:rPr>
                <w:rStyle w:val="Emphasis"/>
                <w:rFonts w:ascii="Times New Roman" w:hAnsi="Times New Roman"/>
                <w:b/>
                <w:i w:val="0"/>
                <w:sz w:val="23"/>
                <w:szCs w:val="23"/>
              </w:rPr>
              <w:t>ERP</w:t>
            </w:r>
          </w:p>
        </w:tc>
        <w:tc>
          <w:tcPr>
            <w:tcW w:w="7470" w:type="dxa"/>
            <w:shd w:val="clear" w:color="auto" w:fill="auto"/>
          </w:tcPr>
          <w:p w14:paraId="761991D3" w14:textId="2B07887A" w:rsidR="00DB7A0F" w:rsidRPr="003812FC" w:rsidRDefault="00DB7A0F" w:rsidP="002B581C">
            <w:pPr>
              <w:spacing w:after="0" w:line="240" w:lineRule="auto"/>
              <w:contextualSpacing/>
              <w:jc w:val="both"/>
              <w:rPr>
                <w:rFonts w:ascii="Times New Roman" w:hAnsi="Times New Roman" w:cs="Times New Roman"/>
                <w:sz w:val="23"/>
                <w:szCs w:val="23"/>
              </w:rPr>
            </w:pPr>
            <w:r w:rsidRPr="003812FC">
              <w:rPr>
                <w:rFonts w:ascii="Times New Roman" w:hAnsi="Times New Roman" w:cs="Times New Roman"/>
                <w:sz w:val="23"/>
                <w:szCs w:val="23"/>
              </w:rPr>
              <w:t>Oracle Applications R12 (12.1.3/12.2.5), 11i (11.5.10.2)</w:t>
            </w:r>
            <w:r w:rsidR="00D913E4">
              <w:rPr>
                <w:rFonts w:ascii="Times New Roman" w:hAnsi="Times New Roman" w:cs="Times New Roman"/>
                <w:sz w:val="23"/>
                <w:szCs w:val="23"/>
              </w:rPr>
              <w:t>, Oracle R13</w:t>
            </w:r>
            <w:r w:rsidRPr="003812FC">
              <w:rPr>
                <w:rFonts w:ascii="Times New Roman" w:hAnsi="Times New Roman" w:cs="Times New Roman"/>
                <w:sz w:val="23"/>
                <w:szCs w:val="23"/>
              </w:rPr>
              <w:t xml:space="preserve"> </w:t>
            </w:r>
          </w:p>
        </w:tc>
      </w:tr>
      <w:tr w:rsidR="008E783A" w:rsidRPr="003812FC" w14:paraId="0F95BF39" w14:textId="77777777" w:rsidTr="002B581C">
        <w:trPr>
          <w:trHeight w:val="346"/>
        </w:trPr>
        <w:tc>
          <w:tcPr>
            <w:tcW w:w="2718" w:type="dxa"/>
            <w:shd w:val="clear" w:color="auto" w:fill="auto"/>
          </w:tcPr>
          <w:p w14:paraId="618CB299" w14:textId="77777777" w:rsidR="00DB7A0F" w:rsidRPr="003812FC" w:rsidRDefault="00DB7A0F" w:rsidP="002B581C">
            <w:pPr>
              <w:spacing w:after="0" w:line="240" w:lineRule="auto"/>
              <w:contextualSpacing/>
              <w:rPr>
                <w:rFonts w:ascii="Times New Roman" w:hAnsi="Times New Roman" w:cs="Times New Roman"/>
                <w:b/>
                <w:sz w:val="23"/>
                <w:szCs w:val="23"/>
              </w:rPr>
            </w:pPr>
            <w:r w:rsidRPr="003812FC">
              <w:rPr>
                <w:rFonts w:ascii="Times New Roman" w:hAnsi="Times New Roman" w:cs="Times New Roman"/>
                <w:b/>
                <w:sz w:val="23"/>
                <w:szCs w:val="23"/>
              </w:rPr>
              <w:t>ERP Modules</w:t>
            </w:r>
          </w:p>
        </w:tc>
        <w:tc>
          <w:tcPr>
            <w:tcW w:w="7470" w:type="dxa"/>
            <w:shd w:val="clear" w:color="auto" w:fill="auto"/>
          </w:tcPr>
          <w:p w14:paraId="6DAC8C78" w14:textId="157EC022" w:rsidR="00DB7A0F" w:rsidRPr="003812FC" w:rsidRDefault="00DB7A0F" w:rsidP="002B581C">
            <w:pPr>
              <w:spacing w:after="0" w:line="240" w:lineRule="auto"/>
              <w:contextualSpacing/>
              <w:jc w:val="both"/>
              <w:rPr>
                <w:rFonts w:ascii="Times New Roman" w:hAnsi="Times New Roman" w:cs="Times New Roman"/>
                <w:sz w:val="23"/>
                <w:szCs w:val="23"/>
              </w:rPr>
            </w:pPr>
            <w:r w:rsidRPr="003812FC">
              <w:rPr>
                <w:rFonts w:ascii="Times New Roman" w:hAnsi="Times New Roman" w:cs="Times New Roman"/>
                <w:sz w:val="23"/>
                <w:szCs w:val="23"/>
              </w:rPr>
              <w:t>GL, AP, AR, OM, PO, INV</w:t>
            </w:r>
            <w:r w:rsidR="000D7868">
              <w:rPr>
                <w:rFonts w:ascii="Times New Roman" w:hAnsi="Times New Roman" w:cs="Times New Roman"/>
                <w:sz w:val="23"/>
                <w:szCs w:val="23"/>
              </w:rPr>
              <w:t>, FA</w:t>
            </w:r>
            <w:r w:rsidR="00E258B3">
              <w:rPr>
                <w:rFonts w:ascii="Times New Roman" w:hAnsi="Times New Roman" w:cs="Times New Roman"/>
                <w:sz w:val="23"/>
                <w:szCs w:val="23"/>
              </w:rPr>
              <w:t>,</w:t>
            </w:r>
            <w:r w:rsidR="00E258B3">
              <w:t xml:space="preserve"> </w:t>
            </w:r>
            <w:r w:rsidR="00E258B3" w:rsidRPr="00E258B3">
              <w:rPr>
                <w:rFonts w:ascii="Times New Roman" w:hAnsi="Times New Roman" w:cs="Times New Roman"/>
                <w:sz w:val="23"/>
                <w:szCs w:val="23"/>
              </w:rPr>
              <w:t>Projects</w:t>
            </w:r>
            <w:r w:rsidRPr="003812FC">
              <w:rPr>
                <w:rFonts w:ascii="Times New Roman" w:hAnsi="Times New Roman" w:cs="Times New Roman"/>
                <w:sz w:val="23"/>
                <w:szCs w:val="23"/>
              </w:rPr>
              <w:t>, Procurement, Supplier,</w:t>
            </w:r>
            <w:r w:rsidR="002A2380" w:rsidRPr="003812FC">
              <w:rPr>
                <w:rFonts w:ascii="Times New Roman" w:hAnsi="Times New Roman" w:cs="Times New Roman"/>
                <w:sz w:val="23"/>
                <w:szCs w:val="23"/>
              </w:rPr>
              <w:t xml:space="preserve"> Expenses</w:t>
            </w:r>
          </w:p>
        </w:tc>
      </w:tr>
      <w:tr w:rsidR="008E783A" w:rsidRPr="003812FC" w14:paraId="3A2F8BD1" w14:textId="77777777" w:rsidTr="002B581C">
        <w:trPr>
          <w:trHeight w:val="319"/>
        </w:trPr>
        <w:tc>
          <w:tcPr>
            <w:tcW w:w="2718" w:type="dxa"/>
            <w:shd w:val="clear" w:color="auto" w:fill="auto"/>
          </w:tcPr>
          <w:p w14:paraId="283AAF29" w14:textId="77777777" w:rsidR="00DB7A0F" w:rsidRPr="003812FC" w:rsidRDefault="00DB7A0F" w:rsidP="002B581C">
            <w:pPr>
              <w:pStyle w:val="DarkList-Accent51"/>
              <w:spacing w:after="0" w:line="240" w:lineRule="auto"/>
              <w:ind w:left="0"/>
              <w:rPr>
                <w:rFonts w:ascii="Times New Roman" w:hAnsi="Times New Roman"/>
                <w:b/>
                <w:sz w:val="23"/>
                <w:szCs w:val="23"/>
              </w:rPr>
            </w:pPr>
            <w:r w:rsidRPr="003812FC">
              <w:rPr>
                <w:rFonts w:ascii="Times New Roman" w:hAnsi="Times New Roman"/>
                <w:b/>
                <w:sz w:val="23"/>
                <w:szCs w:val="23"/>
              </w:rPr>
              <w:t xml:space="preserve">Programming Languages </w:t>
            </w:r>
          </w:p>
        </w:tc>
        <w:tc>
          <w:tcPr>
            <w:tcW w:w="7470" w:type="dxa"/>
            <w:shd w:val="clear" w:color="auto" w:fill="auto"/>
          </w:tcPr>
          <w:p w14:paraId="6E5E7EB3" w14:textId="32720196" w:rsidR="00DB7A0F" w:rsidRPr="003812FC" w:rsidRDefault="00DB7A0F" w:rsidP="002B581C">
            <w:pPr>
              <w:pStyle w:val="DarkList-Accent51"/>
              <w:spacing w:after="0" w:line="240" w:lineRule="auto"/>
              <w:ind w:left="0"/>
              <w:jc w:val="both"/>
              <w:rPr>
                <w:rFonts w:ascii="Times New Roman" w:eastAsiaTheme="minorHAnsi" w:hAnsi="Times New Roman"/>
                <w:sz w:val="23"/>
                <w:szCs w:val="23"/>
              </w:rPr>
            </w:pPr>
            <w:r w:rsidRPr="003812FC">
              <w:rPr>
                <w:rFonts w:ascii="Times New Roman" w:eastAsiaTheme="minorHAnsi" w:hAnsi="Times New Roman"/>
                <w:sz w:val="23"/>
                <w:szCs w:val="23"/>
              </w:rPr>
              <w:t>SQL, PL/SQL</w:t>
            </w:r>
            <w:r w:rsidR="00970029" w:rsidRPr="003812FC">
              <w:rPr>
                <w:rFonts w:ascii="Times New Roman" w:eastAsiaTheme="minorHAnsi" w:hAnsi="Times New Roman"/>
                <w:sz w:val="23"/>
                <w:szCs w:val="23"/>
              </w:rPr>
              <w:t>,</w:t>
            </w:r>
            <w:r w:rsidRPr="003812FC">
              <w:rPr>
                <w:rFonts w:ascii="Times New Roman" w:eastAsiaTheme="minorHAnsi" w:hAnsi="Times New Roman"/>
                <w:sz w:val="23"/>
                <w:szCs w:val="23"/>
              </w:rPr>
              <w:t xml:space="preserve"> Java, Unix Shell Scripting </w:t>
            </w:r>
          </w:p>
        </w:tc>
      </w:tr>
      <w:tr w:rsidR="008E783A" w:rsidRPr="003812FC" w14:paraId="6A163D74" w14:textId="77777777" w:rsidTr="002B581C">
        <w:trPr>
          <w:trHeight w:val="256"/>
        </w:trPr>
        <w:tc>
          <w:tcPr>
            <w:tcW w:w="2718" w:type="dxa"/>
            <w:shd w:val="clear" w:color="auto" w:fill="auto"/>
          </w:tcPr>
          <w:p w14:paraId="4D13B541" w14:textId="77777777" w:rsidR="00DB7A0F" w:rsidRPr="003812FC" w:rsidRDefault="00DB7A0F" w:rsidP="002B581C">
            <w:pPr>
              <w:pStyle w:val="DarkList-Accent51"/>
              <w:spacing w:after="0" w:line="240" w:lineRule="auto"/>
              <w:ind w:left="0"/>
              <w:rPr>
                <w:rFonts w:ascii="Times New Roman" w:hAnsi="Times New Roman"/>
                <w:b/>
                <w:sz w:val="23"/>
                <w:szCs w:val="23"/>
              </w:rPr>
            </w:pPr>
            <w:r w:rsidRPr="003812FC">
              <w:rPr>
                <w:rFonts w:ascii="Times New Roman" w:hAnsi="Times New Roman"/>
                <w:b/>
                <w:sz w:val="23"/>
                <w:szCs w:val="23"/>
              </w:rPr>
              <w:t>Databases</w:t>
            </w:r>
          </w:p>
        </w:tc>
        <w:tc>
          <w:tcPr>
            <w:tcW w:w="7470" w:type="dxa"/>
            <w:shd w:val="clear" w:color="auto" w:fill="auto"/>
          </w:tcPr>
          <w:p w14:paraId="081D60C6" w14:textId="40B1E01A" w:rsidR="00DB7A0F" w:rsidRPr="003812FC" w:rsidRDefault="00DB7A0F" w:rsidP="002B581C">
            <w:pPr>
              <w:pStyle w:val="DarkList-Accent51"/>
              <w:spacing w:after="0" w:line="240" w:lineRule="auto"/>
              <w:ind w:left="0"/>
              <w:jc w:val="both"/>
              <w:rPr>
                <w:rFonts w:ascii="Times New Roman" w:eastAsiaTheme="minorHAnsi" w:hAnsi="Times New Roman"/>
                <w:sz w:val="23"/>
                <w:szCs w:val="23"/>
              </w:rPr>
            </w:pPr>
            <w:r w:rsidRPr="003812FC">
              <w:rPr>
                <w:rFonts w:ascii="Times New Roman" w:eastAsiaTheme="minorHAnsi" w:hAnsi="Times New Roman"/>
                <w:sz w:val="23"/>
                <w:szCs w:val="23"/>
              </w:rPr>
              <w:t>Oracle Database 9i/10g/11g/12C</w:t>
            </w:r>
          </w:p>
        </w:tc>
      </w:tr>
      <w:tr w:rsidR="008E783A" w:rsidRPr="003812FC" w14:paraId="171D9370" w14:textId="77777777" w:rsidTr="002B581C">
        <w:trPr>
          <w:trHeight w:val="517"/>
        </w:trPr>
        <w:tc>
          <w:tcPr>
            <w:tcW w:w="2718" w:type="dxa"/>
            <w:shd w:val="clear" w:color="auto" w:fill="auto"/>
          </w:tcPr>
          <w:p w14:paraId="72408DD0" w14:textId="77777777" w:rsidR="00DB7A0F" w:rsidRPr="003812FC" w:rsidRDefault="00DB7A0F" w:rsidP="002B581C">
            <w:pPr>
              <w:pStyle w:val="DarkList-Accent51"/>
              <w:spacing w:after="0" w:line="240" w:lineRule="auto"/>
              <w:ind w:left="0"/>
              <w:rPr>
                <w:rFonts w:ascii="Times New Roman" w:hAnsi="Times New Roman"/>
                <w:b/>
                <w:sz w:val="23"/>
                <w:szCs w:val="23"/>
              </w:rPr>
            </w:pPr>
            <w:r w:rsidRPr="003812FC">
              <w:rPr>
                <w:rFonts w:ascii="Times New Roman" w:hAnsi="Times New Roman"/>
                <w:b/>
                <w:sz w:val="23"/>
                <w:szCs w:val="23"/>
              </w:rPr>
              <w:t>Oracle Tools</w:t>
            </w:r>
          </w:p>
        </w:tc>
        <w:tc>
          <w:tcPr>
            <w:tcW w:w="7470" w:type="dxa"/>
            <w:shd w:val="clear" w:color="auto" w:fill="auto"/>
          </w:tcPr>
          <w:p w14:paraId="318D5C60" w14:textId="754C989B" w:rsidR="00DB7A0F" w:rsidRPr="003812FC" w:rsidRDefault="00F01697" w:rsidP="002B581C">
            <w:pPr>
              <w:pStyle w:val="DarkList-Accent51"/>
              <w:spacing w:after="0" w:line="240" w:lineRule="auto"/>
              <w:ind w:left="0"/>
              <w:jc w:val="both"/>
              <w:rPr>
                <w:rFonts w:ascii="Times New Roman" w:eastAsiaTheme="minorHAnsi" w:hAnsi="Times New Roman"/>
                <w:sz w:val="23"/>
                <w:szCs w:val="23"/>
              </w:rPr>
            </w:pPr>
            <w:r w:rsidRPr="00F01697">
              <w:rPr>
                <w:rFonts w:ascii="Times New Roman" w:eastAsiaTheme="minorHAnsi" w:hAnsi="Times New Roman"/>
                <w:sz w:val="23"/>
                <w:szCs w:val="23"/>
              </w:rPr>
              <w:t>OTBI</w:t>
            </w:r>
            <w:r>
              <w:rPr>
                <w:rFonts w:ascii="Times New Roman" w:eastAsiaTheme="minorHAnsi" w:hAnsi="Times New Roman"/>
                <w:sz w:val="23"/>
                <w:szCs w:val="23"/>
              </w:rPr>
              <w:t>, FB</w:t>
            </w:r>
            <w:r w:rsidR="004360D0">
              <w:rPr>
                <w:rFonts w:ascii="Times New Roman" w:eastAsiaTheme="minorHAnsi" w:hAnsi="Times New Roman"/>
                <w:sz w:val="23"/>
                <w:szCs w:val="23"/>
              </w:rPr>
              <w:t>D</w:t>
            </w:r>
            <w:r>
              <w:rPr>
                <w:rFonts w:ascii="Times New Roman" w:eastAsiaTheme="minorHAnsi" w:hAnsi="Times New Roman"/>
                <w:sz w:val="23"/>
                <w:szCs w:val="23"/>
              </w:rPr>
              <w:t>I</w:t>
            </w:r>
            <w:r w:rsidR="006D36E1">
              <w:rPr>
                <w:rFonts w:ascii="Times New Roman" w:eastAsiaTheme="minorHAnsi" w:hAnsi="Times New Roman"/>
                <w:sz w:val="23"/>
                <w:szCs w:val="23"/>
              </w:rPr>
              <w:t>,</w:t>
            </w:r>
            <w:r w:rsidR="006D36E1">
              <w:t xml:space="preserve"> </w:t>
            </w:r>
            <w:r w:rsidR="006D36E1" w:rsidRPr="00F47084">
              <w:rPr>
                <w:rFonts w:ascii="Times New Roman" w:eastAsiaTheme="minorHAnsi" w:hAnsi="Times New Roman"/>
                <w:sz w:val="23"/>
                <w:szCs w:val="23"/>
              </w:rPr>
              <w:t>ADFDI</w:t>
            </w:r>
            <w:r w:rsidR="00F35D96">
              <w:rPr>
                <w:rFonts w:ascii="Times New Roman" w:eastAsiaTheme="minorHAnsi" w:hAnsi="Times New Roman"/>
                <w:sz w:val="23"/>
                <w:szCs w:val="23"/>
              </w:rPr>
              <w:t>, BI Publisher</w:t>
            </w:r>
            <w:r w:rsidR="00F35D96">
              <w:t>,</w:t>
            </w:r>
            <w:r w:rsidRPr="00F01697">
              <w:rPr>
                <w:rFonts w:ascii="Times New Roman" w:eastAsiaTheme="minorHAnsi" w:hAnsi="Times New Roman"/>
                <w:sz w:val="23"/>
                <w:szCs w:val="23"/>
              </w:rPr>
              <w:t xml:space="preserve"> </w:t>
            </w:r>
            <w:r w:rsidR="00DB7A0F" w:rsidRPr="003812FC">
              <w:rPr>
                <w:rFonts w:ascii="Times New Roman" w:eastAsiaTheme="minorHAnsi" w:hAnsi="Times New Roman"/>
                <w:sz w:val="23"/>
                <w:szCs w:val="23"/>
              </w:rPr>
              <w:t>Forms 10g/11g, Reports 10g/11g, Workflow Builder 2.6.5 XML Publisher</w:t>
            </w:r>
            <w:r w:rsidR="0077311F">
              <w:rPr>
                <w:rFonts w:ascii="Times New Roman" w:eastAsiaTheme="minorHAnsi" w:hAnsi="Times New Roman"/>
                <w:sz w:val="23"/>
                <w:szCs w:val="23"/>
              </w:rPr>
              <w:t>, HDL</w:t>
            </w:r>
          </w:p>
        </w:tc>
      </w:tr>
      <w:tr w:rsidR="008E783A" w:rsidRPr="003812FC" w14:paraId="6FBC8596" w14:textId="77777777" w:rsidTr="002B581C">
        <w:trPr>
          <w:trHeight w:val="319"/>
        </w:trPr>
        <w:tc>
          <w:tcPr>
            <w:tcW w:w="2718" w:type="dxa"/>
            <w:shd w:val="clear" w:color="auto" w:fill="auto"/>
          </w:tcPr>
          <w:p w14:paraId="64ADEAE1" w14:textId="77777777" w:rsidR="00DB7A0F" w:rsidRPr="003812FC" w:rsidRDefault="00DB7A0F" w:rsidP="002B581C">
            <w:pPr>
              <w:pStyle w:val="DarkList-Accent51"/>
              <w:spacing w:after="0" w:line="240" w:lineRule="auto"/>
              <w:ind w:left="0"/>
              <w:rPr>
                <w:rFonts w:ascii="Times New Roman" w:hAnsi="Times New Roman"/>
                <w:b/>
                <w:sz w:val="23"/>
                <w:szCs w:val="23"/>
              </w:rPr>
            </w:pPr>
            <w:r w:rsidRPr="003812FC">
              <w:rPr>
                <w:rFonts w:ascii="Times New Roman" w:hAnsi="Times New Roman"/>
                <w:b/>
                <w:sz w:val="23"/>
                <w:szCs w:val="23"/>
              </w:rPr>
              <w:t>Development Tools</w:t>
            </w:r>
          </w:p>
        </w:tc>
        <w:tc>
          <w:tcPr>
            <w:tcW w:w="7470" w:type="dxa"/>
            <w:shd w:val="clear" w:color="auto" w:fill="auto"/>
          </w:tcPr>
          <w:p w14:paraId="7F18A69B" w14:textId="01712A50" w:rsidR="00DB7A0F" w:rsidRPr="003812FC" w:rsidRDefault="00D17C33" w:rsidP="002B581C">
            <w:pPr>
              <w:pStyle w:val="DarkList-Accent51"/>
              <w:spacing w:after="0" w:line="240" w:lineRule="auto"/>
              <w:ind w:left="0"/>
              <w:jc w:val="both"/>
              <w:rPr>
                <w:rFonts w:ascii="Times New Roman" w:eastAsiaTheme="minorHAnsi" w:hAnsi="Times New Roman"/>
                <w:sz w:val="23"/>
                <w:szCs w:val="23"/>
              </w:rPr>
            </w:pPr>
            <w:r>
              <w:rPr>
                <w:rFonts w:ascii="Times New Roman" w:eastAsiaTheme="minorHAnsi" w:hAnsi="Times New Roman"/>
                <w:sz w:val="23"/>
                <w:szCs w:val="23"/>
              </w:rPr>
              <w:t xml:space="preserve">OIC, </w:t>
            </w:r>
            <w:r w:rsidR="00DB7A0F" w:rsidRPr="003812FC">
              <w:rPr>
                <w:rFonts w:ascii="Times New Roman" w:eastAsiaTheme="minorHAnsi" w:hAnsi="Times New Roman"/>
                <w:sz w:val="23"/>
                <w:szCs w:val="23"/>
              </w:rPr>
              <w:t>SQL*Loader, Toad, SQL Developer, SQL* PLUS</w:t>
            </w:r>
          </w:p>
        </w:tc>
      </w:tr>
      <w:tr w:rsidR="008E783A" w:rsidRPr="003812FC" w14:paraId="39D21126" w14:textId="77777777" w:rsidTr="002B581C">
        <w:trPr>
          <w:trHeight w:val="560"/>
        </w:trPr>
        <w:tc>
          <w:tcPr>
            <w:tcW w:w="2718" w:type="dxa"/>
            <w:shd w:val="clear" w:color="auto" w:fill="auto"/>
          </w:tcPr>
          <w:p w14:paraId="2E5DC04F" w14:textId="77777777" w:rsidR="00DB7A0F" w:rsidRPr="003812FC" w:rsidRDefault="00DB7A0F" w:rsidP="002B581C">
            <w:pPr>
              <w:pStyle w:val="DarkList-Accent51"/>
              <w:spacing w:after="0" w:line="240" w:lineRule="auto"/>
              <w:ind w:left="0"/>
              <w:rPr>
                <w:rFonts w:ascii="Times New Roman" w:hAnsi="Times New Roman"/>
                <w:b/>
                <w:sz w:val="23"/>
                <w:szCs w:val="23"/>
              </w:rPr>
            </w:pPr>
            <w:r w:rsidRPr="003812FC">
              <w:rPr>
                <w:rFonts w:ascii="Times New Roman" w:hAnsi="Times New Roman"/>
                <w:b/>
                <w:sz w:val="23"/>
                <w:szCs w:val="23"/>
              </w:rPr>
              <w:t>Utilities, Documentation</w:t>
            </w:r>
          </w:p>
        </w:tc>
        <w:tc>
          <w:tcPr>
            <w:tcW w:w="7470" w:type="dxa"/>
            <w:shd w:val="clear" w:color="auto" w:fill="auto"/>
          </w:tcPr>
          <w:p w14:paraId="5DA75111" w14:textId="53DA50EC" w:rsidR="00DB7A0F" w:rsidRPr="003812FC" w:rsidRDefault="00DB7A0F" w:rsidP="002B581C">
            <w:pPr>
              <w:pStyle w:val="DarkList-Accent51"/>
              <w:spacing w:after="0" w:line="240" w:lineRule="auto"/>
              <w:ind w:left="0"/>
              <w:jc w:val="both"/>
              <w:rPr>
                <w:rFonts w:ascii="Times New Roman" w:eastAsiaTheme="minorHAnsi" w:hAnsi="Times New Roman"/>
                <w:sz w:val="23"/>
                <w:szCs w:val="23"/>
              </w:rPr>
            </w:pPr>
            <w:r w:rsidRPr="003812FC">
              <w:rPr>
                <w:rFonts w:ascii="Times New Roman" w:eastAsiaTheme="minorHAnsi" w:hAnsi="Times New Roman"/>
                <w:sz w:val="23"/>
                <w:szCs w:val="23"/>
              </w:rPr>
              <w:t xml:space="preserve">FND_LOAD, UTL_FILE, EXPORT/IMPORT, </w:t>
            </w:r>
          </w:p>
          <w:p w14:paraId="76DDE61E" w14:textId="77777777" w:rsidR="00DB7A0F" w:rsidRPr="003812FC" w:rsidRDefault="00DB7A0F" w:rsidP="002B581C">
            <w:pPr>
              <w:pStyle w:val="DarkList-Accent51"/>
              <w:spacing w:after="0" w:line="240" w:lineRule="auto"/>
              <w:ind w:left="0"/>
              <w:jc w:val="both"/>
              <w:rPr>
                <w:rFonts w:ascii="Times New Roman" w:eastAsiaTheme="minorHAnsi" w:hAnsi="Times New Roman"/>
                <w:sz w:val="23"/>
                <w:szCs w:val="23"/>
              </w:rPr>
            </w:pPr>
            <w:r w:rsidRPr="003812FC">
              <w:rPr>
                <w:rFonts w:ascii="Times New Roman" w:eastAsiaTheme="minorHAnsi" w:hAnsi="Times New Roman"/>
                <w:sz w:val="23"/>
                <w:szCs w:val="23"/>
              </w:rPr>
              <w:t>MD50, MD20, MD70</w:t>
            </w:r>
          </w:p>
        </w:tc>
      </w:tr>
    </w:tbl>
    <w:p w14:paraId="5AB03E41" w14:textId="77777777" w:rsidR="00DB7A0F" w:rsidRDefault="00DB7A0F" w:rsidP="00DB7A0F">
      <w:pPr>
        <w:pStyle w:val="NoSpacing"/>
        <w:ind w:left="360"/>
        <w:jc w:val="both"/>
        <w:rPr>
          <w:rStyle w:val="Emphasis"/>
          <w:rFonts w:ascii="Times New Roman" w:hAnsi="Times New Roman"/>
          <w:b/>
          <w:i w:val="0"/>
          <w:sz w:val="23"/>
          <w:szCs w:val="23"/>
        </w:rPr>
      </w:pPr>
    </w:p>
    <w:p w14:paraId="38B0AB97" w14:textId="77777777" w:rsidR="001C3BEF" w:rsidRPr="003812FC" w:rsidRDefault="001C3BEF" w:rsidP="00083B39">
      <w:pPr>
        <w:pStyle w:val="NoSpacing"/>
        <w:jc w:val="both"/>
        <w:rPr>
          <w:rStyle w:val="Emphasis"/>
          <w:rFonts w:ascii="Times New Roman" w:hAnsi="Times New Roman"/>
          <w:b/>
          <w:i w:val="0"/>
          <w:sz w:val="23"/>
          <w:szCs w:val="23"/>
        </w:rPr>
      </w:pPr>
    </w:p>
    <w:p w14:paraId="365121F3" w14:textId="77777777" w:rsidR="00DB7A0F" w:rsidRPr="003812FC" w:rsidRDefault="00DB7A0F" w:rsidP="00DB7A0F">
      <w:pPr>
        <w:pStyle w:val="NoSpacing"/>
        <w:jc w:val="both"/>
        <w:rPr>
          <w:rStyle w:val="Emphasis"/>
          <w:rFonts w:ascii="Times New Roman" w:hAnsi="Times New Roman"/>
          <w:b/>
          <w:i w:val="0"/>
          <w:sz w:val="23"/>
          <w:szCs w:val="23"/>
          <w:u w:val="single"/>
        </w:rPr>
      </w:pPr>
      <w:r w:rsidRPr="003812FC">
        <w:rPr>
          <w:rStyle w:val="Emphasis"/>
          <w:rFonts w:ascii="Times New Roman" w:hAnsi="Times New Roman"/>
          <w:b/>
          <w:i w:val="0"/>
          <w:sz w:val="23"/>
          <w:szCs w:val="23"/>
          <w:u w:val="single"/>
        </w:rPr>
        <w:t>PROFESSIONAL EXPERIENCE</w:t>
      </w:r>
    </w:p>
    <w:p w14:paraId="6190350D" w14:textId="77777777" w:rsidR="00DB7A0F" w:rsidRPr="003812FC" w:rsidRDefault="00DB7A0F" w:rsidP="00DB7A0F">
      <w:pPr>
        <w:pStyle w:val="NoSpacing"/>
        <w:jc w:val="both"/>
        <w:rPr>
          <w:rStyle w:val="Emphasis"/>
          <w:rFonts w:ascii="Times New Roman" w:hAnsi="Times New Roman"/>
          <w:b/>
          <w:i w:val="0"/>
          <w:sz w:val="23"/>
          <w:szCs w:val="23"/>
          <w:u w:val="single"/>
        </w:rPr>
      </w:pPr>
    </w:p>
    <w:p w14:paraId="4A25FCD3" w14:textId="5833D49F" w:rsidR="005C2F13" w:rsidRDefault="00CB3159" w:rsidP="005C2F13">
      <w:pPr>
        <w:pStyle w:val="NoSpacing"/>
        <w:jc w:val="both"/>
        <w:rPr>
          <w:rStyle w:val="Emphasis"/>
          <w:rFonts w:ascii="Times New Roman" w:hAnsi="Times New Roman"/>
          <w:b/>
          <w:i w:val="0"/>
          <w:sz w:val="23"/>
          <w:szCs w:val="23"/>
        </w:rPr>
      </w:pPr>
      <w:r w:rsidRPr="003812FC">
        <w:rPr>
          <w:rStyle w:val="Emphasis"/>
          <w:rFonts w:ascii="Times New Roman" w:hAnsi="Times New Roman"/>
          <w:b/>
          <w:i w:val="0"/>
          <w:sz w:val="23"/>
          <w:szCs w:val="23"/>
          <w:u w:val="single"/>
        </w:rPr>
        <w:t>Client</w:t>
      </w:r>
      <w:r w:rsidR="005C2F13">
        <w:rPr>
          <w:rStyle w:val="Emphasis"/>
          <w:rFonts w:ascii="Times New Roman" w:hAnsi="Times New Roman"/>
          <w:b/>
          <w:i w:val="0"/>
          <w:sz w:val="23"/>
          <w:szCs w:val="23"/>
          <w:u w:val="single"/>
        </w:rPr>
        <w:t xml:space="preserve">: </w:t>
      </w:r>
      <w:r w:rsidR="005C2F13">
        <w:rPr>
          <w:rStyle w:val="Emphasis"/>
          <w:rFonts w:ascii="Times New Roman" w:hAnsi="Times New Roman"/>
          <w:b/>
          <w:i w:val="0"/>
          <w:sz w:val="23"/>
          <w:szCs w:val="23"/>
        </w:rPr>
        <w:t xml:space="preserve">JPMC, </w:t>
      </w:r>
      <w:r w:rsidR="005C2F13" w:rsidRPr="00742E20">
        <w:rPr>
          <w:rFonts w:cstheme="minorHAnsi"/>
          <w:b/>
          <w:bCs/>
        </w:rPr>
        <w:t>Westerville</w:t>
      </w:r>
      <w:r w:rsidR="005C2F13">
        <w:rPr>
          <w:rStyle w:val="Emphasis"/>
          <w:rFonts w:ascii="Times New Roman" w:hAnsi="Times New Roman"/>
          <w:b/>
          <w:i w:val="0"/>
          <w:sz w:val="23"/>
          <w:szCs w:val="23"/>
        </w:rPr>
        <w:t>, OH                                                                         October</w:t>
      </w:r>
      <w:r w:rsidR="005C2F13" w:rsidRPr="00452418">
        <w:rPr>
          <w:rStyle w:val="Emphasis"/>
          <w:rFonts w:ascii="Times New Roman" w:hAnsi="Times New Roman"/>
          <w:b/>
          <w:i w:val="0"/>
          <w:sz w:val="23"/>
          <w:szCs w:val="23"/>
        </w:rPr>
        <w:t xml:space="preserve"> 202</w:t>
      </w:r>
      <w:r w:rsidR="005C2F13">
        <w:rPr>
          <w:rStyle w:val="Emphasis"/>
          <w:rFonts w:ascii="Times New Roman" w:hAnsi="Times New Roman"/>
          <w:b/>
          <w:i w:val="0"/>
          <w:sz w:val="23"/>
          <w:szCs w:val="23"/>
        </w:rPr>
        <w:t>3</w:t>
      </w:r>
      <w:r w:rsidR="005C2F13" w:rsidRPr="00452418">
        <w:rPr>
          <w:rStyle w:val="Emphasis"/>
          <w:rFonts w:ascii="Times New Roman" w:hAnsi="Times New Roman"/>
          <w:b/>
          <w:i w:val="0"/>
          <w:sz w:val="23"/>
          <w:szCs w:val="23"/>
        </w:rPr>
        <w:t xml:space="preserve"> </w:t>
      </w:r>
      <w:r w:rsidR="005C2F13">
        <w:rPr>
          <w:rStyle w:val="Emphasis"/>
          <w:rFonts w:ascii="Times New Roman" w:hAnsi="Times New Roman"/>
          <w:b/>
          <w:i w:val="0"/>
          <w:sz w:val="23"/>
          <w:szCs w:val="23"/>
        </w:rPr>
        <w:t>–</w:t>
      </w:r>
      <w:r w:rsidR="005C2F13" w:rsidRPr="00452418">
        <w:rPr>
          <w:rStyle w:val="Emphasis"/>
          <w:rFonts w:ascii="Times New Roman" w:hAnsi="Times New Roman"/>
          <w:b/>
          <w:i w:val="0"/>
          <w:sz w:val="23"/>
          <w:szCs w:val="23"/>
        </w:rPr>
        <w:t xml:space="preserve"> </w:t>
      </w:r>
      <w:r w:rsidR="005C2F13">
        <w:rPr>
          <w:rStyle w:val="Emphasis"/>
          <w:rFonts w:ascii="Times New Roman" w:hAnsi="Times New Roman"/>
          <w:b/>
          <w:i w:val="0"/>
          <w:sz w:val="23"/>
          <w:szCs w:val="23"/>
        </w:rPr>
        <w:t>Present</w:t>
      </w:r>
    </w:p>
    <w:p w14:paraId="0BA7E451" w14:textId="0AC612E7" w:rsidR="00CB3159" w:rsidRDefault="00CB3159" w:rsidP="00CB3159">
      <w:pPr>
        <w:pStyle w:val="NoSpacing"/>
        <w:jc w:val="both"/>
        <w:rPr>
          <w:rStyle w:val="Emphasis"/>
          <w:rFonts w:ascii="Times New Roman" w:hAnsi="Times New Roman"/>
          <w:b/>
          <w:i w:val="0"/>
          <w:sz w:val="23"/>
          <w:szCs w:val="23"/>
        </w:rPr>
      </w:pPr>
      <w:r w:rsidRPr="003812FC">
        <w:rPr>
          <w:rStyle w:val="Emphasis"/>
          <w:rFonts w:ascii="Times New Roman" w:hAnsi="Times New Roman"/>
          <w:b/>
          <w:i w:val="0"/>
          <w:sz w:val="23"/>
          <w:szCs w:val="23"/>
        </w:rPr>
        <w:t>Role: Oracle</w:t>
      </w:r>
      <w:r w:rsidR="00F827FE">
        <w:rPr>
          <w:rStyle w:val="Emphasis"/>
          <w:rFonts w:ascii="Times New Roman" w:hAnsi="Times New Roman"/>
          <w:b/>
          <w:i w:val="0"/>
          <w:sz w:val="23"/>
          <w:szCs w:val="23"/>
        </w:rPr>
        <w:t xml:space="preserve"> ERP</w:t>
      </w:r>
      <w:r w:rsidR="003E3223">
        <w:rPr>
          <w:rStyle w:val="Emphasis"/>
          <w:rFonts w:ascii="Times New Roman" w:hAnsi="Times New Roman"/>
          <w:b/>
          <w:i w:val="0"/>
          <w:sz w:val="23"/>
          <w:szCs w:val="23"/>
        </w:rPr>
        <w:t xml:space="preserve"> Financials</w:t>
      </w:r>
      <w:r w:rsidR="00F827FE">
        <w:rPr>
          <w:rStyle w:val="Emphasis"/>
          <w:rFonts w:ascii="Times New Roman" w:hAnsi="Times New Roman"/>
          <w:b/>
          <w:i w:val="0"/>
          <w:sz w:val="23"/>
          <w:szCs w:val="23"/>
        </w:rPr>
        <w:t xml:space="preserve"> Techno Functional</w:t>
      </w:r>
      <w:r w:rsidRPr="003812FC">
        <w:rPr>
          <w:rStyle w:val="Emphasis"/>
          <w:rFonts w:ascii="Times New Roman" w:hAnsi="Times New Roman"/>
          <w:b/>
          <w:i w:val="0"/>
          <w:sz w:val="23"/>
          <w:szCs w:val="23"/>
        </w:rPr>
        <w:t xml:space="preserve"> Consultant</w:t>
      </w:r>
    </w:p>
    <w:p w14:paraId="42EE9C37" w14:textId="77777777" w:rsidR="00CB3159" w:rsidRPr="003812FC" w:rsidRDefault="00CB3159" w:rsidP="00CB3159">
      <w:pPr>
        <w:spacing w:after="0" w:line="240" w:lineRule="auto"/>
        <w:jc w:val="both"/>
        <w:rPr>
          <w:rFonts w:ascii="Times New Roman" w:hAnsi="Times New Roman" w:cs="Times New Roman"/>
          <w:b/>
          <w:bCs/>
          <w:sz w:val="23"/>
          <w:szCs w:val="23"/>
          <w:u w:val="single"/>
        </w:rPr>
      </w:pPr>
    </w:p>
    <w:p w14:paraId="56EBCAF0" w14:textId="77777777" w:rsidR="00CB3159" w:rsidRPr="006337D9" w:rsidRDefault="00CB3159" w:rsidP="00CB3159">
      <w:pPr>
        <w:spacing w:after="0" w:line="240" w:lineRule="auto"/>
        <w:jc w:val="both"/>
        <w:rPr>
          <w:rFonts w:ascii="Times New Roman" w:hAnsi="Times New Roman" w:cs="Times New Roman"/>
          <w:b/>
          <w:bCs/>
          <w:sz w:val="23"/>
          <w:szCs w:val="23"/>
          <w:u w:val="single"/>
        </w:rPr>
      </w:pPr>
      <w:r w:rsidRPr="003812FC">
        <w:rPr>
          <w:rFonts w:ascii="Times New Roman" w:hAnsi="Times New Roman" w:cs="Times New Roman"/>
          <w:b/>
          <w:bCs/>
          <w:sz w:val="23"/>
          <w:szCs w:val="23"/>
          <w:u w:val="single"/>
        </w:rPr>
        <w:t>Responsibilities:</w:t>
      </w:r>
    </w:p>
    <w:p w14:paraId="6C409BC7" w14:textId="77777777" w:rsidR="008E22BE" w:rsidRPr="008E22BE" w:rsidRDefault="008E22BE" w:rsidP="008E22BE">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8E22BE">
        <w:rPr>
          <w:rFonts w:ascii="Times New Roman" w:eastAsia="Times New Roman" w:hAnsi="Times New Roman" w:cs="Times New Roman"/>
          <w:iCs/>
          <w:sz w:val="23"/>
          <w:szCs w:val="23"/>
        </w:rPr>
        <w:t>Lead data conversion and integration efforts between legacy systems and Oracle Cloud ERP using FBDI, ADFDI, and OIC.</w:t>
      </w:r>
    </w:p>
    <w:p w14:paraId="05A5209A" w14:textId="77777777" w:rsidR="008E22BE" w:rsidRPr="008E22BE" w:rsidRDefault="008E22BE" w:rsidP="008E22BE">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8E22BE">
        <w:rPr>
          <w:rFonts w:ascii="Times New Roman" w:eastAsia="Times New Roman" w:hAnsi="Times New Roman" w:cs="Times New Roman"/>
          <w:iCs/>
          <w:sz w:val="23"/>
          <w:szCs w:val="23"/>
        </w:rPr>
        <w:lastRenderedPageBreak/>
        <w:t>Developed and maintained BI Publisher, OTBI, and custom dashboards for financial reporting.</w:t>
      </w:r>
    </w:p>
    <w:p w14:paraId="2AE05870" w14:textId="2EC49614" w:rsidR="008E22BE" w:rsidRPr="008E22BE" w:rsidRDefault="008E22BE" w:rsidP="008E22BE">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8E22BE">
        <w:rPr>
          <w:rFonts w:ascii="Times New Roman" w:eastAsia="Times New Roman" w:hAnsi="Times New Roman" w:cs="Times New Roman"/>
          <w:iCs/>
          <w:sz w:val="23"/>
          <w:szCs w:val="23"/>
        </w:rPr>
        <w:t xml:space="preserve">Implemented </w:t>
      </w:r>
      <w:r w:rsidR="00951392" w:rsidRPr="008E22BE">
        <w:rPr>
          <w:rFonts w:ascii="Times New Roman" w:eastAsia="Times New Roman" w:hAnsi="Times New Roman" w:cs="Times New Roman"/>
          <w:iCs/>
          <w:sz w:val="23"/>
          <w:szCs w:val="23"/>
        </w:rPr>
        <w:t>GL, AP</w:t>
      </w:r>
      <w:r w:rsidRPr="008E22BE">
        <w:rPr>
          <w:rFonts w:ascii="Times New Roman" w:eastAsia="Times New Roman" w:hAnsi="Times New Roman" w:cs="Times New Roman"/>
          <w:iCs/>
          <w:sz w:val="23"/>
          <w:szCs w:val="23"/>
        </w:rPr>
        <w:t>,</w:t>
      </w:r>
      <w:r w:rsidR="00951392">
        <w:rPr>
          <w:rFonts w:ascii="Times New Roman" w:eastAsia="Times New Roman" w:hAnsi="Times New Roman" w:cs="Times New Roman"/>
          <w:iCs/>
          <w:sz w:val="23"/>
          <w:szCs w:val="23"/>
        </w:rPr>
        <w:t xml:space="preserve"> AR, </w:t>
      </w:r>
      <w:r w:rsidRPr="008E22BE">
        <w:rPr>
          <w:rFonts w:ascii="Times New Roman" w:eastAsia="Times New Roman" w:hAnsi="Times New Roman" w:cs="Times New Roman"/>
          <w:iCs/>
          <w:sz w:val="23"/>
          <w:szCs w:val="23"/>
        </w:rPr>
        <w:t>FA, and Procurement configurations, ensuring seamless intercompany transactions.</w:t>
      </w:r>
    </w:p>
    <w:p w14:paraId="7BAD85C5" w14:textId="77777777" w:rsidR="008E22BE" w:rsidRPr="008E22BE" w:rsidRDefault="008E22BE" w:rsidP="008E22BE">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8E22BE">
        <w:rPr>
          <w:rFonts w:ascii="Times New Roman" w:eastAsia="Times New Roman" w:hAnsi="Times New Roman" w:cs="Times New Roman"/>
          <w:iCs/>
          <w:sz w:val="23"/>
          <w:szCs w:val="23"/>
        </w:rPr>
        <w:t>Configured Subledger Accounting (SLA) rules and integrated them with GL, AP, and FA.</w:t>
      </w:r>
    </w:p>
    <w:p w14:paraId="4AF1C28A" w14:textId="77777777" w:rsidR="008E22BE" w:rsidRPr="008E22BE" w:rsidRDefault="008E22BE" w:rsidP="008E22BE">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8E22BE">
        <w:rPr>
          <w:rFonts w:ascii="Times New Roman" w:eastAsia="Times New Roman" w:hAnsi="Times New Roman" w:cs="Times New Roman"/>
          <w:iCs/>
          <w:sz w:val="23"/>
          <w:szCs w:val="23"/>
        </w:rPr>
        <w:t>Designed secure access roles and responsibilities using Oracle Fusion Security Model.</w:t>
      </w:r>
    </w:p>
    <w:p w14:paraId="37C0F83B" w14:textId="77777777" w:rsidR="008E22BE" w:rsidRDefault="008E22BE" w:rsidP="008E22BE">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8E22BE">
        <w:rPr>
          <w:rFonts w:ascii="Times New Roman" w:eastAsia="Times New Roman" w:hAnsi="Times New Roman" w:cs="Times New Roman"/>
          <w:iCs/>
          <w:sz w:val="23"/>
          <w:szCs w:val="23"/>
        </w:rPr>
        <w:t>Migrated Projects and Fixed Assets data from Oracle EBS to Fusion Cloud.</w:t>
      </w:r>
    </w:p>
    <w:p w14:paraId="6F5EA2F2" w14:textId="66F4CD25" w:rsidR="00BD7945" w:rsidRPr="008E22BE" w:rsidRDefault="00BD7945" w:rsidP="008E22BE">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BD7945">
        <w:rPr>
          <w:rFonts w:ascii="Times New Roman" w:eastAsia="Times New Roman" w:hAnsi="Times New Roman" w:cs="Times New Roman"/>
          <w:iCs/>
          <w:sz w:val="23"/>
          <w:szCs w:val="23"/>
        </w:rPr>
        <w:t>Assisted in ERP security administration, implementing MOAC and role-based security policies.</w:t>
      </w:r>
    </w:p>
    <w:p w14:paraId="313F241D" w14:textId="1C58591A" w:rsidR="009B668E" w:rsidRDefault="009B668E" w:rsidP="008E22BE">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9B668E">
        <w:rPr>
          <w:rFonts w:ascii="Times New Roman" w:eastAsia="Times New Roman" w:hAnsi="Times New Roman" w:cs="Times New Roman"/>
          <w:iCs/>
          <w:sz w:val="23"/>
          <w:szCs w:val="23"/>
        </w:rPr>
        <w:t>Designing and maintaining Planning models, including dimensions, data forms, and business rules</w:t>
      </w:r>
    </w:p>
    <w:p w14:paraId="22CC0C69" w14:textId="4076302E" w:rsidR="00E91CD8" w:rsidRDefault="00E91CD8" w:rsidP="00E91CD8">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102099">
        <w:rPr>
          <w:rFonts w:ascii="Times New Roman" w:eastAsia="Times New Roman" w:hAnsi="Times New Roman" w:cs="Times New Roman"/>
          <w:iCs/>
          <w:sz w:val="23"/>
          <w:szCs w:val="23"/>
        </w:rPr>
        <w:t>Interact</w:t>
      </w:r>
      <w:r w:rsidR="00E258B3">
        <w:rPr>
          <w:rFonts w:ascii="Times New Roman" w:eastAsia="Times New Roman" w:hAnsi="Times New Roman" w:cs="Times New Roman"/>
          <w:iCs/>
          <w:sz w:val="23"/>
          <w:szCs w:val="23"/>
        </w:rPr>
        <w:t>ing</w:t>
      </w:r>
      <w:r w:rsidRPr="00102099">
        <w:rPr>
          <w:rFonts w:ascii="Times New Roman" w:eastAsia="Times New Roman" w:hAnsi="Times New Roman" w:cs="Times New Roman"/>
          <w:iCs/>
          <w:sz w:val="23"/>
          <w:szCs w:val="23"/>
        </w:rPr>
        <w:t xml:space="preserve"> with the project team members and responsible for developing reports using BI publisher, OTBI, integrations using OIC, data conversion programs using FBDI (File Based Data Import), and application extensions in Oracle Cloud Applications.</w:t>
      </w:r>
    </w:p>
    <w:p w14:paraId="1DC5C0A5" w14:textId="7E337D5D" w:rsidR="00317584" w:rsidRPr="00317584" w:rsidRDefault="00317584" w:rsidP="00E91CD8">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317584">
        <w:rPr>
          <w:rFonts w:ascii="Times New Roman" w:hAnsi="Times New Roman" w:cs="Times New Roman"/>
          <w:sz w:val="23"/>
          <w:szCs w:val="23"/>
        </w:rPr>
        <w:t xml:space="preserve">Configured Oracle </w:t>
      </w:r>
      <w:r w:rsidRPr="00317584">
        <w:rPr>
          <w:rFonts w:ascii="Times New Roman" w:hAnsi="Times New Roman" w:cs="Times New Roman"/>
          <w:bCs/>
          <w:sz w:val="23"/>
          <w:szCs w:val="23"/>
        </w:rPr>
        <w:t>iSupplier</w:t>
      </w:r>
      <w:r w:rsidRPr="00317584">
        <w:rPr>
          <w:rFonts w:ascii="Times New Roman" w:hAnsi="Times New Roman" w:cs="Times New Roman"/>
          <w:sz w:val="23"/>
          <w:szCs w:val="23"/>
        </w:rPr>
        <w:t xml:space="preserve"> Portal user interface and workflows</w:t>
      </w:r>
      <w:r>
        <w:rPr>
          <w:rFonts w:ascii="Times New Roman" w:hAnsi="Times New Roman" w:cs="Times New Roman"/>
          <w:sz w:val="23"/>
          <w:szCs w:val="23"/>
        </w:rPr>
        <w:t>.</w:t>
      </w:r>
    </w:p>
    <w:p w14:paraId="3FFDB02A" w14:textId="46E82AD5" w:rsidR="00D84606" w:rsidRPr="00E91CD8" w:rsidRDefault="00D84606" w:rsidP="00E91CD8">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D84606">
        <w:rPr>
          <w:rFonts w:ascii="Times New Roman" w:eastAsia="Times New Roman" w:hAnsi="Times New Roman" w:cs="Times New Roman"/>
          <w:iCs/>
          <w:sz w:val="23"/>
          <w:szCs w:val="23"/>
        </w:rPr>
        <w:t>Assisted in setting up financial reporting hierarchies and configured cross-ledger intercompany transactions in Oracle ERP.</w:t>
      </w:r>
    </w:p>
    <w:p w14:paraId="23595FA9" w14:textId="1A228853" w:rsidR="004C2945" w:rsidRDefault="004C2945" w:rsidP="004C2945">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Pr>
          <w:rFonts w:ascii="Times New Roman" w:eastAsia="Times New Roman" w:hAnsi="Times New Roman" w:cs="Times New Roman"/>
          <w:iCs/>
          <w:sz w:val="23"/>
          <w:szCs w:val="23"/>
        </w:rPr>
        <w:t>R</w:t>
      </w:r>
      <w:r w:rsidRPr="004C2945">
        <w:rPr>
          <w:rFonts w:ascii="Times New Roman" w:eastAsia="Times New Roman" w:hAnsi="Times New Roman" w:cs="Times New Roman"/>
          <w:iCs/>
          <w:sz w:val="23"/>
          <w:szCs w:val="23"/>
        </w:rPr>
        <w:t>esponsible for conversion and migration</w:t>
      </w:r>
      <w:r>
        <w:rPr>
          <w:rFonts w:ascii="Times New Roman" w:eastAsia="Times New Roman" w:hAnsi="Times New Roman" w:cs="Times New Roman"/>
          <w:iCs/>
          <w:sz w:val="23"/>
          <w:szCs w:val="23"/>
        </w:rPr>
        <w:t xml:space="preserve"> </w:t>
      </w:r>
      <w:r w:rsidRPr="004C2945">
        <w:rPr>
          <w:rFonts w:ascii="Times New Roman" w:eastAsia="Times New Roman" w:hAnsi="Times New Roman" w:cs="Times New Roman"/>
          <w:iCs/>
          <w:sz w:val="23"/>
          <w:szCs w:val="23"/>
        </w:rPr>
        <w:t xml:space="preserve">of </w:t>
      </w:r>
      <w:r>
        <w:rPr>
          <w:rFonts w:ascii="Times New Roman" w:eastAsia="Times New Roman" w:hAnsi="Times New Roman" w:cs="Times New Roman"/>
          <w:iCs/>
          <w:sz w:val="23"/>
          <w:szCs w:val="23"/>
        </w:rPr>
        <w:t>F</w:t>
      </w:r>
      <w:r w:rsidRPr="004C2945">
        <w:rPr>
          <w:rFonts w:ascii="Times New Roman" w:eastAsia="Times New Roman" w:hAnsi="Times New Roman" w:cs="Times New Roman"/>
          <w:iCs/>
          <w:sz w:val="23"/>
          <w:szCs w:val="23"/>
        </w:rPr>
        <w:t xml:space="preserve">ixed </w:t>
      </w:r>
      <w:r>
        <w:rPr>
          <w:rFonts w:ascii="Times New Roman" w:eastAsia="Times New Roman" w:hAnsi="Times New Roman" w:cs="Times New Roman"/>
          <w:iCs/>
          <w:sz w:val="23"/>
          <w:szCs w:val="23"/>
        </w:rPr>
        <w:t>A</w:t>
      </w:r>
      <w:r w:rsidRPr="004C2945">
        <w:rPr>
          <w:rFonts w:ascii="Times New Roman" w:eastAsia="Times New Roman" w:hAnsi="Times New Roman" w:cs="Times New Roman"/>
          <w:iCs/>
          <w:sz w:val="23"/>
          <w:szCs w:val="23"/>
        </w:rPr>
        <w:t>ssets</w:t>
      </w:r>
      <w:r>
        <w:rPr>
          <w:rFonts w:ascii="Times New Roman" w:eastAsia="Times New Roman" w:hAnsi="Times New Roman" w:cs="Times New Roman"/>
          <w:iCs/>
          <w:sz w:val="23"/>
          <w:szCs w:val="23"/>
        </w:rPr>
        <w:t>, Open AP invoices, Item Master Data, Inventory Balances</w:t>
      </w:r>
      <w:r w:rsidRPr="004C2945">
        <w:rPr>
          <w:rFonts w:ascii="Times New Roman" w:eastAsia="Times New Roman" w:hAnsi="Times New Roman" w:cs="Times New Roman"/>
          <w:iCs/>
          <w:sz w:val="23"/>
          <w:szCs w:val="23"/>
        </w:rPr>
        <w:t xml:space="preserve"> from the Legacy system into oracle</w:t>
      </w:r>
      <w:r>
        <w:rPr>
          <w:rFonts w:ascii="Times New Roman" w:eastAsia="Times New Roman" w:hAnsi="Times New Roman" w:cs="Times New Roman"/>
          <w:iCs/>
          <w:sz w:val="23"/>
          <w:szCs w:val="23"/>
        </w:rPr>
        <w:t>.</w:t>
      </w:r>
    </w:p>
    <w:p w14:paraId="4BA9A730" w14:textId="587B0844" w:rsidR="00D84606" w:rsidRPr="00D84606" w:rsidRDefault="00D84606" w:rsidP="004C2945">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D84606">
        <w:rPr>
          <w:rFonts w:ascii="Times New Roman" w:eastAsia="Times New Roman" w:hAnsi="Times New Roman" w:cs="Times New Roman"/>
          <w:iCs/>
          <w:sz w:val="23"/>
          <w:szCs w:val="23"/>
        </w:rPr>
        <w:t>Configured Subledger Accounting (SLA) rules, ensuring seamless integration of AP, AR, and Fixed Assets (FA) with the GL.</w:t>
      </w:r>
    </w:p>
    <w:p w14:paraId="07F44B4D" w14:textId="26B101B2" w:rsidR="00D95AE6" w:rsidRDefault="002D54BB" w:rsidP="00E91CD8">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Pr>
          <w:rFonts w:ascii="Times New Roman" w:eastAsia="Times New Roman" w:hAnsi="Times New Roman" w:cs="Times New Roman"/>
          <w:iCs/>
          <w:sz w:val="23"/>
          <w:szCs w:val="23"/>
        </w:rPr>
        <w:t>Worked with database administrators to optimize report performance through database tuning. Created Meta Data repositories using OBIEE administration tool.</w:t>
      </w:r>
    </w:p>
    <w:p w14:paraId="4452A25F" w14:textId="05DB9351" w:rsidR="00CB3159" w:rsidRDefault="00F34162" w:rsidP="00F34162">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F34162">
        <w:rPr>
          <w:rFonts w:ascii="Times New Roman" w:eastAsia="Times New Roman" w:hAnsi="Times New Roman" w:cs="Times New Roman"/>
          <w:iCs/>
          <w:sz w:val="23"/>
          <w:szCs w:val="23"/>
        </w:rPr>
        <w:t>Work on the whole Oracle Fusion Security Model under Security Console using custom roles, security profiles, RDS</w:t>
      </w:r>
      <w:r>
        <w:rPr>
          <w:rFonts w:ascii="Times New Roman" w:eastAsia="Times New Roman" w:hAnsi="Times New Roman" w:cs="Times New Roman"/>
          <w:iCs/>
          <w:sz w:val="23"/>
          <w:szCs w:val="23"/>
        </w:rPr>
        <w:t xml:space="preserve"> </w:t>
      </w:r>
      <w:r w:rsidRPr="00F34162">
        <w:rPr>
          <w:rFonts w:ascii="Times New Roman" w:eastAsia="Times New Roman" w:hAnsi="Times New Roman" w:cs="Times New Roman"/>
          <w:iCs/>
          <w:sz w:val="23"/>
          <w:szCs w:val="23"/>
        </w:rPr>
        <w:t>(Reference Data Set Assignments), data security policies etc.</w:t>
      </w:r>
    </w:p>
    <w:p w14:paraId="06A7046B" w14:textId="37EEC7B1" w:rsidR="00F34162" w:rsidRDefault="004C2945" w:rsidP="004C2945">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Pr>
          <w:rFonts w:ascii="Times New Roman" w:eastAsia="Times New Roman" w:hAnsi="Times New Roman" w:cs="Times New Roman"/>
          <w:iCs/>
          <w:sz w:val="23"/>
          <w:szCs w:val="23"/>
        </w:rPr>
        <w:t xml:space="preserve">Work </w:t>
      </w:r>
      <w:r w:rsidRPr="004C2945">
        <w:rPr>
          <w:rFonts w:ascii="Times New Roman" w:eastAsia="Times New Roman" w:hAnsi="Times New Roman" w:cs="Times New Roman"/>
          <w:iCs/>
          <w:sz w:val="23"/>
          <w:szCs w:val="23"/>
        </w:rPr>
        <w:t>with business users to understand the business processes and prepare the business requirements definition</w:t>
      </w:r>
      <w:r>
        <w:rPr>
          <w:rFonts w:ascii="Times New Roman" w:eastAsia="Times New Roman" w:hAnsi="Times New Roman" w:cs="Times New Roman"/>
          <w:iCs/>
          <w:sz w:val="23"/>
          <w:szCs w:val="23"/>
        </w:rPr>
        <w:t xml:space="preserve"> </w:t>
      </w:r>
      <w:r w:rsidRPr="004C2945">
        <w:rPr>
          <w:rFonts w:ascii="Times New Roman" w:eastAsia="Times New Roman" w:hAnsi="Times New Roman" w:cs="Times New Roman"/>
          <w:iCs/>
          <w:sz w:val="23"/>
          <w:szCs w:val="23"/>
        </w:rPr>
        <w:t>documents</w:t>
      </w:r>
      <w:r>
        <w:rPr>
          <w:rFonts w:ascii="Times New Roman" w:eastAsia="Times New Roman" w:hAnsi="Times New Roman" w:cs="Times New Roman"/>
          <w:iCs/>
          <w:sz w:val="23"/>
          <w:szCs w:val="23"/>
        </w:rPr>
        <w:t>.</w:t>
      </w:r>
    </w:p>
    <w:p w14:paraId="7CF6F665" w14:textId="59B82EFB" w:rsidR="004C2945" w:rsidRDefault="004C2945" w:rsidP="004C2945">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4C2945">
        <w:rPr>
          <w:rFonts w:ascii="Times New Roman" w:eastAsia="Times New Roman" w:hAnsi="Times New Roman" w:cs="Times New Roman"/>
          <w:iCs/>
          <w:sz w:val="23"/>
          <w:szCs w:val="23"/>
        </w:rPr>
        <w:t>Gathered requirement data, mapped data elements to Oracle functionalities, reviewed gaps, defined work-around solutions</w:t>
      </w:r>
      <w:r>
        <w:rPr>
          <w:rFonts w:ascii="Times New Roman" w:eastAsia="Times New Roman" w:hAnsi="Times New Roman" w:cs="Times New Roman"/>
          <w:iCs/>
          <w:sz w:val="23"/>
          <w:szCs w:val="23"/>
        </w:rPr>
        <w:t xml:space="preserve"> </w:t>
      </w:r>
      <w:r w:rsidRPr="004C2945">
        <w:rPr>
          <w:rFonts w:ascii="Times New Roman" w:eastAsia="Times New Roman" w:hAnsi="Times New Roman" w:cs="Times New Roman"/>
          <w:iCs/>
          <w:sz w:val="23"/>
          <w:szCs w:val="23"/>
        </w:rPr>
        <w:t>to proactively reflect company's business outlook. Used descriptive flex fields to cover additional data and to</w:t>
      </w:r>
      <w:r>
        <w:rPr>
          <w:rFonts w:ascii="Times New Roman" w:eastAsia="Times New Roman" w:hAnsi="Times New Roman" w:cs="Times New Roman"/>
          <w:iCs/>
          <w:sz w:val="23"/>
          <w:szCs w:val="23"/>
        </w:rPr>
        <w:t xml:space="preserve"> </w:t>
      </w:r>
      <w:r w:rsidRPr="004C2945">
        <w:rPr>
          <w:rFonts w:ascii="Times New Roman" w:eastAsia="Times New Roman" w:hAnsi="Times New Roman" w:cs="Times New Roman"/>
          <w:iCs/>
          <w:sz w:val="23"/>
          <w:szCs w:val="23"/>
        </w:rPr>
        <w:t>reference historical data during transaction processing.</w:t>
      </w:r>
    </w:p>
    <w:p w14:paraId="622412AC" w14:textId="32A7D264" w:rsidR="00D03EA1" w:rsidRDefault="00D03EA1" w:rsidP="004C2945">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D03EA1">
        <w:rPr>
          <w:rFonts w:ascii="Times New Roman" w:eastAsia="Times New Roman" w:hAnsi="Times New Roman" w:cs="Times New Roman"/>
          <w:iCs/>
          <w:sz w:val="23"/>
          <w:szCs w:val="23"/>
        </w:rPr>
        <w:t xml:space="preserve">Involved in Implementation of </w:t>
      </w:r>
      <w:r w:rsidR="00E219CA" w:rsidRPr="00D03EA1">
        <w:rPr>
          <w:rFonts w:ascii="Times New Roman" w:eastAsia="Times New Roman" w:hAnsi="Times New Roman" w:cs="Times New Roman"/>
          <w:iCs/>
          <w:sz w:val="23"/>
          <w:szCs w:val="23"/>
        </w:rPr>
        <w:t>end-to-end</w:t>
      </w:r>
      <w:r w:rsidRPr="00D03EA1">
        <w:rPr>
          <w:rFonts w:ascii="Times New Roman" w:eastAsia="Times New Roman" w:hAnsi="Times New Roman" w:cs="Times New Roman"/>
          <w:iCs/>
          <w:sz w:val="23"/>
          <w:szCs w:val="23"/>
        </w:rPr>
        <w:t xml:space="preserve"> functional setups required for O2C business process Setups, New inventory org creation and related setups.</w:t>
      </w:r>
    </w:p>
    <w:p w14:paraId="37A0A27A" w14:textId="25423C92" w:rsidR="00F86975" w:rsidRDefault="00773E1D" w:rsidP="004C2945">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Pr>
          <w:rFonts w:ascii="Times New Roman" w:eastAsia="Times New Roman" w:hAnsi="Times New Roman" w:cs="Times New Roman"/>
          <w:iCs/>
          <w:sz w:val="23"/>
          <w:szCs w:val="23"/>
        </w:rPr>
        <w:t>I</w:t>
      </w:r>
      <w:r w:rsidR="00F86975" w:rsidRPr="00F86975">
        <w:rPr>
          <w:rFonts w:ascii="Times New Roman" w:eastAsia="Times New Roman" w:hAnsi="Times New Roman" w:cs="Times New Roman"/>
          <w:iCs/>
          <w:sz w:val="23"/>
          <w:szCs w:val="23"/>
        </w:rPr>
        <w:t>mplement</w:t>
      </w:r>
      <w:r w:rsidR="00F86975">
        <w:rPr>
          <w:rFonts w:ascii="Times New Roman" w:eastAsia="Times New Roman" w:hAnsi="Times New Roman" w:cs="Times New Roman"/>
          <w:iCs/>
          <w:sz w:val="23"/>
          <w:szCs w:val="23"/>
        </w:rPr>
        <w:t>ing</w:t>
      </w:r>
      <w:r w:rsidR="00F86975" w:rsidRPr="00F86975">
        <w:rPr>
          <w:rFonts w:ascii="Times New Roman" w:eastAsia="Times New Roman" w:hAnsi="Times New Roman" w:cs="Times New Roman"/>
          <w:iCs/>
          <w:sz w:val="23"/>
          <w:szCs w:val="23"/>
        </w:rPr>
        <w:t xml:space="preserve"> the various interface programs that act as integration tools between the different systems.</w:t>
      </w:r>
    </w:p>
    <w:p w14:paraId="3BF1BF10" w14:textId="731140D0" w:rsidR="004C2945" w:rsidRDefault="004C2945" w:rsidP="004C2945">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4C2945">
        <w:rPr>
          <w:rFonts w:ascii="Times New Roman" w:eastAsia="Times New Roman" w:hAnsi="Times New Roman" w:cs="Times New Roman"/>
          <w:iCs/>
          <w:sz w:val="23"/>
          <w:szCs w:val="23"/>
        </w:rPr>
        <w:t>Participating in CRP phases. Train the team members in Sub Ledger Accounting (SLA), Multi Org Access Control (MOAC).</w:t>
      </w:r>
    </w:p>
    <w:p w14:paraId="11B9593D" w14:textId="59696930" w:rsidR="00500BA2" w:rsidRDefault="00500BA2" w:rsidP="004C2945">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500BA2">
        <w:rPr>
          <w:rFonts w:ascii="Times New Roman" w:eastAsia="Times New Roman" w:hAnsi="Times New Roman" w:cs="Times New Roman"/>
          <w:iCs/>
          <w:sz w:val="23"/>
          <w:szCs w:val="23"/>
        </w:rPr>
        <w:t>Integrating Oracle Fusion Financials with other Oracle modules like Procurement and Inventory for streamlined operations.</w:t>
      </w:r>
    </w:p>
    <w:p w14:paraId="19ADCDAE" w14:textId="6353B59F" w:rsidR="00F86975" w:rsidRPr="00F86975" w:rsidRDefault="00F86975" w:rsidP="00F86975">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102099">
        <w:rPr>
          <w:rFonts w:ascii="Times New Roman" w:eastAsia="Times New Roman" w:hAnsi="Times New Roman" w:cs="Times New Roman"/>
          <w:iCs/>
          <w:sz w:val="23"/>
          <w:szCs w:val="23"/>
        </w:rPr>
        <w:t>Involved in design and configuration of Procurement and Payables applications. Worked extensively on Configuring and Customizing vendor/ customer master data, house banks, bank accounts, check lots, purchase order, goods receipt, and recurring entries.</w:t>
      </w:r>
    </w:p>
    <w:p w14:paraId="7A0A0E9C" w14:textId="33EA09B9" w:rsidR="00102099" w:rsidRDefault="00102099" w:rsidP="00102099">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102099">
        <w:rPr>
          <w:rFonts w:ascii="Times New Roman" w:eastAsia="Times New Roman" w:hAnsi="Times New Roman" w:cs="Times New Roman"/>
          <w:iCs/>
          <w:sz w:val="23"/>
          <w:szCs w:val="23"/>
        </w:rPr>
        <w:t>Perform data cleansing and conversion. Import and export of data within and between internal and external software systems.</w:t>
      </w:r>
    </w:p>
    <w:p w14:paraId="45201CDB" w14:textId="496CF65F" w:rsidR="008E22BE" w:rsidRPr="008E22BE" w:rsidRDefault="008E22BE" w:rsidP="008E22BE">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8E22BE">
        <w:rPr>
          <w:rFonts w:ascii="Times New Roman" w:eastAsia="Times New Roman" w:hAnsi="Times New Roman" w:cs="Times New Roman"/>
          <w:iCs/>
          <w:sz w:val="23"/>
          <w:szCs w:val="23"/>
        </w:rPr>
        <w:t>Provided end-user training and UAT support for Finance teams.</w:t>
      </w:r>
    </w:p>
    <w:p w14:paraId="6FCA0302" w14:textId="4C1DDC60" w:rsidR="004219F8" w:rsidRDefault="004219F8" w:rsidP="00102099">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4219F8">
        <w:rPr>
          <w:rFonts w:ascii="Times New Roman" w:eastAsia="Times New Roman" w:hAnsi="Times New Roman" w:cs="Times New Roman"/>
          <w:iCs/>
          <w:sz w:val="23"/>
          <w:szCs w:val="23"/>
        </w:rPr>
        <w:t>Ability to integrate data from external systems to Oracle Planning Cloud using various data import and export methods</w:t>
      </w:r>
    </w:p>
    <w:p w14:paraId="5AC87974" w14:textId="39A1A2E6" w:rsidR="00691060" w:rsidRPr="00691060" w:rsidRDefault="00691060" w:rsidP="00691060">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691060">
        <w:rPr>
          <w:rFonts w:ascii="Times New Roman" w:eastAsia="Times New Roman" w:hAnsi="Times New Roman" w:cs="Times New Roman"/>
          <w:iCs/>
          <w:sz w:val="23"/>
          <w:szCs w:val="23"/>
        </w:rPr>
        <w:t>Integrating Oracle Planning Cloud with other ERP systems (e.g., Oracle Fusion, E-Business Suite) for seamless data flow.</w:t>
      </w:r>
    </w:p>
    <w:p w14:paraId="1DABFC7C" w14:textId="0B447CC2" w:rsidR="00D95AE6" w:rsidRPr="00E91CD8" w:rsidRDefault="00225A23" w:rsidP="00E91CD8">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Pr>
          <w:rFonts w:ascii="Times New Roman" w:eastAsia="Times New Roman" w:hAnsi="Times New Roman" w:cs="Times New Roman"/>
          <w:iCs/>
          <w:sz w:val="23"/>
          <w:szCs w:val="23"/>
        </w:rPr>
        <w:t>In-depth analysis and documentation of business logic and requirements. Developing high level design documents for reporting and analysis projects.</w:t>
      </w:r>
    </w:p>
    <w:p w14:paraId="39C7C85B" w14:textId="40C75332" w:rsidR="00225A23" w:rsidRDefault="00225A23" w:rsidP="004C2945">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Pr>
          <w:rFonts w:ascii="Times New Roman" w:eastAsia="Times New Roman" w:hAnsi="Times New Roman" w:cs="Times New Roman"/>
          <w:iCs/>
          <w:sz w:val="23"/>
          <w:szCs w:val="23"/>
        </w:rPr>
        <w:t>Testing the entire process of Payables transfer to GL, AP Assets creation and Mass Additions create through Payables.</w:t>
      </w:r>
    </w:p>
    <w:p w14:paraId="75E7D00B" w14:textId="77777777" w:rsidR="00BD7945" w:rsidRPr="004C2945" w:rsidRDefault="00BD7945" w:rsidP="00BD7945">
      <w:pPr>
        <w:shd w:val="clear" w:color="auto" w:fill="FFFFFF"/>
        <w:spacing w:before="100" w:beforeAutospacing="1" w:after="100" w:afterAutospacing="1" w:line="240" w:lineRule="auto"/>
        <w:ind w:left="720"/>
        <w:jc w:val="both"/>
        <w:rPr>
          <w:rFonts w:ascii="Times New Roman" w:eastAsia="Times New Roman" w:hAnsi="Times New Roman" w:cs="Times New Roman"/>
          <w:iCs/>
          <w:sz w:val="23"/>
          <w:szCs w:val="23"/>
        </w:rPr>
      </w:pPr>
    </w:p>
    <w:p w14:paraId="312BE1F7" w14:textId="732E9FB1" w:rsidR="00CB3159" w:rsidRPr="00CB3159" w:rsidRDefault="00CB3159" w:rsidP="00CB3159">
      <w:pPr>
        <w:pBdr>
          <w:bottom w:val="single" w:sz="4" w:space="1" w:color="auto"/>
        </w:pBdr>
        <w:tabs>
          <w:tab w:val="left" w:pos="450"/>
        </w:tabs>
        <w:spacing w:after="0" w:line="240" w:lineRule="auto"/>
        <w:jc w:val="both"/>
        <w:rPr>
          <w:rFonts w:ascii="Times New Roman" w:hAnsi="Times New Roman" w:cs="Times New Roman"/>
          <w:b/>
          <w:sz w:val="23"/>
          <w:szCs w:val="23"/>
        </w:rPr>
      </w:pPr>
      <w:r w:rsidRPr="00CB3159">
        <w:rPr>
          <w:rFonts w:ascii="Times New Roman" w:hAnsi="Times New Roman" w:cs="Times New Roman"/>
          <w:b/>
          <w:sz w:val="23"/>
          <w:szCs w:val="23"/>
          <w:u w:val="single"/>
        </w:rPr>
        <w:t>Environment:</w:t>
      </w:r>
      <w:r w:rsidRPr="00CB3159">
        <w:rPr>
          <w:rFonts w:ascii="Times New Roman" w:eastAsia="Times New Roman" w:hAnsi="Times New Roman" w:cs="Times New Roman"/>
          <w:iCs/>
          <w:sz w:val="23"/>
          <w:szCs w:val="23"/>
        </w:rPr>
        <w:t xml:space="preserve"> </w:t>
      </w:r>
      <w:r w:rsidRPr="00CB3159">
        <w:rPr>
          <w:rFonts w:ascii="Times New Roman" w:hAnsi="Times New Roman" w:cs="Times New Roman"/>
          <w:b/>
          <w:sz w:val="23"/>
          <w:szCs w:val="23"/>
        </w:rPr>
        <w:t>Oracle R12 12.2.5 (AP, AR, GL, PO, INV, OM, Expense, Procurement), Oracle Cloud R13 (General Ledger, Payables</w:t>
      </w:r>
      <w:r w:rsidR="00C3286A">
        <w:rPr>
          <w:rFonts w:ascii="Times New Roman" w:hAnsi="Times New Roman" w:cs="Times New Roman"/>
          <w:b/>
          <w:sz w:val="23"/>
          <w:szCs w:val="23"/>
        </w:rPr>
        <w:t>, F</w:t>
      </w:r>
      <w:r w:rsidR="00F86975">
        <w:rPr>
          <w:rFonts w:ascii="Times New Roman" w:hAnsi="Times New Roman" w:cs="Times New Roman"/>
          <w:b/>
          <w:sz w:val="23"/>
          <w:szCs w:val="23"/>
        </w:rPr>
        <w:t xml:space="preserve">ixed </w:t>
      </w:r>
      <w:r w:rsidR="00C3286A">
        <w:rPr>
          <w:rFonts w:ascii="Times New Roman" w:hAnsi="Times New Roman" w:cs="Times New Roman"/>
          <w:b/>
          <w:sz w:val="23"/>
          <w:szCs w:val="23"/>
        </w:rPr>
        <w:t>A</w:t>
      </w:r>
      <w:r w:rsidR="00F86975">
        <w:rPr>
          <w:rFonts w:ascii="Times New Roman" w:hAnsi="Times New Roman" w:cs="Times New Roman"/>
          <w:b/>
          <w:sz w:val="23"/>
          <w:szCs w:val="23"/>
        </w:rPr>
        <w:t>ssets</w:t>
      </w:r>
      <w:r w:rsidR="00C3286A">
        <w:rPr>
          <w:rFonts w:ascii="Times New Roman" w:hAnsi="Times New Roman" w:cs="Times New Roman"/>
          <w:b/>
          <w:sz w:val="23"/>
          <w:szCs w:val="23"/>
        </w:rPr>
        <w:t>, INV</w:t>
      </w:r>
      <w:r w:rsidRPr="00CB3159">
        <w:rPr>
          <w:rFonts w:ascii="Times New Roman" w:hAnsi="Times New Roman" w:cs="Times New Roman"/>
          <w:b/>
          <w:sz w:val="23"/>
          <w:szCs w:val="23"/>
        </w:rPr>
        <w:t xml:space="preserve">, </w:t>
      </w:r>
      <w:r w:rsidR="00C3286A">
        <w:rPr>
          <w:rFonts w:ascii="Times New Roman" w:hAnsi="Times New Roman" w:cs="Times New Roman"/>
          <w:b/>
          <w:sz w:val="23"/>
          <w:szCs w:val="23"/>
        </w:rPr>
        <w:t>Procurement</w:t>
      </w:r>
      <w:r w:rsidRPr="00CB3159">
        <w:rPr>
          <w:rFonts w:ascii="Times New Roman" w:hAnsi="Times New Roman" w:cs="Times New Roman"/>
          <w:b/>
          <w:sz w:val="23"/>
          <w:szCs w:val="23"/>
        </w:rPr>
        <w:t>), SQL, BI Publisher, OTBI, FBDI, ADFDI</w:t>
      </w:r>
      <w:r w:rsidR="00E91CD8">
        <w:rPr>
          <w:rFonts w:ascii="Times New Roman" w:hAnsi="Times New Roman" w:cs="Times New Roman"/>
          <w:b/>
          <w:sz w:val="23"/>
          <w:szCs w:val="23"/>
        </w:rPr>
        <w:t>, OIC</w:t>
      </w:r>
    </w:p>
    <w:p w14:paraId="7B889732" w14:textId="77777777" w:rsidR="00CB3159" w:rsidRPr="00CB3159" w:rsidRDefault="00CB3159" w:rsidP="00CB3159">
      <w:pPr>
        <w:pBdr>
          <w:bottom w:val="single" w:sz="4" w:space="1" w:color="auto"/>
        </w:pBdr>
        <w:tabs>
          <w:tab w:val="left" w:pos="450"/>
        </w:tabs>
        <w:spacing w:after="0" w:line="240" w:lineRule="auto"/>
        <w:jc w:val="both"/>
        <w:rPr>
          <w:rStyle w:val="Emphasis"/>
          <w:rFonts w:ascii="Times New Roman" w:hAnsi="Times New Roman"/>
          <w:b/>
          <w:i w:val="0"/>
          <w:iCs w:val="0"/>
          <w:sz w:val="23"/>
          <w:szCs w:val="23"/>
        </w:rPr>
      </w:pPr>
    </w:p>
    <w:p w14:paraId="368A5E8A" w14:textId="77777777" w:rsidR="00CB3159" w:rsidRDefault="00CB3159" w:rsidP="0055734C">
      <w:pPr>
        <w:pStyle w:val="NoSpacing"/>
        <w:jc w:val="both"/>
        <w:rPr>
          <w:rStyle w:val="Emphasis"/>
          <w:rFonts w:ascii="Times New Roman" w:hAnsi="Times New Roman"/>
          <w:b/>
          <w:i w:val="0"/>
          <w:sz w:val="23"/>
          <w:szCs w:val="23"/>
          <w:u w:val="single"/>
        </w:rPr>
      </w:pPr>
    </w:p>
    <w:p w14:paraId="1932CB7F" w14:textId="68F42D4B" w:rsidR="005C2F13" w:rsidRDefault="0055734C" w:rsidP="0055734C">
      <w:pPr>
        <w:pStyle w:val="NoSpacing"/>
        <w:jc w:val="both"/>
        <w:rPr>
          <w:rStyle w:val="Emphasis"/>
          <w:rFonts w:ascii="Times New Roman" w:hAnsi="Times New Roman"/>
          <w:b/>
          <w:i w:val="0"/>
          <w:sz w:val="23"/>
          <w:szCs w:val="23"/>
        </w:rPr>
      </w:pPr>
      <w:r w:rsidRPr="005C2F13">
        <w:rPr>
          <w:rStyle w:val="Emphasis"/>
          <w:rFonts w:ascii="Times New Roman" w:hAnsi="Times New Roman"/>
          <w:b/>
          <w:i w:val="0"/>
          <w:sz w:val="23"/>
          <w:szCs w:val="23"/>
        </w:rPr>
        <w:t xml:space="preserve">Client: </w:t>
      </w:r>
      <w:r w:rsidR="005C2F13" w:rsidRPr="005C2F13">
        <w:rPr>
          <w:rStyle w:val="Emphasis"/>
          <w:rFonts w:ascii="Times New Roman" w:hAnsi="Times New Roman"/>
          <w:b/>
          <w:i w:val="0"/>
          <w:sz w:val="23"/>
          <w:szCs w:val="23"/>
        </w:rPr>
        <w:t xml:space="preserve">Ascension, St. Louis, MO                                                                      </w:t>
      </w:r>
      <w:r w:rsidR="005C2F13">
        <w:rPr>
          <w:rStyle w:val="Emphasis"/>
          <w:rFonts w:ascii="Times New Roman" w:hAnsi="Times New Roman"/>
          <w:b/>
          <w:i w:val="0"/>
          <w:sz w:val="23"/>
          <w:szCs w:val="23"/>
        </w:rPr>
        <w:t xml:space="preserve">  </w:t>
      </w:r>
      <w:r w:rsidR="005C2F13" w:rsidRPr="005C2F13">
        <w:rPr>
          <w:rStyle w:val="Emphasis"/>
          <w:rFonts w:ascii="Times New Roman" w:hAnsi="Times New Roman"/>
          <w:b/>
          <w:i w:val="0"/>
          <w:sz w:val="23"/>
          <w:szCs w:val="23"/>
        </w:rPr>
        <w:t xml:space="preserve">  Jun 2022 – Sep</w:t>
      </w:r>
      <w:r w:rsidR="005C2F13">
        <w:rPr>
          <w:rStyle w:val="Emphasis"/>
          <w:rFonts w:ascii="Times New Roman" w:hAnsi="Times New Roman"/>
          <w:b/>
          <w:i w:val="0"/>
          <w:sz w:val="23"/>
          <w:szCs w:val="23"/>
        </w:rPr>
        <w:t xml:space="preserve"> 2023</w:t>
      </w:r>
    </w:p>
    <w:p w14:paraId="1B127958" w14:textId="7BA0ED9A" w:rsidR="0055734C" w:rsidRDefault="004C2191" w:rsidP="0055734C">
      <w:pPr>
        <w:pStyle w:val="NoSpacing"/>
        <w:jc w:val="both"/>
        <w:rPr>
          <w:rStyle w:val="Emphasis"/>
          <w:rFonts w:ascii="Times New Roman" w:hAnsi="Times New Roman"/>
          <w:b/>
          <w:i w:val="0"/>
          <w:sz w:val="23"/>
          <w:szCs w:val="23"/>
        </w:rPr>
      </w:pPr>
      <w:r w:rsidRPr="003812FC">
        <w:rPr>
          <w:rStyle w:val="Emphasis"/>
          <w:rFonts w:ascii="Times New Roman" w:hAnsi="Times New Roman"/>
          <w:b/>
          <w:i w:val="0"/>
          <w:sz w:val="23"/>
          <w:szCs w:val="23"/>
        </w:rPr>
        <w:t>Role: Oracle</w:t>
      </w:r>
      <w:r w:rsidR="00F827FE">
        <w:rPr>
          <w:rStyle w:val="Emphasis"/>
          <w:rFonts w:ascii="Times New Roman" w:hAnsi="Times New Roman"/>
          <w:b/>
          <w:i w:val="0"/>
          <w:sz w:val="23"/>
          <w:szCs w:val="23"/>
        </w:rPr>
        <w:t xml:space="preserve"> ERP</w:t>
      </w:r>
      <w:r w:rsidR="003E3223">
        <w:rPr>
          <w:rStyle w:val="Emphasis"/>
          <w:rFonts w:ascii="Times New Roman" w:hAnsi="Times New Roman"/>
          <w:b/>
          <w:i w:val="0"/>
          <w:sz w:val="23"/>
          <w:szCs w:val="23"/>
        </w:rPr>
        <w:t xml:space="preserve"> Financials</w:t>
      </w:r>
      <w:r w:rsidR="00F827FE">
        <w:rPr>
          <w:rStyle w:val="Emphasis"/>
          <w:rFonts w:ascii="Times New Roman" w:hAnsi="Times New Roman"/>
          <w:b/>
          <w:i w:val="0"/>
          <w:sz w:val="23"/>
          <w:szCs w:val="23"/>
        </w:rPr>
        <w:t xml:space="preserve"> Techno Functional</w:t>
      </w:r>
      <w:r w:rsidR="003E3223">
        <w:rPr>
          <w:rStyle w:val="Emphasis"/>
          <w:rFonts w:ascii="Times New Roman" w:hAnsi="Times New Roman"/>
          <w:b/>
          <w:i w:val="0"/>
          <w:sz w:val="23"/>
          <w:szCs w:val="23"/>
        </w:rPr>
        <w:t xml:space="preserve"> </w:t>
      </w:r>
      <w:r w:rsidRPr="003812FC">
        <w:rPr>
          <w:rStyle w:val="Emphasis"/>
          <w:rFonts w:ascii="Times New Roman" w:hAnsi="Times New Roman"/>
          <w:b/>
          <w:i w:val="0"/>
          <w:sz w:val="23"/>
          <w:szCs w:val="23"/>
        </w:rPr>
        <w:t>Consultant</w:t>
      </w:r>
    </w:p>
    <w:p w14:paraId="792F8683" w14:textId="77777777" w:rsidR="0055734C" w:rsidRPr="003812FC" w:rsidRDefault="0055734C" w:rsidP="0055734C">
      <w:pPr>
        <w:spacing w:after="0" w:line="240" w:lineRule="auto"/>
        <w:jc w:val="both"/>
        <w:rPr>
          <w:rFonts w:ascii="Times New Roman" w:hAnsi="Times New Roman" w:cs="Times New Roman"/>
          <w:b/>
          <w:bCs/>
          <w:sz w:val="23"/>
          <w:szCs w:val="23"/>
          <w:u w:val="single"/>
        </w:rPr>
      </w:pPr>
    </w:p>
    <w:p w14:paraId="75DAEEDE" w14:textId="3DE9342F" w:rsidR="0055734C" w:rsidRPr="006337D9" w:rsidRDefault="0055734C" w:rsidP="006337D9">
      <w:pPr>
        <w:spacing w:after="0" w:line="240" w:lineRule="auto"/>
        <w:jc w:val="both"/>
        <w:rPr>
          <w:rFonts w:ascii="Times New Roman" w:hAnsi="Times New Roman" w:cs="Times New Roman"/>
          <w:b/>
          <w:bCs/>
          <w:sz w:val="23"/>
          <w:szCs w:val="23"/>
          <w:u w:val="single"/>
        </w:rPr>
      </w:pPr>
      <w:r w:rsidRPr="003812FC">
        <w:rPr>
          <w:rFonts w:ascii="Times New Roman" w:hAnsi="Times New Roman" w:cs="Times New Roman"/>
          <w:b/>
          <w:bCs/>
          <w:sz w:val="23"/>
          <w:szCs w:val="23"/>
          <w:u w:val="single"/>
        </w:rPr>
        <w:t>Responsibilities:</w:t>
      </w:r>
    </w:p>
    <w:p w14:paraId="70D768CC" w14:textId="106A59B9" w:rsidR="003812FC" w:rsidRDefault="003812FC"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102099">
        <w:rPr>
          <w:rFonts w:ascii="Times New Roman" w:eastAsia="Times New Roman" w:hAnsi="Times New Roman" w:cs="Times New Roman"/>
          <w:iCs/>
          <w:sz w:val="23"/>
          <w:szCs w:val="23"/>
        </w:rPr>
        <w:t>Gather Requirements and map them to the cloud application functionality and provide solutions to the functional gaps.</w:t>
      </w:r>
    </w:p>
    <w:p w14:paraId="63B1DB03" w14:textId="77777777" w:rsidR="00BD7945" w:rsidRPr="00BD7945" w:rsidRDefault="00BD7945" w:rsidP="00BD7945">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BD7945">
        <w:rPr>
          <w:rFonts w:ascii="Times New Roman" w:eastAsia="Times New Roman" w:hAnsi="Times New Roman" w:cs="Times New Roman"/>
          <w:iCs/>
          <w:sz w:val="23"/>
          <w:szCs w:val="23"/>
        </w:rPr>
        <w:t>Developed PL/SQL procedures, triggers, and APIs for ERP reporting and data extraction.</w:t>
      </w:r>
    </w:p>
    <w:p w14:paraId="1FAA8A3A" w14:textId="392BEAEA" w:rsidR="00BD7945" w:rsidRDefault="00BD7945" w:rsidP="00BD7945">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BD7945">
        <w:rPr>
          <w:rFonts w:ascii="Times New Roman" w:eastAsia="Times New Roman" w:hAnsi="Times New Roman" w:cs="Times New Roman"/>
          <w:iCs/>
          <w:sz w:val="23"/>
          <w:szCs w:val="23"/>
        </w:rPr>
        <w:t>Performed SQL performance tuning and indexing for improved data retrieval efficiency.</w:t>
      </w:r>
    </w:p>
    <w:p w14:paraId="1043A664" w14:textId="77777777" w:rsidR="00BD7945" w:rsidRPr="00BD7945" w:rsidRDefault="00BD7945" w:rsidP="00BD7945">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BD7945">
        <w:rPr>
          <w:rFonts w:ascii="Times New Roman" w:eastAsia="Times New Roman" w:hAnsi="Times New Roman" w:cs="Times New Roman"/>
          <w:iCs/>
          <w:sz w:val="23"/>
          <w:szCs w:val="23"/>
        </w:rPr>
        <w:t>Developed SQL-based reconciliation reports for AP, AR, and GL to validate financial transactions.</w:t>
      </w:r>
    </w:p>
    <w:p w14:paraId="0E52FF02" w14:textId="77777777" w:rsidR="00BD7945" w:rsidRPr="00BD7945" w:rsidRDefault="00BD7945" w:rsidP="00BD7945">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BD7945">
        <w:rPr>
          <w:rFonts w:ascii="Times New Roman" w:eastAsia="Times New Roman" w:hAnsi="Times New Roman" w:cs="Times New Roman"/>
          <w:iCs/>
          <w:sz w:val="23"/>
          <w:szCs w:val="23"/>
        </w:rPr>
        <w:t>Configured and deployed subledger accounting (SLA) rules and multi-currency transactions.</w:t>
      </w:r>
    </w:p>
    <w:p w14:paraId="6B6FF884" w14:textId="210D9771" w:rsidR="00BD7945" w:rsidRDefault="00BD7945" w:rsidP="00BD7945">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BD7945">
        <w:rPr>
          <w:rFonts w:ascii="Times New Roman" w:eastAsia="Times New Roman" w:hAnsi="Times New Roman" w:cs="Times New Roman"/>
          <w:iCs/>
          <w:sz w:val="23"/>
          <w:szCs w:val="23"/>
        </w:rPr>
        <w:t>Integrated third-party banking and payment systems using OIC and FBDI templates.</w:t>
      </w:r>
    </w:p>
    <w:p w14:paraId="402E5E23" w14:textId="1F59EC0E" w:rsidR="00E91CD8" w:rsidRPr="00F86975" w:rsidRDefault="00E91CD8" w:rsidP="00F86975">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F34162">
        <w:rPr>
          <w:rFonts w:ascii="Times New Roman" w:eastAsia="Times New Roman" w:hAnsi="Times New Roman" w:cs="Times New Roman"/>
          <w:iCs/>
          <w:sz w:val="23"/>
          <w:szCs w:val="23"/>
        </w:rPr>
        <w:t>Key stakeholder in discussions around OTBI/BIP Reporting &amp; OIC (Oracle Integration Cloud)</w:t>
      </w:r>
      <w:r>
        <w:rPr>
          <w:rFonts w:ascii="Times New Roman" w:eastAsia="Times New Roman" w:hAnsi="Times New Roman" w:cs="Times New Roman"/>
          <w:iCs/>
          <w:sz w:val="23"/>
          <w:szCs w:val="23"/>
        </w:rPr>
        <w:t>. Created several reports using OBIEE and schedulers to deliver report automatically.</w:t>
      </w:r>
    </w:p>
    <w:p w14:paraId="0916191E" w14:textId="15D1BF5B" w:rsidR="002A1FAE" w:rsidRPr="00102099" w:rsidRDefault="002A1FAE"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102099">
        <w:rPr>
          <w:rFonts w:ascii="Times New Roman" w:eastAsia="Times New Roman" w:hAnsi="Times New Roman" w:cs="Times New Roman"/>
          <w:iCs/>
          <w:sz w:val="23"/>
          <w:szCs w:val="23"/>
        </w:rPr>
        <w:t>Work on Oracle cloud as well as custom developed integration technologies in the Platform as a Service (PaaS), Software as a Service (SaaS), and Oracle Integration Cloud (OIC) environments</w:t>
      </w:r>
    </w:p>
    <w:p w14:paraId="12DC5778" w14:textId="3FF81A4E" w:rsidR="003812FC" w:rsidRPr="00102099" w:rsidRDefault="003812FC"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102099">
        <w:rPr>
          <w:rFonts w:ascii="Times New Roman" w:eastAsia="Times New Roman" w:hAnsi="Times New Roman" w:cs="Times New Roman"/>
          <w:iCs/>
          <w:sz w:val="23"/>
          <w:szCs w:val="23"/>
        </w:rPr>
        <w:t>Work on Oracle Cloud General Ledger, Account Payables, Account Receivables Modules to develop various reports using OTBI and worked extensively on custom interfaces from EBS to Cloud R13.</w:t>
      </w:r>
    </w:p>
    <w:p w14:paraId="2A1445BA" w14:textId="603E7179" w:rsidR="003812FC" w:rsidRPr="00102099" w:rsidRDefault="003812FC"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102099">
        <w:rPr>
          <w:rFonts w:ascii="Times New Roman" w:eastAsia="Times New Roman" w:hAnsi="Times New Roman" w:cs="Times New Roman"/>
          <w:iCs/>
          <w:sz w:val="23"/>
          <w:szCs w:val="23"/>
        </w:rPr>
        <w:t>Prepar</w:t>
      </w:r>
      <w:r w:rsidR="000D0999" w:rsidRPr="00102099">
        <w:rPr>
          <w:rFonts w:ascii="Times New Roman" w:eastAsia="Times New Roman" w:hAnsi="Times New Roman" w:cs="Times New Roman"/>
          <w:iCs/>
          <w:sz w:val="23"/>
          <w:szCs w:val="23"/>
        </w:rPr>
        <w:t>e</w:t>
      </w:r>
      <w:r w:rsidRPr="00102099">
        <w:rPr>
          <w:rFonts w:ascii="Times New Roman" w:eastAsia="Times New Roman" w:hAnsi="Times New Roman" w:cs="Times New Roman"/>
          <w:iCs/>
          <w:sz w:val="23"/>
          <w:szCs w:val="23"/>
        </w:rPr>
        <w:t xml:space="preserve"> FBDI Template for GL Journal Interfaces from Oracle EBS to Oracle Cloud GL for applicable ledgers and reconciling the Cloud GL Balances to EBS GL Balances.</w:t>
      </w:r>
    </w:p>
    <w:p w14:paraId="66C3ADB6" w14:textId="56F722AB" w:rsidR="003812FC" w:rsidRDefault="003812FC"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102099">
        <w:rPr>
          <w:rFonts w:ascii="Times New Roman" w:eastAsia="Times New Roman" w:hAnsi="Times New Roman" w:cs="Times New Roman"/>
          <w:iCs/>
          <w:sz w:val="23"/>
          <w:szCs w:val="23"/>
        </w:rPr>
        <w:t>In cloud</w:t>
      </w:r>
      <w:r w:rsidR="003C0017" w:rsidRPr="00102099">
        <w:rPr>
          <w:rFonts w:ascii="Times New Roman" w:eastAsia="Times New Roman" w:hAnsi="Times New Roman" w:cs="Times New Roman"/>
          <w:iCs/>
          <w:sz w:val="23"/>
          <w:szCs w:val="23"/>
        </w:rPr>
        <w:t>,</w:t>
      </w:r>
      <w:r w:rsidRPr="00102099">
        <w:rPr>
          <w:rFonts w:ascii="Times New Roman" w:eastAsia="Times New Roman" w:hAnsi="Times New Roman" w:cs="Times New Roman"/>
          <w:iCs/>
          <w:sz w:val="23"/>
          <w:szCs w:val="23"/>
        </w:rPr>
        <w:t xml:space="preserve"> </w:t>
      </w:r>
      <w:r w:rsidR="003C0017" w:rsidRPr="00102099">
        <w:rPr>
          <w:rFonts w:ascii="Times New Roman" w:eastAsia="Times New Roman" w:hAnsi="Times New Roman" w:cs="Times New Roman"/>
          <w:iCs/>
          <w:sz w:val="23"/>
          <w:szCs w:val="23"/>
        </w:rPr>
        <w:t>c</w:t>
      </w:r>
      <w:r w:rsidRPr="00102099">
        <w:rPr>
          <w:rFonts w:ascii="Times New Roman" w:eastAsia="Times New Roman" w:hAnsi="Times New Roman" w:cs="Times New Roman"/>
          <w:iCs/>
          <w:sz w:val="23"/>
          <w:szCs w:val="23"/>
        </w:rPr>
        <w:t>onfigur</w:t>
      </w:r>
      <w:r w:rsidR="000D0999" w:rsidRPr="00102099">
        <w:rPr>
          <w:rFonts w:ascii="Times New Roman" w:eastAsia="Times New Roman" w:hAnsi="Times New Roman" w:cs="Times New Roman"/>
          <w:iCs/>
          <w:sz w:val="23"/>
          <w:szCs w:val="23"/>
        </w:rPr>
        <w:t>e</w:t>
      </w:r>
      <w:r w:rsidRPr="00102099">
        <w:rPr>
          <w:rFonts w:ascii="Times New Roman" w:eastAsia="Times New Roman" w:hAnsi="Times New Roman" w:cs="Times New Roman"/>
          <w:iCs/>
          <w:sz w:val="23"/>
          <w:szCs w:val="23"/>
        </w:rPr>
        <w:t xml:space="preserve"> the </w:t>
      </w:r>
      <w:r w:rsidR="00B25448" w:rsidRPr="00102099">
        <w:rPr>
          <w:rFonts w:ascii="Times New Roman" w:eastAsia="Times New Roman" w:hAnsi="Times New Roman" w:cs="Times New Roman"/>
          <w:iCs/>
          <w:sz w:val="23"/>
          <w:szCs w:val="23"/>
        </w:rPr>
        <w:t xml:space="preserve">Sub Ledger </w:t>
      </w:r>
      <w:r w:rsidR="003C0017" w:rsidRPr="00102099">
        <w:rPr>
          <w:rFonts w:ascii="Times New Roman" w:eastAsia="Times New Roman" w:hAnsi="Times New Roman" w:cs="Times New Roman"/>
          <w:iCs/>
          <w:sz w:val="23"/>
          <w:szCs w:val="23"/>
        </w:rPr>
        <w:t>Account Rules</w:t>
      </w:r>
      <w:r w:rsidRPr="00102099">
        <w:rPr>
          <w:rFonts w:ascii="Times New Roman" w:eastAsia="Times New Roman" w:hAnsi="Times New Roman" w:cs="Times New Roman"/>
          <w:iCs/>
          <w:sz w:val="23"/>
          <w:szCs w:val="23"/>
        </w:rPr>
        <w:t xml:space="preserve"> and</w:t>
      </w:r>
      <w:r w:rsidR="003C0017" w:rsidRPr="00102099">
        <w:rPr>
          <w:rFonts w:ascii="Times New Roman" w:eastAsia="Times New Roman" w:hAnsi="Times New Roman" w:cs="Times New Roman"/>
          <w:iCs/>
          <w:sz w:val="23"/>
          <w:szCs w:val="23"/>
        </w:rPr>
        <w:t xml:space="preserve"> Journal Entry Rule Set</w:t>
      </w:r>
      <w:r w:rsidRPr="00102099">
        <w:rPr>
          <w:rFonts w:ascii="Times New Roman" w:eastAsia="Times New Roman" w:hAnsi="Times New Roman" w:cs="Times New Roman"/>
          <w:iCs/>
          <w:sz w:val="23"/>
          <w:szCs w:val="23"/>
        </w:rPr>
        <w:t xml:space="preserve"> </w:t>
      </w:r>
      <w:r w:rsidR="003C0017" w:rsidRPr="00102099">
        <w:rPr>
          <w:rFonts w:ascii="Times New Roman" w:eastAsia="Times New Roman" w:hAnsi="Times New Roman" w:cs="Times New Roman"/>
          <w:iCs/>
          <w:sz w:val="23"/>
          <w:szCs w:val="23"/>
        </w:rPr>
        <w:t xml:space="preserve">and manage Accounting Methods. </w:t>
      </w:r>
    </w:p>
    <w:p w14:paraId="05FD4135" w14:textId="16C49FA1" w:rsidR="004E62FB" w:rsidRDefault="004E62FB" w:rsidP="004E62FB">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4E62FB">
        <w:rPr>
          <w:rFonts w:ascii="Times New Roman" w:eastAsia="Times New Roman" w:hAnsi="Times New Roman" w:cs="Times New Roman"/>
          <w:iCs/>
          <w:sz w:val="23"/>
          <w:szCs w:val="23"/>
        </w:rPr>
        <w:t>Proficient in configuring and managing Oracle Planning Cloud modules, including Financials, Workforce, and Capital.</w:t>
      </w:r>
    </w:p>
    <w:p w14:paraId="3D2547A4" w14:textId="4AEAEDF9" w:rsidR="00D84606" w:rsidRDefault="00D84606" w:rsidP="004E62FB">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D84606">
        <w:rPr>
          <w:rFonts w:ascii="Times New Roman" w:eastAsia="Times New Roman" w:hAnsi="Times New Roman" w:cs="Times New Roman"/>
          <w:iCs/>
          <w:sz w:val="23"/>
          <w:szCs w:val="23"/>
        </w:rPr>
        <w:t>Worked on customer credit management configurations, ensuring automated risk-based credit approvals for high-value transactions.</w:t>
      </w:r>
    </w:p>
    <w:p w14:paraId="3BF53898" w14:textId="6A60DA6B" w:rsidR="00500BA2" w:rsidRPr="004E62FB" w:rsidRDefault="00E219CA" w:rsidP="004E62FB">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500BA2">
        <w:rPr>
          <w:rFonts w:ascii="Times New Roman" w:eastAsia="Times New Roman" w:hAnsi="Times New Roman" w:cs="Times New Roman"/>
          <w:iCs/>
          <w:sz w:val="23"/>
          <w:szCs w:val="23"/>
        </w:rPr>
        <w:t>I am skilled</w:t>
      </w:r>
      <w:r w:rsidR="00500BA2" w:rsidRPr="00500BA2">
        <w:rPr>
          <w:rFonts w:ascii="Times New Roman" w:eastAsia="Times New Roman" w:hAnsi="Times New Roman" w:cs="Times New Roman"/>
          <w:iCs/>
          <w:sz w:val="23"/>
          <w:szCs w:val="23"/>
        </w:rPr>
        <w:t xml:space="preserve"> in implementing and configuring Oracle Retail Merchandising for improved supply chain efficiency and product availability.</w:t>
      </w:r>
    </w:p>
    <w:p w14:paraId="27FC9231" w14:textId="60E88DFE" w:rsidR="003812FC" w:rsidRPr="00102099" w:rsidRDefault="003812FC"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102099">
        <w:rPr>
          <w:rFonts w:ascii="Times New Roman" w:eastAsia="Times New Roman" w:hAnsi="Times New Roman" w:cs="Times New Roman"/>
          <w:iCs/>
          <w:sz w:val="23"/>
          <w:szCs w:val="23"/>
        </w:rPr>
        <w:t>Support new business processes and configured system dependent upon 2 way-matching (PO &amp; Invoice), 3-way matching invoices (PO, REC, Invoice) and 4 -way matching (PO, REC, Invoice &amp; Inspection).</w:t>
      </w:r>
    </w:p>
    <w:p w14:paraId="79C42835" w14:textId="3041C3C8" w:rsidR="003812FC" w:rsidRDefault="003812FC"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102099">
        <w:rPr>
          <w:rFonts w:ascii="Times New Roman" w:eastAsia="Times New Roman" w:hAnsi="Times New Roman" w:cs="Times New Roman"/>
          <w:iCs/>
          <w:sz w:val="23"/>
          <w:szCs w:val="23"/>
        </w:rPr>
        <w:t>Used OTBI to query GL balances, AP Invoice History, Open Account Balances, Aging and Expense Validations. Extensively worked on Revenue recognition and third-party integrations.</w:t>
      </w:r>
    </w:p>
    <w:p w14:paraId="6600BB4B" w14:textId="1829AA73" w:rsidR="009D6FD6" w:rsidRDefault="009D6FD6"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Pr>
          <w:rFonts w:ascii="Times New Roman" w:eastAsia="Times New Roman" w:hAnsi="Times New Roman" w:cs="Times New Roman"/>
          <w:iCs/>
          <w:sz w:val="23"/>
          <w:szCs w:val="23"/>
        </w:rPr>
        <w:t>U</w:t>
      </w:r>
      <w:r w:rsidRPr="009D6FD6">
        <w:rPr>
          <w:rFonts w:ascii="Times New Roman" w:eastAsia="Times New Roman" w:hAnsi="Times New Roman" w:cs="Times New Roman"/>
          <w:iCs/>
          <w:sz w:val="23"/>
          <w:szCs w:val="23"/>
        </w:rPr>
        <w:t>nderstanding of financial consolidation and reporting within Oracle Planning Cloud for real-time insights into business performance</w:t>
      </w:r>
      <w:r w:rsidR="005D6004">
        <w:rPr>
          <w:rFonts w:ascii="Times New Roman" w:eastAsia="Times New Roman" w:hAnsi="Times New Roman" w:cs="Times New Roman"/>
          <w:iCs/>
          <w:sz w:val="23"/>
          <w:szCs w:val="23"/>
        </w:rPr>
        <w:t>.</w:t>
      </w:r>
    </w:p>
    <w:p w14:paraId="76F50661" w14:textId="1D4ECE68" w:rsidR="005D6004" w:rsidRPr="005D6004" w:rsidRDefault="005D6004"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bookmarkStart w:id="1" w:name="_Hlk194485409"/>
      <w:r w:rsidRPr="005D6004">
        <w:rPr>
          <w:rFonts w:ascii="Times New Roman" w:eastAsia="Arial Unicode MS" w:hAnsi="Times New Roman" w:cs="Times New Roman"/>
          <w:sz w:val="23"/>
          <w:szCs w:val="23"/>
        </w:rPr>
        <w:t xml:space="preserve">Worked on </w:t>
      </w:r>
      <w:r w:rsidRPr="002F7362">
        <w:rPr>
          <w:rFonts w:ascii="Times New Roman" w:eastAsia="Arial Unicode MS" w:hAnsi="Times New Roman" w:cs="Times New Roman"/>
          <w:bCs/>
          <w:sz w:val="23"/>
          <w:szCs w:val="23"/>
        </w:rPr>
        <w:t>expenses entry screen on </w:t>
      </w:r>
      <w:r w:rsidR="002F7362" w:rsidRPr="002F7362">
        <w:rPr>
          <w:rFonts w:ascii="Times New Roman" w:eastAsia="Arial Unicode MS" w:hAnsi="Times New Roman" w:cs="Times New Roman"/>
          <w:bCs/>
          <w:sz w:val="23"/>
          <w:szCs w:val="23"/>
        </w:rPr>
        <w:t>the iExpense</w:t>
      </w:r>
      <w:r w:rsidRPr="005D6004">
        <w:rPr>
          <w:rFonts w:ascii="Times New Roman" w:eastAsia="Arial Unicode MS" w:hAnsi="Times New Roman" w:cs="Times New Roman"/>
          <w:sz w:val="23"/>
          <w:szCs w:val="23"/>
        </w:rPr>
        <w:t> module in changing field names and adding more fields in expenses review screen of </w:t>
      </w:r>
      <w:r w:rsidRPr="002F7362">
        <w:rPr>
          <w:rFonts w:ascii="Times New Roman" w:eastAsia="Arial Unicode MS" w:hAnsi="Times New Roman" w:cs="Times New Roman"/>
          <w:bCs/>
          <w:sz w:val="23"/>
          <w:szCs w:val="23"/>
        </w:rPr>
        <w:t>iExpense</w:t>
      </w:r>
      <w:r w:rsidRPr="005D6004">
        <w:rPr>
          <w:rFonts w:ascii="Times New Roman" w:eastAsia="Arial Unicode MS" w:hAnsi="Times New Roman" w:cs="Times New Roman"/>
          <w:sz w:val="23"/>
          <w:szCs w:val="23"/>
        </w:rPr>
        <w:t> module</w:t>
      </w:r>
      <w:r>
        <w:rPr>
          <w:rFonts w:ascii="Times New Roman" w:eastAsia="Arial Unicode MS" w:hAnsi="Times New Roman" w:cs="Times New Roman"/>
          <w:sz w:val="23"/>
          <w:szCs w:val="23"/>
        </w:rPr>
        <w:t>.</w:t>
      </w:r>
    </w:p>
    <w:bookmarkEnd w:id="1"/>
    <w:p w14:paraId="015D33F1" w14:textId="41FBB127" w:rsidR="008A0CCE" w:rsidRPr="00102099" w:rsidRDefault="008A0CCE"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8A0CCE">
        <w:rPr>
          <w:rFonts w:ascii="Times New Roman" w:eastAsia="Times New Roman" w:hAnsi="Times New Roman" w:cs="Times New Roman"/>
          <w:iCs/>
          <w:sz w:val="23"/>
          <w:szCs w:val="23"/>
        </w:rPr>
        <w:t>Provided production support and issue resolution for Oracle O2C processes.</w:t>
      </w:r>
    </w:p>
    <w:p w14:paraId="754761B4" w14:textId="6C5D98F1" w:rsidR="003812FC" w:rsidRDefault="003812FC"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102099">
        <w:rPr>
          <w:rFonts w:ascii="Times New Roman" w:eastAsia="Times New Roman" w:hAnsi="Times New Roman" w:cs="Times New Roman"/>
          <w:iCs/>
          <w:sz w:val="23"/>
          <w:szCs w:val="23"/>
        </w:rPr>
        <w:t xml:space="preserve">Provide production support and full solution handover to the client or delivery/application maintenance </w:t>
      </w:r>
      <w:r w:rsidR="00D7420F" w:rsidRPr="00102099">
        <w:rPr>
          <w:rFonts w:ascii="Times New Roman" w:eastAsia="Times New Roman" w:hAnsi="Times New Roman" w:cs="Times New Roman"/>
          <w:iCs/>
          <w:sz w:val="23"/>
          <w:szCs w:val="23"/>
        </w:rPr>
        <w:t>centers.</w:t>
      </w:r>
    </w:p>
    <w:p w14:paraId="64371686" w14:textId="0D684A91" w:rsidR="00500BA2" w:rsidRDefault="00500BA2"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500BA2">
        <w:rPr>
          <w:rFonts w:ascii="Times New Roman" w:eastAsia="Times New Roman" w:hAnsi="Times New Roman" w:cs="Times New Roman"/>
          <w:iCs/>
          <w:sz w:val="23"/>
          <w:szCs w:val="23"/>
        </w:rPr>
        <w:t>Experience in implementing promotional pricing, markdowns, and pricing adjustments within Oracle Retail Merchandising.</w:t>
      </w:r>
    </w:p>
    <w:p w14:paraId="75015099" w14:textId="6FA5D724" w:rsidR="00500BA2" w:rsidRDefault="00500BA2"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500BA2">
        <w:rPr>
          <w:rFonts w:ascii="Times New Roman" w:eastAsia="Times New Roman" w:hAnsi="Times New Roman" w:cs="Times New Roman"/>
          <w:iCs/>
          <w:sz w:val="23"/>
          <w:szCs w:val="23"/>
        </w:rPr>
        <w:t>Expertise in reporting and analyzing merchandising data, including sales trends, stock turns, and margin analysis using Oracle Retail.</w:t>
      </w:r>
    </w:p>
    <w:p w14:paraId="0B9D0922" w14:textId="19DA0D4F" w:rsidR="00D84606" w:rsidRDefault="00D84606"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D84606">
        <w:rPr>
          <w:rFonts w:ascii="Times New Roman" w:eastAsia="Times New Roman" w:hAnsi="Times New Roman" w:cs="Times New Roman"/>
          <w:iCs/>
          <w:sz w:val="23"/>
          <w:szCs w:val="23"/>
        </w:rPr>
        <w:lastRenderedPageBreak/>
        <w:t>Acted as a bridge between technical and functional teams, ensuring that ERP solutions align with business goals and compliance standards</w:t>
      </w:r>
    </w:p>
    <w:p w14:paraId="0210ABC8" w14:textId="655ECFF7" w:rsidR="008A0CCE" w:rsidRPr="00102099" w:rsidRDefault="008A0CCE"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8A0CCE">
        <w:rPr>
          <w:rFonts w:ascii="Times New Roman" w:eastAsia="Times New Roman" w:hAnsi="Times New Roman" w:cs="Times New Roman"/>
          <w:iCs/>
          <w:sz w:val="23"/>
          <w:szCs w:val="23"/>
        </w:rPr>
        <w:t>Created SQL queries to extract and validate O2C transactional data.</w:t>
      </w:r>
    </w:p>
    <w:p w14:paraId="4E7C23B6" w14:textId="5EB2CE70" w:rsidR="003812FC" w:rsidRDefault="003812FC"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102099">
        <w:rPr>
          <w:rFonts w:ascii="Times New Roman" w:eastAsia="Times New Roman" w:hAnsi="Times New Roman" w:cs="Times New Roman"/>
          <w:iCs/>
          <w:sz w:val="23"/>
          <w:szCs w:val="23"/>
        </w:rPr>
        <w:t xml:space="preserve">Designing, Development and Production Support for Purchase Order Creation, to process through EDI Process and to send Vendors Electronically. </w:t>
      </w:r>
    </w:p>
    <w:p w14:paraId="3FBA09E8" w14:textId="3785B09F" w:rsidR="00DF0B04" w:rsidRPr="00102099" w:rsidRDefault="00DF0B04"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DF0B04">
        <w:rPr>
          <w:rFonts w:ascii="Times New Roman" w:eastAsia="Times New Roman" w:hAnsi="Times New Roman" w:cs="Times New Roman"/>
          <w:iCs/>
          <w:sz w:val="23"/>
          <w:szCs w:val="23"/>
        </w:rPr>
        <w:t>Documented O2C process flows and functional specifications.</w:t>
      </w:r>
    </w:p>
    <w:p w14:paraId="37B0835D" w14:textId="15E7A245" w:rsidR="003812FC" w:rsidRPr="00102099" w:rsidRDefault="000D0999"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102099">
        <w:rPr>
          <w:rFonts w:ascii="Times New Roman" w:eastAsia="Times New Roman" w:hAnsi="Times New Roman" w:cs="Times New Roman"/>
          <w:iCs/>
          <w:sz w:val="23"/>
          <w:szCs w:val="23"/>
        </w:rPr>
        <w:t>Develop</w:t>
      </w:r>
      <w:r w:rsidR="003812FC" w:rsidRPr="00102099">
        <w:rPr>
          <w:rFonts w:ascii="Times New Roman" w:eastAsia="Times New Roman" w:hAnsi="Times New Roman" w:cs="Times New Roman"/>
          <w:iCs/>
          <w:sz w:val="23"/>
          <w:szCs w:val="23"/>
        </w:rPr>
        <w:t xml:space="preserve"> e-text format and electronic payments through XML Publisher for various banks, registered them as templates and assigned to Payment formats.</w:t>
      </w:r>
    </w:p>
    <w:p w14:paraId="33B91AAC" w14:textId="0CAD66EF" w:rsidR="003812FC" w:rsidRPr="00102099" w:rsidRDefault="003812FC"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102099">
        <w:rPr>
          <w:rFonts w:ascii="Times New Roman" w:eastAsia="Times New Roman" w:hAnsi="Times New Roman" w:cs="Times New Roman"/>
          <w:iCs/>
          <w:sz w:val="23"/>
          <w:szCs w:val="23"/>
        </w:rPr>
        <w:t xml:space="preserve">Actively involved in resolving period close issues in oracle General Ledger while performing </w:t>
      </w:r>
      <w:r w:rsidR="000B606D" w:rsidRPr="00102099">
        <w:rPr>
          <w:rFonts w:ascii="Times New Roman" w:eastAsia="Times New Roman" w:hAnsi="Times New Roman" w:cs="Times New Roman"/>
          <w:iCs/>
          <w:sz w:val="23"/>
          <w:szCs w:val="23"/>
        </w:rPr>
        <w:t>one-time</w:t>
      </w:r>
      <w:r w:rsidRPr="00102099">
        <w:rPr>
          <w:rFonts w:ascii="Times New Roman" w:eastAsia="Times New Roman" w:hAnsi="Times New Roman" w:cs="Times New Roman"/>
          <w:iCs/>
          <w:sz w:val="23"/>
          <w:szCs w:val="23"/>
        </w:rPr>
        <w:t xml:space="preserve"> translations and auto reversal at the end of the period.</w:t>
      </w:r>
    </w:p>
    <w:p w14:paraId="4AAED1E3" w14:textId="15D69B26" w:rsidR="003812FC" w:rsidRPr="00102099" w:rsidRDefault="00083075"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102099">
        <w:rPr>
          <w:rFonts w:ascii="Times New Roman" w:eastAsia="Times New Roman" w:hAnsi="Times New Roman" w:cs="Times New Roman"/>
          <w:iCs/>
          <w:sz w:val="23"/>
          <w:szCs w:val="23"/>
        </w:rPr>
        <w:t>Sandbox</w:t>
      </w:r>
      <w:r w:rsidR="003812FC" w:rsidRPr="00102099">
        <w:rPr>
          <w:rFonts w:ascii="Times New Roman" w:eastAsia="Times New Roman" w:hAnsi="Times New Roman" w:cs="Times New Roman"/>
          <w:iCs/>
          <w:sz w:val="23"/>
          <w:szCs w:val="23"/>
        </w:rPr>
        <w:t xml:space="preserve"> Customizations to always enable ‘Create Positive Pay File’ Process Submission (Site Level) and to club the ‘Suppliers’ Work area under the Payables Icon in the Oracle Cloud Home Page.</w:t>
      </w:r>
    </w:p>
    <w:p w14:paraId="0EDACC61" w14:textId="7D12DD29" w:rsidR="003812FC" w:rsidRPr="00102099" w:rsidRDefault="003812FC"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102099">
        <w:rPr>
          <w:rFonts w:ascii="Times New Roman" w:eastAsia="Times New Roman" w:hAnsi="Times New Roman" w:cs="Times New Roman"/>
          <w:iCs/>
          <w:sz w:val="23"/>
          <w:szCs w:val="23"/>
        </w:rPr>
        <w:t>Deployed customizations from one system to another test system as a part of UAT testing and moved the changes to the production.</w:t>
      </w:r>
    </w:p>
    <w:p w14:paraId="62E8BC1B" w14:textId="3D535E41" w:rsidR="003812FC" w:rsidRPr="00102099" w:rsidRDefault="003812FC" w:rsidP="003812FC">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iCs/>
          <w:sz w:val="23"/>
          <w:szCs w:val="23"/>
        </w:rPr>
      </w:pPr>
      <w:r w:rsidRPr="00102099">
        <w:rPr>
          <w:rFonts w:ascii="Times New Roman" w:eastAsia="Times New Roman" w:hAnsi="Times New Roman" w:cs="Times New Roman"/>
          <w:iCs/>
          <w:sz w:val="23"/>
          <w:szCs w:val="23"/>
        </w:rPr>
        <w:t>Designed a load program that loads the data from staging table to inbound interfaces of inventory, purchasing and order entry through concurrent programs.</w:t>
      </w:r>
    </w:p>
    <w:p w14:paraId="05AAB8DB" w14:textId="0334465A" w:rsidR="00442E1B" w:rsidRDefault="006337D9" w:rsidP="00442E1B">
      <w:pPr>
        <w:pBdr>
          <w:bottom w:val="single" w:sz="4" w:space="1" w:color="auto"/>
        </w:pBdr>
        <w:tabs>
          <w:tab w:val="left" w:pos="450"/>
        </w:tabs>
        <w:spacing w:after="0" w:line="240" w:lineRule="auto"/>
        <w:jc w:val="both"/>
        <w:rPr>
          <w:rFonts w:ascii="Times New Roman" w:hAnsi="Times New Roman" w:cs="Times New Roman"/>
          <w:b/>
          <w:sz w:val="23"/>
          <w:szCs w:val="23"/>
        </w:rPr>
      </w:pPr>
      <w:r w:rsidRPr="006337D9">
        <w:rPr>
          <w:rFonts w:ascii="Times New Roman" w:hAnsi="Times New Roman" w:cs="Times New Roman"/>
          <w:b/>
          <w:sz w:val="23"/>
          <w:szCs w:val="23"/>
          <w:u w:val="single"/>
        </w:rPr>
        <w:t>Environment:</w:t>
      </w:r>
      <w:r w:rsidRPr="006337D9">
        <w:rPr>
          <w:rFonts w:ascii="Times New Roman" w:eastAsia="Times New Roman" w:hAnsi="Times New Roman" w:cs="Times New Roman"/>
          <w:iCs/>
          <w:sz w:val="23"/>
          <w:szCs w:val="23"/>
        </w:rPr>
        <w:t xml:space="preserve"> </w:t>
      </w:r>
      <w:r w:rsidRPr="006337D9">
        <w:rPr>
          <w:rFonts w:ascii="Times New Roman" w:hAnsi="Times New Roman" w:cs="Times New Roman"/>
          <w:b/>
          <w:sz w:val="23"/>
          <w:szCs w:val="23"/>
        </w:rPr>
        <w:t>Oracle Applications R12 12.2.</w:t>
      </w:r>
      <w:r w:rsidR="00083075">
        <w:rPr>
          <w:rFonts w:ascii="Times New Roman" w:hAnsi="Times New Roman" w:cs="Times New Roman"/>
          <w:b/>
          <w:sz w:val="23"/>
          <w:szCs w:val="23"/>
        </w:rPr>
        <w:t>5</w:t>
      </w:r>
      <w:r w:rsidRPr="006337D9">
        <w:rPr>
          <w:rFonts w:ascii="Times New Roman" w:hAnsi="Times New Roman" w:cs="Times New Roman"/>
          <w:b/>
          <w:sz w:val="23"/>
          <w:szCs w:val="23"/>
        </w:rPr>
        <w:t xml:space="preserve"> (AP, AR, GL, PO, INV, OM, Expense, Procurement), Oracle Financials Cloud R13 (General Ledger, Payables, Expenses), SQL, BI Publisher, EIS Reporting, </w:t>
      </w:r>
      <w:bookmarkStart w:id="2" w:name="_Hlk126666672"/>
      <w:r w:rsidRPr="006337D9">
        <w:rPr>
          <w:rFonts w:ascii="Times New Roman" w:hAnsi="Times New Roman" w:cs="Times New Roman"/>
          <w:b/>
          <w:sz w:val="23"/>
          <w:szCs w:val="23"/>
        </w:rPr>
        <w:t>OTBI, FBDI, ADFDI</w:t>
      </w:r>
      <w:bookmarkEnd w:id="2"/>
    </w:p>
    <w:p w14:paraId="6946F9E4" w14:textId="77777777" w:rsidR="00442E1B" w:rsidRPr="001C3BEF" w:rsidRDefault="00442E1B" w:rsidP="00DB7A0F">
      <w:pPr>
        <w:pStyle w:val="NoSpacing"/>
        <w:jc w:val="both"/>
        <w:rPr>
          <w:rStyle w:val="Emphasis"/>
          <w:rFonts w:ascii="Times New Roman" w:hAnsi="Times New Roman"/>
          <w:b/>
          <w:i w:val="0"/>
          <w:sz w:val="23"/>
          <w:szCs w:val="23"/>
        </w:rPr>
      </w:pPr>
    </w:p>
    <w:p w14:paraId="387BE1ED" w14:textId="3B28D924" w:rsidR="005643EA" w:rsidRPr="003812FC" w:rsidRDefault="00DB7A0F" w:rsidP="00DB7A0F">
      <w:pPr>
        <w:pStyle w:val="NoSpacing"/>
        <w:jc w:val="both"/>
        <w:rPr>
          <w:rStyle w:val="Emphasis"/>
          <w:rFonts w:ascii="Times New Roman" w:hAnsi="Times New Roman"/>
          <w:b/>
          <w:i w:val="0"/>
          <w:sz w:val="23"/>
          <w:szCs w:val="23"/>
        </w:rPr>
      </w:pPr>
      <w:r w:rsidRPr="001C3BEF">
        <w:rPr>
          <w:rStyle w:val="Emphasis"/>
          <w:rFonts w:ascii="Times New Roman" w:hAnsi="Times New Roman"/>
          <w:b/>
          <w:i w:val="0"/>
          <w:sz w:val="23"/>
          <w:szCs w:val="23"/>
        </w:rPr>
        <w:t>Client:</w:t>
      </w:r>
      <w:r w:rsidRPr="003812FC">
        <w:rPr>
          <w:rStyle w:val="Emphasis"/>
          <w:rFonts w:ascii="Times New Roman" w:hAnsi="Times New Roman"/>
          <w:b/>
          <w:i w:val="0"/>
          <w:sz w:val="23"/>
          <w:szCs w:val="23"/>
        </w:rPr>
        <w:t xml:space="preserve"> </w:t>
      </w:r>
      <w:r w:rsidR="001C3BEF" w:rsidRPr="001C3BEF">
        <w:rPr>
          <w:rStyle w:val="Emphasis"/>
          <w:rFonts w:ascii="Times New Roman" w:hAnsi="Times New Roman"/>
          <w:b/>
          <w:i w:val="0"/>
          <w:sz w:val="23"/>
          <w:szCs w:val="23"/>
        </w:rPr>
        <w:t>Extended Web AppTech, India</w:t>
      </w:r>
      <w:r w:rsidR="001C3BEF">
        <w:rPr>
          <w:rStyle w:val="Emphasis"/>
          <w:rFonts w:ascii="Times New Roman" w:hAnsi="Times New Roman"/>
          <w:b/>
          <w:i w:val="0"/>
          <w:sz w:val="23"/>
          <w:szCs w:val="23"/>
        </w:rPr>
        <w:t xml:space="preserve">                                                                            NOV</w:t>
      </w:r>
      <w:r w:rsidR="001C3BEF" w:rsidRPr="00452418">
        <w:rPr>
          <w:rStyle w:val="Emphasis"/>
          <w:rFonts w:ascii="Times New Roman" w:hAnsi="Times New Roman"/>
          <w:b/>
          <w:i w:val="0"/>
          <w:sz w:val="23"/>
          <w:szCs w:val="23"/>
        </w:rPr>
        <w:t xml:space="preserve"> 20</w:t>
      </w:r>
      <w:r w:rsidR="001C3BEF">
        <w:rPr>
          <w:rStyle w:val="Emphasis"/>
          <w:rFonts w:ascii="Times New Roman" w:hAnsi="Times New Roman"/>
          <w:b/>
          <w:i w:val="0"/>
          <w:sz w:val="23"/>
          <w:szCs w:val="23"/>
        </w:rPr>
        <w:t>19</w:t>
      </w:r>
      <w:r w:rsidR="001C3BEF" w:rsidRPr="00452418">
        <w:rPr>
          <w:rStyle w:val="Emphasis"/>
          <w:rFonts w:ascii="Times New Roman" w:hAnsi="Times New Roman"/>
          <w:b/>
          <w:i w:val="0"/>
          <w:sz w:val="23"/>
          <w:szCs w:val="23"/>
        </w:rPr>
        <w:t xml:space="preserve"> – </w:t>
      </w:r>
      <w:r w:rsidR="001C3BEF">
        <w:rPr>
          <w:rStyle w:val="Emphasis"/>
          <w:rFonts w:ascii="Times New Roman" w:hAnsi="Times New Roman"/>
          <w:b/>
          <w:i w:val="0"/>
          <w:sz w:val="23"/>
          <w:szCs w:val="23"/>
        </w:rPr>
        <w:t>Nov</w:t>
      </w:r>
      <w:r w:rsidR="001C3BEF" w:rsidRPr="00452418">
        <w:rPr>
          <w:rStyle w:val="Emphasis"/>
          <w:rFonts w:ascii="Times New Roman" w:hAnsi="Times New Roman"/>
          <w:b/>
          <w:i w:val="0"/>
          <w:sz w:val="23"/>
          <w:szCs w:val="23"/>
        </w:rPr>
        <w:t xml:space="preserve"> 202</w:t>
      </w:r>
      <w:r w:rsidR="001C3BEF">
        <w:rPr>
          <w:rStyle w:val="Emphasis"/>
          <w:rFonts w:ascii="Times New Roman" w:hAnsi="Times New Roman"/>
          <w:b/>
          <w:i w:val="0"/>
          <w:sz w:val="23"/>
          <w:szCs w:val="23"/>
        </w:rPr>
        <w:t>1</w:t>
      </w:r>
    </w:p>
    <w:p w14:paraId="41443B08" w14:textId="6D70EA25" w:rsidR="00DB7A0F" w:rsidRPr="00D17C33" w:rsidRDefault="004C2191" w:rsidP="00DB7A0F">
      <w:pPr>
        <w:pStyle w:val="NoSpacing"/>
        <w:jc w:val="both"/>
        <w:rPr>
          <w:rStyle w:val="Emphasis"/>
          <w:rFonts w:ascii="Times New Roman" w:hAnsi="Times New Roman"/>
          <w:b/>
          <w:i w:val="0"/>
          <w:sz w:val="23"/>
          <w:szCs w:val="23"/>
        </w:rPr>
      </w:pPr>
      <w:r w:rsidRPr="003812FC">
        <w:rPr>
          <w:rStyle w:val="Emphasis"/>
          <w:rFonts w:ascii="Times New Roman" w:hAnsi="Times New Roman"/>
          <w:b/>
          <w:i w:val="0"/>
          <w:sz w:val="23"/>
          <w:szCs w:val="23"/>
        </w:rPr>
        <w:t>Role: Oracle Techno-Functional Consultant</w:t>
      </w:r>
    </w:p>
    <w:p w14:paraId="7199808A" w14:textId="77777777" w:rsidR="00DB7A0F" w:rsidRPr="003812FC" w:rsidRDefault="00DB7A0F" w:rsidP="00DB7A0F">
      <w:pPr>
        <w:spacing w:after="0" w:line="240" w:lineRule="auto"/>
        <w:jc w:val="both"/>
        <w:rPr>
          <w:rFonts w:ascii="Times New Roman" w:hAnsi="Times New Roman" w:cs="Times New Roman"/>
          <w:b/>
          <w:bCs/>
          <w:sz w:val="23"/>
          <w:szCs w:val="23"/>
          <w:u w:val="single"/>
        </w:rPr>
      </w:pPr>
    </w:p>
    <w:p w14:paraId="28E517C9" w14:textId="77777777" w:rsidR="00DB7A0F" w:rsidRPr="003812FC" w:rsidRDefault="00DB7A0F" w:rsidP="00DB7A0F">
      <w:pPr>
        <w:spacing w:after="0" w:line="240" w:lineRule="auto"/>
        <w:jc w:val="both"/>
        <w:rPr>
          <w:rFonts w:ascii="Times New Roman" w:hAnsi="Times New Roman" w:cs="Times New Roman"/>
          <w:b/>
          <w:bCs/>
          <w:sz w:val="23"/>
          <w:szCs w:val="23"/>
          <w:u w:val="single"/>
        </w:rPr>
      </w:pPr>
      <w:r w:rsidRPr="003812FC">
        <w:rPr>
          <w:rFonts w:ascii="Times New Roman" w:hAnsi="Times New Roman" w:cs="Times New Roman"/>
          <w:b/>
          <w:bCs/>
          <w:sz w:val="23"/>
          <w:szCs w:val="23"/>
          <w:u w:val="single"/>
        </w:rPr>
        <w:t>Responsibilities:</w:t>
      </w:r>
    </w:p>
    <w:p w14:paraId="3C60AB0D" w14:textId="2F632661" w:rsidR="00DB7A0F" w:rsidRPr="00102099" w:rsidRDefault="00DB7A0F" w:rsidP="00FC2CAE">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sz w:val="23"/>
          <w:szCs w:val="23"/>
        </w:rPr>
      </w:pPr>
      <w:r w:rsidRPr="00102099">
        <w:rPr>
          <w:rFonts w:ascii="Times New Roman" w:eastAsia="Times New Roman" w:hAnsi="Times New Roman" w:cs="Times New Roman"/>
          <w:sz w:val="23"/>
          <w:szCs w:val="23"/>
        </w:rPr>
        <w:t xml:space="preserve">Worked with Business Users </w:t>
      </w:r>
      <w:r w:rsidR="00583AF1" w:rsidRPr="00102099">
        <w:rPr>
          <w:rFonts w:ascii="Times New Roman" w:eastAsia="Times New Roman" w:hAnsi="Times New Roman" w:cs="Times New Roman"/>
          <w:sz w:val="23"/>
          <w:szCs w:val="23"/>
        </w:rPr>
        <w:t>daily</w:t>
      </w:r>
      <w:r w:rsidRPr="00102099">
        <w:rPr>
          <w:rFonts w:ascii="Times New Roman" w:eastAsia="Times New Roman" w:hAnsi="Times New Roman" w:cs="Times New Roman"/>
          <w:sz w:val="23"/>
          <w:szCs w:val="23"/>
        </w:rPr>
        <w:t>, providing functional support assistance to ensure the successful flow of the Business processes.</w:t>
      </w:r>
    </w:p>
    <w:p w14:paraId="6334257B" w14:textId="77777777" w:rsidR="00D5576E" w:rsidRPr="00102099" w:rsidRDefault="00D5576E" w:rsidP="00FC2CAE">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sz w:val="23"/>
          <w:szCs w:val="23"/>
        </w:rPr>
      </w:pPr>
      <w:r w:rsidRPr="00102099">
        <w:rPr>
          <w:rFonts w:ascii="Times New Roman" w:eastAsia="Times New Roman" w:hAnsi="Times New Roman" w:cs="Times New Roman"/>
          <w:sz w:val="23"/>
          <w:szCs w:val="23"/>
        </w:rPr>
        <w:t xml:space="preserve">Designed, documented, and deployed complete end to end application for Oracle Cloud Payables and General Ledger. </w:t>
      </w:r>
    </w:p>
    <w:p w14:paraId="6B27FA24" w14:textId="449641C0" w:rsidR="004263B6" w:rsidRPr="00102099" w:rsidRDefault="004263B6" w:rsidP="00FC2CAE">
      <w:pPr>
        <w:pStyle w:val="ListParagraph"/>
        <w:numPr>
          <w:ilvl w:val="0"/>
          <w:numId w:val="2"/>
        </w:numPr>
        <w:jc w:val="both"/>
        <w:rPr>
          <w:rFonts w:ascii="Times New Roman" w:eastAsia="Times New Roman" w:hAnsi="Times New Roman" w:cs="Times New Roman"/>
          <w:sz w:val="23"/>
          <w:szCs w:val="23"/>
        </w:rPr>
      </w:pPr>
      <w:r w:rsidRPr="00102099">
        <w:rPr>
          <w:rFonts w:ascii="Times New Roman" w:eastAsia="Times New Roman" w:hAnsi="Times New Roman" w:cs="Times New Roman"/>
          <w:sz w:val="23"/>
          <w:szCs w:val="23"/>
        </w:rPr>
        <w:t>Extensively worked on Oracle Cloud OTBI Reports for Finance Subject Areas for conversion Data Validation in Fusion Cloud.</w:t>
      </w:r>
    </w:p>
    <w:p w14:paraId="53653997" w14:textId="2F57A823" w:rsidR="004263B6" w:rsidRPr="00102099" w:rsidRDefault="004263B6" w:rsidP="00FC2CAE">
      <w:pPr>
        <w:pStyle w:val="ListParagraph"/>
        <w:numPr>
          <w:ilvl w:val="0"/>
          <w:numId w:val="2"/>
        </w:numPr>
        <w:jc w:val="both"/>
        <w:rPr>
          <w:rFonts w:ascii="Times New Roman" w:eastAsia="Times New Roman" w:hAnsi="Times New Roman" w:cs="Times New Roman"/>
          <w:sz w:val="23"/>
          <w:szCs w:val="23"/>
        </w:rPr>
      </w:pPr>
      <w:r w:rsidRPr="00102099">
        <w:rPr>
          <w:rFonts w:ascii="Times New Roman" w:eastAsia="Times New Roman" w:hAnsi="Times New Roman" w:cs="Times New Roman"/>
          <w:sz w:val="23"/>
          <w:szCs w:val="23"/>
        </w:rPr>
        <w:t xml:space="preserve">Worked with Process owners &amp; Controllers to support and train Fusion functionalities of ERP Cloud Payables, Receivables and General Ledger. </w:t>
      </w:r>
    </w:p>
    <w:p w14:paraId="5FC589FD" w14:textId="43A265EC" w:rsidR="004263B6" w:rsidRPr="00102099" w:rsidRDefault="00D5576E" w:rsidP="00FC2CAE">
      <w:pPr>
        <w:pStyle w:val="ListParagraph"/>
        <w:numPr>
          <w:ilvl w:val="0"/>
          <w:numId w:val="2"/>
        </w:numPr>
        <w:jc w:val="both"/>
        <w:rPr>
          <w:rFonts w:ascii="Times New Roman" w:eastAsia="Times New Roman" w:hAnsi="Times New Roman" w:cs="Times New Roman"/>
          <w:sz w:val="23"/>
          <w:szCs w:val="23"/>
        </w:rPr>
      </w:pPr>
      <w:r w:rsidRPr="00102099">
        <w:rPr>
          <w:rFonts w:ascii="Times New Roman" w:eastAsia="Times New Roman" w:hAnsi="Times New Roman" w:cs="Times New Roman"/>
          <w:sz w:val="23"/>
          <w:szCs w:val="23"/>
        </w:rPr>
        <w:t xml:space="preserve">Verify and Validate solutions for Oracle Cloud applications at all stages of lifecycle to advise best fit solutions and best practices for business </w:t>
      </w:r>
      <w:r w:rsidR="00F735AD" w:rsidRPr="00102099">
        <w:rPr>
          <w:rFonts w:ascii="Times New Roman" w:eastAsia="Times New Roman" w:hAnsi="Times New Roman" w:cs="Times New Roman"/>
          <w:sz w:val="23"/>
          <w:szCs w:val="23"/>
        </w:rPr>
        <w:t>processes</w:t>
      </w:r>
      <w:r w:rsidRPr="00102099">
        <w:rPr>
          <w:rFonts w:ascii="Times New Roman" w:eastAsia="Times New Roman" w:hAnsi="Times New Roman" w:cs="Times New Roman"/>
          <w:sz w:val="23"/>
          <w:szCs w:val="23"/>
        </w:rPr>
        <w:t xml:space="preserve"> in new Cloud system.</w:t>
      </w:r>
    </w:p>
    <w:p w14:paraId="09C42BB0" w14:textId="58200751" w:rsidR="00D5576E" w:rsidRPr="00102099" w:rsidRDefault="00D5576E" w:rsidP="00FC2CAE">
      <w:pPr>
        <w:pStyle w:val="ListParagraph"/>
        <w:numPr>
          <w:ilvl w:val="0"/>
          <w:numId w:val="2"/>
        </w:numPr>
        <w:jc w:val="both"/>
        <w:rPr>
          <w:rFonts w:ascii="Times New Roman" w:eastAsia="Times New Roman" w:hAnsi="Times New Roman" w:cs="Times New Roman"/>
          <w:sz w:val="23"/>
          <w:szCs w:val="23"/>
        </w:rPr>
      </w:pPr>
      <w:r w:rsidRPr="00102099">
        <w:rPr>
          <w:rFonts w:ascii="Times New Roman" w:eastAsia="Times New Roman" w:hAnsi="Times New Roman" w:cs="Times New Roman"/>
          <w:sz w:val="23"/>
          <w:szCs w:val="23"/>
        </w:rPr>
        <w:t>Extensively worked on testing and training users to use FBDI and ADFDI upload methodologies for quick invoice and journal processing using Spreadsheets from Cloud applications.</w:t>
      </w:r>
    </w:p>
    <w:p w14:paraId="7B2390E9" w14:textId="77777777" w:rsidR="00DB7A0F" w:rsidRPr="009157E5" w:rsidRDefault="00DB7A0F" w:rsidP="009157E5">
      <w:pPr>
        <w:pStyle w:val="ListParagraph"/>
        <w:numPr>
          <w:ilvl w:val="0"/>
          <w:numId w:val="2"/>
        </w:numPr>
        <w:jc w:val="both"/>
        <w:rPr>
          <w:rFonts w:ascii="Times New Roman" w:eastAsia="Times New Roman" w:hAnsi="Times New Roman" w:cs="Times New Roman"/>
          <w:sz w:val="23"/>
          <w:szCs w:val="23"/>
        </w:rPr>
      </w:pPr>
      <w:r w:rsidRPr="00102099">
        <w:rPr>
          <w:rFonts w:ascii="Times New Roman" w:hAnsi="Times New Roman" w:cs="Times New Roman"/>
          <w:sz w:val="23"/>
          <w:szCs w:val="23"/>
        </w:rPr>
        <w:t xml:space="preserve">Perform unit testing, regression testing and support User Acceptance Testing (UAT) from the predefined test </w:t>
      </w:r>
      <w:r w:rsidRPr="009157E5">
        <w:rPr>
          <w:rFonts w:ascii="Times New Roman" w:eastAsia="Times New Roman" w:hAnsi="Times New Roman" w:cs="Times New Roman"/>
          <w:sz w:val="23"/>
          <w:szCs w:val="23"/>
        </w:rPr>
        <w:t>scripts and resolve defects identified.</w:t>
      </w:r>
    </w:p>
    <w:p w14:paraId="444894EF" w14:textId="71C0C35B" w:rsidR="009157E5" w:rsidRPr="009157E5" w:rsidRDefault="009157E5" w:rsidP="009157E5">
      <w:pPr>
        <w:pStyle w:val="ListParagraph"/>
        <w:numPr>
          <w:ilvl w:val="0"/>
          <w:numId w:val="2"/>
        </w:numPr>
        <w:jc w:val="both"/>
        <w:rPr>
          <w:rFonts w:ascii="Times New Roman" w:eastAsia="Times New Roman" w:hAnsi="Times New Roman" w:cs="Times New Roman"/>
          <w:sz w:val="23"/>
          <w:szCs w:val="23"/>
        </w:rPr>
      </w:pPr>
      <w:r w:rsidRPr="009157E5">
        <w:rPr>
          <w:rFonts w:ascii="Times New Roman" w:eastAsia="Times New Roman" w:hAnsi="Times New Roman" w:cs="Times New Roman"/>
          <w:sz w:val="23"/>
          <w:szCs w:val="23"/>
        </w:rPr>
        <w:t>Procure to Pay (P2P) and Order to Cash (O2C) Validations.</w:t>
      </w:r>
    </w:p>
    <w:p w14:paraId="1E7B35AE" w14:textId="0F62DB31" w:rsidR="00DB7A0F" w:rsidRDefault="00DB7A0F" w:rsidP="00FC2CAE">
      <w:pPr>
        <w:pStyle w:val="ListParagraph"/>
        <w:numPr>
          <w:ilvl w:val="0"/>
          <w:numId w:val="2"/>
        </w:numPr>
        <w:spacing w:after="0" w:line="240" w:lineRule="auto"/>
        <w:jc w:val="both"/>
        <w:rPr>
          <w:rFonts w:ascii="Times New Roman" w:hAnsi="Times New Roman" w:cs="Times New Roman"/>
          <w:sz w:val="23"/>
          <w:szCs w:val="23"/>
        </w:rPr>
      </w:pPr>
      <w:r w:rsidRPr="00102099">
        <w:rPr>
          <w:rFonts w:ascii="Times New Roman" w:hAnsi="Times New Roman" w:cs="Times New Roman"/>
          <w:sz w:val="23"/>
          <w:szCs w:val="23"/>
        </w:rPr>
        <w:t>Design and develop various XML/BI Publisher reports and templates for Oracle Payables, Purchasing and Expenses modules as per client requirements.</w:t>
      </w:r>
    </w:p>
    <w:p w14:paraId="4F1CE0F6" w14:textId="2ED22BE9" w:rsidR="00D84606" w:rsidRPr="00D84606" w:rsidRDefault="00D84606" w:rsidP="00D84606">
      <w:pPr>
        <w:pStyle w:val="NormalWeb"/>
        <w:numPr>
          <w:ilvl w:val="0"/>
          <w:numId w:val="2"/>
        </w:numPr>
        <w:rPr>
          <w:b/>
          <w:bCs/>
        </w:rPr>
      </w:pPr>
      <w:r>
        <w:t xml:space="preserve">Improved </w:t>
      </w:r>
      <w:r w:rsidRPr="00D84606">
        <w:rPr>
          <w:rStyle w:val="Strong"/>
          <w:b w:val="0"/>
          <w:bCs w:val="0"/>
        </w:rPr>
        <w:t>vendor payment processing</w:t>
      </w:r>
      <w:r>
        <w:t xml:space="preserve"> by configuring </w:t>
      </w:r>
      <w:r w:rsidRPr="00D84606">
        <w:rPr>
          <w:rStyle w:val="Strong"/>
          <w:b w:val="0"/>
          <w:bCs w:val="0"/>
        </w:rPr>
        <w:t>payment terms, instalment schedules, and automatic bank payment setups</w:t>
      </w:r>
      <w:r w:rsidRPr="00D84606">
        <w:rPr>
          <w:b/>
          <w:bCs/>
        </w:rPr>
        <w:t>.</w:t>
      </w:r>
    </w:p>
    <w:p w14:paraId="77C71193" w14:textId="77777777" w:rsidR="00DB7A0F" w:rsidRPr="00102099" w:rsidRDefault="00DB7A0F" w:rsidP="00FC2CAE">
      <w:pPr>
        <w:pStyle w:val="ListParagraph"/>
        <w:numPr>
          <w:ilvl w:val="0"/>
          <w:numId w:val="2"/>
        </w:numPr>
        <w:spacing w:after="0" w:line="240" w:lineRule="auto"/>
        <w:jc w:val="both"/>
        <w:rPr>
          <w:rFonts w:ascii="Times New Roman" w:hAnsi="Times New Roman" w:cs="Times New Roman"/>
          <w:sz w:val="23"/>
          <w:szCs w:val="23"/>
        </w:rPr>
      </w:pPr>
      <w:r w:rsidRPr="00102099">
        <w:rPr>
          <w:rFonts w:ascii="Times New Roman" w:hAnsi="Times New Roman" w:cs="Times New Roman"/>
          <w:sz w:val="23"/>
          <w:szCs w:val="23"/>
        </w:rPr>
        <w:t>Extensively work on month end, year end and quarter end support and resolve various code bugs by analyzing and applying Data fixes and Root Cause fixing Patches.</w:t>
      </w:r>
    </w:p>
    <w:p w14:paraId="136545E1" w14:textId="7FB82A47" w:rsidR="00DB7A0F" w:rsidRPr="00102099" w:rsidRDefault="00DB7A0F" w:rsidP="00FC2CAE">
      <w:pPr>
        <w:pStyle w:val="ListParagraph"/>
        <w:numPr>
          <w:ilvl w:val="0"/>
          <w:numId w:val="2"/>
        </w:numPr>
        <w:spacing w:after="0" w:line="240" w:lineRule="auto"/>
        <w:jc w:val="both"/>
        <w:rPr>
          <w:rFonts w:ascii="Times New Roman" w:hAnsi="Times New Roman" w:cs="Times New Roman"/>
          <w:sz w:val="23"/>
          <w:szCs w:val="23"/>
        </w:rPr>
      </w:pPr>
      <w:r w:rsidRPr="00102099">
        <w:rPr>
          <w:rFonts w:ascii="Times New Roman" w:hAnsi="Times New Roman" w:cs="Times New Roman"/>
          <w:sz w:val="23"/>
          <w:szCs w:val="23"/>
        </w:rPr>
        <w:lastRenderedPageBreak/>
        <w:t xml:space="preserve">Work in </w:t>
      </w:r>
      <w:r w:rsidR="00583AF1" w:rsidRPr="00102099">
        <w:rPr>
          <w:rFonts w:ascii="Times New Roman" w:hAnsi="Times New Roman" w:cs="Times New Roman"/>
          <w:sz w:val="23"/>
          <w:szCs w:val="23"/>
        </w:rPr>
        <w:t>proximity</w:t>
      </w:r>
      <w:r w:rsidRPr="00102099">
        <w:rPr>
          <w:rFonts w:ascii="Times New Roman" w:hAnsi="Times New Roman" w:cs="Times New Roman"/>
          <w:sz w:val="23"/>
          <w:szCs w:val="23"/>
        </w:rPr>
        <w:t xml:space="preserve"> with Oracle support to resolve Code Bugs by creating Service Requests and supporting in a 24/7 mode for issue resolution.</w:t>
      </w:r>
    </w:p>
    <w:p w14:paraId="2F367313" w14:textId="5BA09EAB" w:rsidR="00DB7A0F" w:rsidRPr="00102099" w:rsidRDefault="00DB7A0F" w:rsidP="00FC2CAE">
      <w:pPr>
        <w:pStyle w:val="ListParagraph"/>
        <w:numPr>
          <w:ilvl w:val="0"/>
          <w:numId w:val="2"/>
        </w:numPr>
        <w:spacing w:after="0" w:line="240" w:lineRule="auto"/>
        <w:jc w:val="both"/>
        <w:rPr>
          <w:rFonts w:ascii="Times New Roman" w:hAnsi="Times New Roman" w:cs="Times New Roman"/>
          <w:sz w:val="23"/>
          <w:szCs w:val="23"/>
        </w:rPr>
      </w:pPr>
      <w:r w:rsidRPr="00102099">
        <w:rPr>
          <w:rFonts w:ascii="Times New Roman" w:hAnsi="Times New Roman" w:cs="Times New Roman"/>
          <w:sz w:val="23"/>
          <w:szCs w:val="23"/>
        </w:rPr>
        <w:t xml:space="preserve">Resolve various production issues </w:t>
      </w:r>
      <w:r w:rsidR="0092382A" w:rsidRPr="00102099">
        <w:rPr>
          <w:rFonts w:ascii="Times New Roman" w:hAnsi="Times New Roman" w:cs="Times New Roman"/>
          <w:sz w:val="23"/>
          <w:szCs w:val="23"/>
        </w:rPr>
        <w:t>in</w:t>
      </w:r>
      <w:r w:rsidRPr="00102099">
        <w:rPr>
          <w:rFonts w:ascii="Times New Roman" w:hAnsi="Times New Roman" w:cs="Times New Roman"/>
          <w:sz w:val="23"/>
          <w:szCs w:val="23"/>
        </w:rPr>
        <w:t xml:space="preserve"> a timely manner performing detailed issue analysis and reproducing the issues. Provide resolutions and implement them meeting the client set deadlines.</w:t>
      </w:r>
    </w:p>
    <w:p w14:paraId="56E96B6E" w14:textId="77777777" w:rsidR="00DB7A0F" w:rsidRDefault="00DB7A0F" w:rsidP="00FC2CAE">
      <w:pPr>
        <w:pStyle w:val="ListParagraph"/>
        <w:numPr>
          <w:ilvl w:val="0"/>
          <w:numId w:val="2"/>
        </w:numPr>
        <w:spacing w:after="0" w:line="240" w:lineRule="auto"/>
        <w:jc w:val="both"/>
        <w:rPr>
          <w:rFonts w:ascii="Times New Roman" w:hAnsi="Times New Roman" w:cs="Times New Roman"/>
          <w:sz w:val="23"/>
          <w:szCs w:val="23"/>
        </w:rPr>
      </w:pPr>
      <w:r w:rsidRPr="00102099">
        <w:rPr>
          <w:rFonts w:ascii="Times New Roman" w:hAnsi="Times New Roman" w:cs="Times New Roman"/>
          <w:sz w:val="23"/>
          <w:szCs w:val="23"/>
        </w:rPr>
        <w:t>Designed and executed several Customizations and Setups in ERP as a part of Revenue Recognitions solution.</w:t>
      </w:r>
    </w:p>
    <w:p w14:paraId="3B70AD18" w14:textId="08DE54A0" w:rsidR="00E62C93" w:rsidRPr="00E62C93" w:rsidRDefault="00E62C93" w:rsidP="00E62C93">
      <w:pPr>
        <w:pStyle w:val="ListParagraph"/>
        <w:numPr>
          <w:ilvl w:val="0"/>
          <w:numId w:val="2"/>
        </w:numPr>
        <w:spacing w:after="0" w:line="240" w:lineRule="auto"/>
        <w:jc w:val="both"/>
        <w:rPr>
          <w:rFonts w:ascii="Times New Roman" w:hAnsi="Times New Roman" w:cs="Times New Roman"/>
          <w:sz w:val="23"/>
          <w:szCs w:val="23"/>
        </w:rPr>
      </w:pPr>
      <w:r w:rsidRPr="00E62C93">
        <w:rPr>
          <w:rFonts w:ascii="Times New Roman" w:hAnsi="Times New Roman" w:cs="Times New Roman"/>
          <w:sz w:val="23"/>
          <w:szCs w:val="23"/>
        </w:rPr>
        <w:t>Knowledgeable in leveraging Oracle Planning Cloud’s predictive capabilities and machine learning features.</w:t>
      </w:r>
    </w:p>
    <w:p w14:paraId="53CB3865" w14:textId="7511747B" w:rsidR="00DB7A0F" w:rsidRPr="00102099" w:rsidRDefault="00DB7A0F" w:rsidP="00FC2CAE">
      <w:pPr>
        <w:pStyle w:val="ListParagraph"/>
        <w:numPr>
          <w:ilvl w:val="0"/>
          <w:numId w:val="2"/>
        </w:numPr>
        <w:shd w:val="clear" w:color="auto" w:fill="FFFFFF"/>
        <w:spacing w:after="0" w:line="240" w:lineRule="auto"/>
        <w:jc w:val="both"/>
        <w:rPr>
          <w:rFonts w:ascii="Times New Roman" w:hAnsi="Times New Roman" w:cs="Times New Roman"/>
          <w:sz w:val="23"/>
          <w:szCs w:val="23"/>
        </w:rPr>
      </w:pPr>
      <w:r w:rsidRPr="00102099">
        <w:rPr>
          <w:rFonts w:ascii="Times New Roman" w:eastAsia="Times New Roman" w:hAnsi="Times New Roman" w:cs="Times New Roman"/>
          <w:sz w:val="23"/>
          <w:szCs w:val="23"/>
        </w:rPr>
        <w:t xml:space="preserve">Worked on the development of </w:t>
      </w:r>
      <w:r w:rsidR="00A043D0" w:rsidRPr="00102099">
        <w:rPr>
          <w:rFonts w:ascii="Times New Roman" w:eastAsia="Times New Roman" w:hAnsi="Times New Roman" w:cs="Times New Roman"/>
          <w:sz w:val="23"/>
          <w:szCs w:val="23"/>
        </w:rPr>
        <w:t>I</w:t>
      </w:r>
      <w:r w:rsidRPr="00102099">
        <w:rPr>
          <w:rFonts w:ascii="Times New Roman" w:eastAsia="Times New Roman" w:hAnsi="Times New Roman" w:cs="Times New Roman"/>
          <w:sz w:val="23"/>
          <w:szCs w:val="23"/>
        </w:rPr>
        <w:t xml:space="preserve">nterfaces, Data Conversions, Developing Forms, Reports, Customizing Oracle Reports </w:t>
      </w:r>
      <w:r w:rsidR="00E66FD7" w:rsidRPr="00102099">
        <w:rPr>
          <w:rFonts w:ascii="Times New Roman" w:eastAsia="Times New Roman" w:hAnsi="Times New Roman" w:cs="Times New Roman"/>
          <w:sz w:val="23"/>
          <w:szCs w:val="23"/>
        </w:rPr>
        <w:t>to</w:t>
      </w:r>
      <w:r w:rsidRPr="00102099">
        <w:rPr>
          <w:rFonts w:ascii="Times New Roman" w:eastAsia="Times New Roman" w:hAnsi="Times New Roman" w:cs="Times New Roman"/>
          <w:sz w:val="23"/>
          <w:szCs w:val="23"/>
        </w:rPr>
        <w:t xml:space="preserve"> Cash cycles touching various modules such as PO, AP, GL.</w:t>
      </w:r>
    </w:p>
    <w:p w14:paraId="363F67F0" w14:textId="77777777" w:rsidR="00DB7A0F" w:rsidRPr="00102099" w:rsidRDefault="00DB7A0F" w:rsidP="00FC2CAE">
      <w:pPr>
        <w:pStyle w:val="ListParagraph"/>
        <w:numPr>
          <w:ilvl w:val="0"/>
          <w:numId w:val="2"/>
        </w:numPr>
        <w:shd w:val="clear" w:color="auto" w:fill="FFFFFF"/>
        <w:spacing w:after="0" w:line="240" w:lineRule="auto"/>
        <w:jc w:val="both"/>
        <w:rPr>
          <w:rFonts w:ascii="Times New Roman" w:hAnsi="Times New Roman" w:cs="Times New Roman"/>
          <w:sz w:val="23"/>
          <w:szCs w:val="23"/>
        </w:rPr>
      </w:pPr>
      <w:r w:rsidRPr="00102099">
        <w:rPr>
          <w:rFonts w:ascii="Times New Roman" w:eastAsia="Times New Roman" w:hAnsi="Times New Roman" w:cs="Times New Roman"/>
          <w:sz w:val="23"/>
          <w:szCs w:val="23"/>
        </w:rPr>
        <w:t>Implemented AP Invoice import through Payables Open Interface Import Program.</w:t>
      </w:r>
    </w:p>
    <w:p w14:paraId="79AB7555" w14:textId="7B0FC7EA" w:rsidR="00DB7A0F" w:rsidRPr="00102099" w:rsidRDefault="00DB7A0F" w:rsidP="00FC2CAE">
      <w:pPr>
        <w:pStyle w:val="ListParagraph"/>
        <w:numPr>
          <w:ilvl w:val="0"/>
          <w:numId w:val="2"/>
        </w:numPr>
        <w:shd w:val="clear" w:color="auto" w:fill="FFFFFF"/>
        <w:spacing w:after="0" w:line="240" w:lineRule="auto"/>
        <w:jc w:val="both"/>
        <w:rPr>
          <w:rFonts w:ascii="Times New Roman" w:hAnsi="Times New Roman" w:cs="Times New Roman"/>
          <w:sz w:val="23"/>
          <w:szCs w:val="23"/>
        </w:rPr>
      </w:pPr>
      <w:r w:rsidRPr="00102099">
        <w:rPr>
          <w:rFonts w:ascii="Times New Roman" w:eastAsia="Times New Roman" w:hAnsi="Times New Roman" w:cs="Times New Roman"/>
          <w:sz w:val="23"/>
          <w:szCs w:val="23"/>
        </w:rPr>
        <w:t>Responsible for Journal Imports from all other modules like Accounts Payables (AP) into General Ledger (GL).</w:t>
      </w:r>
    </w:p>
    <w:p w14:paraId="41C146C6" w14:textId="77777777" w:rsidR="00DB7A0F" w:rsidRPr="003812FC" w:rsidRDefault="00DB7A0F" w:rsidP="00DB7A0F">
      <w:pPr>
        <w:tabs>
          <w:tab w:val="left" w:pos="450"/>
        </w:tabs>
        <w:spacing w:after="0" w:line="240" w:lineRule="auto"/>
        <w:jc w:val="both"/>
        <w:rPr>
          <w:rFonts w:ascii="Times New Roman" w:hAnsi="Times New Roman" w:cs="Times New Roman"/>
          <w:b/>
          <w:sz w:val="23"/>
          <w:szCs w:val="23"/>
        </w:rPr>
      </w:pPr>
    </w:p>
    <w:p w14:paraId="6CB387A2" w14:textId="46BE55C1" w:rsidR="001C3BEF" w:rsidRPr="0064403E" w:rsidRDefault="00DB7A0F" w:rsidP="0064403E">
      <w:pPr>
        <w:tabs>
          <w:tab w:val="left" w:pos="450"/>
        </w:tabs>
        <w:spacing w:after="0" w:line="240" w:lineRule="auto"/>
        <w:jc w:val="both"/>
        <w:rPr>
          <w:rFonts w:ascii="Times New Roman" w:hAnsi="Times New Roman" w:cs="Times New Roman"/>
          <w:b/>
          <w:sz w:val="23"/>
          <w:szCs w:val="23"/>
        </w:rPr>
      </w:pPr>
      <w:r w:rsidRPr="003812FC">
        <w:rPr>
          <w:rFonts w:ascii="Times New Roman" w:hAnsi="Times New Roman" w:cs="Times New Roman"/>
          <w:b/>
          <w:sz w:val="23"/>
          <w:szCs w:val="23"/>
          <w:u w:val="single"/>
        </w:rPr>
        <w:t>Environment:</w:t>
      </w:r>
      <w:r w:rsidRPr="003812FC">
        <w:rPr>
          <w:rFonts w:ascii="Times New Roman" w:hAnsi="Times New Roman" w:cs="Times New Roman"/>
          <w:b/>
          <w:sz w:val="23"/>
          <w:szCs w:val="23"/>
        </w:rPr>
        <w:t xml:space="preserve"> </w:t>
      </w:r>
      <w:r w:rsidR="00367AE9" w:rsidRPr="00D30557">
        <w:rPr>
          <w:rFonts w:ascii="Times New Roman" w:eastAsia="Times New Roman" w:hAnsi="Times New Roman" w:cs="Times New Roman"/>
          <w:b/>
          <w:bCs/>
          <w:sz w:val="24"/>
          <w:szCs w:val="24"/>
        </w:rPr>
        <w:t>Oracle ERP Cloud Financials R13 (GL, AP</w:t>
      </w:r>
      <w:r w:rsidR="00367AE9">
        <w:rPr>
          <w:rFonts w:ascii="Times New Roman" w:eastAsia="Times New Roman" w:hAnsi="Times New Roman" w:cs="Times New Roman"/>
          <w:b/>
          <w:bCs/>
          <w:sz w:val="24"/>
          <w:szCs w:val="24"/>
        </w:rPr>
        <w:t>, PO</w:t>
      </w:r>
      <w:r w:rsidR="00367AE9" w:rsidRPr="00D30557">
        <w:rPr>
          <w:rFonts w:ascii="Times New Roman" w:eastAsia="Times New Roman" w:hAnsi="Times New Roman" w:cs="Times New Roman"/>
          <w:b/>
          <w:bCs/>
          <w:sz w:val="24"/>
          <w:szCs w:val="24"/>
        </w:rPr>
        <w:t>, Expenses</w:t>
      </w:r>
      <w:r w:rsidR="00367AE9">
        <w:rPr>
          <w:rFonts w:ascii="Times New Roman" w:eastAsia="Times New Roman" w:hAnsi="Times New Roman" w:cs="Times New Roman"/>
          <w:b/>
          <w:bCs/>
          <w:sz w:val="24"/>
          <w:szCs w:val="24"/>
        </w:rPr>
        <w:t>)</w:t>
      </w:r>
      <w:r w:rsidRPr="003812FC">
        <w:rPr>
          <w:rFonts w:ascii="Times New Roman" w:hAnsi="Times New Roman" w:cs="Times New Roman"/>
          <w:b/>
          <w:sz w:val="23"/>
          <w:szCs w:val="23"/>
        </w:rPr>
        <w:t xml:space="preserve"> Oracle Database 11g, SQL, PL/SQL, Oracle Forms/Reports 10g</w:t>
      </w:r>
      <w:r w:rsidR="00172C2B">
        <w:rPr>
          <w:rFonts w:ascii="Times New Roman" w:hAnsi="Times New Roman" w:cs="Times New Roman"/>
          <w:b/>
          <w:sz w:val="23"/>
          <w:szCs w:val="23"/>
        </w:rPr>
        <w:t xml:space="preserve">, </w:t>
      </w:r>
      <w:r w:rsidR="00172C2B" w:rsidRPr="00172C2B">
        <w:rPr>
          <w:rFonts w:ascii="Times New Roman" w:hAnsi="Times New Roman" w:cs="Times New Roman"/>
          <w:b/>
          <w:sz w:val="23"/>
          <w:szCs w:val="23"/>
        </w:rPr>
        <w:t>Confluence, JIRA, Agile, Share Point, MS Office Suite, OTBI Reports, Oracle Business Intelligence</w:t>
      </w:r>
      <w:r w:rsidR="00A1156C">
        <w:rPr>
          <w:rFonts w:ascii="Times New Roman" w:hAnsi="Times New Roman" w:cs="Times New Roman"/>
          <w:b/>
          <w:sz w:val="23"/>
          <w:szCs w:val="23"/>
        </w:rPr>
        <w:t xml:space="preserve">, </w:t>
      </w:r>
      <w:r w:rsidR="00A1156C" w:rsidRPr="00A1156C">
        <w:rPr>
          <w:rFonts w:ascii="Times New Roman" w:hAnsi="Times New Roman" w:cs="Times New Roman"/>
          <w:b/>
          <w:sz w:val="23"/>
          <w:szCs w:val="23"/>
        </w:rPr>
        <w:t>OTBI, FBDI, ADFDI</w:t>
      </w:r>
      <w:r w:rsidRPr="003812FC">
        <w:rPr>
          <w:rFonts w:ascii="Times New Roman" w:hAnsi="Times New Roman" w:cs="Times New Roman"/>
          <w:b/>
          <w:sz w:val="23"/>
          <w:szCs w:val="23"/>
        </w:rPr>
        <w:t>.</w:t>
      </w:r>
    </w:p>
    <w:p w14:paraId="3E675281" w14:textId="77777777" w:rsidR="001C3BEF" w:rsidRDefault="001C3BEF" w:rsidP="001C3BEF">
      <w:pPr>
        <w:pStyle w:val="NoSpacing"/>
        <w:jc w:val="both"/>
        <w:rPr>
          <w:rStyle w:val="Emphasis"/>
          <w:rFonts w:ascii="Times New Roman" w:hAnsi="Times New Roman"/>
          <w:b/>
          <w:i w:val="0"/>
          <w:sz w:val="23"/>
          <w:szCs w:val="23"/>
        </w:rPr>
      </w:pPr>
    </w:p>
    <w:p w14:paraId="24774A4F" w14:textId="77777777" w:rsidR="001C3BEF" w:rsidRDefault="001C3BEF" w:rsidP="001C3BEF">
      <w:pPr>
        <w:pStyle w:val="NoSpacing"/>
        <w:jc w:val="both"/>
        <w:rPr>
          <w:rStyle w:val="Emphasis"/>
          <w:rFonts w:ascii="Times New Roman" w:hAnsi="Times New Roman"/>
          <w:b/>
          <w:i w:val="0"/>
          <w:sz w:val="23"/>
          <w:szCs w:val="23"/>
        </w:rPr>
      </w:pPr>
    </w:p>
    <w:p w14:paraId="1B27CFFD" w14:textId="2AB8D87E" w:rsidR="00D2303E" w:rsidRPr="001C3BEF" w:rsidRDefault="001C3BEF" w:rsidP="001C3BEF">
      <w:pPr>
        <w:pStyle w:val="NoSpacing"/>
        <w:jc w:val="both"/>
        <w:rPr>
          <w:rStyle w:val="Emphasis"/>
          <w:rFonts w:ascii="Times New Roman" w:hAnsi="Times New Roman"/>
          <w:b/>
          <w:i w:val="0"/>
          <w:sz w:val="23"/>
          <w:szCs w:val="23"/>
        </w:rPr>
      </w:pPr>
      <w:r w:rsidRPr="001C3BEF">
        <w:rPr>
          <w:rStyle w:val="Emphasis"/>
          <w:rFonts w:ascii="Times New Roman" w:hAnsi="Times New Roman"/>
          <w:b/>
          <w:i w:val="0"/>
          <w:sz w:val="23"/>
          <w:szCs w:val="23"/>
        </w:rPr>
        <w:t>Client: Ridhan Technologies, IN</w:t>
      </w:r>
      <w:r w:rsidRPr="001C3BEF">
        <w:rPr>
          <w:rStyle w:val="Emphasis"/>
          <w:rFonts w:ascii="Times New Roman" w:hAnsi="Times New Roman"/>
          <w:b/>
          <w:i w:val="0"/>
          <w:sz w:val="23"/>
          <w:szCs w:val="23"/>
        </w:rPr>
        <w:tab/>
      </w:r>
      <w:r w:rsidRPr="001C3BEF">
        <w:rPr>
          <w:rStyle w:val="Emphasis"/>
          <w:rFonts w:ascii="Times New Roman" w:hAnsi="Times New Roman"/>
          <w:b/>
          <w:i w:val="0"/>
          <w:sz w:val="23"/>
          <w:szCs w:val="23"/>
        </w:rPr>
        <w:tab/>
      </w:r>
      <w:r w:rsidRPr="001C3BEF">
        <w:rPr>
          <w:rStyle w:val="Emphasis"/>
          <w:rFonts w:ascii="Times New Roman" w:hAnsi="Times New Roman"/>
          <w:b/>
          <w:i w:val="0"/>
          <w:sz w:val="23"/>
          <w:szCs w:val="23"/>
        </w:rPr>
        <w:tab/>
      </w:r>
      <w:r w:rsidRPr="001C3BEF">
        <w:rPr>
          <w:rStyle w:val="Emphasis"/>
          <w:rFonts w:ascii="Times New Roman" w:hAnsi="Times New Roman"/>
          <w:b/>
          <w:i w:val="0"/>
          <w:sz w:val="23"/>
          <w:szCs w:val="23"/>
        </w:rPr>
        <w:tab/>
      </w:r>
      <w:r w:rsidRPr="001C3BEF">
        <w:rPr>
          <w:rStyle w:val="Emphasis"/>
          <w:rFonts w:ascii="Times New Roman" w:hAnsi="Times New Roman"/>
          <w:b/>
          <w:i w:val="0"/>
          <w:sz w:val="23"/>
          <w:szCs w:val="23"/>
        </w:rPr>
        <w:tab/>
        <w:t xml:space="preserve">                                    Sep 2017 – Sep 2019</w:t>
      </w:r>
    </w:p>
    <w:p w14:paraId="18129C7E" w14:textId="77777777" w:rsidR="004C2191" w:rsidRPr="001C3BEF" w:rsidRDefault="004C2191" w:rsidP="001C3BEF">
      <w:pPr>
        <w:pStyle w:val="NoSpacing"/>
        <w:jc w:val="both"/>
        <w:rPr>
          <w:rStyle w:val="Emphasis"/>
          <w:rFonts w:ascii="Times New Roman" w:hAnsi="Times New Roman"/>
          <w:b/>
          <w:i w:val="0"/>
          <w:sz w:val="23"/>
          <w:szCs w:val="23"/>
        </w:rPr>
      </w:pPr>
      <w:r w:rsidRPr="001C3BEF">
        <w:rPr>
          <w:rStyle w:val="Emphasis"/>
          <w:rFonts w:ascii="Times New Roman" w:hAnsi="Times New Roman"/>
          <w:b/>
          <w:i w:val="0"/>
          <w:sz w:val="23"/>
          <w:szCs w:val="23"/>
        </w:rPr>
        <w:t>Role: Oracle PL/SQL Developer</w:t>
      </w:r>
    </w:p>
    <w:p w14:paraId="7F95A13C" w14:textId="77777777" w:rsidR="00DB7A0F" w:rsidRPr="003812FC" w:rsidRDefault="00DB7A0F" w:rsidP="00DB7A0F">
      <w:pPr>
        <w:spacing w:after="0" w:line="240" w:lineRule="auto"/>
        <w:jc w:val="both"/>
        <w:rPr>
          <w:rFonts w:ascii="Times New Roman" w:hAnsi="Times New Roman" w:cs="Times New Roman"/>
          <w:b/>
          <w:sz w:val="23"/>
          <w:szCs w:val="23"/>
          <w:u w:val="single"/>
        </w:rPr>
      </w:pPr>
    </w:p>
    <w:p w14:paraId="2A576FE9" w14:textId="77777777" w:rsidR="00DB7A0F" w:rsidRPr="003812FC" w:rsidRDefault="00DB7A0F" w:rsidP="00DB7A0F">
      <w:pPr>
        <w:spacing w:after="0" w:line="240" w:lineRule="auto"/>
        <w:jc w:val="both"/>
        <w:rPr>
          <w:rFonts w:ascii="Times New Roman" w:hAnsi="Times New Roman" w:cs="Times New Roman"/>
          <w:b/>
          <w:sz w:val="23"/>
          <w:szCs w:val="23"/>
        </w:rPr>
      </w:pPr>
      <w:r w:rsidRPr="003812FC">
        <w:rPr>
          <w:rFonts w:ascii="Times New Roman" w:hAnsi="Times New Roman" w:cs="Times New Roman"/>
          <w:b/>
          <w:sz w:val="23"/>
          <w:szCs w:val="23"/>
          <w:u w:val="single"/>
        </w:rPr>
        <w:t>Responsibilities</w:t>
      </w:r>
      <w:r w:rsidRPr="003812FC">
        <w:rPr>
          <w:rFonts w:ascii="Times New Roman" w:hAnsi="Times New Roman" w:cs="Times New Roman"/>
          <w:b/>
          <w:sz w:val="23"/>
          <w:szCs w:val="23"/>
        </w:rPr>
        <w:t>:</w:t>
      </w:r>
    </w:p>
    <w:p w14:paraId="2EA0C7EE" w14:textId="77777777" w:rsidR="00DB7A0F" w:rsidRPr="00102099" w:rsidRDefault="00DB7A0F" w:rsidP="00DB7A0F">
      <w:pPr>
        <w:pStyle w:val="NoSpacing"/>
        <w:numPr>
          <w:ilvl w:val="0"/>
          <w:numId w:val="2"/>
        </w:numPr>
        <w:ind w:left="360"/>
        <w:jc w:val="both"/>
        <w:rPr>
          <w:rFonts w:ascii="Times New Roman" w:hAnsi="Times New Roman"/>
          <w:sz w:val="23"/>
          <w:szCs w:val="23"/>
        </w:rPr>
      </w:pPr>
      <w:r w:rsidRPr="00102099">
        <w:rPr>
          <w:rFonts w:ascii="Times New Roman" w:hAnsi="Times New Roman"/>
          <w:sz w:val="23"/>
          <w:szCs w:val="23"/>
        </w:rPr>
        <w:t>Actively involved in transforming the business requirements into system requirement specifications and creating Technical Specification documents.</w:t>
      </w:r>
    </w:p>
    <w:p w14:paraId="6922AEA1" w14:textId="77777777" w:rsidR="00DB7A0F" w:rsidRPr="00102099" w:rsidRDefault="00DB7A0F" w:rsidP="00DB7A0F">
      <w:pPr>
        <w:pStyle w:val="NoSpacing"/>
        <w:numPr>
          <w:ilvl w:val="0"/>
          <w:numId w:val="2"/>
        </w:numPr>
        <w:ind w:left="360"/>
        <w:jc w:val="both"/>
        <w:rPr>
          <w:rFonts w:ascii="Times New Roman" w:hAnsi="Times New Roman"/>
          <w:sz w:val="23"/>
          <w:szCs w:val="23"/>
        </w:rPr>
      </w:pPr>
      <w:r w:rsidRPr="00102099">
        <w:rPr>
          <w:rFonts w:ascii="Times New Roman" w:hAnsi="Times New Roman"/>
          <w:sz w:val="23"/>
          <w:szCs w:val="23"/>
        </w:rPr>
        <w:t>Performed extensive Data Mapping of tables from Source system to Target system, including preparation of Entity Relationship Diagrams. </w:t>
      </w:r>
    </w:p>
    <w:p w14:paraId="72924707" w14:textId="6A89A341" w:rsidR="00DB7A0F" w:rsidRPr="00102099" w:rsidRDefault="00DB7A0F" w:rsidP="00DB7A0F">
      <w:pPr>
        <w:pStyle w:val="NoSpacing"/>
        <w:numPr>
          <w:ilvl w:val="0"/>
          <w:numId w:val="2"/>
        </w:numPr>
        <w:ind w:left="360"/>
        <w:jc w:val="both"/>
        <w:rPr>
          <w:rFonts w:ascii="Times New Roman" w:hAnsi="Times New Roman"/>
          <w:sz w:val="23"/>
          <w:szCs w:val="23"/>
        </w:rPr>
      </w:pPr>
      <w:r w:rsidRPr="00102099">
        <w:rPr>
          <w:rFonts w:ascii="Times New Roman" w:hAnsi="Times New Roman"/>
          <w:sz w:val="23"/>
          <w:szCs w:val="23"/>
        </w:rPr>
        <w:t xml:space="preserve">Performing reverse engineering, created various mapping </w:t>
      </w:r>
      <w:r w:rsidR="0083789C" w:rsidRPr="00102099">
        <w:rPr>
          <w:rFonts w:ascii="Times New Roman" w:hAnsi="Times New Roman"/>
          <w:sz w:val="23"/>
          <w:szCs w:val="23"/>
        </w:rPr>
        <w:t>sets,</w:t>
      </w:r>
      <w:r w:rsidRPr="00102099">
        <w:rPr>
          <w:rFonts w:ascii="Times New Roman" w:hAnsi="Times New Roman"/>
          <w:sz w:val="23"/>
          <w:szCs w:val="23"/>
        </w:rPr>
        <w:t xml:space="preserve"> and designed solutions for loading data into staging tables using SQL Loader scripts.</w:t>
      </w:r>
    </w:p>
    <w:p w14:paraId="70BBD100" w14:textId="77777777" w:rsidR="00DB7A0F" w:rsidRPr="00102099" w:rsidRDefault="00DB7A0F" w:rsidP="00DB7A0F">
      <w:pPr>
        <w:pStyle w:val="NoSpacing"/>
        <w:numPr>
          <w:ilvl w:val="0"/>
          <w:numId w:val="2"/>
        </w:numPr>
        <w:ind w:left="360"/>
        <w:jc w:val="both"/>
        <w:rPr>
          <w:rFonts w:ascii="Times New Roman" w:hAnsi="Times New Roman"/>
          <w:sz w:val="23"/>
          <w:szCs w:val="23"/>
        </w:rPr>
      </w:pPr>
      <w:r w:rsidRPr="00102099">
        <w:rPr>
          <w:rFonts w:ascii="Times New Roman" w:hAnsi="Times New Roman"/>
          <w:sz w:val="23"/>
          <w:szCs w:val="23"/>
        </w:rPr>
        <w:t>Implemented Data ingestion process using UNIX shell scripts resolved application issues in UNIX production environment. Read and interpreted UNIX logs.</w:t>
      </w:r>
    </w:p>
    <w:p w14:paraId="704DD7C5" w14:textId="77777777" w:rsidR="00DB7A0F" w:rsidRPr="00102099" w:rsidRDefault="00DB7A0F" w:rsidP="00DB7A0F">
      <w:pPr>
        <w:pStyle w:val="NoSpacing"/>
        <w:numPr>
          <w:ilvl w:val="0"/>
          <w:numId w:val="2"/>
        </w:numPr>
        <w:ind w:left="360"/>
        <w:jc w:val="both"/>
        <w:rPr>
          <w:rFonts w:ascii="Times New Roman" w:hAnsi="Times New Roman"/>
          <w:sz w:val="23"/>
          <w:szCs w:val="23"/>
        </w:rPr>
      </w:pPr>
      <w:r w:rsidRPr="00102099">
        <w:rPr>
          <w:rFonts w:ascii="Times New Roman" w:hAnsi="Times New Roman"/>
          <w:sz w:val="23"/>
          <w:szCs w:val="23"/>
        </w:rPr>
        <w:t>Wrote UNIX scripts to automate loading files into database using error handling and notification. </w:t>
      </w:r>
    </w:p>
    <w:p w14:paraId="755B9A9F" w14:textId="77777777" w:rsidR="00DB7A0F" w:rsidRPr="00102099" w:rsidRDefault="00DB7A0F" w:rsidP="00DB7A0F">
      <w:pPr>
        <w:pStyle w:val="NoSpacing"/>
        <w:numPr>
          <w:ilvl w:val="0"/>
          <w:numId w:val="2"/>
        </w:numPr>
        <w:ind w:left="360"/>
        <w:jc w:val="both"/>
        <w:rPr>
          <w:rFonts w:ascii="Times New Roman" w:hAnsi="Times New Roman"/>
          <w:sz w:val="23"/>
          <w:szCs w:val="23"/>
        </w:rPr>
      </w:pPr>
      <w:r w:rsidRPr="00102099">
        <w:rPr>
          <w:rFonts w:ascii="Times New Roman" w:hAnsi="Times New Roman"/>
          <w:sz w:val="23"/>
          <w:szCs w:val="23"/>
        </w:rPr>
        <w:t>Wrote test plans and performed Unit Testing and Integrated Testing.</w:t>
      </w:r>
    </w:p>
    <w:p w14:paraId="54C7E095" w14:textId="77777777" w:rsidR="00DB7A0F" w:rsidRPr="00102099" w:rsidRDefault="00DB7A0F" w:rsidP="00DB7A0F">
      <w:pPr>
        <w:pStyle w:val="NoSpacing"/>
        <w:numPr>
          <w:ilvl w:val="0"/>
          <w:numId w:val="2"/>
        </w:numPr>
        <w:ind w:left="360"/>
        <w:jc w:val="both"/>
        <w:rPr>
          <w:rFonts w:ascii="Times New Roman" w:hAnsi="Times New Roman"/>
          <w:sz w:val="23"/>
          <w:szCs w:val="23"/>
        </w:rPr>
      </w:pPr>
      <w:r w:rsidRPr="00102099">
        <w:rPr>
          <w:rFonts w:ascii="Times New Roman" w:hAnsi="Times New Roman"/>
          <w:sz w:val="23"/>
          <w:szCs w:val="23"/>
        </w:rPr>
        <w:t>Developed various oracle PL/SQL Functions, Procedures, Korn Shell Scripts for staging transformation and loading of the data from flat files to target.</w:t>
      </w:r>
    </w:p>
    <w:p w14:paraId="12FF905E" w14:textId="77777777" w:rsidR="00DB7A0F" w:rsidRPr="00102099" w:rsidRDefault="00DB7A0F" w:rsidP="00DB7A0F">
      <w:pPr>
        <w:pStyle w:val="NoSpacing"/>
        <w:numPr>
          <w:ilvl w:val="0"/>
          <w:numId w:val="2"/>
        </w:numPr>
        <w:ind w:left="360"/>
        <w:jc w:val="both"/>
        <w:rPr>
          <w:rFonts w:ascii="Times New Roman" w:hAnsi="Times New Roman"/>
          <w:sz w:val="23"/>
          <w:szCs w:val="23"/>
        </w:rPr>
      </w:pPr>
      <w:r w:rsidRPr="00102099">
        <w:rPr>
          <w:rFonts w:ascii="Times New Roman" w:hAnsi="Times New Roman"/>
          <w:sz w:val="23"/>
          <w:szCs w:val="23"/>
        </w:rPr>
        <w:t xml:space="preserve">Prepared Test Plans for various functionalities developed and assisted the testers in creation of test scripts that are used in testing the Oracle stored procedures. </w:t>
      </w:r>
    </w:p>
    <w:p w14:paraId="715230A0" w14:textId="35C899C3" w:rsidR="00DB7A0F" w:rsidRPr="00102099" w:rsidRDefault="00DB7A0F" w:rsidP="00DB7A0F">
      <w:pPr>
        <w:pStyle w:val="NoSpacing"/>
        <w:numPr>
          <w:ilvl w:val="0"/>
          <w:numId w:val="2"/>
        </w:numPr>
        <w:ind w:left="360"/>
        <w:jc w:val="both"/>
        <w:rPr>
          <w:rFonts w:ascii="Times New Roman" w:hAnsi="Times New Roman"/>
          <w:sz w:val="23"/>
          <w:szCs w:val="23"/>
        </w:rPr>
      </w:pPr>
      <w:r w:rsidRPr="00102099">
        <w:rPr>
          <w:rFonts w:ascii="Times New Roman" w:hAnsi="Times New Roman"/>
          <w:sz w:val="23"/>
          <w:szCs w:val="23"/>
        </w:rPr>
        <w:t xml:space="preserve">Involved in Defect Prevention activities like identifying the root cause of major defects and </w:t>
      </w:r>
      <w:r w:rsidR="00252A9C" w:rsidRPr="00102099">
        <w:rPr>
          <w:rFonts w:ascii="Times New Roman" w:hAnsi="Times New Roman"/>
          <w:sz w:val="23"/>
          <w:szCs w:val="23"/>
        </w:rPr>
        <w:t>raising</w:t>
      </w:r>
      <w:r w:rsidRPr="00102099">
        <w:rPr>
          <w:rFonts w:ascii="Times New Roman" w:hAnsi="Times New Roman"/>
          <w:sz w:val="23"/>
          <w:szCs w:val="23"/>
        </w:rPr>
        <w:t xml:space="preserve"> change requests in HP Quality Center.</w:t>
      </w:r>
    </w:p>
    <w:p w14:paraId="79205917" w14:textId="4ACB7A96" w:rsidR="00DB7A0F" w:rsidRPr="00102099" w:rsidRDefault="00DB7A0F" w:rsidP="00DB7A0F">
      <w:pPr>
        <w:pStyle w:val="NoSpacing"/>
        <w:numPr>
          <w:ilvl w:val="0"/>
          <w:numId w:val="2"/>
        </w:numPr>
        <w:ind w:left="360"/>
        <w:jc w:val="both"/>
        <w:rPr>
          <w:rFonts w:ascii="Times New Roman" w:hAnsi="Times New Roman"/>
          <w:sz w:val="23"/>
          <w:szCs w:val="23"/>
        </w:rPr>
      </w:pPr>
      <w:r w:rsidRPr="00102099">
        <w:rPr>
          <w:rFonts w:ascii="Times New Roman" w:hAnsi="Times New Roman"/>
          <w:sz w:val="23"/>
          <w:szCs w:val="23"/>
        </w:rPr>
        <w:t xml:space="preserve">Involved in weekly status meeting and reported all the </w:t>
      </w:r>
      <w:r w:rsidR="006E41AA" w:rsidRPr="00102099">
        <w:rPr>
          <w:rFonts w:ascii="Times New Roman" w:hAnsi="Times New Roman"/>
          <w:sz w:val="23"/>
          <w:szCs w:val="23"/>
        </w:rPr>
        <w:t>documentation</w:t>
      </w:r>
      <w:r w:rsidRPr="00102099">
        <w:rPr>
          <w:rFonts w:ascii="Times New Roman" w:hAnsi="Times New Roman"/>
          <w:sz w:val="23"/>
          <w:szCs w:val="23"/>
        </w:rPr>
        <w:t xml:space="preserve"> to the lead of project.</w:t>
      </w:r>
    </w:p>
    <w:p w14:paraId="6906C801" w14:textId="77777777" w:rsidR="00DB7A0F" w:rsidRPr="00102099" w:rsidRDefault="00DB7A0F" w:rsidP="00DB7A0F">
      <w:pPr>
        <w:pStyle w:val="NoSpacing"/>
        <w:numPr>
          <w:ilvl w:val="0"/>
          <w:numId w:val="2"/>
        </w:numPr>
        <w:ind w:left="360"/>
        <w:jc w:val="both"/>
        <w:rPr>
          <w:rFonts w:ascii="Times New Roman" w:hAnsi="Times New Roman"/>
          <w:sz w:val="23"/>
          <w:szCs w:val="23"/>
        </w:rPr>
      </w:pPr>
      <w:r w:rsidRPr="00102099">
        <w:rPr>
          <w:rFonts w:ascii="Times New Roman" w:hAnsi="Times New Roman"/>
          <w:sz w:val="23"/>
          <w:szCs w:val="23"/>
        </w:rPr>
        <w:t>Involved in development of database objects in both OLAP and OLTP databases.</w:t>
      </w:r>
    </w:p>
    <w:p w14:paraId="7B067AD3" w14:textId="77777777" w:rsidR="00DB7A0F" w:rsidRPr="00102099" w:rsidRDefault="00DB7A0F" w:rsidP="00DB7A0F">
      <w:pPr>
        <w:pStyle w:val="NoSpacing"/>
        <w:numPr>
          <w:ilvl w:val="0"/>
          <w:numId w:val="2"/>
        </w:numPr>
        <w:ind w:left="360"/>
        <w:jc w:val="both"/>
        <w:rPr>
          <w:rFonts w:ascii="Times New Roman" w:hAnsi="Times New Roman"/>
          <w:sz w:val="23"/>
          <w:szCs w:val="23"/>
        </w:rPr>
      </w:pPr>
      <w:r w:rsidRPr="00102099">
        <w:rPr>
          <w:rFonts w:ascii="Times New Roman" w:hAnsi="Times New Roman"/>
          <w:sz w:val="23"/>
          <w:szCs w:val="23"/>
        </w:rPr>
        <w:t>Worked on requirement analysis for Change requests and fixed the defects raised by the user community and other stakeholders.</w:t>
      </w:r>
    </w:p>
    <w:p w14:paraId="42A2FD11" w14:textId="3DEE9DDE" w:rsidR="00DB7A0F" w:rsidRPr="00102099" w:rsidRDefault="00DB7A0F" w:rsidP="00DB7A0F">
      <w:pPr>
        <w:pStyle w:val="NoSpacing"/>
        <w:numPr>
          <w:ilvl w:val="0"/>
          <w:numId w:val="2"/>
        </w:numPr>
        <w:ind w:left="360"/>
        <w:jc w:val="both"/>
        <w:rPr>
          <w:rFonts w:ascii="Times New Roman" w:hAnsi="Times New Roman"/>
          <w:sz w:val="23"/>
          <w:szCs w:val="23"/>
        </w:rPr>
      </w:pPr>
      <w:r w:rsidRPr="00102099">
        <w:rPr>
          <w:rFonts w:ascii="Times New Roman" w:hAnsi="Times New Roman"/>
          <w:sz w:val="23"/>
          <w:szCs w:val="23"/>
        </w:rPr>
        <w:t>Created various ad</w:t>
      </w:r>
      <w:r w:rsidR="00F8437A" w:rsidRPr="00102099">
        <w:rPr>
          <w:rFonts w:ascii="Times New Roman" w:hAnsi="Times New Roman"/>
          <w:sz w:val="23"/>
          <w:szCs w:val="23"/>
        </w:rPr>
        <w:t>-</w:t>
      </w:r>
      <w:r w:rsidRPr="00102099">
        <w:rPr>
          <w:rFonts w:ascii="Times New Roman" w:hAnsi="Times New Roman"/>
          <w:sz w:val="23"/>
          <w:szCs w:val="23"/>
        </w:rPr>
        <w:t>hoc SQL Queries, PL/SQL Stored Procedures, Functions and Triggers for Business process Stabilization and auditing.</w:t>
      </w:r>
    </w:p>
    <w:p w14:paraId="01D35E4E" w14:textId="77777777" w:rsidR="00DB7A0F" w:rsidRPr="00102099" w:rsidRDefault="00DB7A0F" w:rsidP="00DB7A0F">
      <w:pPr>
        <w:pStyle w:val="NoSpacing"/>
        <w:numPr>
          <w:ilvl w:val="0"/>
          <w:numId w:val="2"/>
        </w:numPr>
        <w:ind w:left="360"/>
        <w:jc w:val="both"/>
        <w:rPr>
          <w:rFonts w:ascii="Times New Roman" w:hAnsi="Times New Roman"/>
          <w:sz w:val="23"/>
          <w:szCs w:val="23"/>
        </w:rPr>
      </w:pPr>
      <w:r w:rsidRPr="00102099">
        <w:rPr>
          <w:rFonts w:ascii="Times New Roman" w:hAnsi="Times New Roman"/>
          <w:sz w:val="23"/>
          <w:szCs w:val="23"/>
        </w:rPr>
        <w:t>Extensively worked on performance Tuning of various SQL Queries and PLSQL objects utilizing TKPROF, EXPLAIN_PLAN, AWR Reports, HINTS and Database Tuning.</w:t>
      </w:r>
    </w:p>
    <w:p w14:paraId="24D583BF" w14:textId="77777777" w:rsidR="00DB7A0F" w:rsidRPr="00102099" w:rsidRDefault="00DB7A0F" w:rsidP="00DB7A0F">
      <w:pPr>
        <w:pStyle w:val="NoSpacing"/>
        <w:numPr>
          <w:ilvl w:val="0"/>
          <w:numId w:val="2"/>
        </w:numPr>
        <w:ind w:left="360"/>
        <w:jc w:val="both"/>
        <w:rPr>
          <w:rFonts w:ascii="Times New Roman" w:hAnsi="Times New Roman"/>
          <w:sz w:val="23"/>
          <w:szCs w:val="23"/>
        </w:rPr>
      </w:pPr>
      <w:r w:rsidRPr="00102099">
        <w:rPr>
          <w:rFonts w:ascii="Times New Roman" w:hAnsi="Times New Roman"/>
          <w:sz w:val="23"/>
          <w:szCs w:val="23"/>
        </w:rPr>
        <w:t>Identify deficiencies of the business application and constant data integration using Java components, SQL and PL/SQL.</w:t>
      </w:r>
    </w:p>
    <w:p w14:paraId="2E2BECB7" w14:textId="77777777" w:rsidR="00DB7A0F" w:rsidRPr="00102099" w:rsidRDefault="00DB7A0F" w:rsidP="00DB7A0F">
      <w:pPr>
        <w:pStyle w:val="NoSpacing"/>
        <w:numPr>
          <w:ilvl w:val="0"/>
          <w:numId w:val="2"/>
        </w:numPr>
        <w:ind w:left="360"/>
        <w:jc w:val="both"/>
        <w:rPr>
          <w:rFonts w:ascii="Times New Roman" w:hAnsi="Times New Roman"/>
          <w:sz w:val="23"/>
          <w:szCs w:val="23"/>
        </w:rPr>
      </w:pPr>
      <w:r w:rsidRPr="00102099">
        <w:rPr>
          <w:rFonts w:ascii="Times New Roman" w:hAnsi="Times New Roman"/>
          <w:sz w:val="23"/>
          <w:szCs w:val="23"/>
        </w:rPr>
        <w:lastRenderedPageBreak/>
        <w:t>Created and extended functionality of various Oracle Forms using Oracle Form Builder. Have worked as a major resource for migrating forms into 11g instance.</w:t>
      </w:r>
    </w:p>
    <w:p w14:paraId="6624E70B" w14:textId="77777777" w:rsidR="00DB7A0F" w:rsidRPr="00102099" w:rsidRDefault="00DB7A0F" w:rsidP="00DB7A0F">
      <w:pPr>
        <w:pStyle w:val="NoSpacing"/>
        <w:numPr>
          <w:ilvl w:val="0"/>
          <w:numId w:val="2"/>
        </w:numPr>
        <w:ind w:left="360"/>
        <w:jc w:val="both"/>
        <w:rPr>
          <w:rFonts w:ascii="Times New Roman" w:hAnsi="Times New Roman"/>
          <w:sz w:val="23"/>
          <w:szCs w:val="23"/>
        </w:rPr>
      </w:pPr>
      <w:r w:rsidRPr="00102099">
        <w:rPr>
          <w:rFonts w:ascii="Times New Roman" w:hAnsi="Times New Roman"/>
          <w:sz w:val="23"/>
          <w:szCs w:val="23"/>
        </w:rPr>
        <w:t>Detected and corrected bugs during system integration and user acceptance testing (UAT).</w:t>
      </w:r>
    </w:p>
    <w:p w14:paraId="30C08489" w14:textId="77777777" w:rsidR="00DB7A0F" w:rsidRPr="003812FC" w:rsidRDefault="00DB7A0F" w:rsidP="00DB7A0F">
      <w:pPr>
        <w:pStyle w:val="ListParagraph"/>
        <w:spacing w:after="0" w:line="240" w:lineRule="auto"/>
        <w:jc w:val="both"/>
        <w:rPr>
          <w:rFonts w:ascii="Times New Roman" w:eastAsia="Arial" w:hAnsi="Times New Roman" w:cs="Times New Roman"/>
          <w:sz w:val="23"/>
          <w:szCs w:val="23"/>
        </w:rPr>
      </w:pPr>
    </w:p>
    <w:p w14:paraId="404295C1" w14:textId="14387579" w:rsidR="00D2303E" w:rsidRDefault="00DB7A0F" w:rsidP="00083075">
      <w:pPr>
        <w:tabs>
          <w:tab w:val="left" w:pos="270"/>
        </w:tabs>
        <w:spacing w:after="0" w:line="240" w:lineRule="auto"/>
        <w:jc w:val="both"/>
        <w:rPr>
          <w:rStyle w:val="Emphasis"/>
          <w:rFonts w:ascii="Times New Roman" w:eastAsia="Times New Roman" w:hAnsi="Times New Roman"/>
          <w:b/>
          <w:bCs/>
          <w:i w:val="0"/>
          <w:iCs w:val="0"/>
          <w:sz w:val="23"/>
          <w:szCs w:val="23"/>
        </w:rPr>
      </w:pPr>
      <w:r w:rsidRPr="003812FC">
        <w:rPr>
          <w:rFonts w:ascii="Times New Roman" w:eastAsia="Arial" w:hAnsi="Times New Roman" w:cs="Times New Roman"/>
          <w:b/>
          <w:sz w:val="23"/>
          <w:szCs w:val="23"/>
          <w:u w:val="single"/>
        </w:rPr>
        <w:t>Environment</w:t>
      </w:r>
      <w:r w:rsidRPr="003812FC">
        <w:rPr>
          <w:rFonts w:ascii="Times New Roman" w:eastAsia="Arial" w:hAnsi="Times New Roman" w:cs="Times New Roman"/>
          <w:b/>
          <w:sz w:val="23"/>
          <w:szCs w:val="23"/>
        </w:rPr>
        <w:t>:</w:t>
      </w:r>
      <w:r w:rsidRPr="003812FC">
        <w:rPr>
          <w:rFonts w:ascii="Times New Roman" w:eastAsia="Arial" w:hAnsi="Times New Roman" w:cs="Times New Roman"/>
          <w:sz w:val="23"/>
          <w:szCs w:val="23"/>
        </w:rPr>
        <w:t xml:space="preserve"> </w:t>
      </w:r>
      <w:r w:rsidRPr="003812FC">
        <w:rPr>
          <w:rStyle w:val="Emphasis"/>
          <w:rFonts w:ascii="Times New Roman" w:eastAsia="Times New Roman" w:hAnsi="Times New Roman"/>
          <w:b/>
          <w:bCs/>
          <w:i w:val="0"/>
          <w:iCs w:val="0"/>
          <w:sz w:val="23"/>
          <w:szCs w:val="23"/>
        </w:rPr>
        <w:t>Oracle Database 11g/12c, SQL*Loader, SQL, PL/SQL, XML, Korn Shell Scripting, TOAD, Erwin, SQL Developer, Reports Builder 10g, Forms Builder 10g/11g.</w:t>
      </w:r>
    </w:p>
    <w:p w14:paraId="54FF7201" w14:textId="77777777" w:rsidR="005643EA" w:rsidRPr="00083075" w:rsidRDefault="005643EA" w:rsidP="005643EA">
      <w:pPr>
        <w:pBdr>
          <w:bottom w:val="single" w:sz="4" w:space="1" w:color="auto"/>
        </w:pBdr>
        <w:tabs>
          <w:tab w:val="left" w:pos="270"/>
        </w:tabs>
        <w:spacing w:after="0" w:line="240" w:lineRule="auto"/>
        <w:jc w:val="both"/>
        <w:rPr>
          <w:rFonts w:ascii="Times New Roman" w:eastAsia="Arial" w:hAnsi="Times New Roman" w:cs="Times New Roman"/>
          <w:b/>
          <w:sz w:val="23"/>
          <w:szCs w:val="23"/>
          <w:shd w:val="clear" w:color="auto" w:fill="FFFFFF"/>
        </w:rPr>
      </w:pPr>
    </w:p>
    <w:p w14:paraId="3DAE5232" w14:textId="77777777" w:rsidR="00DB7A0F" w:rsidRDefault="00DB7A0F" w:rsidP="00DB7A0F">
      <w:pPr>
        <w:pStyle w:val="BodyText2"/>
        <w:spacing w:after="0" w:line="240" w:lineRule="auto"/>
        <w:jc w:val="both"/>
        <w:rPr>
          <w:rFonts w:ascii="Times New Roman" w:hAnsi="Times New Roman"/>
          <w:b/>
          <w:sz w:val="23"/>
          <w:szCs w:val="23"/>
        </w:rPr>
      </w:pPr>
    </w:p>
    <w:p w14:paraId="34DC3AD6" w14:textId="66F9593E" w:rsidR="00B233CA" w:rsidRDefault="00B233CA" w:rsidP="00DB7A0F">
      <w:pPr>
        <w:pStyle w:val="BodyText2"/>
        <w:spacing w:after="0" w:line="240" w:lineRule="auto"/>
        <w:jc w:val="both"/>
        <w:rPr>
          <w:rFonts w:ascii="Times New Roman" w:hAnsi="Times New Roman"/>
          <w:b/>
          <w:sz w:val="23"/>
          <w:szCs w:val="23"/>
        </w:rPr>
      </w:pPr>
      <w:r>
        <w:rPr>
          <w:rFonts w:ascii="Times New Roman" w:hAnsi="Times New Roman"/>
          <w:b/>
          <w:sz w:val="23"/>
          <w:szCs w:val="23"/>
        </w:rPr>
        <w:t xml:space="preserve">Education: </w:t>
      </w:r>
    </w:p>
    <w:p w14:paraId="2E95205C" w14:textId="77777777" w:rsidR="00B233CA" w:rsidRPr="00B233CA" w:rsidRDefault="00B233CA" w:rsidP="00B233CA">
      <w:pPr>
        <w:pStyle w:val="BodyText2"/>
        <w:spacing w:after="0" w:line="240" w:lineRule="auto"/>
        <w:jc w:val="both"/>
        <w:rPr>
          <w:rFonts w:ascii="Times New Roman" w:hAnsi="Times New Roman"/>
          <w:b/>
          <w:sz w:val="23"/>
          <w:szCs w:val="23"/>
        </w:rPr>
      </w:pPr>
      <w:r w:rsidRPr="00B233CA">
        <w:rPr>
          <w:rFonts w:ascii="Times New Roman" w:hAnsi="Times New Roman"/>
          <w:b/>
          <w:sz w:val="23"/>
          <w:szCs w:val="23"/>
        </w:rPr>
        <w:t>Bachelor’s Degree: B.COM From Acharya Nagarjuna University, In 2017.</w:t>
      </w:r>
    </w:p>
    <w:p w14:paraId="0390891D" w14:textId="0BD00541" w:rsidR="00B233CA" w:rsidRPr="003812FC" w:rsidRDefault="00B233CA" w:rsidP="00B233CA">
      <w:pPr>
        <w:pStyle w:val="BodyText2"/>
        <w:spacing w:after="0" w:line="240" w:lineRule="auto"/>
        <w:jc w:val="both"/>
        <w:rPr>
          <w:rFonts w:ascii="Times New Roman" w:hAnsi="Times New Roman"/>
          <w:b/>
          <w:sz w:val="23"/>
          <w:szCs w:val="23"/>
        </w:rPr>
      </w:pPr>
      <w:r w:rsidRPr="00B233CA">
        <w:rPr>
          <w:rFonts w:ascii="Times New Roman" w:hAnsi="Times New Roman"/>
          <w:b/>
          <w:sz w:val="23"/>
          <w:szCs w:val="23"/>
        </w:rPr>
        <w:t xml:space="preserve">Master’s Degree: </w:t>
      </w:r>
      <w:r w:rsidR="001B3192" w:rsidRPr="00B233CA">
        <w:rPr>
          <w:rFonts w:ascii="Times New Roman" w:hAnsi="Times New Roman"/>
          <w:b/>
          <w:sz w:val="23"/>
          <w:szCs w:val="23"/>
        </w:rPr>
        <w:t>Master</w:t>
      </w:r>
      <w:r w:rsidR="001B3192">
        <w:rPr>
          <w:rFonts w:ascii="Times New Roman" w:hAnsi="Times New Roman"/>
          <w:b/>
          <w:sz w:val="23"/>
          <w:szCs w:val="23"/>
        </w:rPr>
        <w:t>’s</w:t>
      </w:r>
      <w:r w:rsidRPr="00B233CA">
        <w:rPr>
          <w:rFonts w:ascii="Times New Roman" w:hAnsi="Times New Roman"/>
          <w:b/>
          <w:sz w:val="23"/>
          <w:szCs w:val="23"/>
        </w:rPr>
        <w:t xml:space="preserve"> in computer science From Marist University, In 2023</w:t>
      </w:r>
    </w:p>
    <w:sectPr w:rsidR="00B233CA" w:rsidRPr="003812FC" w:rsidSect="002B581C">
      <w:pgSz w:w="12240" w:h="15840"/>
      <w:pgMar w:top="900" w:right="720" w:bottom="135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F15E4"/>
    <w:multiLevelType w:val="multilevel"/>
    <w:tmpl w:val="FD7A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F41BC"/>
    <w:multiLevelType w:val="hybridMultilevel"/>
    <w:tmpl w:val="FCD66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F20243"/>
    <w:multiLevelType w:val="multilevel"/>
    <w:tmpl w:val="0450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D0D1B"/>
    <w:multiLevelType w:val="hybridMultilevel"/>
    <w:tmpl w:val="F2E86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323B83"/>
    <w:multiLevelType w:val="hybridMultilevel"/>
    <w:tmpl w:val="983A762A"/>
    <w:lvl w:ilvl="0" w:tplc="9594E962">
      <w:start w:val="1"/>
      <w:numFmt w:val="bullet"/>
      <w:lvlText w:val=""/>
      <w:lvlJc w:val="left"/>
      <w:pPr>
        <w:ind w:left="720" w:hanging="360"/>
      </w:pPr>
      <w:rPr>
        <w:rFonts w:ascii="Symbol" w:hAnsi="Symbol" w:hint="default"/>
      </w:rPr>
    </w:lvl>
    <w:lvl w:ilvl="1" w:tplc="D3223E8A">
      <w:start w:val="1"/>
      <w:numFmt w:val="bullet"/>
      <w:lvlText w:val="o"/>
      <w:lvlJc w:val="left"/>
      <w:pPr>
        <w:ind w:left="1440" w:hanging="360"/>
      </w:pPr>
      <w:rPr>
        <w:rFonts w:ascii="Courier New" w:hAnsi="Courier New" w:cs="Courier New" w:hint="default"/>
      </w:rPr>
    </w:lvl>
    <w:lvl w:ilvl="2" w:tplc="B8344622">
      <w:start w:val="1"/>
      <w:numFmt w:val="bullet"/>
      <w:lvlText w:val=""/>
      <w:lvlJc w:val="left"/>
      <w:pPr>
        <w:ind w:left="2160" w:hanging="360"/>
      </w:pPr>
      <w:rPr>
        <w:rFonts w:ascii="Wingdings" w:hAnsi="Wingdings" w:hint="default"/>
      </w:rPr>
    </w:lvl>
    <w:lvl w:ilvl="3" w:tplc="EA6E214E">
      <w:start w:val="1"/>
      <w:numFmt w:val="bullet"/>
      <w:lvlText w:val=""/>
      <w:lvlJc w:val="left"/>
      <w:pPr>
        <w:ind w:left="2880" w:hanging="360"/>
      </w:pPr>
      <w:rPr>
        <w:rFonts w:ascii="Symbol" w:hAnsi="Symbol" w:hint="default"/>
      </w:rPr>
    </w:lvl>
    <w:lvl w:ilvl="4" w:tplc="FA4A7F60">
      <w:start w:val="1"/>
      <w:numFmt w:val="bullet"/>
      <w:lvlText w:val="o"/>
      <w:lvlJc w:val="left"/>
      <w:pPr>
        <w:ind w:left="3600" w:hanging="360"/>
      </w:pPr>
      <w:rPr>
        <w:rFonts w:ascii="Courier New" w:hAnsi="Courier New" w:cs="Courier New" w:hint="default"/>
      </w:rPr>
    </w:lvl>
    <w:lvl w:ilvl="5" w:tplc="14D44B4E">
      <w:start w:val="1"/>
      <w:numFmt w:val="bullet"/>
      <w:lvlText w:val=""/>
      <w:lvlJc w:val="left"/>
      <w:pPr>
        <w:ind w:left="4320" w:hanging="360"/>
      </w:pPr>
      <w:rPr>
        <w:rFonts w:ascii="Wingdings" w:hAnsi="Wingdings" w:hint="default"/>
      </w:rPr>
    </w:lvl>
    <w:lvl w:ilvl="6" w:tplc="53008FBE">
      <w:start w:val="1"/>
      <w:numFmt w:val="bullet"/>
      <w:lvlText w:val=""/>
      <w:lvlJc w:val="left"/>
      <w:pPr>
        <w:ind w:left="5040" w:hanging="360"/>
      </w:pPr>
      <w:rPr>
        <w:rFonts w:ascii="Symbol" w:hAnsi="Symbol" w:hint="default"/>
      </w:rPr>
    </w:lvl>
    <w:lvl w:ilvl="7" w:tplc="FFA06B56">
      <w:start w:val="1"/>
      <w:numFmt w:val="bullet"/>
      <w:lvlText w:val="o"/>
      <w:lvlJc w:val="left"/>
      <w:pPr>
        <w:ind w:left="5760" w:hanging="360"/>
      </w:pPr>
      <w:rPr>
        <w:rFonts w:ascii="Courier New" w:hAnsi="Courier New" w:cs="Courier New" w:hint="default"/>
      </w:rPr>
    </w:lvl>
    <w:lvl w:ilvl="8" w:tplc="437435D2">
      <w:start w:val="1"/>
      <w:numFmt w:val="bullet"/>
      <w:lvlText w:val=""/>
      <w:lvlJc w:val="left"/>
      <w:pPr>
        <w:ind w:left="6480" w:hanging="360"/>
      </w:pPr>
      <w:rPr>
        <w:rFonts w:ascii="Wingdings" w:hAnsi="Wingdings" w:hint="default"/>
      </w:rPr>
    </w:lvl>
  </w:abstractNum>
  <w:abstractNum w:abstractNumId="5" w15:restartNumberingAfterBreak="0">
    <w:nsid w:val="5B2033E6"/>
    <w:multiLevelType w:val="multilevel"/>
    <w:tmpl w:val="8730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9A574D"/>
    <w:multiLevelType w:val="hybridMultilevel"/>
    <w:tmpl w:val="09FA0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4338D7"/>
    <w:multiLevelType w:val="hybridMultilevel"/>
    <w:tmpl w:val="7C02FEB2"/>
    <w:lvl w:ilvl="0" w:tplc="A8CAE994">
      <w:start w:val="1"/>
      <w:numFmt w:val="bullet"/>
      <w:pStyle w:val="FrBullet2"/>
      <w:lvlText w:val=""/>
      <w:lvlJc w:val="left"/>
      <w:pPr>
        <w:ind w:left="720" w:hanging="360"/>
      </w:pPr>
      <w:rPr>
        <w:rFonts w:ascii="Symbol" w:hAnsi="Symbol" w:hint="default"/>
        <w:color w:val="1F497D"/>
      </w:rPr>
    </w:lvl>
    <w:lvl w:ilvl="1" w:tplc="89D6656E">
      <w:start w:val="1"/>
      <w:numFmt w:val="bullet"/>
      <w:lvlText w:val="o"/>
      <w:lvlJc w:val="left"/>
      <w:pPr>
        <w:ind w:left="1440" w:hanging="360"/>
      </w:pPr>
      <w:rPr>
        <w:rFonts w:ascii="Courier New" w:hAnsi="Courier New" w:cs="Courier New" w:hint="default"/>
      </w:rPr>
    </w:lvl>
    <w:lvl w:ilvl="2" w:tplc="C40EC5EE">
      <w:start w:val="1"/>
      <w:numFmt w:val="bullet"/>
      <w:lvlText w:val=""/>
      <w:lvlJc w:val="left"/>
      <w:pPr>
        <w:ind w:left="2160" w:hanging="360"/>
      </w:pPr>
      <w:rPr>
        <w:rFonts w:ascii="Wingdings" w:hAnsi="Wingdings" w:hint="default"/>
      </w:rPr>
    </w:lvl>
    <w:lvl w:ilvl="3" w:tplc="BEA07F34">
      <w:start w:val="1"/>
      <w:numFmt w:val="bullet"/>
      <w:lvlText w:val=""/>
      <w:lvlJc w:val="left"/>
      <w:pPr>
        <w:ind w:left="2880" w:hanging="360"/>
      </w:pPr>
      <w:rPr>
        <w:rFonts w:ascii="Symbol" w:hAnsi="Symbol" w:hint="default"/>
      </w:rPr>
    </w:lvl>
    <w:lvl w:ilvl="4" w:tplc="54328574">
      <w:start w:val="1"/>
      <w:numFmt w:val="bullet"/>
      <w:lvlText w:val="o"/>
      <w:lvlJc w:val="left"/>
      <w:pPr>
        <w:ind w:left="3600" w:hanging="360"/>
      </w:pPr>
      <w:rPr>
        <w:rFonts w:ascii="Courier New" w:hAnsi="Courier New" w:cs="Courier New" w:hint="default"/>
      </w:rPr>
    </w:lvl>
    <w:lvl w:ilvl="5" w:tplc="3E6C1A5C">
      <w:start w:val="1"/>
      <w:numFmt w:val="bullet"/>
      <w:lvlText w:val=""/>
      <w:lvlJc w:val="left"/>
      <w:pPr>
        <w:ind w:left="4320" w:hanging="360"/>
      </w:pPr>
      <w:rPr>
        <w:rFonts w:ascii="Wingdings" w:hAnsi="Wingdings" w:hint="default"/>
      </w:rPr>
    </w:lvl>
    <w:lvl w:ilvl="6" w:tplc="9072CD7C">
      <w:start w:val="1"/>
      <w:numFmt w:val="bullet"/>
      <w:lvlText w:val=""/>
      <w:lvlJc w:val="left"/>
      <w:pPr>
        <w:ind w:left="5040" w:hanging="360"/>
      </w:pPr>
      <w:rPr>
        <w:rFonts w:ascii="Symbol" w:hAnsi="Symbol" w:hint="default"/>
      </w:rPr>
    </w:lvl>
    <w:lvl w:ilvl="7" w:tplc="9A64942E">
      <w:start w:val="1"/>
      <w:numFmt w:val="bullet"/>
      <w:lvlText w:val="o"/>
      <w:lvlJc w:val="left"/>
      <w:pPr>
        <w:ind w:left="5760" w:hanging="360"/>
      </w:pPr>
      <w:rPr>
        <w:rFonts w:ascii="Courier New" w:hAnsi="Courier New" w:cs="Courier New" w:hint="default"/>
      </w:rPr>
    </w:lvl>
    <w:lvl w:ilvl="8" w:tplc="1568A63E">
      <w:start w:val="1"/>
      <w:numFmt w:val="bullet"/>
      <w:lvlText w:val=""/>
      <w:lvlJc w:val="left"/>
      <w:pPr>
        <w:ind w:left="6480" w:hanging="360"/>
      </w:pPr>
      <w:rPr>
        <w:rFonts w:ascii="Wingdings" w:hAnsi="Wingdings" w:hint="default"/>
      </w:rPr>
    </w:lvl>
  </w:abstractNum>
  <w:abstractNum w:abstractNumId="8" w15:restartNumberingAfterBreak="0">
    <w:nsid w:val="6BC774A0"/>
    <w:multiLevelType w:val="hybridMultilevel"/>
    <w:tmpl w:val="01FC5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6601FD"/>
    <w:multiLevelType w:val="hybridMultilevel"/>
    <w:tmpl w:val="49E669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8373406">
    <w:abstractNumId w:val="3"/>
  </w:num>
  <w:num w:numId="2" w16cid:durableId="632950697">
    <w:abstractNumId w:val="6"/>
  </w:num>
  <w:num w:numId="3" w16cid:durableId="363409318">
    <w:abstractNumId w:val="8"/>
  </w:num>
  <w:num w:numId="4" w16cid:durableId="1751124714">
    <w:abstractNumId w:val="9"/>
  </w:num>
  <w:num w:numId="5" w16cid:durableId="1627735452">
    <w:abstractNumId w:val="1"/>
  </w:num>
  <w:num w:numId="6" w16cid:durableId="695615101">
    <w:abstractNumId w:val="5"/>
  </w:num>
  <w:num w:numId="7" w16cid:durableId="1194728015">
    <w:abstractNumId w:val="0"/>
  </w:num>
  <w:num w:numId="8" w16cid:durableId="1297418494">
    <w:abstractNumId w:val="2"/>
  </w:num>
  <w:num w:numId="9" w16cid:durableId="1002971927">
    <w:abstractNumId w:val="4"/>
  </w:num>
  <w:num w:numId="10" w16cid:durableId="5405558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028B"/>
    <w:rsid w:val="00007DF4"/>
    <w:rsid w:val="0002678B"/>
    <w:rsid w:val="00033632"/>
    <w:rsid w:val="000504BB"/>
    <w:rsid w:val="000563E8"/>
    <w:rsid w:val="000701D3"/>
    <w:rsid w:val="00083075"/>
    <w:rsid w:val="000830E8"/>
    <w:rsid w:val="00083B39"/>
    <w:rsid w:val="00086252"/>
    <w:rsid w:val="00092578"/>
    <w:rsid w:val="000A234F"/>
    <w:rsid w:val="000A67ED"/>
    <w:rsid w:val="000A6F90"/>
    <w:rsid w:val="000B606D"/>
    <w:rsid w:val="000C409D"/>
    <w:rsid w:val="000C68C6"/>
    <w:rsid w:val="000C69D6"/>
    <w:rsid w:val="000D0999"/>
    <w:rsid w:val="000D1B4D"/>
    <w:rsid w:val="000D215D"/>
    <w:rsid w:val="000D7868"/>
    <w:rsid w:val="000E37AC"/>
    <w:rsid w:val="000E7ACD"/>
    <w:rsid w:val="0010146F"/>
    <w:rsid w:val="00102099"/>
    <w:rsid w:val="0010424F"/>
    <w:rsid w:val="00110C97"/>
    <w:rsid w:val="00111A8B"/>
    <w:rsid w:val="00113DBB"/>
    <w:rsid w:val="00137229"/>
    <w:rsid w:val="0014291D"/>
    <w:rsid w:val="00163C74"/>
    <w:rsid w:val="00166890"/>
    <w:rsid w:val="00172C2B"/>
    <w:rsid w:val="00194604"/>
    <w:rsid w:val="00194B94"/>
    <w:rsid w:val="00196836"/>
    <w:rsid w:val="001A16C9"/>
    <w:rsid w:val="001B3192"/>
    <w:rsid w:val="001C3BEF"/>
    <w:rsid w:val="001D4EBB"/>
    <w:rsid w:val="0021078C"/>
    <w:rsid w:val="00221D8F"/>
    <w:rsid w:val="00223713"/>
    <w:rsid w:val="00225A23"/>
    <w:rsid w:val="00250D59"/>
    <w:rsid w:val="00252A9C"/>
    <w:rsid w:val="00253B84"/>
    <w:rsid w:val="00260048"/>
    <w:rsid w:val="002759A9"/>
    <w:rsid w:val="002775AA"/>
    <w:rsid w:val="00283A69"/>
    <w:rsid w:val="00295D0E"/>
    <w:rsid w:val="002A1FAE"/>
    <w:rsid w:val="002A2380"/>
    <w:rsid w:val="002B581C"/>
    <w:rsid w:val="002D54BB"/>
    <w:rsid w:val="002E233B"/>
    <w:rsid w:val="002E6D4C"/>
    <w:rsid w:val="002F7362"/>
    <w:rsid w:val="00300E4B"/>
    <w:rsid w:val="00305FC4"/>
    <w:rsid w:val="00314E3C"/>
    <w:rsid w:val="00317584"/>
    <w:rsid w:val="00321489"/>
    <w:rsid w:val="0032442F"/>
    <w:rsid w:val="003301B1"/>
    <w:rsid w:val="00331F61"/>
    <w:rsid w:val="00335238"/>
    <w:rsid w:val="00335E96"/>
    <w:rsid w:val="0033747E"/>
    <w:rsid w:val="00352D39"/>
    <w:rsid w:val="00367AE9"/>
    <w:rsid w:val="00370572"/>
    <w:rsid w:val="00376B75"/>
    <w:rsid w:val="003812FC"/>
    <w:rsid w:val="00382323"/>
    <w:rsid w:val="0038381B"/>
    <w:rsid w:val="003A221C"/>
    <w:rsid w:val="003A3A29"/>
    <w:rsid w:val="003A6970"/>
    <w:rsid w:val="003B08D0"/>
    <w:rsid w:val="003C0017"/>
    <w:rsid w:val="003D67DB"/>
    <w:rsid w:val="003E038C"/>
    <w:rsid w:val="003E0B79"/>
    <w:rsid w:val="003E3223"/>
    <w:rsid w:val="003E7003"/>
    <w:rsid w:val="003F47C7"/>
    <w:rsid w:val="00403491"/>
    <w:rsid w:val="004219F8"/>
    <w:rsid w:val="004263B6"/>
    <w:rsid w:val="004360D0"/>
    <w:rsid w:val="00442E1B"/>
    <w:rsid w:val="00446AD7"/>
    <w:rsid w:val="00452418"/>
    <w:rsid w:val="00460459"/>
    <w:rsid w:val="00463DEA"/>
    <w:rsid w:val="004657AC"/>
    <w:rsid w:val="0046605C"/>
    <w:rsid w:val="00470DF6"/>
    <w:rsid w:val="00471F26"/>
    <w:rsid w:val="00480113"/>
    <w:rsid w:val="004A281A"/>
    <w:rsid w:val="004B55F0"/>
    <w:rsid w:val="004C2191"/>
    <w:rsid w:val="004C2945"/>
    <w:rsid w:val="004D216F"/>
    <w:rsid w:val="004E203B"/>
    <w:rsid w:val="004E62FB"/>
    <w:rsid w:val="00500BA2"/>
    <w:rsid w:val="00521F97"/>
    <w:rsid w:val="00531825"/>
    <w:rsid w:val="005363A6"/>
    <w:rsid w:val="00543ADE"/>
    <w:rsid w:val="0055734C"/>
    <w:rsid w:val="00562CB4"/>
    <w:rsid w:val="005643EA"/>
    <w:rsid w:val="0056507B"/>
    <w:rsid w:val="00570FEF"/>
    <w:rsid w:val="00583542"/>
    <w:rsid w:val="00583AF1"/>
    <w:rsid w:val="00585099"/>
    <w:rsid w:val="00594002"/>
    <w:rsid w:val="005A36F2"/>
    <w:rsid w:val="005B2FDF"/>
    <w:rsid w:val="005B5239"/>
    <w:rsid w:val="005C2F13"/>
    <w:rsid w:val="005C62F2"/>
    <w:rsid w:val="005D1128"/>
    <w:rsid w:val="005D3321"/>
    <w:rsid w:val="005D6004"/>
    <w:rsid w:val="005F703A"/>
    <w:rsid w:val="00630851"/>
    <w:rsid w:val="006337D9"/>
    <w:rsid w:val="0064403E"/>
    <w:rsid w:val="006530AC"/>
    <w:rsid w:val="00663B9A"/>
    <w:rsid w:val="00666C5A"/>
    <w:rsid w:val="00670FD0"/>
    <w:rsid w:val="006724A3"/>
    <w:rsid w:val="00674C39"/>
    <w:rsid w:val="00691060"/>
    <w:rsid w:val="006A3C97"/>
    <w:rsid w:val="006C1C35"/>
    <w:rsid w:val="006D36E1"/>
    <w:rsid w:val="006D594D"/>
    <w:rsid w:val="006E41AA"/>
    <w:rsid w:val="006F24B1"/>
    <w:rsid w:val="00713C85"/>
    <w:rsid w:val="00720860"/>
    <w:rsid w:val="0072766A"/>
    <w:rsid w:val="0073569A"/>
    <w:rsid w:val="00741A46"/>
    <w:rsid w:val="00761D9A"/>
    <w:rsid w:val="00765447"/>
    <w:rsid w:val="00767898"/>
    <w:rsid w:val="00771786"/>
    <w:rsid w:val="0077311F"/>
    <w:rsid w:val="00773E1D"/>
    <w:rsid w:val="00775EB1"/>
    <w:rsid w:val="00777D66"/>
    <w:rsid w:val="007A6858"/>
    <w:rsid w:val="007B0026"/>
    <w:rsid w:val="007C1138"/>
    <w:rsid w:val="007C3C5C"/>
    <w:rsid w:val="007D0EE0"/>
    <w:rsid w:val="007D3A97"/>
    <w:rsid w:val="007D687F"/>
    <w:rsid w:val="007E2B23"/>
    <w:rsid w:val="007E3778"/>
    <w:rsid w:val="007E593A"/>
    <w:rsid w:val="007F7BA6"/>
    <w:rsid w:val="008126ED"/>
    <w:rsid w:val="00814251"/>
    <w:rsid w:val="0083789C"/>
    <w:rsid w:val="00855AA1"/>
    <w:rsid w:val="008562B8"/>
    <w:rsid w:val="008757E5"/>
    <w:rsid w:val="00891372"/>
    <w:rsid w:val="00897D2B"/>
    <w:rsid w:val="008A0CCE"/>
    <w:rsid w:val="008A3198"/>
    <w:rsid w:val="008A6DF3"/>
    <w:rsid w:val="008B1954"/>
    <w:rsid w:val="008B386F"/>
    <w:rsid w:val="008C3863"/>
    <w:rsid w:val="008D16CD"/>
    <w:rsid w:val="008D6844"/>
    <w:rsid w:val="008E22BE"/>
    <w:rsid w:val="008E2528"/>
    <w:rsid w:val="008E783A"/>
    <w:rsid w:val="008F3CAB"/>
    <w:rsid w:val="008F41E4"/>
    <w:rsid w:val="008F5DAA"/>
    <w:rsid w:val="008F6B63"/>
    <w:rsid w:val="00901C0A"/>
    <w:rsid w:val="00902902"/>
    <w:rsid w:val="00911969"/>
    <w:rsid w:val="009157E5"/>
    <w:rsid w:val="00920A48"/>
    <w:rsid w:val="0092382A"/>
    <w:rsid w:val="009476E2"/>
    <w:rsid w:val="00951392"/>
    <w:rsid w:val="00952549"/>
    <w:rsid w:val="00970029"/>
    <w:rsid w:val="00985D62"/>
    <w:rsid w:val="00994744"/>
    <w:rsid w:val="009A183E"/>
    <w:rsid w:val="009B668E"/>
    <w:rsid w:val="009D069F"/>
    <w:rsid w:val="009D24E5"/>
    <w:rsid w:val="009D473A"/>
    <w:rsid w:val="009D5D6D"/>
    <w:rsid w:val="009D6FD6"/>
    <w:rsid w:val="009F06A0"/>
    <w:rsid w:val="009F3F6F"/>
    <w:rsid w:val="009F7279"/>
    <w:rsid w:val="00A00AA1"/>
    <w:rsid w:val="00A014A3"/>
    <w:rsid w:val="00A017D2"/>
    <w:rsid w:val="00A043D0"/>
    <w:rsid w:val="00A1156C"/>
    <w:rsid w:val="00A372B8"/>
    <w:rsid w:val="00A45E57"/>
    <w:rsid w:val="00A665E0"/>
    <w:rsid w:val="00A67F49"/>
    <w:rsid w:val="00A77BDC"/>
    <w:rsid w:val="00A8287D"/>
    <w:rsid w:val="00A82D96"/>
    <w:rsid w:val="00AB7E8D"/>
    <w:rsid w:val="00AD467B"/>
    <w:rsid w:val="00AD4C32"/>
    <w:rsid w:val="00AE524F"/>
    <w:rsid w:val="00AE6F8D"/>
    <w:rsid w:val="00AF0E43"/>
    <w:rsid w:val="00AF52B4"/>
    <w:rsid w:val="00B116A0"/>
    <w:rsid w:val="00B12CBD"/>
    <w:rsid w:val="00B20F2A"/>
    <w:rsid w:val="00B233CA"/>
    <w:rsid w:val="00B24773"/>
    <w:rsid w:val="00B25448"/>
    <w:rsid w:val="00B316D0"/>
    <w:rsid w:val="00B42949"/>
    <w:rsid w:val="00B66EDE"/>
    <w:rsid w:val="00B71537"/>
    <w:rsid w:val="00B74A37"/>
    <w:rsid w:val="00B74D95"/>
    <w:rsid w:val="00B763D1"/>
    <w:rsid w:val="00B85862"/>
    <w:rsid w:val="00B86A24"/>
    <w:rsid w:val="00BA400D"/>
    <w:rsid w:val="00BA4EA4"/>
    <w:rsid w:val="00BA6A43"/>
    <w:rsid w:val="00BB5DE1"/>
    <w:rsid w:val="00BB6EAD"/>
    <w:rsid w:val="00BD5B89"/>
    <w:rsid w:val="00BD608C"/>
    <w:rsid w:val="00BD6677"/>
    <w:rsid w:val="00BD7945"/>
    <w:rsid w:val="00BE1CA9"/>
    <w:rsid w:val="00C12E01"/>
    <w:rsid w:val="00C21111"/>
    <w:rsid w:val="00C3286A"/>
    <w:rsid w:val="00C61AAF"/>
    <w:rsid w:val="00C6445E"/>
    <w:rsid w:val="00C71FED"/>
    <w:rsid w:val="00C73196"/>
    <w:rsid w:val="00C82098"/>
    <w:rsid w:val="00CA0B07"/>
    <w:rsid w:val="00CA25B0"/>
    <w:rsid w:val="00CA3B20"/>
    <w:rsid w:val="00CA4472"/>
    <w:rsid w:val="00CB0AD6"/>
    <w:rsid w:val="00CB3159"/>
    <w:rsid w:val="00CB4A0C"/>
    <w:rsid w:val="00CD2A63"/>
    <w:rsid w:val="00D03778"/>
    <w:rsid w:val="00D03EA1"/>
    <w:rsid w:val="00D05FE4"/>
    <w:rsid w:val="00D17C33"/>
    <w:rsid w:val="00D2303E"/>
    <w:rsid w:val="00D27C41"/>
    <w:rsid w:val="00D34337"/>
    <w:rsid w:val="00D4347C"/>
    <w:rsid w:val="00D5178E"/>
    <w:rsid w:val="00D53DD9"/>
    <w:rsid w:val="00D5576E"/>
    <w:rsid w:val="00D63B59"/>
    <w:rsid w:val="00D64D55"/>
    <w:rsid w:val="00D7420F"/>
    <w:rsid w:val="00D84606"/>
    <w:rsid w:val="00D913E4"/>
    <w:rsid w:val="00D95AE6"/>
    <w:rsid w:val="00DA3D6B"/>
    <w:rsid w:val="00DB1B79"/>
    <w:rsid w:val="00DB7A0F"/>
    <w:rsid w:val="00DD32DE"/>
    <w:rsid w:val="00DD5E42"/>
    <w:rsid w:val="00DD6847"/>
    <w:rsid w:val="00DE16FD"/>
    <w:rsid w:val="00DE39DE"/>
    <w:rsid w:val="00DE3C23"/>
    <w:rsid w:val="00DE5387"/>
    <w:rsid w:val="00DF0B04"/>
    <w:rsid w:val="00E102B0"/>
    <w:rsid w:val="00E2028B"/>
    <w:rsid w:val="00E219CA"/>
    <w:rsid w:val="00E258B3"/>
    <w:rsid w:val="00E31A39"/>
    <w:rsid w:val="00E62C93"/>
    <w:rsid w:val="00E63A63"/>
    <w:rsid w:val="00E66FD7"/>
    <w:rsid w:val="00E8307E"/>
    <w:rsid w:val="00E85302"/>
    <w:rsid w:val="00E91CD8"/>
    <w:rsid w:val="00EA65C3"/>
    <w:rsid w:val="00EB313E"/>
    <w:rsid w:val="00EB3402"/>
    <w:rsid w:val="00EB60DA"/>
    <w:rsid w:val="00EC37AF"/>
    <w:rsid w:val="00ED7A2E"/>
    <w:rsid w:val="00EE0784"/>
    <w:rsid w:val="00EE49FF"/>
    <w:rsid w:val="00EF0D5D"/>
    <w:rsid w:val="00EF10D3"/>
    <w:rsid w:val="00EF6D69"/>
    <w:rsid w:val="00F01697"/>
    <w:rsid w:val="00F01869"/>
    <w:rsid w:val="00F30212"/>
    <w:rsid w:val="00F34162"/>
    <w:rsid w:val="00F35D96"/>
    <w:rsid w:val="00F47084"/>
    <w:rsid w:val="00F558A3"/>
    <w:rsid w:val="00F620E3"/>
    <w:rsid w:val="00F703F5"/>
    <w:rsid w:val="00F72A48"/>
    <w:rsid w:val="00F735AD"/>
    <w:rsid w:val="00F74F6A"/>
    <w:rsid w:val="00F827FE"/>
    <w:rsid w:val="00F8437A"/>
    <w:rsid w:val="00F86975"/>
    <w:rsid w:val="00FA1964"/>
    <w:rsid w:val="00FB4D16"/>
    <w:rsid w:val="00FC0845"/>
    <w:rsid w:val="00FC2CAE"/>
    <w:rsid w:val="00FC4A92"/>
    <w:rsid w:val="00FC55CB"/>
    <w:rsid w:val="00FD543A"/>
    <w:rsid w:val="00FE3400"/>
    <w:rsid w:val="00FE589A"/>
    <w:rsid w:val="00FF1CE2"/>
    <w:rsid w:val="00FF5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A3F96"/>
  <w15:docId w15:val="{457A01DA-F903-4CE9-A338-7A98C8F29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A0F"/>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List Paragraph Char Char,b1,Number_1,SGLText List Paragraph,Colorful List - Accent 11,ListPar1,new,List Paragraph2,List Paragraph11,Normal Sentence,List Paragraph21,list1,lp1,Bullet 1,Bullet List,FooterText,numbered,列出段落"/>
    <w:basedOn w:val="Normal"/>
    <w:link w:val="ListParagraphChar"/>
    <w:uiPriority w:val="34"/>
    <w:qFormat/>
    <w:rsid w:val="00DB7A0F"/>
    <w:pPr>
      <w:ind w:left="720"/>
      <w:contextualSpacing/>
    </w:pPr>
  </w:style>
  <w:style w:type="paragraph" w:styleId="NoSpacing">
    <w:name w:val="No Spacing"/>
    <w:uiPriority w:val="1"/>
    <w:qFormat/>
    <w:rsid w:val="00DB7A0F"/>
    <w:pPr>
      <w:spacing w:after="0" w:line="240" w:lineRule="auto"/>
    </w:pPr>
    <w:rPr>
      <w:rFonts w:ascii="Calibri" w:eastAsia="Times New Roman" w:hAnsi="Calibri" w:cs="Times New Roman"/>
      <w:kern w:val="0"/>
      <w14:ligatures w14:val="none"/>
    </w:rPr>
  </w:style>
  <w:style w:type="character" w:styleId="Emphasis">
    <w:name w:val="Emphasis"/>
    <w:qFormat/>
    <w:rsid w:val="00DB7A0F"/>
    <w:rPr>
      <w:rFonts w:cs="Times New Roman"/>
      <w:i/>
      <w:iCs/>
    </w:rPr>
  </w:style>
  <w:style w:type="paragraph" w:styleId="BodyText2">
    <w:name w:val="Body Text 2"/>
    <w:basedOn w:val="Normal"/>
    <w:link w:val="BodyText2Char"/>
    <w:uiPriority w:val="99"/>
    <w:unhideWhenUsed/>
    <w:rsid w:val="00DB7A0F"/>
    <w:pPr>
      <w:spacing w:after="120" w:line="480" w:lineRule="auto"/>
    </w:pPr>
    <w:rPr>
      <w:rFonts w:ascii="Calibri" w:eastAsia="Times New Roman" w:hAnsi="Calibri" w:cs="Times New Roman"/>
    </w:rPr>
  </w:style>
  <w:style w:type="character" w:customStyle="1" w:styleId="BodyText2Char">
    <w:name w:val="Body Text 2 Char"/>
    <w:basedOn w:val="DefaultParagraphFont"/>
    <w:link w:val="BodyText2"/>
    <w:uiPriority w:val="99"/>
    <w:rsid w:val="00DB7A0F"/>
    <w:rPr>
      <w:rFonts w:ascii="Calibri" w:eastAsia="Times New Roman" w:hAnsi="Calibri" w:cs="Times New Roman"/>
      <w:kern w:val="0"/>
      <w14:ligatures w14:val="none"/>
    </w:rPr>
  </w:style>
  <w:style w:type="character" w:customStyle="1" w:styleId="ListParagraphChar">
    <w:name w:val="List Paragraph Char"/>
    <w:aliases w:val="List Paragraph1 Char,List Paragraph Char Char Char,b1 Char,Number_1 Char,SGLText List Paragraph Char,Colorful List - Accent 11 Char,ListPar1 Char,new Char,List Paragraph2 Char,List Paragraph11 Char,Normal Sentence Char,list1 Char"/>
    <w:link w:val="ListParagraph"/>
    <w:uiPriority w:val="34"/>
    <w:qFormat/>
    <w:locked/>
    <w:rsid w:val="00DB7A0F"/>
    <w:rPr>
      <w:kern w:val="0"/>
      <w14:ligatures w14:val="none"/>
    </w:rPr>
  </w:style>
  <w:style w:type="paragraph" w:customStyle="1" w:styleId="DarkList-Accent51">
    <w:name w:val="Dark List - Accent 51"/>
    <w:basedOn w:val="Normal"/>
    <w:uiPriority w:val="99"/>
    <w:qFormat/>
    <w:rsid w:val="00DB7A0F"/>
    <w:pPr>
      <w:spacing w:after="200" w:line="276" w:lineRule="auto"/>
      <w:ind w:left="720"/>
      <w:contextualSpacing/>
    </w:pPr>
    <w:rPr>
      <w:rFonts w:ascii="Calibri" w:eastAsia="Calibri" w:hAnsi="Calibri" w:cs="Times New Roman"/>
    </w:rPr>
  </w:style>
  <w:style w:type="character" w:styleId="Hyperlink">
    <w:name w:val="Hyperlink"/>
    <w:basedOn w:val="DefaultParagraphFont"/>
    <w:uiPriority w:val="99"/>
    <w:unhideWhenUsed/>
    <w:rsid w:val="00663B9A"/>
    <w:rPr>
      <w:color w:val="0563C1" w:themeColor="hyperlink"/>
      <w:u w:val="single"/>
    </w:rPr>
  </w:style>
  <w:style w:type="character" w:customStyle="1" w:styleId="UnresolvedMention1">
    <w:name w:val="Unresolved Mention1"/>
    <w:basedOn w:val="DefaultParagraphFont"/>
    <w:uiPriority w:val="99"/>
    <w:semiHidden/>
    <w:unhideWhenUsed/>
    <w:rsid w:val="0010146F"/>
    <w:rPr>
      <w:color w:val="605E5C"/>
      <w:shd w:val="clear" w:color="auto" w:fill="E1DFDD"/>
    </w:rPr>
  </w:style>
  <w:style w:type="character" w:customStyle="1" w:styleId="vanity-namedomain">
    <w:name w:val="vanity-name__domain"/>
    <w:basedOn w:val="DefaultParagraphFont"/>
    <w:rsid w:val="0010146F"/>
  </w:style>
  <w:style w:type="character" w:customStyle="1" w:styleId="break-words">
    <w:name w:val="break-words"/>
    <w:basedOn w:val="DefaultParagraphFont"/>
    <w:rsid w:val="0010146F"/>
  </w:style>
  <w:style w:type="paragraph" w:styleId="NormalWeb">
    <w:name w:val="Normal (Web)"/>
    <w:basedOn w:val="Normal"/>
    <w:uiPriority w:val="99"/>
    <w:unhideWhenUsed/>
    <w:rsid w:val="004E62F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84606"/>
    <w:rPr>
      <w:b/>
      <w:bCs/>
    </w:rPr>
  </w:style>
  <w:style w:type="paragraph" w:customStyle="1" w:styleId="FrBullet2">
    <w:name w:val="Fr Bullet2"/>
    <w:basedOn w:val="ListParagraph"/>
    <w:link w:val="FrBullet2Char"/>
    <w:qFormat/>
    <w:rsid w:val="00314E3C"/>
    <w:pPr>
      <w:numPr>
        <w:numId w:val="10"/>
      </w:numPr>
      <w:spacing w:before="60" w:after="100" w:afterAutospacing="1" w:line="240" w:lineRule="auto"/>
    </w:pPr>
    <w:rPr>
      <w:rFonts w:ascii="Franklin Gothic Book" w:eastAsia="Calibri" w:hAnsi="Franklin Gothic Book" w:cs="Times New Roman"/>
      <w:sz w:val="20"/>
    </w:rPr>
  </w:style>
  <w:style w:type="character" w:customStyle="1" w:styleId="FrBullet2Char">
    <w:name w:val="Fr Bullet2 Char"/>
    <w:basedOn w:val="DefaultParagraphFont"/>
    <w:link w:val="FrBullet2"/>
    <w:rsid w:val="00314E3C"/>
    <w:rPr>
      <w:rFonts w:ascii="Franklin Gothic Book" w:eastAsia="Calibri" w:hAnsi="Franklin Gothic Book" w:cs="Times New Roman"/>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604449">
      <w:bodyDiv w:val="1"/>
      <w:marLeft w:val="0"/>
      <w:marRight w:val="0"/>
      <w:marTop w:val="0"/>
      <w:marBottom w:val="0"/>
      <w:divBdr>
        <w:top w:val="none" w:sz="0" w:space="0" w:color="auto"/>
        <w:left w:val="none" w:sz="0" w:space="0" w:color="auto"/>
        <w:bottom w:val="none" w:sz="0" w:space="0" w:color="auto"/>
        <w:right w:val="none" w:sz="0" w:space="0" w:color="auto"/>
      </w:divBdr>
    </w:div>
    <w:div w:id="348415090">
      <w:bodyDiv w:val="1"/>
      <w:marLeft w:val="0"/>
      <w:marRight w:val="0"/>
      <w:marTop w:val="0"/>
      <w:marBottom w:val="0"/>
      <w:divBdr>
        <w:top w:val="none" w:sz="0" w:space="0" w:color="auto"/>
        <w:left w:val="none" w:sz="0" w:space="0" w:color="auto"/>
        <w:bottom w:val="none" w:sz="0" w:space="0" w:color="auto"/>
        <w:right w:val="none" w:sz="0" w:space="0" w:color="auto"/>
      </w:divBdr>
    </w:div>
    <w:div w:id="502159612">
      <w:bodyDiv w:val="1"/>
      <w:marLeft w:val="0"/>
      <w:marRight w:val="0"/>
      <w:marTop w:val="0"/>
      <w:marBottom w:val="0"/>
      <w:divBdr>
        <w:top w:val="none" w:sz="0" w:space="0" w:color="auto"/>
        <w:left w:val="none" w:sz="0" w:space="0" w:color="auto"/>
        <w:bottom w:val="none" w:sz="0" w:space="0" w:color="auto"/>
        <w:right w:val="none" w:sz="0" w:space="0" w:color="auto"/>
      </w:divBdr>
    </w:div>
    <w:div w:id="721173499">
      <w:bodyDiv w:val="1"/>
      <w:marLeft w:val="0"/>
      <w:marRight w:val="0"/>
      <w:marTop w:val="0"/>
      <w:marBottom w:val="0"/>
      <w:divBdr>
        <w:top w:val="none" w:sz="0" w:space="0" w:color="auto"/>
        <w:left w:val="none" w:sz="0" w:space="0" w:color="auto"/>
        <w:bottom w:val="none" w:sz="0" w:space="0" w:color="auto"/>
        <w:right w:val="none" w:sz="0" w:space="0" w:color="auto"/>
      </w:divBdr>
    </w:div>
    <w:div w:id="846404274">
      <w:bodyDiv w:val="1"/>
      <w:marLeft w:val="0"/>
      <w:marRight w:val="0"/>
      <w:marTop w:val="0"/>
      <w:marBottom w:val="0"/>
      <w:divBdr>
        <w:top w:val="none" w:sz="0" w:space="0" w:color="auto"/>
        <w:left w:val="none" w:sz="0" w:space="0" w:color="auto"/>
        <w:bottom w:val="none" w:sz="0" w:space="0" w:color="auto"/>
        <w:right w:val="none" w:sz="0" w:space="0" w:color="auto"/>
      </w:divBdr>
    </w:div>
    <w:div w:id="1191724555">
      <w:bodyDiv w:val="1"/>
      <w:marLeft w:val="0"/>
      <w:marRight w:val="0"/>
      <w:marTop w:val="0"/>
      <w:marBottom w:val="0"/>
      <w:divBdr>
        <w:top w:val="none" w:sz="0" w:space="0" w:color="auto"/>
        <w:left w:val="none" w:sz="0" w:space="0" w:color="auto"/>
        <w:bottom w:val="none" w:sz="0" w:space="0" w:color="auto"/>
        <w:right w:val="none" w:sz="0" w:space="0" w:color="auto"/>
      </w:divBdr>
    </w:div>
    <w:div w:id="1297761040">
      <w:bodyDiv w:val="1"/>
      <w:marLeft w:val="0"/>
      <w:marRight w:val="0"/>
      <w:marTop w:val="0"/>
      <w:marBottom w:val="0"/>
      <w:divBdr>
        <w:top w:val="none" w:sz="0" w:space="0" w:color="auto"/>
        <w:left w:val="none" w:sz="0" w:space="0" w:color="auto"/>
        <w:bottom w:val="none" w:sz="0" w:space="0" w:color="auto"/>
        <w:right w:val="none" w:sz="0" w:space="0" w:color="auto"/>
      </w:divBdr>
    </w:div>
    <w:div w:id="1317538842">
      <w:bodyDiv w:val="1"/>
      <w:marLeft w:val="0"/>
      <w:marRight w:val="0"/>
      <w:marTop w:val="0"/>
      <w:marBottom w:val="0"/>
      <w:divBdr>
        <w:top w:val="none" w:sz="0" w:space="0" w:color="auto"/>
        <w:left w:val="none" w:sz="0" w:space="0" w:color="auto"/>
        <w:bottom w:val="none" w:sz="0" w:space="0" w:color="auto"/>
        <w:right w:val="none" w:sz="0" w:space="0" w:color="auto"/>
      </w:divBdr>
    </w:div>
    <w:div w:id="1705014534">
      <w:bodyDiv w:val="1"/>
      <w:marLeft w:val="0"/>
      <w:marRight w:val="0"/>
      <w:marTop w:val="0"/>
      <w:marBottom w:val="0"/>
      <w:divBdr>
        <w:top w:val="none" w:sz="0" w:space="0" w:color="auto"/>
        <w:left w:val="none" w:sz="0" w:space="0" w:color="auto"/>
        <w:bottom w:val="none" w:sz="0" w:space="0" w:color="auto"/>
        <w:right w:val="none" w:sz="0" w:space="0" w:color="auto"/>
      </w:divBdr>
    </w:div>
    <w:div w:id="1767774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1802</TotalTime>
  <Pages>7</Pages>
  <Words>2990</Words>
  <Characters>17043</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ramya Marineni</dc:creator>
  <cp:keywords/>
  <dc:description/>
  <cp:lastModifiedBy>Hemalatha Toluchuri</cp:lastModifiedBy>
  <cp:revision>13</cp:revision>
  <dcterms:created xsi:type="dcterms:W3CDTF">2025-03-19T16:06:00Z</dcterms:created>
  <dcterms:modified xsi:type="dcterms:W3CDTF">2025-04-03T15:44:00Z</dcterms:modified>
</cp:coreProperties>
</file>