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6F94" w14:textId="0EEDE3B5" w:rsidR="000379F1" w:rsidRPr="00B41325" w:rsidRDefault="00DD15B3" w:rsidP="00912373">
      <w:pPr>
        <w:jc w:val="center"/>
        <w:rPr>
          <w:rFonts w:ascii="Calibri" w:hAnsi="Calibri" w:cs="Calibri"/>
          <w:b/>
          <w:bCs/>
          <w:sz w:val="20"/>
          <w:szCs w:val="20"/>
        </w:rPr>
      </w:pPr>
      <w:r w:rsidRPr="00B41325">
        <w:rPr>
          <w:rFonts w:ascii="Calibri" w:hAnsi="Calibri" w:cs="Calibri"/>
          <w:b/>
          <w:bCs/>
          <w:sz w:val="20"/>
          <w:szCs w:val="20"/>
        </w:rPr>
        <w:t>Hema Jampana</w:t>
      </w:r>
    </w:p>
    <w:p w14:paraId="46EDAE4E" w14:textId="6DB97638" w:rsidR="00A668EB" w:rsidRPr="00B41325" w:rsidRDefault="00A668EB" w:rsidP="00912373">
      <w:pPr>
        <w:jc w:val="center"/>
        <w:rPr>
          <w:rFonts w:ascii="Calibri" w:hAnsi="Calibri" w:cs="Calibri"/>
          <w:b/>
          <w:bCs/>
          <w:sz w:val="20"/>
          <w:szCs w:val="20"/>
        </w:rPr>
      </w:pPr>
      <w:r w:rsidRPr="00B41325">
        <w:rPr>
          <w:rFonts w:ascii="Calibri" w:hAnsi="Calibri" w:cs="Calibri"/>
          <w:b/>
          <w:bCs/>
          <w:sz w:val="20"/>
          <w:szCs w:val="20"/>
        </w:rPr>
        <w:t>.NET Full Stack Developer</w:t>
      </w:r>
    </w:p>
    <w:p w14:paraId="30D45968" w14:textId="713B192C" w:rsidR="000379F1" w:rsidRPr="00B41325" w:rsidRDefault="000379F1" w:rsidP="00D2263E">
      <w:pPr>
        <w:rPr>
          <w:rFonts w:ascii="Calibri" w:hAnsi="Calibri" w:cs="Calibri"/>
          <w:sz w:val="20"/>
          <w:szCs w:val="20"/>
        </w:rPr>
      </w:pPr>
      <w:r w:rsidRPr="00B41325">
        <w:rPr>
          <w:rFonts w:ascii="Calibri" w:hAnsi="Calibri" w:cs="Calibri"/>
          <w:b/>
          <w:bCs/>
          <w:sz w:val="20"/>
          <w:szCs w:val="20"/>
        </w:rPr>
        <w:t>Phone:</w:t>
      </w:r>
      <w:r w:rsidRPr="00B41325">
        <w:rPr>
          <w:rFonts w:ascii="Calibri" w:hAnsi="Calibri" w:cs="Calibri"/>
          <w:sz w:val="20"/>
          <w:szCs w:val="20"/>
        </w:rPr>
        <w:t xml:space="preserve"> </w:t>
      </w:r>
      <w:r w:rsidR="00907F6F" w:rsidRPr="00B41325">
        <w:rPr>
          <w:rFonts w:ascii="Calibri" w:hAnsi="Calibri" w:cs="Calibri"/>
          <w:sz w:val="20"/>
          <w:szCs w:val="20"/>
        </w:rPr>
        <w:t>+1(210) 370-7329</w:t>
      </w:r>
    </w:p>
    <w:p w14:paraId="5D76C00C" w14:textId="54626CCF" w:rsidR="000379F1" w:rsidRPr="00B41325" w:rsidRDefault="000379F1" w:rsidP="00D2263E">
      <w:pPr>
        <w:rPr>
          <w:rFonts w:ascii="Calibri" w:hAnsi="Calibri" w:cs="Calibri"/>
          <w:sz w:val="20"/>
          <w:szCs w:val="20"/>
        </w:rPr>
      </w:pPr>
      <w:r w:rsidRPr="00B41325">
        <w:rPr>
          <w:rFonts w:ascii="Calibri" w:hAnsi="Calibri" w:cs="Calibri"/>
          <w:b/>
          <w:bCs/>
          <w:sz w:val="20"/>
          <w:szCs w:val="20"/>
        </w:rPr>
        <w:t>Email:</w:t>
      </w:r>
      <w:r w:rsidRPr="00B41325">
        <w:rPr>
          <w:rFonts w:ascii="Calibri" w:hAnsi="Calibri" w:cs="Calibri"/>
          <w:sz w:val="20"/>
          <w:szCs w:val="20"/>
        </w:rPr>
        <w:t xml:space="preserve"> </w:t>
      </w:r>
      <w:r w:rsidR="00907F6F" w:rsidRPr="00B41325">
        <w:rPr>
          <w:rFonts w:ascii="Calibri" w:hAnsi="Calibri" w:cs="Calibri"/>
          <w:sz w:val="20"/>
          <w:szCs w:val="20"/>
        </w:rPr>
        <w:t>hemaj9016@gmail.com</w:t>
      </w:r>
    </w:p>
    <w:p w14:paraId="6E181561" w14:textId="035575E9" w:rsidR="000379F1" w:rsidRPr="00B41325" w:rsidRDefault="00904D53" w:rsidP="00D2263E">
      <w:pPr>
        <w:rPr>
          <w:rFonts w:ascii="Calibri" w:hAnsi="Calibri" w:cs="Calibri"/>
          <w:sz w:val="20"/>
          <w:szCs w:val="20"/>
        </w:rPr>
      </w:pPr>
      <w:r w:rsidRPr="00B41325">
        <w:rPr>
          <w:rFonts w:ascii="Calibri" w:hAnsi="Calibri" w:cs="Calibri"/>
          <w:b/>
          <w:bCs/>
          <w:sz w:val="20"/>
          <w:szCs w:val="20"/>
        </w:rPr>
        <w:t>LinkedIn</w:t>
      </w:r>
      <w:r w:rsidR="00284523" w:rsidRPr="00B41325">
        <w:rPr>
          <w:rFonts w:ascii="Calibri" w:hAnsi="Calibri" w:cs="Calibri"/>
          <w:b/>
          <w:bCs/>
          <w:sz w:val="20"/>
          <w:szCs w:val="20"/>
        </w:rPr>
        <w:t>:</w:t>
      </w:r>
      <w:r w:rsidR="00284523" w:rsidRPr="00B41325">
        <w:rPr>
          <w:rFonts w:ascii="Calibri" w:hAnsi="Calibri" w:cs="Calibri"/>
          <w:sz w:val="20"/>
          <w:szCs w:val="20"/>
        </w:rPr>
        <w:t xml:space="preserve"> </w:t>
      </w:r>
      <w:r w:rsidR="005739D6" w:rsidRPr="00B41325">
        <w:rPr>
          <w:rFonts w:ascii="Calibri" w:hAnsi="Calibri" w:cs="Calibri"/>
          <w:sz w:val="20"/>
          <w:szCs w:val="20"/>
        </w:rPr>
        <w:t>https://www.linkedin.com/in/hema-jampana-252613260/</w:t>
      </w:r>
      <w:r w:rsidR="00284523" w:rsidRPr="00B41325">
        <w:rPr>
          <w:rFonts w:ascii="Calibri" w:hAnsi="Calibri" w:cs="Calibri"/>
          <w:sz w:val="20"/>
          <w:szCs w:val="20"/>
        </w:rPr>
        <w:t xml:space="preserve"> </w:t>
      </w:r>
    </w:p>
    <w:p w14:paraId="6E737C12" w14:textId="4C1CF45D" w:rsidR="000379F1" w:rsidRPr="00B41325" w:rsidRDefault="000379F1" w:rsidP="00D2263E">
      <w:pPr>
        <w:rPr>
          <w:rFonts w:ascii="Calibri" w:hAnsi="Calibri" w:cs="Calibri"/>
          <w:b/>
          <w:bCs/>
          <w:sz w:val="20"/>
          <w:szCs w:val="20"/>
        </w:rPr>
      </w:pPr>
      <w:r w:rsidRPr="00B41325">
        <w:rPr>
          <w:rFonts w:ascii="Calibri" w:hAnsi="Calibri" w:cs="Calibri"/>
          <w:b/>
          <w:bCs/>
          <w:sz w:val="20"/>
          <w:szCs w:val="20"/>
        </w:rPr>
        <w:t>Professional Summary:</w:t>
      </w:r>
    </w:p>
    <w:p w14:paraId="29B3E34B"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Over 11 years of professional experience as a software developer in all stages of SDLC (Software Development Life Cycle) including Requirements Analysis, Design, implementation, Build, Debugging, and Testing, Acceptance, Maintenance, and Production Support.  </w:t>
      </w:r>
    </w:p>
    <w:p w14:paraId="75237368" w14:textId="401DD138"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Extensive experience in designing and developing software applications with the C#, </w:t>
      </w:r>
      <w:r w:rsidR="00097576">
        <w:rPr>
          <w:rFonts w:ascii="Calibri" w:hAnsi="Calibri" w:cs="Calibri"/>
          <w:sz w:val="20"/>
          <w:szCs w:val="20"/>
        </w:rPr>
        <w:t xml:space="preserve">Microsoft </w:t>
      </w:r>
      <w:r w:rsidRPr="00B41325">
        <w:rPr>
          <w:rFonts w:ascii="Calibri" w:hAnsi="Calibri" w:cs="Calibri"/>
          <w:sz w:val="20"/>
          <w:szCs w:val="20"/>
        </w:rPr>
        <w:t xml:space="preserve">.NET Framework (4.6.2/4.0), ASP.NET MVC 6.0/5.0, Win Forms, ADO.NET, AJAX, LINQ, DAPPER, WCF, WPF, CSS, Web Services, IIS 7.0/6.0, Reporting Tools, JavaScript, TypeScript, jQuery, XML, Angular JS, Angular 2+, Bootstrap, Telerik Controls.  </w:t>
      </w:r>
    </w:p>
    <w:p w14:paraId="6C0F61B4"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Worked on Microsoft Azure Cloud with PaaS and IaaS Model Services such as App Services, Virtual Machines, Storage, SQL Databases, VNets, Security Groups, ARM, PowerShell, Azure AD, Load Balancers, Monitoring with Log Analytics, Application Insights.  </w:t>
      </w:r>
    </w:p>
    <w:p w14:paraId="25241939"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in using React JS components, Forms, Events, Keys, Router, Redux, Animations, and Flux concepts.  </w:t>
      </w:r>
    </w:p>
    <w:p w14:paraId="74E869A9"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Extensive professional experience in Healthcare, Commercial on web-based applications.  </w:t>
      </w:r>
    </w:p>
    <w:p w14:paraId="132A5CF4"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Hands-on experience in data structures, algorithms, and Objected-oriented programming.  </w:t>
      </w:r>
    </w:p>
    <w:p w14:paraId="5B3CA720"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Main expertise lies in the design and development of Desktop (Windows) and Web Based solutions using technologies like Microsoft .NET Framework 3.5/4.0 using C# and ASP.NET.  </w:t>
      </w:r>
    </w:p>
    <w:p w14:paraId="40E45017"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Used N-tier architecture for the presentation layer, the Business, and Data Access Layers and were coded using C#.Net.  </w:t>
      </w:r>
    </w:p>
    <w:p w14:paraId="11E1578D"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Extensive use of Object-Oriented Design/Development (OOD), Parallel programming, Multi-threading, MVC in ASP.NET, Test-Driven Development (TDD), and Behavior Driven Development (BDD) to develop solutions for Client Server Architecture, using tools such as Visual Studio.Net 2008/2010/2013/2015/2017/2019 and VPN.  </w:t>
      </w:r>
    </w:p>
    <w:p w14:paraId="0CE883DC"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QA experience in cross-platform testing of Web-based and console applications.  </w:t>
      </w:r>
    </w:p>
    <w:p w14:paraId="4F1734E9"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using architectural patterns like MVVM and MVC in WPF (Windows Presentation Foundation) and Silverlight applications.  </w:t>
      </w:r>
    </w:p>
    <w:p w14:paraId="4855AC01"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in developing Web Services to support interoperable machine-to-machine interaction over a network using SOAP over HTTP and WSDL.  </w:t>
      </w:r>
    </w:p>
    <w:p w14:paraId="19B488A5"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Implemented solid design principles and design patterns during design and development.  </w:t>
      </w:r>
    </w:p>
    <w:p w14:paraId="3DEAD318"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Working knowledge in Developing Windows Services, RESTful Web Services, Web Forms, SOAP, XML, XSD, XPATH, and IIS.  </w:t>
      </w:r>
    </w:p>
    <w:p w14:paraId="5D64F58C" w14:textId="49B339EA" w:rsidR="00BC6F70" w:rsidRPr="00B41325" w:rsidRDefault="00BC6F70" w:rsidP="00912373">
      <w:pPr>
        <w:pStyle w:val="ListParagraph"/>
        <w:numPr>
          <w:ilvl w:val="0"/>
          <w:numId w:val="24"/>
        </w:numPr>
        <w:rPr>
          <w:rFonts w:ascii="Calibri" w:hAnsi="Calibri" w:cs="Calibri"/>
          <w:sz w:val="20"/>
          <w:szCs w:val="20"/>
        </w:rPr>
      </w:pPr>
      <w:r w:rsidRPr="00B41325">
        <w:rPr>
          <w:rFonts w:ascii="Calibri" w:hAnsi="Calibri" w:cs="Calibri"/>
          <w:sz w:val="20"/>
          <w:szCs w:val="20"/>
        </w:rPr>
        <w:t>Deployed and managed cloud-based applications on Google Cloud Platform (GCP), utilizing services such as Compute Engine, Cloud Storage, Cloud SQL, and Kubernetes Engine (GKE) to optimize performance and scalability.</w:t>
      </w:r>
    </w:p>
    <w:p w14:paraId="74B11F8D"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in providing GIS web service implementation, maintenance, and documentation.  </w:t>
      </w:r>
    </w:p>
    <w:p w14:paraId="4A144A46"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with enterprise Database solutions integrated with enterprise GIS solutions.  </w:t>
      </w:r>
    </w:p>
    <w:p w14:paraId="0772488F"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lastRenderedPageBreak/>
        <w:t xml:space="preserve">Proficient in designing MVC applications, Object Relational Models (ORM) using RESTful Services, and programming APIs.  </w:t>
      </w:r>
    </w:p>
    <w:p w14:paraId="0979347D" w14:textId="77777777" w:rsidR="00BC6F70"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Expertise in working with Graphical User Interface (GUI) web development using technologies like Master Pages, AJAX Controls, jQuery, and CSS. </w:t>
      </w:r>
    </w:p>
    <w:p w14:paraId="4656435B" w14:textId="0349DAA9" w:rsidR="00D93E4D" w:rsidRPr="00B41325" w:rsidRDefault="000E3ABF" w:rsidP="00912373">
      <w:pPr>
        <w:pStyle w:val="ListParagraph"/>
        <w:numPr>
          <w:ilvl w:val="0"/>
          <w:numId w:val="24"/>
        </w:numPr>
        <w:rPr>
          <w:rFonts w:ascii="Calibri" w:hAnsi="Calibri" w:cs="Calibri"/>
          <w:sz w:val="20"/>
          <w:szCs w:val="20"/>
        </w:rPr>
      </w:pPr>
      <w:r w:rsidRPr="00B41325">
        <w:rPr>
          <w:rFonts w:ascii="Calibri" w:hAnsi="Calibri" w:cs="Calibri"/>
          <w:sz w:val="20"/>
          <w:szCs w:val="20"/>
        </w:rPr>
        <w:t>Implemented IAM policies, VPC configurations, and Cloud Logging/Monitoring to enhance security and operational efficiency, while automating deployments using Terraform, Cloud Functions, and CI/CD pipelines with Cloud Build.</w:t>
      </w:r>
      <w:r w:rsidR="00D93E4D" w:rsidRPr="00B41325">
        <w:rPr>
          <w:rFonts w:ascii="Calibri" w:hAnsi="Calibri" w:cs="Calibri"/>
          <w:sz w:val="20"/>
          <w:szCs w:val="20"/>
        </w:rPr>
        <w:t xml:space="preserve"> </w:t>
      </w:r>
    </w:p>
    <w:p w14:paraId="7662D6BE"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Used LINQ to JSON for querying and manipulating JSON data, allowing flexible and dynamic processing of nested structures.</w:t>
      </w:r>
    </w:p>
    <w:p w14:paraId="48D52B50"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Created API for determining the nearest viable shipping location for material sales website (Node.js)  </w:t>
      </w:r>
    </w:p>
    <w:p w14:paraId="34EB724E"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Expert knowledge of versioning tools like TFS (Team Foundation Server), Tortoise SVN, Visual Source Safe, and GIT.  </w:t>
      </w:r>
    </w:p>
    <w:p w14:paraId="478CF6CC"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in software Unit testing, Acceptance testing, and efficient at fact-finding, root cause analysis, and bug-fixing using various Bug Tracker Tools such as JIRA, Bugzilla, Quality Center, and ALM.  </w:t>
      </w:r>
    </w:p>
    <w:p w14:paraId="05E4CF7F"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in writing complex Stored Procedures, Functions, Triggers, Indexes, SQL Queries, and Views using SQL Server 2014/2012/2008/2005 and optimizing queries using SQL Query Analyzer, stored procedures, and triggers.  </w:t>
      </w:r>
    </w:p>
    <w:p w14:paraId="35F8F761"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Experience in developing Custom Reports and different types of Tabular, Ad-hoc, and distributed reports in multiple formats using SQL Server Reporting Services (SSRS).  </w:t>
      </w:r>
    </w:p>
    <w:p w14:paraId="2B371F94" w14:textId="77777777"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Created deployment packages for applications using Visual Studio.Net startup project, which involves creating a native image of an assembly, and installing an assembly in Global Assembly Cache (GAC).  </w:t>
      </w:r>
    </w:p>
    <w:p w14:paraId="7CC33459" w14:textId="63FD1300" w:rsidR="00D93E4D" w:rsidRPr="00B41325" w:rsidRDefault="00D93E4D" w:rsidP="00912373">
      <w:pPr>
        <w:pStyle w:val="ListParagraph"/>
        <w:numPr>
          <w:ilvl w:val="0"/>
          <w:numId w:val="24"/>
        </w:numPr>
        <w:rPr>
          <w:rFonts w:ascii="Calibri" w:hAnsi="Calibri" w:cs="Calibri"/>
          <w:sz w:val="20"/>
          <w:szCs w:val="20"/>
        </w:rPr>
      </w:pPr>
      <w:r w:rsidRPr="00B41325">
        <w:rPr>
          <w:rFonts w:ascii="Calibri" w:hAnsi="Calibri" w:cs="Calibri"/>
          <w:sz w:val="20"/>
          <w:szCs w:val="20"/>
        </w:rPr>
        <w:t xml:space="preserve">I have experience at bug diagnosing and fixing, code reviews, and Unit &amp; System testing.  </w:t>
      </w:r>
    </w:p>
    <w:p w14:paraId="3E0B1305" w14:textId="461699AD" w:rsidR="000379F1" w:rsidRPr="00B41325" w:rsidRDefault="00D93E4D" w:rsidP="00871476">
      <w:pPr>
        <w:pStyle w:val="ListParagraph"/>
        <w:numPr>
          <w:ilvl w:val="0"/>
          <w:numId w:val="24"/>
        </w:numPr>
        <w:rPr>
          <w:rFonts w:ascii="Calibri" w:hAnsi="Calibri" w:cs="Calibri"/>
          <w:sz w:val="20"/>
          <w:szCs w:val="20"/>
        </w:rPr>
      </w:pPr>
      <w:r w:rsidRPr="00B41325">
        <w:rPr>
          <w:rFonts w:ascii="Calibri" w:hAnsi="Calibri" w:cs="Calibri"/>
          <w:sz w:val="20"/>
          <w:szCs w:val="20"/>
        </w:rPr>
        <w:t>Experience with Test-Driven Development (TDD) like N-Unit testing frameworks and MS unit Tests.</w:t>
      </w:r>
    </w:p>
    <w:p w14:paraId="060F4CFD" w14:textId="6A99EC0F" w:rsidR="000379F1" w:rsidRPr="00B41325" w:rsidRDefault="000379F1" w:rsidP="00D2263E">
      <w:pPr>
        <w:rPr>
          <w:rFonts w:ascii="Calibri" w:hAnsi="Calibri" w:cs="Calibri"/>
          <w:b/>
          <w:bCs/>
          <w:sz w:val="20"/>
          <w:szCs w:val="20"/>
        </w:rPr>
      </w:pPr>
      <w:r w:rsidRPr="00B41325">
        <w:rPr>
          <w:rFonts w:ascii="Calibri" w:hAnsi="Calibri" w:cs="Calibri"/>
          <w:b/>
          <w:bCs/>
          <w:sz w:val="20"/>
          <w:szCs w:val="20"/>
        </w:rPr>
        <w:t>Technical Skills:</w:t>
      </w:r>
    </w:p>
    <w:tbl>
      <w:tblPr>
        <w:tblW w:w="0" w:type="auto"/>
        <w:jc w:val="center"/>
        <w:tblCellMar>
          <w:top w:w="15" w:type="dxa"/>
          <w:left w:w="15" w:type="dxa"/>
          <w:bottom w:w="15" w:type="dxa"/>
          <w:right w:w="15" w:type="dxa"/>
        </w:tblCellMar>
        <w:tblLook w:val="04A0" w:firstRow="1" w:lastRow="0" w:firstColumn="1" w:lastColumn="0" w:noHBand="0" w:noVBand="1"/>
      </w:tblPr>
      <w:tblGrid>
        <w:gridCol w:w="2117"/>
        <w:gridCol w:w="7233"/>
      </w:tblGrid>
      <w:tr w:rsidR="000379F1" w:rsidRPr="00B41325" w14:paraId="00893169" w14:textId="77777777" w:rsidTr="000379F1">
        <w:trPr>
          <w:trHeight w:val="39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943CE"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AEAA9"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Windows Server/XP/NT/7/10/11</w:t>
            </w:r>
          </w:p>
        </w:tc>
      </w:tr>
      <w:tr w:rsidR="000379F1" w:rsidRPr="00B41325" w14:paraId="23DB2928" w14:textId="77777777" w:rsidTr="000379F1">
        <w:trPr>
          <w:trHeight w:val="4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93EB8"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Programming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7EDD0"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C#.NET, VB.NET, Type Script.</w:t>
            </w:r>
          </w:p>
        </w:tc>
      </w:tr>
      <w:tr w:rsidR="000379F1" w:rsidRPr="00B41325" w14:paraId="5ACADF8B" w14:textId="77777777" w:rsidTr="000379F1">
        <w:trPr>
          <w:trHeight w:val="20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6A4A5"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NET 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721DC"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.Net Core, C#.NET, ASP.NET Web Forms, ASP.NET MVC, ADO.NET, WCF, Web API, Microservices</w:t>
            </w:r>
          </w:p>
        </w:tc>
      </w:tr>
      <w:tr w:rsidR="000379F1" w:rsidRPr="00B41325" w14:paraId="7F2ACAD3" w14:textId="77777777" w:rsidTr="000379F1">
        <w:trPr>
          <w:trHeight w:val="33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EC38B"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UI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0827C"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Win forms and WPF application development</w:t>
            </w:r>
          </w:p>
        </w:tc>
      </w:tr>
      <w:tr w:rsidR="000379F1" w:rsidRPr="00B41325" w14:paraId="5319ABC2" w14:textId="77777777" w:rsidTr="000379F1">
        <w:trPr>
          <w:trHeight w:val="4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4038E"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Databases (RDBMS)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91EA6"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SQL Server, Oracle, Cosmos Db, My SQL, MS SQL, MongoDB </w:t>
            </w:r>
          </w:p>
        </w:tc>
      </w:tr>
      <w:tr w:rsidR="000379F1" w:rsidRPr="00B41325" w14:paraId="347DD3C1" w14:textId="77777777" w:rsidTr="000379F1">
        <w:trPr>
          <w:trHeight w:val="41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F0912"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Business Intelligence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BB7F9"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SSIS, SSRS, Crystal Reports, Database testing</w:t>
            </w:r>
          </w:p>
        </w:tc>
      </w:tr>
      <w:tr w:rsidR="000379F1" w:rsidRPr="00B41325" w14:paraId="3E817DB1" w14:textId="77777777" w:rsidTr="000379F1">
        <w:trPr>
          <w:trHeight w:val="4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1562C"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Web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3C5A1"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HTML, DHTML, CSS, XML, XSLT, JavaScript, jQuery, Angular, ReactJS &amp; Blazor.</w:t>
            </w:r>
          </w:p>
        </w:tc>
      </w:tr>
      <w:tr w:rsidR="000379F1" w:rsidRPr="00B41325" w14:paraId="31898F57" w14:textId="77777777" w:rsidTr="000379F1">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FBEBA"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Cloud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4ADBA" w14:textId="770ACD56" w:rsidR="000379F1" w:rsidRPr="00B41325" w:rsidRDefault="000379F1" w:rsidP="00D2263E">
            <w:pPr>
              <w:rPr>
                <w:rFonts w:ascii="Calibri" w:hAnsi="Calibri" w:cs="Calibri"/>
                <w:sz w:val="20"/>
                <w:szCs w:val="20"/>
              </w:rPr>
            </w:pPr>
            <w:r w:rsidRPr="00B41325">
              <w:rPr>
                <w:rFonts w:ascii="Calibri" w:hAnsi="Calibri" w:cs="Calibri"/>
                <w:sz w:val="20"/>
                <w:szCs w:val="20"/>
              </w:rPr>
              <w:t>Microsoft Azure, AWS, AKS, Docker, Azure Worker Roles, Web Roles</w:t>
            </w:r>
            <w:r w:rsidR="00B402D6" w:rsidRPr="00B41325">
              <w:rPr>
                <w:rFonts w:ascii="Calibri" w:hAnsi="Calibri" w:cs="Calibri"/>
                <w:sz w:val="20"/>
                <w:szCs w:val="20"/>
              </w:rPr>
              <w:t>,GCP</w:t>
            </w:r>
          </w:p>
        </w:tc>
      </w:tr>
      <w:tr w:rsidR="000379F1" w:rsidRPr="00B41325" w14:paraId="59914756" w14:textId="77777777" w:rsidTr="000379F1">
        <w:trPr>
          <w:trHeight w:val="4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CBD1F"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Web Server: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010CC"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IIS &amp; Apache.</w:t>
            </w:r>
          </w:p>
        </w:tc>
      </w:tr>
      <w:tr w:rsidR="000379F1" w:rsidRPr="00B41325" w14:paraId="3DB8480F" w14:textId="77777777" w:rsidTr="000379F1">
        <w:trPr>
          <w:trHeight w:val="3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A975E"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DC4EB" w14:textId="77777777" w:rsidR="000379F1" w:rsidRPr="00B41325" w:rsidRDefault="000379F1" w:rsidP="00D2263E">
            <w:pPr>
              <w:rPr>
                <w:rFonts w:ascii="Calibri" w:hAnsi="Calibri" w:cs="Calibri"/>
                <w:sz w:val="20"/>
                <w:szCs w:val="20"/>
              </w:rPr>
            </w:pPr>
            <w:r w:rsidRPr="00B41325">
              <w:rPr>
                <w:rFonts w:ascii="Calibri" w:hAnsi="Calibri" w:cs="Calibri"/>
                <w:sz w:val="20"/>
                <w:szCs w:val="20"/>
              </w:rPr>
              <w:t>VSS, CVS, SVN, TFS, VSTS, GIT &amp; Bit Bucket.</w:t>
            </w:r>
          </w:p>
        </w:tc>
      </w:tr>
    </w:tbl>
    <w:p w14:paraId="61B1355F" w14:textId="77777777" w:rsidR="000379F1" w:rsidRPr="00B41325" w:rsidRDefault="000379F1" w:rsidP="00D2263E">
      <w:pPr>
        <w:rPr>
          <w:rFonts w:ascii="Calibri" w:hAnsi="Calibri" w:cs="Calibri"/>
          <w:sz w:val="20"/>
          <w:szCs w:val="20"/>
        </w:rPr>
      </w:pPr>
    </w:p>
    <w:p w14:paraId="5152352D" w14:textId="02274475" w:rsidR="008B6AC4" w:rsidRPr="00B41325" w:rsidRDefault="00912373" w:rsidP="00D2263E">
      <w:pPr>
        <w:rPr>
          <w:rFonts w:ascii="Calibri" w:hAnsi="Calibri" w:cs="Calibri"/>
          <w:sz w:val="20"/>
          <w:szCs w:val="20"/>
        </w:rPr>
      </w:pPr>
      <w:r w:rsidRPr="00B41325">
        <w:rPr>
          <w:rFonts w:ascii="Calibri" w:hAnsi="Calibri" w:cs="Calibri"/>
          <w:b/>
          <w:bCs/>
          <w:sz w:val="20"/>
          <w:szCs w:val="20"/>
        </w:rPr>
        <w:lastRenderedPageBreak/>
        <w:t>Education:</w:t>
      </w:r>
    </w:p>
    <w:p w14:paraId="2CB72BA8" w14:textId="4564B9BA" w:rsidR="00CB2F4B" w:rsidRPr="00B41325" w:rsidRDefault="00A02A21" w:rsidP="00D2263E">
      <w:pPr>
        <w:rPr>
          <w:rFonts w:ascii="Calibri" w:hAnsi="Calibri" w:cs="Calibri"/>
          <w:sz w:val="20"/>
          <w:szCs w:val="20"/>
        </w:rPr>
      </w:pPr>
      <w:r w:rsidRPr="00B41325">
        <w:rPr>
          <w:rFonts w:ascii="Calibri" w:hAnsi="Calibri" w:cs="Calibri"/>
          <w:sz w:val="20"/>
          <w:szCs w:val="20"/>
        </w:rPr>
        <w:t>Bachelors</w:t>
      </w:r>
      <w:r w:rsidR="0048283A" w:rsidRPr="00B41325">
        <w:rPr>
          <w:rFonts w:ascii="Calibri" w:hAnsi="Calibri" w:cs="Calibri"/>
          <w:sz w:val="20"/>
          <w:szCs w:val="20"/>
        </w:rPr>
        <w:t xml:space="preserve"> in computer sciences</w:t>
      </w:r>
      <w:r w:rsidR="008B6AC4" w:rsidRPr="00B41325">
        <w:rPr>
          <w:rFonts w:ascii="Calibri" w:hAnsi="Calibri" w:cs="Calibri"/>
          <w:sz w:val="20"/>
          <w:szCs w:val="20"/>
        </w:rPr>
        <w:t xml:space="preserve"> in April 2012 from JNTUK.</w:t>
      </w:r>
    </w:p>
    <w:p w14:paraId="1A7883FC" w14:textId="4A7DA191" w:rsidR="00F15BC2" w:rsidRPr="00B41325" w:rsidRDefault="00F15BC2" w:rsidP="00D2263E">
      <w:pPr>
        <w:rPr>
          <w:rFonts w:ascii="Calibri" w:hAnsi="Calibri" w:cs="Calibri"/>
          <w:sz w:val="20"/>
          <w:szCs w:val="20"/>
        </w:rPr>
      </w:pPr>
      <w:r w:rsidRPr="00B41325">
        <w:rPr>
          <w:rFonts w:ascii="Calibri" w:hAnsi="Calibri" w:cs="Calibri"/>
          <w:sz w:val="20"/>
          <w:szCs w:val="20"/>
        </w:rPr>
        <w:t>Masters</w:t>
      </w:r>
      <w:r w:rsidR="00D647AA" w:rsidRPr="00B41325">
        <w:rPr>
          <w:rFonts w:ascii="Calibri" w:hAnsi="Calibri" w:cs="Calibri"/>
          <w:sz w:val="20"/>
          <w:szCs w:val="20"/>
        </w:rPr>
        <w:t xml:space="preserve"> </w:t>
      </w:r>
      <w:r w:rsidR="00E836B1" w:rsidRPr="00B41325">
        <w:rPr>
          <w:rFonts w:ascii="Calibri" w:hAnsi="Calibri" w:cs="Calibri"/>
          <w:sz w:val="20"/>
          <w:szCs w:val="20"/>
        </w:rPr>
        <w:t xml:space="preserve">in </w:t>
      </w:r>
      <w:r w:rsidR="00037F9B" w:rsidRPr="00B41325">
        <w:rPr>
          <w:rFonts w:ascii="Calibri" w:hAnsi="Calibri" w:cs="Calibri"/>
          <w:sz w:val="20"/>
          <w:szCs w:val="20"/>
        </w:rPr>
        <w:t>Information Technology and management in May 2015 from Webster university</w:t>
      </w:r>
    </w:p>
    <w:p w14:paraId="17C029C7" w14:textId="77777777" w:rsidR="00912373" w:rsidRPr="00B41325" w:rsidRDefault="00912373" w:rsidP="00D2263E">
      <w:pPr>
        <w:rPr>
          <w:rFonts w:ascii="Calibri" w:hAnsi="Calibri" w:cs="Calibri"/>
          <w:sz w:val="20"/>
          <w:szCs w:val="20"/>
        </w:rPr>
      </w:pPr>
    </w:p>
    <w:p w14:paraId="05CBCC35" w14:textId="5D99F29D" w:rsidR="00CB2F4B" w:rsidRPr="00B41325" w:rsidRDefault="00912373" w:rsidP="00D2263E">
      <w:pPr>
        <w:rPr>
          <w:rFonts w:ascii="Calibri" w:hAnsi="Calibri" w:cs="Calibri"/>
          <w:sz w:val="20"/>
          <w:szCs w:val="20"/>
        </w:rPr>
      </w:pPr>
      <w:r w:rsidRPr="00B41325">
        <w:rPr>
          <w:rFonts w:ascii="Calibri" w:hAnsi="Calibri" w:cs="Calibri"/>
          <w:b/>
          <w:bCs/>
          <w:sz w:val="20"/>
          <w:szCs w:val="20"/>
        </w:rPr>
        <w:t>Professional Experience:</w:t>
      </w:r>
    </w:p>
    <w:p w14:paraId="5F3236BC" w14:textId="2BDA5E07" w:rsidR="001E4772" w:rsidRPr="00B41325" w:rsidRDefault="001E4772" w:rsidP="00D2263E">
      <w:pPr>
        <w:rPr>
          <w:rFonts w:ascii="Calibri" w:hAnsi="Calibri" w:cs="Calibri"/>
          <w:b/>
          <w:bCs/>
          <w:sz w:val="20"/>
          <w:szCs w:val="20"/>
        </w:rPr>
      </w:pPr>
      <w:r w:rsidRPr="00B41325">
        <w:rPr>
          <w:rFonts w:ascii="Calibri" w:hAnsi="Calibri" w:cs="Calibri"/>
          <w:b/>
          <w:bCs/>
          <w:sz w:val="20"/>
          <w:szCs w:val="20"/>
        </w:rPr>
        <w:t xml:space="preserve">Client: </w:t>
      </w:r>
      <w:r w:rsidRPr="00B41325">
        <w:rPr>
          <w:rFonts w:ascii="Calibri" w:eastAsia="Verdana" w:hAnsi="Calibri" w:cs="Calibri"/>
          <w:b/>
          <w:bCs/>
          <w:sz w:val="20"/>
          <w:szCs w:val="20"/>
          <w:lang w:eastAsia="ar-SA"/>
        </w:rPr>
        <w:t>Modivcare, Remote</w:t>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t xml:space="preserve">                    </w:t>
      </w:r>
      <w:r w:rsidR="00C116AE" w:rsidRPr="00B41325">
        <w:rPr>
          <w:rFonts w:ascii="Calibri" w:hAnsi="Calibri" w:cs="Calibri"/>
          <w:b/>
          <w:bCs/>
          <w:sz w:val="20"/>
          <w:szCs w:val="20"/>
        </w:rPr>
        <w:t>Oct</w:t>
      </w:r>
      <w:r w:rsidRPr="00B41325">
        <w:rPr>
          <w:rFonts w:ascii="Calibri" w:hAnsi="Calibri" w:cs="Calibri"/>
          <w:b/>
          <w:bCs/>
          <w:sz w:val="20"/>
          <w:szCs w:val="20"/>
        </w:rPr>
        <w:t xml:space="preserve"> 202</w:t>
      </w:r>
      <w:r w:rsidR="00D322D1" w:rsidRPr="00B41325">
        <w:rPr>
          <w:rFonts w:ascii="Calibri" w:hAnsi="Calibri" w:cs="Calibri"/>
          <w:b/>
          <w:bCs/>
          <w:sz w:val="20"/>
          <w:szCs w:val="20"/>
        </w:rPr>
        <w:t>2</w:t>
      </w:r>
      <w:r w:rsidRPr="00B41325">
        <w:rPr>
          <w:rFonts w:ascii="Calibri" w:hAnsi="Calibri" w:cs="Calibri"/>
          <w:b/>
          <w:bCs/>
          <w:sz w:val="20"/>
          <w:szCs w:val="20"/>
        </w:rPr>
        <w:t>– Till Date</w:t>
      </w:r>
    </w:p>
    <w:p w14:paraId="246AAC15" w14:textId="51A7B303" w:rsidR="001E4772" w:rsidRPr="00B41325" w:rsidRDefault="001E4772" w:rsidP="00D2263E">
      <w:pPr>
        <w:rPr>
          <w:rFonts w:ascii="Calibri" w:hAnsi="Calibri" w:cs="Calibri"/>
          <w:b/>
          <w:bCs/>
          <w:sz w:val="20"/>
          <w:szCs w:val="20"/>
        </w:rPr>
      </w:pPr>
      <w:r w:rsidRPr="00B41325">
        <w:rPr>
          <w:rFonts w:ascii="Calibri" w:hAnsi="Calibri" w:cs="Calibri"/>
          <w:b/>
          <w:bCs/>
          <w:sz w:val="20"/>
          <w:szCs w:val="20"/>
        </w:rPr>
        <w:t xml:space="preserve">Role: </w:t>
      </w:r>
      <w:r w:rsidRPr="00B41325">
        <w:rPr>
          <w:rFonts w:ascii="Calibri" w:eastAsia="Times New Roman" w:hAnsi="Calibri" w:cs="Calibri"/>
          <w:b/>
          <w:bCs/>
          <w:iCs/>
          <w:color w:val="000000"/>
          <w:sz w:val="20"/>
          <w:szCs w:val="20"/>
        </w:rPr>
        <w:t xml:space="preserve">Senior </w:t>
      </w:r>
      <w:r w:rsidR="00097576">
        <w:rPr>
          <w:rFonts w:ascii="Calibri" w:eastAsia="Times New Roman" w:hAnsi="Calibri" w:cs="Calibri"/>
          <w:b/>
          <w:bCs/>
          <w:iCs/>
          <w:color w:val="000000"/>
          <w:sz w:val="20"/>
          <w:szCs w:val="20"/>
        </w:rPr>
        <w:t>Micro</w:t>
      </w:r>
      <w:r w:rsidR="00E607FC">
        <w:rPr>
          <w:rFonts w:ascii="Calibri" w:eastAsia="Times New Roman" w:hAnsi="Calibri" w:cs="Calibri"/>
          <w:b/>
          <w:bCs/>
          <w:iCs/>
          <w:color w:val="000000"/>
          <w:sz w:val="20"/>
          <w:szCs w:val="20"/>
        </w:rPr>
        <w:t xml:space="preserve">soft </w:t>
      </w:r>
      <w:r w:rsidRPr="00B41325">
        <w:rPr>
          <w:rFonts w:ascii="Calibri" w:eastAsia="Times New Roman" w:hAnsi="Calibri" w:cs="Calibri"/>
          <w:b/>
          <w:bCs/>
          <w:iCs/>
          <w:color w:val="000000"/>
          <w:sz w:val="20"/>
          <w:szCs w:val="20"/>
        </w:rPr>
        <w:t xml:space="preserve">.NET Developer </w:t>
      </w:r>
    </w:p>
    <w:p w14:paraId="2B5856AE" w14:textId="77777777" w:rsidR="001E4772" w:rsidRPr="00B41325" w:rsidRDefault="001E4772" w:rsidP="00D2263E">
      <w:pPr>
        <w:rPr>
          <w:rFonts w:ascii="Calibri" w:hAnsi="Calibri" w:cs="Calibri"/>
          <w:b/>
          <w:bCs/>
          <w:sz w:val="20"/>
          <w:szCs w:val="20"/>
        </w:rPr>
      </w:pPr>
      <w:r w:rsidRPr="00B41325">
        <w:rPr>
          <w:rFonts w:ascii="Calibri" w:hAnsi="Calibri" w:cs="Calibri"/>
          <w:b/>
          <w:bCs/>
          <w:sz w:val="20"/>
          <w:szCs w:val="20"/>
        </w:rPr>
        <w:t xml:space="preserve">Responsibilities: </w:t>
      </w:r>
    </w:p>
    <w:p w14:paraId="19E26052"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Designed and implemented microservices architecture with .NET Core and Azure for scalable cloud-native applications.</w:t>
      </w:r>
    </w:p>
    <w:p w14:paraId="1C95E549"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Built microservices-based N-tier applications, separating presentation, business, and data access layers.</w:t>
      </w:r>
    </w:p>
    <w:p w14:paraId="3D89DD8A"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Created responsive web applications using React, integrating seamlessly with .NET Core backend services.</w:t>
      </w:r>
    </w:p>
    <w:p w14:paraId="6D04BD90"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Developed, tested, and deployed applications in Schwab’s environment, ensuring compliance and code quality.</w:t>
      </w:r>
    </w:p>
    <w:p w14:paraId="48F6FA6A" w14:textId="4201E7F8" w:rsidR="00AD524E" w:rsidRPr="00B41325" w:rsidRDefault="00AD524E" w:rsidP="00615301">
      <w:pPr>
        <w:pStyle w:val="ListParagraph"/>
        <w:numPr>
          <w:ilvl w:val="0"/>
          <w:numId w:val="25"/>
        </w:numPr>
        <w:rPr>
          <w:rFonts w:ascii="Calibri" w:hAnsi="Calibri" w:cs="Calibri"/>
          <w:sz w:val="20"/>
          <w:szCs w:val="20"/>
        </w:rPr>
      </w:pPr>
      <w:r w:rsidRPr="00B41325">
        <w:rPr>
          <w:rFonts w:ascii="Calibri" w:hAnsi="Calibri" w:cs="Calibri"/>
          <w:sz w:val="20"/>
          <w:szCs w:val="20"/>
        </w:rPr>
        <w:t>Designed, develop</w:t>
      </w:r>
      <w:r w:rsidR="00555A23" w:rsidRPr="00B41325">
        <w:rPr>
          <w:rFonts w:ascii="Calibri" w:hAnsi="Calibri" w:cs="Calibri"/>
          <w:sz w:val="20"/>
          <w:szCs w:val="20"/>
        </w:rPr>
        <w:t>ed</w:t>
      </w:r>
      <w:r w:rsidRPr="00B41325">
        <w:rPr>
          <w:rFonts w:ascii="Calibri" w:hAnsi="Calibri" w:cs="Calibri"/>
          <w:sz w:val="20"/>
          <w:szCs w:val="20"/>
        </w:rPr>
        <w:t>, and maintai</w:t>
      </w:r>
      <w:r w:rsidR="00555A23" w:rsidRPr="00B41325">
        <w:rPr>
          <w:rFonts w:ascii="Calibri" w:hAnsi="Calibri" w:cs="Calibri"/>
          <w:sz w:val="20"/>
          <w:szCs w:val="20"/>
        </w:rPr>
        <w:t>ned</w:t>
      </w:r>
      <w:r w:rsidRPr="00B41325">
        <w:rPr>
          <w:rFonts w:ascii="Calibri" w:hAnsi="Calibri" w:cs="Calibri"/>
          <w:sz w:val="20"/>
          <w:szCs w:val="20"/>
        </w:rPr>
        <w:t xml:space="preserve"> scalable .NET applications that support Modivcare's Advanced Healthcare Delivery Systems (AHDS), ensuring seamless integration with existing healthcare platforms and services.</w:t>
      </w:r>
    </w:p>
    <w:p w14:paraId="1A47EB09" w14:textId="616DDFCC" w:rsidR="00BE7E8C" w:rsidRPr="00B41325" w:rsidRDefault="00BE7E8C" w:rsidP="00EF3D5D">
      <w:pPr>
        <w:pStyle w:val="ListParagraph"/>
        <w:numPr>
          <w:ilvl w:val="0"/>
          <w:numId w:val="25"/>
        </w:numPr>
        <w:rPr>
          <w:rFonts w:ascii="Calibri" w:hAnsi="Calibri" w:cs="Calibri"/>
          <w:sz w:val="20"/>
          <w:szCs w:val="20"/>
        </w:rPr>
      </w:pPr>
      <w:r w:rsidRPr="00B41325">
        <w:rPr>
          <w:rFonts w:ascii="Calibri" w:hAnsi="Calibri" w:cs="Calibri"/>
          <w:sz w:val="20"/>
          <w:szCs w:val="20"/>
        </w:rPr>
        <w:t>Developed dynamic, responsive web applications with Angular 18, ensuring high performance and cross-browser compatibility.</w:t>
      </w:r>
    </w:p>
    <w:p w14:paraId="19AE1A43" w14:textId="1FB2937E" w:rsidR="00BE7E8C" w:rsidRPr="00B41325" w:rsidRDefault="00BE7E8C" w:rsidP="00FB7E88">
      <w:pPr>
        <w:pStyle w:val="ListParagraph"/>
        <w:numPr>
          <w:ilvl w:val="0"/>
          <w:numId w:val="25"/>
        </w:numPr>
        <w:rPr>
          <w:rFonts w:ascii="Calibri" w:hAnsi="Calibri" w:cs="Calibri"/>
          <w:sz w:val="20"/>
          <w:szCs w:val="20"/>
        </w:rPr>
      </w:pPr>
      <w:r w:rsidRPr="00B41325">
        <w:rPr>
          <w:rFonts w:ascii="Calibri" w:hAnsi="Calibri" w:cs="Calibri"/>
          <w:sz w:val="20"/>
          <w:szCs w:val="20"/>
        </w:rPr>
        <w:t>Designed and implemented modular, reusable components in Angular 18, enhancing application scalability and maintainability.</w:t>
      </w:r>
    </w:p>
    <w:p w14:paraId="6D1BE2AE" w14:textId="3DA77654" w:rsidR="00BE7E8C" w:rsidRPr="00B41325" w:rsidRDefault="00BE7E8C" w:rsidP="00FC5688">
      <w:pPr>
        <w:pStyle w:val="ListParagraph"/>
        <w:numPr>
          <w:ilvl w:val="0"/>
          <w:numId w:val="25"/>
        </w:numPr>
        <w:rPr>
          <w:rFonts w:ascii="Calibri" w:hAnsi="Calibri" w:cs="Calibri"/>
          <w:sz w:val="20"/>
          <w:szCs w:val="20"/>
        </w:rPr>
      </w:pPr>
      <w:r w:rsidRPr="00B41325">
        <w:rPr>
          <w:rFonts w:ascii="Calibri" w:hAnsi="Calibri" w:cs="Calibri"/>
          <w:sz w:val="20"/>
          <w:szCs w:val="20"/>
        </w:rPr>
        <w:t>Optimized performance in Angular 18 applications by leveraging lazy loading, Ahead-of-Time (AOT) compilation, and change detection strategies.</w:t>
      </w:r>
    </w:p>
    <w:p w14:paraId="4436FFC3" w14:textId="61D41822" w:rsidR="00BE7E8C" w:rsidRPr="00B41325" w:rsidRDefault="00BE7E8C" w:rsidP="00BE7E8C">
      <w:pPr>
        <w:pStyle w:val="ListParagraph"/>
        <w:numPr>
          <w:ilvl w:val="0"/>
          <w:numId w:val="25"/>
        </w:numPr>
        <w:rPr>
          <w:rFonts w:ascii="Calibri" w:hAnsi="Calibri" w:cs="Calibri"/>
          <w:sz w:val="20"/>
          <w:szCs w:val="20"/>
        </w:rPr>
      </w:pPr>
      <w:r w:rsidRPr="00B41325">
        <w:rPr>
          <w:rFonts w:ascii="Calibri" w:hAnsi="Calibri" w:cs="Calibri"/>
          <w:sz w:val="20"/>
          <w:szCs w:val="20"/>
        </w:rPr>
        <w:t>Integrated RESTful APIs and real-time services into Angular 18 applications, enabling seamless data synchronization and updates.</w:t>
      </w:r>
    </w:p>
    <w:p w14:paraId="23F96CBC" w14:textId="3125EFA3" w:rsidR="006958F0" w:rsidRPr="00B41325" w:rsidRDefault="006958F0" w:rsidP="000A2EFD">
      <w:pPr>
        <w:pStyle w:val="ListParagraph"/>
        <w:numPr>
          <w:ilvl w:val="0"/>
          <w:numId w:val="25"/>
        </w:numPr>
        <w:rPr>
          <w:rFonts w:ascii="Calibri" w:hAnsi="Calibri" w:cs="Calibri"/>
          <w:sz w:val="20"/>
          <w:szCs w:val="20"/>
        </w:rPr>
      </w:pPr>
      <w:r w:rsidRPr="00B41325">
        <w:rPr>
          <w:rFonts w:ascii="Calibri" w:hAnsi="Calibri" w:cs="Calibri"/>
          <w:sz w:val="20"/>
          <w:szCs w:val="20"/>
        </w:rPr>
        <w:t>Developed interactive web applications using Blazor, enabling rich, client-side functionality with minimal JavaScript.</w:t>
      </w:r>
    </w:p>
    <w:p w14:paraId="05A31F15" w14:textId="102066AB" w:rsidR="006958F0" w:rsidRDefault="006958F0" w:rsidP="004B1A20">
      <w:pPr>
        <w:pStyle w:val="ListParagraph"/>
        <w:numPr>
          <w:ilvl w:val="0"/>
          <w:numId w:val="25"/>
        </w:numPr>
        <w:rPr>
          <w:rFonts w:ascii="Calibri" w:hAnsi="Calibri" w:cs="Calibri"/>
          <w:sz w:val="20"/>
          <w:szCs w:val="20"/>
        </w:rPr>
      </w:pPr>
      <w:r w:rsidRPr="00B41325">
        <w:rPr>
          <w:rFonts w:ascii="Calibri" w:hAnsi="Calibri" w:cs="Calibri"/>
          <w:sz w:val="20"/>
          <w:szCs w:val="20"/>
        </w:rPr>
        <w:t>Designed and implemented reusable UI components in Blazor to enhance modularity and code maintainability.</w:t>
      </w:r>
    </w:p>
    <w:p w14:paraId="1AC2CA46" w14:textId="37D38D3D" w:rsidR="005414ED" w:rsidRPr="005414ED" w:rsidRDefault="005414ED" w:rsidP="001B3468">
      <w:pPr>
        <w:pStyle w:val="ListParagraph"/>
        <w:numPr>
          <w:ilvl w:val="0"/>
          <w:numId w:val="25"/>
        </w:numPr>
        <w:rPr>
          <w:rFonts w:ascii="Calibri" w:hAnsi="Calibri" w:cs="Calibri"/>
          <w:sz w:val="20"/>
          <w:szCs w:val="20"/>
        </w:rPr>
      </w:pPr>
      <w:r w:rsidRPr="005414ED">
        <w:rPr>
          <w:rFonts w:ascii="Calibri" w:hAnsi="Calibri" w:cs="Calibri"/>
          <w:sz w:val="20"/>
          <w:szCs w:val="20"/>
        </w:rPr>
        <w:t>Developed and maintained web-based applications using .NET/C# and Java, focusing on efficient user interface design with HTML5, CSS, and JavaScript, and integrated web services (SOAP and REST) to support business functionalities.</w:t>
      </w:r>
    </w:p>
    <w:p w14:paraId="6B7863D5" w14:textId="6093834B" w:rsidR="005414ED" w:rsidRPr="005414ED" w:rsidRDefault="005414ED" w:rsidP="00A60D7B">
      <w:pPr>
        <w:pStyle w:val="ListParagraph"/>
        <w:numPr>
          <w:ilvl w:val="0"/>
          <w:numId w:val="25"/>
        </w:numPr>
        <w:rPr>
          <w:rFonts w:ascii="Calibri" w:hAnsi="Calibri" w:cs="Calibri"/>
          <w:sz w:val="20"/>
          <w:szCs w:val="20"/>
        </w:rPr>
      </w:pPr>
      <w:r w:rsidRPr="005414ED">
        <w:rPr>
          <w:rFonts w:ascii="Calibri" w:hAnsi="Calibri" w:cs="Calibri"/>
          <w:sz w:val="20"/>
          <w:szCs w:val="20"/>
        </w:rPr>
        <w:t>Utilized Adobe Experience Manager (AEM) Designer to design, implement, and optimize scalable web solutions, ensuring seamless content management and integration with .NET/C# applications.</w:t>
      </w:r>
    </w:p>
    <w:p w14:paraId="4069F420" w14:textId="1EAD9A31" w:rsidR="005414ED" w:rsidRPr="005414ED" w:rsidRDefault="005414ED" w:rsidP="00395A34">
      <w:pPr>
        <w:pStyle w:val="ListParagraph"/>
        <w:numPr>
          <w:ilvl w:val="0"/>
          <w:numId w:val="25"/>
        </w:numPr>
        <w:rPr>
          <w:rFonts w:ascii="Calibri" w:hAnsi="Calibri" w:cs="Calibri"/>
          <w:sz w:val="20"/>
          <w:szCs w:val="20"/>
        </w:rPr>
      </w:pPr>
      <w:r w:rsidRPr="005414ED">
        <w:rPr>
          <w:rFonts w:ascii="Calibri" w:hAnsi="Calibri" w:cs="Calibri"/>
          <w:sz w:val="20"/>
          <w:szCs w:val="20"/>
        </w:rPr>
        <w:t>Collaborated closely with Business Owners to translate customer requirements into technical specifications and user stories, ensuring alignment with project goals and timelines.</w:t>
      </w:r>
    </w:p>
    <w:p w14:paraId="5AE0E17A" w14:textId="3BC738E8" w:rsidR="005414ED" w:rsidRPr="00B41325" w:rsidRDefault="005414ED" w:rsidP="005414ED">
      <w:pPr>
        <w:pStyle w:val="ListParagraph"/>
        <w:numPr>
          <w:ilvl w:val="0"/>
          <w:numId w:val="25"/>
        </w:numPr>
        <w:rPr>
          <w:rFonts w:ascii="Calibri" w:hAnsi="Calibri" w:cs="Calibri"/>
          <w:sz w:val="20"/>
          <w:szCs w:val="20"/>
        </w:rPr>
      </w:pPr>
      <w:r w:rsidRPr="005414ED">
        <w:rPr>
          <w:rFonts w:ascii="Calibri" w:hAnsi="Calibri" w:cs="Calibri"/>
          <w:sz w:val="20"/>
          <w:szCs w:val="20"/>
        </w:rPr>
        <w:t>Developed and optimized relational database applications using SQL Server and Oracle, ensuring high-performance data retrieval and storage for traffic records and DMV applications.</w:t>
      </w:r>
    </w:p>
    <w:p w14:paraId="4701BDD7" w14:textId="2249A170" w:rsidR="006958F0" w:rsidRDefault="006958F0" w:rsidP="00F01BBD">
      <w:pPr>
        <w:pStyle w:val="ListParagraph"/>
        <w:numPr>
          <w:ilvl w:val="0"/>
          <w:numId w:val="25"/>
        </w:numPr>
        <w:rPr>
          <w:rFonts w:ascii="Calibri" w:hAnsi="Calibri" w:cs="Calibri"/>
          <w:sz w:val="20"/>
          <w:szCs w:val="20"/>
        </w:rPr>
      </w:pPr>
      <w:r w:rsidRPr="00B41325">
        <w:rPr>
          <w:rFonts w:ascii="Calibri" w:hAnsi="Calibri" w:cs="Calibri"/>
          <w:sz w:val="20"/>
          <w:szCs w:val="20"/>
        </w:rPr>
        <w:t>Leveraged Blazor’s server-side and WebAssembly models to optimize application performance and scalability.</w:t>
      </w:r>
    </w:p>
    <w:p w14:paraId="158B63C2" w14:textId="1607E869" w:rsidR="005212EE" w:rsidRPr="005212EE" w:rsidRDefault="005212EE" w:rsidP="00C813B8">
      <w:pPr>
        <w:pStyle w:val="ListParagraph"/>
        <w:numPr>
          <w:ilvl w:val="0"/>
          <w:numId w:val="25"/>
        </w:numPr>
        <w:rPr>
          <w:rFonts w:ascii="Calibri" w:hAnsi="Calibri" w:cs="Calibri"/>
          <w:sz w:val="20"/>
          <w:szCs w:val="20"/>
        </w:rPr>
      </w:pPr>
      <w:r w:rsidRPr="005212EE">
        <w:rPr>
          <w:rFonts w:ascii="Calibri" w:hAnsi="Calibri" w:cs="Calibri"/>
          <w:sz w:val="20"/>
          <w:szCs w:val="20"/>
        </w:rPr>
        <w:lastRenderedPageBreak/>
        <w:t>Designed and implemented scalable solutions using Microservice Architecture, breaking down monolithic applications into smaller, independently deployable services.</w:t>
      </w:r>
    </w:p>
    <w:p w14:paraId="5E2BF6E7" w14:textId="3C022824" w:rsidR="005212EE" w:rsidRPr="005212EE" w:rsidRDefault="005212EE" w:rsidP="000772AE">
      <w:pPr>
        <w:pStyle w:val="ListParagraph"/>
        <w:numPr>
          <w:ilvl w:val="0"/>
          <w:numId w:val="25"/>
        </w:numPr>
        <w:rPr>
          <w:rFonts w:ascii="Calibri" w:hAnsi="Calibri" w:cs="Calibri"/>
          <w:sz w:val="20"/>
          <w:szCs w:val="20"/>
        </w:rPr>
      </w:pPr>
      <w:r w:rsidRPr="005212EE">
        <w:rPr>
          <w:rFonts w:ascii="Calibri" w:hAnsi="Calibri" w:cs="Calibri"/>
          <w:sz w:val="20"/>
          <w:szCs w:val="20"/>
        </w:rPr>
        <w:t>Developed RESTful APIs within Microservice Architecture, enabling seamless communication between services and improving system modularity.</w:t>
      </w:r>
    </w:p>
    <w:p w14:paraId="79564110" w14:textId="61FF7FED" w:rsidR="005212EE" w:rsidRPr="005212EE" w:rsidRDefault="005212EE" w:rsidP="005F75FD">
      <w:pPr>
        <w:pStyle w:val="ListParagraph"/>
        <w:numPr>
          <w:ilvl w:val="0"/>
          <w:numId w:val="25"/>
        </w:numPr>
        <w:rPr>
          <w:rFonts w:ascii="Calibri" w:hAnsi="Calibri" w:cs="Calibri"/>
          <w:sz w:val="20"/>
          <w:szCs w:val="20"/>
        </w:rPr>
      </w:pPr>
      <w:r w:rsidRPr="005212EE">
        <w:rPr>
          <w:rFonts w:ascii="Calibri" w:hAnsi="Calibri" w:cs="Calibri"/>
          <w:sz w:val="20"/>
          <w:szCs w:val="20"/>
        </w:rPr>
        <w:t>Leveraged containerization technologies like Docker to deploy Microservice Architecture services, enhancing deployment flexibility and scalability.</w:t>
      </w:r>
    </w:p>
    <w:p w14:paraId="1D1CAFCC" w14:textId="77777777" w:rsidR="0064687E" w:rsidRDefault="005212EE" w:rsidP="00E25E1C">
      <w:pPr>
        <w:pStyle w:val="ListParagraph"/>
        <w:numPr>
          <w:ilvl w:val="0"/>
          <w:numId w:val="25"/>
        </w:numPr>
        <w:rPr>
          <w:rFonts w:ascii="Calibri" w:hAnsi="Calibri" w:cs="Calibri"/>
          <w:sz w:val="20"/>
          <w:szCs w:val="20"/>
        </w:rPr>
      </w:pPr>
      <w:r w:rsidRPr="0064687E">
        <w:rPr>
          <w:rFonts w:ascii="Calibri" w:hAnsi="Calibri" w:cs="Calibri"/>
          <w:sz w:val="20"/>
          <w:szCs w:val="20"/>
        </w:rPr>
        <w:t>Integrated continuous integration and continuous deployment (CI/CD) pipelines to streamline the development and release process for Microservice Architecture applications.</w:t>
      </w:r>
    </w:p>
    <w:p w14:paraId="65B18D86" w14:textId="422EEBE6" w:rsidR="005212EE" w:rsidRPr="0064687E" w:rsidRDefault="005212EE" w:rsidP="00E25E1C">
      <w:pPr>
        <w:pStyle w:val="ListParagraph"/>
        <w:numPr>
          <w:ilvl w:val="0"/>
          <w:numId w:val="25"/>
        </w:numPr>
        <w:rPr>
          <w:rFonts w:ascii="Calibri" w:hAnsi="Calibri" w:cs="Calibri"/>
          <w:sz w:val="20"/>
          <w:szCs w:val="20"/>
        </w:rPr>
      </w:pPr>
      <w:r w:rsidRPr="0064687E">
        <w:rPr>
          <w:rFonts w:ascii="Calibri" w:hAnsi="Calibri" w:cs="Calibri"/>
          <w:sz w:val="20"/>
          <w:szCs w:val="20"/>
        </w:rPr>
        <w:t>Collaborated with cross-functional teams to define the boundaries and responsibilities of each service in the Microservice Architecture, ensuring clear separation of concerns.</w:t>
      </w:r>
    </w:p>
    <w:p w14:paraId="6650A31A" w14:textId="40EE3466" w:rsidR="00B41325" w:rsidRPr="00B41325" w:rsidRDefault="00B41325" w:rsidP="00BA0682">
      <w:pPr>
        <w:pStyle w:val="ListParagraph"/>
        <w:numPr>
          <w:ilvl w:val="0"/>
          <w:numId w:val="25"/>
        </w:numPr>
        <w:rPr>
          <w:rFonts w:ascii="Calibri" w:hAnsi="Calibri" w:cs="Calibri"/>
          <w:sz w:val="20"/>
          <w:szCs w:val="20"/>
        </w:rPr>
      </w:pPr>
      <w:r w:rsidRPr="00B41325">
        <w:rPr>
          <w:rFonts w:ascii="Calibri" w:hAnsi="Calibri" w:cs="Calibri"/>
          <w:sz w:val="20"/>
          <w:szCs w:val="20"/>
        </w:rPr>
        <w:t>Developed and integrated HealthCare EDI solutions to automate the exchange of patient data, reducing manual processing errors and improving workflow efficiency.</w:t>
      </w:r>
    </w:p>
    <w:p w14:paraId="6A1F3E4E" w14:textId="3263DFE1" w:rsidR="00B41325" w:rsidRPr="00B41325" w:rsidRDefault="00B41325" w:rsidP="00F64A3F">
      <w:pPr>
        <w:pStyle w:val="ListParagraph"/>
        <w:numPr>
          <w:ilvl w:val="0"/>
          <w:numId w:val="25"/>
        </w:numPr>
        <w:rPr>
          <w:rFonts w:ascii="Calibri" w:hAnsi="Calibri" w:cs="Calibri"/>
          <w:sz w:val="20"/>
          <w:szCs w:val="20"/>
        </w:rPr>
      </w:pPr>
      <w:r w:rsidRPr="00B41325">
        <w:rPr>
          <w:rFonts w:ascii="Calibri" w:hAnsi="Calibri" w:cs="Calibri"/>
          <w:sz w:val="20"/>
          <w:szCs w:val="20"/>
        </w:rPr>
        <w:t>Designed and implemented EDI interfaces in .NET to facilitate the seamless transmission of HIPAA-compliant health data between providers and payers.</w:t>
      </w:r>
    </w:p>
    <w:p w14:paraId="41A12827" w14:textId="47AC3998" w:rsidR="00B41325" w:rsidRPr="00B41325" w:rsidRDefault="00B41325" w:rsidP="00A218D7">
      <w:pPr>
        <w:pStyle w:val="ListParagraph"/>
        <w:numPr>
          <w:ilvl w:val="0"/>
          <w:numId w:val="25"/>
        </w:numPr>
        <w:rPr>
          <w:rFonts w:ascii="Calibri" w:hAnsi="Calibri" w:cs="Calibri"/>
          <w:sz w:val="20"/>
          <w:szCs w:val="20"/>
        </w:rPr>
      </w:pPr>
      <w:r w:rsidRPr="00B41325">
        <w:rPr>
          <w:rFonts w:ascii="Calibri" w:hAnsi="Calibri" w:cs="Calibri"/>
          <w:sz w:val="20"/>
          <w:szCs w:val="20"/>
        </w:rPr>
        <w:t>Optimized the processing of HealthCare EDI transactions by creating automated validation checks to ensure data accuracy and compliance.</w:t>
      </w:r>
    </w:p>
    <w:p w14:paraId="5E8E29F9" w14:textId="77777777" w:rsidR="00B41325" w:rsidRDefault="00B41325" w:rsidP="00B41325">
      <w:pPr>
        <w:pStyle w:val="ListParagraph"/>
        <w:numPr>
          <w:ilvl w:val="0"/>
          <w:numId w:val="25"/>
        </w:numPr>
        <w:rPr>
          <w:rFonts w:ascii="Calibri" w:hAnsi="Calibri" w:cs="Calibri"/>
          <w:sz w:val="20"/>
          <w:szCs w:val="20"/>
        </w:rPr>
      </w:pPr>
      <w:r w:rsidRPr="00B41325">
        <w:rPr>
          <w:rFonts w:ascii="Calibri" w:hAnsi="Calibri" w:cs="Calibri"/>
          <w:sz w:val="20"/>
          <w:szCs w:val="20"/>
        </w:rPr>
        <w:t>Collaborated with cross-functional teams to define and develop EDI mappings for various HealthCare data formats, such as 835, 837, and 277.</w:t>
      </w:r>
    </w:p>
    <w:p w14:paraId="6EB6E71B" w14:textId="77777777" w:rsidR="00204A04" w:rsidRPr="00204A04" w:rsidRDefault="00204A04" w:rsidP="00204A04">
      <w:pPr>
        <w:pStyle w:val="ListParagraph"/>
        <w:numPr>
          <w:ilvl w:val="0"/>
          <w:numId w:val="25"/>
        </w:numPr>
        <w:rPr>
          <w:rFonts w:ascii="Calibri" w:hAnsi="Calibri" w:cs="Calibri"/>
          <w:sz w:val="20"/>
          <w:szCs w:val="20"/>
        </w:rPr>
      </w:pPr>
      <w:r w:rsidRPr="00204A04">
        <w:rPr>
          <w:rFonts w:ascii="Calibri" w:hAnsi="Calibri" w:cs="Calibri"/>
          <w:sz w:val="20"/>
          <w:szCs w:val="20"/>
        </w:rPr>
        <w:t>Developed and maintained RESTful APIs utilizing AWS API Gateway and Lambda functions, enabling seamless integration with healthcare applications.</w:t>
      </w:r>
    </w:p>
    <w:p w14:paraId="79CCE2C7" w14:textId="77777777" w:rsidR="00204A04" w:rsidRPr="00204A04" w:rsidRDefault="00204A04" w:rsidP="00204A04">
      <w:pPr>
        <w:pStyle w:val="ListParagraph"/>
        <w:numPr>
          <w:ilvl w:val="0"/>
          <w:numId w:val="25"/>
        </w:numPr>
        <w:rPr>
          <w:rFonts w:ascii="Calibri" w:hAnsi="Calibri" w:cs="Calibri"/>
          <w:sz w:val="20"/>
          <w:szCs w:val="20"/>
        </w:rPr>
      </w:pPr>
      <w:r w:rsidRPr="00204A04">
        <w:rPr>
          <w:rFonts w:ascii="Calibri" w:hAnsi="Calibri" w:cs="Calibri"/>
          <w:sz w:val="20"/>
          <w:szCs w:val="20"/>
        </w:rPr>
        <w:t>Designed NoSQL database schemas and optimized queries using Amazon DynamoDB to support high-throughput healthcare transaction processing.</w:t>
      </w:r>
    </w:p>
    <w:p w14:paraId="4424E2C1" w14:textId="77777777" w:rsidR="00204A04" w:rsidRPr="00204A04" w:rsidRDefault="00204A04" w:rsidP="00204A04">
      <w:pPr>
        <w:pStyle w:val="ListParagraph"/>
        <w:numPr>
          <w:ilvl w:val="0"/>
          <w:numId w:val="25"/>
        </w:numPr>
        <w:rPr>
          <w:rFonts w:ascii="Calibri" w:hAnsi="Calibri" w:cs="Calibri"/>
          <w:sz w:val="20"/>
          <w:szCs w:val="20"/>
        </w:rPr>
      </w:pPr>
      <w:r w:rsidRPr="00204A04">
        <w:rPr>
          <w:rFonts w:ascii="Calibri" w:hAnsi="Calibri" w:cs="Calibri"/>
          <w:sz w:val="20"/>
          <w:szCs w:val="20"/>
        </w:rPr>
        <w:t>Implemented event-driven architectures by integrating SNS (Simple Notification Service) and SQS (Simple Queue Service) for asynchronous communication between distributed .NET microservices.</w:t>
      </w:r>
    </w:p>
    <w:p w14:paraId="7E285082" w14:textId="77777777" w:rsidR="00204A04" w:rsidRDefault="00204A04" w:rsidP="003C2D6C">
      <w:pPr>
        <w:pStyle w:val="ListParagraph"/>
        <w:numPr>
          <w:ilvl w:val="0"/>
          <w:numId w:val="25"/>
        </w:numPr>
        <w:rPr>
          <w:rFonts w:ascii="Calibri" w:hAnsi="Calibri" w:cs="Calibri"/>
          <w:sz w:val="20"/>
          <w:szCs w:val="20"/>
        </w:rPr>
      </w:pPr>
      <w:r w:rsidRPr="00204A04">
        <w:rPr>
          <w:rFonts w:ascii="Calibri" w:hAnsi="Calibri" w:cs="Calibri"/>
          <w:sz w:val="20"/>
          <w:szCs w:val="20"/>
        </w:rPr>
        <w:t>Deployed and managed CI/CD pipelines on AWS, automating build, test, and release workflows for .NET Core applications to ensure timely feature delivery.</w:t>
      </w:r>
    </w:p>
    <w:p w14:paraId="05A422C9" w14:textId="77777777" w:rsidR="008B216A" w:rsidRPr="008B216A" w:rsidRDefault="008B216A" w:rsidP="008B216A">
      <w:pPr>
        <w:pStyle w:val="ListParagraph"/>
        <w:numPr>
          <w:ilvl w:val="0"/>
          <w:numId w:val="25"/>
        </w:numPr>
        <w:rPr>
          <w:rFonts w:ascii="Calibri" w:hAnsi="Calibri" w:cs="Calibri"/>
          <w:sz w:val="20"/>
          <w:szCs w:val="20"/>
        </w:rPr>
      </w:pPr>
      <w:r w:rsidRPr="008B216A">
        <w:rPr>
          <w:rFonts w:ascii="Calibri" w:hAnsi="Calibri" w:cs="Calibri"/>
          <w:sz w:val="20"/>
          <w:szCs w:val="20"/>
        </w:rPr>
        <w:t>Diagnosed and resolved technical issues within .NET-based healthcare platforms to ensure uninterrupted patient data access and telehealth services.</w:t>
      </w:r>
    </w:p>
    <w:p w14:paraId="04D73B43" w14:textId="1140E727" w:rsidR="008B216A" w:rsidRPr="008B216A" w:rsidRDefault="008B216A" w:rsidP="008B216A">
      <w:pPr>
        <w:pStyle w:val="ListParagraph"/>
        <w:numPr>
          <w:ilvl w:val="0"/>
          <w:numId w:val="25"/>
        </w:numPr>
        <w:rPr>
          <w:rFonts w:ascii="Calibri" w:hAnsi="Calibri" w:cs="Calibri"/>
          <w:sz w:val="20"/>
          <w:szCs w:val="20"/>
        </w:rPr>
      </w:pPr>
      <w:r w:rsidRPr="008B216A">
        <w:rPr>
          <w:rFonts w:ascii="Calibri" w:hAnsi="Calibri" w:cs="Calibri"/>
          <w:sz w:val="20"/>
          <w:szCs w:val="20"/>
        </w:rPr>
        <w:t>Lead architectural improvements in Modivcare .NET applications, optimizing performance and scalability for growing healthcare needs.</w:t>
      </w:r>
    </w:p>
    <w:p w14:paraId="50091C55" w14:textId="77777777" w:rsidR="008B216A" w:rsidRPr="008B216A" w:rsidRDefault="008B216A" w:rsidP="008B216A">
      <w:pPr>
        <w:pStyle w:val="ListParagraph"/>
        <w:numPr>
          <w:ilvl w:val="0"/>
          <w:numId w:val="25"/>
        </w:numPr>
        <w:rPr>
          <w:rFonts w:ascii="Calibri" w:hAnsi="Calibri" w:cs="Calibri"/>
          <w:sz w:val="20"/>
          <w:szCs w:val="20"/>
        </w:rPr>
      </w:pPr>
      <w:r w:rsidRPr="008B216A">
        <w:rPr>
          <w:rFonts w:ascii="Calibri" w:hAnsi="Calibri" w:cs="Calibri"/>
          <w:sz w:val="20"/>
          <w:szCs w:val="20"/>
        </w:rPr>
        <w:t>Worked closely with data scientists, healthcare analysts, and developers to integrate .NET applications with third-party EHR and claims processing systems.</w:t>
      </w:r>
    </w:p>
    <w:p w14:paraId="0890BC0E" w14:textId="77777777" w:rsidR="008B216A" w:rsidRPr="008B216A" w:rsidRDefault="008B216A" w:rsidP="008B216A">
      <w:pPr>
        <w:pStyle w:val="ListParagraph"/>
        <w:numPr>
          <w:ilvl w:val="0"/>
          <w:numId w:val="25"/>
        </w:numPr>
        <w:rPr>
          <w:rFonts w:ascii="Calibri" w:hAnsi="Calibri" w:cs="Calibri"/>
          <w:sz w:val="20"/>
          <w:szCs w:val="20"/>
        </w:rPr>
      </w:pPr>
      <w:r w:rsidRPr="008B216A">
        <w:rPr>
          <w:rFonts w:ascii="Calibri" w:hAnsi="Calibri" w:cs="Calibri"/>
          <w:sz w:val="20"/>
          <w:szCs w:val="20"/>
        </w:rPr>
        <w:t>Develop automation tools and optimized .NET solutions to streamline patient scheduling, claims processing, and real-time health monitoring.</w:t>
      </w:r>
    </w:p>
    <w:p w14:paraId="01969EAD" w14:textId="338B0A07" w:rsidR="008B216A" w:rsidRDefault="008B216A" w:rsidP="008B216A">
      <w:pPr>
        <w:pStyle w:val="ListParagraph"/>
        <w:numPr>
          <w:ilvl w:val="0"/>
          <w:numId w:val="25"/>
        </w:numPr>
        <w:rPr>
          <w:rFonts w:ascii="Calibri" w:hAnsi="Calibri" w:cs="Calibri"/>
          <w:sz w:val="20"/>
          <w:szCs w:val="20"/>
        </w:rPr>
      </w:pPr>
      <w:r w:rsidRPr="008B216A">
        <w:rPr>
          <w:rFonts w:ascii="Calibri" w:hAnsi="Calibri" w:cs="Calibri"/>
          <w:sz w:val="20"/>
          <w:szCs w:val="20"/>
        </w:rPr>
        <w:t>Guided junior developers in writing error-free, HIPAA-compliant .NET applications, ensuring data privacy and security.</w:t>
      </w:r>
    </w:p>
    <w:p w14:paraId="5AE9E606" w14:textId="77777777" w:rsidR="00204A04" w:rsidRDefault="00B41325" w:rsidP="00AF7FB0">
      <w:pPr>
        <w:pStyle w:val="ListParagraph"/>
        <w:numPr>
          <w:ilvl w:val="0"/>
          <w:numId w:val="25"/>
        </w:numPr>
        <w:rPr>
          <w:rFonts w:ascii="Calibri" w:hAnsi="Calibri" w:cs="Calibri"/>
          <w:sz w:val="20"/>
          <w:szCs w:val="20"/>
        </w:rPr>
      </w:pPr>
      <w:r w:rsidRPr="00204A04">
        <w:rPr>
          <w:rFonts w:ascii="Calibri" w:hAnsi="Calibri" w:cs="Calibri"/>
          <w:sz w:val="20"/>
          <w:szCs w:val="20"/>
        </w:rPr>
        <w:t>Collaborated with cross-functional teams to design and develop seamless integration solutions between Modivcare proprietary healthcare applications and third-party EHR systems, ensuring accurate patient data exchange and interoperability.</w:t>
      </w:r>
    </w:p>
    <w:p w14:paraId="6694B126" w14:textId="77777777" w:rsidR="00204A04" w:rsidRDefault="00B41325" w:rsidP="00BA43C9">
      <w:pPr>
        <w:pStyle w:val="ListParagraph"/>
        <w:numPr>
          <w:ilvl w:val="0"/>
          <w:numId w:val="25"/>
        </w:numPr>
        <w:rPr>
          <w:rFonts w:ascii="Calibri" w:hAnsi="Calibri" w:cs="Calibri"/>
          <w:sz w:val="20"/>
          <w:szCs w:val="20"/>
        </w:rPr>
      </w:pPr>
      <w:r w:rsidRPr="00204A04">
        <w:rPr>
          <w:rFonts w:ascii="Calibri" w:hAnsi="Calibri" w:cs="Calibri"/>
          <w:sz w:val="20"/>
          <w:szCs w:val="20"/>
        </w:rPr>
        <w:t>Implemented secure .NET-based solutions that comply with HIPAA regulations to protect sensitive EHR data, ensuring that patient health records are securely transmitted, stored, and accessed within Modivcare platforms.</w:t>
      </w:r>
    </w:p>
    <w:p w14:paraId="40755265" w14:textId="77777777" w:rsidR="00204A04" w:rsidRDefault="00B41325" w:rsidP="00EA4E39">
      <w:pPr>
        <w:pStyle w:val="ListParagraph"/>
        <w:numPr>
          <w:ilvl w:val="0"/>
          <w:numId w:val="25"/>
        </w:numPr>
        <w:rPr>
          <w:rFonts w:ascii="Calibri" w:hAnsi="Calibri" w:cs="Calibri"/>
          <w:sz w:val="20"/>
          <w:szCs w:val="20"/>
        </w:rPr>
      </w:pPr>
      <w:r w:rsidRPr="00204A04">
        <w:rPr>
          <w:rFonts w:ascii="Calibri" w:hAnsi="Calibri" w:cs="Calibri"/>
          <w:sz w:val="20"/>
          <w:szCs w:val="20"/>
        </w:rPr>
        <w:t>Designed and developed custom EHR modules and features within Modivcare healthcare management systems using .NET technologies, enhancing functionality for scheduling, billing, and patient record management.</w:t>
      </w:r>
    </w:p>
    <w:p w14:paraId="0EED0C14" w14:textId="3C95233B" w:rsidR="00B41325" w:rsidRPr="00204A04" w:rsidRDefault="00B41325" w:rsidP="00EA4E39">
      <w:pPr>
        <w:pStyle w:val="ListParagraph"/>
        <w:numPr>
          <w:ilvl w:val="0"/>
          <w:numId w:val="25"/>
        </w:numPr>
        <w:rPr>
          <w:rFonts w:ascii="Calibri" w:hAnsi="Calibri" w:cs="Calibri"/>
          <w:sz w:val="20"/>
          <w:szCs w:val="20"/>
        </w:rPr>
      </w:pPr>
      <w:r w:rsidRPr="00204A04">
        <w:rPr>
          <w:rFonts w:ascii="Calibri" w:hAnsi="Calibri" w:cs="Calibri"/>
          <w:sz w:val="20"/>
          <w:szCs w:val="20"/>
        </w:rPr>
        <w:lastRenderedPageBreak/>
        <w:t>Optimized the performance of EHR-related applications and services by analyzing system bottlenecks, improving .NET code efficiency, and ensuring scalability to support Modivcare growing healthcare operations.</w:t>
      </w:r>
    </w:p>
    <w:p w14:paraId="1BD13D1B" w14:textId="7CD0A542" w:rsidR="00B41325" w:rsidRPr="00B41325" w:rsidRDefault="00B41325" w:rsidP="00B41325">
      <w:pPr>
        <w:pStyle w:val="ListParagraph"/>
        <w:numPr>
          <w:ilvl w:val="0"/>
          <w:numId w:val="25"/>
        </w:numPr>
        <w:rPr>
          <w:rFonts w:ascii="Calibri" w:hAnsi="Calibri" w:cs="Calibri"/>
          <w:sz w:val="20"/>
          <w:szCs w:val="20"/>
        </w:rPr>
      </w:pPr>
      <w:r w:rsidRPr="00B41325">
        <w:rPr>
          <w:rFonts w:ascii="Calibri" w:hAnsi="Calibri" w:cs="Calibri"/>
          <w:sz w:val="20"/>
          <w:szCs w:val="20"/>
        </w:rPr>
        <w:t>Implemented error-handling mechanisms for HealthCare EDI transactions, reducing processing failures and improving system reliability.</w:t>
      </w:r>
    </w:p>
    <w:p w14:paraId="049E280F" w14:textId="28DCC73C" w:rsidR="006958F0" w:rsidRPr="00B41325" w:rsidRDefault="006958F0" w:rsidP="006958F0">
      <w:pPr>
        <w:pStyle w:val="ListParagraph"/>
        <w:numPr>
          <w:ilvl w:val="0"/>
          <w:numId w:val="25"/>
        </w:numPr>
        <w:rPr>
          <w:rFonts w:ascii="Calibri" w:hAnsi="Calibri" w:cs="Calibri"/>
          <w:sz w:val="20"/>
          <w:szCs w:val="20"/>
        </w:rPr>
      </w:pPr>
      <w:r w:rsidRPr="00B41325">
        <w:rPr>
          <w:rFonts w:ascii="Calibri" w:hAnsi="Calibri" w:cs="Calibri"/>
          <w:sz w:val="20"/>
          <w:szCs w:val="20"/>
        </w:rPr>
        <w:t>Integrated third-party libraries into Blazor applications to extend functionality and improve user experience.</w:t>
      </w:r>
    </w:p>
    <w:p w14:paraId="12DDA60B" w14:textId="61886952" w:rsidR="001D7F49" w:rsidRPr="00B41325" w:rsidRDefault="001D7F49" w:rsidP="001D7F49">
      <w:pPr>
        <w:pStyle w:val="ListParagraph"/>
        <w:numPr>
          <w:ilvl w:val="0"/>
          <w:numId w:val="25"/>
        </w:numPr>
        <w:rPr>
          <w:rFonts w:ascii="Calibri" w:hAnsi="Calibri" w:cs="Calibri"/>
          <w:sz w:val="20"/>
          <w:szCs w:val="20"/>
        </w:rPr>
      </w:pPr>
      <w:r w:rsidRPr="00B41325">
        <w:rPr>
          <w:rFonts w:ascii="Calibri" w:hAnsi="Calibri" w:cs="Calibri"/>
          <w:sz w:val="20"/>
          <w:szCs w:val="20"/>
        </w:rPr>
        <w:t>Integrating Oracle databases with healthcare management systems for efficient patient data handling.</w:t>
      </w:r>
    </w:p>
    <w:p w14:paraId="7FA64CA1" w14:textId="73A0A240" w:rsidR="001D7F49" w:rsidRPr="00B41325" w:rsidRDefault="001D7F49" w:rsidP="001D7F49">
      <w:pPr>
        <w:pStyle w:val="ListParagraph"/>
        <w:numPr>
          <w:ilvl w:val="0"/>
          <w:numId w:val="25"/>
        </w:numPr>
        <w:rPr>
          <w:rFonts w:ascii="Calibri" w:hAnsi="Calibri" w:cs="Calibri"/>
          <w:sz w:val="20"/>
          <w:szCs w:val="20"/>
        </w:rPr>
      </w:pPr>
      <w:r w:rsidRPr="00B41325">
        <w:rPr>
          <w:rFonts w:ascii="Calibri" w:hAnsi="Calibri" w:cs="Calibri"/>
          <w:sz w:val="20"/>
          <w:szCs w:val="20"/>
        </w:rPr>
        <w:t>Ensuring secure and compliant management of healthcare data stored in Oracle databases.</w:t>
      </w:r>
    </w:p>
    <w:p w14:paraId="69E9339F"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Modernized legacy .NET applications into Vue.js-powered SPAs for enhanced performance.</w:t>
      </w:r>
    </w:p>
    <w:p w14:paraId="326E53C6"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Maintained .NET and external service integration using Python scripts for smooth data flow.</w:t>
      </w:r>
    </w:p>
    <w:p w14:paraId="095BFC4B" w14:textId="5C93A3DA" w:rsidR="00D421D0" w:rsidRPr="00B41325" w:rsidRDefault="00D421D0" w:rsidP="00824BA5">
      <w:pPr>
        <w:pStyle w:val="ListParagraph"/>
        <w:numPr>
          <w:ilvl w:val="0"/>
          <w:numId w:val="25"/>
        </w:numPr>
        <w:rPr>
          <w:rFonts w:ascii="Calibri" w:hAnsi="Calibri" w:cs="Calibri"/>
          <w:sz w:val="20"/>
          <w:szCs w:val="20"/>
        </w:rPr>
      </w:pPr>
      <w:r w:rsidRPr="00B41325">
        <w:rPr>
          <w:rFonts w:ascii="Calibri" w:hAnsi="Calibri" w:cs="Calibri"/>
          <w:sz w:val="20"/>
          <w:szCs w:val="20"/>
        </w:rPr>
        <w:t>Implemented multithreading to optimize performance and improve application scalability.</w:t>
      </w:r>
    </w:p>
    <w:p w14:paraId="6D6C7479" w14:textId="19343A61" w:rsidR="00D421D0" w:rsidRPr="00B41325" w:rsidRDefault="00D421D0" w:rsidP="00D421D0">
      <w:pPr>
        <w:pStyle w:val="ListParagraph"/>
        <w:numPr>
          <w:ilvl w:val="0"/>
          <w:numId w:val="25"/>
        </w:numPr>
        <w:rPr>
          <w:rFonts w:ascii="Calibri" w:hAnsi="Calibri" w:cs="Calibri"/>
          <w:sz w:val="20"/>
          <w:szCs w:val="20"/>
        </w:rPr>
      </w:pPr>
      <w:r w:rsidRPr="00B41325">
        <w:rPr>
          <w:rFonts w:ascii="Calibri" w:hAnsi="Calibri" w:cs="Calibri"/>
          <w:sz w:val="20"/>
          <w:szCs w:val="20"/>
        </w:rPr>
        <w:t xml:space="preserve">Designed and developed </w:t>
      </w:r>
      <w:r w:rsidR="00001CFB" w:rsidRPr="00B41325">
        <w:rPr>
          <w:rFonts w:ascii="Calibri" w:hAnsi="Calibri" w:cs="Calibri"/>
          <w:sz w:val="20"/>
          <w:szCs w:val="20"/>
        </w:rPr>
        <w:t>Multi</w:t>
      </w:r>
      <w:r w:rsidRPr="00B41325">
        <w:rPr>
          <w:rFonts w:ascii="Calibri" w:hAnsi="Calibri" w:cs="Calibri"/>
          <w:sz w:val="20"/>
          <w:szCs w:val="20"/>
        </w:rPr>
        <w:t>thread-safe applications using synchronization and locking mechanisms.</w:t>
      </w:r>
    </w:p>
    <w:p w14:paraId="4D9093D1"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Enhanced web applications with Knockout.js for improved client-side responsiveness.</w:t>
      </w:r>
    </w:p>
    <w:p w14:paraId="3E839E4E"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Designed and optimized database schemas for improved data storage, retrieval, and performance.</w:t>
      </w:r>
    </w:p>
    <w:p w14:paraId="5A5CE6F5"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Integrated T-SQL scripts into .NET applications to ensure data integrity and accuracy.</w:t>
      </w:r>
    </w:p>
    <w:p w14:paraId="39152FED"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Incorporated ArcGIS for spatial data management and analysis in .NET applications.</w:t>
      </w:r>
    </w:p>
    <w:p w14:paraId="7CDC78A7"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Built RESTful APIs with .NET Core and AWS Lambda, focusing on identity microservices.</w:t>
      </w:r>
    </w:p>
    <w:p w14:paraId="310D8B8A"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Ensured seamless deployment and scaling in PCF with DevOps collaboration.</w:t>
      </w:r>
    </w:p>
    <w:p w14:paraId="6FAF041F"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Managed Kubernetes clusters for efficient deployment and scaling of containerized applications.</w:t>
      </w:r>
    </w:p>
    <w:p w14:paraId="283E150C"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Developed server-side logic in .NET to support PCF controls for complex data handling.</w:t>
      </w:r>
    </w:p>
    <w:p w14:paraId="70BA2388"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Created dynamic, responsive UI using HTML, CSS, Bootstrap, JavaScript, and PWA.</w:t>
      </w:r>
    </w:p>
    <w:p w14:paraId="2FF1FEC2"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Optimized JSON data processing to boost application performance.</w:t>
      </w:r>
    </w:p>
    <w:p w14:paraId="4824DA46" w14:textId="47AD6D2F" w:rsidR="001D7F49" w:rsidRPr="00B41325" w:rsidRDefault="001D7F49" w:rsidP="008D248F">
      <w:pPr>
        <w:pStyle w:val="ListParagraph"/>
        <w:numPr>
          <w:ilvl w:val="0"/>
          <w:numId w:val="25"/>
        </w:numPr>
        <w:rPr>
          <w:rFonts w:ascii="Calibri" w:hAnsi="Calibri" w:cs="Calibri"/>
          <w:sz w:val="20"/>
          <w:szCs w:val="20"/>
        </w:rPr>
      </w:pPr>
      <w:r w:rsidRPr="00B41325">
        <w:rPr>
          <w:rFonts w:ascii="Calibri" w:hAnsi="Calibri" w:cs="Calibri"/>
          <w:sz w:val="20"/>
          <w:szCs w:val="20"/>
        </w:rPr>
        <w:t>Developing data-driven solutions using Oracle to streamline transportation and healthcare services.</w:t>
      </w:r>
    </w:p>
    <w:p w14:paraId="0C824789" w14:textId="389A0331" w:rsidR="006A3AA2" w:rsidRPr="00B41325" w:rsidRDefault="006A3AA2" w:rsidP="00615301">
      <w:pPr>
        <w:pStyle w:val="ListParagraph"/>
        <w:numPr>
          <w:ilvl w:val="0"/>
          <w:numId w:val="25"/>
        </w:numPr>
        <w:rPr>
          <w:rFonts w:ascii="Calibri" w:hAnsi="Calibri" w:cs="Calibri"/>
          <w:sz w:val="20"/>
          <w:szCs w:val="20"/>
        </w:rPr>
      </w:pPr>
      <w:r w:rsidRPr="00B41325">
        <w:rPr>
          <w:rFonts w:ascii="Calibri" w:hAnsi="Calibri" w:cs="Calibri"/>
          <w:sz w:val="20"/>
          <w:szCs w:val="20"/>
        </w:rPr>
        <w:t>Utilizing XML for data exchange, configuration, and integration with healthcare and transportation management systems to ensure seamless interoperability.</w:t>
      </w:r>
    </w:p>
    <w:p w14:paraId="386CE46D" w14:textId="7A5CE2FE" w:rsidR="005C683A" w:rsidRPr="00B41325" w:rsidRDefault="005C683A" w:rsidP="005C683A">
      <w:pPr>
        <w:pStyle w:val="ListParagraph"/>
        <w:numPr>
          <w:ilvl w:val="0"/>
          <w:numId w:val="25"/>
        </w:numPr>
        <w:rPr>
          <w:rFonts w:ascii="Calibri" w:hAnsi="Calibri" w:cs="Calibri"/>
          <w:sz w:val="20"/>
          <w:szCs w:val="20"/>
        </w:rPr>
      </w:pPr>
      <w:r w:rsidRPr="00B41325">
        <w:rPr>
          <w:rFonts w:ascii="Calibri" w:hAnsi="Calibri" w:cs="Calibri"/>
          <w:sz w:val="20"/>
          <w:szCs w:val="20"/>
        </w:rPr>
        <w:t>Integrated third-party web services (e.g., payment gateways, social media APIs) to enhance system functionality.</w:t>
      </w:r>
    </w:p>
    <w:p w14:paraId="720B07F2" w14:textId="77CFB9AD" w:rsidR="00BE7E8C" w:rsidRPr="00B41325" w:rsidRDefault="00BE7E8C" w:rsidP="00611D60">
      <w:pPr>
        <w:pStyle w:val="ListParagraph"/>
        <w:numPr>
          <w:ilvl w:val="0"/>
          <w:numId w:val="25"/>
        </w:numPr>
        <w:rPr>
          <w:rFonts w:ascii="Calibri" w:hAnsi="Calibri" w:cs="Calibri"/>
          <w:sz w:val="20"/>
          <w:szCs w:val="20"/>
        </w:rPr>
      </w:pPr>
      <w:r w:rsidRPr="00B41325">
        <w:rPr>
          <w:rFonts w:ascii="Calibri" w:hAnsi="Calibri" w:cs="Calibri"/>
          <w:sz w:val="20"/>
          <w:szCs w:val="20"/>
        </w:rPr>
        <w:t>Collaborated with UI/UX teams to convert design specifications into fully functional, responsive components using Angular 18.</w:t>
      </w:r>
    </w:p>
    <w:p w14:paraId="33BA4575" w14:textId="6E3C42E5" w:rsidR="00BE7E8C" w:rsidRPr="00B41325" w:rsidRDefault="00BE7E8C" w:rsidP="00DC66A2">
      <w:pPr>
        <w:pStyle w:val="ListParagraph"/>
        <w:numPr>
          <w:ilvl w:val="0"/>
          <w:numId w:val="25"/>
        </w:numPr>
        <w:rPr>
          <w:rFonts w:ascii="Calibri" w:hAnsi="Calibri" w:cs="Calibri"/>
          <w:sz w:val="20"/>
          <w:szCs w:val="20"/>
        </w:rPr>
      </w:pPr>
      <w:r w:rsidRPr="00B41325">
        <w:rPr>
          <w:rFonts w:ascii="Calibri" w:hAnsi="Calibri" w:cs="Calibri"/>
          <w:sz w:val="20"/>
          <w:szCs w:val="20"/>
        </w:rPr>
        <w:t>Utilized Angular 18 routing features to build seamless multi-page applications with smooth navigation and dynamic content loading.</w:t>
      </w:r>
    </w:p>
    <w:p w14:paraId="1300BE3E" w14:textId="41ADCC80" w:rsidR="00BE7E8C" w:rsidRDefault="00BE7E8C" w:rsidP="00642644">
      <w:pPr>
        <w:pStyle w:val="ListParagraph"/>
        <w:numPr>
          <w:ilvl w:val="0"/>
          <w:numId w:val="25"/>
        </w:numPr>
        <w:rPr>
          <w:rFonts w:ascii="Calibri" w:hAnsi="Calibri" w:cs="Calibri"/>
          <w:sz w:val="20"/>
          <w:szCs w:val="20"/>
        </w:rPr>
      </w:pPr>
      <w:r w:rsidRPr="00B41325">
        <w:rPr>
          <w:rFonts w:ascii="Calibri" w:hAnsi="Calibri" w:cs="Calibri"/>
          <w:sz w:val="20"/>
          <w:szCs w:val="20"/>
        </w:rPr>
        <w:t>Enhanced application security in Angular 18 by implementing JWT-based authentication and role-based access control (RBAC).</w:t>
      </w:r>
    </w:p>
    <w:p w14:paraId="23F0D009" w14:textId="14CFFD2B" w:rsidR="002445E1" w:rsidRPr="002445E1" w:rsidRDefault="002445E1" w:rsidP="002445E1">
      <w:pPr>
        <w:pStyle w:val="ListParagraph"/>
        <w:numPr>
          <w:ilvl w:val="0"/>
          <w:numId w:val="25"/>
        </w:numPr>
        <w:rPr>
          <w:rFonts w:ascii="Calibri" w:hAnsi="Calibri" w:cs="Calibri"/>
          <w:sz w:val="20"/>
          <w:szCs w:val="20"/>
        </w:rPr>
      </w:pPr>
      <w:r>
        <w:rPr>
          <w:rFonts w:ascii="Calibri" w:hAnsi="Calibri" w:cs="Calibri"/>
          <w:sz w:val="20"/>
          <w:szCs w:val="20"/>
        </w:rPr>
        <w:t>B</w:t>
      </w:r>
      <w:r w:rsidRPr="002445E1">
        <w:rPr>
          <w:rFonts w:ascii="Calibri" w:hAnsi="Calibri" w:cs="Calibri"/>
          <w:sz w:val="20"/>
          <w:szCs w:val="20"/>
        </w:rPr>
        <w:t>uil</w:t>
      </w:r>
      <w:r>
        <w:rPr>
          <w:rFonts w:ascii="Calibri" w:hAnsi="Calibri" w:cs="Calibri"/>
          <w:sz w:val="20"/>
          <w:szCs w:val="20"/>
        </w:rPr>
        <w:t>t</w:t>
      </w:r>
      <w:r w:rsidRPr="002445E1">
        <w:rPr>
          <w:rFonts w:ascii="Calibri" w:hAnsi="Calibri" w:cs="Calibri"/>
          <w:sz w:val="20"/>
          <w:szCs w:val="20"/>
        </w:rPr>
        <w:t xml:space="preserve"> scalable, intelligent healthcare applications using .NET Core</w:t>
      </w:r>
      <w:r>
        <w:rPr>
          <w:rFonts w:ascii="Calibri" w:hAnsi="Calibri" w:cs="Calibri"/>
          <w:sz w:val="20"/>
          <w:szCs w:val="20"/>
        </w:rPr>
        <w:t xml:space="preserve"> </w:t>
      </w:r>
      <w:r w:rsidRPr="002445E1">
        <w:rPr>
          <w:rFonts w:ascii="Calibri" w:hAnsi="Calibri" w:cs="Calibri"/>
          <w:sz w:val="20"/>
          <w:szCs w:val="20"/>
        </w:rPr>
        <w:t>Framework integrated with Azure AI services (like Azure Cognitive Services, Machine Learning, and Bot Services).</w:t>
      </w:r>
    </w:p>
    <w:p w14:paraId="765F104D" w14:textId="17911773" w:rsidR="002445E1" w:rsidRPr="002445E1" w:rsidRDefault="002445E1" w:rsidP="002445E1">
      <w:pPr>
        <w:pStyle w:val="ListParagraph"/>
        <w:numPr>
          <w:ilvl w:val="0"/>
          <w:numId w:val="25"/>
        </w:numPr>
        <w:rPr>
          <w:rFonts w:ascii="Calibri" w:hAnsi="Calibri" w:cs="Calibri"/>
          <w:b/>
          <w:bCs/>
          <w:sz w:val="20"/>
          <w:szCs w:val="20"/>
        </w:rPr>
      </w:pPr>
      <w:r w:rsidRPr="002445E1">
        <w:rPr>
          <w:rFonts w:ascii="Calibri" w:hAnsi="Calibri" w:cs="Calibri"/>
          <w:sz w:val="20"/>
          <w:szCs w:val="20"/>
        </w:rPr>
        <w:t>At Modivcare, this could include creating predictive analytics tools to forecast patient transportation needs, optimize appointment scheduling, or improve patient engagement through chatbots or virtual assistants.</w:t>
      </w:r>
    </w:p>
    <w:p w14:paraId="3801553B" w14:textId="4ADDDD3F" w:rsidR="002445E1" w:rsidRPr="002445E1" w:rsidRDefault="002445E1" w:rsidP="002445E1">
      <w:pPr>
        <w:pStyle w:val="ListParagraph"/>
        <w:numPr>
          <w:ilvl w:val="0"/>
          <w:numId w:val="25"/>
        </w:numPr>
        <w:rPr>
          <w:rFonts w:ascii="Calibri" w:hAnsi="Calibri" w:cs="Calibri"/>
          <w:sz w:val="20"/>
          <w:szCs w:val="20"/>
        </w:rPr>
      </w:pPr>
      <w:r>
        <w:rPr>
          <w:rFonts w:ascii="Calibri" w:hAnsi="Calibri" w:cs="Calibri"/>
          <w:sz w:val="20"/>
          <w:szCs w:val="20"/>
        </w:rPr>
        <w:t>D</w:t>
      </w:r>
      <w:r w:rsidRPr="002445E1">
        <w:rPr>
          <w:rFonts w:ascii="Calibri" w:hAnsi="Calibri" w:cs="Calibri"/>
          <w:sz w:val="20"/>
          <w:szCs w:val="20"/>
        </w:rPr>
        <w:t>eploy</w:t>
      </w:r>
      <w:r>
        <w:rPr>
          <w:rFonts w:ascii="Calibri" w:hAnsi="Calibri" w:cs="Calibri"/>
          <w:sz w:val="20"/>
          <w:szCs w:val="20"/>
        </w:rPr>
        <w:t xml:space="preserve">ed </w:t>
      </w:r>
      <w:r w:rsidRPr="002445E1">
        <w:rPr>
          <w:rFonts w:ascii="Calibri" w:hAnsi="Calibri" w:cs="Calibri"/>
          <w:sz w:val="20"/>
          <w:szCs w:val="20"/>
        </w:rPr>
        <w:t xml:space="preserve"> AI models and services on Microsoft Azure, ensuring they are secure, cost-effective, and compliant with HIPAA and other healthcare regulations.</w:t>
      </w:r>
    </w:p>
    <w:p w14:paraId="08E6264C" w14:textId="0A7DC627" w:rsidR="002445E1" w:rsidRPr="002445E1" w:rsidRDefault="002445E1" w:rsidP="002445E1">
      <w:pPr>
        <w:pStyle w:val="ListParagraph"/>
        <w:numPr>
          <w:ilvl w:val="0"/>
          <w:numId w:val="25"/>
        </w:numPr>
        <w:rPr>
          <w:rFonts w:ascii="Calibri" w:hAnsi="Calibri" w:cs="Calibri"/>
          <w:sz w:val="20"/>
          <w:szCs w:val="20"/>
        </w:rPr>
      </w:pPr>
      <w:r>
        <w:rPr>
          <w:rFonts w:ascii="Calibri" w:hAnsi="Calibri" w:cs="Calibri"/>
          <w:sz w:val="20"/>
          <w:szCs w:val="20"/>
        </w:rPr>
        <w:t>H</w:t>
      </w:r>
      <w:r w:rsidRPr="002445E1">
        <w:rPr>
          <w:rFonts w:ascii="Calibri" w:hAnsi="Calibri" w:cs="Calibri"/>
          <w:sz w:val="20"/>
          <w:szCs w:val="20"/>
        </w:rPr>
        <w:t>andl</w:t>
      </w:r>
      <w:r>
        <w:rPr>
          <w:rFonts w:ascii="Calibri" w:hAnsi="Calibri" w:cs="Calibri"/>
          <w:sz w:val="20"/>
          <w:szCs w:val="20"/>
        </w:rPr>
        <w:t>ed</w:t>
      </w:r>
      <w:r w:rsidRPr="002445E1">
        <w:rPr>
          <w:rFonts w:ascii="Calibri" w:hAnsi="Calibri" w:cs="Calibri"/>
          <w:sz w:val="20"/>
          <w:szCs w:val="20"/>
        </w:rPr>
        <w:t xml:space="preserve"> Azure resources like Azure Functions, Logic Apps, Azure Machine Learning, and API Management, ensuring smooth integration with patient support systems.</w:t>
      </w:r>
    </w:p>
    <w:p w14:paraId="4B92887F" w14:textId="224C4BE9" w:rsidR="002445E1" w:rsidRPr="002445E1" w:rsidRDefault="002445E1" w:rsidP="00A615FE">
      <w:pPr>
        <w:pStyle w:val="ListParagraph"/>
        <w:numPr>
          <w:ilvl w:val="0"/>
          <w:numId w:val="25"/>
        </w:numPr>
        <w:rPr>
          <w:rFonts w:ascii="Calibri" w:hAnsi="Calibri" w:cs="Calibri"/>
          <w:b/>
          <w:bCs/>
          <w:sz w:val="20"/>
          <w:szCs w:val="20"/>
        </w:rPr>
      </w:pPr>
      <w:r w:rsidRPr="002445E1">
        <w:rPr>
          <w:rFonts w:ascii="Calibri" w:hAnsi="Calibri" w:cs="Calibri"/>
          <w:sz w:val="20"/>
          <w:szCs w:val="20"/>
        </w:rPr>
        <w:lastRenderedPageBreak/>
        <w:t>Worked with product managers, data scientists, and healthcare professionals to gather requirements and translate them into technical AI solutions. The focus would be on improving the patient experience, such as reducing wait times for transportation, providing real-time ETA notifications, and ensuring accessibility for patients with different needs.</w:t>
      </w:r>
    </w:p>
    <w:p w14:paraId="4F8B4C13" w14:textId="1C5B21C5" w:rsidR="002445E1" w:rsidRPr="002445E1" w:rsidRDefault="002445E1" w:rsidP="002445E1">
      <w:pPr>
        <w:pStyle w:val="ListParagraph"/>
        <w:numPr>
          <w:ilvl w:val="0"/>
          <w:numId w:val="25"/>
        </w:numPr>
        <w:rPr>
          <w:rFonts w:ascii="Calibri" w:hAnsi="Calibri" w:cs="Calibri"/>
          <w:sz w:val="20"/>
          <w:szCs w:val="20"/>
        </w:rPr>
      </w:pPr>
      <w:r w:rsidRPr="002445E1">
        <w:rPr>
          <w:rFonts w:ascii="Calibri" w:hAnsi="Calibri" w:cs="Calibri"/>
          <w:sz w:val="20"/>
          <w:szCs w:val="20"/>
        </w:rPr>
        <w:t>Monitored, maintained, and updated AI applications and services to ensure high performance and accuracy.</w:t>
      </w:r>
    </w:p>
    <w:p w14:paraId="49F0F1A8" w14:textId="60A5948C" w:rsidR="002445E1" w:rsidRPr="002445E1" w:rsidRDefault="002445E1" w:rsidP="00E91D9B">
      <w:pPr>
        <w:pStyle w:val="ListParagraph"/>
        <w:numPr>
          <w:ilvl w:val="0"/>
          <w:numId w:val="25"/>
        </w:numPr>
        <w:rPr>
          <w:rFonts w:ascii="Calibri" w:hAnsi="Calibri" w:cs="Calibri"/>
          <w:sz w:val="20"/>
          <w:szCs w:val="20"/>
        </w:rPr>
      </w:pPr>
      <w:r>
        <w:rPr>
          <w:rFonts w:ascii="Calibri" w:hAnsi="Calibri" w:cs="Calibri"/>
          <w:sz w:val="20"/>
          <w:szCs w:val="20"/>
        </w:rPr>
        <w:t>T</w:t>
      </w:r>
      <w:r w:rsidRPr="002445E1">
        <w:rPr>
          <w:rFonts w:ascii="Calibri" w:hAnsi="Calibri" w:cs="Calibri"/>
          <w:sz w:val="20"/>
          <w:szCs w:val="20"/>
        </w:rPr>
        <w:t>rack</w:t>
      </w:r>
      <w:r>
        <w:rPr>
          <w:rFonts w:ascii="Calibri" w:hAnsi="Calibri" w:cs="Calibri"/>
          <w:sz w:val="20"/>
          <w:szCs w:val="20"/>
        </w:rPr>
        <w:t>ed</w:t>
      </w:r>
      <w:r w:rsidRPr="002445E1">
        <w:rPr>
          <w:rFonts w:ascii="Calibri" w:hAnsi="Calibri" w:cs="Calibri"/>
          <w:sz w:val="20"/>
          <w:szCs w:val="20"/>
        </w:rPr>
        <w:t xml:space="preserve"> key performance indicators (KPIs) like on-time transportation rates, analyzing feedback from users, and continuously improving the AI models for better outcomes.</w:t>
      </w:r>
    </w:p>
    <w:p w14:paraId="6F2EEA74" w14:textId="663431F9" w:rsidR="00BE7E8C" w:rsidRPr="00B41325" w:rsidRDefault="00BE7E8C" w:rsidP="008E0596">
      <w:pPr>
        <w:pStyle w:val="ListParagraph"/>
        <w:numPr>
          <w:ilvl w:val="0"/>
          <w:numId w:val="25"/>
        </w:numPr>
        <w:rPr>
          <w:rFonts w:ascii="Calibri" w:hAnsi="Calibri" w:cs="Calibri"/>
          <w:sz w:val="20"/>
          <w:szCs w:val="20"/>
        </w:rPr>
      </w:pPr>
      <w:r w:rsidRPr="00B41325">
        <w:rPr>
          <w:rFonts w:ascii="Calibri" w:hAnsi="Calibri" w:cs="Calibri"/>
          <w:sz w:val="20"/>
          <w:szCs w:val="20"/>
        </w:rPr>
        <w:t>Managed state effectively in Angular 18 using NgRx and RxJS to create a centralized, scalable data flow system.</w:t>
      </w:r>
    </w:p>
    <w:p w14:paraId="7C10B818" w14:textId="2CA41169" w:rsidR="00BE7E8C" w:rsidRPr="00B41325" w:rsidRDefault="00BE7E8C" w:rsidP="003A5706">
      <w:pPr>
        <w:pStyle w:val="ListParagraph"/>
        <w:numPr>
          <w:ilvl w:val="0"/>
          <w:numId w:val="25"/>
        </w:numPr>
        <w:rPr>
          <w:rFonts w:ascii="Calibri" w:hAnsi="Calibri" w:cs="Calibri"/>
          <w:sz w:val="20"/>
          <w:szCs w:val="20"/>
        </w:rPr>
      </w:pPr>
      <w:r w:rsidRPr="00B41325">
        <w:rPr>
          <w:rFonts w:ascii="Calibri" w:hAnsi="Calibri" w:cs="Calibri"/>
          <w:sz w:val="20"/>
          <w:szCs w:val="20"/>
        </w:rPr>
        <w:t>Automated unit and integration tests in Angular 18 using Jasmine and Karma to ensure high code quality and test coverage.</w:t>
      </w:r>
    </w:p>
    <w:p w14:paraId="76EFADDA" w14:textId="2873721F" w:rsidR="00BE7E8C" w:rsidRPr="00B41325" w:rsidRDefault="00BE7E8C" w:rsidP="00BE7E8C">
      <w:pPr>
        <w:pStyle w:val="ListParagraph"/>
        <w:numPr>
          <w:ilvl w:val="0"/>
          <w:numId w:val="25"/>
        </w:numPr>
        <w:rPr>
          <w:rFonts w:ascii="Calibri" w:hAnsi="Calibri" w:cs="Calibri"/>
          <w:sz w:val="20"/>
          <w:szCs w:val="20"/>
        </w:rPr>
      </w:pPr>
      <w:r w:rsidRPr="00B41325">
        <w:rPr>
          <w:rFonts w:ascii="Calibri" w:hAnsi="Calibri" w:cs="Calibri"/>
          <w:sz w:val="20"/>
          <w:szCs w:val="20"/>
        </w:rPr>
        <w:t>Contributed to creating reusable libraries and modules in Angular 18, accelerating development and improving code reusability.</w:t>
      </w:r>
    </w:p>
    <w:p w14:paraId="2DC22490" w14:textId="759CC1B9" w:rsidR="005C683A" w:rsidRPr="00B41325" w:rsidRDefault="005C683A" w:rsidP="005C683A">
      <w:pPr>
        <w:pStyle w:val="ListParagraph"/>
        <w:numPr>
          <w:ilvl w:val="0"/>
          <w:numId w:val="25"/>
        </w:numPr>
        <w:rPr>
          <w:rFonts w:ascii="Calibri" w:hAnsi="Calibri" w:cs="Calibri"/>
          <w:sz w:val="20"/>
          <w:szCs w:val="20"/>
        </w:rPr>
      </w:pPr>
      <w:r w:rsidRPr="00B41325">
        <w:rPr>
          <w:rFonts w:ascii="Calibri" w:hAnsi="Calibri" w:cs="Calibri"/>
          <w:sz w:val="20"/>
          <w:szCs w:val="20"/>
        </w:rPr>
        <w:t>Troubleshot and resolved web service issues for high availability.</w:t>
      </w:r>
    </w:p>
    <w:p w14:paraId="71C7371C"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Upgraded legacy React applications to React 16.0, implementing Redux Thunk and Middleware.</w:t>
      </w:r>
    </w:p>
    <w:p w14:paraId="029A16D3"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Improved ASP.NET MVC request handling with routing, model binding, and action filters.</w:t>
      </w:r>
    </w:p>
    <w:p w14:paraId="6C6A549F"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Integrated Azure Function bindings and Event Grid for automated workflows.</w:t>
      </w:r>
    </w:p>
    <w:p w14:paraId="463D4BE7"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Configured Google Analytics for tracking website metrics and insights.</w:t>
      </w:r>
    </w:p>
    <w:p w14:paraId="3895BC4D"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Used Power Query for ETL operations from various data sources into .NET applications.</w:t>
      </w:r>
    </w:p>
    <w:p w14:paraId="6365B894"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Developed Power BI Embedded solutions to visualize data in .NET applications.</w:t>
      </w:r>
    </w:p>
    <w:p w14:paraId="5066E11A"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Built Vue.js components for .NET applications, optimizing frontend performance.</w:t>
      </w:r>
    </w:p>
    <w:p w14:paraId="1997F5AF" w14:textId="0B777FC9" w:rsidR="00A51B55" w:rsidRPr="00B41325" w:rsidRDefault="00A51B55" w:rsidP="0048283A">
      <w:pPr>
        <w:pStyle w:val="ListParagraph"/>
        <w:numPr>
          <w:ilvl w:val="0"/>
          <w:numId w:val="25"/>
        </w:numPr>
        <w:rPr>
          <w:rFonts w:ascii="Calibri" w:hAnsi="Calibri" w:cs="Calibri"/>
          <w:sz w:val="20"/>
          <w:szCs w:val="20"/>
        </w:rPr>
      </w:pPr>
      <w:r w:rsidRPr="00B41325">
        <w:rPr>
          <w:rFonts w:ascii="Calibri" w:hAnsi="Calibri" w:cs="Calibri"/>
          <w:sz w:val="20"/>
          <w:szCs w:val="20"/>
        </w:rPr>
        <w:t>Created and integrated GraphQL APIs for flexible data retrieval.</w:t>
      </w:r>
    </w:p>
    <w:p w14:paraId="68B2D19E"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Built event-driven data pipelines with Azure Data Factory and Event Grid for analytics.</w:t>
      </w:r>
    </w:p>
    <w:p w14:paraId="7F5FFF26" w14:textId="4182373F" w:rsidR="00000588" w:rsidRPr="00B41325" w:rsidRDefault="00000588" w:rsidP="00000588">
      <w:pPr>
        <w:pStyle w:val="ListParagraph"/>
        <w:numPr>
          <w:ilvl w:val="0"/>
          <w:numId w:val="25"/>
        </w:numPr>
        <w:rPr>
          <w:rFonts w:ascii="Calibri" w:hAnsi="Calibri" w:cs="Calibri"/>
          <w:sz w:val="20"/>
          <w:szCs w:val="20"/>
        </w:rPr>
      </w:pPr>
      <w:r w:rsidRPr="00B41325">
        <w:rPr>
          <w:rFonts w:ascii="Calibri" w:hAnsi="Calibri" w:cs="Calibri"/>
          <w:sz w:val="20"/>
          <w:szCs w:val="20"/>
        </w:rPr>
        <w:t>Developing and customizing Power Apps to improve healthcare management and streamline patient services.</w:t>
      </w:r>
    </w:p>
    <w:p w14:paraId="0670289A" w14:textId="1CDDC7E0" w:rsidR="005A402A" w:rsidRPr="00B41325" w:rsidRDefault="005A402A" w:rsidP="00000588">
      <w:pPr>
        <w:pStyle w:val="ListParagraph"/>
        <w:numPr>
          <w:ilvl w:val="0"/>
          <w:numId w:val="25"/>
        </w:numPr>
        <w:rPr>
          <w:rFonts w:ascii="Calibri" w:hAnsi="Calibri" w:cs="Calibri"/>
          <w:sz w:val="20"/>
          <w:szCs w:val="20"/>
        </w:rPr>
      </w:pPr>
      <w:r w:rsidRPr="00B41325">
        <w:rPr>
          <w:rFonts w:ascii="Calibri" w:hAnsi="Calibri" w:cs="Calibri"/>
          <w:sz w:val="20"/>
          <w:szCs w:val="20"/>
        </w:rPr>
        <w:t>Ensure robust API development and system integration within AHDS, enabling secure data exchange between healthcare providers, patients, and Modivcare logistics and care management platforms.</w:t>
      </w:r>
    </w:p>
    <w:p w14:paraId="20CC4C64" w14:textId="149CDB96" w:rsidR="00000588" w:rsidRPr="00B41325" w:rsidRDefault="00000588" w:rsidP="00000588">
      <w:pPr>
        <w:pStyle w:val="ListParagraph"/>
        <w:numPr>
          <w:ilvl w:val="0"/>
          <w:numId w:val="25"/>
        </w:numPr>
        <w:rPr>
          <w:rFonts w:ascii="Calibri" w:hAnsi="Calibri" w:cs="Calibri"/>
          <w:sz w:val="20"/>
          <w:szCs w:val="20"/>
        </w:rPr>
      </w:pPr>
      <w:r w:rsidRPr="00B41325">
        <w:rPr>
          <w:rFonts w:ascii="Calibri" w:hAnsi="Calibri" w:cs="Calibri"/>
          <w:sz w:val="20"/>
          <w:szCs w:val="20"/>
        </w:rPr>
        <w:t>Integrating Power Apps with existing healthcare platforms to enhance data accessibility and user experience.</w:t>
      </w:r>
    </w:p>
    <w:p w14:paraId="1119F4A5" w14:textId="5C1115CB" w:rsidR="00A51B55" w:rsidRPr="00B41325" w:rsidRDefault="00000588" w:rsidP="00000588">
      <w:pPr>
        <w:pStyle w:val="ListParagraph"/>
        <w:numPr>
          <w:ilvl w:val="0"/>
          <w:numId w:val="25"/>
        </w:numPr>
        <w:rPr>
          <w:rFonts w:ascii="Calibri" w:hAnsi="Calibri" w:cs="Calibri"/>
          <w:sz w:val="20"/>
          <w:szCs w:val="20"/>
        </w:rPr>
      </w:pPr>
      <w:r w:rsidRPr="00B41325">
        <w:rPr>
          <w:rFonts w:ascii="Calibri" w:hAnsi="Calibri" w:cs="Calibri"/>
          <w:sz w:val="20"/>
          <w:szCs w:val="20"/>
        </w:rPr>
        <w:t>Automating workflow processes and data collection in Power Apps to optimize transportation and care services. Tested</w:t>
      </w:r>
      <w:r w:rsidR="00A51B55" w:rsidRPr="00B41325">
        <w:rPr>
          <w:rFonts w:ascii="Calibri" w:hAnsi="Calibri" w:cs="Calibri"/>
          <w:sz w:val="20"/>
          <w:szCs w:val="20"/>
        </w:rPr>
        <w:t xml:space="preserve"> and debugged APIs using Postman and Swagger.</w:t>
      </w:r>
    </w:p>
    <w:p w14:paraId="54A848DB" w14:textId="6902FF33" w:rsidR="00996ADC" w:rsidRPr="00B41325" w:rsidRDefault="00996ADC" w:rsidP="00615301">
      <w:pPr>
        <w:pStyle w:val="ListParagraph"/>
        <w:numPr>
          <w:ilvl w:val="0"/>
          <w:numId w:val="25"/>
        </w:numPr>
        <w:rPr>
          <w:rFonts w:ascii="Calibri" w:hAnsi="Calibri" w:cs="Calibri"/>
          <w:sz w:val="20"/>
          <w:szCs w:val="20"/>
        </w:rPr>
      </w:pPr>
      <w:r w:rsidRPr="00B41325">
        <w:rPr>
          <w:rFonts w:ascii="Calibri" w:hAnsi="Calibri" w:cs="Calibri"/>
          <w:sz w:val="20"/>
          <w:szCs w:val="20"/>
        </w:rPr>
        <w:t>Utilizing SOAP web services to enable secure and reliable communication between healthcare and transportation management systems.</w:t>
      </w:r>
    </w:p>
    <w:p w14:paraId="2BCB2546"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Delivered full-stack solutions with Angular 16/17 and .NET backends on PCF.</w:t>
      </w:r>
    </w:p>
    <w:p w14:paraId="2B61C546"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Automated CI/CD pipelines using Bamboo for efficient deployment.</w:t>
      </w:r>
    </w:p>
    <w:p w14:paraId="78803D27" w14:textId="0371A8A6" w:rsidR="00626CC2" w:rsidRPr="00B41325" w:rsidRDefault="0042570D" w:rsidP="00615301">
      <w:pPr>
        <w:pStyle w:val="ListParagraph"/>
        <w:numPr>
          <w:ilvl w:val="0"/>
          <w:numId w:val="25"/>
        </w:numPr>
        <w:rPr>
          <w:rFonts w:ascii="Calibri" w:hAnsi="Calibri" w:cs="Calibri"/>
          <w:sz w:val="20"/>
          <w:szCs w:val="20"/>
        </w:rPr>
      </w:pPr>
      <w:r w:rsidRPr="00B41325">
        <w:rPr>
          <w:rFonts w:ascii="Calibri" w:hAnsi="Calibri" w:cs="Calibri"/>
          <w:sz w:val="20"/>
          <w:szCs w:val="20"/>
        </w:rPr>
        <w:t>D</w:t>
      </w:r>
      <w:r w:rsidR="00626CC2" w:rsidRPr="00B41325">
        <w:rPr>
          <w:rFonts w:ascii="Calibri" w:hAnsi="Calibri" w:cs="Calibri"/>
          <w:sz w:val="20"/>
          <w:szCs w:val="20"/>
        </w:rPr>
        <w:t>evelop</w:t>
      </w:r>
      <w:r w:rsidRPr="00B41325">
        <w:rPr>
          <w:rFonts w:ascii="Calibri" w:hAnsi="Calibri" w:cs="Calibri"/>
          <w:sz w:val="20"/>
          <w:szCs w:val="20"/>
        </w:rPr>
        <w:t>ed</w:t>
      </w:r>
      <w:r w:rsidR="00626CC2" w:rsidRPr="00B41325">
        <w:rPr>
          <w:rFonts w:ascii="Calibri" w:hAnsi="Calibri" w:cs="Calibri"/>
          <w:sz w:val="20"/>
          <w:szCs w:val="20"/>
        </w:rPr>
        <w:t xml:space="preserve"> solutions within the Microsoft Power Platform, utilizing Power Automate, Power BI, and SharePoint to enhance business processes. </w:t>
      </w:r>
    </w:p>
    <w:p w14:paraId="037C7697" w14:textId="676A4094" w:rsidR="00FB2289" w:rsidRPr="00B41325" w:rsidRDefault="00FB2289" w:rsidP="00FB2289">
      <w:pPr>
        <w:pStyle w:val="ListParagraph"/>
        <w:numPr>
          <w:ilvl w:val="0"/>
          <w:numId w:val="25"/>
        </w:numPr>
        <w:rPr>
          <w:rFonts w:ascii="Calibri" w:hAnsi="Calibri" w:cs="Calibri"/>
          <w:sz w:val="20"/>
          <w:szCs w:val="20"/>
        </w:rPr>
      </w:pPr>
      <w:r w:rsidRPr="00B41325">
        <w:rPr>
          <w:rFonts w:ascii="Calibri" w:hAnsi="Calibri" w:cs="Calibri"/>
          <w:sz w:val="20"/>
          <w:szCs w:val="20"/>
        </w:rPr>
        <w:t>Developing views and functions to streamline patient data access and reporting in healthcare management systems.</w:t>
      </w:r>
    </w:p>
    <w:p w14:paraId="3B426BC9" w14:textId="71BCF245" w:rsidR="005A402A" w:rsidRPr="00B41325" w:rsidRDefault="005A402A" w:rsidP="00FB2289">
      <w:pPr>
        <w:pStyle w:val="ListParagraph"/>
        <w:numPr>
          <w:ilvl w:val="0"/>
          <w:numId w:val="25"/>
        </w:numPr>
        <w:rPr>
          <w:rFonts w:ascii="Calibri" w:hAnsi="Calibri" w:cs="Calibri"/>
          <w:sz w:val="20"/>
          <w:szCs w:val="20"/>
        </w:rPr>
      </w:pPr>
      <w:r w:rsidRPr="00B41325">
        <w:rPr>
          <w:rFonts w:ascii="Calibri" w:hAnsi="Calibri" w:cs="Calibri"/>
          <w:sz w:val="20"/>
          <w:szCs w:val="20"/>
        </w:rPr>
        <w:t>Adhere to healthcare compliance standards (like HIPAA) within the AHDS framework by developing secure .NET applications that protect patient data and ensure privacy throughout Modivcare digital health solutions.</w:t>
      </w:r>
    </w:p>
    <w:p w14:paraId="76317C6A" w14:textId="73933009" w:rsidR="00FB2289" w:rsidRPr="00B41325" w:rsidRDefault="00FB2289" w:rsidP="00FB2289">
      <w:pPr>
        <w:pStyle w:val="ListParagraph"/>
        <w:numPr>
          <w:ilvl w:val="0"/>
          <w:numId w:val="25"/>
        </w:numPr>
        <w:rPr>
          <w:rFonts w:ascii="Calibri" w:hAnsi="Calibri" w:cs="Calibri"/>
          <w:sz w:val="20"/>
          <w:szCs w:val="20"/>
        </w:rPr>
      </w:pPr>
      <w:r w:rsidRPr="00B41325">
        <w:rPr>
          <w:rFonts w:ascii="Calibri" w:hAnsi="Calibri" w:cs="Calibri"/>
          <w:sz w:val="20"/>
          <w:szCs w:val="20"/>
        </w:rPr>
        <w:lastRenderedPageBreak/>
        <w:t>Optimizing views and</w:t>
      </w:r>
      <w:r w:rsidRPr="00B41325">
        <w:rPr>
          <w:rFonts w:ascii="Calibri" w:hAnsi="Calibri" w:cs="Calibri"/>
          <w:b/>
          <w:bCs/>
          <w:sz w:val="20"/>
          <w:szCs w:val="20"/>
        </w:rPr>
        <w:t xml:space="preserve"> </w:t>
      </w:r>
      <w:r w:rsidRPr="00B41325">
        <w:rPr>
          <w:rFonts w:ascii="Calibri" w:hAnsi="Calibri" w:cs="Calibri"/>
          <w:sz w:val="20"/>
          <w:szCs w:val="20"/>
        </w:rPr>
        <w:t>functions to improve data retrieval performance for transportation and healthcare service applications.</w:t>
      </w:r>
    </w:p>
    <w:p w14:paraId="60D9D5E9"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Designed .NET software for precision motion and fluidic system control.</w:t>
      </w:r>
    </w:p>
    <w:p w14:paraId="1FF0306D" w14:textId="77777777" w:rsidR="00A51B55" w:rsidRPr="00B41325" w:rsidRDefault="00A51B55" w:rsidP="00615301">
      <w:pPr>
        <w:pStyle w:val="ListParagraph"/>
        <w:numPr>
          <w:ilvl w:val="0"/>
          <w:numId w:val="25"/>
        </w:numPr>
        <w:rPr>
          <w:rFonts w:ascii="Calibri" w:hAnsi="Calibri" w:cs="Calibri"/>
          <w:sz w:val="20"/>
          <w:szCs w:val="20"/>
        </w:rPr>
      </w:pPr>
      <w:r w:rsidRPr="00B41325">
        <w:rPr>
          <w:rFonts w:ascii="Calibri" w:hAnsi="Calibri" w:cs="Calibri"/>
          <w:sz w:val="20"/>
          <w:szCs w:val="20"/>
        </w:rPr>
        <w:t>Developed large-scale data processing pipelines with .NET for optimal performance.</w:t>
      </w:r>
    </w:p>
    <w:p w14:paraId="7BD5E6D1" w14:textId="0E66066A" w:rsidR="002F170C" w:rsidRPr="00B41325" w:rsidRDefault="008D3B5F" w:rsidP="00D2263E">
      <w:pPr>
        <w:rPr>
          <w:rStyle w:val="Strong"/>
          <w:rFonts w:ascii="Calibri" w:hAnsi="Calibri" w:cs="Calibri"/>
          <w:b w:val="0"/>
          <w:bCs w:val="0"/>
          <w:sz w:val="20"/>
          <w:szCs w:val="20"/>
        </w:rPr>
      </w:pPr>
      <w:r w:rsidRPr="00B41325">
        <w:rPr>
          <w:rStyle w:val="Strong"/>
          <w:rFonts w:ascii="Calibri" w:hAnsi="Calibri" w:cs="Calibri"/>
          <w:sz w:val="20"/>
          <w:szCs w:val="20"/>
        </w:rPr>
        <w:t>Environment:</w:t>
      </w:r>
      <w:r w:rsidRPr="00B41325">
        <w:rPr>
          <w:rStyle w:val="Strong"/>
          <w:rFonts w:ascii="Calibri" w:hAnsi="Calibri" w:cs="Calibri"/>
          <w:b w:val="0"/>
          <w:bCs w:val="0"/>
          <w:sz w:val="20"/>
          <w:szCs w:val="20"/>
        </w:rPr>
        <w:t xml:space="preserve"> Visual Studio 2012, JavaScript, ANGULAR 13, 17, .NET Framework 3.5/4.0, ASP.NET 4.0,ASP.NET 4.5, ASP.Net MVC 5.0/4.0/3.0, ADO.NET, C#, SQL Server 2012/2008/2005, XML, HTML5, XSLT, IIS 7.5, NUNIT, C, C++, C#, VB, Knockout JS, React JS, Bootstrap, C#, MS SQL, TFS 2010, SSRS, SSIS, CSS3, Oracle 9i,SOAP,WCF,.NET Framework 4.5/4.0/2.0, Azure, No SQL, Entity Framework 5.0,6.0, Web services, T-SQL., Web  API, NUNIT Test,</w:t>
      </w:r>
      <w:r w:rsidRPr="00B41325">
        <w:rPr>
          <w:rStyle w:val="Strong"/>
          <w:rFonts w:ascii="Calibri" w:hAnsi="Calibri" w:cs="Calibri"/>
          <w:b w:val="0"/>
          <w:bCs w:val="0"/>
          <w:sz w:val="20"/>
          <w:szCs w:val="20"/>
          <w:lang w:val="en-GB"/>
        </w:rPr>
        <w:t xml:space="preserve"> Dependency Injection,</w:t>
      </w:r>
      <w:r w:rsidRPr="00B41325">
        <w:rPr>
          <w:rStyle w:val="Strong"/>
          <w:rFonts w:ascii="Calibri" w:hAnsi="Calibri" w:cs="Calibri"/>
          <w:b w:val="0"/>
          <w:bCs w:val="0"/>
          <w:sz w:val="20"/>
          <w:szCs w:val="20"/>
        </w:rPr>
        <w:t xml:space="preserve"> </w:t>
      </w:r>
      <w:r w:rsidRPr="00B41325">
        <w:rPr>
          <w:rStyle w:val="Strong"/>
          <w:rFonts w:ascii="Calibri" w:hAnsi="Calibri" w:cs="Calibri"/>
          <w:b w:val="0"/>
          <w:bCs w:val="0"/>
          <w:sz w:val="20"/>
          <w:szCs w:val="20"/>
          <w:lang w:val="en-GB"/>
        </w:rPr>
        <w:t>Node.js,</w:t>
      </w:r>
      <w:r w:rsidRPr="00B41325">
        <w:rPr>
          <w:rStyle w:val="Strong"/>
          <w:rFonts w:ascii="Calibri" w:hAnsi="Calibri" w:cs="Calibri"/>
          <w:b w:val="0"/>
          <w:bCs w:val="0"/>
          <w:sz w:val="20"/>
          <w:szCs w:val="20"/>
        </w:rPr>
        <w:t xml:space="preserve"> JSON, Swagger.</w:t>
      </w:r>
    </w:p>
    <w:p w14:paraId="4C2A5881" w14:textId="77777777" w:rsidR="00D322D1" w:rsidRPr="00B41325" w:rsidRDefault="00D322D1" w:rsidP="00D2263E">
      <w:pPr>
        <w:rPr>
          <w:rFonts w:ascii="Calibri" w:hAnsi="Calibri" w:cs="Calibri"/>
          <w:sz w:val="20"/>
          <w:szCs w:val="20"/>
        </w:rPr>
      </w:pPr>
    </w:p>
    <w:p w14:paraId="6E5A9A48" w14:textId="116AAF2F" w:rsidR="002F170C" w:rsidRPr="00B41325" w:rsidRDefault="002F170C" w:rsidP="00D2263E">
      <w:pPr>
        <w:rPr>
          <w:rFonts w:ascii="Calibri" w:hAnsi="Calibri" w:cs="Calibri"/>
          <w:b/>
          <w:bCs/>
          <w:sz w:val="20"/>
          <w:szCs w:val="20"/>
        </w:rPr>
      </w:pPr>
      <w:r w:rsidRPr="00B41325">
        <w:rPr>
          <w:rFonts w:ascii="Calibri" w:hAnsi="Calibri" w:cs="Calibri"/>
          <w:b/>
          <w:bCs/>
          <w:sz w:val="20"/>
          <w:szCs w:val="20"/>
        </w:rPr>
        <w:t xml:space="preserve">Client: </w:t>
      </w:r>
      <w:r w:rsidR="00B73281" w:rsidRPr="00B41325">
        <w:rPr>
          <w:rFonts w:ascii="Calibri" w:eastAsia="Verdana" w:hAnsi="Calibri" w:cs="Calibri"/>
          <w:b/>
          <w:bCs/>
          <w:sz w:val="20"/>
          <w:szCs w:val="20"/>
          <w:lang w:eastAsia="ar-SA"/>
        </w:rPr>
        <w:t>W</w:t>
      </w:r>
      <w:r w:rsidR="0081220B" w:rsidRPr="00B41325">
        <w:rPr>
          <w:rFonts w:ascii="Calibri" w:eastAsia="Verdana" w:hAnsi="Calibri" w:cs="Calibri"/>
          <w:b/>
          <w:bCs/>
          <w:sz w:val="20"/>
          <w:szCs w:val="20"/>
          <w:lang w:eastAsia="ar-SA"/>
        </w:rPr>
        <w:t>o</w:t>
      </w:r>
      <w:r w:rsidR="00B73281" w:rsidRPr="00B41325">
        <w:rPr>
          <w:rFonts w:ascii="Calibri" w:eastAsia="Verdana" w:hAnsi="Calibri" w:cs="Calibri"/>
          <w:b/>
          <w:bCs/>
          <w:sz w:val="20"/>
          <w:szCs w:val="20"/>
          <w:lang w:eastAsia="ar-SA"/>
        </w:rPr>
        <w:t>lters Kluwer</w:t>
      </w:r>
      <w:r w:rsidRPr="00B41325">
        <w:rPr>
          <w:rFonts w:ascii="Calibri" w:eastAsia="Verdana" w:hAnsi="Calibri" w:cs="Calibri"/>
          <w:b/>
          <w:bCs/>
          <w:sz w:val="20"/>
          <w:szCs w:val="20"/>
          <w:lang w:eastAsia="ar-SA"/>
        </w:rPr>
        <w:t>, Remote</w:t>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t xml:space="preserve">                    </w:t>
      </w:r>
      <w:r w:rsidR="00C116AE" w:rsidRPr="00B41325">
        <w:rPr>
          <w:rFonts w:ascii="Calibri" w:hAnsi="Calibri" w:cs="Calibri"/>
          <w:b/>
          <w:bCs/>
          <w:sz w:val="20"/>
          <w:szCs w:val="20"/>
        </w:rPr>
        <w:t xml:space="preserve">Mar </w:t>
      </w:r>
      <w:r w:rsidR="00180A4A" w:rsidRPr="00B41325">
        <w:rPr>
          <w:rFonts w:ascii="Calibri" w:hAnsi="Calibri" w:cs="Calibri"/>
          <w:b/>
          <w:bCs/>
          <w:sz w:val="20"/>
          <w:szCs w:val="20"/>
        </w:rPr>
        <w:t xml:space="preserve">2020 </w:t>
      </w:r>
      <w:r w:rsidR="002B083F" w:rsidRPr="00B41325">
        <w:rPr>
          <w:rFonts w:ascii="Calibri" w:hAnsi="Calibri" w:cs="Calibri"/>
          <w:b/>
          <w:bCs/>
          <w:sz w:val="20"/>
          <w:szCs w:val="20"/>
        </w:rPr>
        <w:t>-</w:t>
      </w:r>
      <w:r w:rsidR="00180A4A" w:rsidRPr="00B41325">
        <w:rPr>
          <w:rFonts w:ascii="Calibri" w:hAnsi="Calibri" w:cs="Calibri"/>
          <w:b/>
          <w:bCs/>
          <w:sz w:val="20"/>
          <w:szCs w:val="20"/>
        </w:rPr>
        <w:t xml:space="preserve"> </w:t>
      </w:r>
      <w:r w:rsidR="00C116AE" w:rsidRPr="00B41325">
        <w:rPr>
          <w:rFonts w:ascii="Calibri" w:hAnsi="Calibri" w:cs="Calibri"/>
          <w:b/>
          <w:bCs/>
          <w:sz w:val="20"/>
          <w:szCs w:val="20"/>
        </w:rPr>
        <w:t>Oct 2022</w:t>
      </w:r>
    </w:p>
    <w:p w14:paraId="24DDACED" w14:textId="6083FB76" w:rsidR="002F170C" w:rsidRPr="00B41325" w:rsidRDefault="002F170C" w:rsidP="00D2263E">
      <w:pPr>
        <w:rPr>
          <w:rFonts w:ascii="Calibri" w:hAnsi="Calibri" w:cs="Calibri"/>
          <w:b/>
          <w:bCs/>
          <w:sz w:val="20"/>
          <w:szCs w:val="20"/>
        </w:rPr>
      </w:pPr>
      <w:r w:rsidRPr="00B41325">
        <w:rPr>
          <w:rFonts w:ascii="Calibri" w:hAnsi="Calibri" w:cs="Calibri"/>
          <w:b/>
          <w:bCs/>
          <w:sz w:val="20"/>
          <w:szCs w:val="20"/>
        </w:rPr>
        <w:t xml:space="preserve">Role: </w:t>
      </w:r>
      <w:r w:rsidRPr="00B41325">
        <w:rPr>
          <w:rFonts w:ascii="Calibri" w:eastAsia="Times New Roman" w:hAnsi="Calibri" w:cs="Calibri"/>
          <w:b/>
          <w:bCs/>
          <w:iCs/>
          <w:color w:val="000000"/>
          <w:sz w:val="20"/>
          <w:szCs w:val="20"/>
        </w:rPr>
        <w:t xml:space="preserve">Senior </w:t>
      </w:r>
      <w:r w:rsidR="00E607FC">
        <w:rPr>
          <w:rFonts w:ascii="Calibri" w:eastAsia="Times New Roman" w:hAnsi="Calibri" w:cs="Calibri"/>
          <w:b/>
          <w:bCs/>
          <w:iCs/>
          <w:color w:val="000000"/>
          <w:sz w:val="20"/>
          <w:szCs w:val="20"/>
        </w:rPr>
        <w:t xml:space="preserve">Microsoft </w:t>
      </w:r>
      <w:r w:rsidRPr="00B41325">
        <w:rPr>
          <w:rFonts w:ascii="Calibri" w:eastAsia="Times New Roman" w:hAnsi="Calibri" w:cs="Calibri"/>
          <w:b/>
          <w:bCs/>
          <w:iCs/>
          <w:color w:val="000000"/>
          <w:sz w:val="20"/>
          <w:szCs w:val="20"/>
        </w:rPr>
        <w:t xml:space="preserve">.NET Developer </w:t>
      </w:r>
    </w:p>
    <w:p w14:paraId="021997B6" w14:textId="77777777" w:rsidR="00B73281" w:rsidRPr="00B41325" w:rsidRDefault="002F170C" w:rsidP="00D2263E">
      <w:pPr>
        <w:rPr>
          <w:rFonts w:ascii="Calibri" w:hAnsi="Calibri" w:cs="Calibri"/>
          <w:b/>
          <w:bCs/>
          <w:sz w:val="20"/>
          <w:szCs w:val="20"/>
        </w:rPr>
      </w:pPr>
      <w:r w:rsidRPr="00B41325">
        <w:rPr>
          <w:rFonts w:ascii="Calibri" w:hAnsi="Calibri" w:cs="Calibri"/>
          <w:b/>
          <w:bCs/>
          <w:sz w:val="20"/>
          <w:szCs w:val="20"/>
        </w:rPr>
        <w:t xml:space="preserve">Responsibilities: </w:t>
      </w:r>
    </w:p>
    <w:p w14:paraId="2B8633AF"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Designing and implementing applications using Visual Studio 2017, ASP.NET 4.6, .NET Core 2.1, and C#.NET.</w:t>
      </w:r>
    </w:p>
    <w:p w14:paraId="56797BEB"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Developing and maintaining Web APIs for seamless integration with various systems.</w:t>
      </w:r>
    </w:p>
    <w:p w14:paraId="44053926" w14:textId="22E9F1C0" w:rsidR="008C3439" w:rsidRPr="00B41325" w:rsidRDefault="008C3439" w:rsidP="008C3439">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Designed and developed RESTful and SOAP web services for application integration.</w:t>
      </w:r>
    </w:p>
    <w:p w14:paraId="115300C4" w14:textId="6E426485" w:rsidR="008C3439" w:rsidRPr="00B41325" w:rsidRDefault="008C3439" w:rsidP="008C3439">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Implemented secure APIs using OAuth, JWT, and authentication protocols.</w:t>
      </w:r>
      <w:r w:rsidRPr="00B41325">
        <w:rPr>
          <w:rFonts w:ascii="Calibri" w:hAnsi="Calibri" w:cs="Calibri"/>
          <w:sz w:val="20"/>
          <w:szCs w:val="20"/>
        </w:rPr>
        <w:t xml:space="preserve"> </w:t>
      </w:r>
      <w:r w:rsidRPr="00B41325">
        <w:rPr>
          <w:rFonts w:ascii="Calibri" w:eastAsia="Verdana" w:hAnsi="Calibri" w:cs="Calibri"/>
          <w:kern w:val="0"/>
          <w:sz w:val="20"/>
          <w:szCs w:val="20"/>
          <w:lang w:eastAsia="ar-SA"/>
          <w14:ligatures w14:val="none"/>
        </w:rPr>
        <w:t>Developed and maintained APIs for front-end and back-end communication.</w:t>
      </w:r>
    </w:p>
    <w:p w14:paraId="0D01BAC0" w14:textId="16EE503B" w:rsidR="005029CA" w:rsidRPr="00B41325" w:rsidRDefault="005029CA"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Using WSDL to facilitate the structured exchange of data between external partners and Wolters Kluwer’s enterprise applications.</w:t>
      </w:r>
    </w:p>
    <w:p w14:paraId="020DC447" w14:textId="69C8E222" w:rsidR="006958F0" w:rsidRPr="00B41325" w:rsidRDefault="006958F0" w:rsidP="005C1E0E">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Collaborated with backend developers to ensure seamless integration between Blazor components and .NET Core APIs.</w:t>
      </w:r>
    </w:p>
    <w:p w14:paraId="6DC4D34E" w14:textId="67CF2DDD" w:rsidR="006958F0" w:rsidRDefault="006958F0" w:rsidP="003C3978">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Utilized Blazor for two-way data binding, improving user interaction and simplifying front-end development.</w:t>
      </w:r>
    </w:p>
    <w:p w14:paraId="05E13B84" w14:textId="760B7738" w:rsidR="00F80703" w:rsidRPr="00F80703" w:rsidRDefault="00F80703" w:rsidP="008B3DEF">
      <w:pPr>
        <w:pStyle w:val="ListParagraph"/>
        <w:numPr>
          <w:ilvl w:val="0"/>
          <w:numId w:val="26"/>
        </w:numPr>
        <w:rPr>
          <w:rFonts w:ascii="Calibri" w:eastAsia="Verdana" w:hAnsi="Calibri" w:cs="Calibri"/>
          <w:kern w:val="0"/>
          <w:sz w:val="20"/>
          <w:szCs w:val="20"/>
          <w:lang w:eastAsia="ar-SA"/>
          <w14:ligatures w14:val="none"/>
        </w:rPr>
      </w:pPr>
      <w:r w:rsidRPr="00F80703">
        <w:rPr>
          <w:rFonts w:ascii="Calibri" w:eastAsia="Verdana" w:hAnsi="Calibri" w:cs="Calibri"/>
          <w:kern w:val="0"/>
          <w:sz w:val="20"/>
          <w:szCs w:val="20"/>
          <w:lang w:eastAsia="ar-SA"/>
          <w14:ligatures w14:val="none"/>
        </w:rPr>
        <w:t>Led the transition of DMV Traffic Records Systems from Java to .NET, ensuring a smooth migration process and minimal disruption to ongoing operations.</w:t>
      </w:r>
    </w:p>
    <w:p w14:paraId="32841BCA" w14:textId="013E7973" w:rsidR="00F80703" w:rsidRPr="00F80703" w:rsidRDefault="00F80703" w:rsidP="00F75E27">
      <w:pPr>
        <w:pStyle w:val="ListParagraph"/>
        <w:numPr>
          <w:ilvl w:val="0"/>
          <w:numId w:val="26"/>
        </w:numPr>
        <w:rPr>
          <w:rFonts w:ascii="Calibri" w:eastAsia="Verdana" w:hAnsi="Calibri" w:cs="Calibri"/>
          <w:kern w:val="0"/>
          <w:sz w:val="20"/>
          <w:szCs w:val="20"/>
          <w:lang w:eastAsia="ar-SA"/>
          <w14:ligatures w14:val="none"/>
        </w:rPr>
      </w:pPr>
      <w:r w:rsidRPr="00F80703">
        <w:rPr>
          <w:rFonts w:ascii="Calibri" w:eastAsia="Verdana" w:hAnsi="Calibri" w:cs="Calibri"/>
          <w:kern w:val="0"/>
          <w:sz w:val="20"/>
          <w:szCs w:val="20"/>
          <w:lang w:eastAsia="ar-SA"/>
          <w14:ligatures w14:val="none"/>
        </w:rPr>
        <w:t>Implemented application analysis and design techniques, performing cost analysis, estimating staffing needs, and providing recommendations for improvements to increase efficiency and reduce costs.</w:t>
      </w:r>
    </w:p>
    <w:p w14:paraId="37804CB0" w14:textId="686F5D5F" w:rsidR="00F80703" w:rsidRPr="00F80703" w:rsidRDefault="00F80703" w:rsidP="00C45E64">
      <w:pPr>
        <w:pStyle w:val="ListParagraph"/>
        <w:numPr>
          <w:ilvl w:val="0"/>
          <w:numId w:val="26"/>
        </w:numPr>
        <w:rPr>
          <w:rFonts w:ascii="Calibri" w:eastAsia="Verdana" w:hAnsi="Calibri" w:cs="Calibri"/>
          <w:kern w:val="0"/>
          <w:sz w:val="20"/>
          <w:szCs w:val="20"/>
          <w:lang w:eastAsia="ar-SA"/>
          <w14:ligatures w14:val="none"/>
        </w:rPr>
      </w:pPr>
      <w:r w:rsidRPr="00F80703">
        <w:rPr>
          <w:rFonts w:ascii="Calibri" w:eastAsia="Verdana" w:hAnsi="Calibri" w:cs="Calibri"/>
          <w:kern w:val="0"/>
          <w:sz w:val="20"/>
          <w:szCs w:val="20"/>
          <w:lang w:eastAsia="ar-SA"/>
          <w14:ligatures w14:val="none"/>
        </w:rPr>
        <w:t>Managed software release schedules in coordination with Business and Technical teams, ensuring timely delivery of software solutions while meeting all project milestones.</w:t>
      </w:r>
    </w:p>
    <w:p w14:paraId="4ADE54AE" w14:textId="500ADFD1" w:rsidR="00F80703" w:rsidRPr="00B41325" w:rsidRDefault="00F80703" w:rsidP="00F80703">
      <w:pPr>
        <w:pStyle w:val="ListParagraph"/>
        <w:numPr>
          <w:ilvl w:val="0"/>
          <w:numId w:val="26"/>
        </w:numPr>
        <w:rPr>
          <w:rFonts w:ascii="Calibri" w:eastAsia="Verdana" w:hAnsi="Calibri" w:cs="Calibri"/>
          <w:kern w:val="0"/>
          <w:sz w:val="20"/>
          <w:szCs w:val="20"/>
          <w:lang w:eastAsia="ar-SA"/>
          <w14:ligatures w14:val="none"/>
        </w:rPr>
      </w:pPr>
      <w:r w:rsidRPr="00F80703">
        <w:rPr>
          <w:rFonts w:ascii="Calibri" w:eastAsia="Verdana" w:hAnsi="Calibri" w:cs="Calibri"/>
          <w:kern w:val="0"/>
          <w:sz w:val="20"/>
          <w:szCs w:val="20"/>
          <w:lang w:eastAsia="ar-SA"/>
          <w14:ligatures w14:val="none"/>
        </w:rPr>
        <w:t>Tested applications using unit testing frameworks like nUnit and MSTest, ensuring robustness, quality, and reliability of .NET/C# applications.</w:t>
      </w:r>
    </w:p>
    <w:p w14:paraId="0753D46F" w14:textId="17CF3463" w:rsidR="006958F0" w:rsidRDefault="006958F0" w:rsidP="00FE6D14">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Implemented authentication and authorization mechanisms in Blazor, ensuring secure user access and data protection.</w:t>
      </w:r>
    </w:p>
    <w:p w14:paraId="14E7F711" w14:textId="01A288F0" w:rsidR="00D4172F" w:rsidRPr="00D4172F" w:rsidRDefault="00D4172F" w:rsidP="00A03979">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t>Implemented service discovery and load balancing strategies in Microservice Architecture to ensure high availability and fault tolerance.</w:t>
      </w:r>
    </w:p>
    <w:p w14:paraId="26D9321A" w14:textId="7366B15C" w:rsidR="00D4172F" w:rsidRPr="00D4172F" w:rsidRDefault="00D4172F" w:rsidP="005C6283">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t>Optimized the performance of Microservice Architecture by utilizing asynchronous communication patterns like messaging queues (RabbitMQ, Kafka) for inter-service communication.</w:t>
      </w:r>
    </w:p>
    <w:p w14:paraId="11B7CCB3" w14:textId="16A5B7E9" w:rsidR="00D4172F" w:rsidRPr="00D4172F" w:rsidRDefault="00D4172F" w:rsidP="00265AF2">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t>Monitored and troubleshot distributed systems in Microservice Architecture, ensuring that services operate efficiently and issues are resolved quickly using tools like Prometheus and Grafana.</w:t>
      </w:r>
    </w:p>
    <w:p w14:paraId="2619F73A" w14:textId="46991BF5" w:rsidR="00D4172F" w:rsidRPr="00D4172F" w:rsidRDefault="00D4172F" w:rsidP="00B02AF8">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lastRenderedPageBreak/>
        <w:t>Adopted Microservice Architecture for improved scalability, enabling the deployment of independent services that scale based on demand without affecting the entire system.</w:t>
      </w:r>
    </w:p>
    <w:p w14:paraId="7EF2BEB7" w14:textId="09678D41" w:rsidR="00D4172F" w:rsidRPr="00D4172F" w:rsidRDefault="00D4172F" w:rsidP="00704177">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t>Managed the deployment of services in cloud environments (AWS, Azure, GCP) using Microservice Architecture, ensuring efficient use of resources and cost management.</w:t>
      </w:r>
    </w:p>
    <w:p w14:paraId="1DDDF3C6" w14:textId="6D8373DE" w:rsidR="00D4172F" w:rsidRPr="00D4172F" w:rsidRDefault="00D4172F" w:rsidP="0000176C">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t>Secured services within Microservice Architecture by implementing authentication and authorization protocols like OAuth2 and JWT across services.</w:t>
      </w:r>
    </w:p>
    <w:p w14:paraId="63D3FCD9" w14:textId="66DDA1D5" w:rsidR="00D4172F" w:rsidRPr="00B41325" w:rsidRDefault="00D4172F" w:rsidP="00D4172F">
      <w:pPr>
        <w:pStyle w:val="ListParagraph"/>
        <w:numPr>
          <w:ilvl w:val="0"/>
          <w:numId w:val="26"/>
        </w:numPr>
        <w:rPr>
          <w:rFonts w:ascii="Calibri" w:eastAsia="Verdana" w:hAnsi="Calibri" w:cs="Calibri"/>
          <w:kern w:val="0"/>
          <w:sz w:val="20"/>
          <w:szCs w:val="20"/>
          <w:lang w:eastAsia="ar-SA"/>
          <w14:ligatures w14:val="none"/>
        </w:rPr>
      </w:pPr>
      <w:r w:rsidRPr="00D4172F">
        <w:rPr>
          <w:rFonts w:ascii="Calibri" w:eastAsia="Verdana" w:hAnsi="Calibri" w:cs="Calibri"/>
          <w:kern w:val="0"/>
          <w:sz w:val="20"/>
          <w:szCs w:val="20"/>
          <w:lang w:eastAsia="ar-SA"/>
          <w14:ligatures w14:val="none"/>
        </w:rPr>
        <w:t>Automated testing strategies for Microservice Architecture, implementing unit tests, integration tests, and contract tests to ensure the quality and reliability of each microservice.</w:t>
      </w:r>
    </w:p>
    <w:p w14:paraId="22BADD22" w14:textId="415DE1A3" w:rsidR="006958F0" w:rsidRPr="00B41325" w:rsidRDefault="006958F0" w:rsidP="00C6251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Troubleshot and debugged issues in Blazor components, enhancing the application’s stability and performance.</w:t>
      </w:r>
    </w:p>
    <w:p w14:paraId="35E189EF" w14:textId="390E4CD5" w:rsidR="006958F0" w:rsidRPr="00B41325" w:rsidRDefault="006958F0" w:rsidP="007A2506">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Created custom Blazor components to handle dynamic data input and real-time updates, improving overall app responsiveness.</w:t>
      </w:r>
    </w:p>
    <w:p w14:paraId="3CE32629" w14:textId="28755C2F" w:rsidR="006958F0" w:rsidRPr="00B41325" w:rsidRDefault="006958F0" w:rsidP="006958F0">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Optimized the performance of Blazor applications by minimizing server requests and reducing the time-to-first-render.</w:t>
      </w:r>
    </w:p>
    <w:p w14:paraId="0D93BAD2"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Utilizing Node.js and Angular 7.0 to build dynamic and responsive front-end interfaces.</w:t>
      </w:r>
    </w:p>
    <w:p w14:paraId="2D79F719" w14:textId="464B8577" w:rsidR="008C3439" w:rsidRDefault="008C3439"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Optimized web service performance with response time analysis and caching.</w:t>
      </w:r>
      <w:r w:rsidRPr="00B41325">
        <w:rPr>
          <w:rFonts w:ascii="Calibri" w:hAnsi="Calibri" w:cs="Calibri"/>
          <w:sz w:val="20"/>
          <w:szCs w:val="20"/>
        </w:rPr>
        <w:t xml:space="preserve"> </w:t>
      </w:r>
      <w:r w:rsidRPr="00B41325">
        <w:rPr>
          <w:rFonts w:ascii="Calibri" w:eastAsia="Verdana" w:hAnsi="Calibri" w:cs="Calibri"/>
          <w:kern w:val="0"/>
          <w:sz w:val="20"/>
          <w:szCs w:val="20"/>
          <w:lang w:eastAsia="ar-SA"/>
          <w14:ligatures w14:val="none"/>
        </w:rPr>
        <w:t>Collaborated on API design and service level agreements (SLAs).</w:t>
      </w:r>
    </w:p>
    <w:p w14:paraId="008464D0" w14:textId="77777777" w:rsidR="00513D15" w:rsidRPr="00513D15" w:rsidRDefault="00513D15" w:rsidP="00513D15">
      <w:pPr>
        <w:pStyle w:val="ListParagraph"/>
        <w:numPr>
          <w:ilvl w:val="0"/>
          <w:numId w:val="26"/>
        </w:numPr>
        <w:rPr>
          <w:rFonts w:ascii="Calibri" w:eastAsia="Verdana" w:hAnsi="Calibri" w:cs="Calibri"/>
          <w:kern w:val="0"/>
          <w:sz w:val="20"/>
          <w:szCs w:val="20"/>
          <w:lang w:eastAsia="ar-SA"/>
          <w14:ligatures w14:val="none"/>
        </w:rPr>
      </w:pPr>
      <w:r w:rsidRPr="00513D15">
        <w:rPr>
          <w:rFonts w:ascii="Calibri" w:eastAsia="Verdana" w:hAnsi="Calibri" w:cs="Calibri"/>
          <w:kern w:val="0"/>
          <w:sz w:val="20"/>
          <w:szCs w:val="20"/>
          <w:lang w:eastAsia="ar-SA"/>
          <w14:ligatures w14:val="none"/>
        </w:rPr>
        <w:t>Built scalable .NET microservices interfacing with DynamoDB to manage complex legal and compliance data with high availability.</w:t>
      </w:r>
    </w:p>
    <w:p w14:paraId="721C3C2D" w14:textId="77777777" w:rsidR="00513D15" w:rsidRPr="00513D15" w:rsidRDefault="00513D15" w:rsidP="00513D15">
      <w:pPr>
        <w:pStyle w:val="ListParagraph"/>
        <w:numPr>
          <w:ilvl w:val="0"/>
          <w:numId w:val="26"/>
        </w:numPr>
        <w:rPr>
          <w:rFonts w:ascii="Calibri" w:eastAsia="Verdana" w:hAnsi="Calibri" w:cs="Calibri"/>
          <w:kern w:val="0"/>
          <w:sz w:val="20"/>
          <w:szCs w:val="20"/>
          <w:lang w:eastAsia="ar-SA"/>
          <w14:ligatures w14:val="none"/>
        </w:rPr>
      </w:pPr>
      <w:r w:rsidRPr="00513D15">
        <w:rPr>
          <w:rFonts w:ascii="Calibri" w:eastAsia="Verdana" w:hAnsi="Calibri" w:cs="Calibri"/>
          <w:kern w:val="0"/>
          <w:sz w:val="20"/>
          <w:szCs w:val="20"/>
          <w:lang w:eastAsia="ar-SA"/>
          <w14:ligatures w14:val="none"/>
        </w:rPr>
        <w:t>Integrated AWS Lambda and API Gateway to create serverless APIs, reducing infrastructure overhead and improving response times for cloud-native applications.</w:t>
      </w:r>
    </w:p>
    <w:p w14:paraId="403D8887" w14:textId="77777777" w:rsidR="00513D15" w:rsidRPr="00513D15" w:rsidRDefault="00513D15" w:rsidP="00513D15">
      <w:pPr>
        <w:pStyle w:val="ListParagraph"/>
        <w:numPr>
          <w:ilvl w:val="0"/>
          <w:numId w:val="26"/>
        </w:numPr>
        <w:rPr>
          <w:rFonts w:ascii="Calibri" w:eastAsia="Verdana" w:hAnsi="Calibri" w:cs="Calibri"/>
          <w:kern w:val="0"/>
          <w:sz w:val="20"/>
          <w:szCs w:val="20"/>
          <w:lang w:eastAsia="ar-SA"/>
          <w14:ligatures w14:val="none"/>
        </w:rPr>
      </w:pPr>
      <w:r w:rsidRPr="00513D15">
        <w:rPr>
          <w:rFonts w:ascii="Calibri" w:eastAsia="Verdana" w:hAnsi="Calibri" w:cs="Calibri"/>
          <w:kern w:val="0"/>
          <w:sz w:val="20"/>
          <w:szCs w:val="20"/>
          <w:lang w:eastAsia="ar-SA"/>
          <w14:ligatures w14:val="none"/>
        </w:rPr>
        <w:t>Developed message-based communication workflows using SNS and SQS, enhancing the reliability and scalability of real-time financial data processing systems.</w:t>
      </w:r>
    </w:p>
    <w:p w14:paraId="4FD2E961" w14:textId="13AB83EE" w:rsidR="00513D15" w:rsidRPr="00B41325" w:rsidRDefault="00513D15" w:rsidP="00513D15">
      <w:pPr>
        <w:pStyle w:val="ListParagraph"/>
        <w:numPr>
          <w:ilvl w:val="0"/>
          <w:numId w:val="26"/>
        </w:numPr>
        <w:rPr>
          <w:rFonts w:ascii="Calibri" w:eastAsia="Verdana" w:hAnsi="Calibri" w:cs="Calibri"/>
          <w:kern w:val="0"/>
          <w:sz w:val="20"/>
          <w:szCs w:val="20"/>
          <w:lang w:eastAsia="ar-SA"/>
          <w14:ligatures w14:val="none"/>
        </w:rPr>
      </w:pPr>
      <w:r w:rsidRPr="00513D15">
        <w:rPr>
          <w:rFonts w:ascii="Calibri" w:eastAsia="Verdana" w:hAnsi="Calibri" w:cs="Calibri"/>
          <w:kern w:val="0"/>
          <w:sz w:val="20"/>
          <w:szCs w:val="20"/>
          <w:lang w:eastAsia="ar-SA"/>
          <w14:ligatures w14:val="none"/>
        </w:rPr>
        <w:t>Streamlined deployment processes through automated CI/CD pipelines, ensuring continuous delivery of secure, compliant .NET solutions on AWS.</w:t>
      </w:r>
    </w:p>
    <w:p w14:paraId="063A8D26"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Developing and optimizing databases using SQL Server, MySQL, and Azure Cosmos DB.</w:t>
      </w:r>
    </w:p>
    <w:p w14:paraId="4744C952" w14:textId="3C6F6C23" w:rsidR="007A7F0C" w:rsidRPr="00B41325" w:rsidRDefault="007A7F0C" w:rsidP="00CB52CD">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 xml:space="preserve">Enhanced application responsiveness by utilizing background </w:t>
      </w:r>
      <w:r w:rsidR="009432EA" w:rsidRPr="00B41325">
        <w:rPr>
          <w:rFonts w:ascii="Calibri" w:eastAsia="Verdana" w:hAnsi="Calibri" w:cs="Calibri"/>
          <w:kern w:val="0"/>
          <w:sz w:val="20"/>
          <w:szCs w:val="20"/>
          <w:lang w:eastAsia="ar-SA"/>
          <w14:ligatures w14:val="none"/>
        </w:rPr>
        <w:t>multi</w:t>
      </w:r>
      <w:r w:rsidRPr="00B41325">
        <w:rPr>
          <w:rFonts w:ascii="Calibri" w:eastAsia="Verdana" w:hAnsi="Calibri" w:cs="Calibri"/>
          <w:kern w:val="0"/>
          <w:sz w:val="20"/>
          <w:szCs w:val="20"/>
          <w:lang w:eastAsia="ar-SA"/>
          <w14:ligatures w14:val="none"/>
        </w:rPr>
        <w:t>threads for long-running tasks.</w:t>
      </w:r>
    </w:p>
    <w:p w14:paraId="3AAFA772" w14:textId="3FDD8856" w:rsidR="007A7F0C" w:rsidRPr="00B41325" w:rsidRDefault="007A7F0C" w:rsidP="007A7F0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 xml:space="preserve">Optimized resource utilization through </w:t>
      </w:r>
      <w:r w:rsidR="009432EA" w:rsidRPr="00B41325">
        <w:rPr>
          <w:rFonts w:ascii="Calibri" w:eastAsia="Verdana" w:hAnsi="Calibri" w:cs="Calibri"/>
          <w:kern w:val="0"/>
          <w:sz w:val="20"/>
          <w:szCs w:val="20"/>
          <w:lang w:eastAsia="ar-SA"/>
          <w14:ligatures w14:val="none"/>
        </w:rPr>
        <w:t>multi</w:t>
      </w:r>
      <w:r w:rsidRPr="00B41325">
        <w:rPr>
          <w:rFonts w:ascii="Calibri" w:eastAsia="Verdana" w:hAnsi="Calibri" w:cs="Calibri"/>
          <w:kern w:val="0"/>
          <w:sz w:val="20"/>
          <w:szCs w:val="20"/>
          <w:lang w:eastAsia="ar-SA"/>
          <w14:ligatures w14:val="none"/>
        </w:rPr>
        <w:t>thread pooling and concurrent task execution.</w:t>
      </w:r>
    </w:p>
    <w:p w14:paraId="6740B9A7" w14:textId="692E9C39" w:rsidR="008C3439" w:rsidRPr="00B41325" w:rsidRDefault="008C3439"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Troubleshot and resolved web service issues for high availability.</w:t>
      </w:r>
      <w:r w:rsidRPr="00B41325">
        <w:rPr>
          <w:rFonts w:ascii="Calibri" w:hAnsi="Calibri" w:cs="Calibri"/>
          <w:sz w:val="20"/>
          <w:szCs w:val="20"/>
        </w:rPr>
        <w:t xml:space="preserve"> </w:t>
      </w:r>
      <w:r w:rsidRPr="00B41325">
        <w:rPr>
          <w:rFonts w:ascii="Calibri" w:eastAsia="Verdana" w:hAnsi="Calibri" w:cs="Calibri"/>
          <w:kern w:val="0"/>
          <w:sz w:val="20"/>
          <w:szCs w:val="20"/>
          <w:lang w:eastAsia="ar-SA"/>
          <w14:ligatures w14:val="none"/>
        </w:rPr>
        <w:t>Automated web service deployment via CI/CD pipelines.</w:t>
      </w:r>
    </w:p>
    <w:p w14:paraId="0F459E22"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Writing complex T-SQL scripts, including queries and stored procedures, to ensure efficient data retrieval and manipulation.</w:t>
      </w:r>
    </w:p>
    <w:p w14:paraId="21E9FEC3" w14:textId="181220A1" w:rsidR="00A5693C" w:rsidRPr="00B41325" w:rsidRDefault="00A626D1"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L</w:t>
      </w:r>
      <w:r w:rsidR="00A5693C" w:rsidRPr="00B41325">
        <w:rPr>
          <w:rFonts w:ascii="Calibri" w:eastAsia="Verdana" w:hAnsi="Calibri" w:cs="Calibri"/>
          <w:kern w:val="0"/>
          <w:sz w:val="20"/>
          <w:szCs w:val="20"/>
          <w:lang w:eastAsia="ar-SA"/>
          <w14:ligatures w14:val="none"/>
        </w:rPr>
        <w:t>everag</w:t>
      </w:r>
      <w:r w:rsidRPr="00B41325">
        <w:rPr>
          <w:rFonts w:ascii="Calibri" w:eastAsia="Verdana" w:hAnsi="Calibri" w:cs="Calibri"/>
          <w:kern w:val="0"/>
          <w:sz w:val="20"/>
          <w:szCs w:val="20"/>
          <w:lang w:eastAsia="ar-SA"/>
          <w14:ligatures w14:val="none"/>
        </w:rPr>
        <w:t>ing</w:t>
      </w:r>
      <w:r w:rsidR="00A5693C" w:rsidRPr="00B41325">
        <w:rPr>
          <w:rFonts w:ascii="Calibri" w:eastAsia="Verdana" w:hAnsi="Calibri" w:cs="Calibri"/>
          <w:kern w:val="0"/>
          <w:sz w:val="20"/>
          <w:szCs w:val="20"/>
          <w:lang w:eastAsia="ar-SA"/>
          <w14:ligatures w14:val="none"/>
        </w:rPr>
        <w:t xml:space="preserve"> XML for managing structured data in legal, tax, and compliance applications, ensuring accurate data exchange and document processing.</w:t>
      </w:r>
    </w:p>
    <w:p w14:paraId="2351EBFA" w14:textId="175FFDC5" w:rsidR="002A34BA" w:rsidRPr="00B41325" w:rsidRDefault="002A34BA"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Consuming and exposing WSDL-based services to ensure smooth communication between Wolters Kluwer’s legal and financial systems.</w:t>
      </w:r>
    </w:p>
    <w:p w14:paraId="7CD04215"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Managing ETL processes to facilitate data integration and transformation.</w:t>
      </w:r>
    </w:p>
    <w:p w14:paraId="5C84279F" w14:textId="77777777" w:rsidR="00E72248"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Working with MongoDB for NoSQL database solutions.</w:t>
      </w:r>
    </w:p>
    <w:p w14:paraId="7A07E9AD" w14:textId="77777777" w:rsidR="00BF011F" w:rsidRPr="00BF011F" w:rsidRDefault="00BF011F" w:rsidP="00BF011F">
      <w:pPr>
        <w:pStyle w:val="ListParagraph"/>
        <w:numPr>
          <w:ilvl w:val="0"/>
          <w:numId w:val="26"/>
        </w:numPr>
        <w:rPr>
          <w:rFonts w:ascii="Calibri" w:eastAsia="Verdana" w:hAnsi="Calibri" w:cs="Calibri"/>
          <w:kern w:val="0"/>
          <w:sz w:val="20"/>
          <w:szCs w:val="20"/>
          <w:lang w:eastAsia="ar-SA"/>
          <w14:ligatures w14:val="none"/>
        </w:rPr>
      </w:pPr>
      <w:r w:rsidRPr="00BF011F">
        <w:rPr>
          <w:rFonts w:ascii="Calibri" w:eastAsia="Verdana" w:hAnsi="Calibri" w:cs="Calibri"/>
          <w:kern w:val="0"/>
          <w:sz w:val="20"/>
          <w:szCs w:val="20"/>
          <w:lang w:eastAsia="ar-SA"/>
          <w14:ligatures w14:val="none"/>
        </w:rPr>
        <w:t>Identified and fixed performance bottlenecks in cloud-hosted .NET applications used for legal and compliance documentation.</w:t>
      </w:r>
    </w:p>
    <w:p w14:paraId="1C9C901B" w14:textId="77777777" w:rsidR="00BF011F" w:rsidRPr="00BF011F" w:rsidRDefault="00BF011F" w:rsidP="00BF011F">
      <w:pPr>
        <w:pStyle w:val="ListParagraph"/>
        <w:numPr>
          <w:ilvl w:val="0"/>
          <w:numId w:val="26"/>
        </w:numPr>
        <w:rPr>
          <w:rFonts w:ascii="Calibri" w:eastAsia="Verdana" w:hAnsi="Calibri" w:cs="Calibri"/>
          <w:kern w:val="0"/>
          <w:sz w:val="20"/>
          <w:szCs w:val="20"/>
          <w:lang w:eastAsia="ar-SA"/>
          <w14:ligatures w14:val="none"/>
        </w:rPr>
      </w:pPr>
      <w:r w:rsidRPr="00BF011F">
        <w:rPr>
          <w:rFonts w:ascii="Calibri" w:eastAsia="Verdana" w:hAnsi="Calibri" w:cs="Calibri"/>
          <w:kern w:val="0"/>
          <w:sz w:val="20"/>
          <w:szCs w:val="20"/>
          <w:lang w:eastAsia="ar-SA"/>
          <w14:ligatures w14:val="none"/>
        </w:rPr>
        <w:t>Driven the adoption of best practices in .NET development for legal research tools, ensuring high standards of data integrity.</w:t>
      </w:r>
    </w:p>
    <w:p w14:paraId="3D5111D5" w14:textId="77777777" w:rsidR="00BF011F" w:rsidRPr="00BF011F" w:rsidRDefault="00BF011F" w:rsidP="00BF011F">
      <w:pPr>
        <w:pStyle w:val="ListParagraph"/>
        <w:numPr>
          <w:ilvl w:val="0"/>
          <w:numId w:val="26"/>
        </w:numPr>
        <w:rPr>
          <w:rFonts w:ascii="Calibri" w:eastAsia="Verdana" w:hAnsi="Calibri" w:cs="Calibri"/>
          <w:kern w:val="0"/>
          <w:sz w:val="20"/>
          <w:szCs w:val="20"/>
          <w:lang w:eastAsia="ar-SA"/>
          <w14:ligatures w14:val="none"/>
        </w:rPr>
      </w:pPr>
      <w:r w:rsidRPr="00BF011F">
        <w:rPr>
          <w:rFonts w:ascii="Calibri" w:eastAsia="Verdana" w:hAnsi="Calibri" w:cs="Calibri"/>
          <w:kern w:val="0"/>
          <w:sz w:val="20"/>
          <w:szCs w:val="20"/>
          <w:lang w:eastAsia="ar-SA"/>
          <w14:ligatures w14:val="none"/>
        </w:rPr>
        <w:t>Worked closely with domain experts to develop AI-powered legal research platforms using .NET and Azure AI services.</w:t>
      </w:r>
    </w:p>
    <w:p w14:paraId="6A25F0CB" w14:textId="77777777" w:rsidR="00BF011F" w:rsidRPr="00BF011F" w:rsidRDefault="00BF011F" w:rsidP="00BF011F">
      <w:pPr>
        <w:pStyle w:val="ListParagraph"/>
        <w:numPr>
          <w:ilvl w:val="0"/>
          <w:numId w:val="26"/>
        </w:numPr>
        <w:rPr>
          <w:rFonts w:ascii="Calibri" w:eastAsia="Verdana" w:hAnsi="Calibri" w:cs="Calibri"/>
          <w:kern w:val="0"/>
          <w:sz w:val="20"/>
          <w:szCs w:val="20"/>
          <w:lang w:eastAsia="ar-SA"/>
          <w14:ligatures w14:val="none"/>
        </w:rPr>
      </w:pPr>
      <w:r w:rsidRPr="00BF011F">
        <w:rPr>
          <w:rFonts w:ascii="Calibri" w:eastAsia="Verdana" w:hAnsi="Calibri" w:cs="Calibri"/>
          <w:kern w:val="0"/>
          <w:sz w:val="20"/>
          <w:szCs w:val="20"/>
          <w:lang w:eastAsia="ar-SA"/>
          <w14:ligatures w14:val="none"/>
        </w:rPr>
        <w:lastRenderedPageBreak/>
        <w:t>Optimized .NET-based content management workflows to enhance legal research speed and accuracy.</w:t>
      </w:r>
    </w:p>
    <w:p w14:paraId="3CDC8CE8" w14:textId="4796F849" w:rsidR="00BF011F" w:rsidRPr="00BF011F" w:rsidRDefault="00BF011F" w:rsidP="00EB23E1">
      <w:pPr>
        <w:pStyle w:val="ListParagraph"/>
        <w:numPr>
          <w:ilvl w:val="0"/>
          <w:numId w:val="26"/>
        </w:numPr>
        <w:rPr>
          <w:rFonts w:ascii="Calibri" w:eastAsia="Verdana" w:hAnsi="Calibri" w:cs="Calibri"/>
          <w:kern w:val="0"/>
          <w:sz w:val="20"/>
          <w:szCs w:val="20"/>
          <w:lang w:eastAsia="ar-SA"/>
          <w14:ligatures w14:val="none"/>
        </w:rPr>
      </w:pPr>
      <w:r w:rsidRPr="00BF011F">
        <w:rPr>
          <w:rFonts w:ascii="Calibri" w:eastAsia="Verdana" w:hAnsi="Calibri" w:cs="Calibri"/>
          <w:kern w:val="0"/>
          <w:sz w:val="20"/>
          <w:szCs w:val="20"/>
          <w:lang w:eastAsia="ar-SA"/>
          <w14:ligatures w14:val="none"/>
        </w:rPr>
        <w:t>Educated junior developers on compliance-focused software development, ensuring applications meet industry regulations.</w:t>
      </w:r>
    </w:p>
    <w:p w14:paraId="3A9AB09D"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Utilizing PowerShell for task automation and configuration management.</w:t>
      </w:r>
    </w:p>
    <w:p w14:paraId="5B7641BD"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Employing Terraform to define and provision infrastructure as code, ensuring scalable and repeatable deployments.</w:t>
      </w:r>
    </w:p>
    <w:p w14:paraId="09FF1E24" w14:textId="77777777" w:rsidR="00C1590F" w:rsidRPr="00B41325" w:rsidRDefault="00100BAB"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Using MVC to design and develop scalable, structured web applications for legal, tax, and compliance solutions.</w:t>
      </w:r>
      <w:r w:rsidR="00C1590F" w:rsidRPr="00B41325">
        <w:rPr>
          <w:rFonts w:ascii="Calibri" w:hAnsi="Calibri" w:cs="Calibri"/>
          <w:sz w:val="20"/>
          <w:szCs w:val="20"/>
        </w:rPr>
        <w:t xml:space="preserve"> </w:t>
      </w:r>
    </w:p>
    <w:p w14:paraId="040A65A7" w14:textId="71B372C5" w:rsidR="008C3439" w:rsidRPr="00B41325" w:rsidRDefault="008C3439"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Documented APIs using Swagger/OpenAPI for clear developer communication.</w:t>
      </w:r>
      <w:r w:rsidRPr="00B41325">
        <w:rPr>
          <w:rFonts w:ascii="Calibri" w:hAnsi="Calibri" w:cs="Calibri"/>
          <w:sz w:val="20"/>
          <w:szCs w:val="20"/>
        </w:rPr>
        <w:t xml:space="preserve"> </w:t>
      </w:r>
      <w:r w:rsidRPr="00B41325">
        <w:rPr>
          <w:rFonts w:ascii="Calibri" w:eastAsia="Verdana" w:hAnsi="Calibri" w:cs="Calibri"/>
          <w:kern w:val="0"/>
          <w:sz w:val="20"/>
          <w:szCs w:val="20"/>
          <w:lang w:eastAsia="ar-SA"/>
          <w14:ligatures w14:val="none"/>
        </w:rPr>
        <w:t>Refactored legacy SOAP services to RESTful APIs for improved maintainability.</w:t>
      </w:r>
    </w:p>
    <w:p w14:paraId="76FC4FC7" w14:textId="65C2C403" w:rsidR="009066EC" w:rsidRPr="00B41325" w:rsidRDefault="009066EC" w:rsidP="009066E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Creating customized Power Apps for legal, tax, and compliance solutions to improve internal workflows.</w:t>
      </w:r>
    </w:p>
    <w:p w14:paraId="6F18F627" w14:textId="74E12EB5" w:rsidR="009066EC" w:rsidRPr="00B41325" w:rsidRDefault="009066EC" w:rsidP="009066E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Integrating Power Apps with regulatory systems to streamline data processing and reporting.</w:t>
      </w:r>
    </w:p>
    <w:p w14:paraId="557BF0A2" w14:textId="7B2F3E56" w:rsidR="00100BAB" w:rsidRPr="00B41325" w:rsidRDefault="002A34BA"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w:t>
      </w:r>
      <w:r w:rsidR="00C1590F" w:rsidRPr="00B41325">
        <w:rPr>
          <w:rFonts w:ascii="Calibri" w:eastAsia="Verdana" w:hAnsi="Calibri" w:cs="Calibri"/>
          <w:kern w:val="0"/>
          <w:sz w:val="20"/>
          <w:szCs w:val="20"/>
          <w:lang w:eastAsia="ar-SA"/>
          <w14:ligatures w14:val="none"/>
        </w:rPr>
        <w:t>sing WSDL to define and integrate web service interfaces for regulatory and compliance applications.</w:t>
      </w:r>
    </w:p>
    <w:p w14:paraId="32FFDED6"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Deploying and managing applications using Azure Cloud services, including Azure Functions for serverless computing.</w:t>
      </w:r>
    </w:p>
    <w:p w14:paraId="0411FACD" w14:textId="0FC98DE5" w:rsidR="00034C1C" w:rsidRPr="00B41325" w:rsidRDefault="00034C1C" w:rsidP="00034C1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Leveraging Oracle to manage large volumes of legal, tax, and compliance data for regulatory applications.</w:t>
      </w:r>
    </w:p>
    <w:p w14:paraId="378C8509" w14:textId="2FE84E60"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Implementing continuous integration and continuous deployment (CI/CD) pipelines using Azure DevOps and VSTS.</w:t>
      </w:r>
    </w:p>
    <w:p w14:paraId="7A2317C0" w14:textId="1B71EA2B" w:rsidR="00140E2A" w:rsidRPr="00B41325" w:rsidRDefault="00140E2A" w:rsidP="00140E2A">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Creating views and functions to enhance data presentation and reporting for legal, tax, and compliance solutions.</w:t>
      </w:r>
    </w:p>
    <w:p w14:paraId="3F728131" w14:textId="1F65839A" w:rsidR="00140E2A" w:rsidRPr="00B41325" w:rsidRDefault="00140E2A" w:rsidP="00140E2A">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Designing and optimizing views and functions to support complex regulatory data queries and improve system performance.</w:t>
      </w:r>
    </w:p>
    <w:p w14:paraId="004FC030" w14:textId="2B989999" w:rsidR="0042570D" w:rsidRPr="00B41325" w:rsidRDefault="0042570D" w:rsidP="00BF1160">
      <w:pPr>
        <w:pStyle w:val="ListParagraph"/>
        <w:numPr>
          <w:ilvl w:val="0"/>
          <w:numId w:val="26"/>
        </w:numPr>
        <w:rPr>
          <w:rFonts w:ascii="Calibri" w:eastAsia="Verdana" w:hAnsi="Calibri" w:cs="Calibri"/>
          <w:kern w:val="0"/>
          <w:sz w:val="20"/>
          <w:szCs w:val="20"/>
          <w:lang w:eastAsia="ar-SA"/>
          <w14:ligatures w14:val="none"/>
        </w:rPr>
      </w:pPr>
      <w:r w:rsidRPr="00B41325">
        <w:rPr>
          <w:rFonts w:ascii="Calibri" w:hAnsi="Calibri" w:cs="Calibri"/>
          <w:sz w:val="20"/>
          <w:szCs w:val="20"/>
        </w:rPr>
        <w:t>Assisted power users in building and maintaining their own Power Platform solutions, ensuring efficient and scalable implementations.</w:t>
      </w:r>
    </w:p>
    <w:p w14:paraId="24D88948"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Writing unit tests using frameworks like Moq to ensure code reliability.</w:t>
      </w:r>
    </w:p>
    <w:p w14:paraId="2C25D1E3" w14:textId="758336F5" w:rsidR="00034C1C" w:rsidRPr="00B41325" w:rsidRDefault="00034C1C" w:rsidP="00830F62">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Developing scalable solutions for handling complex financial and legal data stored in Oracle databases.</w:t>
      </w:r>
    </w:p>
    <w:p w14:paraId="22174EEC"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Conducting API testing with Postman to validate endpoints and integrations.</w:t>
      </w:r>
    </w:p>
    <w:p w14:paraId="733B7D50"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Performing end-to-end testing using tools like Protractor to ensure application functionality.</w:t>
      </w:r>
    </w:p>
    <w:p w14:paraId="4D197A18"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Utilizing Splunk for monitoring application performance and analyzing logs to identify and resolve issues promptly.</w:t>
      </w:r>
    </w:p>
    <w:p w14:paraId="0C6383FB" w14:textId="12056B32" w:rsidR="005029CA" w:rsidRPr="00B41325" w:rsidRDefault="005029CA"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Configuring and maintaining WSDL files for accurate service definitions and seamless interaction with third-party services.</w:t>
      </w:r>
    </w:p>
    <w:p w14:paraId="15B4486F" w14:textId="7FCBA82E" w:rsidR="00A626D1" w:rsidRPr="00B41325" w:rsidRDefault="00A626D1"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Utilizing XML for configuring application settings, integrating with external regulatory systems, and developing data-driven solutions that align with Wolters Kluwer’s compliance and publishing requirements.</w:t>
      </w:r>
    </w:p>
    <w:p w14:paraId="21EC09FE" w14:textId="023AF2FF" w:rsidR="000E3ABF" w:rsidRPr="00B41325" w:rsidRDefault="001E27A6"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Developed and deployed .NET Core and ASP.NET applications on Google Cloud Platform (GCP) using App Engine, Cloud Run, and Kubernetes (GKE) for scalable, high-performance enterprise solutions.</w:t>
      </w:r>
    </w:p>
    <w:p w14:paraId="5B2B9ACB" w14:textId="77777777" w:rsidR="00034C1C" w:rsidRPr="00B41325" w:rsidRDefault="00E72248" w:rsidP="00034C1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Managing source code and collaborating with team members using Git.</w:t>
      </w:r>
    </w:p>
    <w:p w14:paraId="3DB8E387" w14:textId="6CF3014F" w:rsidR="00E72248" w:rsidRPr="00B41325" w:rsidRDefault="00034C1C" w:rsidP="00034C1C">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Optimizing Oracle queries and procedures to enhance application performance and reliability.</w:t>
      </w:r>
    </w:p>
    <w:p w14:paraId="78FD9399"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Tracking project tasks and issues with Jira to ensure timely delivery and transparency.</w:t>
      </w:r>
    </w:p>
    <w:p w14:paraId="2B1FD622"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Maintaining and upgrading legacy applications developed in VB.NET to ensure continued functionality and integration with modern systems.</w:t>
      </w:r>
    </w:p>
    <w:p w14:paraId="20D8811B" w14:textId="77777777" w:rsidR="00E72248" w:rsidRPr="00B41325" w:rsidRDefault="00E72248" w:rsidP="00D322D1">
      <w:pPr>
        <w:pStyle w:val="ListParagraph"/>
        <w:numPr>
          <w:ilvl w:val="0"/>
          <w:numId w:val="26"/>
        </w:numPr>
        <w:rPr>
          <w:rFonts w:ascii="Calibri" w:eastAsia="Verdana" w:hAnsi="Calibri" w:cs="Calibri"/>
          <w:kern w:val="0"/>
          <w:sz w:val="20"/>
          <w:szCs w:val="20"/>
          <w:lang w:eastAsia="ar-SA"/>
          <w14:ligatures w14:val="none"/>
        </w:rPr>
      </w:pPr>
      <w:r w:rsidRPr="00B41325">
        <w:rPr>
          <w:rFonts w:ascii="Calibri" w:eastAsia="Verdana" w:hAnsi="Calibri" w:cs="Calibri"/>
          <w:kern w:val="0"/>
          <w:sz w:val="20"/>
          <w:szCs w:val="20"/>
          <w:lang w:eastAsia="ar-SA"/>
          <w14:ligatures w14:val="none"/>
        </w:rPr>
        <w:t>Providing technical guidance and mentoring to junior developers, fostering a culture of continuous learning and adherence to best practices.</w:t>
      </w:r>
    </w:p>
    <w:p w14:paraId="4F1154BE" w14:textId="44EA6CAB" w:rsidR="000379F1" w:rsidRPr="00B41325" w:rsidRDefault="00E72248" w:rsidP="00D322D1">
      <w:pPr>
        <w:pStyle w:val="ListParagraph"/>
        <w:numPr>
          <w:ilvl w:val="0"/>
          <w:numId w:val="26"/>
        </w:numPr>
        <w:rPr>
          <w:rFonts w:ascii="Calibri" w:hAnsi="Calibri" w:cs="Calibri"/>
          <w:sz w:val="20"/>
          <w:szCs w:val="20"/>
        </w:rPr>
      </w:pPr>
      <w:r w:rsidRPr="00B41325">
        <w:rPr>
          <w:rFonts w:ascii="Calibri" w:eastAsia="Verdana" w:hAnsi="Calibri" w:cs="Calibri"/>
          <w:kern w:val="0"/>
          <w:sz w:val="20"/>
          <w:szCs w:val="20"/>
          <w:lang w:eastAsia="ar-SA"/>
          <w14:ligatures w14:val="none"/>
        </w:rPr>
        <w:lastRenderedPageBreak/>
        <w:t>Leading code reviews and contributing to the establishment of coding standards and practices.</w:t>
      </w:r>
    </w:p>
    <w:p w14:paraId="4250458E" w14:textId="0BC4ED32" w:rsidR="00D322D1" w:rsidRPr="00B41325" w:rsidRDefault="000379F1" w:rsidP="00D2263E">
      <w:pPr>
        <w:rPr>
          <w:rFonts w:ascii="Calibri" w:hAnsi="Calibri" w:cs="Calibri"/>
          <w:sz w:val="20"/>
          <w:szCs w:val="20"/>
        </w:rPr>
      </w:pPr>
      <w:r w:rsidRPr="00B41325">
        <w:rPr>
          <w:rFonts w:ascii="Calibri" w:hAnsi="Calibri" w:cs="Calibri"/>
          <w:b/>
          <w:bCs/>
          <w:sz w:val="20"/>
          <w:szCs w:val="20"/>
        </w:rPr>
        <w:t>Environment:</w:t>
      </w:r>
      <w:r w:rsidRPr="00B41325">
        <w:rPr>
          <w:rFonts w:ascii="Calibri" w:hAnsi="Calibri" w:cs="Calibri"/>
          <w:sz w:val="20"/>
          <w:szCs w:val="20"/>
        </w:rPr>
        <w:t xml:space="preserve"> NET Framework 4.0, Visual Studio 2010, ASP.NET 4.0, C#, Application Blocks, Azure Cloud, AJAX, JavaScript, </w:t>
      </w:r>
      <w:r w:rsidR="0048283A" w:rsidRPr="00B41325">
        <w:rPr>
          <w:rFonts w:ascii="Calibri" w:hAnsi="Calibri" w:cs="Calibri"/>
          <w:sz w:val="20"/>
          <w:szCs w:val="20"/>
        </w:rPr>
        <w:t>AngularJS</w:t>
      </w:r>
      <w:r w:rsidRPr="00B41325">
        <w:rPr>
          <w:rFonts w:ascii="Calibri" w:hAnsi="Calibri" w:cs="Calibri"/>
          <w:sz w:val="20"/>
          <w:szCs w:val="20"/>
        </w:rPr>
        <w:t>, jQuery, JSON, XML, XSLT, JavaScript, SQL Server 2008, LINQ, T-SQL, TFS, MVC5, ASP.NET Framework 4.5, VisualStudio2017/2015, Razor 3.0, Web Services, EntityFramework6, Animate, Bootstrap, HTML5, CSS3, CSS, SQL, SQL Server 2014, Kendo-UI, NUnit, Entity Framework 6.</w:t>
      </w:r>
    </w:p>
    <w:p w14:paraId="1F8FA770" w14:textId="77777777" w:rsidR="0048283A" w:rsidRPr="00B41325" w:rsidRDefault="0048283A" w:rsidP="00D2263E">
      <w:pPr>
        <w:rPr>
          <w:rFonts w:ascii="Calibri" w:hAnsi="Calibri" w:cs="Calibri"/>
          <w:sz w:val="20"/>
          <w:szCs w:val="20"/>
        </w:rPr>
      </w:pPr>
    </w:p>
    <w:p w14:paraId="3C72DBCF" w14:textId="0123E9E1" w:rsidR="00850964" w:rsidRPr="00B41325" w:rsidRDefault="00850964" w:rsidP="00D2263E">
      <w:pPr>
        <w:rPr>
          <w:rFonts w:ascii="Calibri" w:hAnsi="Calibri" w:cs="Calibri"/>
          <w:b/>
          <w:bCs/>
          <w:sz w:val="20"/>
          <w:szCs w:val="20"/>
        </w:rPr>
      </w:pPr>
      <w:r w:rsidRPr="00B41325">
        <w:rPr>
          <w:rFonts w:ascii="Calibri" w:hAnsi="Calibri" w:cs="Calibri"/>
          <w:b/>
          <w:bCs/>
          <w:sz w:val="20"/>
          <w:szCs w:val="20"/>
        </w:rPr>
        <w:t xml:space="preserve">Client: </w:t>
      </w:r>
      <w:r w:rsidR="00EA2E11" w:rsidRPr="00B41325">
        <w:rPr>
          <w:rFonts w:ascii="Calibri" w:eastAsia="Calibri" w:hAnsi="Calibri" w:cs="Calibri"/>
          <w:b/>
          <w:bCs/>
          <w:color w:val="000000"/>
          <w:sz w:val="20"/>
          <w:szCs w:val="20"/>
        </w:rPr>
        <w:t>Truist </w:t>
      </w:r>
      <w:r w:rsidR="00E548B0" w:rsidRPr="00B41325">
        <w:rPr>
          <w:rFonts w:ascii="Calibri" w:eastAsia="Calibri" w:hAnsi="Calibri" w:cs="Calibri"/>
          <w:b/>
          <w:bCs/>
          <w:color w:val="000000"/>
          <w:sz w:val="20"/>
          <w:szCs w:val="20"/>
        </w:rPr>
        <w:t>, Charlotte, NC USA</w:t>
      </w:r>
      <w:r w:rsidR="00E548B0" w:rsidRPr="00B41325">
        <w:rPr>
          <w:rFonts w:ascii="Calibri" w:eastAsia="Calibri" w:hAnsi="Calibri" w:cs="Calibri"/>
          <w:b/>
          <w:bCs/>
          <w:color w:val="000000"/>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t xml:space="preserve"> </w:t>
      </w:r>
      <w:r w:rsidR="00180A4A" w:rsidRPr="00B41325">
        <w:rPr>
          <w:rFonts w:ascii="Calibri" w:hAnsi="Calibri" w:cs="Calibri"/>
          <w:b/>
          <w:bCs/>
          <w:sz w:val="20"/>
          <w:szCs w:val="20"/>
        </w:rPr>
        <w:t>June 20</w:t>
      </w:r>
      <w:r w:rsidR="005B4858" w:rsidRPr="00B41325">
        <w:rPr>
          <w:rFonts w:ascii="Calibri" w:hAnsi="Calibri" w:cs="Calibri"/>
          <w:b/>
          <w:bCs/>
          <w:sz w:val="20"/>
          <w:szCs w:val="20"/>
        </w:rPr>
        <w:t>17</w:t>
      </w:r>
      <w:r w:rsidRPr="00B41325">
        <w:rPr>
          <w:rFonts w:ascii="Calibri" w:hAnsi="Calibri" w:cs="Calibri"/>
          <w:b/>
          <w:bCs/>
          <w:sz w:val="20"/>
          <w:szCs w:val="20"/>
        </w:rPr>
        <w:t>-</w:t>
      </w:r>
      <w:r w:rsidR="00180A4A" w:rsidRPr="00B41325">
        <w:rPr>
          <w:rFonts w:ascii="Calibri" w:hAnsi="Calibri" w:cs="Calibri"/>
          <w:b/>
          <w:bCs/>
          <w:sz w:val="20"/>
          <w:szCs w:val="20"/>
        </w:rPr>
        <w:t xml:space="preserve"> Mar</w:t>
      </w:r>
      <w:r w:rsidRPr="00B41325">
        <w:rPr>
          <w:rFonts w:ascii="Calibri" w:hAnsi="Calibri" w:cs="Calibri"/>
          <w:b/>
          <w:bCs/>
          <w:sz w:val="20"/>
          <w:szCs w:val="20"/>
        </w:rPr>
        <w:t xml:space="preserve"> </w:t>
      </w:r>
      <w:r w:rsidR="00180A4A" w:rsidRPr="00B41325">
        <w:rPr>
          <w:rFonts w:ascii="Calibri" w:hAnsi="Calibri" w:cs="Calibri"/>
          <w:b/>
          <w:bCs/>
          <w:sz w:val="20"/>
          <w:szCs w:val="20"/>
        </w:rPr>
        <w:t>2020</w:t>
      </w:r>
    </w:p>
    <w:p w14:paraId="1D676C18" w14:textId="23933968" w:rsidR="00850964" w:rsidRPr="00B41325" w:rsidRDefault="00850964" w:rsidP="00D2263E">
      <w:pPr>
        <w:rPr>
          <w:rFonts w:ascii="Calibri" w:hAnsi="Calibri" w:cs="Calibri"/>
          <w:b/>
          <w:bCs/>
          <w:sz w:val="20"/>
          <w:szCs w:val="20"/>
        </w:rPr>
      </w:pPr>
      <w:r w:rsidRPr="00B41325">
        <w:rPr>
          <w:rFonts w:ascii="Calibri" w:hAnsi="Calibri" w:cs="Calibri"/>
          <w:b/>
          <w:bCs/>
          <w:sz w:val="20"/>
          <w:szCs w:val="20"/>
        </w:rPr>
        <w:t xml:space="preserve">Role: </w:t>
      </w:r>
      <w:r w:rsidR="008C2742" w:rsidRPr="00B41325">
        <w:rPr>
          <w:rFonts w:ascii="Calibri" w:hAnsi="Calibri" w:cs="Calibri"/>
          <w:b/>
          <w:bCs/>
          <w:sz w:val="20"/>
          <w:szCs w:val="20"/>
        </w:rPr>
        <w:t xml:space="preserve">Lead </w:t>
      </w:r>
      <w:r w:rsidRPr="00B41325">
        <w:rPr>
          <w:rFonts w:ascii="Calibri" w:eastAsia="Times New Roman" w:hAnsi="Calibri" w:cs="Calibri"/>
          <w:b/>
          <w:bCs/>
          <w:iCs/>
          <w:color w:val="000000"/>
          <w:sz w:val="20"/>
          <w:szCs w:val="20"/>
        </w:rPr>
        <w:t xml:space="preserve"> .NET Developer </w:t>
      </w:r>
    </w:p>
    <w:p w14:paraId="4F3CE017" w14:textId="77777777" w:rsidR="00A31E59" w:rsidRPr="00B41325" w:rsidRDefault="00850964" w:rsidP="00D2263E">
      <w:pPr>
        <w:rPr>
          <w:rFonts w:ascii="Calibri" w:hAnsi="Calibri" w:cs="Calibri"/>
          <w:b/>
          <w:bCs/>
          <w:sz w:val="20"/>
          <w:szCs w:val="20"/>
        </w:rPr>
      </w:pPr>
      <w:r w:rsidRPr="00B41325">
        <w:rPr>
          <w:rFonts w:ascii="Calibri" w:hAnsi="Calibri" w:cs="Calibri"/>
          <w:b/>
          <w:bCs/>
          <w:sz w:val="20"/>
          <w:szCs w:val="20"/>
        </w:rPr>
        <w:t xml:space="preserve">Responsibilities: </w:t>
      </w:r>
    </w:p>
    <w:p w14:paraId="40E00890" w14:textId="77777777" w:rsidR="00540613"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Proficient in developing cross-browser interfaces with Bootstrap, JavaScript, CSS3, and Angular 7.0, enhancing user experience.</w:t>
      </w:r>
    </w:p>
    <w:p w14:paraId="31937D63" w14:textId="77777777" w:rsidR="00540613"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Integrated Angular 7.0 with RESTful APIs using TypeScript and Redux for seamless data flow and performance enhancement.</w:t>
      </w:r>
    </w:p>
    <w:p w14:paraId="0AAAC84A" w14:textId="18631387" w:rsidR="00540613"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Expert in creating and optimizing REST APIs in .Net Core 2.1, leveraging Azure for identity microservices, ensuring secure API management.</w:t>
      </w:r>
    </w:p>
    <w:p w14:paraId="18FB2DA4" w14:textId="48EF1BA1" w:rsidR="00B115A5" w:rsidRPr="00B41325" w:rsidRDefault="00B115A5" w:rsidP="00D322D1">
      <w:pPr>
        <w:pStyle w:val="ListParagraph"/>
        <w:numPr>
          <w:ilvl w:val="0"/>
          <w:numId w:val="27"/>
        </w:numPr>
        <w:rPr>
          <w:rFonts w:ascii="Calibri" w:hAnsi="Calibri" w:cs="Calibri"/>
          <w:sz w:val="20"/>
          <w:szCs w:val="20"/>
        </w:rPr>
      </w:pPr>
      <w:r w:rsidRPr="00B41325">
        <w:rPr>
          <w:rFonts w:ascii="Calibri" w:hAnsi="Calibri" w:cs="Calibri"/>
          <w:sz w:val="20"/>
          <w:szCs w:val="20"/>
        </w:rPr>
        <w:t>Integrating Oracle databases with Truist’s banking applications for secure transaction processing.</w:t>
      </w:r>
    </w:p>
    <w:p w14:paraId="1C6AE86D" w14:textId="6DCEE35B" w:rsidR="00540613"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Optimized queries and data access in Azure Cosmos DB for better performance and efficiency.</w:t>
      </w:r>
    </w:p>
    <w:p w14:paraId="2B8AE822" w14:textId="77777777" w:rsidR="00540613"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Developed and deployed RESTful APIs and web services using Node.js and Express, implementing authentication, authorization, and data validation.</w:t>
      </w:r>
    </w:p>
    <w:p w14:paraId="1522515B" w14:textId="05278C19" w:rsidR="00CC28CB" w:rsidRPr="00B41325" w:rsidRDefault="00CC28CB" w:rsidP="00CC28CB">
      <w:pPr>
        <w:pStyle w:val="ListParagraph"/>
        <w:numPr>
          <w:ilvl w:val="0"/>
          <w:numId w:val="27"/>
        </w:numPr>
        <w:rPr>
          <w:rFonts w:ascii="Calibri" w:hAnsi="Calibri" w:cs="Calibri"/>
          <w:sz w:val="20"/>
          <w:szCs w:val="20"/>
        </w:rPr>
      </w:pPr>
      <w:r w:rsidRPr="00B41325">
        <w:rPr>
          <w:rFonts w:ascii="Calibri" w:hAnsi="Calibri" w:cs="Calibri"/>
          <w:sz w:val="20"/>
          <w:szCs w:val="20"/>
        </w:rPr>
        <w:t>Implementing advanced query design techniques to improve the efficiency and performance of financial data retrieval in Truist’s banking systems.</w:t>
      </w:r>
    </w:p>
    <w:p w14:paraId="20FEC8E8" w14:textId="7C4E4352" w:rsidR="006958F0" w:rsidRPr="00B41325" w:rsidRDefault="006958F0" w:rsidP="00554FF8">
      <w:pPr>
        <w:pStyle w:val="ListParagraph"/>
        <w:numPr>
          <w:ilvl w:val="0"/>
          <w:numId w:val="27"/>
        </w:numPr>
        <w:rPr>
          <w:rFonts w:ascii="Calibri" w:hAnsi="Calibri" w:cs="Calibri"/>
          <w:sz w:val="20"/>
          <w:szCs w:val="20"/>
        </w:rPr>
      </w:pPr>
      <w:r w:rsidRPr="00B41325">
        <w:rPr>
          <w:rFonts w:ascii="Calibri" w:hAnsi="Calibri" w:cs="Calibri"/>
          <w:sz w:val="20"/>
          <w:szCs w:val="20"/>
        </w:rPr>
        <w:t>Developed dynamic web applications using Blazor to create interactive and responsive UI components.</w:t>
      </w:r>
    </w:p>
    <w:p w14:paraId="696E327D" w14:textId="77777777" w:rsidR="006958F0" w:rsidRPr="00B41325" w:rsidRDefault="006958F0" w:rsidP="006958F0">
      <w:pPr>
        <w:pStyle w:val="ListParagraph"/>
        <w:numPr>
          <w:ilvl w:val="0"/>
          <w:numId w:val="27"/>
        </w:numPr>
        <w:rPr>
          <w:rFonts w:ascii="Calibri" w:hAnsi="Calibri" w:cs="Calibri"/>
          <w:sz w:val="20"/>
          <w:szCs w:val="20"/>
        </w:rPr>
      </w:pPr>
      <w:r w:rsidRPr="00B41325">
        <w:rPr>
          <w:rFonts w:ascii="Calibri" w:hAnsi="Calibri" w:cs="Calibri"/>
          <w:sz w:val="20"/>
          <w:szCs w:val="20"/>
        </w:rPr>
        <w:t>Implemented server-side and WebAssembly-based Blazor components to enhance application performance and user experience.</w:t>
      </w:r>
    </w:p>
    <w:p w14:paraId="4393C6D1" w14:textId="10EE6FC9" w:rsidR="006958F0" w:rsidRPr="00B41325" w:rsidRDefault="006958F0" w:rsidP="006958F0">
      <w:pPr>
        <w:pStyle w:val="ListParagraph"/>
        <w:numPr>
          <w:ilvl w:val="0"/>
          <w:numId w:val="27"/>
        </w:numPr>
        <w:rPr>
          <w:rFonts w:ascii="Calibri" w:hAnsi="Calibri" w:cs="Calibri"/>
          <w:sz w:val="20"/>
          <w:szCs w:val="20"/>
        </w:rPr>
      </w:pPr>
      <w:r w:rsidRPr="00B41325">
        <w:rPr>
          <w:rFonts w:ascii="Calibri" w:hAnsi="Calibri" w:cs="Calibri"/>
          <w:sz w:val="20"/>
          <w:szCs w:val="20"/>
        </w:rPr>
        <w:t>Designed and integrated reusable UI components and utilized dependency injection to manage service lifetimes within Blazor applications.</w:t>
      </w:r>
    </w:p>
    <w:p w14:paraId="2E3CEF65" w14:textId="26433801" w:rsidR="006958F0" w:rsidRDefault="006958F0" w:rsidP="006958F0">
      <w:pPr>
        <w:pStyle w:val="ListParagraph"/>
        <w:numPr>
          <w:ilvl w:val="0"/>
          <w:numId w:val="27"/>
        </w:numPr>
        <w:rPr>
          <w:rFonts w:ascii="Calibri" w:hAnsi="Calibri" w:cs="Calibri"/>
          <w:sz w:val="20"/>
          <w:szCs w:val="20"/>
        </w:rPr>
      </w:pPr>
      <w:r w:rsidRPr="00B41325">
        <w:rPr>
          <w:rFonts w:ascii="Calibri" w:hAnsi="Calibri" w:cs="Calibri"/>
          <w:sz w:val="20"/>
          <w:szCs w:val="20"/>
        </w:rPr>
        <w:t>Optimized Blazor components by leveraging asynchronous programming patterns and minimizing UI rendering time.</w:t>
      </w:r>
    </w:p>
    <w:p w14:paraId="0CFAECB4" w14:textId="30E297B5" w:rsidR="0021709F" w:rsidRPr="0021709F" w:rsidRDefault="0021709F" w:rsidP="00407C3D">
      <w:pPr>
        <w:pStyle w:val="ListParagraph"/>
        <w:numPr>
          <w:ilvl w:val="0"/>
          <w:numId w:val="27"/>
        </w:numPr>
        <w:rPr>
          <w:rFonts w:ascii="Calibri" w:hAnsi="Calibri" w:cs="Calibri"/>
          <w:sz w:val="20"/>
          <w:szCs w:val="20"/>
        </w:rPr>
      </w:pPr>
      <w:r w:rsidRPr="0021709F">
        <w:rPr>
          <w:rFonts w:ascii="Calibri" w:hAnsi="Calibri" w:cs="Calibri"/>
          <w:sz w:val="20"/>
          <w:szCs w:val="20"/>
        </w:rPr>
        <w:t>Utilized GIT and Azure DevOps to manage version control, streamline collaboration, and facilitate continuous integration and delivery of .NET applications.</w:t>
      </w:r>
    </w:p>
    <w:p w14:paraId="5F8D3345" w14:textId="4DF46B77" w:rsidR="0021709F" w:rsidRPr="0021709F" w:rsidRDefault="0021709F" w:rsidP="00FD4B7C">
      <w:pPr>
        <w:pStyle w:val="ListParagraph"/>
        <w:numPr>
          <w:ilvl w:val="0"/>
          <w:numId w:val="27"/>
        </w:numPr>
        <w:rPr>
          <w:rFonts w:ascii="Calibri" w:hAnsi="Calibri" w:cs="Calibri"/>
          <w:sz w:val="20"/>
          <w:szCs w:val="20"/>
        </w:rPr>
      </w:pPr>
      <w:r w:rsidRPr="0021709F">
        <w:rPr>
          <w:rFonts w:ascii="Calibri" w:hAnsi="Calibri" w:cs="Calibri"/>
          <w:sz w:val="20"/>
          <w:szCs w:val="20"/>
        </w:rPr>
        <w:t>Provided comprehensive documentation for developed systems, ensuring that code, processes, and workflows were thoroughly recorded for future reference and team collaboration.</w:t>
      </w:r>
    </w:p>
    <w:p w14:paraId="377EF717" w14:textId="6A8C6132" w:rsidR="0021709F" w:rsidRPr="0021709F" w:rsidRDefault="0021709F" w:rsidP="00264763">
      <w:pPr>
        <w:pStyle w:val="ListParagraph"/>
        <w:numPr>
          <w:ilvl w:val="0"/>
          <w:numId w:val="27"/>
        </w:numPr>
        <w:rPr>
          <w:rFonts w:ascii="Calibri" w:hAnsi="Calibri" w:cs="Calibri"/>
          <w:sz w:val="20"/>
          <w:szCs w:val="20"/>
        </w:rPr>
      </w:pPr>
      <w:r w:rsidRPr="0021709F">
        <w:rPr>
          <w:rFonts w:ascii="Calibri" w:hAnsi="Calibri" w:cs="Calibri"/>
          <w:sz w:val="20"/>
          <w:szCs w:val="20"/>
        </w:rPr>
        <w:t>Created and maintained detailed training materials and provided training support to ensure smooth onboarding and operation of the new .NET/C#-based applications.</w:t>
      </w:r>
    </w:p>
    <w:p w14:paraId="61B8689E" w14:textId="1CD9F42A" w:rsidR="0021709F" w:rsidRDefault="0021709F" w:rsidP="0021709F">
      <w:pPr>
        <w:pStyle w:val="ListParagraph"/>
        <w:numPr>
          <w:ilvl w:val="0"/>
          <w:numId w:val="27"/>
        </w:numPr>
        <w:rPr>
          <w:rFonts w:ascii="Calibri" w:hAnsi="Calibri" w:cs="Calibri"/>
          <w:sz w:val="20"/>
          <w:szCs w:val="20"/>
        </w:rPr>
      </w:pPr>
      <w:r w:rsidRPr="0021709F">
        <w:rPr>
          <w:rFonts w:ascii="Calibri" w:hAnsi="Calibri" w:cs="Calibri"/>
          <w:sz w:val="20"/>
          <w:szCs w:val="20"/>
        </w:rPr>
        <w:t>Demonstrated strong communication skills in both oral and written formats, presenting complex technical details to non-technical stakeholders, ensuring clarity and understanding.</w:t>
      </w:r>
    </w:p>
    <w:p w14:paraId="497F5E92" w14:textId="77777777" w:rsidR="00513D15" w:rsidRPr="00513D1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Engineered backend services in .NET Core to interact with NoSQL databases like DynamoDB, supporting scalable and low-latency banking solutions.</w:t>
      </w:r>
    </w:p>
    <w:p w14:paraId="365BD0C5" w14:textId="77777777" w:rsidR="00513D15" w:rsidRPr="00513D1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Implemented serverless architectures using AWS Lambda and API Gateway to process financial transactions and customer data securely.</w:t>
      </w:r>
    </w:p>
    <w:p w14:paraId="7B64E536" w14:textId="77777777" w:rsidR="00513D15" w:rsidRPr="00513D1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lastRenderedPageBreak/>
        <w:t>Designed message queues and notification systems with SQS and SNS, facilitating reliable communication between banking microservices.</w:t>
      </w:r>
    </w:p>
    <w:p w14:paraId="7725560A" w14:textId="68BA4C0A" w:rsidR="00513D15" w:rsidRPr="00B4132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Maintained CI/CD pipelines for .NET applications, deploying to AWS environments while adhering to stringent compliance and security standards.</w:t>
      </w:r>
    </w:p>
    <w:p w14:paraId="60E78BDB" w14:textId="15725A9D" w:rsidR="00543DC2" w:rsidRPr="00B41325" w:rsidRDefault="00543DC2" w:rsidP="008E6162">
      <w:pPr>
        <w:pStyle w:val="ListParagraph"/>
        <w:numPr>
          <w:ilvl w:val="0"/>
          <w:numId w:val="27"/>
        </w:numPr>
        <w:rPr>
          <w:rFonts w:ascii="Calibri" w:hAnsi="Calibri" w:cs="Calibri"/>
          <w:sz w:val="20"/>
          <w:szCs w:val="20"/>
        </w:rPr>
      </w:pPr>
      <w:r w:rsidRPr="00B41325">
        <w:rPr>
          <w:rFonts w:ascii="Calibri" w:hAnsi="Calibri" w:cs="Calibri"/>
          <w:sz w:val="20"/>
          <w:szCs w:val="20"/>
        </w:rPr>
        <w:t>Utilized parallel processing to significantly reduce execution time for large datasets.</w:t>
      </w:r>
    </w:p>
    <w:p w14:paraId="2746D06E" w14:textId="3289866F" w:rsidR="00543DC2" w:rsidRPr="00B41325" w:rsidRDefault="00543DC2" w:rsidP="00543DC2">
      <w:pPr>
        <w:pStyle w:val="ListParagraph"/>
        <w:numPr>
          <w:ilvl w:val="0"/>
          <w:numId w:val="27"/>
        </w:numPr>
        <w:rPr>
          <w:rFonts w:ascii="Calibri" w:hAnsi="Calibri" w:cs="Calibri"/>
          <w:sz w:val="20"/>
          <w:szCs w:val="20"/>
        </w:rPr>
      </w:pPr>
      <w:r w:rsidRPr="00B41325">
        <w:rPr>
          <w:rFonts w:ascii="Calibri" w:hAnsi="Calibri" w:cs="Calibri"/>
          <w:sz w:val="20"/>
          <w:szCs w:val="20"/>
        </w:rPr>
        <w:t>Developed and managed worker multi threads for concurrent processing in distributed systems.</w:t>
      </w:r>
    </w:p>
    <w:p w14:paraId="59305AFC" w14:textId="33B6B930" w:rsidR="00CC28CB" w:rsidRPr="00B41325" w:rsidRDefault="00CC28CB" w:rsidP="00CC28CB">
      <w:pPr>
        <w:pStyle w:val="ListParagraph"/>
        <w:numPr>
          <w:ilvl w:val="0"/>
          <w:numId w:val="27"/>
        </w:numPr>
        <w:rPr>
          <w:rFonts w:ascii="Calibri" w:hAnsi="Calibri" w:cs="Calibri"/>
          <w:sz w:val="20"/>
          <w:szCs w:val="20"/>
        </w:rPr>
      </w:pPr>
      <w:r w:rsidRPr="00B41325">
        <w:rPr>
          <w:rFonts w:ascii="Calibri" w:hAnsi="Calibri" w:cs="Calibri"/>
          <w:sz w:val="20"/>
          <w:szCs w:val="20"/>
        </w:rPr>
        <w:t>Applying advanced query design to manage large volumes of financial data, ensuring secure and optimized access for transaction processing and reporting.</w:t>
      </w:r>
    </w:p>
    <w:p w14:paraId="5A87E497" w14:textId="7E9F3AD8" w:rsidR="00365DCD" w:rsidRPr="00B41325" w:rsidRDefault="00365DCD" w:rsidP="00CC28CB">
      <w:pPr>
        <w:pStyle w:val="ListParagraph"/>
        <w:numPr>
          <w:ilvl w:val="0"/>
          <w:numId w:val="27"/>
        </w:numPr>
        <w:rPr>
          <w:rFonts w:ascii="Calibri" w:hAnsi="Calibri" w:cs="Calibri"/>
          <w:sz w:val="20"/>
          <w:szCs w:val="20"/>
        </w:rPr>
      </w:pPr>
      <w:r w:rsidRPr="00B41325">
        <w:rPr>
          <w:rFonts w:ascii="Calibri" w:hAnsi="Calibri" w:cs="Calibri"/>
          <w:sz w:val="20"/>
          <w:szCs w:val="20"/>
        </w:rPr>
        <w:t>Implemented multithread management techniques such as thread priorities and task scheduling.</w:t>
      </w:r>
    </w:p>
    <w:p w14:paraId="764898C7" w14:textId="40A0A475" w:rsidR="004F3070" w:rsidRPr="00B41325" w:rsidRDefault="004F3070" w:rsidP="00D322D1">
      <w:pPr>
        <w:pStyle w:val="ListParagraph"/>
        <w:numPr>
          <w:ilvl w:val="0"/>
          <w:numId w:val="27"/>
        </w:numPr>
        <w:rPr>
          <w:rFonts w:ascii="Calibri" w:hAnsi="Calibri" w:cs="Calibri"/>
          <w:sz w:val="20"/>
          <w:szCs w:val="20"/>
        </w:rPr>
      </w:pPr>
      <w:r w:rsidRPr="00B41325">
        <w:rPr>
          <w:rFonts w:ascii="Calibri" w:hAnsi="Calibri" w:cs="Calibri"/>
          <w:sz w:val="20"/>
          <w:szCs w:val="20"/>
        </w:rPr>
        <w:t>Used C# in .NET Core to build and optimize backend services, implement business logic, and integrate with databases, APIs, and financial systems to support Truist’s digital banking solutions</w:t>
      </w:r>
    </w:p>
    <w:p w14:paraId="4B80287F" w14:textId="45D77BB7" w:rsidR="009B3454" w:rsidRPr="00B41325" w:rsidRDefault="009B3454" w:rsidP="00D322D1">
      <w:pPr>
        <w:pStyle w:val="ListParagraph"/>
        <w:numPr>
          <w:ilvl w:val="0"/>
          <w:numId w:val="27"/>
        </w:numPr>
        <w:rPr>
          <w:rFonts w:ascii="Calibri" w:hAnsi="Calibri" w:cs="Calibri"/>
          <w:sz w:val="20"/>
          <w:szCs w:val="20"/>
        </w:rPr>
      </w:pPr>
      <w:r w:rsidRPr="00B41325">
        <w:rPr>
          <w:rFonts w:ascii="Calibri" w:hAnsi="Calibri" w:cs="Calibri"/>
          <w:sz w:val="20"/>
          <w:szCs w:val="20"/>
        </w:rPr>
        <w:t>Developing mobile solutions with Power Apps for customer-facing banking services and applications.</w:t>
      </w:r>
    </w:p>
    <w:p w14:paraId="63922773" w14:textId="5D8AFCED"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Automated data processing tasks using Perl scripts, improving workflow efficiency by 25%.</w:t>
      </w:r>
    </w:p>
    <w:p w14:paraId="4844C875" w14:textId="3DF0E8B7"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Maintained and enhanced PL/SQL scripts for scalability and evolving business needs.</w:t>
      </w:r>
    </w:p>
    <w:p w14:paraId="7D2605DC" w14:textId="08FDFDF6" w:rsidR="003247ED" w:rsidRPr="00B41325" w:rsidRDefault="003247ED" w:rsidP="00D322D1">
      <w:pPr>
        <w:pStyle w:val="ListParagraph"/>
        <w:numPr>
          <w:ilvl w:val="0"/>
          <w:numId w:val="27"/>
        </w:numPr>
        <w:rPr>
          <w:rFonts w:ascii="Calibri" w:hAnsi="Calibri" w:cs="Calibri"/>
          <w:sz w:val="20"/>
          <w:szCs w:val="20"/>
        </w:rPr>
      </w:pPr>
      <w:r w:rsidRPr="00B41325">
        <w:rPr>
          <w:rFonts w:ascii="Calibri" w:hAnsi="Calibri" w:cs="Calibri"/>
          <w:sz w:val="20"/>
          <w:szCs w:val="20"/>
        </w:rPr>
        <w:t>Designed, developed, and maintained</w:t>
      </w:r>
      <w:r w:rsidR="00DA2956" w:rsidRPr="00B41325">
        <w:rPr>
          <w:rFonts w:ascii="Calibri" w:hAnsi="Calibri" w:cs="Calibri"/>
          <w:sz w:val="20"/>
          <w:szCs w:val="20"/>
        </w:rPr>
        <w:t xml:space="preserve"> </w:t>
      </w:r>
      <w:r w:rsidRPr="00B41325">
        <w:rPr>
          <w:rFonts w:ascii="Calibri" w:hAnsi="Calibri" w:cs="Calibri"/>
          <w:sz w:val="20"/>
          <w:szCs w:val="20"/>
        </w:rPr>
        <w:t xml:space="preserve"> ASP.NET-based web applications to support banking operations, ensuring security, scalability, and compliance with financial regulations.</w:t>
      </w:r>
    </w:p>
    <w:p w14:paraId="7B98AD2C" w14:textId="5D0B5E85" w:rsidR="00B115A5" w:rsidRDefault="00B115A5" w:rsidP="00D322D1">
      <w:pPr>
        <w:pStyle w:val="ListParagraph"/>
        <w:numPr>
          <w:ilvl w:val="0"/>
          <w:numId w:val="27"/>
        </w:numPr>
        <w:rPr>
          <w:rFonts w:ascii="Calibri" w:hAnsi="Calibri" w:cs="Calibri"/>
          <w:sz w:val="20"/>
          <w:szCs w:val="20"/>
        </w:rPr>
      </w:pPr>
      <w:r w:rsidRPr="00B41325">
        <w:rPr>
          <w:rFonts w:ascii="Calibri" w:hAnsi="Calibri" w:cs="Calibri"/>
          <w:sz w:val="20"/>
          <w:szCs w:val="20"/>
        </w:rPr>
        <w:t>Managing customer and financial data efficiently within Oracle environments, supporting regulatory compliance.</w:t>
      </w:r>
    </w:p>
    <w:p w14:paraId="4EBC0A65" w14:textId="7FB9A64D" w:rsidR="00CC22EB" w:rsidRPr="00CC22EB" w:rsidRDefault="00CC22EB" w:rsidP="00CC22EB">
      <w:pPr>
        <w:pStyle w:val="ListParagraph"/>
        <w:numPr>
          <w:ilvl w:val="0"/>
          <w:numId w:val="27"/>
        </w:numPr>
        <w:rPr>
          <w:rFonts w:ascii="Calibri" w:hAnsi="Calibri" w:cs="Calibri"/>
          <w:sz w:val="20"/>
          <w:szCs w:val="20"/>
        </w:rPr>
      </w:pPr>
      <w:r w:rsidRPr="00CC22EB">
        <w:rPr>
          <w:rFonts w:ascii="Calibri" w:hAnsi="Calibri" w:cs="Calibri"/>
          <w:sz w:val="20"/>
          <w:szCs w:val="20"/>
        </w:rPr>
        <w:t>Diagnosed and resolved issues in .NET-based banking applications to maintain secure and reliable transaction processing.</w:t>
      </w:r>
    </w:p>
    <w:p w14:paraId="1EE7B084" w14:textId="77777777" w:rsidR="00CC22EB" w:rsidRPr="00CC22EB" w:rsidRDefault="00CC22EB" w:rsidP="00CC22EB">
      <w:pPr>
        <w:pStyle w:val="ListParagraph"/>
        <w:numPr>
          <w:ilvl w:val="0"/>
          <w:numId w:val="27"/>
        </w:numPr>
        <w:rPr>
          <w:rFonts w:ascii="Calibri" w:hAnsi="Calibri" w:cs="Calibri"/>
          <w:sz w:val="20"/>
          <w:szCs w:val="20"/>
        </w:rPr>
      </w:pPr>
      <w:r w:rsidRPr="00CC22EB">
        <w:rPr>
          <w:rFonts w:ascii="Calibri" w:hAnsi="Calibri" w:cs="Calibri"/>
          <w:sz w:val="20"/>
          <w:szCs w:val="20"/>
        </w:rPr>
        <w:t>Lead the development of secure, fraud-resistant .NET applications that comply with banking regulations (e.g., PCI-DSS, SOX).</w:t>
      </w:r>
    </w:p>
    <w:p w14:paraId="396B7A0A" w14:textId="77777777" w:rsidR="00CC22EB" w:rsidRPr="00CC22EB" w:rsidRDefault="00CC22EB" w:rsidP="00CC22EB">
      <w:pPr>
        <w:pStyle w:val="ListParagraph"/>
        <w:numPr>
          <w:ilvl w:val="0"/>
          <w:numId w:val="27"/>
        </w:numPr>
        <w:rPr>
          <w:rFonts w:ascii="Calibri" w:hAnsi="Calibri" w:cs="Calibri"/>
          <w:sz w:val="20"/>
          <w:szCs w:val="20"/>
        </w:rPr>
      </w:pPr>
      <w:r w:rsidRPr="00CC22EB">
        <w:rPr>
          <w:rFonts w:ascii="Calibri" w:hAnsi="Calibri" w:cs="Calibri"/>
          <w:sz w:val="20"/>
          <w:szCs w:val="20"/>
        </w:rPr>
        <w:t>Worked with security experts to implement multi-layered authentication and encryption in .NET applications for financial services.</w:t>
      </w:r>
    </w:p>
    <w:p w14:paraId="6B35B369" w14:textId="77777777" w:rsidR="00CC22EB" w:rsidRPr="00CC22EB" w:rsidRDefault="00CC22EB" w:rsidP="00CC22EB">
      <w:pPr>
        <w:pStyle w:val="ListParagraph"/>
        <w:numPr>
          <w:ilvl w:val="0"/>
          <w:numId w:val="27"/>
        </w:numPr>
        <w:rPr>
          <w:rFonts w:ascii="Calibri" w:hAnsi="Calibri" w:cs="Calibri"/>
          <w:sz w:val="20"/>
          <w:szCs w:val="20"/>
        </w:rPr>
      </w:pPr>
      <w:r w:rsidRPr="00CC22EB">
        <w:rPr>
          <w:rFonts w:ascii="Calibri" w:hAnsi="Calibri" w:cs="Calibri"/>
          <w:sz w:val="20"/>
          <w:szCs w:val="20"/>
        </w:rPr>
        <w:t>Developed AI-driven risk models in .NET applications to enhance decision-making in loan approvals and credit scoring.</w:t>
      </w:r>
    </w:p>
    <w:p w14:paraId="144D6764" w14:textId="0630C4ED" w:rsidR="00CC22EB" w:rsidRPr="00B41325" w:rsidRDefault="00CC22EB" w:rsidP="00CC22EB">
      <w:pPr>
        <w:pStyle w:val="ListParagraph"/>
        <w:numPr>
          <w:ilvl w:val="0"/>
          <w:numId w:val="27"/>
        </w:numPr>
        <w:rPr>
          <w:rFonts w:ascii="Calibri" w:hAnsi="Calibri" w:cs="Calibri"/>
          <w:sz w:val="20"/>
          <w:szCs w:val="20"/>
        </w:rPr>
      </w:pPr>
      <w:r w:rsidRPr="00CC22EB">
        <w:rPr>
          <w:rFonts w:ascii="Calibri" w:hAnsi="Calibri" w:cs="Calibri"/>
          <w:sz w:val="20"/>
          <w:szCs w:val="20"/>
        </w:rPr>
        <w:t>Guided team members in writing error-free, performance-optimized .NET code to mitigate security vulnerabilities.</w:t>
      </w:r>
    </w:p>
    <w:p w14:paraId="37E2AC0A" w14:textId="679B4DCA"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Led document generation automation using XSLT in Microsoft’s PDF transformation tools.</w:t>
      </w:r>
    </w:p>
    <w:p w14:paraId="45BE8B46" w14:textId="67FCC560" w:rsidR="001E27A6" w:rsidRPr="00B41325" w:rsidRDefault="005F11C8" w:rsidP="00D322D1">
      <w:pPr>
        <w:pStyle w:val="ListParagraph"/>
        <w:numPr>
          <w:ilvl w:val="0"/>
          <w:numId w:val="27"/>
        </w:numPr>
        <w:rPr>
          <w:rFonts w:ascii="Calibri" w:hAnsi="Calibri" w:cs="Calibri"/>
          <w:sz w:val="20"/>
          <w:szCs w:val="20"/>
        </w:rPr>
      </w:pPr>
      <w:r w:rsidRPr="00B41325">
        <w:rPr>
          <w:rFonts w:ascii="Calibri" w:hAnsi="Calibri" w:cs="Calibri"/>
          <w:sz w:val="20"/>
          <w:szCs w:val="20"/>
        </w:rPr>
        <w:t>Implemented CI/CD pipelines using Cloud Build, GitHub Actions, and Terraform to automate the deployment of .NET applications on Google Compute Engine and Cloud SQL, ensuring seamless integration and continuous delivery.</w:t>
      </w:r>
    </w:p>
    <w:p w14:paraId="447EC5A4" w14:textId="23A1943F" w:rsidR="00AA204C" w:rsidRPr="00B41325" w:rsidRDefault="00AA204C" w:rsidP="00D322D1">
      <w:pPr>
        <w:pStyle w:val="ListParagraph"/>
        <w:numPr>
          <w:ilvl w:val="0"/>
          <w:numId w:val="27"/>
        </w:numPr>
        <w:rPr>
          <w:rFonts w:ascii="Calibri" w:hAnsi="Calibri" w:cs="Calibri"/>
          <w:sz w:val="20"/>
          <w:szCs w:val="20"/>
        </w:rPr>
      </w:pPr>
      <w:r w:rsidRPr="00B41325">
        <w:rPr>
          <w:rFonts w:ascii="Calibri" w:hAnsi="Calibri" w:cs="Calibri"/>
          <w:sz w:val="20"/>
          <w:szCs w:val="20"/>
        </w:rPr>
        <w:t>Created IT documentation, including knowledge base articles, user guides, and communication materials to support system users.</w:t>
      </w:r>
    </w:p>
    <w:p w14:paraId="705C12E1" w14:textId="07DDA7B5" w:rsidR="00AA204C" w:rsidRPr="00B41325" w:rsidRDefault="00277BC5" w:rsidP="00D322D1">
      <w:pPr>
        <w:pStyle w:val="ListParagraph"/>
        <w:numPr>
          <w:ilvl w:val="0"/>
          <w:numId w:val="27"/>
        </w:numPr>
        <w:rPr>
          <w:rFonts w:ascii="Calibri" w:hAnsi="Calibri" w:cs="Calibri"/>
          <w:sz w:val="20"/>
          <w:szCs w:val="20"/>
        </w:rPr>
      </w:pPr>
      <w:r w:rsidRPr="00B41325">
        <w:rPr>
          <w:rFonts w:ascii="Calibri" w:hAnsi="Calibri" w:cs="Calibri"/>
          <w:sz w:val="20"/>
          <w:szCs w:val="20"/>
        </w:rPr>
        <w:t>F</w:t>
      </w:r>
      <w:r w:rsidR="00AA204C" w:rsidRPr="00B41325">
        <w:rPr>
          <w:rFonts w:ascii="Calibri" w:hAnsi="Calibri" w:cs="Calibri"/>
          <w:sz w:val="20"/>
          <w:szCs w:val="20"/>
        </w:rPr>
        <w:t>ollowed established business, technical, and project policies aligned with ANF and EOTSS principles, ensuring adherence to best practices in project management, risk tracking, and resource management.</w:t>
      </w:r>
    </w:p>
    <w:p w14:paraId="3721A601" w14:textId="2F4AB826"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Written and executed test scripts with Moq, ensuring unit, integration, and automation test coverage.</w:t>
      </w:r>
    </w:p>
    <w:p w14:paraId="158994DE" w14:textId="501E5A9A"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Designed ETL processes for efficient data extraction, transformation, and storage.</w:t>
      </w:r>
    </w:p>
    <w:p w14:paraId="2CCD6EC1" w14:textId="11300779"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Monitored security threats and performed data visualizations using Splunk in collaboration with cybersecurity teams.</w:t>
      </w:r>
    </w:p>
    <w:p w14:paraId="176EA224" w14:textId="14C0B169"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Integrated Swagger UI with Web API Services, validated services using POSTMAN, and migrated legacy databases to Sybase.</w:t>
      </w:r>
    </w:p>
    <w:p w14:paraId="3DC04DFF" w14:textId="77777777"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Led development teams as a Lead Developer, managing sprints, mentoring junior developers, and ensuring timely project deliveries.</w:t>
      </w:r>
    </w:p>
    <w:p w14:paraId="2414059B" w14:textId="77777777"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lastRenderedPageBreak/>
        <w:t>Led team scrums, sprint planning, and work prioritization following SAFE Agile patterns.</w:t>
      </w:r>
    </w:p>
    <w:p w14:paraId="3FEE91C9" w14:textId="05F37A25"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Developed Azure Blob and Timer Triggered Functions for cloud automation and performance.</w:t>
      </w:r>
    </w:p>
    <w:p w14:paraId="39DC0A48" w14:textId="5ADC41FF"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Managed Jira boards, backlogs, and sprints for effective Agile project management.</w:t>
      </w:r>
    </w:p>
    <w:p w14:paraId="26B0FD45" w14:textId="05AF9D2D" w:rsidR="00802134"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Set up and managed Git repositories in Azure DevOps for seamless collaboration.</w:t>
      </w:r>
    </w:p>
    <w:p w14:paraId="77DC25DB" w14:textId="17459E28" w:rsidR="00411DB7"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Created and optimized complex T-SQL queries, automated Azure resource deployment using Bicep IaC</w:t>
      </w:r>
      <w:r w:rsidR="00411DB7" w:rsidRPr="00B41325">
        <w:rPr>
          <w:rFonts w:ascii="Calibri" w:hAnsi="Calibri" w:cs="Calibri"/>
          <w:sz w:val="20"/>
          <w:szCs w:val="20"/>
        </w:rPr>
        <w:t>.</w:t>
      </w:r>
    </w:p>
    <w:p w14:paraId="66F4AB1D" w14:textId="4DCEF205" w:rsidR="00411DB7"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Built CI/CD pipelines in Azure DevOps for automated deployment.</w:t>
      </w:r>
    </w:p>
    <w:p w14:paraId="31B3DF74" w14:textId="3C7D4A54" w:rsidR="006427B6" w:rsidRPr="00B41325" w:rsidRDefault="006427B6" w:rsidP="00D322D1">
      <w:pPr>
        <w:pStyle w:val="ListParagraph"/>
        <w:numPr>
          <w:ilvl w:val="0"/>
          <w:numId w:val="27"/>
        </w:numPr>
        <w:rPr>
          <w:rFonts w:ascii="Calibri" w:hAnsi="Calibri" w:cs="Calibri"/>
          <w:sz w:val="20"/>
          <w:szCs w:val="20"/>
        </w:rPr>
      </w:pPr>
      <w:r w:rsidRPr="00B41325">
        <w:rPr>
          <w:rFonts w:ascii="Calibri" w:hAnsi="Calibri" w:cs="Calibri"/>
          <w:sz w:val="20"/>
          <w:szCs w:val="20"/>
        </w:rPr>
        <w:t>Utilized XML to structure, store, and exchange financial data between banking applications, ensuring seamless data interoperability and compliance with industry standards.</w:t>
      </w:r>
    </w:p>
    <w:p w14:paraId="26576789" w14:textId="77777777" w:rsidR="00411DB7"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Orchestrated scalable cloud infrastructure using Terraform.</w:t>
      </w:r>
    </w:p>
    <w:p w14:paraId="4D5B89BD" w14:textId="77777777"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Debugged and resolved complex VB.NET application issues, ensuring 99.9% uptime.</w:t>
      </w:r>
    </w:p>
    <w:p w14:paraId="51EDBA70" w14:textId="77777777"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Designed cloud-native applications using Azure PaaS, improving scalability and performance.</w:t>
      </w:r>
    </w:p>
    <w:p w14:paraId="6E16880F" w14:textId="26CE8DAD"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Integrated Azure Blob Storage, Service Bus, and Office 365 for optimized data flows.</w:t>
      </w:r>
    </w:p>
    <w:p w14:paraId="6025E56C" w14:textId="0C29A09B"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Implemented security solutions using Azure Key Vault for secrets and encryption management.</w:t>
      </w:r>
    </w:p>
    <w:p w14:paraId="0E339253" w14:textId="09C53DEC"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Developed scalable web applications on Azure App Services for high availability.</w:t>
      </w:r>
    </w:p>
    <w:p w14:paraId="6491A559" w14:textId="476998EE"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Enhanced customer support using Dynamics 365 automation.</w:t>
      </w:r>
    </w:p>
    <w:p w14:paraId="710E3975" w14:textId="53381791"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Fine-tuned Service Fabric settings and caching strategies for optimal resource use.</w:t>
      </w:r>
    </w:p>
    <w:p w14:paraId="462BDA17" w14:textId="3DBB5BD3" w:rsidR="00CA2912"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Utilized Azure PowerShell for cloud resource automation and cost efficiency.</w:t>
      </w:r>
    </w:p>
    <w:p w14:paraId="44F50D94" w14:textId="2ABDC0CD" w:rsidR="000A2E5C" w:rsidRPr="00B41325" w:rsidRDefault="00517A9C" w:rsidP="00D322D1">
      <w:pPr>
        <w:pStyle w:val="ListParagraph"/>
        <w:numPr>
          <w:ilvl w:val="0"/>
          <w:numId w:val="27"/>
        </w:numPr>
        <w:rPr>
          <w:rFonts w:ascii="Calibri" w:hAnsi="Calibri" w:cs="Calibri"/>
          <w:sz w:val="20"/>
          <w:szCs w:val="20"/>
        </w:rPr>
      </w:pPr>
      <w:r w:rsidRPr="00B41325">
        <w:rPr>
          <w:rFonts w:ascii="Calibri" w:hAnsi="Calibri" w:cs="Calibri"/>
          <w:sz w:val="20"/>
          <w:szCs w:val="20"/>
        </w:rPr>
        <w:t>Secured applications with JWT, OAuth, and Azure Active Directory authentication.</w:t>
      </w:r>
    </w:p>
    <w:p w14:paraId="6637108B" w14:textId="66F702A6" w:rsidR="000379F1" w:rsidRPr="00B41325" w:rsidRDefault="000905F9" w:rsidP="00A626D1">
      <w:pPr>
        <w:pBdr>
          <w:top w:val="nil"/>
          <w:left w:val="nil"/>
          <w:bottom w:val="nil"/>
          <w:right w:val="nil"/>
          <w:between w:val="nil"/>
        </w:pBdr>
        <w:jc w:val="both"/>
        <w:rPr>
          <w:rFonts w:ascii="Calibri" w:eastAsia="Calibri" w:hAnsi="Calibri" w:cs="Calibri"/>
          <w:color w:val="000000"/>
          <w:sz w:val="20"/>
          <w:szCs w:val="20"/>
        </w:rPr>
      </w:pPr>
      <w:r w:rsidRPr="00B41325">
        <w:rPr>
          <w:rFonts w:ascii="Calibri" w:eastAsia="Calibri" w:hAnsi="Calibri" w:cs="Calibri"/>
          <w:b/>
          <w:color w:val="000000"/>
          <w:sz w:val="20"/>
          <w:szCs w:val="20"/>
        </w:rPr>
        <w:t>Environment:</w:t>
      </w:r>
      <w:r w:rsidRPr="00B41325">
        <w:rPr>
          <w:rFonts w:ascii="Calibri" w:eastAsia="Calibri" w:hAnsi="Calibri" w:cs="Calibri"/>
          <w:color w:val="000000"/>
          <w:sz w:val="20"/>
          <w:szCs w:val="20"/>
        </w:rPr>
        <w:t xml:space="preserve"> Visual Studio 2017, ASP.Net 4.6, .Net Core 2.1, C#.Net, Web API, Node.js, Angular 7.0, SQL Server, PowerShell, MySQL, Azure Cosmos DB, T-SQL, Splunk, Moq, Postman, Protractor, Jira, Git, Azure Cloud, Terraform, Azure functions, VSTS, Azure DevOps, </w:t>
      </w:r>
      <w:r w:rsidRPr="00B41325">
        <w:rPr>
          <w:rFonts w:ascii="Calibri" w:eastAsia="Calibri" w:hAnsi="Calibri" w:cs="Calibri"/>
          <w:sz w:val="20"/>
          <w:szCs w:val="20"/>
        </w:rPr>
        <w:t>ETL, MongoDB, VB.Net</w:t>
      </w:r>
      <w:r w:rsidRPr="00B41325">
        <w:rPr>
          <w:rFonts w:ascii="Calibri" w:eastAsia="Calibri" w:hAnsi="Calibri" w:cs="Calibri"/>
          <w:color w:val="000000"/>
          <w:sz w:val="20"/>
          <w:szCs w:val="20"/>
        </w:rPr>
        <w:t>.</w:t>
      </w:r>
    </w:p>
    <w:p w14:paraId="46E11DAE" w14:textId="77777777" w:rsidR="00A626D1" w:rsidRPr="00B41325" w:rsidRDefault="00A626D1" w:rsidP="00A626D1">
      <w:pPr>
        <w:pBdr>
          <w:top w:val="nil"/>
          <w:left w:val="nil"/>
          <w:bottom w:val="nil"/>
          <w:right w:val="nil"/>
          <w:between w:val="nil"/>
        </w:pBdr>
        <w:jc w:val="both"/>
        <w:rPr>
          <w:rFonts w:ascii="Calibri" w:hAnsi="Calibri" w:cs="Calibri"/>
          <w:sz w:val="20"/>
          <w:szCs w:val="20"/>
        </w:rPr>
      </w:pPr>
    </w:p>
    <w:p w14:paraId="7ACA39C9" w14:textId="21DC5D5F" w:rsidR="005B4858" w:rsidRPr="00B41325" w:rsidRDefault="005B4858" w:rsidP="005B4858">
      <w:pPr>
        <w:rPr>
          <w:rFonts w:ascii="Calibri" w:hAnsi="Calibri" w:cs="Calibri"/>
          <w:b/>
          <w:bCs/>
          <w:sz w:val="20"/>
          <w:szCs w:val="20"/>
        </w:rPr>
      </w:pPr>
      <w:r w:rsidRPr="00B41325">
        <w:rPr>
          <w:rFonts w:ascii="Calibri" w:hAnsi="Calibri" w:cs="Calibri"/>
          <w:b/>
          <w:bCs/>
          <w:sz w:val="20"/>
          <w:szCs w:val="20"/>
        </w:rPr>
        <w:t>Client:</w:t>
      </w:r>
      <w:r w:rsidR="002E7BCB" w:rsidRPr="00B41325">
        <w:rPr>
          <w:rFonts w:ascii="Calibri" w:hAnsi="Calibri" w:cs="Calibri"/>
          <w:b/>
          <w:bCs/>
          <w:sz w:val="20"/>
          <w:szCs w:val="20"/>
        </w:rPr>
        <w:t xml:space="preserve"> </w:t>
      </w:r>
      <w:r w:rsidR="002E5D0F" w:rsidRPr="00B41325">
        <w:rPr>
          <w:rFonts w:ascii="Calibri" w:hAnsi="Calibri" w:cs="Calibri"/>
          <w:b/>
          <w:bCs/>
          <w:sz w:val="20"/>
          <w:szCs w:val="20"/>
        </w:rPr>
        <w:t>Virginia Department of Health</w:t>
      </w:r>
      <w:r w:rsidR="002E7BCB" w:rsidRPr="00B41325">
        <w:rPr>
          <w:rFonts w:ascii="Calibri" w:hAnsi="Calibri" w:cs="Calibri"/>
          <w:b/>
          <w:bCs/>
          <w:sz w:val="20"/>
          <w:szCs w:val="20"/>
        </w:rPr>
        <w:t>, Richmond, VA</w:t>
      </w:r>
      <w:r w:rsidRPr="00B41325">
        <w:rPr>
          <w:rFonts w:ascii="Calibri" w:eastAsia="Calibri" w:hAnsi="Calibri" w:cs="Calibri"/>
          <w:b/>
          <w:bCs/>
          <w:color w:val="000000"/>
          <w:sz w:val="20"/>
          <w:szCs w:val="20"/>
        </w:rPr>
        <w:tab/>
      </w:r>
      <w:r w:rsidRPr="00B41325">
        <w:rPr>
          <w:rFonts w:ascii="Calibri" w:hAnsi="Calibri" w:cs="Calibri"/>
          <w:b/>
          <w:bCs/>
          <w:sz w:val="20"/>
          <w:szCs w:val="20"/>
        </w:rPr>
        <w:tab/>
      </w:r>
      <w:r w:rsidRPr="00B41325">
        <w:rPr>
          <w:rFonts w:ascii="Calibri" w:hAnsi="Calibri" w:cs="Calibri"/>
          <w:b/>
          <w:bCs/>
          <w:sz w:val="20"/>
          <w:szCs w:val="20"/>
        </w:rPr>
        <w:tab/>
      </w:r>
      <w:r w:rsidRPr="00B41325">
        <w:rPr>
          <w:rFonts w:ascii="Calibri" w:hAnsi="Calibri" w:cs="Calibri"/>
          <w:b/>
          <w:bCs/>
          <w:sz w:val="20"/>
          <w:szCs w:val="20"/>
        </w:rPr>
        <w:tab/>
        <w:t xml:space="preserve"> </w:t>
      </w:r>
      <w:r w:rsidR="00351B49" w:rsidRPr="00B41325">
        <w:rPr>
          <w:rFonts w:ascii="Calibri" w:hAnsi="Calibri" w:cs="Calibri"/>
          <w:b/>
          <w:bCs/>
          <w:sz w:val="20"/>
          <w:szCs w:val="20"/>
        </w:rPr>
        <w:t>June</w:t>
      </w:r>
      <w:r w:rsidR="00BC7266" w:rsidRPr="00B41325">
        <w:rPr>
          <w:rFonts w:ascii="Calibri" w:hAnsi="Calibri" w:cs="Calibri"/>
          <w:b/>
          <w:bCs/>
          <w:sz w:val="20"/>
          <w:szCs w:val="20"/>
        </w:rPr>
        <w:t xml:space="preserve"> 201</w:t>
      </w:r>
      <w:r w:rsidR="00351B49" w:rsidRPr="00B41325">
        <w:rPr>
          <w:rFonts w:ascii="Calibri" w:hAnsi="Calibri" w:cs="Calibri"/>
          <w:b/>
          <w:bCs/>
          <w:sz w:val="20"/>
          <w:szCs w:val="20"/>
        </w:rPr>
        <w:t>5</w:t>
      </w:r>
      <w:r w:rsidRPr="00B41325">
        <w:rPr>
          <w:rFonts w:ascii="Calibri" w:hAnsi="Calibri" w:cs="Calibri"/>
          <w:b/>
          <w:bCs/>
          <w:sz w:val="20"/>
          <w:szCs w:val="20"/>
        </w:rPr>
        <w:t xml:space="preserve">- </w:t>
      </w:r>
      <w:r w:rsidR="002E7BCB" w:rsidRPr="00B41325">
        <w:rPr>
          <w:rFonts w:ascii="Calibri" w:hAnsi="Calibri" w:cs="Calibri"/>
          <w:b/>
          <w:bCs/>
          <w:sz w:val="20"/>
          <w:szCs w:val="20"/>
        </w:rPr>
        <w:t>June 2017</w:t>
      </w:r>
    </w:p>
    <w:p w14:paraId="3B17D3FF" w14:textId="6CB15C58" w:rsidR="005B4858" w:rsidRPr="00B41325" w:rsidRDefault="005B4858" w:rsidP="005B4858">
      <w:pPr>
        <w:rPr>
          <w:rFonts w:ascii="Calibri" w:hAnsi="Calibri" w:cs="Calibri"/>
          <w:b/>
          <w:bCs/>
          <w:sz w:val="20"/>
          <w:szCs w:val="20"/>
        </w:rPr>
      </w:pPr>
      <w:r w:rsidRPr="00B41325">
        <w:rPr>
          <w:rFonts w:ascii="Calibri" w:hAnsi="Calibri" w:cs="Calibri"/>
          <w:b/>
          <w:bCs/>
          <w:sz w:val="20"/>
          <w:szCs w:val="20"/>
        </w:rPr>
        <w:t xml:space="preserve">Role: </w:t>
      </w:r>
      <w:r w:rsidRPr="00B41325">
        <w:rPr>
          <w:rFonts w:ascii="Calibri" w:eastAsia="Times New Roman" w:hAnsi="Calibri" w:cs="Calibri"/>
          <w:b/>
          <w:bCs/>
          <w:iCs/>
          <w:color w:val="000000"/>
          <w:sz w:val="20"/>
          <w:szCs w:val="20"/>
        </w:rPr>
        <w:t xml:space="preserve">.NET Developer </w:t>
      </w:r>
    </w:p>
    <w:p w14:paraId="0D9C0D68" w14:textId="0DB96B34" w:rsidR="000379F1" w:rsidRPr="00B41325" w:rsidRDefault="005B4858" w:rsidP="009E50B0">
      <w:pPr>
        <w:rPr>
          <w:rFonts w:ascii="Calibri" w:hAnsi="Calibri" w:cs="Calibri"/>
          <w:sz w:val="20"/>
          <w:szCs w:val="20"/>
        </w:rPr>
      </w:pPr>
      <w:r w:rsidRPr="00B41325">
        <w:rPr>
          <w:rFonts w:ascii="Calibri" w:hAnsi="Calibri" w:cs="Calibri"/>
          <w:b/>
          <w:bCs/>
          <w:sz w:val="20"/>
          <w:szCs w:val="20"/>
        </w:rPr>
        <w:t xml:space="preserve">Responsibilities: </w:t>
      </w:r>
    </w:p>
    <w:p w14:paraId="07D8CDB5" w14:textId="04EC81B0"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Utilized Azure DevOps for version control, branching, and pull request reviews.</w:t>
      </w:r>
    </w:p>
    <w:p w14:paraId="0B450E22" w14:textId="6BA2A749"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Optimized FHIR API performance for efficient data processing.</w:t>
      </w:r>
    </w:p>
    <w:p w14:paraId="733BEC5A" w14:textId="64FFCC5B"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Developed .NET solutions integrating EPIC modules for patient care.</w:t>
      </w:r>
    </w:p>
    <w:p w14:paraId="5CE73184" w14:textId="1F340BFE"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Migrated legacy data to EPIC using .NET and FHIR standards.</w:t>
      </w:r>
    </w:p>
    <w:p w14:paraId="2C637E14" w14:textId="0960D14D"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Gathered architectural requirements for solution design and delivery.</w:t>
      </w:r>
    </w:p>
    <w:p w14:paraId="5D2D483E" w14:textId="2A846ACF" w:rsidR="009B3454" w:rsidRPr="00B41325" w:rsidRDefault="009B3454" w:rsidP="009E50B0">
      <w:pPr>
        <w:pStyle w:val="ListParagraph"/>
        <w:numPr>
          <w:ilvl w:val="0"/>
          <w:numId w:val="27"/>
        </w:numPr>
        <w:rPr>
          <w:rFonts w:ascii="Calibri" w:hAnsi="Calibri" w:cs="Calibri"/>
          <w:sz w:val="20"/>
          <w:szCs w:val="20"/>
        </w:rPr>
      </w:pPr>
      <w:r w:rsidRPr="00B41325">
        <w:rPr>
          <w:rFonts w:ascii="Calibri" w:hAnsi="Calibri" w:cs="Calibri"/>
          <w:sz w:val="20"/>
          <w:szCs w:val="20"/>
        </w:rPr>
        <w:t>Integrating Power Apps with state systems to automate workflows and improve data management.</w:t>
      </w:r>
    </w:p>
    <w:p w14:paraId="48946EA9" w14:textId="70AD03CA" w:rsidR="000623AB" w:rsidRPr="00B41325" w:rsidRDefault="000623AB" w:rsidP="000623AB">
      <w:pPr>
        <w:pStyle w:val="ListParagraph"/>
        <w:numPr>
          <w:ilvl w:val="0"/>
          <w:numId w:val="27"/>
        </w:numPr>
        <w:rPr>
          <w:rFonts w:ascii="Calibri" w:hAnsi="Calibri" w:cs="Calibri"/>
          <w:sz w:val="20"/>
          <w:szCs w:val="20"/>
        </w:rPr>
      </w:pPr>
      <w:r w:rsidRPr="00B41325">
        <w:rPr>
          <w:rFonts w:ascii="Calibri" w:hAnsi="Calibri" w:cs="Calibri"/>
          <w:sz w:val="20"/>
          <w:szCs w:val="20"/>
        </w:rPr>
        <w:t>Utilizing Oracle for managing state government data across various public service platforms.</w:t>
      </w:r>
    </w:p>
    <w:p w14:paraId="3A7AC05B" w14:textId="260F5C9A" w:rsidR="000623AB" w:rsidRPr="00B41325" w:rsidRDefault="000623AB" w:rsidP="000623AB">
      <w:pPr>
        <w:pStyle w:val="ListParagraph"/>
        <w:numPr>
          <w:ilvl w:val="0"/>
          <w:numId w:val="27"/>
        </w:numPr>
        <w:rPr>
          <w:rFonts w:ascii="Calibri" w:hAnsi="Calibri" w:cs="Calibri"/>
          <w:sz w:val="20"/>
          <w:szCs w:val="20"/>
        </w:rPr>
      </w:pPr>
      <w:r w:rsidRPr="00B41325">
        <w:rPr>
          <w:rFonts w:ascii="Calibri" w:hAnsi="Calibri" w:cs="Calibri"/>
          <w:sz w:val="20"/>
          <w:szCs w:val="20"/>
        </w:rPr>
        <w:t>Building data-driven solutions using Oracle to support public sector applications.</w:t>
      </w:r>
    </w:p>
    <w:p w14:paraId="77F18125" w14:textId="242D5DD9" w:rsidR="00B41325" w:rsidRPr="00B41325" w:rsidRDefault="009E50B0" w:rsidP="0004272E">
      <w:pPr>
        <w:pStyle w:val="ListParagraph"/>
        <w:numPr>
          <w:ilvl w:val="0"/>
          <w:numId w:val="27"/>
        </w:numPr>
        <w:rPr>
          <w:rFonts w:ascii="Calibri" w:hAnsi="Calibri" w:cs="Calibri"/>
          <w:sz w:val="20"/>
          <w:szCs w:val="20"/>
        </w:rPr>
      </w:pPr>
      <w:r w:rsidRPr="00B41325">
        <w:rPr>
          <w:rFonts w:ascii="Calibri" w:hAnsi="Calibri" w:cs="Calibri"/>
          <w:sz w:val="20"/>
          <w:szCs w:val="20"/>
        </w:rPr>
        <w:t>Refactored legacy backend code to enhance performance.</w:t>
      </w:r>
    </w:p>
    <w:p w14:paraId="657700B1" w14:textId="7662B79C" w:rsidR="00B41325" w:rsidRPr="00B41325" w:rsidRDefault="00B41325" w:rsidP="004D393F">
      <w:pPr>
        <w:pStyle w:val="ListParagraph"/>
        <w:numPr>
          <w:ilvl w:val="0"/>
          <w:numId w:val="27"/>
        </w:numPr>
        <w:rPr>
          <w:rFonts w:ascii="Calibri" w:hAnsi="Calibri" w:cs="Calibri"/>
          <w:sz w:val="20"/>
          <w:szCs w:val="20"/>
        </w:rPr>
      </w:pPr>
      <w:r w:rsidRPr="00B41325">
        <w:rPr>
          <w:rFonts w:ascii="Calibri" w:hAnsi="Calibri" w:cs="Calibri"/>
          <w:sz w:val="20"/>
          <w:szCs w:val="20"/>
        </w:rPr>
        <w:t>Automated HealthCare EDI claims submissions and remittance advice processing using .NET, enhancing operational efficiency and reducing turnaround time.</w:t>
      </w:r>
    </w:p>
    <w:p w14:paraId="593C9226" w14:textId="22F80B2E" w:rsidR="00B41325" w:rsidRPr="00B41325" w:rsidRDefault="00B41325" w:rsidP="000C26C7">
      <w:pPr>
        <w:pStyle w:val="ListParagraph"/>
        <w:numPr>
          <w:ilvl w:val="0"/>
          <w:numId w:val="27"/>
        </w:numPr>
        <w:rPr>
          <w:rFonts w:ascii="Calibri" w:hAnsi="Calibri" w:cs="Calibri"/>
          <w:sz w:val="20"/>
          <w:szCs w:val="20"/>
        </w:rPr>
      </w:pPr>
      <w:r w:rsidRPr="00B41325">
        <w:rPr>
          <w:rFonts w:ascii="Calibri" w:hAnsi="Calibri" w:cs="Calibri"/>
          <w:sz w:val="20"/>
          <w:szCs w:val="20"/>
        </w:rPr>
        <w:t>Monitored HealthCare EDI transactions to ensure timely and accurate data exchange between systems, maintaining compliance with industry standards.</w:t>
      </w:r>
    </w:p>
    <w:p w14:paraId="6B3DE5AF" w14:textId="527C24F0" w:rsidR="00B41325" w:rsidRPr="00B41325" w:rsidRDefault="00B41325" w:rsidP="004F48C0">
      <w:pPr>
        <w:pStyle w:val="ListParagraph"/>
        <w:numPr>
          <w:ilvl w:val="0"/>
          <w:numId w:val="27"/>
        </w:numPr>
        <w:rPr>
          <w:rFonts w:ascii="Calibri" w:hAnsi="Calibri" w:cs="Calibri"/>
          <w:sz w:val="20"/>
          <w:szCs w:val="20"/>
        </w:rPr>
      </w:pPr>
      <w:r w:rsidRPr="00B41325">
        <w:rPr>
          <w:rFonts w:ascii="Calibri" w:hAnsi="Calibri" w:cs="Calibri"/>
          <w:sz w:val="20"/>
          <w:szCs w:val="20"/>
        </w:rPr>
        <w:t>Customized and extended existing HealthCare EDI solutions by integrating .NET-based applications with third-party EDI translators and services.</w:t>
      </w:r>
    </w:p>
    <w:p w14:paraId="7D60718F" w14:textId="4FD9787D" w:rsidR="00B41325" w:rsidRPr="00B41325" w:rsidRDefault="00B41325" w:rsidP="00056C41">
      <w:pPr>
        <w:pStyle w:val="ListParagraph"/>
        <w:numPr>
          <w:ilvl w:val="0"/>
          <w:numId w:val="27"/>
        </w:numPr>
        <w:rPr>
          <w:rFonts w:ascii="Calibri" w:hAnsi="Calibri" w:cs="Calibri"/>
          <w:sz w:val="20"/>
          <w:szCs w:val="20"/>
        </w:rPr>
      </w:pPr>
      <w:r w:rsidRPr="00B41325">
        <w:rPr>
          <w:rFonts w:ascii="Calibri" w:hAnsi="Calibri" w:cs="Calibri"/>
          <w:sz w:val="20"/>
          <w:szCs w:val="20"/>
        </w:rPr>
        <w:lastRenderedPageBreak/>
        <w:t>Ensured data integrity and security in HealthCare EDI transmissions by implementing encryption and validation protocols to meet regulatory requirements.</w:t>
      </w:r>
    </w:p>
    <w:p w14:paraId="1943CAF5" w14:textId="4BED5701"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Integrated Python AI/ML models into .NET apps using TensorFlow and Scikit-learn.</w:t>
      </w:r>
    </w:p>
    <w:p w14:paraId="58CDE701" w14:textId="2C4E2D46"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Enabled .NET-Python interoperability with Python.NET and IronPython.</w:t>
      </w:r>
    </w:p>
    <w:p w14:paraId="6E23EE92" w14:textId="2FEB6C3B"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Connected Ruby on Rails front-end with .NET microservices via REST and WebSockets.</w:t>
      </w:r>
    </w:p>
    <w:p w14:paraId="738455BD" w14:textId="71C2323A"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Created GraphQL and RESTful APIs for client-app and .NET backend interaction.</w:t>
      </w:r>
    </w:p>
    <w:p w14:paraId="36DA39DC" w14:textId="10001A45"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Built .NET solutions for Facets Core, streamlining healthcare claims processing.</w:t>
      </w:r>
    </w:p>
    <w:p w14:paraId="6CEA6CAF" w14:textId="5F86DB0F"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Optimized database queries for Facets data retrieval and transaction speeds.</w:t>
      </w:r>
    </w:p>
    <w:p w14:paraId="78586584" w14:textId="23EF9779"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Developed C# and .NET apps leveraging Power Query for automation.</w:t>
      </w:r>
    </w:p>
    <w:p w14:paraId="723B612D" w14:textId="31D9B59D"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Integrated JSON, XML, and OData feed into Power Query for real-time analysis.</w:t>
      </w:r>
    </w:p>
    <w:p w14:paraId="6B0BEEA9" w14:textId="7EEF25F2" w:rsidR="009E50B0"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Implemented OAuth 2.0, JWT, and API security best practices.</w:t>
      </w:r>
    </w:p>
    <w:p w14:paraId="48AF1649" w14:textId="77777777" w:rsidR="00513D15" w:rsidRPr="00513D1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Developed secure healthcare applications using .NET Core, integrating AWS Lambda and API Gateway to handle patient data via scalable APIs.</w:t>
      </w:r>
    </w:p>
    <w:p w14:paraId="7FF6CB81" w14:textId="77777777" w:rsidR="00513D15" w:rsidRPr="00513D1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Managed NoSQL data storage with DynamoDB, optimizing data models for public health reporting and analytics.</w:t>
      </w:r>
    </w:p>
    <w:p w14:paraId="39E9FDAA" w14:textId="77777777" w:rsidR="00513D15" w:rsidRPr="00513D1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Leveraged SNS and SQS for event-driven workflows, ensuring timely dissemination of critical health alerts and information between systems.</w:t>
      </w:r>
    </w:p>
    <w:p w14:paraId="0C624CCD" w14:textId="60B52884" w:rsidR="00513D15" w:rsidRPr="00B41325" w:rsidRDefault="00513D15" w:rsidP="00513D15">
      <w:pPr>
        <w:pStyle w:val="ListParagraph"/>
        <w:numPr>
          <w:ilvl w:val="0"/>
          <w:numId w:val="27"/>
        </w:numPr>
        <w:rPr>
          <w:rFonts w:ascii="Calibri" w:hAnsi="Calibri" w:cs="Calibri"/>
          <w:sz w:val="20"/>
          <w:szCs w:val="20"/>
        </w:rPr>
      </w:pPr>
      <w:r w:rsidRPr="00513D15">
        <w:rPr>
          <w:rFonts w:ascii="Calibri" w:hAnsi="Calibri" w:cs="Calibri"/>
          <w:sz w:val="20"/>
          <w:szCs w:val="20"/>
        </w:rPr>
        <w:t>Implemented CI/CD pipelines on AWS, automating the deployment and monitoring of .NET health information systems for reliability and efficiency.</w:t>
      </w:r>
    </w:p>
    <w:p w14:paraId="43CFB837" w14:textId="06A3F551"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Deployed MuleSoft integrations on Azure and AWS for scalability.</w:t>
      </w:r>
    </w:p>
    <w:p w14:paraId="12DAE256" w14:textId="4982122E"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Designed applications using ASP.NET, C#, AngularJS, ReactJS, Java, and Web API.</w:t>
      </w:r>
    </w:p>
    <w:p w14:paraId="7229B43D" w14:textId="6CDBD1D9"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Optimized JSON data parsing in Knockout.js for improved performance.</w:t>
      </w:r>
    </w:p>
    <w:p w14:paraId="44F46E70" w14:textId="6BFB73BE"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Built enterprise apps with .NET Core, ensuring high availability and SLAs.</w:t>
      </w:r>
    </w:p>
    <w:p w14:paraId="703D9647" w14:textId="2F1B653D"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Led architecture, migration, validation, and support for large-scale applications.</w:t>
      </w:r>
    </w:p>
    <w:p w14:paraId="05BB0899" w14:textId="399353B3"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Migrated legacy databases, refactoring T-SQL for compatibility.</w:t>
      </w:r>
    </w:p>
    <w:p w14:paraId="73459126" w14:textId="61E0E151"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Used Azure Service Fabric for scalable microservices and containers.</w:t>
      </w:r>
    </w:p>
    <w:p w14:paraId="4082E8FE" w14:textId="5C2E6B53" w:rsidR="009E50B0" w:rsidRPr="00B41325" w:rsidRDefault="009E50B0" w:rsidP="005F11C8">
      <w:pPr>
        <w:pStyle w:val="ListParagraph"/>
        <w:numPr>
          <w:ilvl w:val="0"/>
          <w:numId w:val="27"/>
        </w:numPr>
        <w:rPr>
          <w:rFonts w:ascii="Calibri" w:hAnsi="Calibri" w:cs="Calibri"/>
          <w:sz w:val="20"/>
          <w:szCs w:val="20"/>
        </w:rPr>
      </w:pPr>
      <w:r w:rsidRPr="00B41325">
        <w:rPr>
          <w:rFonts w:ascii="Calibri" w:hAnsi="Calibri" w:cs="Calibri"/>
          <w:sz w:val="20"/>
          <w:szCs w:val="20"/>
        </w:rPr>
        <w:t>Created UI/UX designs in Figma and collaborated on responsive front-end development.</w:t>
      </w:r>
    </w:p>
    <w:p w14:paraId="79313688" w14:textId="3EACC331"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Built event-driven APIs with Azure API Management and Event Grid.</w:t>
      </w:r>
    </w:p>
    <w:p w14:paraId="7005EC93" w14:textId="214EA2E9"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Deployed SailPoint Identity Now for identity governance and security.</w:t>
      </w:r>
    </w:p>
    <w:p w14:paraId="2E51B645" w14:textId="7F17ABE7"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Developed ReactJS apps with Redux, Virtual DOM, and authentication mechanisms.</w:t>
      </w:r>
    </w:p>
    <w:p w14:paraId="0FCA3A14" w14:textId="4CF35FB8"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Managed workflows and bug tracking via GitHub.</w:t>
      </w:r>
    </w:p>
    <w:p w14:paraId="5C22CFE7" w14:textId="0CDFDC27"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Migrated legacy apps to Angular 16/17, enhancing functionality and UX.</w:t>
      </w:r>
    </w:p>
    <w:p w14:paraId="3E8ECB6D" w14:textId="035791BA"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Built front-end components with HTML5, CSS3, and Bootstrap 3.</w:t>
      </w:r>
    </w:p>
    <w:p w14:paraId="1E2DC35C" w14:textId="77777777" w:rsidR="00B41325" w:rsidRDefault="009E50B0" w:rsidP="007C3D66">
      <w:pPr>
        <w:pStyle w:val="ListParagraph"/>
        <w:numPr>
          <w:ilvl w:val="0"/>
          <w:numId w:val="27"/>
        </w:numPr>
        <w:rPr>
          <w:rFonts w:ascii="Calibri" w:hAnsi="Calibri" w:cs="Calibri"/>
          <w:sz w:val="20"/>
          <w:szCs w:val="20"/>
        </w:rPr>
      </w:pPr>
      <w:r w:rsidRPr="00B41325">
        <w:rPr>
          <w:rFonts w:ascii="Calibri" w:hAnsi="Calibri" w:cs="Calibri"/>
          <w:sz w:val="20"/>
          <w:szCs w:val="20"/>
        </w:rPr>
        <w:t>Ensured code consistency and collaboration via GitHub.</w:t>
      </w:r>
    </w:p>
    <w:p w14:paraId="5B21446E" w14:textId="77777777" w:rsidR="00B41325" w:rsidRDefault="00B41325" w:rsidP="00963BAE">
      <w:pPr>
        <w:pStyle w:val="ListParagraph"/>
        <w:numPr>
          <w:ilvl w:val="0"/>
          <w:numId w:val="27"/>
        </w:numPr>
        <w:rPr>
          <w:rFonts w:ascii="Calibri" w:hAnsi="Calibri" w:cs="Calibri"/>
          <w:sz w:val="20"/>
          <w:szCs w:val="20"/>
        </w:rPr>
      </w:pPr>
      <w:r w:rsidRPr="00B41325">
        <w:rPr>
          <w:rFonts w:ascii="Calibri" w:hAnsi="Calibri" w:cs="Calibri"/>
          <w:sz w:val="20"/>
          <w:szCs w:val="20"/>
        </w:rPr>
        <w:t>Developed and maintained .NET-based EHR applications tailored to support public health initiatives at the Virginia Department of Health, ensuring accurate tracking of patient health data and public health records.</w:t>
      </w:r>
    </w:p>
    <w:p w14:paraId="7E0C9A3F" w14:textId="77777777" w:rsidR="00B41325" w:rsidRDefault="00B41325" w:rsidP="00715D7A">
      <w:pPr>
        <w:pStyle w:val="ListParagraph"/>
        <w:numPr>
          <w:ilvl w:val="0"/>
          <w:numId w:val="27"/>
        </w:numPr>
        <w:rPr>
          <w:rFonts w:ascii="Calibri" w:hAnsi="Calibri" w:cs="Calibri"/>
          <w:sz w:val="20"/>
          <w:szCs w:val="20"/>
        </w:rPr>
      </w:pPr>
      <w:r w:rsidRPr="00B41325">
        <w:rPr>
          <w:rFonts w:ascii="Calibri" w:hAnsi="Calibri" w:cs="Calibri"/>
          <w:sz w:val="20"/>
          <w:szCs w:val="20"/>
        </w:rPr>
        <w:t>Enhanced reporting tools that extract and analyze EHR data, supporting health officials in making data-driven decisions for community health programs and epidemiological research.</w:t>
      </w:r>
    </w:p>
    <w:p w14:paraId="6C05EE68" w14:textId="77777777" w:rsidR="00B41325" w:rsidRDefault="00B41325" w:rsidP="00B61DA5">
      <w:pPr>
        <w:pStyle w:val="ListParagraph"/>
        <w:numPr>
          <w:ilvl w:val="0"/>
          <w:numId w:val="27"/>
        </w:numPr>
        <w:rPr>
          <w:rFonts w:ascii="Calibri" w:hAnsi="Calibri" w:cs="Calibri"/>
          <w:sz w:val="20"/>
          <w:szCs w:val="20"/>
        </w:rPr>
      </w:pPr>
      <w:r w:rsidRPr="00B41325">
        <w:rPr>
          <w:rFonts w:ascii="Calibri" w:hAnsi="Calibri" w:cs="Calibri"/>
          <w:sz w:val="20"/>
          <w:szCs w:val="20"/>
        </w:rPr>
        <w:t>Developed robust APIs and services in .NET to integrate EHR systems with state-wide health information exchanges and public health databases, enabling real-time access to critical health data.</w:t>
      </w:r>
    </w:p>
    <w:p w14:paraId="0AEBC5F7" w14:textId="62CCF5FE" w:rsidR="00B41325" w:rsidRPr="00B41325" w:rsidRDefault="00B41325" w:rsidP="00B61DA5">
      <w:pPr>
        <w:pStyle w:val="ListParagraph"/>
        <w:numPr>
          <w:ilvl w:val="0"/>
          <w:numId w:val="27"/>
        </w:numPr>
        <w:rPr>
          <w:rFonts w:ascii="Calibri" w:hAnsi="Calibri" w:cs="Calibri"/>
          <w:sz w:val="20"/>
          <w:szCs w:val="20"/>
        </w:rPr>
      </w:pPr>
      <w:r w:rsidRPr="00B41325">
        <w:rPr>
          <w:rFonts w:ascii="Calibri" w:hAnsi="Calibri" w:cs="Calibri"/>
          <w:sz w:val="20"/>
          <w:szCs w:val="20"/>
        </w:rPr>
        <w:t>Ensured all .NET applications handling EHR data meet federal and state compliance standards, including HIPAA and CDC guidelines, through rigorous testing, validation, and quality assurance processes at the Virginia Department of Health.</w:t>
      </w:r>
    </w:p>
    <w:p w14:paraId="48943186" w14:textId="1EBF376B"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Contributed to sprint discussions, requirement analysis, and architectural planning.</w:t>
      </w:r>
    </w:p>
    <w:p w14:paraId="783CB9CB" w14:textId="3456DA32"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lastRenderedPageBreak/>
        <w:t>Conducted code reviews for best practices and high standards.</w:t>
      </w:r>
    </w:p>
    <w:p w14:paraId="4CB091F6" w14:textId="0BDBB378"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Re-architected legacy business entities into modular microservices.</w:t>
      </w:r>
    </w:p>
    <w:p w14:paraId="2CDC75E4" w14:textId="55F397C1"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Oversaw deployments using Jenkins and Jules for CI/CD.</w:t>
      </w:r>
    </w:p>
    <w:p w14:paraId="0530970F" w14:textId="449C0D69" w:rsidR="00297D35" w:rsidRPr="00B41325" w:rsidRDefault="00297D35" w:rsidP="00297D35">
      <w:pPr>
        <w:pStyle w:val="ListParagraph"/>
        <w:numPr>
          <w:ilvl w:val="0"/>
          <w:numId w:val="27"/>
        </w:numPr>
        <w:rPr>
          <w:rFonts w:ascii="Calibri" w:hAnsi="Calibri" w:cs="Calibri"/>
          <w:sz w:val="20"/>
          <w:szCs w:val="20"/>
        </w:rPr>
      </w:pPr>
      <w:r w:rsidRPr="00B41325">
        <w:rPr>
          <w:rFonts w:ascii="Calibri" w:hAnsi="Calibri" w:cs="Calibri"/>
          <w:sz w:val="20"/>
          <w:szCs w:val="20"/>
        </w:rPr>
        <w:t>Utilizing advanced query design to optimize complex database queries for public service applications, ensuring quick and accurate data access.</w:t>
      </w:r>
    </w:p>
    <w:p w14:paraId="7B5F1407" w14:textId="4DA981EA" w:rsidR="00297D35" w:rsidRPr="00B41325" w:rsidRDefault="00297D35" w:rsidP="00297D35">
      <w:pPr>
        <w:pStyle w:val="ListParagraph"/>
        <w:numPr>
          <w:ilvl w:val="0"/>
          <w:numId w:val="27"/>
        </w:numPr>
        <w:rPr>
          <w:rFonts w:ascii="Calibri" w:hAnsi="Calibri" w:cs="Calibri"/>
          <w:sz w:val="20"/>
          <w:szCs w:val="20"/>
        </w:rPr>
      </w:pPr>
      <w:r w:rsidRPr="00B41325">
        <w:rPr>
          <w:rFonts w:ascii="Calibri" w:hAnsi="Calibri" w:cs="Calibri"/>
          <w:sz w:val="20"/>
          <w:szCs w:val="20"/>
        </w:rPr>
        <w:t>Ensuring that advanced query design adheres to government regulations and improves the performance of state-level data management systems.</w:t>
      </w:r>
    </w:p>
    <w:p w14:paraId="20A37868" w14:textId="1619A8A3"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Developed real-time feedback algorithms for motion control systems.</w:t>
      </w:r>
    </w:p>
    <w:p w14:paraId="3A4EF9AF" w14:textId="55A2D45B"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Designed intuitive UIs for fluidics systems and optimized image pipelines.</w:t>
      </w:r>
    </w:p>
    <w:p w14:paraId="02CD887E" w14:textId="7C8AD9A6" w:rsidR="009E50B0"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Integrated .NET image libraries for multi-format compatibility.</w:t>
      </w:r>
    </w:p>
    <w:p w14:paraId="6F0E3CF1" w14:textId="77777777" w:rsidR="007A06AF" w:rsidRPr="00B41325" w:rsidRDefault="009E50B0" w:rsidP="009E50B0">
      <w:pPr>
        <w:pStyle w:val="ListParagraph"/>
        <w:numPr>
          <w:ilvl w:val="0"/>
          <w:numId w:val="27"/>
        </w:numPr>
        <w:rPr>
          <w:rFonts w:ascii="Calibri" w:hAnsi="Calibri" w:cs="Calibri"/>
          <w:sz w:val="20"/>
          <w:szCs w:val="20"/>
        </w:rPr>
      </w:pPr>
      <w:r w:rsidRPr="00B41325">
        <w:rPr>
          <w:rFonts w:ascii="Calibri" w:hAnsi="Calibri" w:cs="Calibri"/>
          <w:sz w:val="20"/>
          <w:szCs w:val="20"/>
        </w:rPr>
        <w:t>Enhanced real-time data retrieval and processing via databases and in-memory structures.</w:t>
      </w:r>
    </w:p>
    <w:p w14:paraId="7E3C0A06" w14:textId="77777777" w:rsidR="00BB3D44" w:rsidRPr="00B41325" w:rsidRDefault="00BB3D44" w:rsidP="00BB3D44">
      <w:pPr>
        <w:shd w:val="clear" w:color="auto" w:fill="FFFFFF"/>
        <w:ind w:left="360"/>
        <w:jc w:val="both"/>
        <w:rPr>
          <w:rFonts w:ascii="Calibri" w:hAnsi="Calibri" w:cs="Calibri"/>
          <w:sz w:val="20"/>
          <w:szCs w:val="20"/>
        </w:rPr>
      </w:pPr>
      <w:r w:rsidRPr="00B41325">
        <w:rPr>
          <w:rFonts w:ascii="Calibri" w:hAnsi="Calibri" w:cs="Calibri"/>
          <w:b/>
          <w:bCs/>
          <w:sz w:val="20"/>
          <w:szCs w:val="20"/>
        </w:rPr>
        <w:t>Environment:</w:t>
      </w:r>
      <w:r w:rsidRPr="00B41325">
        <w:rPr>
          <w:rFonts w:ascii="Calibri" w:hAnsi="Calibri" w:cs="Calibri"/>
          <w:sz w:val="20"/>
          <w:szCs w:val="20"/>
        </w:rPr>
        <w:t xml:space="preserve"> C#, .Net Framework 4.5, Entity Framework 6, Tortoise SVN, GIT, PRISM, Pivotal Cloud Foundry, Teamcity Windows, TDD, WCF, WPF, HTML, CSS, Nodejs, Ajax, ADA, jQuery, JavaScript, TFS, PL/SQL, D3.js, Angular 16/17, PowerShell, Automation Testing, SQL Server 2012, Windows.</w:t>
      </w:r>
    </w:p>
    <w:p w14:paraId="32DBD132" w14:textId="77777777" w:rsidR="00944793" w:rsidRPr="00B41325" w:rsidRDefault="00944793" w:rsidP="00BB3D44">
      <w:pPr>
        <w:shd w:val="clear" w:color="auto" w:fill="FFFFFF"/>
        <w:ind w:left="360"/>
        <w:jc w:val="both"/>
        <w:rPr>
          <w:rFonts w:ascii="Calibri" w:hAnsi="Calibri" w:cs="Calibri"/>
          <w:sz w:val="20"/>
          <w:szCs w:val="20"/>
        </w:rPr>
      </w:pPr>
    </w:p>
    <w:p w14:paraId="0351D32E" w14:textId="02DEFC56" w:rsidR="006466D5" w:rsidRPr="00B41325" w:rsidRDefault="006466D5" w:rsidP="006466D5">
      <w:pPr>
        <w:rPr>
          <w:rFonts w:ascii="Calibri" w:hAnsi="Calibri" w:cs="Calibri"/>
          <w:b/>
          <w:bCs/>
          <w:sz w:val="20"/>
          <w:szCs w:val="20"/>
        </w:rPr>
      </w:pPr>
      <w:r w:rsidRPr="00B41325">
        <w:rPr>
          <w:rFonts w:ascii="Calibri" w:hAnsi="Calibri" w:cs="Calibri"/>
          <w:b/>
          <w:bCs/>
          <w:sz w:val="20"/>
          <w:szCs w:val="20"/>
        </w:rPr>
        <w:t xml:space="preserve">Client: </w:t>
      </w:r>
      <w:r w:rsidR="00207BB2" w:rsidRPr="00B41325">
        <w:rPr>
          <w:rFonts w:ascii="Calibri" w:hAnsi="Calibri" w:cs="Calibri"/>
          <w:b/>
          <w:bCs/>
          <w:sz w:val="20"/>
          <w:szCs w:val="20"/>
        </w:rPr>
        <w:t>IBM</w:t>
      </w:r>
      <w:r w:rsidR="00EC4EBA" w:rsidRPr="00B41325">
        <w:rPr>
          <w:rFonts w:ascii="Calibri" w:hAnsi="Calibri" w:cs="Calibri"/>
          <w:b/>
          <w:bCs/>
          <w:sz w:val="20"/>
          <w:szCs w:val="20"/>
        </w:rPr>
        <w:t>, Hyderabad,</w:t>
      </w:r>
      <w:r w:rsidR="00634BAE" w:rsidRPr="00B41325">
        <w:rPr>
          <w:rFonts w:ascii="Calibri" w:hAnsi="Calibri" w:cs="Calibri"/>
          <w:b/>
          <w:bCs/>
          <w:sz w:val="20"/>
          <w:szCs w:val="20"/>
        </w:rPr>
        <w:t xml:space="preserve"> India</w:t>
      </w:r>
      <w:r w:rsidRPr="00B41325">
        <w:rPr>
          <w:rFonts w:ascii="Calibri" w:eastAsia="Calibri" w:hAnsi="Calibri" w:cs="Calibri"/>
          <w:b/>
          <w:bCs/>
          <w:color w:val="000000"/>
          <w:sz w:val="20"/>
          <w:szCs w:val="20"/>
        </w:rPr>
        <w:tab/>
      </w:r>
      <w:r w:rsidRPr="00B41325">
        <w:rPr>
          <w:rFonts w:ascii="Calibri" w:hAnsi="Calibri" w:cs="Calibri"/>
          <w:b/>
          <w:bCs/>
          <w:sz w:val="20"/>
          <w:szCs w:val="20"/>
        </w:rPr>
        <w:tab/>
      </w:r>
      <w:r w:rsidR="00EC4EBA" w:rsidRPr="00B41325">
        <w:rPr>
          <w:rFonts w:ascii="Calibri" w:hAnsi="Calibri" w:cs="Calibri"/>
          <w:b/>
          <w:bCs/>
          <w:sz w:val="20"/>
          <w:szCs w:val="20"/>
        </w:rPr>
        <w:t xml:space="preserve">                                                                 </w:t>
      </w:r>
      <w:r w:rsidRPr="00B41325">
        <w:rPr>
          <w:rFonts w:ascii="Calibri" w:hAnsi="Calibri" w:cs="Calibri"/>
          <w:b/>
          <w:bCs/>
          <w:sz w:val="20"/>
          <w:szCs w:val="20"/>
        </w:rPr>
        <w:tab/>
        <w:t xml:space="preserve"> June 2012- </w:t>
      </w:r>
      <w:r w:rsidR="001D5207" w:rsidRPr="00B41325">
        <w:rPr>
          <w:rFonts w:ascii="Calibri" w:hAnsi="Calibri" w:cs="Calibri"/>
          <w:b/>
          <w:bCs/>
          <w:sz w:val="20"/>
          <w:szCs w:val="20"/>
        </w:rPr>
        <w:t>Dec</w:t>
      </w:r>
      <w:r w:rsidRPr="00B41325">
        <w:rPr>
          <w:rFonts w:ascii="Calibri" w:hAnsi="Calibri" w:cs="Calibri"/>
          <w:b/>
          <w:bCs/>
          <w:sz w:val="20"/>
          <w:szCs w:val="20"/>
        </w:rPr>
        <w:t xml:space="preserve"> 201</w:t>
      </w:r>
      <w:r w:rsidR="00C80722" w:rsidRPr="00B41325">
        <w:rPr>
          <w:rFonts w:ascii="Calibri" w:hAnsi="Calibri" w:cs="Calibri"/>
          <w:b/>
          <w:bCs/>
          <w:sz w:val="20"/>
          <w:szCs w:val="20"/>
        </w:rPr>
        <w:t>3</w:t>
      </w:r>
    </w:p>
    <w:p w14:paraId="751F4DF2" w14:textId="6C2B0469" w:rsidR="006466D5" w:rsidRPr="00B41325" w:rsidRDefault="006466D5" w:rsidP="006466D5">
      <w:pPr>
        <w:rPr>
          <w:rFonts w:ascii="Calibri" w:hAnsi="Calibri" w:cs="Calibri"/>
          <w:b/>
          <w:bCs/>
          <w:sz w:val="20"/>
          <w:szCs w:val="20"/>
        </w:rPr>
      </w:pPr>
      <w:r w:rsidRPr="00B41325">
        <w:rPr>
          <w:rFonts w:ascii="Calibri" w:hAnsi="Calibri" w:cs="Calibri"/>
          <w:b/>
          <w:bCs/>
          <w:sz w:val="20"/>
          <w:szCs w:val="20"/>
        </w:rPr>
        <w:t xml:space="preserve">Role: </w:t>
      </w:r>
      <w:r w:rsidR="00634BAE" w:rsidRPr="00B41325">
        <w:rPr>
          <w:rFonts w:ascii="Calibri" w:hAnsi="Calibri" w:cs="Calibri"/>
          <w:b/>
          <w:bCs/>
          <w:sz w:val="20"/>
          <w:szCs w:val="20"/>
        </w:rPr>
        <w:t xml:space="preserve">Software Engineer, </w:t>
      </w:r>
      <w:r w:rsidR="00AE71FD" w:rsidRPr="00B41325">
        <w:rPr>
          <w:rFonts w:ascii="Calibri" w:hAnsi="Calibri" w:cs="Calibri"/>
          <w:b/>
          <w:bCs/>
          <w:sz w:val="20"/>
          <w:szCs w:val="20"/>
        </w:rPr>
        <w:t>.NET</w:t>
      </w:r>
    </w:p>
    <w:p w14:paraId="1F374446" w14:textId="77777777" w:rsidR="00AE71FD" w:rsidRPr="00B41325" w:rsidRDefault="006466D5" w:rsidP="00AE71FD">
      <w:pPr>
        <w:rPr>
          <w:rFonts w:ascii="Calibri" w:hAnsi="Calibri" w:cs="Calibri"/>
          <w:sz w:val="20"/>
          <w:szCs w:val="20"/>
        </w:rPr>
      </w:pPr>
      <w:r w:rsidRPr="00B41325">
        <w:rPr>
          <w:rFonts w:ascii="Calibri" w:hAnsi="Calibri" w:cs="Calibri"/>
          <w:b/>
          <w:bCs/>
          <w:sz w:val="20"/>
          <w:szCs w:val="20"/>
        </w:rPr>
        <w:t xml:space="preserve">Responsibilities: </w:t>
      </w:r>
    </w:p>
    <w:p w14:paraId="1B60935B"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Directed the design, analysis, and implementation of software solutions leveraging ASP.NET MVC, AngularJS, Web API, and Microsoft Azure Cloud, ensuring scalability and security.</w:t>
      </w:r>
    </w:p>
    <w:p w14:paraId="6301C7CC"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Configured, developed, and maintained SQL Server jobs while optimizing database queries to enhance performance and ensure data integrity.</w:t>
      </w:r>
    </w:p>
    <w:p w14:paraId="320D7D70" w14:textId="3C2116F6" w:rsidR="001D4D78" w:rsidRPr="00B41325" w:rsidRDefault="001D4D78"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Worked in writing efficient C# code to build robust backend services, develop RESTful APIs, and integrate IBM’s enterprise systems with cloud platforms, databases, and third-party services.</w:t>
      </w:r>
    </w:p>
    <w:p w14:paraId="565AD0B9"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Translated business requirements into technical solutions using .NET technologies, aligning deliverables with client needs and project goals.</w:t>
      </w:r>
    </w:p>
    <w:p w14:paraId="75062D75" w14:textId="2FF359F1"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 xml:space="preserve">Conducted thorough code reviews to enhance code quality, optimize performance, and maintain adherence to </w:t>
      </w:r>
      <w:r w:rsidR="0048283A" w:rsidRPr="00B41325">
        <w:rPr>
          <w:rFonts w:ascii="Calibri" w:hAnsi="Calibri" w:cs="Calibri"/>
          <w:sz w:val="20"/>
          <w:szCs w:val="20"/>
        </w:rPr>
        <w:t>industry’s</w:t>
      </w:r>
      <w:r w:rsidRPr="00B41325">
        <w:rPr>
          <w:rFonts w:ascii="Calibri" w:hAnsi="Calibri" w:cs="Calibri"/>
          <w:sz w:val="20"/>
          <w:szCs w:val="20"/>
        </w:rPr>
        <w:t xml:space="preserve"> best practices.</w:t>
      </w:r>
    </w:p>
    <w:p w14:paraId="090AE30F"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Delivered software feature demonstrations to clients and team members, fostering understanding and alignment with project objectives.</w:t>
      </w:r>
    </w:p>
    <w:p w14:paraId="01B56C2D"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Extensively worked with WCF services, JavaScript, jQuery, LINQ, Lambda expressions, XML, and XSLT to enhance legacy Angular 16/17 and Vue.js applications and implement new features.</w:t>
      </w:r>
    </w:p>
    <w:p w14:paraId="2803B6E4" w14:textId="77777777" w:rsidR="006466D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Created reusable Vue.js components and libraries to support modular development, reduce redundancy, and ensure scalability in various .NET-based projects.</w:t>
      </w:r>
    </w:p>
    <w:p w14:paraId="5539DDE4" w14:textId="77777777" w:rsidR="00513D15" w:rsidRPr="00513D15" w:rsidRDefault="00513D15" w:rsidP="00513D15">
      <w:pPr>
        <w:pStyle w:val="ListParagraph"/>
        <w:numPr>
          <w:ilvl w:val="0"/>
          <w:numId w:val="29"/>
        </w:numPr>
        <w:tabs>
          <w:tab w:val="left" w:pos="420"/>
        </w:tabs>
        <w:spacing w:after="120" w:line="264" w:lineRule="auto"/>
        <w:jc w:val="both"/>
        <w:rPr>
          <w:rFonts w:ascii="Calibri" w:hAnsi="Calibri" w:cs="Calibri"/>
          <w:sz w:val="20"/>
          <w:szCs w:val="20"/>
        </w:rPr>
      </w:pPr>
      <w:r w:rsidRPr="00513D15">
        <w:rPr>
          <w:rFonts w:ascii="Calibri" w:hAnsi="Calibri" w:cs="Calibri"/>
          <w:sz w:val="20"/>
          <w:szCs w:val="20"/>
        </w:rPr>
        <w:t>Designed and developed enterprise-grade .NET applications that leverage DynamoDB as a fast, scalable NoSQL database for storing complex business data.</w:t>
      </w:r>
    </w:p>
    <w:p w14:paraId="280255FC" w14:textId="77777777" w:rsidR="00513D15" w:rsidRPr="00513D15" w:rsidRDefault="00513D15" w:rsidP="00513D15">
      <w:pPr>
        <w:pStyle w:val="ListParagraph"/>
        <w:numPr>
          <w:ilvl w:val="0"/>
          <w:numId w:val="29"/>
        </w:numPr>
        <w:tabs>
          <w:tab w:val="left" w:pos="420"/>
        </w:tabs>
        <w:spacing w:after="120" w:line="264" w:lineRule="auto"/>
        <w:jc w:val="both"/>
        <w:rPr>
          <w:rFonts w:ascii="Calibri" w:hAnsi="Calibri" w:cs="Calibri"/>
          <w:sz w:val="20"/>
          <w:szCs w:val="20"/>
        </w:rPr>
      </w:pPr>
      <w:r w:rsidRPr="00513D15">
        <w:rPr>
          <w:rFonts w:ascii="Calibri" w:hAnsi="Calibri" w:cs="Calibri"/>
          <w:sz w:val="20"/>
          <w:szCs w:val="20"/>
        </w:rPr>
        <w:t>Built serverless components using AWS Lambda and API Gateway, enabling IBM’s clients to adopt modern cloud-native application architectures.</w:t>
      </w:r>
    </w:p>
    <w:p w14:paraId="7CA97C6F" w14:textId="77777777" w:rsidR="00513D15" w:rsidRPr="00513D15" w:rsidRDefault="00513D15" w:rsidP="00513D15">
      <w:pPr>
        <w:pStyle w:val="ListParagraph"/>
        <w:numPr>
          <w:ilvl w:val="0"/>
          <w:numId w:val="29"/>
        </w:numPr>
        <w:tabs>
          <w:tab w:val="left" w:pos="420"/>
        </w:tabs>
        <w:spacing w:after="120" w:line="264" w:lineRule="auto"/>
        <w:jc w:val="both"/>
        <w:rPr>
          <w:rFonts w:ascii="Calibri" w:hAnsi="Calibri" w:cs="Calibri"/>
          <w:sz w:val="20"/>
          <w:szCs w:val="20"/>
        </w:rPr>
      </w:pPr>
      <w:r w:rsidRPr="00513D15">
        <w:rPr>
          <w:rFonts w:ascii="Calibri" w:hAnsi="Calibri" w:cs="Calibri"/>
          <w:sz w:val="20"/>
          <w:szCs w:val="20"/>
        </w:rPr>
        <w:t>Implemented event-driven microservices utilizing SNS and SQS to ensure scalable, decoupled systems for real-time business processing.</w:t>
      </w:r>
    </w:p>
    <w:p w14:paraId="534E3B4E" w14:textId="0D17B101" w:rsidR="00513D15" w:rsidRPr="00B41325" w:rsidRDefault="00513D15" w:rsidP="00513D15">
      <w:pPr>
        <w:pStyle w:val="ListParagraph"/>
        <w:numPr>
          <w:ilvl w:val="0"/>
          <w:numId w:val="29"/>
        </w:numPr>
        <w:spacing w:after="120" w:line="264" w:lineRule="auto"/>
        <w:jc w:val="both"/>
        <w:rPr>
          <w:rFonts w:ascii="Calibri" w:hAnsi="Calibri" w:cs="Calibri"/>
          <w:sz w:val="20"/>
          <w:szCs w:val="20"/>
        </w:rPr>
      </w:pPr>
      <w:r w:rsidRPr="00513D15">
        <w:rPr>
          <w:rFonts w:ascii="Calibri" w:hAnsi="Calibri" w:cs="Calibri"/>
          <w:sz w:val="20"/>
          <w:szCs w:val="20"/>
        </w:rPr>
        <w:t>Established CI/CD pipelines integrated with IBM DevOps and AWS services, accelerating the delivery of robust and secure .NET solutions to global clients.</w:t>
      </w:r>
    </w:p>
    <w:p w14:paraId="66C1F250" w14:textId="62F0781E" w:rsidR="006466D5" w:rsidRPr="00B41325" w:rsidRDefault="006466D5" w:rsidP="005F11C8">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lastRenderedPageBreak/>
        <w:t>Maintained a strong focus on meeting project timelines by effectively managing time and collaborating with team members to achieve successful project outcomes.</w:t>
      </w:r>
    </w:p>
    <w:p w14:paraId="3979D98E"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Authored detailed technical documentation to support development teams and clients in understanding software architecture, features, and designs.</w:t>
      </w:r>
    </w:p>
    <w:p w14:paraId="2958A625" w14:textId="391ED412" w:rsidR="00CD69A2" w:rsidRPr="00B41325" w:rsidRDefault="00CD69A2" w:rsidP="00CD69A2">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Integrating Oracle databases with IBM’s enterprise solutions to support large-scale applications.</w:t>
      </w:r>
    </w:p>
    <w:p w14:paraId="11DF471B" w14:textId="123B9AF3" w:rsidR="00CD69A2" w:rsidRPr="00B41325" w:rsidRDefault="00CD69A2" w:rsidP="00CD69A2">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Optimizing data flow and application performance through Oracle database integration.</w:t>
      </w:r>
    </w:p>
    <w:p w14:paraId="129BE50B"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Enhanced retail system functionality by utilizing NCR’s in-house tools for Point of Sale (POS) development.</w:t>
      </w:r>
    </w:p>
    <w:p w14:paraId="01AEA347" w14:textId="77777777" w:rsidR="006466D5" w:rsidRPr="00B41325" w:rsidRDefault="006466D5" w:rsidP="006466D5">
      <w:pPr>
        <w:pStyle w:val="ListParagraph"/>
        <w:numPr>
          <w:ilvl w:val="0"/>
          <w:numId w:val="29"/>
        </w:numPr>
        <w:tabs>
          <w:tab w:val="left" w:pos="420"/>
        </w:tabs>
        <w:spacing w:after="120" w:line="264" w:lineRule="auto"/>
        <w:jc w:val="both"/>
        <w:rPr>
          <w:rFonts w:ascii="Calibri" w:hAnsi="Calibri" w:cs="Calibri"/>
          <w:sz w:val="20"/>
          <w:szCs w:val="20"/>
        </w:rPr>
      </w:pPr>
      <w:r w:rsidRPr="00B41325">
        <w:rPr>
          <w:rFonts w:ascii="Calibri" w:hAnsi="Calibri" w:cs="Calibri"/>
          <w:sz w:val="20"/>
          <w:szCs w:val="20"/>
        </w:rPr>
        <w:t>Contributed to iterative software improvements in an Agile development environment, adapting to evolving requirements and supporting continuous delivery.</w:t>
      </w:r>
    </w:p>
    <w:p w14:paraId="23BA8AD3" w14:textId="77777777" w:rsidR="006466D5" w:rsidRPr="00B41325" w:rsidRDefault="006466D5" w:rsidP="006466D5">
      <w:pPr>
        <w:pStyle w:val="ListParagraph"/>
        <w:ind w:left="0"/>
        <w:rPr>
          <w:rFonts w:ascii="Calibri" w:hAnsi="Calibri" w:cs="Calibri"/>
          <w:b/>
          <w:bCs/>
          <w:sz w:val="20"/>
          <w:szCs w:val="20"/>
        </w:rPr>
      </w:pPr>
    </w:p>
    <w:p w14:paraId="466C84B1" w14:textId="77777777" w:rsidR="006466D5" w:rsidRPr="00B41325" w:rsidRDefault="006466D5" w:rsidP="006466D5">
      <w:pPr>
        <w:pStyle w:val="ListParagraph"/>
        <w:ind w:left="0"/>
        <w:rPr>
          <w:rFonts w:ascii="Calibri" w:hAnsi="Calibri" w:cs="Calibri"/>
          <w:sz w:val="20"/>
          <w:szCs w:val="20"/>
        </w:rPr>
      </w:pPr>
      <w:r w:rsidRPr="00B41325">
        <w:rPr>
          <w:rFonts w:ascii="Calibri" w:hAnsi="Calibri" w:cs="Calibri"/>
          <w:b/>
          <w:bCs/>
          <w:sz w:val="20"/>
          <w:szCs w:val="20"/>
        </w:rPr>
        <w:t>Environment:</w:t>
      </w:r>
      <w:r w:rsidRPr="00B41325">
        <w:rPr>
          <w:rFonts w:ascii="Calibri" w:hAnsi="Calibri" w:cs="Calibri"/>
          <w:sz w:val="20"/>
          <w:szCs w:val="20"/>
        </w:rPr>
        <w:t xml:space="preserve"> </w:t>
      </w:r>
      <w:r w:rsidRPr="00B41325">
        <w:rPr>
          <w:rFonts w:ascii="Calibri" w:eastAsia="Arial Narrow" w:hAnsi="Calibri" w:cs="Calibri"/>
          <w:sz w:val="20"/>
          <w:szCs w:val="20"/>
        </w:rPr>
        <w:t>Visual Studio 2015, SQL Server 2014, MVC 4.0, C# with ASP.NET framework 4.0, Web API, unit test, Java Script, jQuery, XML, Angular 4, JSON, HTML, CSS, Bootstrap.js, HTML5, Media CSS, Microsoft RDLC reporting, ADO.NET.</w:t>
      </w:r>
    </w:p>
    <w:p w14:paraId="3D64072E" w14:textId="4C2B4215" w:rsidR="000379F1" w:rsidRPr="00B41325" w:rsidRDefault="000379F1" w:rsidP="006466D5">
      <w:pPr>
        <w:rPr>
          <w:rFonts w:ascii="Calibri" w:hAnsi="Calibri" w:cs="Calibri"/>
          <w:sz w:val="20"/>
          <w:szCs w:val="20"/>
        </w:rPr>
      </w:pPr>
    </w:p>
    <w:sectPr w:rsidR="000379F1" w:rsidRPr="00B41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D72A55"/>
    <w:multiLevelType w:val="singleLevel"/>
    <w:tmpl w:val="FFD72A55"/>
    <w:lvl w:ilvl="0">
      <w:start w:val="1"/>
      <w:numFmt w:val="bullet"/>
      <w:lvlText w:val=""/>
      <w:lvlJc w:val="left"/>
      <w:pPr>
        <w:tabs>
          <w:tab w:val="num" w:pos="420"/>
        </w:tabs>
        <w:ind w:left="418" w:hanging="418"/>
      </w:pPr>
      <w:rPr>
        <w:rFonts w:ascii="Wingdings" w:hAnsi="Wingdings" w:hint="default"/>
        <w:sz w:val="16"/>
      </w:rPr>
    </w:lvl>
  </w:abstractNum>
  <w:abstractNum w:abstractNumId="1" w15:restartNumberingAfterBreak="0">
    <w:nsid w:val="00B25DD7"/>
    <w:multiLevelType w:val="multilevel"/>
    <w:tmpl w:val="B9D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59CB"/>
    <w:multiLevelType w:val="multilevel"/>
    <w:tmpl w:val="D522FC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73D0D"/>
    <w:multiLevelType w:val="hybridMultilevel"/>
    <w:tmpl w:val="A4641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E250F7"/>
    <w:multiLevelType w:val="hybridMultilevel"/>
    <w:tmpl w:val="AA20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F5F6D"/>
    <w:multiLevelType w:val="multilevel"/>
    <w:tmpl w:val="3114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86A96"/>
    <w:multiLevelType w:val="multilevel"/>
    <w:tmpl w:val="AE2EC5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85D77"/>
    <w:multiLevelType w:val="multilevel"/>
    <w:tmpl w:val="E50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D332A"/>
    <w:multiLevelType w:val="multilevel"/>
    <w:tmpl w:val="004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672D8"/>
    <w:multiLevelType w:val="multilevel"/>
    <w:tmpl w:val="32A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B13E4"/>
    <w:multiLevelType w:val="hybridMultilevel"/>
    <w:tmpl w:val="AFF2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27865"/>
    <w:multiLevelType w:val="multilevel"/>
    <w:tmpl w:val="1CA0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324DB"/>
    <w:multiLevelType w:val="multilevel"/>
    <w:tmpl w:val="205C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E1FCD"/>
    <w:multiLevelType w:val="hybridMultilevel"/>
    <w:tmpl w:val="799CC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95AF1"/>
    <w:multiLevelType w:val="multilevel"/>
    <w:tmpl w:val="41E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74364"/>
    <w:multiLevelType w:val="multilevel"/>
    <w:tmpl w:val="36E2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B6C8A"/>
    <w:multiLevelType w:val="multilevel"/>
    <w:tmpl w:val="7FC6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3041D"/>
    <w:multiLevelType w:val="multilevel"/>
    <w:tmpl w:val="404304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FA65979"/>
    <w:multiLevelType w:val="multilevel"/>
    <w:tmpl w:val="D522FC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4E4C6A"/>
    <w:multiLevelType w:val="multilevel"/>
    <w:tmpl w:val="8FB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75050"/>
    <w:multiLevelType w:val="multilevel"/>
    <w:tmpl w:val="C75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E20E7"/>
    <w:multiLevelType w:val="multilevel"/>
    <w:tmpl w:val="D24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174D1"/>
    <w:multiLevelType w:val="multilevel"/>
    <w:tmpl w:val="A91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D1340"/>
    <w:multiLevelType w:val="multilevel"/>
    <w:tmpl w:val="87E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621BB"/>
    <w:multiLevelType w:val="hybridMultilevel"/>
    <w:tmpl w:val="6E8C8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65C64"/>
    <w:multiLevelType w:val="multilevel"/>
    <w:tmpl w:val="492E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B35B9"/>
    <w:multiLevelType w:val="multilevel"/>
    <w:tmpl w:val="7A7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66DA2"/>
    <w:multiLevelType w:val="multilevel"/>
    <w:tmpl w:val="46E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B175C"/>
    <w:multiLevelType w:val="multilevel"/>
    <w:tmpl w:val="D80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313CE"/>
    <w:multiLevelType w:val="multilevel"/>
    <w:tmpl w:val="D522FC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034C6"/>
    <w:multiLevelType w:val="hybridMultilevel"/>
    <w:tmpl w:val="916C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07293B"/>
    <w:multiLevelType w:val="hybridMultilevel"/>
    <w:tmpl w:val="0348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965237"/>
    <w:multiLevelType w:val="multilevel"/>
    <w:tmpl w:val="A87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76C29"/>
    <w:multiLevelType w:val="multilevel"/>
    <w:tmpl w:val="77DC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80680">
    <w:abstractNumId w:val="27"/>
  </w:num>
  <w:num w:numId="2" w16cid:durableId="579026761">
    <w:abstractNumId w:val="25"/>
  </w:num>
  <w:num w:numId="3" w16cid:durableId="57435887">
    <w:abstractNumId w:val="12"/>
  </w:num>
  <w:num w:numId="4" w16cid:durableId="446704508">
    <w:abstractNumId w:val="16"/>
  </w:num>
  <w:num w:numId="5" w16cid:durableId="1198544450">
    <w:abstractNumId w:val="28"/>
  </w:num>
  <w:num w:numId="6" w16cid:durableId="768938813">
    <w:abstractNumId w:val="32"/>
  </w:num>
  <w:num w:numId="7" w16cid:durableId="522866571">
    <w:abstractNumId w:val="3"/>
  </w:num>
  <w:num w:numId="8" w16cid:durableId="707723280">
    <w:abstractNumId w:val="17"/>
  </w:num>
  <w:num w:numId="9" w16cid:durableId="2069566731">
    <w:abstractNumId w:val="15"/>
  </w:num>
  <w:num w:numId="10" w16cid:durableId="1445610205">
    <w:abstractNumId w:val="6"/>
  </w:num>
  <w:num w:numId="11" w16cid:durableId="1997755465">
    <w:abstractNumId w:val="5"/>
  </w:num>
  <w:num w:numId="12" w16cid:durableId="137260465">
    <w:abstractNumId w:val="2"/>
  </w:num>
  <w:num w:numId="13" w16cid:durableId="918245471">
    <w:abstractNumId w:val="9"/>
  </w:num>
  <w:num w:numId="14" w16cid:durableId="1781024961">
    <w:abstractNumId w:val="1"/>
  </w:num>
  <w:num w:numId="15" w16cid:durableId="610745183">
    <w:abstractNumId w:val="22"/>
  </w:num>
  <w:num w:numId="16" w16cid:durableId="1804494423">
    <w:abstractNumId w:val="21"/>
  </w:num>
  <w:num w:numId="17" w16cid:durableId="1298484873">
    <w:abstractNumId w:val="23"/>
  </w:num>
  <w:num w:numId="18" w16cid:durableId="948125468">
    <w:abstractNumId w:val="8"/>
  </w:num>
  <w:num w:numId="19" w16cid:durableId="612177991">
    <w:abstractNumId w:val="26"/>
  </w:num>
  <w:num w:numId="20" w16cid:durableId="1675836295">
    <w:abstractNumId w:val="11"/>
  </w:num>
  <w:num w:numId="21" w16cid:durableId="839081885">
    <w:abstractNumId w:val="19"/>
  </w:num>
  <w:num w:numId="22" w16cid:durableId="82654010">
    <w:abstractNumId w:val="29"/>
  </w:num>
  <w:num w:numId="23" w16cid:durableId="1345784273">
    <w:abstractNumId w:val="18"/>
  </w:num>
  <w:num w:numId="24" w16cid:durableId="935359568">
    <w:abstractNumId w:val="31"/>
  </w:num>
  <w:num w:numId="25" w16cid:durableId="42141568">
    <w:abstractNumId w:val="30"/>
  </w:num>
  <w:num w:numId="26" w16cid:durableId="783041949">
    <w:abstractNumId w:val="24"/>
  </w:num>
  <w:num w:numId="27" w16cid:durableId="1328172750">
    <w:abstractNumId w:val="4"/>
  </w:num>
  <w:num w:numId="28" w16cid:durableId="1649942804">
    <w:abstractNumId w:val="10"/>
  </w:num>
  <w:num w:numId="29" w16cid:durableId="933317009">
    <w:abstractNumId w:val="0"/>
  </w:num>
  <w:num w:numId="30" w16cid:durableId="235748456">
    <w:abstractNumId w:val="13"/>
  </w:num>
  <w:num w:numId="31" w16cid:durableId="1339238630">
    <w:abstractNumId w:val="33"/>
  </w:num>
  <w:num w:numId="32" w16cid:durableId="1128162244">
    <w:abstractNumId w:val="14"/>
  </w:num>
  <w:num w:numId="33" w16cid:durableId="184053549">
    <w:abstractNumId w:val="7"/>
  </w:num>
  <w:num w:numId="34" w16cid:durableId="16241440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C50"/>
    <w:rsid w:val="00000588"/>
    <w:rsid w:val="00001CFB"/>
    <w:rsid w:val="000312BB"/>
    <w:rsid w:val="00034C1C"/>
    <w:rsid w:val="00035247"/>
    <w:rsid w:val="000379F1"/>
    <w:rsid w:val="00037F9B"/>
    <w:rsid w:val="000623AB"/>
    <w:rsid w:val="000905F9"/>
    <w:rsid w:val="00097576"/>
    <w:rsid w:val="000A2E5C"/>
    <w:rsid w:val="000B5537"/>
    <w:rsid w:val="000E3ABF"/>
    <w:rsid w:val="00100BAB"/>
    <w:rsid w:val="0012003F"/>
    <w:rsid w:val="00140E2A"/>
    <w:rsid w:val="00175477"/>
    <w:rsid w:val="00180A4A"/>
    <w:rsid w:val="001D4D78"/>
    <w:rsid w:val="001D5207"/>
    <w:rsid w:val="001D7F49"/>
    <w:rsid w:val="001E27A6"/>
    <w:rsid w:val="001E4772"/>
    <w:rsid w:val="00204A04"/>
    <w:rsid w:val="00207BB2"/>
    <w:rsid w:val="0021709F"/>
    <w:rsid w:val="002445E1"/>
    <w:rsid w:val="00272BA6"/>
    <w:rsid w:val="00277BC5"/>
    <w:rsid w:val="00284523"/>
    <w:rsid w:val="00297D35"/>
    <w:rsid w:val="002A34BA"/>
    <w:rsid w:val="002B083F"/>
    <w:rsid w:val="002E5D0F"/>
    <w:rsid w:val="002E7BCB"/>
    <w:rsid w:val="002F170C"/>
    <w:rsid w:val="003169E1"/>
    <w:rsid w:val="003247ED"/>
    <w:rsid w:val="00332210"/>
    <w:rsid w:val="00351B49"/>
    <w:rsid w:val="00365DCD"/>
    <w:rsid w:val="003F648A"/>
    <w:rsid w:val="00411DB7"/>
    <w:rsid w:val="0042570D"/>
    <w:rsid w:val="00427796"/>
    <w:rsid w:val="0044632D"/>
    <w:rsid w:val="0048283A"/>
    <w:rsid w:val="004F3070"/>
    <w:rsid w:val="005029CA"/>
    <w:rsid w:val="00513D15"/>
    <w:rsid w:val="00517A9C"/>
    <w:rsid w:val="005212EE"/>
    <w:rsid w:val="00540613"/>
    <w:rsid w:val="005414ED"/>
    <w:rsid w:val="00543DC2"/>
    <w:rsid w:val="00555A23"/>
    <w:rsid w:val="005572E4"/>
    <w:rsid w:val="005739D6"/>
    <w:rsid w:val="005837B2"/>
    <w:rsid w:val="005A402A"/>
    <w:rsid w:val="005B4858"/>
    <w:rsid w:val="005C5C92"/>
    <w:rsid w:val="005C683A"/>
    <w:rsid w:val="005F11C8"/>
    <w:rsid w:val="00615301"/>
    <w:rsid w:val="00626CC2"/>
    <w:rsid w:val="00634BAE"/>
    <w:rsid w:val="006427B6"/>
    <w:rsid w:val="006466D5"/>
    <w:rsid w:val="0064687E"/>
    <w:rsid w:val="006958F0"/>
    <w:rsid w:val="006A3AA2"/>
    <w:rsid w:val="007A06AF"/>
    <w:rsid w:val="007A7F0C"/>
    <w:rsid w:val="007F4BCB"/>
    <w:rsid w:val="00802134"/>
    <w:rsid w:val="00807381"/>
    <w:rsid w:val="0081220B"/>
    <w:rsid w:val="008326EE"/>
    <w:rsid w:val="00834A1E"/>
    <w:rsid w:val="00850964"/>
    <w:rsid w:val="008A0C50"/>
    <w:rsid w:val="008B216A"/>
    <w:rsid w:val="008B586A"/>
    <w:rsid w:val="008B6AC4"/>
    <w:rsid w:val="008C2742"/>
    <w:rsid w:val="008C3439"/>
    <w:rsid w:val="008D3B5F"/>
    <w:rsid w:val="008D6A77"/>
    <w:rsid w:val="008E034B"/>
    <w:rsid w:val="00904D53"/>
    <w:rsid w:val="009066EC"/>
    <w:rsid w:val="00907F6F"/>
    <w:rsid w:val="00912373"/>
    <w:rsid w:val="009432EA"/>
    <w:rsid w:val="00944793"/>
    <w:rsid w:val="00974056"/>
    <w:rsid w:val="00985D31"/>
    <w:rsid w:val="00996ADC"/>
    <w:rsid w:val="009B3454"/>
    <w:rsid w:val="009E2B2D"/>
    <w:rsid w:val="009E50B0"/>
    <w:rsid w:val="00A02A21"/>
    <w:rsid w:val="00A1476B"/>
    <w:rsid w:val="00A311B1"/>
    <w:rsid w:val="00A31E59"/>
    <w:rsid w:val="00A51B55"/>
    <w:rsid w:val="00A5693C"/>
    <w:rsid w:val="00A626D1"/>
    <w:rsid w:val="00A668EB"/>
    <w:rsid w:val="00AA204C"/>
    <w:rsid w:val="00AD524E"/>
    <w:rsid w:val="00AD6677"/>
    <w:rsid w:val="00AE5923"/>
    <w:rsid w:val="00AE71FD"/>
    <w:rsid w:val="00B00704"/>
    <w:rsid w:val="00B115A5"/>
    <w:rsid w:val="00B402D6"/>
    <w:rsid w:val="00B41325"/>
    <w:rsid w:val="00B73281"/>
    <w:rsid w:val="00BB3D44"/>
    <w:rsid w:val="00BC3CAE"/>
    <w:rsid w:val="00BC6F70"/>
    <w:rsid w:val="00BC7266"/>
    <w:rsid w:val="00BE7E8C"/>
    <w:rsid w:val="00BF011F"/>
    <w:rsid w:val="00BF04AA"/>
    <w:rsid w:val="00C116AE"/>
    <w:rsid w:val="00C1590F"/>
    <w:rsid w:val="00C36B98"/>
    <w:rsid w:val="00C80722"/>
    <w:rsid w:val="00CA2912"/>
    <w:rsid w:val="00CB2F4B"/>
    <w:rsid w:val="00CC22EB"/>
    <w:rsid w:val="00CC28CB"/>
    <w:rsid w:val="00CD69A2"/>
    <w:rsid w:val="00D1797D"/>
    <w:rsid w:val="00D2263E"/>
    <w:rsid w:val="00D22C16"/>
    <w:rsid w:val="00D322D1"/>
    <w:rsid w:val="00D4172F"/>
    <w:rsid w:val="00D421D0"/>
    <w:rsid w:val="00D647AA"/>
    <w:rsid w:val="00D93E4D"/>
    <w:rsid w:val="00DA2956"/>
    <w:rsid w:val="00DD15B3"/>
    <w:rsid w:val="00DE6626"/>
    <w:rsid w:val="00E24DAE"/>
    <w:rsid w:val="00E548B0"/>
    <w:rsid w:val="00E607FC"/>
    <w:rsid w:val="00E72248"/>
    <w:rsid w:val="00E836B1"/>
    <w:rsid w:val="00EA2E11"/>
    <w:rsid w:val="00EC4EBA"/>
    <w:rsid w:val="00F15BC2"/>
    <w:rsid w:val="00F80703"/>
    <w:rsid w:val="00FB2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5280"/>
  <w15:chartTrackingRefBased/>
  <w15:docId w15:val="{F205401F-D355-41EE-BE06-45AFF9C4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C50"/>
    <w:rPr>
      <w:rFonts w:eastAsiaTheme="majorEastAsia" w:cstheme="majorBidi"/>
      <w:color w:val="272727" w:themeColor="text1" w:themeTint="D8"/>
    </w:rPr>
  </w:style>
  <w:style w:type="paragraph" w:styleId="Title">
    <w:name w:val="Title"/>
    <w:basedOn w:val="Normal"/>
    <w:next w:val="Normal"/>
    <w:link w:val="TitleChar"/>
    <w:uiPriority w:val="10"/>
    <w:qFormat/>
    <w:rsid w:val="008A0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C50"/>
    <w:pPr>
      <w:spacing w:before="160"/>
      <w:jc w:val="center"/>
    </w:pPr>
    <w:rPr>
      <w:i/>
      <w:iCs/>
      <w:color w:val="404040" w:themeColor="text1" w:themeTint="BF"/>
    </w:rPr>
  </w:style>
  <w:style w:type="character" w:customStyle="1" w:styleId="QuoteChar">
    <w:name w:val="Quote Char"/>
    <w:basedOn w:val="DefaultParagraphFont"/>
    <w:link w:val="Quote"/>
    <w:uiPriority w:val="29"/>
    <w:rsid w:val="008A0C50"/>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Equipment,List Paragraph1,numbered"/>
    <w:basedOn w:val="Normal"/>
    <w:link w:val="ListParagraphChar"/>
    <w:uiPriority w:val="34"/>
    <w:qFormat/>
    <w:rsid w:val="008A0C50"/>
    <w:pPr>
      <w:ind w:left="720"/>
      <w:contextualSpacing/>
    </w:pPr>
  </w:style>
  <w:style w:type="character" w:styleId="IntenseEmphasis">
    <w:name w:val="Intense Emphasis"/>
    <w:basedOn w:val="DefaultParagraphFont"/>
    <w:uiPriority w:val="21"/>
    <w:qFormat/>
    <w:rsid w:val="008A0C50"/>
    <w:rPr>
      <w:i/>
      <w:iCs/>
      <w:color w:val="0F4761" w:themeColor="accent1" w:themeShade="BF"/>
    </w:rPr>
  </w:style>
  <w:style w:type="paragraph" w:styleId="IntenseQuote">
    <w:name w:val="Intense Quote"/>
    <w:basedOn w:val="Normal"/>
    <w:next w:val="Normal"/>
    <w:link w:val="IntenseQuoteChar"/>
    <w:uiPriority w:val="30"/>
    <w:qFormat/>
    <w:rsid w:val="008A0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C50"/>
    <w:rPr>
      <w:i/>
      <w:iCs/>
      <w:color w:val="0F4761" w:themeColor="accent1" w:themeShade="BF"/>
    </w:rPr>
  </w:style>
  <w:style w:type="character" w:styleId="IntenseReference">
    <w:name w:val="Intense Reference"/>
    <w:basedOn w:val="DefaultParagraphFont"/>
    <w:uiPriority w:val="32"/>
    <w:qFormat/>
    <w:rsid w:val="008A0C50"/>
    <w:rPr>
      <w:b/>
      <w:bCs/>
      <w:smallCaps/>
      <w:color w:val="0F4761" w:themeColor="accent1" w:themeShade="BF"/>
      <w:spacing w:val="5"/>
    </w:rPr>
  </w:style>
  <w:style w:type="character" w:styleId="Hyperlink">
    <w:name w:val="Hyperlink"/>
    <w:basedOn w:val="DefaultParagraphFont"/>
    <w:uiPriority w:val="99"/>
    <w:unhideWhenUsed/>
    <w:rsid w:val="008E034B"/>
    <w:rPr>
      <w:color w:val="467886" w:themeColor="hyperlink"/>
      <w:u w:val="single"/>
    </w:rPr>
  </w:style>
  <w:style w:type="character" w:styleId="UnresolvedMention">
    <w:name w:val="Unresolved Mention"/>
    <w:basedOn w:val="DefaultParagraphFont"/>
    <w:uiPriority w:val="99"/>
    <w:semiHidden/>
    <w:unhideWhenUsed/>
    <w:rsid w:val="008E034B"/>
    <w:rPr>
      <w:color w:val="605E5C"/>
      <w:shd w:val="clear" w:color="auto" w:fill="E1DFDD"/>
    </w:rPr>
  </w:style>
  <w:style w:type="paragraph" w:styleId="NoSpacing">
    <w:name w:val="No Spacing"/>
    <w:uiPriority w:val="1"/>
    <w:qFormat/>
    <w:rsid w:val="00D1797D"/>
    <w:pPr>
      <w:widowControl w:val="0"/>
      <w:suppressAutoHyphens/>
      <w:autoSpaceDE w:val="0"/>
      <w:spacing w:after="0" w:line="240" w:lineRule="auto"/>
    </w:pPr>
    <w:rPr>
      <w:rFonts w:ascii="Verdana" w:eastAsia="Verdana" w:hAnsi="Verdana" w:cs="Times New Roman"/>
      <w:kern w:val="0"/>
      <w:lang w:eastAsia="ar-SA"/>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
    <w:basedOn w:val="DefaultParagraphFont"/>
    <w:link w:val="ListParagraph"/>
    <w:uiPriority w:val="34"/>
    <w:qFormat/>
    <w:locked/>
    <w:rsid w:val="00D93E4D"/>
  </w:style>
  <w:style w:type="paragraph" w:styleId="NormalWeb">
    <w:name w:val="Normal (Web)"/>
    <w:basedOn w:val="Normal"/>
    <w:uiPriority w:val="99"/>
    <w:unhideWhenUsed/>
    <w:rsid w:val="001E47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8D3B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953">
      <w:bodyDiv w:val="1"/>
      <w:marLeft w:val="0"/>
      <w:marRight w:val="0"/>
      <w:marTop w:val="0"/>
      <w:marBottom w:val="0"/>
      <w:divBdr>
        <w:top w:val="none" w:sz="0" w:space="0" w:color="auto"/>
        <w:left w:val="none" w:sz="0" w:space="0" w:color="auto"/>
        <w:bottom w:val="none" w:sz="0" w:space="0" w:color="auto"/>
        <w:right w:val="none" w:sz="0" w:space="0" w:color="auto"/>
      </w:divBdr>
    </w:div>
    <w:div w:id="16202445">
      <w:bodyDiv w:val="1"/>
      <w:marLeft w:val="0"/>
      <w:marRight w:val="0"/>
      <w:marTop w:val="0"/>
      <w:marBottom w:val="0"/>
      <w:divBdr>
        <w:top w:val="none" w:sz="0" w:space="0" w:color="auto"/>
        <w:left w:val="none" w:sz="0" w:space="0" w:color="auto"/>
        <w:bottom w:val="none" w:sz="0" w:space="0" w:color="auto"/>
        <w:right w:val="none" w:sz="0" w:space="0" w:color="auto"/>
      </w:divBdr>
    </w:div>
    <w:div w:id="25105174">
      <w:bodyDiv w:val="1"/>
      <w:marLeft w:val="0"/>
      <w:marRight w:val="0"/>
      <w:marTop w:val="0"/>
      <w:marBottom w:val="0"/>
      <w:divBdr>
        <w:top w:val="none" w:sz="0" w:space="0" w:color="auto"/>
        <w:left w:val="none" w:sz="0" w:space="0" w:color="auto"/>
        <w:bottom w:val="none" w:sz="0" w:space="0" w:color="auto"/>
        <w:right w:val="none" w:sz="0" w:space="0" w:color="auto"/>
      </w:divBdr>
    </w:div>
    <w:div w:id="190802396">
      <w:bodyDiv w:val="1"/>
      <w:marLeft w:val="0"/>
      <w:marRight w:val="0"/>
      <w:marTop w:val="0"/>
      <w:marBottom w:val="0"/>
      <w:divBdr>
        <w:top w:val="none" w:sz="0" w:space="0" w:color="auto"/>
        <w:left w:val="none" w:sz="0" w:space="0" w:color="auto"/>
        <w:bottom w:val="none" w:sz="0" w:space="0" w:color="auto"/>
        <w:right w:val="none" w:sz="0" w:space="0" w:color="auto"/>
      </w:divBdr>
    </w:div>
    <w:div w:id="207187353">
      <w:bodyDiv w:val="1"/>
      <w:marLeft w:val="0"/>
      <w:marRight w:val="0"/>
      <w:marTop w:val="0"/>
      <w:marBottom w:val="0"/>
      <w:divBdr>
        <w:top w:val="none" w:sz="0" w:space="0" w:color="auto"/>
        <w:left w:val="none" w:sz="0" w:space="0" w:color="auto"/>
        <w:bottom w:val="none" w:sz="0" w:space="0" w:color="auto"/>
        <w:right w:val="none" w:sz="0" w:space="0" w:color="auto"/>
      </w:divBdr>
    </w:div>
    <w:div w:id="254287068">
      <w:bodyDiv w:val="1"/>
      <w:marLeft w:val="0"/>
      <w:marRight w:val="0"/>
      <w:marTop w:val="0"/>
      <w:marBottom w:val="0"/>
      <w:divBdr>
        <w:top w:val="none" w:sz="0" w:space="0" w:color="auto"/>
        <w:left w:val="none" w:sz="0" w:space="0" w:color="auto"/>
        <w:bottom w:val="none" w:sz="0" w:space="0" w:color="auto"/>
        <w:right w:val="none" w:sz="0" w:space="0" w:color="auto"/>
      </w:divBdr>
    </w:div>
    <w:div w:id="300161472">
      <w:bodyDiv w:val="1"/>
      <w:marLeft w:val="0"/>
      <w:marRight w:val="0"/>
      <w:marTop w:val="0"/>
      <w:marBottom w:val="0"/>
      <w:divBdr>
        <w:top w:val="none" w:sz="0" w:space="0" w:color="auto"/>
        <w:left w:val="none" w:sz="0" w:space="0" w:color="auto"/>
        <w:bottom w:val="none" w:sz="0" w:space="0" w:color="auto"/>
        <w:right w:val="none" w:sz="0" w:space="0" w:color="auto"/>
      </w:divBdr>
    </w:div>
    <w:div w:id="354960859">
      <w:bodyDiv w:val="1"/>
      <w:marLeft w:val="0"/>
      <w:marRight w:val="0"/>
      <w:marTop w:val="0"/>
      <w:marBottom w:val="0"/>
      <w:divBdr>
        <w:top w:val="none" w:sz="0" w:space="0" w:color="auto"/>
        <w:left w:val="none" w:sz="0" w:space="0" w:color="auto"/>
        <w:bottom w:val="none" w:sz="0" w:space="0" w:color="auto"/>
        <w:right w:val="none" w:sz="0" w:space="0" w:color="auto"/>
      </w:divBdr>
    </w:div>
    <w:div w:id="397557037">
      <w:bodyDiv w:val="1"/>
      <w:marLeft w:val="0"/>
      <w:marRight w:val="0"/>
      <w:marTop w:val="0"/>
      <w:marBottom w:val="0"/>
      <w:divBdr>
        <w:top w:val="none" w:sz="0" w:space="0" w:color="auto"/>
        <w:left w:val="none" w:sz="0" w:space="0" w:color="auto"/>
        <w:bottom w:val="none" w:sz="0" w:space="0" w:color="auto"/>
        <w:right w:val="none" w:sz="0" w:space="0" w:color="auto"/>
      </w:divBdr>
    </w:div>
    <w:div w:id="506746937">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8901311">
      <w:bodyDiv w:val="1"/>
      <w:marLeft w:val="0"/>
      <w:marRight w:val="0"/>
      <w:marTop w:val="0"/>
      <w:marBottom w:val="0"/>
      <w:divBdr>
        <w:top w:val="none" w:sz="0" w:space="0" w:color="auto"/>
        <w:left w:val="none" w:sz="0" w:space="0" w:color="auto"/>
        <w:bottom w:val="none" w:sz="0" w:space="0" w:color="auto"/>
        <w:right w:val="none" w:sz="0" w:space="0" w:color="auto"/>
      </w:divBdr>
    </w:div>
    <w:div w:id="645278610">
      <w:bodyDiv w:val="1"/>
      <w:marLeft w:val="0"/>
      <w:marRight w:val="0"/>
      <w:marTop w:val="0"/>
      <w:marBottom w:val="0"/>
      <w:divBdr>
        <w:top w:val="none" w:sz="0" w:space="0" w:color="auto"/>
        <w:left w:val="none" w:sz="0" w:space="0" w:color="auto"/>
        <w:bottom w:val="none" w:sz="0" w:space="0" w:color="auto"/>
        <w:right w:val="none" w:sz="0" w:space="0" w:color="auto"/>
      </w:divBdr>
    </w:div>
    <w:div w:id="783692136">
      <w:bodyDiv w:val="1"/>
      <w:marLeft w:val="0"/>
      <w:marRight w:val="0"/>
      <w:marTop w:val="0"/>
      <w:marBottom w:val="0"/>
      <w:divBdr>
        <w:top w:val="none" w:sz="0" w:space="0" w:color="auto"/>
        <w:left w:val="none" w:sz="0" w:space="0" w:color="auto"/>
        <w:bottom w:val="none" w:sz="0" w:space="0" w:color="auto"/>
        <w:right w:val="none" w:sz="0" w:space="0" w:color="auto"/>
      </w:divBdr>
    </w:div>
    <w:div w:id="853617547">
      <w:bodyDiv w:val="1"/>
      <w:marLeft w:val="0"/>
      <w:marRight w:val="0"/>
      <w:marTop w:val="0"/>
      <w:marBottom w:val="0"/>
      <w:divBdr>
        <w:top w:val="none" w:sz="0" w:space="0" w:color="auto"/>
        <w:left w:val="none" w:sz="0" w:space="0" w:color="auto"/>
        <w:bottom w:val="none" w:sz="0" w:space="0" w:color="auto"/>
        <w:right w:val="none" w:sz="0" w:space="0" w:color="auto"/>
      </w:divBdr>
    </w:div>
    <w:div w:id="854342520">
      <w:bodyDiv w:val="1"/>
      <w:marLeft w:val="0"/>
      <w:marRight w:val="0"/>
      <w:marTop w:val="0"/>
      <w:marBottom w:val="0"/>
      <w:divBdr>
        <w:top w:val="none" w:sz="0" w:space="0" w:color="auto"/>
        <w:left w:val="none" w:sz="0" w:space="0" w:color="auto"/>
        <w:bottom w:val="none" w:sz="0" w:space="0" w:color="auto"/>
        <w:right w:val="none" w:sz="0" w:space="0" w:color="auto"/>
      </w:divBdr>
    </w:div>
    <w:div w:id="895513872">
      <w:bodyDiv w:val="1"/>
      <w:marLeft w:val="0"/>
      <w:marRight w:val="0"/>
      <w:marTop w:val="0"/>
      <w:marBottom w:val="0"/>
      <w:divBdr>
        <w:top w:val="none" w:sz="0" w:space="0" w:color="auto"/>
        <w:left w:val="none" w:sz="0" w:space="0" w:color="auto"/>
        <w:bottom w:val="none" w:sz="0" w:space="0" w:color="auto"/>
        <w:right w:val="none" w:sz="0" w:space="0" w:color="auto"/>
      </w:divBdr>
    </w:div>
    <w:div w:id="933628206">
      <w:bodyDiv w:val="1"/>
      <w:marLeft w:val="0"/>
      <w:marRight w:val="0"/>
      <w:marTop w:val="0"/>
      <w:marBottom w:val="0"/>
      <w:divBdr>
        <w:top w:val="none" w:sz="0" w:space="0" w:color="auto"/>
        <w:left w:val="none" w:sz="0" w:space="0" w:color="auto"/>
        <w:bottom w:val="none" w:sz="0" w:space="0" w:color="auto"/>
        <w:right w:val="none" w:sz="0" w:space="0" w:color="auto"/>
      </w:divBdr>
    </w:div>
    <w:div w:id="952633751">
      <w:bodyDiv w:val="1"/>
      <w:marLeft w:val="0"/>
      <w:marRight w:val="0"/>
      <w:marTop w:val="0"/>
      <w:marBottom w:val="0"/>
      <w:divBdr>
        <w:top w:val="none" w:sz="0" w:space="0" w:color="auto"/>
        <w:left w:val="none" w:sz="0" w:space="0" w:color="auto"/>
        <w:bottom w:val="none" w:sz="0" w:space="0" w:color="auto"/>
        <w:right w:val="none" w:sz="0" w:space="0" w:color="auto"/>
      </w:divBdr>
    </w:div>
    <w:div w:id="954483904">
      <w:bodyDiv w:val="1"/>
      <w:marLeft w:val="0"/>
      <w:marRight w:val="0"/>
      <w:marTop w:val="0"/>
      <w:marBottom w:val="0"/>
      <w:divBdr>
        <w:top w:val="none" w:sz="0" w:space="0" w:color="auto"/>
        <w:left w:val="none" w:sz="0" w:space="0" w:color="auto"/>
        <w:bottom w:val="none" w:sz="0" w:space="0" w:color="auto"/>
        <w:right w:val="none" w:sz="0" w:space="0" w:color="auto"/>
      </w:divBdr>
    </w:div>
    <w:div w:id="1024601057">
      <w:bodyDiv w:val="1"/>
      <w:marLeft w:val="0"/>
      <w:marRight w:val="0"/>
      <w:marTop w:val="0"/>
      <w:marBottom w:val="0"/>
      <w:divBdr>
        <w:top w:val="none" w:sz="0" w:space="0" w:color="auto"/>
        <w:left w:val="none" w:sz="0" w:space="0" w:color="auto"/>
        <w:bottom w:val="none" w:sz="0" w:space="0" w:color="auto"/>
        <w:right w:val="none" w:sz="0" w:space="0" w:color="auto"/>
      </w:divBdr>
    </w:div>
    <w:div w:id="1161391336">
      <w:bodyDiv w:val="1"/>
      <w:marLeft w:val="0"/>
      <w:marRight w:val="0"/>
      <w:marTop w:val="0"/>
      <w:marBottom w:val="0"/>
      <w:divBdr>
        <w:top w:val="none" w:sz="0" w:space="0" w:color="auto"/>
        <w:left w:val="none" w:sz="0" w:space="0" w:color="auto"/>
        <w:bottom w:val="none" w:sz="0" w:space="0" w:color="auto"/>
        <w:right w:val="none" w:sz="0" w:space="0" w:color="auto"/>
      </w:divBdr>
    </w:div>
    <w:div w:id="1231576159">
      <w:bodyDiv w:val="1"/>
      <w:marLeft w:val="0"/>
      <w:marRight w:val="0"/>
      <w:marTop w:val="0"/>
      <w:marBottom w:val="0"/>
      <w:divBdr>
        <w:top w:val="none" w:sz="0" w:space="0" w:color="auto"/>
        <w:left w:val="none" w:sz="0" w:space="0" w:color="auto"/>
        <w:bottom w:val="none" w:sz="0" w:space="0" w:color="auto"/>
        <w:right w:val="none" w:sz="0" w:space="0" w:color="auto"/>
      </w:divBdr>
    </w:div>
    <w:div w:id="1327054518">
      <w:bodyDiv w:val="1"/>
      <w:marLeft w:val="0"/>
      <w:marRight w:val="0"/>
      <w:marTop w:val="0"/>
      <w:marBottom w:val="0"/>
      <w:divBdr>
        <w:top w:val="none" w:sz="0" w:space="0" w:color="auto"/>
        <w:left w:val="none" w:sz="0" w:space="0" w:color="auto"/>
        <w:bottom w:val="none" w:sz="0" w:space="0" w:color="auto"/>
        <w:right w:val="none" w:sz="0" w:space="0" w:color="auto"/>
      </w:divBdr>
    </w:div>
    <w:div w:id="1352604113">
      <w:bodyDiv w:val="1"/>
      <w:marLeft w:val="0"/>
      <w:marRight w:val="0"/>
      <w:marTop w:val="0"/>
      <w:marBottom w:val="0"/>
      <w:divBdr>
        <w:top w:val="none" w:sz="0" w:space="0" w:color="auto"/>
        <w:left w:val="none" w:sz="0" w:space="0" w:color="auto"/>
        <w:bottom w:val="none" w:sz="0" w:space="0" w:color="auto"/>
        <w:right w:val="none" w:sz="0" w:space="0" w:color="auto"/>
      </w:divBdr>
    </w:div>
    <w:div w:id="1404570410">
      <w:bodyDiv w:val="1"/>
      <w:marLeft w:val="0"/>
      <w:marRight w:val="0"/>
      <w:marTop w:val="0"/>
      <w:marBottom w:val="0"/>
      <w:divBdr>
        <w:top w:val="none" w:sz="0" w:space="0" w:color="auto"/>
        <w:left w:val="none" w:sz="0" w:space="0" w:color="auto"/>
        <w:bottom w:val="none" w:sz="0" w:space="0" w:color="auto"/>
        <w:right w:val="none" w:sz="0" w:space="0" w:color="auto"/>
      </w:divBdr>
    </w:div>
    <w:div w:id="1463814520">
      <w:bodyDiv w:val="1"/>
      <w:marLeft w:val="0"/>
      <w:marRight w:val="0"/>
      <w:marTop w:val="0"/>
      <w:marBottom w:val="0"/>
      <w:divBdr>
        <w:top w:val="none" w:sz="0" w:space="0" w:color="auto"/>
        <w:left w:val="none" w:sz="0" w:space="0" w:color="auto"/>
        <w:bottom w:val="none" w:sz="0" w:space="0" w:color="auto"/>
        <w:right w:val="none" w:sz="0" w:space="0" w:color="auto"/>
      </w:divBdr>
    </w:div>
    <w:div w:id="1480922704">
      <w:bodyDiv w:val="1"/>
      <w:marLeft w:val="0"/>
      <w:marRight w:val="0"/>
      <w:marTop w:val="0"/>
      <w:marBottom w:val="0"/>
      <w:divBdr>
        <w:top w:val="none" w:sz="0" w:space="0" w:color="auto"/>
        <w:left w:val="none" w:sz="0" w:space="0" w:color="auto"/>
        <w:bottom w:val="none" w:sz="0" w:space="0" w:color="auto"/>
        <w:right w:val="none" w:sz="0" w:space="0" w:color="auto"/>
      </w:divBdr>
    </w:div>
    <w:div w:id="1516379828">
      <w:bodyDiv w:val="1"/>
      <w:marLeft w:val="0"/>
      <w:marRight w:val="0"/>
      <w:marTop w:val="0"/>
      <w:marBottom w:val="0"/>
      <w:divBdr>
        <w:top w:val="none" w:sz="0" w:space="0" w:color="auto"/>
        <w:left w:val="none" w:sz="0" w:space="0" w:color="auto"/>
        <w:bottom w:val="none" w:sz="0" w:space="0" w:color="auto"/>
        <w:right w:val="none" w:sz="0" w:space="0" w:color="auto"/>
      </w:divBdr>
    </w:div>
    <w:div w:id="1526401197">
      <w:bodyDiv w:val="1"/>
      <w:marLeft w:val="0"/>
      <w:marRight w:val="0"/>
      <w:marTop w:val="0"/>
      <w:marBottom w:val="0"/>
      <w:divBdr>
        <w:top w:val="none" w:sz="0" w:space="0" w:color="auto"/>
        <w:left w:val="none" w:sz="0" w:space="0" w:color="auto"/>
        <w:bottom w:val="none" w:sz="0" w:space="0" w:color="auto"/>
        <w:right w:val="none" w:sz="0" w:space="0" w:color="auto"/>
      </w:divBdr>
    </w:div>
    <w:div w:id="1598949412">
      <w:bodyDiv w:val="1"/>
      <w:marLeft w:val="0"/>
      <w:marRight w:val="0"/>
      <w:marTop w:val="0"/>
      <w:marBottom w:val="0"/>
      <w:divBdr>
        <w:top w:val="none" w:sz="0" w:space="0" w:color="auto"/>
        <w:left w:val="none" w:sz="0" w:space="0" w:color="auto"/>
        <w:bottom w:val="none" w:sz="0" w:space="0" w:color="auto"/>
        <w:right w:val="none" w:sz="0" w:space="0" w:color="auto"/>
      </w:divBdr>
    </w:div>
    <w:div w:id="1630234932">
      <w:bodyDiv w:val="1"/>
      <w:marLeft w:val="0"/>
      <w:marRight w:val="0"/>
      <w:marTop w:val="0"/>
      <w:marBottom w:val="0"/>
      <w:divBdr>
        <w:top w:val="none" w:sz="0" w:space="0" w:color="auto"/>
        <w:left w:val="none" w:sz="0" w:space="0" w:color="auto"/>
        <w:bottom w:val="none" w:sz="0" w:space="0" w:color="auto"/>
        <w:right w:val="none" w:sz="0" w:space="0" w:color="auto"/>
      </w:divBdr>
    </w:div>
    <w:div w:id="1645887406">
      <w:bodyDiv w:val="1"/>
      <w:marLeft w:val="0"/>
      <w:marRight w:val="0"/>
      <w:marTop w:val="0"/>
      <w:marBottom w:val="0"/>
      <w:divBdr>
        <w:top w:val="none" w:sz="0" w:space="0" w:color="auto"/>
        <w:left w:val="none" w:sz="0" w:space="0" w:color="auto"/>
        <w:bottom w:val="none" w:sz="0" w:space="0" w:color="auto"/>
        <w:right w:val="none" w:sz="0" w:space="0" w:color="auto"/>
      </w:divBdr>
    </w:div>
    <w:div w:id="1672873948">
      <w:bodyDiv w:val="1"/>
      <w:marLeft w:val="0"/>
      <w:marRight w:val="0"/>
      <w:marTop w:val="0"/>
      <w:marBottom w:val="0"/>
      <w:divBdr>
        <w:top w:val="none" w:sz="0" w:space="0" w:color="auto"/>
        <w:left w:val="none" w:sz="0" w:space="0" w:color="auto"/>
        <w:bottom w:val="none" w:sz="0" w:space="0" w:color="auto"/>
        <w:right w:val="none" w:sz="0" w:space="0" w:color="auto"/>
      </w:divBdr>
    </w:div>
    <w:div w:id="1679382565">
      <w:bodyDiv w:val="1"/>
      <w:marLeft w:val="0"/>
      <w:marRight w:val="0"/>
      <w:marTop w:val="0"/>
      <w:marBottom w:val="0"/>
      <w:divBdr>
        <w:top w:val="none" w:sz="0" w:space="0" w:color="auto"/>
        <w:left w:val="none" w:sz="0" w:space="0" w:color="auto"/>
        <w:bottom w:val="none" w:sz="0" w:space="0" w:color="auto"/>
        <w:right w:val="none" w:sz="0" w:space="0" w:color="auto"/>
      </w:divBdr>
    </w:div>
    <w:div w:id="1712143289">
      <w:bodyDiv w:val="1"/>
      <w:marLeft w:val="0"/>
      <w:marRight w:val="0"/>
      <w:marTop w:val="0"/>
      <w:marBottom w:val="0"/>
      <w:divBdr>
        <w:top w:val="none" w:sz="0" w:space="0" w:color="auto"/>
        <w:left w:val="none" w:sz="0" w:space="0" w:color="auto"/>
        <w:bottom w:val="none" w:sz="0" w:space="0" w:color="auto"/>
        <w:right w:val="none" w:sz="0" w:space="0" w:color="auto"/>
      </w:divBdr>
    </w:div>
    <w:div w:id="1716270660">
      <w:bodyDiv w:val="1"/>
      <w:marLeft w:val="0"/>
      <w:marRight w:val="0"/>
      <w:marTop w:val="0"/>
      <w:marBottom w:val="0"/>
      <w:divBdr>
        <w:top w:val="none" w:sz="0" w:space="0" w:color="auto"/>
        <w:left w:val="none" w:sz="0" w:space="0" w:color="auto"/>
        <w:bottom w:val="none" w:sz="0" w:space="0" w:color="auto"/>
        <w:right w:val="none" w:sz="0" w:space="0" w:color="auto"/>
      </w:divBdr>
    </w:div>
    <w:div w:id="1797139035">
      <w:bodyDiv w:val="1"/>
      <w:marLeft w:val="0"/>
      <w:marRight w:val="0"/>
      <w:marTop w:val="0"/>
      <w:marBottom w:val="0"/>
      <w:divBdr>
        <w:top w:val="none" w:sz="0" w:space="0" w:color="auto"/>
        <w:left w:val="none" w:sz="0" w:space="0" w:color="auto"/>
        <w:bottom w:val="none" w:sz="0" w:space="0" w:color="auto"/>
        <w:right w:val="none" w:sz="0" w:space="0" w:color="auto"/>
      </w:divBdr>
    </w:div>
    <w:div w:id="1820686795">
      <w:bodyDiv w:val="1"/>
      <w:marLeft w:val="0"/>
      <w:marRight w:val="0"/>
      <w:marTop w:val="0"/>
      <w:marBottom w:val="0"/>
      <w:divBdr>
        <w:top w:val="none" w:sz="0" w:space="0" w:color="auto"/>
        <w:left w:val="none" w:sz="0" w:space="0" w:color="auto"/>
        <w:bottom w:val="none" w:sz="0" w:space="0" w:color="auto"/>
        <w:right w:val="none" w:sz="0" w:space="0" w:color="auto"/>
      </w:divBdr>
    </w:div>
    <w:div w:id="1855148297">
      <w:bodyDiv w:val="1"/>
      <w:marLeft w:val="0"/>
      <w:marRight w:val="0"/>
      <w:marTop w:val="0"/>
      <w:marBottom w:val="0"/>
      <w:divBdr>
        <w:top w:val="none" w:sz="0" w:space="0" w:color="auto"/>
        <w:left w:val="none" w:sz="0" w:space="0" w:color="auto"/>
        <w:bottom w:val="none" w:sz="0" w:space="0" w:color="auto"/>
        <w:right w:val="none" w:sz="0" w:space="0" w:color="auto"/>
      </w:divBdr>
    </w:div>
    <w:div w:id="1875726954">
      <w:bodyDiv w:val="1"/>
      <w:marLeft w:val="0"/>
      <w:marRight w:val="0"/>
      <w:marTop w:val="0"/>
      <w:marBottom w:val="0"/>
      <w:divBdr>
        <w:top w:val="none" w:sz="0" w:space="0" w:color="auto"/>
        <w:left w:val="none" w:sz="0" w:space="0" w:color="auto"/>
        <w:bottom w:val="none" w:sz="0" w:space="0" w:color="auto"/>
        <w:right w:val="none" w:sz="0" w:space="0" w:color="auto"/>
      </w:divBdr>
    </w:div>
    <w:div w:id="1930776208">
      <w:bodyDiv w:val="1"/>
      <w:marLeft w:val="0"/>
      <w:marRight w:val="0"/>
      <w:marTop w:val="0"/>
      <w:marBottom w:val="0"/>
      <w:divBdr>
        <w:top w:val="none" w:sz="0" w:space="0" w:color="auto"/>
        <w:left w:val="none" w:sz="0" w:space="0" w:color="auto"/>
        <w:bottom w:val="none" w:sz="0" w:space="0" w:color="auto"/>
        <w:right w:val="none" w:sz="0" w:space="0" w:color="auto"/>
      </w:divBdr>
    </w:div>
    <w:div w:id="1970742875">
      <w:bodyDiv w:val="1"/>
      <w:marLeft w:val="0"/>
      <w:marRight w:val="0"/>
      <w:marTop w:val="0"/>
      <w:marBottom w:val="0"/>
      <w:divBdr>
        <w:top w:val="none" w:sz="0" w:space="0" w:color="auto"/>
        <w:left w:val="none" w:sz="0" w:space="0" w:color="auto"/>
        <w:bottom w:val="none" w:sz="0" w:space="0" w:color="auto"/>
        <w:right w:val="none" w:sz="0" w:space="0" w:color="auto"/>
      </w:divBdr>
    </w:div>
    <w:div w:id="2018144123">
      <w:bodyDiv w:val="1"/>
      <w:marLeft w:val="0"/>
      <w:marRight w:val="0"/>
      <w:marTop w:val="0"/>
      <w:marBottom w:val="0"/>
      <w:divBdr>
        <w:top w:val="none" w:sz="0" w:space="0" w:color="auto"/>
        <w:left w:val="none" w:sz="0" w:space="0" w:color="auto"/>
        <w:bottom w:val="none" w:sz="0" w:space="0" w:color="auto"/>
        <w:right w:val="none" w:sz="0" w:space="0" w:color="auto"/>
      </w:divBdr>
    </w:div>
    <w:div w:id="207435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15</Pages>
  <Words>6477</Words>
  <Characters>36921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nadimpalli</dc:creator>
  <cp:keywords/>
  <dc:description/>
  <cp:lastModifiedBy>satya nadimpalli</cp:lastModifiedBy>
  <cp:revision>55</cp:revision>
  <dcterms:created xsi:type="dcterms:W3CDTF">2025-03-10T15:46:00Z</dcterms:created>
  <dcterms:modified xsi:type="dcterms:W3CDTF">2025-04-01T16:35:00Z</dcterms:modified>
</cp:coreProperties>
</file>