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66B6" w14:textId="09D526D7" w:rsidR="00E94D8B" w:rsidRPr="00E94D8B" w:rsidRDefault="00E94D8B" w:rsidP="00E94D8B">
      <w:pPr>
        <w:jc w:val="center"/>
        <w:rPr>
          <w:b/>
          <w:bCs/>
          <w:sz w:val="32"/>
          <w:szCs w:val="32"/>
        </w:rPr>
      </w:pPr>
      <w:r w:rsidRPr="00E94D8B">
        <w:rPr>
          <w:b/>
          <w:bCs/>
          <w:sz w:val="32"/>
          <w:szCs w:val="32"/>
        </w:rPr>
        <w:t>Karthik Puppala</w:t>
      </w:r>
    </w:p>
    <w:p w14:paraId="4F9736F2" w14:textId="5682B1D5" w:rsidR="00E94D8B" w:rsidRPr="00E94D8B" w:rsidRDefault="00E94D8B" w:rsidP="00E94D8B">
      <w:pPr>
        <w:jc w:val="center"/>
        <w:rPr>
          <w:b/>
          <w:bCs/>
          <w:sz w:val="32"/>
          <w:szCs w:val="32"/>
        </w:rPr>
      </w:pPr>
      <w:r w:rsidRPr="00E94D8B">
        <w:rPr>
          <w:b/>
          <w:bCs/>
          <w:sz w:val="32"/>
          <w:szCs w:val="32"/>
        </w:rPr>
        <w:t>Senior Data Engineer</w:t>
      </w:r>
    </w:p>
    <w:p w14:paraId="3442261E" w14:textId="49C2393D" w:rsidR="00E94D8B" w:rsidRPr="00E94D8B" w:rsidRDefault="00E94D8B" w:rsidP="008A1ABF">
      <w:pPr>
        <w:tabs>
          <w:tab w:val="center" w:pos="3780"/>
          <w:tab w:val="right" w:pos="10800"/>
        </w:tabs>
      </w:pPr>
      <w:r w:rsidRPr="00E94D8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D7F1A9" wp14:editId="0A0033C9">
                <wp:simplePos x="0" y="0"/>
                <wp:positionH relativeFrom="column">
                  <wp:posOffset>-57785</wp:posOffset>
                </wp:positionH>
                <wp:positionV relativeFrom="paragraph">
                  <wp:posOffset>273050</wp:posOffset>
                </wp:positionV>
                <wp:extent cx="6858000" cy="9144"/>
                <wp:effectExtent l="0" t="0" r="12700" b="16510"/>
                <wp:wrapNone/>
                <wp:docPr id="226022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1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49F73" id="Rectangle 1" o:spid="_x0000_s1026" style="position:absolute;margin-left:-4.55pt;margin-top:21.5pt;width:540pt;height: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kAOaAIAADgFAAAOAAAAZHJzL2Uyb0RvYy54bWysVN9P2zAQfp+0/8Hy+0hSAWMVKapATJMQ&#13;&#10;oMHEs3FsYs3xeWe3affX7+ykacfYy7SX5M53990Pf+fzi01n2VphMOBqXh2VnCknoTHupebfHq8/&#13;&#10;nHEWonCNsOBUzbcq8IvF+3fnvZ+rGbRgG4WMQFyY977mbYx+XhRBtqoT4Qi8cmTUgJ2IpOJL0aDo&#13;&#10;Cb2zxawsT4sesPEIUoVAp1eDkS8yvtZKxjutg4rM1pxqi/mL+fucvsXiXMxfUPjWyLEM8Q9VdMI4&#13;&#10;SjpBXYko2ArNH1CdkQgBdDyS0BWgtZEq90DdVOWrbh5a4VXuhYYT/DSm8P9g5e36wd8jjaH3YR5I&#13;&#10;TF1sNHbpT/WxTR7WdhqW2kQm6fD07OSsLGmmkmyfquPjNMtiH+sxxM8KOpaEmiNdRZ6QWN+EOLju&#13;&#10;XFKqANY018barKTrV5cW2VrQxcVNNYIfeBX7grMUt1alWOu+Ks1MQyXOcsLMpT1Y870ajlvRqAG/&#13;&#10;OkmNDDVN3rmZDJZQNVU24Y4AvxeZcAeI0TeFqUzBKbD8W0FD4OSdM4KLU2BnHOBbwTZOWQd/Kvtg&#13;&#10;HEl8hmZ7jwxhIH/w8trQldyIEO8FEtvpDmmD4x19tIW+5jBKnLWAP986T/5EQrJy1tP21Dz8WAlU&#13;&#10;nNkvjuiZ+JDWLSvHJx9npOCh5fnQ4lbdJdA9V/RWeJnF5B/tTtQI3RMt+jJlJZNwknLXXEbcKZdx&#13;&#10;2Gp6KqRaLrMbrZgX8cY9eJnA01QT5R43TwL9yMtIfL6F3aaJ+St6Dr4p0sFyFUGbzN39XMd503pm&#13;&#10;woxPSdr/Qz177R+8xS8AAAD//wMAUEsDBBQABgAIAAAAIQCXj9mb4gAAAA4BAAAPAAAAZHJzL2Rv&#13;&#10;d25yZXYueG1sTI9PT8MwDMXvSHyHyEjctmSjAto1naqy3fgjBuKctaYtNE7VZG359ngnuFiyn/38&#13;&#10;ful2tp0YcfCtIw2rpQKBVLqqpVrD+9t+cQ/CB0OV6Ryhhh/0sM0uL1KTVG6iVxwPoRZsQj4xGpoQ&#13;&#10;+kRKXzZojV+6Hom1TzdYE7gdalkNZmJz28m1UrfSmpb4Q2N6LBosvw8nq+El/to95sXTOObu+WM/&#13;&#10;rXEudqj19dX8sOGSb0AEnMPfBZwZOD9kHOzoTlR50WlYxCve1BDdMNdZV3cqBnHkSRSBzFL5HyP7&#13;&#10;BQAA//8DAFBLAQItABQABgAIAAAAIQC2gziS/gAAAOEBAAATAAAAAAAAAAAAAAAAAAAAAABbQ29u&#13;&#10;dGVudF9UeXBlc10ueG1sUEsBAi0AFAAGAAgAAAAhADj9If/WAAAAlAEAAAsAAAAAAAAAAAAAAAAA&#13;&#10;LwEAAF9yZWxzLy5yZWxzUEsBAi0AFAAGAAgAAAAhAENuQA5oAgAAOAUAAA4AAAAAAAAAAAAAAAAA&#13;&#10;LgIAAGRycy9lMm9Eb2MueG1sUEsBAi0AFAAGAAgAAAAhAJeP2ZviAAAADgEAAA8AAAAAAAAAAAAA&#13;&#10;AAAAwgQAAGRycy9kb3ducmV2LnhtbFBLBQYAAAAABAAEAPMAAADRBQAAAAA=&#13;&#10;" fillcolor="black [3213]" strokecolor="black [480]" strokeweight="1pt"/>
            </w:pict>
          </mc:Fallback>
        </mc:AlternateContent>
      </w:r>
      <w:hyperlink r:id="rId5" w:history="1">
        <w:r w:rsidR="008A1ABF" w:rsidRPr="006C1176">
          <w:rPr>
            <w:rStyle w:val="Hyperlink"/>
          </w:rPr>
          <w:t>KarthikP.Data@gmail.com</w:t>
        </w:r>
      </w:hyperlink>
      <w:r w:rsidRPr="00E94D8B">
        <w:t xml:space="preserve"> </w:t>
      </w:r>
      <w:r w:rsidR="008A1ABF">
        <w:tab/>
      </w:r>
      <w:r w:rsidRPr="00E94D8B">
        <w:t>+1 (341) 356-8240</w:t>
      </w:r>
      <w:r w:rsidR="008A1ABF">
        <w:tab/>
      </w:r>
      <w:hyperlink r:id="rId6" w:history="1">
        <w:r w:rsidR="008A1ABF" w:rsidRPr="008A1ABF">
          <w:rPr>
            <w:rStyle w:val="Hyperlink"/>
          </w:rPr>
          <w:t>https://www.linkedin.com/in/karthik-puppala-7549332b7/</w:t>
        </w:r>
      </w:hyperlink>
    </w:p>
    <w:p w14:paraId="61CD337C" w14:textId="4568E226" w:rsidR="00E94D8B" w:rsidRPr="00E94D8B" w:rsidRDefault="00E94D8B" w:rsidP="00E94D8B"/>
    <w:p w14:paraId="75FF73A4" w14:textId="281B94B3" w:rsidR="00E94D8B" w:rsidRDefault="00E94D8B" w:rsidP="00E94D8B">
      <w:pPr>
        <w:rPr>
          <w:b/>
          <w:bCs/>
        </w:rPr>
      </w:pPr>
      <w:r w:rsidRPr="00E94D8B">
        <w:rPr>
          <w:b/>
          <w:bCs/>
        </w:rPr>
        <w:t>PROFESSIONAL SUMMARY:</w:t>
      </w:r>
    </w:p>
    <w:p w14:paraId="48D60D03" w14:textId="02CFA28F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Over 9 years of experience in </w:t>
      </w:r>
      <w:r w:rsidRPr="00086E7B">
        <w:rPr>
          <w:rStyle w:val="Strong"/>
          <w:rFonts w:ascii="Times New Roman" w:eastAsiaTheme="majorEastAsia" w:hAnsi="Times New Roman" w:cs="Times New Roman"/>
        </w:rPr>
        <w:t>data engineering, cloud computing, big data processing, and advanced analytics</w:t>
      </w:r>
      <w:r w:rsidRPr="00086E7B">
        <w:rPr>
          <w:rFonts w:ascii="Times New Roman" w:hAnsi="Times New Roman" w:cs="Times New Roman"/>
        </w:rPr>
        <w:t xml:space="preserve">, working with leading </w:t>
      </w:r>
      <w:r w:rsidRPr="00086E7B">
        <w:rPr>
          <w:rStyle w:val="Strong"/>
          <w:rFonts w:ascii="Times New Roman" w:eastAsiaTheme="majorEastAsia" w:hAnsi="Times New Roman" w:cs="Times New Roman"/>
        </w:rPr>
        <w:t>cloud platforms including Google Cloud Platform (GCP), AWS, and Snowflake</w:t>
      </w:r>
      <w:r w:rsidRPr="00086E7B">
        <w:rPr>
          <w:rFonts w:ascii="Times New Roman" w:hAnsi="Times New Roman" w:cs="Times New Roman"/>
        </w:rPr>
        <w:t>.</w:t>
      </w:r>
    </w:p>
    <w:p w14:paraId="56BE0448" w14:textId="5117954A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Designed and developed </w:t>
      </w:r>
      <w:r w:rsidRPr="00086E7B">
        <w:rPr>
          <w:rStyle w:val="Strong"/>
          <w:rFonts w:ascii="Times New Roman" w:eastAsiaTheme="majorEastAsia" w:hAnsi="Times New Roman" w:cs="Times New Roman"/>
        </w:rPr>
        <w:t>enterprise-grade data pipelines</w:t>
      </w:r>
      <w:r w:rsidRPr="00086E7B">
        <w:rPr>
          <w:rFonts w:ascii="Times New Roman" w:hAnsi="Times New Roman" w:cs="Times New Roman"/>
        </w:rPr>
        <w:t xml:space="preserve"> using </w:t>
      </w:r>
      <w:r w:rsidRPr="00086E7B">
        <w:rPr>
          <w:rStyle w:val="Strong"/>
          <w:rFonts w:ascii="Times New Roman" w:eastAsiaTheme="majorEastAsia" w:hAnsi="Times New Roman" w:cs="Times New Roman"/>
        </w:rPr>
        <w:t>GCP Dataflow, AWS Glue, and Hadoop-based ecosystems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high-performance ETL/ELT processes for structured and semi-structured data</w:t>
      </w:r>
      <w:r w:rsidRPr="00086E7B">
        <w:rPr>
          <w:rFonts w:ascii="Times New Roman" w:hAnsi="Times New Roman" w:cs="Times New Roman"/>
        </w:rPr>
        <w:t>.</w:t>
      </w:r>
    </w:p>
    <w:p w14:paraId="52B70FFA" w14:textId="244E5B66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Built </w:t>
      </w:r>
      <w:r w:rsidRPr="00086E7B">
        <w:rPr>
          <w:rStyle w:val="Strong"/>
          <w:rFonts w:ascii="Times New Roman" w:eastAsiaTheme="majorEastAsia" w:hAnsi="Times New Roman" w:cs="Times New Roman"/>
        </w:rPr>
        <w:t>real-time data ingestion pipelines using Pub/Sub and Kafka</w:t>
      </w:r>
      <w:r w:rsidRPr="00086E7B">
        <w:rPr>
          <w:rFonts w:ascii="Times New Roman" w:hAnsi="Times New Roman" w:cs="Times New Roman"/>
        </w:rPr>
        <w:t xml:space="preserve">, enabling </w:t>
      </w:r>
      <w:r w:rsidRPr="00086E7B">
        <w:rPr>
          <w:rStyle w:val="Strong"/>
          <w:rFonts w:ascii="Times New Roman" w:eastAsiaTheme="majorEastAsia" w:hAnsi="Times New Roman" w:cs="Times New Roman"/>
        </w:rPr>
        <w:t>low-latency event-driven architectures for operational and predictive analytics</w:t>
      </w:r>
      <w:r w:rsidRPr="00086E7B">
        <w:rPr>
          <w:rFonts w:ascii="Times New Roman" w:hAnsi="Times New Roman" w:cs="Times New Roman"/>
        </w:rPr>
        <w:t>.</w:t>
      </w:r>
    </w:p>
    <w:p w14:paraId="53ECD125" w14:textId="7C0FCB1F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Developed </w:t>
      </w:r>
      <w:r w:rsidRPr="00086E7B">
        <w:rPr>
          <w:rStyle w:val="Strong"/>
          <w:rFonts w:ascii="Times New Roman" w:eastAsiaTheme="majorEastAsia" w:hAnsi="Times New Roman" w:cs="Times New Roman"/>
        </w:rPr>
        <w:t>scalable data warehousing solutions in BigQuery, Snowflake, and Redshift</w:t>
      </w:r>
      <w:r w:rsidRPr="00086E7B">
        <w:rPr>
          <w:rFonts w:ascii="Times New Roman" w:hAnsi="Times New Roman" w:cs="Times New Roman"/>
        </w:rPr>
        <w:t xml:space="preserve">, optimizing </w:t>
      </w:r>
      <w:r w:rsidRPr="00086E7B">
        <w:rPr>
          <w:rStyle w:val="Strong"/>
          <w:rFonts w:ascii="Times New Roman" w:eastAsiaTheme="majorEastAsia" w:hAnsi="Times New Roman" w:cs="Times New Roman"/>
        </w:rPr>
        <w:t>query execution through partitioning, clustering, and indexing</w:t>
      </w:r>
      <w:r w:rsidRPr="00086E7B">
        <w:rPr>
          <w:rFonts w:ascii="Times New Roman" w:hAnsi="Times New Roman" w:cs="Times New Roman"/>
        </w:rPr>
        <w:t>.</w:t>
      </w:r>
    </w:p>
    <w:p w14:paraId="3F2064CA" w14:textId="03C74BCF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Led </w:t>
      </w:r>
      <w:r w:rsidRPr="00086E7B">
        <w:rPr>
          <w:rStyle w:val="Strong"/>
          <w:rFonts w:ascii="Times New Roman" w:eastAsiaTheme="majorEastAsia" w:hAnsi="Times New Roman" w:cs="Times New Roman"/>
        </w:rPr>
        <w:t>MLOps and DataOps implementations using Vertex AI and Terraform</w:t>
      </w:r>
      <w:r w:rsidRPr="00086E7B">
        <w:rPr>
          <w:rFonts w:ascii="Times New Roman" w:hAnsi="Times New Roman" w:cs="Times New Roman"/>
        </w:rPr>
        <w:t xml:space="preserve">, automating </w:t>
      </w:r>
      <w:r w:rsidRPr="00086E7B">
        <w:rPr>
          <w:rStyle w:val="Strong"/>
          <w:rFonts w:ascii="Times New Roman" w:eastAsiaTheme="majorEastAsia" w:hAnsi="Times New Roman" w:cs="Times New Roman"/>
        </w:rPr>
        <w:t>end-to-end machine learning model deployment and monitoring workflows</w:t>
      </w:r>
      <w:r w:rsidRPr="00086E7B">
        <w:rPr>
          <w:rFonts w:ascii="Times New Roman" w:hAnsi="Times New Roman" w:cs="Times New Roman"/>
        </w:rPr>
        <w:t>.</w:t>
      </w:r>
    </w:p>
    <w:p w14:paraId="58C765E2" w14:textId="37C1CD2D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Integrated </w:t>
      </w:r>
      <w:r w:rsidRPr="00086E7B">
        <w:rPr>
          <w:rStyle w:val="Strong"/>
          <w:rFonts w:ascii="Times New Roman" w:eastAsiaTheme="majorEastAsia" w:hAnsi="Times New Roman" w:cs="Times New Roman"/>
        </w:rPr>
        <w:t>Generative AI models into enterprise data pipelines</w:t>
      </w:r>
      <w:r w:rsidRPr="00086E7B">
        <w:rPr>
          <w:rFonts w:ascii="Times New Roman" w:hAnsi="Times New Roman" w:cs="Times New Roman"/>
        </w:rPr>
        <w:t xml:space="preserve">, enabling </w:t>
      </w:r>
      <w:r w:rsidRPr="00086E7B">
        <w:rPr>
          <w:rStyle w:val="Strong"/>
          <w:rFonts w:ascii="Times New Roman" w:eastAsiaTheme="majorEastAsia" w:hAnsi="Times New Roman" w:cs="Times New Roman"/>
        </w:rPr>
        <w:t>AI-powered decision-making and automated insights generation</w:t>
      </w:r>
      <w:r w:rsidRPr="00086E7B">
        <w:rPr>
          <w:rFonts w:ascii="Times New Roman" w:hAnsi="Times New Roman" w:cs="Times New Roman"/>
        </w:rPr>
        <w:t>.</w:t>
      </w:r>
    </w:p>
    <w:p w14:paraId="749C7A65" w14:textId="28DE9BFC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Built </w:t>
      </w:r>
      <w:r w:rsidRPr="00086E7B">
        <w:rPr>
          <w:rStyle w:val="Strong"/>
          <w:rFonts w:ascii="Times New Roman" w:eastAsiaTheme="majorEastAsia" w:hAnsi="Times New Roman" w:cs="Times New Roman"/>
        </w:rPr>
        <w:t>serverless data transformation frameworks using Cloud Composer and AWS Lambda</w:t>
      </w:r>
      <w:r w:rsidRPr="00086E7B">
        <w:rPr>
          <w:rFonts w:ascii="Times New Roman" w:hAnsi="Times New Roman" w:cs="Times New Roman"/>
        </w:rPr>
        <w:t xml:space="preserve">, reducing </w:t>
      </w:r>
      <w:r w:rsidRPr="00086E7B">
        <w:rPr>
          <w:rStyle w:val="Strong"/>
          <w:rFonts w:ascii="Times New Roman" w:eastAsiaTheme="majorEastAsia" w:hAnsi="Times New Roman" w:cs="Times New Roman"/>
        </w:rPr>
        <w:t>operational overhead and improving pipeline scalability</w:t>
      </w:r>
      <w:r w:rsidRPr="00086E7B">
        <w:rPr>
          <w:rFonts w:ascii="Times New Roman" w:hAnsi="Times New Roman" w:cs="Times New Roman"/>
        </w:rPr>
        <w:t>.</w:t>
      </w:r>
    </w:p>
    <w:p w14:paraId="32107917" w14:textId="789522F6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Developed </w:t>
      </w:r>
      <w:r w:rsidRPr="00086E7B">
        <w:rPr>
          <w:rStyle w:val="Strong"/>
          <w:rFonts w:ascii="Times New Roman" w:eastAsiaTheme="majorEastAsia" w:hAnsi="Times New Roman" w:cs="Times New Roman"/>
        </w:rPr>
        <w:t>AI-ready datasets leveraging DataPrep and Databricks</w:t>
      </w:r>
      <w:r w:rsidRPr="00086E7B">
        <w:rPr>
          <w:rFonts w:ascii="Times New Roman" w:hAnsi="Times New Roman" w:cs="Times New Roman"/>
        </w:rPr>
        <w:t xml:space="preserve">, supporting </w:t>
      </w:r>
      <w:r w:rsidRPr="00086E7B">
        <w:rPr>
          <w:rStyle w:val="Strong"/>
          <w:rFonts w:ascii="Times New Roman" w:eastAsiaTheme="majorEastAsia" w:hAnsi="Times New Roman" w:cs="Times New Roman"/>
        </w:rPr>
        <w:t>predictive analytics and machine learning model training</w:t>
      </w:r>
      <w:r w:rsidRPr="00086E7B">
        <w:rPr>
          <w:rFonts w:ascii="Times New Roman" w:hAnsi="Times New Roman" w:cs="Times New Roman"/>
        </w:rPr>
        <w:t>.</w:t>
      </w:r>
    </w:p>
    <w:p w14:paraId="3D023FB2" w14:textId="6B736917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Designed and implemented </w:t>
      </w:r>
      <w:r w:rsidRPr="00086E7B">
        <w:rPr>
          <w:rStyle w:val="Strong"/>
          <w:rFonts w:ascii="Times New Roman" w:eastAsiaTheme="majorEastAsia" w:hAnsi="Times New Roman" w:cs="Times New Roman"/>
        </w:rPr>
        <w:t>role-based access controls (RBAC) and encryption strategies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data security, governance, and compliance across cloud platforms</w:t>
      </w:r>
      <w:r w:rsidRPr="00086E7B">
        <w:rPr>
          <w:rFonts w:ascii="Times New Roman" w:hAnsi="Times New Roman" w:cs="Times New Roman"/>
        </w:rPr>
        <w:t>.</w:t>
      </w:r>
    </w:p>
    <w:p w14:paraId="1A526F6D" w14:textId="64E8A448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Led </w:t>
      </w:r>
      <w:r w:rsidRPr="00086E7B">
        <w:rPr>
          <w:rStyle w:val="Strong"/>
          <w:rFonts w:ascii="Times New Roman" w:eastAsiaTheme="majorEastAsia" w:hAnsi="Times New Roman" w:cs="Times New Roman"/>
        </w:rPr>
        <w:t>migration projects from on-premise databases to GCP BigQuery and AWS Redshift</w:t>
      </w:r>
      <w:r w:rsidRPr="00086E7B">
        <w:rPr>
          <w:rFonts w:ascii="Times New Roman" w:hAnsi="Times New Roman" w:cs="Times New Roman"/>
        </w:rPr>
        <w:t xml:space="preserve">, reducing </w:t>
      </w:r>
      <w:r w:rsidRPr="00086E7B">
        <w:rPr>
          <w:rStyle w:val="Strong"/>
          <w:rFonts w:ascii="Times New Roman" w:eastAsiaTheme="majorEastAsia" w:hAnsi="Times New Roman" w:cs="Times New Roman"/>
        </w:rPr>
        <w:t>infrastructure costs and improving performance</w:t>
      </w:r>
      <w:r w:rsidRPr="00086E7B">
        <w:rPr>
          <w:rFonts w:ascii="Times New Roman" w:hAnsi="Times New Roman" w:cs="Times New Roman"/>
        </w:rPr>
        <w:t>.</w:t>
      </w:r>
    </w:p>
    <w:p w14:paraId="67896151" w14:textId="19C2AB9E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Developed </w:t>
      </w:r>
      <w:r w:rsidRPr="00086E7B">
        <w:rPr>
          <w:rStyle w:val="Strong"/>
          <w:rFonts w:ascii="Times New Roman" w:eastAsiaTheme="majorEastAsia" w:hAnsi="Times New Roman" w:cs="Times New Roman"/>
        </w:rPr>
        <w:t>SQL-based analytical models</w:t>
      </w:r>
      <w:r w:rsidRPr="00086E7B">
        <w:rPr>
          <w:rFonts w:ascii="Times New Roman" w:hAnsi="Times New Roman" w:cs="Times New Roman"/>
        </w:rPr>
        <w:t xml:space="preserve"> for </w:t>
      </w:r>
      <w:r w:rsidRPr="00086E7B">
        <w:rPr>
          <w:rStyle w:val="Strong"/>
          <w:rFonts w:ascii="Times New Roman" w:eastAsiaTheme="majorEastAsia" w:hAnsi="Times New Roman" w:cs="Times New Roman"/>
        </w:rPr>
        <w:t>financial, operational, and risk analytics</w:t>
      </w:r>
      <w:r w:rsidRPr="00086E7B">
        <w:rPr>
          <w:rFonts w:ascii="Times New Roman" w:hAnsi="Times New Roman" w:cs="Times New Roman"/>
        </w:rPr>
        <w:t xml:space="preserve">, leveraging </w:t>
      </w:r>
      <w:r w:rsidRPr="00086E7B">
        <w:rPr>
          <w:rStyle w:val="Strong"/>
          <w:rFonts w:ascii="Times New Roman" w:eastAsiaTheme="majorEastAsia" w:hAnsi="Times New Roman" w:cs="Times New Roman"/>
        </w:rPr>
        <w:t>BigQuery, PostgreSQL, and MySQL</w:t>
      </w:r>
      <w:r w:rsidRPr="00086E7B">
        <w:rPr>
          <w:rFonts w:ascii="Times New Roman" w:hAnsi="Times New Roman" w:cs="Times New Roman"/>
        </w:rPr>
        <w:t>.</w:t>
      </w:r>
    </w:p>
    <w:p w14:paraId="1C674D86" w14:textId="6586112B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Designed </w:t>
      </w:r>
      <w:r w:rsidRPr="00086E7B">
        <w:rPr>
          <w:rStyle w:val="Strong"/>
          <w:rFonts w:ascii="Times New Roman" w:eastAsiaTheme="majorEastAsia" w:hAnsi="Times New Roman" w:cs="Times New Roman"/>
        </w:rPr>
        <w:t>high-performance ETL pipelines using Dataflow and Databricks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automated data transformations at scale</w:t>
      </w:r>
      <w:r w:rsidRPr="00086E7B">
        <w:rPr>
          <w:rFonts w:ascii="Times New Roman" w:hAnsi="Times New Roman" w:cs="Times New Roman"/>
        </w:rPr>
        <w:t>.</w:t>
      </w:r>
    </w:p>
    <w:p w14:paraId="4215D323" w14:textId="27B72CD6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Optimized </w:t>
      </w:r>
      <w:r w:rsidRPr="00086E7B">
        <w:rPr>
          <w:rStyle w:val="Strong"/>
          <w:rFonts w:ascii="Times New Roman" w:eastAsiaTheme="majorEastAsia" w:hAnsi="Times New Roman" w:cs="Times New Roman"/>
        </w:rPr>
        <w:t>Spark-based processing on DataProc and EMR</w:t>
      </w:r>
      <w:r w:rsidRPr="00086E7B">
        <w:rPr>
          <w:rFonts w:ascii="Times New Roman" w:hAnsi="Times New Roman" w:cs="Times New Roman"/>
        </w:rPr>
        <w:t xml:space="preserve">, fine-tuning </w:t>
      </w:r>
      <w:r w:rsidRPr="00086E7B">
        <w:rPr>
          <w:rStyle w:val="Strong"/>
          <w:rFonts w:ascii="Times New Roman" w:eastAsiaTheme="majorEastAsia" w:hAnsi="Times New Roman" w:cs="Times New Roman"/>
        </w:rPr>
        <w:t>cluster configurations and workload management for big data analytics</w:t>
      </w:r>
      <w:r w:rsidRPr="00086E7B">
        <w:rPr>
          <w:rFonts w:ascii="Times New Roman" w:hAnsi="Times New Roman" w:cs="Times New Roman"/>
        </w:rPr>
        <w:t>.</w:t>
      </w:r>
    </w:p>
    <w:p w14:paraId="5A51CE2A" w14:textId="70FDD7FC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Built </w:t>
      </w:r>
      <w:r w:rsidRPr="00086E7B">
        <w:rPr>
          <w:rStyle w:val="Strong"/>
          <w:rFonts w:ascii="Times New Roman" w:eastAsiaTheme="majorEastAsia" w:hAnsi="Times New Roman" w:cs="Times New Roman"/>
        </w:rPr>
        <w:t>multi-cloud CI/CD pipelines using Terraform, GitHub Actions, and Cloud Build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seamless deployment and version-controlled infrastructure</w:t>
      </w:r>
      <w:r w:rsidRPr="00086E7B">
        <w:rPr>
          <w:rFonts w:ascii="Times New Roman" w:hAnsi="Times New Roman" w:cs="Times New Roman"/>
        </w:rPr>
        <w:t>.</w:t>
      </w:r>
    </w:p>
    <w:p w14:paraId="0F5F030B" w14:textId="1D20E00A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Developed </w:t>
      </w:r>
      <w:r w:rsidRPr="00086E7B">
        <w:rPr>
          <w:rStyle w:val="Strong"/>
          <w:rFonts w:ascii="Times New Roman" w:eastAsiaTheme="majorEastAsia" w:hAnsi="Times New Roman" w:cs="Times New Roman"/>
        </w:rPr>
        <w:t>self-service business intelligence solutions using Power BI and Tableau</w:t>
      </w:r>
      <w:r w:rsidRPr="00086E7B">
        <w:rPr>
          <w:rFonts w:ascii="Times New Roman" w:hAnsi="Times New Roman" w:cs="Times New Roman"/>
        </w:rPr>
        <w:t xml:space="preserve">, enabling </w:t>
      </w:r>
      <w:r w:rsidRPr="00086E7B">
        <w:rPr>
          <w:rStyle w:val="Strong"/>
          <w:rFonts w:ascii="Times New Roman" w:eastAsiaTheme="majorEastAsia" w:hAnsi="Times New Roman" w:cs="Times New Roman"/>
        </w:rPr>
        <w:t>executives and analysts to explore data interactively</w:t>
      </w:r>
      <w:r w:rsidRPr="00086E7B">
        <w:rPr>
          <w:rFonts w:ascii="Times New Roman" w:hAnsi="Times New Roman" w:cs="Times New Roman"/>
        </w:rPr>
        <w:t>.</w:t>
      </w:r>
    </w:p>
    <w:p w14:paraId="4B04720C" w14:textId="2CF7BAAE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Implemented </w:t>
      </w:r>
      <w:r w:rsidRPr="00086E7B">
        <w:rPr>
          <w:rStyle w:val="Strong"/>
          <w:rFonts w:ascii="Times New Roman" w:eastAsiaTheme="majorEastAsia" w:hAnsi="Times New Roman" w:cs="Times New Roman"/>
        </w:rPr>
        <w:t>real-time anomaly detection pipelines using Pub/Sub, Dataflow, and Vertex AI</w:t>
      </w:r>
      <w:r w:rsidRPr="00086E7B">
        <w:rPr>
          <w:rFonts w:ascii="Times New Roman" w:hAnsi="Times New Roman" w:cs="Times New Roman"/>
        </w:rPr>
        <w:t xml:space="preserve">, enabling </w:t>
      </w:r>
      <w:r w:rsidRPr="00086E7B">
        <w:rPr>
          <w:rStyle w:val="Strong"/>
          <w:rFonts w:ascii="Times New Roman" w:eastAsiaTheme="majorEastAsia" w:hAnsi="Times New Roman" w:cs="Times New Roman"/>
        </w:rPr>
        <w:t>fraud detection and proactive risk management</w:t>
      </w:r>
      <w:r w:rsidRPr="00086E7B">
        <w:rPr>
          <w:rFonts w:ascii="Times New Roman" w:hAnsi="Times New Roman" w:cs="Times New Roman"/>
        </w:rPr>
        <w:t>.</w:t>
      </w:r>
    </w:p>
    <w:p w14:paraId="049800EB" w14:textId="6F7B85FE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Designed </w:t>
      </w:r>
      <w:r w:rsidRPr="00086E7B">
        <w:rPr>
          <w:rStyle w:val="Strong"/>
          <w:rFonts w:ascii="Times New Roman" w:eastAsiaTheme="majorEastAsia" w:hAnsi="Times New Roman" w:cs="Times New Roman"/>
        </w:rPr>
        <w:t>cost-efficient cloud storage solutions using Google Cloud Storage, AWS S3, and Bigtable</w:t>
      </w:r>
      <w:r w:rsidRPr="00086E7B">
        <w:rPr>
          <w:rFonts w:ascii="Times New Roman" w:hAnsi="Times New Roman" w:cs="Times New Roman"/>
        </w:rPr>
        <w:t xml:space="preserve">, reducing </w:t>
      </w:r>
      <w:r w:rsidRPr="00086E7B">
        <w:rPr>
          <w:rStyle w:val="Strong"/>
          <w:rFonts w:ascii="Times New Roman" w:eastAsiaTheme="majorEastAsia" w:hAnsi="Times New Roman" w:cs="Times New Roman"/>
        </w:rPr>
        <w:t>storage costs while optimizing query performance</w:t>
      </w:r>
      <w:r w:rsidRPr="00086E7B">
        <w:rPr>
          <w:rFonts w:ascii="Times New Roman" w:hAnsi="Times New Roman" w:cs="Times New Roman"/>
        </w:rPr>
        <w:t>.</w:t>
      </w:r>
    </w:p>
    <w:p w14:paraId="5667E095" w14:textId="7AC3BBB9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Created </w:t>
      </w:r>
      <w:r w:rsidRPr="00086E7B">
        <w:rPr>
          <w:rStyle w:val="Strong"/>
          <w:rFonts w:ascii="Times New Roman" w:eastAsiaTheme="majorEastAsia" w:hAnsi="Times New Roman" w:cs="Times New Roman"/>
        </w:rPr>
        <w:t>parameterized Airflow DAGs and Cloud Composer workflows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scalable and reusable job orchestration across data platforms</w:t>
      </w:r>
      <w:r w:rsidRPr="00086E7B">
        <w:rPr>
          <w:rFonts w:ascii="Times New Roman" w:hAnsi="Times New Roman" w:cs="Times New Roman"/>
        </w:rPr>
        <w:t>.</w:t>
      </w:r>
    </w:p>
    <w:p w14:paraId="6A1F8A38" w14:textId="32EC64F0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lastRenderedPageBreak/>
        <w:t xml:space="preserve">Built </w:t>
      </w:r>
      <w:r w:rsidRPr="00086E7B">
        <w:rPr>
          <w:rStyle w:val="Strong"/>
          <w:rFonts w:ascii="Times New Roman" w:eastAsiaTheme="majorEastAsia" w:hAnsi="Times New Roman" w:cs="Times New Roman"/>
        </w:rPr>
        <w:t>event-driven microservices using Python and Java</w:t>
      </w:r>
      <w:r w:rsidRPr="00086E7B">
        <w:rPr>
          <w:rFonts w:ascii="Times New Roman" w:hAnsi="Times New Roman" w:cs="Times New Roman"/>
        </w:rPr>
        <w:t xml:space="preserve">, integrating </w:t>
      </w:r>
      <w:r w:rsidRPr="00086E7B">
        <w:rPr>
          <w:rStyle w:val="Strong"/>
          <w:rFonts w:ascii="Times New Roman" w:eastAsiaTheme="majorEastAsia" w:hAnsi="Times New Roman" w:cs="Times New Roman"/>
        </w:rPr>
        <w:t>APIs, external data sources, and cloud-based data lakes</w:t>
      </w:r>
      <w:r w:rsidRPr="00086E7B">
        <w:rPr>
          <w:rFonts w:ascii="Times New Roman" w:hAnsi="Times New Roman" w:cs="Times New Roman"/>
        </w:rPr>
        <w:t>.</w:t>
      </w:r>
    </w:p>
    <w:p w14:paraId="57067B3B" w14:textId="2D1F62E8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Developed </w:t>
      </w:r>
      <w:r w:rsidRPr="00086E7B">
        <w:rPr>
          <w:rStyle w:val="Strong"/>
          <w:rFonts w:ascii="Times New Roman" w:eastAsiaTheme="majorEastAsia" w:hAnsi="Times New Roman" w:cs="Times New Roman"/>
        </w:rPr>
        <w:t>automated data quality monitoring frameworks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data integrity and accuracy across cloud-based analytical systems</w:t>
      </w:r>
      <w:r w:rsidRPr="00086E7B">
        <w:rPr>
          <w:rFonts w:ascii="Times New Roman" w:hAnsi="Times New Roman" w:cs="Times New Roman"/>
        </w:rPr>
        <w:t>.</w:t>
      </w:r>
    </w:p>
    <w:p w14:paraId="2EB26E10" w14:textId="0E2D0823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Led </w:t>
      </w:r>
      <w:r w:rsidRPr="00086E7B">
        <w:rPr>
          <w:rStyle w:val="Strong"/>
          <w:rFonts w:ascii="Times New Roman" w:eastAsiaTheme="majorEastAsia" w:hAnsi="Times New Roman" w:cs="Times New Roman"/>
        </w:rPr>
        <w:t>cross-functional collaborations between data engineers, scientists, and business teams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alignment between data solutions and business objectives</w:t>
      </w:r>
      <w:r w:rsidRPr="00086E7B">
        <w:rPr>
          <w:rFonts w:ascii="Times New Roman" w:hAnsi="Times New Roman" w:cs="Times New Roman"/>
        </w:rPr>
        <w:t>.</w:t>
      </w:r>
    </w:p>
    <w:p w14:paraId="0E35174F" w14:textId="45F42778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Designed and implemented </w:t>
      </w:r>
      <w:r w:rsidRPr="00086E7B">
        <w:rPr>
          <w:rStyle w:val="Strong"/>
          <w:rFonts w:ascii="Times New Roman" w:eastAsiaTheme="majorEastAsia" w:hAnsi="Times New Roman" w:cs="Times New Roman"/>
        </w:rPr>
        <w:t>data lineage tracking solutions using GCP Data Catalog and AWS Glue Data Catalog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traceability and compliance</w:t>
      </w:r>
      <w:r w:rsidRPr="00086E7B">
        <w:rPr>
          <w:rFonts w:ascii="Times New Roman" w:hAnsi="Times New Roman" w:cs="Times New Roman"/>
        </w:rPr>
        <w:t>.</w:t>
      </w:r>
    </w:p>
    <w:p w14:paraId="25CBEDB8" w14:textId="7CEC7494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Provided </w:t>
      </w:r>
      <w:r w:rsidRPr="00086E7B">
        <w:rPr>
          <w:rStyle w:val="Strong"/>
          <w:rFonts w:ascii="Times New Roman" w:eastAsiaTheme="majorEastAsia" w:hAnsi="Times New Roman" w:cs="Times New Roman"/>
        </w:rPr>
        <w:t>mentorship and technical training for junior data engineers</w:t>
      </w:r>
      <w:r w:rsidRPr="00086E7B">
        <w:rPr>
          <w:rFonts w:ascii="Times New Roman" w:hAnsi="Times New Roman" w:cs="Times New Roman"/>
        </w:rPr>
        <w:t xml:space="preserve">, conducting </w:t>
      </w:r>
      <w:r w:rsidRPr="00086E7B">
        <w:rPr>
          <w:rStyle w:val="Strong"/>
          <w:rFonts w:ascii="Times New Roman" w:eastAsiaTheme="majorEastAsia" w:hAnsi="Times New Roman" w:cs="Times New Roman"/>
        </w:rPr>
        <w:t>workshops on best practices in SQL optimization, cloud data processing, and big data architectures</w:t>
      </w:r>
      <w:r w:rsidRPr="00086E7B">
        <w:rPr>
          <w:rFonts w:ascii="Times New Roman" w:hAnsi="Times New Roman" w:cs="Times New Roman"/>
        </w:rPr>
        <w:t>.</w:t>
      </w:r>
    </w:p>
    <w:p w14:paraId="1B6B7247" w14:textId="544BA4E7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Optimized </w:t>
      </w:r>
      <w:r w:rsidRPr="00086E7B">
        <w:rPr>
          <w:rStyle w:val="Strong"/>
          <w:rFonts w:ascii="Times New Roman" w:eastAsiaTheme="majorEastAsia" w:hAnsi="Times New Roman" w:cs="Times New Roman"/>
        </w:rPr>
        <w:t>batch and streaming data processing workflows</w:t>
      </w:r>
      <w:r w:rsidRPr="00086E7B">
        <w:rPr>
          <w:rFonts w:ascii="Times New Roman" w:hAnsi="Times New Roman" w:cs="Times New Roman"/>
        </w:rPr>
        <w:t xml:space="preserve">, leveraging </w:t>
      </w:r>
      <w:r w:rsidRPr="00086E7B">
        <w:rPr>
          <w:rStyle w:val="Strong"/>
          <w:rFonts w:ascii="Times New Roman" w:eastAsiaTheme="majorEastAsia" w:hAnsi="Times New Roman" w:cs="Times New Roman"/>
        </w:rPr>
        <w:t>Databricks, Apache Spark, and Hadoop-based ecosystems</w:t>
      </w:r>
      <w:r w:rsidRPr="00086E7B">
        <w:rPr>
          <w:rFonts w:ascii="Times New Roman" w:hAnsi="Times New Roman" w:cs="Times New Roman"/>
        </w:rPr>
        <w:t>.</w:t>
      </w:r>
    </w:p>
    <w:p w14:paraId="040BDDBF" w14:textId="2DDA6491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Developed </w:t>
      </w:r>
      <w:r w:rsidRPr="00086E7B">
        <w:rPr>
          <w:rStyle w:val="Strong"/>
          <w:rFonts w:ascii="Times New Roman" w:eastAsiaTheme="majorEastAsia" w:hAnsi="Times New Roman" w:cs="Times New Roman"/>
        </w:rPr>
        <w:t>multi-cloud monitoring and observability frameworks</w:t>
      </w:r>
      <w:r w:rsidRPr="00086E7B">
        <w:rPr>
          <w:rFonts w:ascii="Times New Roman" w:hAnsi="Times New Roman" w:cs="Times New Roman"/>
        </w:rPr>
        <w:t xml:space="preserve">, integrating </w:t>
      </w:r>
      <w:r w:rsidRPr="00086E7B">
        <w:rPr>
          <w:rStyle w:val="Strong"/>
          <w:rFonts w:ascii="Times New Roman" w:eastAsiaTheme="majorEastAsia" w:hAnsi="Times New Roman" w:cs="Times New Roman"/>
        </w:rPr>
        <w:t>Cloud Monitoring, Stackdriver, and AWS CloudWatch for proactive system health tracking</w:t>
      </w:r>
      <w:r w:rsidRPr="00086E7B">
        <w:rPr>
          <w:rFonts w:ascii="Times New Roman" w:hAnsi="Times New Roman" w:cs="Times New Roman"/>
        </w:rPr>
        <w:t>.</w:t>
      </w:r>
    </w:p>
    <w:p w14:paraId="56469498" w14:textId="31AA8AEC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Built </w:t>
      </w:r>
      <w:r w:rsidRPr="00086E7B">
        <w:rPr>
          <w:rStyle w:val="Strong"/>
          <w:rFonts w:ascii="Times New Roman" w:eastAsiaTheme="majorEastAsia" w:hAnsi="Times New Roman" w:cs="Times New Roman"/>
        </w:rPr>
        <w:t>automated reporting solutions using Snowflake and BigQuery</w:t>
      </w:r>
      <w:r w:rsidRPr="00086E7B">
        <w:rPr>
          <w:rFonts w:ascii="Times New Roman" w:hAnsi="Times New Roman" w:cs="Times New Roman"/>
        </w:rPr>
        <w:t xml:space="preserve">, enabling </w:t>
      </w:r>
      <w:r w:rsidRPr="00086E7B">
        <w:rPr>
          <w:rStyle w:val="Strong"/>
          <w:rFonts w:ascii="Times New Roman" w:eastAsiaTheme="majorEastAsia" w:hAnsi="Times New Roman" w:cs="Times New Roman"/>
        </w:rPr>
        <w:t>real-time insights into enterprise-wide KPIs</w:t>
      </w:r>
      <w:r w:rsidRPr="00086E7B">
        <w:rPr>
          <w:rFonts w:ascii="Times New Roman" w:hAnsi="Times New Roman" w:cs="Times New Roman"/>
        </w:rPr>
        <w:t>.</w:t>
      </w:r>
    </w:p>
    <w:p w14:paraId="6CBF6B80" w14:textId="513A8B60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Implemented </w:t>
      </w:r>
      <w:r w:rsidRPr="00086E7B">
        <w:rPr>
          <w:rStyle w:val="Strong"/>
          <w:rFonts w:ascii="Times New Roman" w:eastAsiaTheme="majorEastAsia" w:hAnsi="Times New Roman" w:cs="Times New Roman"/>
        </w:rPr>
        <w:t>data lakehouse architectures</w:t>
      </w:r>
      <w:r w:rsidRPr="00086E7B">
        <w:rPr>
          <w:rFonts w:ascii="Times New Roman" w:hAnsi="Times New Roman" w:cs="Times New Roman"/>
        </w:rPr>
        <w:t xml:space="preserve">, unifying </w:t>
      </w:r>
      <w:r w:rsidRPr="00086E7B">
        <w:rPr>
          <w:rStyle w:val="Strong"/>
          <w:rFonts w:ascii="Times New Roman" w:eastAsiaTheme="majorEastAsia" w:hAnsi="Times New Roman" w:cs="Times New Roman"/>
        </w:rPr>
        <w:t>structured and unstructured data processing using Delta Lake and Apache Iceberg</w:t>
      </w:r>
      <w:r w:rsidRPr="00086E7B">
        <w:rPr>
          <w:rFonts w:ascii="Times New Roman" w:hAnsi="Times New Roman" w:cs="Times New Roman"/>
        </w:rPr>
        <w:t>.</w:t>
      </w:r>
    </w:p>
    <w:p w14:paraId="068BF701" w14:textId="2098786B" w:rsidR="00086E7B" w:rsidRPr="00086E7B" w:rsidRDefault="00086E7B" w:rsidP="00086E7B">
      <w:pPr>
        <w:pStyle w:val="ListParagraph"/>
        <w:numPr>
          <w:ilvl w:val="0"/>
          <w:numId w:val="176"/>
        </w:numPr>
        <w:jc w:val="both"/>
        <w:rPr>
          <w:rFonts w:ascii="Times New Roman" w:hAnsi="Times New Roman" w:cs="Times New Roman"/>
        </w:rPr>
      </w:pPr>
      <w:r w:rsidRPr="00086E7B">
        <w:rPr>
          <w:rFonts w:ascii="Times New Roman" w:hAnsi="Times New Roman" w:cs="Times New Roman"/>
        </w:rPr>
        <w:t xml:space="preserve">Designed </w:t>
      </w:r>
      <w:r w:rsidRPr="00086E7B">
        <w:rPr>
          <w:rStyle w:val="Strong"/>
          <w:rFonts w:ascii="Times New Roman" w:eastAsiaTheme="majorEastAsia" w:hAnsi="Times New Roman" w:cs="Times New Roman"/>
        </w:rPr>
        <w:t>fault-tolerant disaster recovery solutions for cloud-based databases</w:t>
      </w:r>
      <w:r w:rsidRPr="00086E7B">
        <w:rPr>
          <w:rFonts w:ascii="Times New Roman" w:hAnsi="Times New Roman" w:cs="Times New Roman"/>
        </w:rPr>
        <w:t xml:space="preserve">, ensuring </w:t>
      </w:r>
      <w:r w:rsidRPr="00086E7B">
        <w:rPr>
          <w:rStyle w:val="Strong"/>
          <w:rFonts w:ascii="Times New Roman" w:eastAsiaTheme="majorEastAsia" w:hAnsi="Times New Roman" w:cs="Times New Roman"/>
        </w:rPr>
        <w:t>business continuity and minimal data loss in case of failures</w:t>
      </w:r>
      <w:r w:rsidRPr="00086E7B">
        <w:rPr>
          <w:rFonts w:ascii="Times New Roman" w:hAnsi="Times New Roman" w:cs="Times New Roman"/>
        </w:rPr>
        <w:t>.</w:t>
      </w:r>
    </w:p>
    <w:p w14:paraId="4C93B119" w14:textId="6A7C238A" w:rsidR="008607F2" w:rsidRPr="00086E7B" w:rsidRDefault="00086E7B" w:rsidP="00086E7B">
      <w:pPr>
        <w:pStyle w:val="ListParagraph"/>
        <w:numPr>
          <w:ilvl w:val="0"/>
          <w:numId w:val="176"/>
        </w:numPr>
        <w:spacing w:before="2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hAnsi="Times New Roman" w:cs="Times New Roman"/>
        </w:rPr>
        <w:t xml:space="preserve">Led </w:t>
      </w:r>
      <w:r w:rsidRPr="00086E7B">
        <w:rPr>
          <w:rStyle w:val="Strong"/>
          <w:rFonts w:ascii="Times New Roman" w:eastAsiaTheme="majorEastAsia" w:hAnsi="Times New Roman" w:cs="Times New Roman"/>
        </w:rPr>
        <w:t>large-scale data integration efforts</w:t>
      </w:r>
      <w:r w:rsidRPr="00086E7B">
        <w:rPr>
          <w:rFonts w:ascii="Times New Roman" w:hAnsi="Times New Roman" w:cs="Times New Roman"/>
        </w:rPr>
        <w:t xml:space="preserve">, automating </w:t>
      </w:r>
      <w:r w:rsidRPr="00086E7B">
        <w:rPr>
          <w:rStyle w:val="Strong"/>
          <w:rFonts w:ascii="Times New Roman" w:eastAsiaTheme="majorEastAsia" w:hAnsi="Times New Roman" w:cs="Times New Roman"/>
        </w:rPr>
        <w:t>batch and real-time ingestion from multiple sources, including IoT devices, third-party APIs, and CRM platforms</w:t>
      </w:r>
      <w:r w:rsidRPr="00086E7B">
        <w:rPr>
          <w:rFonts w:ascii="Times New Roman" w:hAnsi="Times New Roman" w:cs="Times New Roman"/>
        </w:rPr>
        <w:t>.</w:t>
      </w:r>
    </w:p>
    <w:p w14:paraId="4ED95DB3" w14:textId="77777777" w:rsidR="008607F2" w:rsidRDefault="008607F2" w:rsidP="008607F2">
      <w:pPr>
        <w:spacing w:before="240"/>
        <w:rPr>
          <w:b/>
          <w:bCs/>
        </w:rPr>
      </w:pPr>
    </w:p>
    <w:p w14:paraId="441FC2D7" w14:textId="796F8CE0" w:rsidR="002E5444" w:rsidRPr="00E40254" w:rsidRDefault="002E5444" w:rsidP="004F4A39">
      <w:pPr>
        <w:spacing w:before="240"/>
        <w:rPr>
          <w:b/>
          <w:bCs/>
        </w:rPr>
      </w:pPr>
      <w:r w:rsidRPr="00E40254">
        <w:rPr>
          <w:b/>
          <w:bCs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7195"/>
      </w:tblGrid>
      <w:tr w:rsidR="002E5444" w:rsidRPr="00F4295E" w14:paraId="2FCF2D28" w14:textId="77777777" w:rsidTr="00465C5A">
        <w:trPr>
          <w:trHeight w:val="656"/>
        </w:trPr>
        <w:tc>
          <w:tcPr>
            <w:tcW w:w="3595" w:type="dxa"/>
          </w:tcPr>
          <w:p w14:paraId="22163C82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Big Data Technologies</w:t>
            </w:r>
          </w:p>
        </w:tc>
        <w:tc>
          <w:tcPr>
            <w:tcW w:w="7195" w:type="dxa"/>
          </w:tcPr>
          <w:p w14:paraId="4A1C03EB" w14:textId="77777777" w:rsidR="002E5444" w:rsidRPr="00E40254" w:rsidRDefault="002E5444" w:rsidP="001C5C63">
            <w:pPr>
              <w:jc w:val="both"/>
            </w:pPr>
            <w:r w:rsidRPr="00E40254">
              <w:t>Apache Spark, Hive, Kafka, Hadoop, Sqoop, Flume, HDFS, Pig, Apache Beam, HBase</w:t>
            </w:r>
          </w:p>
        </w:tc>
      </w:tr>
      <w:tr w:rsidR="002E5444" w:rsidRPr="00F4295E" w14:paraId="22D1E20A" w14:textId="77777777" w:rsidTr="00465C5A">
        <w:trPr>
          <w:trHeight w:val="359"/>
        </w:trPr>
        <w:tc>
          <w:tcPr>
            <w:tcW w:w="3595" w:type="dxa"/>
          </w:tcPr>
          <w:p w14:paraId="3A0428C1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Cloud Platforms</w:t>
            </w:r>
          </w:p>
        </w:tc>
        <w:tc>
          <w:tcPr>
            <w:tcW w:w="7195" w:type="dxa"/>
          </w:tcPr>
          <w:p w14:paraId="4C9C4A0E" w14:textId="77777777" w:rsidR="002E5444" w:rsidRPr="00E40254" w:rsidRDefault="002E5444" w:rsidP="001C5C63">
            <w:pPr>
              <w:jc w:val="both"/>
            </w:pPr>
            <w:r w:rsidRPr="00E40254">
              <w:t>GCP, AWS, Azure</w:t>
            </w:r>
          </w:p>
        </w:tc>
      </w:tr>
      <w:tr w:rsidR="00287220" w:rsidRPr="00F4295E" w14:paraId="37A7AE36" w14:textId="77777777" w:rsidTr="00465C5A">
        <w:trPr>
          <w:trHeight w:val="620"/>
        </w:trPr>
        <w:tc>
          <w:tcPr>
            <w:tcW w:w="3595" w:type="dxa"/>
          </w:tcPr>
          <w:p w14:paraId="345061B6" w14:textId="10E4C4CE" w:rsidR="00287220" w:rsidRPr="00E40254" w:rsidRDefault="00287220" w:rsidP="001C5C6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Azure Platform</w:t>
            </w:r>
          </w:p>
        </w:tc>
        <w:tc>
          <w:tcPr>
            <w:tcW w:w="7195" w:type="dxa"/>
          </w:tcPr>
          <w:p w14:paraId="0AC160B5" w14:textId="5BC9F327" w:rsidR="00287220" w:rsidRPr="00E40254" w:rsidRDefault="00287220" w:rsidP="001C5C63">
            <w:pPr>
              <w:jc w:val="both"/>
            </w:pPr>
            <w:r>
              <w:t>Azure Data Factory, Azure Databricks, Azure Synapse, Azure ADLS gen2, Azure Functions, PowerBI</w:t>
            </w:r>
          </w:p>
        </w:tc>
      </w:tr>
      <w:tr w:rsidR="002E5444" w:rsidRPr="00F4295E" w14:paraId="4F215FB6" w14:textId="77777777" w:rsidTr="001C5C63">
        <w:trPr>
          <w:trHeight w:val="872"/>
        </w:trPr>
        <w:tc>
          <w:tcPr>
            <w:tcW w:w="3595" w:type="dxa"/>
          </w:tcPr>
          <w:p w14:paraId="68D96323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Google Cloud Platform (GCP)</w:t>
            </w:r>
          </w:p>
        </w:tc>
        <w:tc>
          <w:tcPr>
            <w:tcW w:w="7195" w:type="dxa"/>
          </w:tcPr>
          <w:p w14:paraId="76BD16D2" w14:textId="3CBE180D" w:rsidR="002E5444" w:rsidRPr="00E40254" w:rsidRDefault="002E5444" w:rsidP="001C5C63">
            <w:pPr>
              <w:jc w:val="both"/>
            </w:pPr>
            <w:r w:rsidRPr="00E40254">
              <w:t>BigQuery, Cloud DataProc, GCS Bucket, Google Bigtable, G-Cloud Function, Apache Beam, Cloud Shell, GSUTIL, BQ Command Line, Cloud Data Flow,</w:t>
            </w:r>
            <w:r w:rsidR="00BE6B07">
              <w:t xml:space="preserve"> </w:t>
            </w:r>
            <w:r w:rsidR="00BE6B07" w:rsidRPr="00BE6B07">
              <w:t>DataFusion</w:t>
            </w:r>
            <w:r w:rsidR="00BE6B07">
              <w:t>,</w:t>
            </w:r>
            <w:r w:rsidRPr="00E40254">
              <w:t xml:space="preserve"> Looker</w:t>
            </w:r>
          </w:p>
        </w:tc>
      </w:tr>
      <w:tr w:rsidR="002E5444" w:rsidRPr="00F4295E" w14:paraId="1BE82850" w14:textId="77777777" w:rsidTr="001C5C63">
        <w:trPr>
          <w:trHeight w:val="1016"/>
        </w:trPr>
        <w:tc>
          <w:tcPr>
            <w:tcW w:w="3595" w:type="dxa"/>
          </w:tcPr>
          <w:p w14:paraId="4E61B8D6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AWS</w:t>
            </w:r>
          </w:p>
        </w:tc>
        <w:tc>
          <w:tcPr>
            <w:tcW w:w="7195" w:type="dxa"/>
          </w:tcPr>
          <w:p w14:paraId="15FCBCEA" w14:textId="77777777" w:rsidR="002E5444" w:rsidRPr="00E40254" w:rsidRDefault="002E5444" w:rsidP="001C5C63">
            <w:pPr>
              <w:jc w:val="both"/>
            </w:pPr>
            <w:r w:rsidRPr="00E40254">
              <w:t>Redgate, Glue, Amazon DynamoDB, S3, Lambda, EMR, ECS, ECR, Step Functions, SNS, SQS, EC2, DynamoDB, CloudFormation, API Gateway</w:t>
            </w:r>
          </w:p>
        </w:tc>
      </w:tr>
      <w:tr w:rsidR="002E5444" w:rsidRPr="00F4295E" w14:paraId="37141579" w14:textId="77777777" w:rsidTr="001C5C63">
        <w:tc>
          <w:tcPr>
            <w:tcW w:w="3595" w:type="dxa"/>
          </w:tcPr>
          <w:p w14:paraId="70B72F45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Programming Languages</w:t>
            </w:r>
          </w:p>
        </w:tc>
        <w:tc>
          <w:tcPr>
            <w:tcW w:w="7195" w:type="dxa"/>
          </w:tcPr>
          <w:p w14:paraId="3E9D640D" w14:textId="77777777" w:rsidR="002E5444" w:rsidRPr="00E40254" w:rsidRDefault="002E5444" w:rsidP="001C5C63">
            <w:pPr>
              <w:jc w:val="both"/>
            </w:pPr>
            <w:r w:rsidRPr="00E40254">
              <w:t>Python, Scala, Java, SQL, PL/SQL, Shell Scripting</w:t>
            </w:r>
          </w:p>
        </w:tc>
      </w:tr>
      <w:tr w:rsidR="002E5444" w:rsidRPr="00F4295E" w14:paraId="51940067" w14:textId="77777777" w:rsidTr="00465C5A">
        <w:trPr>
          <w:trHeight w:val="341"/>
        </w:trPr>
        <w:tc>
          <w:tcPr>
            <w:tcW w:w="3595" w:type="dxa"/>
          </w:tcPr>
          <w:p w14:paraId="18889921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Data Engineering Tools</w:t>
            </w:r>
          </w:p>
        </w:tc>
        <w:tc>
          <w:tcPr>
            <w:tcW w:w="7195" w:type="dxa"/>
          </w:tcPr>
          <w:p w14:paraId="4B67361E" w14:textId="77777777" w:rsidR="002E5444" w:rsidRPr="00E40254" w:rsidRDefault="002E5444" w:rsidP="001C5C63">
            <w:pPr>
              <w:jc w:val="both"/>
            </w:pPr>
            <w:r w:rsidRPr="00E40254">
              <w:t>Databricks, Snowflake, Informatica, DBT, Airflow, Cloud Composer</w:t>
            </w:r>
          </w:p>
        </w:tc>
      </w:tr>
      <w:tr w:rsidR="002E5444" w:rsidRPr="00F4295E" w14:paraId="6A101F72" w14:textId="77777777" w:rsidTr="00465C5A">
        <w:trPr>
          <w:trHeight w:val="899"/>
        </w:trPr>
        <w:tc>
          <w:tcPr>
            <w:tcW w:w="3595" w:type="dxa"/>
          </w:tcPr>
          <w:p w14:paraId="35E051A6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Databases</w:t>
            </w:r>
          </w:p>
        </w:tc>
        <w:tc>
          <w:tcPr>
            <w:tcW w:w="7195" w:type="dxa"/>
          </w:tcPr>
          <w:p w14:paraId="79A92C29" w14:textId="77777777" w:rsidR="002E5444" w:rsidRPr="00E40254" w:rsidRDefault="002E5444" w:rsidP="001C5C63">
            <w:pPr>
              <w:jc w:val="both"/>
            </w:pPr>
            <w:r w:rsidRPr="00E40254">
              <w:t>Oracle, MySQL, PostgreSQL, Teradata, Redshift, DynamoDB, NoSQL(MongoDB, Cassandra, HBase, BigTable, DynamoDB, CosmosDB)</w:t>
            </w:r>
          </w:p>
        </w:tc>
      </w:tr>
      <w:tr w:rsidR="002E5444" w:rsidRPr="00F4295E" w14:paraId="1BABEE85" w14:textId="77777777" w:rsidTr="00465C5A">
        <w:trPr>
          <w:trHeight w:val="341"/>
        </w:trPr>
        <w:tc>
          <w:tcPr>
            <w:tcW w:w="3595" w:type="dxa"/>
          </w:tcPr>
          <w:p w14:paraId="079350AE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Reporting Tools</w:t>
            </w:r>
          </w:p>
        </w:tc>
        <w:tc>
          <w:tcPr>
            <w:tcW w:w="7195" w:type="dxa"/>
          </w:tcPr>
          <w:p w14:paraId="398AC4C8" w14:textId="77777777" w:rsidR="002E5444" w:rsidRPr="00E40254" w:rsidRDefault="002E5444" w:rsidP="001C5C63">
            <w:pPr>
              <w:jc w:val="both"/>
            </w:pPr>
            <w:r w:rsidRPr="00E40254">
              <w:t>Power BI, Tableau, Looker Studio</w:t>
            </w:r>
          </w:p>
        </w:tc>
      </w:tr>
      <w:tr w:rsidR="002E5444" w:rsidRPr="00F4295E" w14:paraId="74E55331" w14:textId="77777777" w:rsidTr="001C5C63">
        <w:tc>
          <w:tcPr>
            <w:tcW w:w="3595" w:type="dxa"/>
          </w:tcPr>
          <w:p w14:paraId="2DEA3132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ETL and Data Integration</w:t>
            </w:r>
          </w:p>
        </w:tc>
        <w:tc>
          <w:tcPr>
            <w:tcW w:w="7195" w:type="dxa"/>
          </w:tcPr>
          <w:p w14:paraId="0C6E0C94" w14:textId="77777777" w:rsidR="002E5444" w:rsidRPr="00E40254" w:rsidRDefault="002E5444" w:rsidP="001C5C63">
            <w:pPr>
              <w:jc w:val="both"/>
            </w:pPr>
            <w:r w:rsidRPr="00E40254">
              <w:t>SSIS, DataStage, Glue, ADF</w:t>
            </w:r>
          </w:p>
        </w:tc>
      </w:tr>
      <w:tr w:rsidR="002E5444" w:rsidRPr="00F4295E" w14:paraId="5EF48917" w14:textId="77777777" w:rsidTr="00465C5A">
        <w:trPr>
          <w:trHeight w:val="323"/>
        </w:trPr>
        <w:tc>
          <w:tcPr>
            <w:tcW w:w="3595" w:type="dxa"/>
          </w:tcPr>
          <w:p w14:paraId="1CB57F4E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Data Warehousing</w:t>
            </w:r>
          </w:p>
        </w:tc>
        <w:tc>
          <w:tcPr>
            <w:tcW w:w="7195" w:type="dxa"/>
          </w:tcPr>
          <w:p w14:paraId="79E19A97" w14:textId="77777777" w:rsidR="002E5444" w:rsidRPr="00E40254" w:rsidRDefault="002E5444" w:rsidP="001C5C63">
            <w:pPr>
              <w:jc w:val="both"/>
            </w:pPr>
            <w:r w:rsidRPr="00E40254">
              <w:t>Dimensional Modeling, OLAP, OLTP, Data Lakes, Delta Lake</w:t>
            </w:r>
          </w:p>
        </w:tc>
      </w:tr>
      <w:tr w:rsidR="002E5444" w:rsidRPr="00F4295E" w14:paraId="768F27EC" w14:textId="77777777" w:rsidTr="00465C5A">
        <w:trPr>
          <w:trHeight w:val="359"/>
        </w:trPr>
        <w:tc>
          <w:tcPr>
            <w:tcW w:w="3595" w:type="dxa"/>
          </w:tcPr>
          <w:p w14:paraId="663C2952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lastRenderedPageBreak/>
              <w:t>DevOps and CI/CD</w:t>
            </w:r>
          </w:p>
        </w:tc>
        <w:tc>
          <w:tcPr>
            <w:tcW w:w="7195" w:type="dxa"/>
          </w:tcPr>
          <w:p w14:paraId="2D0A1332" w14:textId="77777777" w:rsidR="002E5444" w:rsidRPr="00E40254" w:rsidRDefault="002E5444" w:rsidP="001C5C63">
            <w:pPr>
              <w:jc w:val="both"/>
            </w:pPr>
            <w:r w:rsidRPr="00E40254">
              <w:t>Jenkins, Terraform, Kubernetes, Docker, GitHub, Cloud Build</w:t>
            </w:r>
          </w:p>
        </w:tc>
      </w:tr>
      <w:tr w:rsidR="002E5444" w:rsidRPr="00F4295E" w14:paraId="1234C03F" w14:textId="77777777" w:rsidTr="00465C5A">
        <w:trPr>
          <w:trHeight w:val="350"/>
        </w:trPr>
        <w:tc>
          <w:tcPr>
            <w:tcW w:w="3595" w:type="dxa"/>
          </w:tcPr>
          <w:p w14:paraId="6CFB82DD" w14:textId="77777777" w:rsidR="002E5444" w:rsidRPr="00E40254" w:rsidRDefault="002E5444" w:rsidP="001C5C63">
            <w:pPr>
              <w:jc w:val="both"/>
              <w:rPr>
                <w:b/>
                <w:bCs/>
              </w:rPr>
            </w:pPr>
            <w:r w:rsidRPr="00E40254">
              <w:rPr>
                <w:b/>
                <w:bCs/>
              </w:rPr>
              <w:t>Other Tools</w:t>
            </w:r>
          </w:p>
        </w:tc>
        <w:tc>
          <w:tcPr>
            <w:tcW w:w="7195" w:type="dxa"/>
          </w:tcPr>
          <w:p w14:paraId="07D85B57" w14:textId="77777777" w:rsidR="002E5444" w:rsidRPr="00E40254" w:rsidRDefault="002E5444" w:rsidP="001C5C63">
            <w:pPr>
              <w:jc w:val="both"/>
            </w:pPr>
            <w:r w:rsidRPr="00E40254">
              <w:t>Stackdriver, Splunk, Logstash, Kibana, JIRA</w:t>
            </w:r>
          </w:p>
        </w:tc>
      </w:tr>
    </w:tbl>
    <w:p w14:paraId="34627DC4" w14:textId="77777777" w:rsidR="002E5444" w:rsidRPr="002E5444" w:rsidRDefault="002E5444" w:rsidP="002E5444">
      <w:pPr>
        <w:jc w:val="both"/>
      </w:pPr>
    </w:p>
    <w:p w14:paraId="2EDDA6FB" w14:textId="3F9BB40E" w:rsidR="00E94D8B" w:rsidRPr="00E94D8B" w:rsidRDefault="00E94D8B" w:rsidP="00E94D8B">
      <w:pPr>
        <w:spacing w:before="240"/>
        <w:rPr>
          <w:b/>
          <w:bCs/>
        </w:rPr>
      </w:pPr>
      <w:r w:rsidRPr="00E94D8B">
        <w:rPr>
          <w:b/>
          <w:bCs/>
        </w:rPr>
        <w:t>PROFESSIONAL EXPERIENCE</w:t>
      </w:r>
    </w:p>
    <w:p w14:paraId="3F977769" w14:textId="53575593" w:rsidR="00E94D8B" w:rsidRPr="00E94D8B" w:rsidRDefault="00E94D8B" w:rsidP="00E94D8B">
      <w:pPr>
        <w:spacing w:before="120"/>
        <w:rPr>
          <w:b/>
          <w:bCs/>
        </w:rPr>
      </w:pPr>
      <w:r w:rsidRPr="00E94D8B">
        <w:rPr>
          <w:b/>
          <w:bCs/>
        </w:rPr>
        <w:t xml:space="preserve">Cummins, Indianapolis  </w:t>
      </w:r>
    </w:p>
    <w:p w14:paraId="463EEC5D" w14:textId="2B30A8E5" w:rsidR="00E94D8B" w:rsidRPr="00E94D8B" w:rsidRDefault="00E94D8B" w:rsidP="00E94D8B">
      <w:pPr>
        <w:tabs>
          <w:tab w:val="right" w:pos="10800"/>
        </w:tabs>
      </w:pPr>
      <w:r w:rsidRPr="00E94D8B">
        <w:rPr>
          <w:b/>
          <w:bCs/>
        </w:rPr>
        <w:t>Data Engineer</w:t>
      </w:r>
      <w:r w:rsidRPr="00E94D8B">
        <w:t xml:space="preserve">  </w:t>
      </w:r>
      <w:r>
        <w:tab/>
      </w:r>
      <w:r w:rsidRPr="00E94D8B">
        <w:rPr>
          <w:b/>
          <w:bCs/>
          <w:i/>
          <w:iCs/>
        </w:rPr>
        <w:t>April 2022 – Present</w:t>
      </w:r>
    </w:p>
    <w:p w14:paraId="022F0074" w14:textId="2D8956E6" w:rsidR="00271CB1" w:rsidRPr="00271CB1" w:rsidRDefault="00271CB1" w:rsidP="00E175CF">
      <w:pPr>
        <w:pStyle w:val="NormalWeb"/>
      </w:pPr>
      <w:r w:rsidRPr="00E94D8B">
        <w:rPr>
          <w:b/>
          <w:bCs/>
        </w:rPr>
        <w:t>Technical Environment</w:t>
      </w:r>
      <w:r>
        <w:rPr>
          <w:b/>
          <w:bCs/>
        </w:rPr>
        <w:t xml:space="preserve">: </w:t>
      </w:r>
      <w:r w:rsidR="00086E7B">
        <w:t>GCP (BigQuery, Dataflow, DataProc, Pub/Sub, Cloud Composer, Cloud Storage, Bigtable, Firestore, Vertex AI, Generative AI), Terraform, GitHub CI/CD, DataOps, MLOps, Python, Java, SQL, Data Governance, Cloud Monitoring, Stackdriver.</w:t>
      </w:r>
    </w:p>
    <w:p w14:paraId="2A017A0F" w14:textId="7A7BC734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implemented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data pipelines using Google BigQuery, Dataflow, and Cloud Storage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and high-performance analytics solutions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 for enterprise-wide data needs.</w:t>
      </w:r>
    </w:p>
    <w:p w14:paraId="15B459C2" w14:textId="0D6E8960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data ingestion pipelines using Pub/Sub and Dataflow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low-latency event-driven data processing for operational analytics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E425D1" w14:textId="5F97B429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optimized data warehouse solutions using BigQuery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implementing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partitioning, clustering, and materialized views to improve query performance by 45%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8BA18F" w14:textId="329B4BA7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ETL workflows using Cloud Composer and Apache Airflow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orchestrating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data transformations and automating workflows across multiple GCP services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C1D49A" w14:textId="4C486CF1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learning-ready datasets using DataPrep and Dataflow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structured data for AI/ML model training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5CFC4" w14:textId="2AEF7351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Led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MLOps initiatives using Vertex AI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building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model training pipelines and deploying predictive models for real-time decision-making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07867" w14:textId="79E13582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models with enterprise data pipelines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insights generation and AI-powered analytics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17FE55" w14:textId="3C539B5D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cost-efficient storage solutions using Google Cloud Storage and Bigtable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retrieval speeds and reducing storage costs by 30%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4C08C" w14:textId="2770E21C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lineage and governance solutions using DataOps methodologies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traceability and compliance with regulatory policies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B8124" w14:textId="75C255AB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Python-based data transformation scripts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processing efficiency and reducing execution times for ETL workloads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62A75" w14:textId="6F80491A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pipelines using Terraform and GitHub Actions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deployments of data workflows and infrastructure provisioning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C77EF4" w14:textId="4FBC715A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validation and quality monitoring frameworks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Composer with DataPrep to detect anomalies and enforce data integrity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5E362C" w14:textId="4AB1E2B2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Led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collaborations with data scientists and analysts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providing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datasets for AI/ML models and business intelligence reporting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512687" w14:textId="124478B8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SQL transformations in BigQuery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queries for financial, operational, and risk analytics reports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3FDC23" w14:textId="11D89612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anomaly detection pipelines using Pub/Sub, Dataflow, and Vertex AI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identification of fraudulent transactions and operational risks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ED1569" w14:textId="78219B76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event-driven data processing architectures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leveraging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GCP’s serverless components to automate data ingestion and transformations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B5028" w14:textId="40A82818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Developed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model retraining workflows using Vertex AI Pipelines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improvement of machine learning models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1F07D8" w14:textId="44BB37B5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GCP DataProc for large-scale distributed data processing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Spark-based transformations for batch analytics workloads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C9FDE" w14:textId="03407B28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cloud-native data lakes using Cloud Storage and BigQuery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analytics and AI-powered insights for business teams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DDC8C" w14:textId="71B831C2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access control (RBAC) and security policies for GCP data assets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protection and compliance with enterprise security frameworks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2929E" w14:textId="36550AE5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observability frameworks using Cloud Monitoring and Stackdriver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tracking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 performance and identifying system bottlenecks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F943C" w14:textId="328E1D2A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Led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 modernization efforts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migrating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data platforms to Google Cloud, reducing infrastructure costs and improving scalability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F69DA9" w14:textId="3D7C8F44" w:rsidR="00086E7B" w:rsidRPr="00086E7B" w:rsidRDefault="00086E7B" w:rsidP="00086E7B">
      <w:pPr>
        <w:pStyle w:val="ListParagraph"/>
        <w:numPr>
          <w:ilvl w:val="0"/>
          <w:numId w:val="17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recommendation engines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with BigQuery and Vertex AI to enhance customer insights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CE8AFF" w14:textId="32C47108" w:rsidR="00086E7B" w:rsidRPr="00086E7B" w:rsidRDefault="00086E7B" w:rsidP="00E94D8B">
      <w:pPr>
        <w:pStyle w:val="ListParagraph"/>
        <w:numPr>
          <w:ilvl w:val="0"/>
          <w:numId w:val="173"/>
        </w:num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Provided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mentorship and training for junior data engineers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 xml:space="preserve">, conducting </w:t>
      </w:r>
      <w:r w:rsidRPr="00086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workshops on Terraform, CI/CD best practices, and BigQuery optimization techniques</w:t>
      </w:r>
      <w:r w:rsidRPr="00086E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598A0" w14:textId="31A14486" w:rsidR="00E94D8B" w:rsidRPr="00E94D8B" w:rsidRDefault="00E94D8B" w:rsidP="00E94D8B">
      <w:pPr>
        <w:spacing w:before="240"/>
        <w:rPr>
          <w:b/>
          <w:bCs/>
        </w:rPr>
      </w:pPr>
      <w:r w:rsidRPr="00E94D8B">
        <w:rPr>
          <w:b/>
          <w:bCs/>
        </w:rPr>
        <w:t xml:space="preserve">Savills, New York  </w:t>
      </w:r>
    </w:p>
    <w:p w14:paraId="13846878" w14:textId="099F0A06" w:rsidR="00E94D8B" w:rsidRPr="00E94D8B" w:rsidRDefault="00E94D8B" w:rsidP="00E94D8B">
      <w:pPr>
        <w:tabs>
          <w:tab w:val="right" w:pos="10800"/>
        </w:tabs>
        <w:rPr>
          <w:b/>
          <w:bCs/>
          <w:i/>
          <w:iCs/>
        </w:rPr>
      </w:pPr>
      <w:r w:rsidRPr="00E94D8B">
        <w:rPr>
          <w:b/>
          <w:bCs/>
        </w:rPr>
        <w:t xml:space="preserve">Data Engineer  </w:t>
      </w:r>
      <w:r>
        <w:rPr>
          <w:b/>
          <w:bCs/>
        </w:rPr>
        <w:tab/>
      </w:r>
      <w:r w:rsidRPr="00E94D8B">
        <w:rPr>
          <w:b/>
          <w:bCs/>
          <w:i/>
          <w:iCs/>
        </w:rPr>
        <w:t>January 2020 – March 2022</w:t>
      </w:r>
    </w:p>
    <w:p w14:paraId="793C8451" w14:textId="22FDCE2C" w:rsidR="003D349C" w:rsidRDefault="00E94D8B" w:rsidP="003D349C">
      <w:pPr>
        <w:pStyle w:val="NormalWeb"/>
      </w:pPr>
      <w:r w:rsidRPr="00E94D8B">
        <w:rPr>
          <w:b/>
          <w:bCs/>
        </w:rPr>
        <w:t>Technical Environment:</w:t>
      </w:r>
      <w:r w:rsidR="004F4A39">
        <w:rPr>
          <w:b/>
          <w:bCs/>
        </w:rPr>
        <w:t xml:space="preserve"> </w:t>
      </w:r>
      <w:r w:rsidR="008607F2">
        <w:t>GCP (BigQuery, Dataflow, Cloud Functions, Pub/Sub, Cloud Storage, Data Catalog, Cloud Build, Stackdriver), Databricks, SQL, PostgreSQL, SAS, Python, Tableau, Business Intelligence, Data Governance, Airflow, CI/CD, Terraform, Cloud Composer.</w:t>
      </w:r>
    </w:p>
    <w:p w14:paraId="405F4962" w14:textId="5CD7E6F5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ETL pipelines using GCP Dataflow and BigQuery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data processing and storage for large-scale datasets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F0168" w14:textId="6EFA05E0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implemented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Databricks-based Spark workflows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high-performance analytics and complex data transformations on GCP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5AD39" w14:textId="33D2F068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Built and optimized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queries in GCP BigQuery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data retrieval and cost optimization for analytics workloads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4357A0" w14:textId="52C1E7B2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Tableau dashboards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visualizing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trends, operational KPIs, and business intelligence reports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854887" w14:textId="6487F81B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GCP Cloud Functions with Dataflow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event-driven data processing and automation for real-time analytics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3C2DC0" w14:textId="3AAA7759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ELT processes using DBT in BigQuery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data updates and improved query performance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B3D5E6" w14:textId="34BD6C0F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Led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migration efforts from on-premise databases to GCP BigQuery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efficiency and query performance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21A669" w14:textId="05847E78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and SAS-based statistical models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providing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insights into customer behavior and operational risks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9CA0F" w14:textId="151C3193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governance and lineage tracking solutions using GCP Data Catalog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integrity and regulatory compliance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978F8" w14:textId="3586ADF2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ETL workflows using GCP Cloud Functions and Pub/Sub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low-latency data ingestion and transformation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327B8F" w14:textId="580335E1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Optimized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cluster configurations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reducing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costs while maintaining high-performance analytics workloads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BB295D" w14:textId="3AB95AF2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data streaming pipelines using GCP Pub/Sub and Dataflow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low-latency decision-making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2EBDC3" w14:textId="6D7C8698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Built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access controls (RBAC) in BigQuery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securing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 data while maintaining accessibility for authorized users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2A7BF" w14:textId="67C68176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parameterized Airflow DAGs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orchestrating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data workflows across GCP environments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A3648" w14:textId="704EBC3F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Led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 automation for data engineering workflows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deployments using Terraform and Cloud Build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15794" w14:textId="30BAD02F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cost-effective GCP Cloud Storage solutions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lake performance for analytics teams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98024" w14:textId="235DF20B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 monitoring and logging solutions using Stackdriver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 and proactive issue resolution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E5A179" w14:textId="463F1739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SQL analytics solutions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leveraging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window functions, partitioning, and clustering for high-speed reporting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7061DF" w14:textId="0BC2FD1D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analytics environments using Databricks SQL and Tableau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allowing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teams to analyze data without engineering dependencies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76EDB" w14:textId="07AFC3CE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data validation frameworks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and reliable data transformations across GCP data pipelines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14AAB1" w14:textId="5DF14C77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Led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collaborations with analysts, data scientists, and product teams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aligning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solutions with business objectives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E507B1" w14:textId="1BDEBE30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optimized BigQuery schemas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reducing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execution time and improving dashboard refresh rates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64DE67" w14:textId="3A496689" w:rsidR="008607F2" w:rsidRPr="008607F2" w:rsidRDefault="008607F2" w:rsidP="008607F2">
      <w:pPr>
        <w:pStyle w:val="ListParagraph"/>
        <w:numPr>
          <w:ilvl w:val="0"/>
          <w:numId w:val="1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Provided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mentorship and technical guidance to junior data engineers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focusing on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tuning, Databricks best practices, and GCP cloud architecture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24D7CF" w14:textId="417C0703" w:rsidR="00086E7B" w:rsidRPr="00086E7B" w:rsidRDefault="008607F2" w:rsidP="00086E7B">
      <w:pPr>
        <w:pStyle w:val="ListParagraph"/>
        <w:numPr>
          <w:ilvl w:val="0"/>
          <w:numId w:val="16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intelligence reporting solutions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</w:t>
      </w:r>
      <w:r w:rsidRPr="0086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 datasets with Tableau for automated dashboard refreshes</w:t>
      </w:r>
      <w:r w:rsidRPr="00860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A21E3B" w14:textId="00F75281" w:rsidR="00E94D8B" w:rsidRPr="00E94D8B" w:rsidRDefault="00E94D8B" w:rsidP="00E94D8B">
      <w:pPr>
        <w:spacing w:before="240"/>
        <w:rPr>
          <w:b/>
          <w:bCs/>
        </w:rPr>
      </w:pPr>
      <w:r w:rsidRPr="00E94D8B">
        <w:rPr>
          <w:b/>
          <w:bCs/>
        </w:rPr>
        <w:t xml:space="preserve">FoxBox Digital, Chicago  </w:t>
      </w:r>
    </w:p>
    <w:p w14:paraId="0349F425" w14:textId="0E7A1EF2" w:rsidR="00E94D8B" w:rsidRPr="00E94D8B" w:rsidRDefault="00E94D8B" w:rsidP="00E94D8B">
      <w:pPr>
        <w:tabs>
          <w:tab w:val="right" w:pos="10800"/>
        </w:tabs>
        <w:rPr>
          <w:b/>
          <w:bCs/>
        </w:rPr>
      </w:pPr>
      <w:r w:rsidRPr="00E94D8B">
        <w:rPr>
          <w:b/>
          <w:bCs/>
        </w:rPr>
        <w:t xml:space="preserve">Data Engineer  </w:t>
      </w:r>
      <w:r>
        <w:rPr>
          <w:b/>
          <w:bCs/>
        </w:rPr>
        <w:tab/>
      </w:r>
      <w:r w:rsidR="00332190">
        <w:rPr>
          <w:b/>
          <w:bCs/>
        </w:rPr>
        <w:t>January</w:t>
      </w:r>
      <w:r w:rsidRPr="00E94D8B">
        <w:rPr>
          <w:b/>
          <w:bCs/>
        </w:rPr>
        <w:t xml:space="preserve"> 201</w:t>
      </w:r>
      <w:r w:rsidR="00332190">
        <w:rPr>
          <w:b/>
          <w:bCs/>
        </w:rPr>
        <w:t>9</w:t>
      </w:r>
      <w:r w:rsidRPr="00E94D8B">
        <w:rPr>
          <w:b/>
          <w:bCs/>
        </w:rPr>
        <w:t xml:space="preserve"> – December 2019</w:t>
      </w:r>
    </w:p>
    <w:p w14:paraId="5E7B9717" w14:textId="1AD3BA21" w:rsidR="00E94D8B" w:rsidRPr="00E94D8B" w:rsidRDefault="00E94D8B" w:rsidP="00E94D8B">
      <w:pPr>
        <w:rPr>
          <w:b/>
          <w:bCs/>
        </w:rPr>
      </w:pPr>
      <w:r w:rsidRPr="00E94D8B">
        <w:rPr>
          <w:b/>
          <w:bCs/>
        </w:rPr>
        <w:t>Technical Environment: Snowflake, Informatica, DataStage, AWS S3, Python, SQL, Tableau, ETL, Data Warehousing, Data Integration, Data Quality, Data Modeling, Performance Optimization, Micro-Partitioning, Role-Based Access Control (RBAC), Healthcare Data.</w:t>
      </w:r>
    </w:p>
    <w:p w14:paraId="46603056" w14:textId="79F8E265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robust data pipelines to process healthcare data using Informatica and Snowflake.</w:t>
      </w:r>
    </w:p>
    <w:p w14:paraId="732B2B0E" w14:textId="74AC1CE2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Integrated multiple data sources into a unified data lake architecture for analytics and operational use.</w:t>
      </w:r>
    </w:p>
    <w:p w14:paraId="5A1FB3CB" w14:textId="07BDA7E6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Wrote optimized SQL queries for complex data transformations, focusing on healthcare and insurance datasets.</w:t>
      </w:r>
    </w:p>
    <w:p w14:paraId="0D414864" w14:textId="152006D1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Configured scalable ETL workflows in DataStage to handle real-time and batch data processing.</w:t>
      </w:r>
    </w:p>
    <w:p w14:paraId="1C82EF69" w14:textId="57E10B5C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Developed Python scripts to automate data quality validation and transformation tasks.</w:t>
      </w:r>
    </w:p>
    <w:p w14:paraId="662742C5" w14:textId="67A15833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Built scalable data solutions leveraging Snowflake and AWS S3 for efficient data storage and processing.</w:t>
      </w:r>
    </w:p>
    <w:p w14:paraId="0B395F2E" w14:textId="262CF912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Ensured data security and compliance by implementing encryption and role-based access controls (RBAC) in Snowflake.</w:t>
      </w:r>
    </w:p>
    <w:p w14:paraId="3305127F" w14:textId="38BB6A59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common data models to standardize healthcare data for analytics and reporting.</w:t>
      </w:r>
    </w:p>
    <w:p w14:paraId="64A3611C" w14:textId="75484814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Developed and documented efficient data validation and error-handling mechanisms in ETL processes.</w:t>
      </w:r>
    </w:p>
    <w:p w14:paraId="6AD15A3E" w14:textId="72EED92E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Tuned Snowflake micro-partitions and query execution plans for optimal performance.</w:t>
      </w:r>
    </w:p>
    <w:p w14:paraId="7C7FEC03" w14:textId="3652636F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Collaborated with business stakeholders to gather data requirements and implement end-to-end solutions.</w:t>
      </w:r>
    </w:p>
    <w:p w14:paraId="528E3A15" w14:textId="3DB9AE33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Streamlined data ingestion workflows, ensuring high reliability and performance of data pipelines.</w:t>
      </w:r>
    </w:p>
    <w:p w14:paraId="35570F5F" w14:textId="7B362C8E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Optimized ETL processes to handle large healthcare claims datasets in Snowflake.</w:t>
      </w:r>
    </w:p>
    <w:p w14:paraId="67F57DE2" w14:textId="29B69EF4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Created reusable Python scripts for data ingestion and transformation tasks.</w:t>
      </w:r>
    </w:p>
    <w:p w14:paraId="4FEB4727" w14:textId="6D850D34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lastRenderedPageBreak/>
        <w:t>Worked on enhancing performance and reliability of data pipelines through systematic debugging and optimization.</w:t>
      </w:r>
    </w:p>
    <w:p w14:paraId="10158D45" w14:textId="614B9804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Assisted in developing technical documentation, including data flow diagrams and code comments.</w:t>
      </w:r>
    </w:p>
    <w:p w14:paraId="25D94B56" w14:textId="34747014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Provided clean and structured data sets to analysts and data scientists for predictive modeling.</w:t>
      </w:r>
    </w:p>
    <w:p w14:paraId="1C2BEFB8" w14:textId="4E631D1C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Participated in agile development cycles for iterative delivery of data engineering projects.</w:t>
      </w:r>
    </w:p>
    <w:p w14:paraId="5C9838A3" w14:textId="2D0636A2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root cause analysis for data quality issues and implemented corrective measures.</w:t>
      </w:r>
    </w:p>
    <w:p w14:paraId="56C1BA67" w14:textId="6A111529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and implemented healthcare data models to support operational and analytics use cases.</w:t>
      </w:r>
    </w:p>
    <w:p w14:paraId="6118DE8D" w14:textId="79A8C108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Integrated data from multiple healthcare systems, ensuring data quality and reliability.</w:t>
      </w:r>
    </w:p>
    <w:p w14:paraId="121EBEF6" w14:textId="0F4150B6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Optimized Snowflake’s shared disk architecture for handling healthcare data at scale.</w:t>
      </w:r>
    </w:p>
    <w:p w14:paraId="4090A0E2" w14:textId="72A831B1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Worked closely with the data science team to ensure seamless data availability for analytics.</w:t>
      </w:r>
    </w:p>
    <w:p w14:paraId="0778DCD1" w14:textId="49809B57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code reviews to ensure adherence to best practices and coding standards.</w:t>
      </w:r>
    </w:p>
    <w:p w14:paraId="42BBE1D1" w14:textId="5E4BEF2C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Ensured compliance with healthcare regulations in all aspects of data engineering work.</w:t>
      </w:r>
    </w:p>
    <w:p w14:paraId="3CD2E8FD" w14:textId="7B904187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Built advanced Tableau dashboards for reporting and visualization of healthcare metrics.</w:t>
      </w:r>
    </w:p>
    <w:p w14:paraId="0241187E" w14:textId="062E974E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Implemented audit mechanisms to track data pipeline performance over time.</w:t>
      </w:r>
    </w:p>
    <w:p w14:paraId="16554070" w14:textId="60CE90B5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scalable solutions for incremental data loads.</w:t>
      </w:r>
    </w:p>
    <w:p w14:paraId="5F95D80A" w14:textId="714CDF03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workshops for clients to showcase Snowflake’s capabilities in handling large datasets.</w:t>
      </w:r>
    </w:p>
    <w:p w14:paraId="1DF276E7" w14:textId="0FF452E8" w:rsidR="00E94D8B" w:rsidRPr="00E94D8B" w:rsidRDefault="00E94D8B" w:rsidP="00E94D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Automated batch processing workflows using Airflow.</w:t>
      </w:r>
    </w:p>
    <w:p w14:paraId="07317F5E" w14:textId="59C90924" w:rsidR="00E94D8B" w:rsidRPr="00E94D8B" w:rsidRDefault="00E94D8B" w:rsidP="00E94D8B">
      <w:pPr>
        <w:spacing w:before="240"/>
        <w:rPr>
          <w:b/>
          <w:bCs/>
        </w:rPr>
      </w:pPr>
      <w:r w:rsidRPr="00E94D8B">
        <w:rPr>
          <w:b/>
          <w:bCs/>
        </w:rPr>
        <w:t xml:space="preserve">Capital One, Hyderabad, India  </w:t>
      </w:r>
    </w:p>
    <w:p w14:paraId="4D5DD706" w14:textId="2167F53A" w:rsidR="00E94D8B" w:rsidRPr="00E94D8B" w:rsidRDefault="00E94D8B" w:rsidP="00E94D8B">
      <w:pPr>
        <w:tabs>
          <w:tab w:val="right" w:pos="10800"/>
        </w:tabs>
        <w:rPr>
          <w:b/>
          <w:bCs/>
        </w:rPr>
      </w:pPr>
      <w:r w:rsidRPr="00E94D8B">
        <w:rPr>
          <w:b/>
          <w:bCs/>
        </w:rPr>
        <w:t xml:space="preserve">Data Engineer  </w:t>
      </w:r>
      <w:r>
        <w:rPr>
          <w:b/>
          <w:bCs/>
        </w:rPr>
        <w:tab/>
      </w:r>
      <w:r w:rsidRPr="00E94D8B">
        <w:rPr>
          <w:b/>
          <w:bCs/>
          <w:i/>
          <w:iCs/>
        </w:rPr>
        <w:t>February 2017 – July 2018</w:t>
      </w:r>
    </w:p>
    <w:p w14:paraId="68CCE24C" w14:textId="2C37726F" w:rsidR="00E94D8B" w:rsidRPr="00E94D8B" w:rsidRDefault="00E94D8B" w:rsidP="00E94D8B">
      <w:pPr>
        <w:rPr>
          <w:b/>
          <w:bCs/>
        </w:rPr>
      </w:pPr>
      <w:r w:rsidRPr="00E94D8B">
        <w:rPr>
          <w:b/>
          <w:bCs/>
        </w:rPr>
        <w:t>Technical Environment: HDFS, Hive, MapReduce, Pig, Spark, Kafka, Sqoop, Scala, Oozie, Maven, GitHub, Java, Python, MySQL, SSIS, Redshift, Amazon RDS, Linux.</w:t>
      </w:r>
    </w:p>
    <w:p w14:paraId="17126A55" w14:textId="24760E3E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Developed data pipelines using Hive and Spark to process terabytes of data from transactional systems.</w:t>
      </w:r>
    </w:p>
    <w:p w14:paraId="388607DC" w14:textId="650D8BEA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Created workflows in Oozie to orchestrate ETL jobs and automate data processing.</w:t>
      </w:r>
    </w:p>
    <w:p w14:paraId="08E8599E" w14:textId="6E92445E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Utilized Sqoop to transfer data between RDBMS and HDFS, enabling efficient big data analytics.</w:t>
      </w:r>
    </w:p>
    <w:p w14:paraId="54C2BBF1" w14:textId="1B2CD7B1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and optimized Hive tables for structured data storage and querying.</w:t>
      </w:r>
    </w:p>
    <w:p w14:paraId="4DB0F992" w14:textId="272D36B3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Implemented Spark transformations for real-time processing of streaming data.</w:t>
      </w:r>
    </w:p>
    <w:p w14:paraId="19633AE5" w14:textId="5306ACCE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Managed and maintained Kafka clusters for event-driven architectures.</w:t>
      </w:r>
    </w:p>
    <w:p w14:paraId="0ED72967" w14:textId="5B1CDFC5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Wrote MapReduce programs to analyze large datasets, generating actionable insights for business teams.</w:t>
      </w:r>
    </w:p>
    <w:p w14:paraId="6F5C0F75" w14:textId="5CF34CFC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Developed Pig scripts for data transformations and validations.</w:t>
      </w:r>
    </w:p>
    <w:p w14:paraId="39CA00CD" w14:textId="0D70B09E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data profiling and validation to ensure accuracy and consistency of datasets.</w:t>
      </w:r>
    </w:p>
    <w:p w14:paraId="158D97B6" w14:textId="1C035634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Built reporting solutions using SSIS for data extraction and delivery.</w:t>
      </w:r>
    </w:p>
    <w:p w14:paraId="7401CF6C" w14:textId="331E71B6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Migrated legacy ETL processes to Hadoop-based workflows for scalability.</w:t>
      </w:r>
    </w:p>
    <w:p w14:paraId="047F45D1" w14:textId="59AF0838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Utilized Redshift for building scalable data marts supporting analytics and reporting.</w:t>
      </w:r>
    </w:p>
    <w:p w14:paraId="21A625D7" w14:textId="1C2E37A0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POC for Spark Streaming to process real-time data from IoT devices.</w:t>
      </w:r>
    </w:p>
    <w:p w14:paraId="7E066472" w14:textId="6180B133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fault-tolerant solutions for handling missing or corrupted data in pipelines.</w:t>
      </w:r>
    </w:p>
    <w:p w14:paraId="56486438" w14:textId="504BC7D3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Documented ETL processes and provided training to junior team members.</w:t>
      </w:r>
    </w:p>
    <w:p w14:paraId="3239AD75" w14:textId="0776A98D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Automated routine data processing tasks using Python and shell scripting.</w:t>
      </w:r>
    </w:p>
    <w:p w14:paraId="69C037AB" w14:textId="7F06A7BE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Configured and maintained Amazon RDS instances for transactional data.</w:t>
      </w:r>
    </w:p>
    <w:p w14:paraId="0E2496FB" w14:textId="600561D3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Performed performance tuning on Hive queries to reduce execution times.</w:t>
      </w:r>
    </w:p>
    <w:p w14:paraId="2CC0D854" w14:textId="37F64920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Integrated data from multiple sources to create unified datasets for analytics.</w:t>
      </w:r>
    </w:p>
    <w:p w14:paraId="7D37CA61" w14:textId="6B7DCAB6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Implemented CDC mechanisms to capture changes in source systems.</w:t>
      </w:r>
    </w:p>
    <w:p w14:paraId="605BF076" w14:textId="084EC98E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Built reusable frameworks for batch and stream processing.</w:t>
      </w:r>
    </w:p>
    <w:p w14:paraId="4224B70F" w14:textId="4DA91C58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lastRenderedPageBreak/>
        <w:t>Collaborated with data scientists to prepare data for machine learning models.</w:t>
      </w:r>
    </w:p>
    <w:p w14:paraId="158F8C46" w14:textId="3D06169D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Monitored system health using Splunk and Kibana.</w:t>
      </w:r>
    </w:p>
    <w:p w14:paraId="3F051A65" w14:textId="03C0C0B2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Worked on setting up CI/CD pipelines for deployment of Hadoop jobs.</w:t>
      </w:r>
    </w:p>
    <w:p w14:paraId="41D25AAD" w14:textId="73559E03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Created detailed design documentation and conducted code reviews.</w:t>
      </w:r>
    </w:p>
    <w:p w14:paraId="3DED6B5A" w14:textId="69F65CB0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Migrated on-premise workflows to cloud-based environments.</w:t>
      </w:r>
    </w:p>
    <w:p w14:paraId="583C20A1" w14:textId="74FA7988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Ensured compliance with organizational data governance policies.</w:t>
      </w:r>
    </w:p>
    <w:p w14:paraId="15BC9E87" w14:textId="6A14FD04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Optimized large-scale data joins using bucketing and partitioning strategies.</w:t>
      </w:r>
    </w:p>
    <w:p w14:paraId="001A52F3" w14:textId="40C2DEB1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weekly status updates to stakeholders on ETL progress.</w:t>
      </w:r>
    </w:p>
    <w:p w14:paraId="0CECE6B5" w14:textId="52325E5D" w:rsidR="00E94D8B" w:rsidRPr="00E94D8B" w:rsidRDefault="00E94D8B" w:rsidP="00E94D8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disaster recovery strategies for critical workflows.</w:t>
      </w:r>
    </w:p>
    <w:p w14:paraId="39D8CCCA" w14:textId="448B113B" w:rsidR="00E94D8B" w:rsidRPr="00E94D8B" w:rsidRDefault="00E94D8B" w:rsidP="00342941">
      <w:pPr>
        <w:rPr>
          <w:b/>
          <w:bCs/>
        </w:rPr>
      </w:pPr>
      <w:r w:rsidRPr="00E94D8B">
        <w:rPr>
          <w:b/>
          <w:bCs/>
        </w:rPr>
        <w:t xml:space="preserve">Magsoft, Hyderabad, India  </w:t>
      </w:r>
    </w:p>
    <w:p w14:paraId="0D4215FD" w14:textId="60C81CA3" w:rsidR="00E94D8B" w:rsidRPr="00E94D8B" w:rsidRDefault="00E94D8B" w:rsidP="00E94D8B">
      <w:pPr>
        <w:tabs>
          <w:tab w:val="right" w:pos="10800"/>
        </w:tabs>
        <w:rPr>
          <w:b/>
          <w:bCs/>
        </w:rPr>
      </w:pPr>
      <w:r w:rsidRPr="00E94D8B">
        <w:rPr>
          <w:b/>
          <w:bCs/>
        </w:rPr>
        <w:t xml:space="preserve">Big Data Engineer  </w:t>
      </w:r>
      <w:r w:rsidRPr="00E94D8B">
        <w:rPr>
          <w:b/>
          <w:bCs/>
        </w:rPr>
        <w:tab/>
      </w:r>
      <w:r w:rsidR="001573F1">
        <w:rPr>
          <w:b/>
          <w:bCs/>
        </w:rPr>
        <w:t>July</w:t>
      </w:r>
      <w:r w:rsidRPr="00E94D8B">
        <w:rPr>
          <w:b/>
          <w:bCs/>
        </w:rPr>
        <w:t xml:space="preserve"> 2015 – January 2017</w:t>
      </w:r>
    </w:p>
    <w:p w14:paraId="4FB89AFA" w14:textId="3E2403DB" w:rsidR="00E94D8B" w:rsidRPr="00E94D8B" w:rsidRDefault="00E94D8B" w:rsidP="00E94D8B">
      <w:pPr>
        <w:rPr>
          <w:b/>
          <w:bCs/>
        </w:rPr>
      </w:pPr>
      <w:r w:rsidRPr="00E94D8B">
        <w:rPr>
          <w:b/>
          <w:bCs/>
        </w:rPr>
        <w:t>Technical Environment: Spark, Scala, Python, Hadoop, Hive, Sqoop, Kafka, Play Framework, Apache Ranger, S3, Redshift, RDS, EMR, EC2, Jenkins, Rundeck, AWS Glue.</w:t>
      </w:r>
    </w:p>
    <w:p w14:paraId="781E3671" w14:textId="2B96EE50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Developed and deployed data pipelines using Spark and Hive for large-scale data ingestion.</w:t>
      </w:r>
    </w:p>
    <w:p w14:paraId="3A1B9426" w14:textId="17553CDE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Built Sqoop jobs for importing and exporting data between RDBMS and Hadoop.</w:t>
      </w:r>
    </w:p>
    <w:p w14:paraId="4F0F3C76" w14:textId="4A4B60D4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Configured and maintained AWS Glue workflows for ETL automation.</w:t>
      </w:r>
    </w:p>
    <w:p w14:paraId="168F5FB9" w14:textId="3BA4B9C1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Utilized Kafka for real-time data streaming and processing.</w:t>
      </w:r>
    </w:p>
    <w:p w14:paraId="1558026B" w14:textId="143D63A1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and implemented data security policies using Apache Ranger.</w:t>
      </w:r>
    </w:p>
    <w:p w14:paraId="6C617DEA" w14:textId="4FDC04B6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data modeling and created scalable Hive schemas.</w:t>
      </w:r>
    </w:p>
    <w:p w14:paraId="732858F0" w14:textId="1DA5F017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Automated deployments using Jenkins and Rundeck.</w:t>
      </w:r>
    </w:p>
    <w:p w14:paraId="6DE8F4C8" w14:textId="4DCCB558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Developed Python scripts for data validation and error handling.</w:t>
      </w:r>
    </w:p>
    <w:p w14:paraId="1D0397C4" w14:textId="0A559EDE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Built ETL pipelines to process semi-structured data from IoT sensors.</w:t>
      </w:r>
    </w:p>
    <w:p w14:paraId="2DE1FE77" w14:textId="7896548D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Configured and optimized S3 buckets for storage and retrieval of large datasets.</w:t>
      </w:r>
    </w:p>
    <w:p w14:paraId="51EBE0EA" w14:textId="0900894A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Worked with AWS EMR clusters for distributed data processing.</w:t>
      </w:r>
    </w:p>
    <w:p w14:paraId="612047FF" w14:textId="1B71AB32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cost-efficient workflows leveraging Redshift and RDS.</w:t>
      </w:r>
    </w:p>
    <w:p w14:paraId="2E76FD6B" w14:textId="16981BBB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performance tuning of Spark jobs for better resource utilization.</w:t>
      </w:r>
    </w:p>
    <w:p w14:paraId="25E4CE69" w14:textId="4744A1DA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Collaborated with cross-functional teams to design data solutions for clients.</w:t>
      </w:r>
    </w:p>
    <w:p w14:paraId="55CF5222" w14:textId="684628AE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Documented architectural designs and conducted knowledge transfer sessions.</w:t>
      </w:r>
    </w:p>
    <w:p w14:paraId="0D8EC0D7" w14:textId="0DFF9782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Automated monitoring and alerting mechanisms using CloudWatch.</w:t>
      </w:r>
    </w:p>
    <w:p w14:paraId="3888AD75" w14:textId="73C00236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Performed root cause analysis for ETL failures and implemented fixes.</w:t>
      </w:r>
    </w:p>
    <w:p w14:paraId="6E732191" w14:textId="6737F5F8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Configured access controls on cloud environments to secure sensitive data.</w:t>
      </w:r>
    </w:p>
    <w:p w14:paraId="51DB9D21" w14:textId="1FFD6869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Built visualizations to monitor job metrics and data trends.</w:t>
      </w:r>
    </w:p>
    <w:p w14:paraId="7127D294" w14:textId="32A92D0D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Designed incremental load mechanisms for handling new and updated records.</w:t>
      </w:r>
    </w:p>
    <w:p w14:paraId="1FC65E92" w14:textId="7F099507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Assisted clients in migrating workflows to AWS cloud infrastructure.</w:t>
      </w:r>
    </w:p>
    <w:p w14:paraId="1826C29C" w14:textId="099A82B4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Developed SDKs for querying Hive and Spark from Play Framework.</w:t>
      </w:r>
    </w:p>
    <w:p w14:paraId="22049DA9" w14:textId="7E7150F3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Created reusable templates for setting up new ETL pipelines.</w:t>
      </w:r>
    </w:p>
    <w:p w14:paraId="26211EB5" w14:textId="5C9F23F1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Implemented logging frameworks to capture runtime metrics.</w:t>
      </w:r>
    </w:p>
    <w:p w14:paraId="5FA3D613" w14:textId="66BD2D34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Configured fault-tolerant workflows for mission-critical processes.</w:t>
      </w:r>
    </w:p>
    <w:p w14:paraId="2B588C51" w14:textId="557576B7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Conducted client demos showcasing new data engineering solutions.</w:t>
      </w:r>
    </w:p>
    <w:p w14:paraId="7F0BCB1A" w14:textId="1AF9B8E4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Built data marts to support business intelligence initiatives.</w:t>
      </w:r>
    </w:p>
    <w:p w14:paraId="027B8FD2" w14:textId="7443346F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Integrated AWS services like Lambda for real-time event handling.</w:t>
      </w:r>
    </w:p>
    <w:p w14:paraId="59492A01" w14:textId="66410DC1" w:rsidR="00E94D8B" w:rsidRPr="00E94D8B" w:rsidRDefault="00E94D8B" w:rsidP="00E94D8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Enhanced cluster performance through resource optimization techniques.</w:t>
      </w:r>
    </w:p>
    <w:p w14:paraId="69CF6EAA" w14:textId="2E25D849" w:rsidR="009D16F2" w:rsidRPr="00086E7B" w:rsidRDefault="00E94D8B" w:rsidP="00086E7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94D8B">
        <w:rPr>
          <w:rFonts w:ascii="Times New Roman" w:hAnsi="Times New Roman" w:cs="Times New Roman"/>
        </w:rPr>
        <w:t>Supported on-call operations to address production incidents promptly.</w:t>
      </w:r>
    </w:p>
    <w:sectPr w:rsidR="009D16F2" w:rsidRPr="00086E7B" w:rsidSect="00E94D8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3AA"/>
    <w:multiLevelType w:val="hybridMultilevel"/>
    <w:tmpl w:val="FBB88A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E7811"/>
    <w:multiLevelType w:val="hybridMultilevel"/>
    <w:tmpl w:val="121E7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B4E87"/>
    <w:multiLevelType w:val="hybridMultilevel"/>
    <w:tmpl w:val="CC9CF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A70953"/>
    <w:multiLevelType w:val="hybridMultilevel"/>
    <w:tmpl w:val="C6D0B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3E3429"/>
    <w:multiLevelType w:val="hybridMultilevel"/>
    <w:tmpl w:val="9DC65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727B65"/>
    <w:multiLevelType w:val="hybridMultilevel"/>
    <w:tmpl w:val="6C40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CF7D29"/>
    <w:multiLevelType w:val="hybridMultilevel"/>
    <w:tmpl w:val="B748E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477B61"/>
    <w:multiLevelType w:val="hybridMultilevel"/>
    <w:tmpl w:val="1AC08F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876E68"/>
    <w:multiLevelType w:val="hybridMultilevel"/>
    <w:tmpl w:val="945642AE"/>
    <w:lvl w:ilvl="0" w:tplc="E1B205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8A6F30"/>
    <w:multiLevelType w:val="multilevel"/>
    <w:tmpl w:val="25464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331B96"/>
    <w:multiLevelType w:val="hybridMultilevel"/>
    <w:tmpl w:val="E250C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484184"/>
    <w:multiLevelType w:val="hybridMultilevel"/>
    <w:tmpl w:val="2FAC3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D3FAC"/>
    <w:multiLevelType w:val="hybridMultilevel"/>
    <w:tmpl w:val="D854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CC55DA"/>
    <w:multiLevelType w:val="hybridMultilevel"/>
    <w:tmpl w:val="A2AE8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715F6"/>
    <w:multiLevelType w:val="hybridMultilevel"/>
    <w:tmpl w:val="683C6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DE6891"/>
    <w:multiLevelType w:val="multilevel"/>
    <w:tmpl w:val="6EFE6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3D4121"/>
    <w:multiLevelType w:val="hybridMultilevel"/>
    <w:tmpl w:val="BA56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C46641"/>
    <w:multiLevelType w:val="hybridMultilevel"/>
    <w:tmpl w:val="B17EC7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2212FA"/>
    <w:multiLevelType w:val="hybridMultilevel"/>
    <w:tmpl w:val="80747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AE090E"/>
    <w:multiLevelType w:val="multilevel"/>
    <w:tmpl w:val="6EFE6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E87A8F"/>
    <w:multiLevelType w:val="hybridMultilevel"/>
    <w:tmpl w:val="5B0E9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9C0B7E"/>
    <w:multiLevelType w:val="hybridMultilevel"/>
    <w:tmpl w:val="84B80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FAD1E68"/>
    <w:multiLevelType w:val="multilevel"/>
    <w:tmpl w:val="5AAC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F141E3"/>
    <w:multiLevelType w:val="multilevel"/>
    <w:tmpl w:val="C73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9764E"/>
    <w:multiLevelType w:val="hybridMultilevel"/>
    <w:tmpl w:val="D5CA6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900777"/>
    <w:multiLevelType w:val="hybridMultilevel"/>
    <w:tmpl w:val="392C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C61040"/>
    <w:multiLevelType w:val="hybridMultilevel"/>
    <w:tmpl w:val="24262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377390"/>
    <w:multiLevelType w:val="multilevel"/>
    <w:tmpl w:val="2F3C7A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780D1E"/>
    <w:multiLevelType w:val="hybridMultilevel"/>
    <w:tmpl w:val="B624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3DF01CD"/>
    <w:multiLevelType w:val="hybridMultilevel"/>
    <w:tmpl w:val="9E88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5D75E0"/>
    <w:multiLevelType w:val="hybridMultilevel"/>
    <w:tmpl w:val="D4BCB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4C16597"/>
    <w:multiLevelType w:val="hybridMultilevel"/>
    <w:tmpl w:val="C2DCE7B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5017477"/>
    <w:multiLevelType w:val="hybridMultilevel"/>
    <w:tmpl w:val="54B87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59D67A8"/>
    <w:multiLevelType w:val="hybridMultilevel"/>
    <w:tmpl w:val="B80AD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75236"/>
    <w:multiLevelType w:val="multilevel"/>
    <w:tmpl w:val="733C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B87F57"/>
    <w:multiLevelType w:val="multilevel"/>
    <w:tmpl w:val="25464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5E6B94"/>
    <w:multiLevelType w:val="hybridMultilevel"/>
    <w:tmpl w:val="95F66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401F2D"/>
    <w:multiLevelType w:val="multilevel"/>
    <w:tmpl w:val="FB3028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857BA8"/>
    <w:multiLevelType w:val="hybridMultilevel"/>
    <w:tmpl w:val="7646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D4C22C5"/>
    <w:multiLevelType w:val="hybridMultilevel"/>
    <w:tmpl w:val="44328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591D7C"/>
    <w:multiLevelType w:val="multilevel"/>
    <w:tmpl w:val="CE8C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20560A"/>
    <w:multiLevelType w:val="hybridMultilevel"/>
    <w:tmpl w:val="830CED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F7571FE"/>
    <w:multiLevelType w:val="hybridMultilevel"/>
    <w:tmpl w:val="E2F0C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30084C"/>
    <w:multiLevelType w:val="hybridMultilevel"/>
    <w:tmpl w:val="1A7AF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0B45173"/>
    <w:multiLevelType w:val="hybridMultilevel"/>
    <w:tmpl w:val="6A5809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5C02F5"/>
    <w:multiLevelType w:val="hybridMultilevel"/>
    <w:tmpl w:val="24AC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947280"/>
    <w:multiLevelType w:val="hybridMultilevel"/>
    <w:tmpl w:val="F3B4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2984A20"/>
    <w:multiLevelType w:val="multilevel"/>
    <w:tmpl w:val="CDAA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BF7FD5"/>
    <w:multiLevelType w:val="hybridMultilevel"/>
    <w:tmpl w:val="D0BA2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44A722E"/>
    <w:multiLevelType w:val="hybridMultilevel"/>
    <w:tmpl w:val="6C0A26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781C48"/>
    <w:multiLevelType w:val="hybridMultilevel"/>
    <w:tmpl w:val="4CB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597433F"/>
    <w:multiLevelType w:val="hybridMultilevel"/>
    <w:tmpl w:val="38184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5D17493"/>
    <w:multiLevelType w:val="hybridMultilevel"/>
    <w:tmpl w:val="7B6C68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143FBA"/>
    <w:multiLevelType w:val="multilevel"/>
    <w:tmpl w:val="F5E8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090490"/>
    <w:multiLevelType w:val="multilevel"/>
    <w:tmpl w:val="8250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7F7A72"/>
    <w:multiLevelType w:val="multilevel"/>
    <w:tmpl w:val="562AE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A0576D"/>
    <w:multiLevelType w:val="multilevel"/>
    <w:tmpl w:val="2F3C7A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C1E411B"/>
    <w:multiLevelType w:val="hybridMultilevel"/>
    <w:tmpl w:val="EE84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CDB0B12"/>
    <w:multiLevelType w:val="multilevel"/>
    <w:tmpl w:val="AEC09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E48337D"/>
    <w:multiLevelType w:val="hybridMultilevel"/>
    <w:tmpl w:val="DC82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4B3AFF"/>
    <w:multiLevelType w:val="hybridMultilevel"/>
    <w:tmpl w:val="E1F06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E826C62"/>
    <w:multiLevelType w:val="hybridMultilevel"/>
    <w:tmpl w:val="B1D0E6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FE824E3"/>
    <w:multiLevelType w:val="multilevel"/>
    <w:tmpl w:val="8E9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3F24DF"/>
    <w:multiLevelType w:val="hybridMultilevel"/>
    <w:tmpl w:val="52FC2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07C51AF"/>
    <w:multiLevelType w:val="hybridMultilevel"/>
    <w:tmpl w:val="BC301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09757EC"/>
    <w:multiLevelType w:val="multilevel"/>
    <w:tmpl w:val="8B84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8C516F"/>
    <w:multiLevelType w:val="multilevel"/>
    <w:tmpl w:val="A03A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3156DDE"/>
    <w:multiLevelType w:val="hybridMultilevel"/>
    <w:tmpl w:val="7FDA4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1E4680"/>
    <w:multiLevelType w:val="multilevel"/>
    <w:tmpl w:val="8DFEC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39512B"/>
    <w:multiLevelType w:val="hybridMultilevel"/>
    <w:tmpl w:val="39E09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3B01CE6"/>
    <w:multiLevelType w:val="hybridMultilevel"/>
    <w:tmpl w:val="45DC57CE"/>
    <w:lvl w:ilvl="0" w:tplc="579EDA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3BB4B8F"/>
    <w:multiLevelType w:val="multilevel"/>
    <w:tmpl w:val="D21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E05CB2"/>
    <w:multiLevelType w:val="hybridMultilevel"/>
    <w:tmpl w:val="CEF8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4211679"/>
    <w:multiLevelType w:val="multilevel"/>
    <w:tmpl w:val="576648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54C5E57"/>
    <w:multiLevelType w:val="hybridMultilevel"/>
    <w:tmpl w:val="F04AD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590061A"/>
    <w:multiLevelType w:val="multilevel"/>
    <w:tmpl w:val="562AE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5AA7D82"/>
    <w:multiLevelType w:val="hybridMultilevel"/>
    <w:tmpl w:val="7856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6A77524"/>
    <w:multiLevelType w:val="hybridMultilevel"/>
    <w:tmpl w:val="61D0E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6F047DD"/>
    <w:multiLevelType w:val="hybridMultilevel"/>
    <w:tmpl w:val="B39E3D7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707340C"/>
    <w:multiLevelType w:val="hybridMultilevel"/>
    <w:tmpl w:val="CE205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76C62AA"/>
    <w:multiLevelType w:val="hybridMultilevel"/>
    <w:tmpl w:val="B1A20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7713896"/>
    <w:multiLevelType w:val="multilevel"/>
    <w:tmpl w:val="15C4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881597B"/>
    <w:multiLevelType w:val="hybridMultilevel"/>
    <w:tmpl w:val="33A6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8A30DAE"/>
    <w:multiLevelType w:val="multilevel"/>
    <w:tmpl w:val="562AE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CA4F92"/>
    <w:multiLevelType w:val="hybridMultilevel"/>
    <w:tmpl w:val="286E87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9A10752"/>
    <w:multiLevelType w:val="multilevel"/>
    <w:tmpl w:val="0484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F40E7E"/>
    <w:multiLevelType w:val="hybridMultilevel"/>
    <w:tmpl w:val="66265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A336C61"/>
    <w:multiLevelType w:val="hybridMultilevel"/>
    <w:tmpl w:val="08341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B376E6D"/>
    <w:multiLevelType w:val="hybridMultilevel"/>
    <w:tmpl w:val="225EC6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B5E4531"/>
    <w:multiLevelType w:val="hybridMultilevel"/>
    <w:tmpl w:val="35FEA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D8306D1"/>
    <w:multiLevelType w:val="hybridMultilevel"/>
    <w:tmpl w:val="43A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DBA3DBB"/>
    <w:multiLevelType w:val="hybridMultilevel"/>
    <w:tmpl w:val="DC007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E4A4F3F"/>
    <w:multiLevelType w:val="hybridMultilevel"/>
    <w:tmpl w:val="F446D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F526EC1"/>
    <w:multiLevelType w:val="hybridMultilevel"/>
    <w:tmpl w:val="C990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0CD4CDB"/>
    <w:multiLevelType w:val="hybridMultilevel"/>
    <w:tmpl w:val="6C2075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1DC53FF"/>
    <w:multiLevelType w:val="hybridMultilevel"/>
    <w:tmpl w:val="12383C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2354030"/>
    <w:multiLevelType w:val="multilevel"/>
    <w:tmpl w:val="576648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DF34D2"/>
    <w:multiLevelType w:val="hybridMultilevel"/>
    <w:tmpl w:val="3630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2E46535"/>
    <w:multiLevelType w:val="hybridMultilevel"/>
    <w:tmpl w:val="F1528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7ED25CF"/>
    <w:multiLevelType w:val="multilevel"/>
    <w:tmpl w:val="4AD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EE48D6"/>
    <w:multiLevelType w:val="hybridMultilevel"/>
    <w:tmpl w:val="0D90C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7F42444"/>
    <w:multiLevelType w:val="multilevel"/>
    <w:tmpl w:val="D7C05C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570841"/>
    <w:multiLevelType w:val="hybridMultilevel"/>
    <w:tmpl w:val="8D74074A"/>
    <w:lvl w:ilvl="0" w:tplc="E1B205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AEA32D0"/>
    <w:multiLevelType w:val="hybridMultilevel"/>
    <w:tmpl w:val="4BEC16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BD16744"/>
    <w:multiLevelType w:val="hybridMultilevel"/>
    <w:tmpl w:val="D0A2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CA10982"/>
    <w:multiLevelType w:val="multilevel"/>
    <w:tmpl w:val="DB88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DFE4A65"/>
    <w:multiLevelType w:val="hybridMultilevel"/>
    <w:tmpl w:val="78B66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E1F30BB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E5B437D"/>
    <w:multiLevelType w:val="multilevel"/>
    <w:tmpl w:val="9DC0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F8A2155"/>
    <w:multiLevelType w:val="multilevel"/>
    <w:tmpl w:val="B7D859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CD2157"/>
    <w:multiLevelType w:val="hybridMultilevel"/>
    <w:tmpl w:val="8140D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065669A"/>
    <w:multiLevelType w:val="multilevel"/>
    <w:tmpl w:val="030EA3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245687E"/>
    <w:multiLevelType w:val="multilevel"/>
    <w:tmpl w:val="576648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2996C80"/>
    <w:multiLevelType w:val="hybridMultilevel"/>
    <w:tmpl w:val="864C8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6637DD"/>
    <w:multiLevelType w:val="multilevel"/>
    <w:tmpl w:val="562AE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3A703FE"/>
    <w:multiLevelType w:val="hybridMultilevel"/>
    <w:tmpl w:val="A39C1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58473E8"/>
    <w:multiLevelType w:val="multilevel"/>
    <w:tmpl w:val="D7C05C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A25781"/>
    <w:multiLevelType w:val="multilevel"/>
    <w:tmpl w:val="6D9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D14D91"/>
    <w:multiLevelType w:val="hybridMultilevel"/>
    <w:tmpl w:val="FC62C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73A1623"/>
    <w:multiLevelType w:val="hybridMultilevel"/>
    <w:tmpl w:val="38D46C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7483D57"/>
    <w:multiLevelType w:val="hybridMultilevel"/>
    <w:tmpl w:val="3C6663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7EB2007"/>
    <w:multiLevelType w:val="hybridMultilevel"/>
    <w:tmpl w:val="D7682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95B5192"/>
    <w:multiLevelType w:val="hybridMultilevel"/>
    <w:tmpl w:val="3A94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CD4D6D"/>
    <w:multiLevelType w:val="hybridMultilevel"/>
    <w:tmpl w:val="0544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DF55544"/>
    <w:multiLevelType w:val="hybridMultilevel"/>
    <w:tmpl w:val="D65E5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E2172EE"/>
    <w:multiLevelType w:val="multilevel"/>
    <w:tmpl w:val="D586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E535162"/>
    <w:multiLevelType w:val="multilevel"/>
    <w:tmpl w:val="25464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E650DC3"/>
    <w:multiLevelType w:val="multilevel"/>
    <w:tmpl w:val="24C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E7B5E11"/>
    <w:multiLevelType w:val="hybridMultilevel"/>
    <w:tmpl w:val="D74C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FB147BE"/>
    <w:multiLevelType w:val="hybridMultilevel"/>
    <w:tmpl w:val="BD74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FD07BFE"/>
    <w:multiLevelType w:val="hybridMultilevel"/>
    <w:tmpl w:val="F3B4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0420DED"/>
    <w:multiLevelType w:val="hybridMultilevel"/>
    <w:tmpl w:val="D7CEB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2261F76"/>
    <w:multiLevelType w:val="hybridMultilevel"/>
    <w:tmpl w:val="5CF47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2A2268A"/>
    <w:multiLevelType w:val="hybridMultilevel"/>
    <w:tmpl w:val="54EA2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4333BEA"/>
    <w:multiLevelType w:val="hybridMultilevel"/>
    <w:tmpl w:val="70B67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56931F9"/>
    <w:multiLevelType w:val="hybridMultilevel"/>
    <w:tmpl w:val="9F38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5EA182E"/>
    <w:multiLevelType w:val="hybridMultilevel"/>
    <w:tmpl w:val="B04A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6093447"/>
    <w:multiLevelType w:val="multilevel"/>
    <w:tmpl w:val="6D00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6692116"/>
    <w:multiLevelType w:val="multilevel"/>
    <w:tmpl w:val="0AB6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905279F"/>
    <w:multiLevelType w:val="hybridMultilevel"/>
    <w:tmpl w:val="543A9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A1C72B8"/>
    <w:multiLevelType w:val="hybridMultilevel"/>
    <w:tmpl w:val="4FA62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A620448"/>
    <w:multiLevelType w:val="multilevel"/>
    <w:tmpl w:val="B7D859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AFE6F83"/>
    <w:multiLevelType w:val="multilevel"/>
    <w:tmpl w:val="6FF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B026EA0"/>
    <w:multiLevelType w:val="hybridMultilevel"/>
    <w:tmpl w:val="7876D7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BCE0C52"/>
    <w:multiLevelType w:val="multilevel"/>
    <w:tmpl w:val="A7F6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BD35C4B"/>
    <w:multiLevelType w:val="multilevel"/>
    <w:tmpl w:val="F13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EB55E0"/>
    <w:multiLevelType w:val="hybridMultilevel"/>
    <w:tmpl w:val="8756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C276F9C"/>
    <w:multiLevelType w:val="hybridMultilevel"/>
    <w:tmpl w:val="E0D25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CA66CE5"/>
    <w:multiLevelType w:val="multilevel"/>
    <w:tmpl w:val="BE4C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CF54712"/>
    <w:multiLevelType w:val="multilevel"/>
    <w:tmpl w:val="6EFE6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D506879"/>
    <w:multiLevelType w:val="hybridMultilevel"/>
    <w:tmpl w:val="85160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D744C48"/>
    <w:multiLevelType w:val="hybridMultilevel"/>
    <w:tmpl w:val="452AD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DFB0A57"/>
    <w:multiLevelType w:val="hybridMultilevel"/>
    <w:tmpl w:val="B2E807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E0F7E89"/>
    <w:multiLevelType w:val="hybridMultilevel"/>
    <w:tmpl w:val="49989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0122AE0"/>
    <w:multiLevelType w:val="hybridMultilevel"/>
    <w:tmpl w:val="32901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03A43BE"/>
    <w:multiLevelType w:val="hybridMultilevel"/>
    <w:tmpl w:val="42D2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06C36D9"/>
    <w:multiLevelType w:val="hybridMultilevel"/>
    <w:tmpl w:val="E7E8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0AF456D"/>
    <w:multiLevelType w:val="multilevel"/>
    <w:tmpl w:val="458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D741B4"/>
    <w:multiLevelType w:val="hybridMultilevel"/>
    <w:tmpl w:val="9C80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0EE24FC"/>
    <w:multiLevelType w:val="hybridMultilevel"/>
    <w:tmpl w:val="0D5CD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0EF5A63"/>
    <w:multiLevelType w:val="multilevel"/>
    <w:tmpl w:val="7EBC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17B4CAE"/>
    <w:multiLevelType w:val="multilevel"/>
    <w:tmpl w:val="8DFEC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2D22EC2"/>
    <w:multiLevelType w:val="hybridMultilevel"/>
    <w:tmpl w:val="C310B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32F3385"/>
    <w:multiLevelType w:val="hybridMultilevel"/>
    <w:tmpl w:val="6976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54B02C2"/>
    <w:multiLevelType w:val="multilevel"/>
    <w:tmpl w:val="8DFEC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5756DDC"/>
    <w:multiLevelType w:val="hybridMultilevel"/>
    <w:tmpl w:val="B9D6F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59D567A"/>
    <w:multiLevelType w:val="hybridMultilevel"/>
    <w:tmpl w:val="1C7E69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6212ADC"/>
    <w:multiLevelType w:val="multilevel"/>
    <w:tmpl w:val="611CD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9935A4B"/>
    <w:multiLevelType w:val="multilevel"/>
    <w:tmpl w:val="1A8838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AAD09CF"/>
    <w:multiLevelType w:val="hybridMultilevel"/>
    <w:tmpl w:val="F26A53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B2F0190"/>
    <w:multiLevelType w:val="hybridMultilevel"/>
    <w:tmpl w:val="C93A2D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BC46F35"/>
    <w:multiLevelType w:val="hybridMultilevel"/>
    <w:tmpl w:val="F3FCB6AC"/>
    <w:lvl w:ilvl="0" w:tplc="E1B205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E9E560B"/>
    <w:multiLevelType w:val="multilevel"/>
    <w:tmpl w:val="C8DE97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F123A34"/>
    <w:multiLevelType w:val="hybridMultilevel"/>
    <w:tmpl w:val="2D9C0A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F6465C5"/>
    <w:multiLevelType w:val="hybridMultilevel"/>
    <w:tmpl w:val="0F06B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" w15:restartNumberingAfterBreak="0">
    <w:nsid w:val="7FB06269"/>
    <w:multiLevelType w:val="hybridMultilevel"/>
    <w:tmpl w:val="60C01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956258">
    <w:abstractNumId w:val="147"/>
  </w:num>
  <w:num w:numId="2" w16cid:durableId="459765705">
    <w:abstractNumId w:val="70"/>
  </w:num>
  <w:num w:numId="3" w16cid:durableId="94980206">
    <w:abstractNumId w:val="129"/>
  </w:num>
  <w:num w:numId="4" w16cid:durableId="1036272649">
    <w:abstractNumId w:val="130"/>
  </w:num>
  <w:num w:numId="5" w16cid:durableId="1916894174">
    <w:abstractNumId w:val="21"/>
  </w:num>
  <w:num w:numId="6" w16cid:durableId="2124490634">
    <w:abstractNumId w:val="50"/>
  </w:num>
  <w:num w:numId="7" w16cid:durableId="1042905120">
    <w:abstractNumId w:val="32"/>
  </w:num>
  <w:num w:numId="8" w16cid:durableId="586230615">
    <w:abstractNumId w:val="131"/>
  </w:num>
  <w:num w:numId="9" w16cid:durableId="123475419">
    <w:abstractNumId w:val="63"/>
  </w:num>
  <w:num w:numId="10" w16cid:durableId="951595256">
    <w:abstractNumId w:val="107"/>
  </w:num>
  <w:num w:numId="11" w16cid:durableId="1901399239">
    <w:abstractNumId w:val="60"/>
  </w:num>
  <w:num w:numId="12" w16cid:durableId="256524989">
    <w:abstractNumId w:val="46"/>
  </w:num>
  <w:num w:numId="13" w16cid:durableId="4599773">
    <w:abstractNumId w:val="162"/>
  </w:num>
  <w:num w:numId="14" w16cid:durableId="41949244">
    <w:abstractNumId w:val="125"/>
  </w:num>
  <w:num w:numId="15" w16cid:durableId="2090032566">
    <w:abstractNumId w:val="65"/>
  </w:num>
  <w:num w:numId="16" w16cid:durableId="1434746834">
    <w:abstractNumId w:val="138"/>
  </w:num>
  <w:num w:numId="17" w16cid:durableId="2126847576">
    <w:abstractNumId w:val="142"/>
  </w:num>
  <w:num w:numId="18" w16cid:durableId="390422758">
    <w:abstractNumId w:val="66"/>
  </w:num>
  <w:num w:numId="19" w16cid:durableId="239222405">
    <w:abstractNumId w:val="53"/>
  </w:num>
  <w:num w:numId="20" w16cid:durableId="1977028920">
    <w:abstractNumId w:val="77"/>
  </w:num>
  <w:num w:numId="21" w16cid:durableId="722555715">
    <w:abstractNumId w:val="8"/>
  </w:num>
  <w:num w:numId="22" w16cid:durableId="1636905364">
    <w:abstractNumId w:val="102"/>
  </w:num>
  <w:num w:numId="23" w16cid:durableId="1027561817">
    <w:abstractNumId w:val="171"/>
  </w:num>
  <w:num w:numId="24" w16cid:durableId="1235047036">
    <w:abstractNumId w:val="140"/>
  </w:num>
  <w:num w:numId="25" w16cid:durableId="1714382968">
    <w:abstractNumId w:val="39"/>
  </w:num>
  <w:num w:numId="26" w16cid:durableId="1872035940">
    <w:abstractNumId w:val="42"/>
  </w:num>
  <w:num w:numId="27" w16cid:durableId="1301880868">
    <w:abstractNumId w:val="72"/>
  </w:num>
  <w:num w:numId="28" w16cid:durableId="960185430">
    <w:abstractNumId w:val="133"/>
  </w:num>
  <w:num w:numId="29" w16cid:durableId="1301763388">
    <w:abstractNumId w:val="45"/>
  </w:num>
  <w:num w:numId="30" w16cid:durableId="2042630866">
    <w:abstractNumId w:val="92"/>
  </w:num>
  <w:num w:numId="31" w16cid:durableId="2050378450">
    <w:abstractNumId w:val="48"/>
  </w:num>
  <w:num w:numId="32" w16cid:durableId="1272514704">
    <w:abstractNumId w:val="67"/>
  </w:num>
  <w:num w:numId="33" w16cid:durableId="1509522329">
    <w:abstractNumId w:val="3"/>
  </w:num>
  <w:num w:numId="34" w16cid:durableId="1575972680">
    <w:abstractNumId w:val="134"/>
  </w:num>
  <w:num w:numId="35" w16cid:durableId="1856577339">
    <w:abstractNumId w:val="113"/>
  </w:num>
  <w:num w:numId="36" w16cid:durableId="265045756">
    <w:abstractNumId w:val="132"/>
  </w:num>
  <w:num w:numId="37" w16cid:durableId="1425421200">
    <w:abstractNumId w:val="118"/>
  </w:num>
  <w:num w:numId="38" w16cid:durableId="1695688425">
    <w:abstractNumId w:val="10"/>
  </w:num>
  <w:num w:numId="39" w16cid:durableId="2025131408">
    <w:abstractNumId w:val="156"/>
  </w:num>
  <w:num w:numId="40" w16cid:durableId="1872911240">
    <w:abstractNumId w:val="71"/>
  </w:num>
  <w:num w:numId="41" w16cid:durableId="2092968444">
    <w:abstractNumId w:val="99"/>
  </w:num>
  <w:num w:numId="42" w16cid:durableId="564486381">
    <w:abstractNumId w:val="157"/>
  </w:num>
  <w:num w:numId="43" w16cid:durableId="509877018">
    <w:abstractNumId w:val="117"/>
  </w:num>
  <w:num w:numId="44" w16cid:durableId="1712917459">
    <w:abstractNumId w:val="62"/>
  </w:num>
  <w:num w:numId="45" w16cid:durableId="2044550513">
    <w:abstractNumId w:val="47"/>
  </w:num>
  <w:num w:numId="46" w16cid:durableId="481776781">
    <w:abstractNumId w:val="172"/>
  </w:num>
  <w:num w:numId="47" w16cid:durableId="97021860">
    <w:abstractNumId w:val="82"/>
  </w:num>
  <w:num w:numId="48" w16cid:durableId="1847133644">
    <w:abstractNumId w:val="2"/>
  </w:num>
  <w:num w:numId="49" w16cid:durableId="1831750169">
    <w:abstractNumId w:val="78"/>
  </w:num>
  <w:num w:numId="50" w16cid:durableId="1116143734">
    <w:abstractNumId w:val="110"/>
  </w:num>
  <w:num w:numId="51" w16cid:durableId="1386680126">
    <w:abstractNumId w:val="4"/>
  </w:num>
  <w:num w:numId="52" w16cid:durableId="468667379">
    <w:abstractNumId w:val="150"/>
  </w:num>
  <w:num w:numId="53" w16cid:durableId="1271861800">
    <w:abstractNumId w:val="41"/>
  </w:num>
  <w:num w:numId="54" w16cid:durableId="1097024213">
    <w:abstractNumId w:val="76"/>
  </w:num>
  <w:num w:numId="55" w16cid:durableId="529338505">
    <w:abstractNumId w:val="18"/>
  </w:num>
  <w:num w:numId="56" w16cid:durableId="1591431574">
    <w:abstractNumId w:val="144"/>
  </w:num>
  <w:num w:numId="57" w16cid:durableId="1960647497">
    <w:abstractNumId w:val="111"/>
  </w:num>
  <w:num w:numId="58" w16cid:durableId="1942688859">
    <w:abstractNumId w:val="14"/>
  </w:num>
  <w:num w:numId="59" w16cid:durableId="601914255">
    <w:abstractNumId w:val="1"/>
  </w:num>
  <w:num w:numId="60" w16cid:durableId="252394180">
    <w:abstractNumId w:val="108"/>
  </w:num>
  <w:num w:numId="61" w16cid:durableId="1728142466">
    <w:abstractNumId w:val="114"/>
  </w:num>
  <w:num w:numId="62" w16cid:durableId="571352866">
    <w:abstractNumId w:val="55"/>
  </w:num>
  <w:num w:numId="63" w16cid:durableId="1431658119">
    <w:abstractNumId w:val="83"/>
  </w:num>
  <w:num w:numId="64" w16cid:durableId="1039276848">
    <w:abstractNumId w:val="75"/>
  </w:num>
  <w:num w:numId="65" w16cid:durableId="2094541721">
    <w:abstractNumId w:val="61"/>
  </w:num>
  <w:num w:numId="66" w16cid:durableId="1438283815">
    <w:abstractNumId w:val="74"/>
  </w:num>
  <w:num w:numId="67" w16cid:durableId="319314530">
    <w:abstractNumId w:val="44"/>
  </w:num>
  <w:num w:numId="68" w16cid:durableId="377898083">
    <w:abstractNumId w:val="85"/>
  </w:num>
  <w:num w:numId="69" w16cid:durableId="1563641909">
    <w:abstractNumId w:val="141"/>
  </w:num>
  <w:num w:numId="70" w16cid:durableId="1841695102">
    <w:abstractNumId w:val="109"/>
  </w:num>
  <w:num w:numId="71" w16cid:durableId="912473363">
    <w:abstractNumId w:val="100"/>
  </w:num>
  <w:num w:numId="72" w16cid:durableId="1771730468">
    <w:abstractNumId w:val="25"/>
  </w:num>
  <w:num w:numId="73" w16cid:durableId="865757766">
    <w:abstractNumId w:val="115"/>
  </w:num>
  <w:num w:numId="74" w16cid:durableId="541014694">
    <w:abstractNumId w:val="49"/>
  </w:num>
  <w:num w:numId="75" w16cid:durableId="419562599">
    <w:abstractNumId w:val="12"/>
  </w:num>
  <w:num w:numId="76" w16cid:durableId="1719359181">
    <w:abstractNumId w:val="104"/>
  </w:num>
  <w:num w:numId="77" w16cid:durableId="1334643776">
    <w:abstractNumId w:val="160"/>
  </w:num>
  <w:num w:numId="78" w16cid:durableId="965113660">
    <w:abstractNumId w:val="168"/>
  </w:num>
  <w:num w:numId="79" w16cid:durableId="444663492">
    <w:abstractNumId w:val="97"/>
  </w:num>
  <w:num w:numId="80" w16cid:durableId="2099055229">
    <w:abstractNumId w:val="22"/>
  </w:num>
  <w:num w:numId="81" w16cid:durableId="1631783898">
    <w:abstractNumId w:val="116"/>
  </w:num>
  <w:num w:numId="82" w16cid:durableId="141705114">
    <w:abstractNumId w:val="101"/>
  </w:num>
  <w:num w:numId="83" w16cid:durableId="1328359600">
    <w:abstractNumId w:val="103"/>
  </w:num>
  <w:num w:numId="84" w16cid:durableId="697857304">
    <w:abstractNumId w:val="137"/>
  </w:num>
  <w:num w:numId="85" w16cid:durableId="1750154538">
    <w:abstractNumId w:val="68"/>
  </w:num>
  <w:num w:numId="86" w16cid:durableId="340282399">
    <w:abstractNumId w:val="161"/>
  </w:num>
  <w:num w:numId="87" w16cid:durableId="1263487977">
    <w:abstractNumId w:val="164"/>
  </w:num>
  <w:num w:numId="88" w16cid:durableId="2125728670">
    <w:abstractNumId w:val="17"/>
  </w:num>
  <w:num w:numId="89" w16cid:durableId="705758166">
    <w:abstractNumId w:val="127"/>
  </w:num>
  <w:num w:numId="90" w16cid:durableId="2141219693">
    <w:abstractNumId w:val="35"/>
  </w:num>
  <w:num w:numId="91" w16cid:durableId="900167766">
    <w:abstractNumId w:val="126"/>
  </w:num>
  <w:num w:numId="92" w16cid:durableId="5445606">
    <w:abstractNumId w:val="9"/>
  </w:num>
  <w:num w:numId="93" w16cid:durableId="607083933">
    <w:abstractNumId w:val="166"/>
  </w:num>
  <w:num w:numId="94" w16cid:durableId="1185748148">
    <w:abstractNumId w:val="40"/>
  </w:num>
  <w:num w:numId="95" w16cid:durableId="76826339">
    <w:abstractNumId w:val="19"/>
  </w:num>
  <w:num w:numId="96" w16cid:durableId="1843546910">
    <w:abstractNumId w:val="15"/>
  </w:num>
  <w:num w:numId="97" w16cid:durableId="645669041">
    <w:abstractNumId w:val="149"/>
  </w:num>
  <w:num w:numId="98" w16cid:durableId="594098174">
    <w:abstractNumId w:val="152"/>
  </w:num>
  <w:num w:numId="99" w16cid:durableId="163131149">
    <w:abstractNumId w:val="80"/>
  </w:num>
  <w:num w:numId="100" w16cid:durableId="891188834">
    <w:abstractNumId w:val="135"/>
  </w:num>
  <w:num w:numId="101" w16cid:durableId="1965884811">
    <w:abstractNumId w:val="148"/>
  </w:num>
  <w:num w:numId="102" w16cid:durableId="1962346604">
    <w:abstractNumId w:val="58"/>
  </w:num>
  <w:num w:numId="103" w16cid:durableId="1552617582">
    <w:abstractNumId w:val="154"/>
  </w:num>
  <w:num w:numId="104" w16cid:durableId="836381930">
    <w:abstractNumId w:val="121"/>
  </w:num>
  <w:num w:numId="105" w16cid:durableId="1376542496">
    <w:abstractNumId w:val="13"/>
  </w:num>
  <w:num w:numId="106" w16cid:durableId="428543356">
    <w:abstractNumId w:val="169"/>
  </w:num>
  <w:num w:numId="107" w16cid:durableId="1244873323">
    <w:abstractNumId w:val="105"/>
  </w:num>
  <w:num w:numId="108" w16cid:durableId="922639910">
    <w:abstractNumId w:val="27"/>
  </w:num>
  <w:num w:numId="109" w16cid:durableId="822090010">
    <w:abstractNumId w:val="56"/>
  </w:num>
  <w:num w:numId="110" w16cid:durableId="191112454">
    <w:abstractNumId w:val="119"/>
  </w:num>
  <w:num w:numId="111" w16cid:durableId="421537137">
    <w:abstractNumId w:val="24"/>
  </w:num>
  <w:num w:numId="112" w16cid:durableId="955789655">
    <w:abstractNumId w:val="6"/>
  </w:num>
  <w:num w:numId="113" w16cid:durableId="701321667">
    <w:abstractNumId w:val="136"/>
  </w:num>
  <w:num w:numId="114" w16cid:durableId="300353489">
    <w:abstractNumId w:val="173"/>
  </w:num>
  <w:num w:numId="115" w16cid:durableId="1628121419">
    <w:abstractNumId w:val="106"/>
  </w:num>
  <w:num w:numId="116" w16cid:durableId="744570940">
    <w:abstractNumId w:val="26"/>
  </w:num>
  <w:num w:numId="117" w16cid:durableId="1924291336">
    <w:abstractNumId w:val="30"/>
  </w:num>
  <w:num w:numId="118" w16cid:durableId="566691540">
    <w:abstractNumId w:val="84"/>
  </w:num>
  <w:num w:numId="119" w16cid:durableId="555822699">
    <w:abstractNumId w:val="34"/>
  </w:num>
  <w:num w:numId="120" w16cid:durableId="2075544838">
    <w:abstractNumId w:val="112"/>
  </w:num>
  <w:num w:numId="121" w16cid:durableId="367949702">
    <w:abstractNumId w:val="73"/>
  </w:num>
  <w:num w:numId="122" w16cid:durableId="1186867914">
    <w:abstractNumId w:val="96"/>
  </w:num>
  <w:num w:numId="123" w16cid:durableId="1870339529">
    <w:abstractNumId w:val="170"/>
  </w:num>
  <w:num w:numId="124" w16cid:durableId="1848205979">
    <w:abstractNumId w:val="29"/>
  </w:num>
  <w:num w:numId="125" w16cid:durableId="332030685">
    <w:abstractNumId w:val="16"/>
  </w:num>
  <w:num w:numId="126" w16cid:durableId="1100566961">
    <w:abstractNumId w:val="90"/>
  </w:num>
  <w:num w:numId="127" w16cid:durableId="368065927">
    <w:abstractNumId w:val="120"/>
  </w:num>
  <w:num w:numId="128" w16cid:durableId="641733532">
    <w:abstractNumId w:val="151"/>
  </w:num>
  <w:num w:numId="129" w16cid:durableId="474762828">
    <w:abstractNumId w:val="155"/>
  </w:num>
  <w:num w:numId="130" w16cid:durableId="2027706790">
    <w:abstractNumId w:val="5"/>
  </w:num>
  <w:num w:numId="131" w16cid:durableId="899942156">
    <w:abstractNumId w:val="93"/>
  </w:num>
  <w:num w:numId="132" w16cid:durableId="1570382653">
    <w:abstractNumId w:val="28"/>
  </w:num>
  <w:num w:numId="133" w16cid:durableId="1690907062">
    <w:abstractNumId w:val="128"/>
  </w:num>
  <w:num w:numId="134" w16cid:durableId="349839379">
    <w:abstractNumId w:val="51"/>
  </w:num>
  <w:num w:numId="135" w16cid:durableId="587346698">
    <w:abstractNumId w:val="143"/>
  </w:num>
  <w:num w:numId="136" w16cid:durableId="767624239">
    <w:abstractNumId w:val="89"/>
  </w:num>
  <w:num w:numId="137" w16cid:durableId="1481382047">
    <w:abstractNumId w:val="79"/>
  </w:num>
  <w:num w:numId="138" w16cid:durableId="1095786129">
    <w:abstractNumId w:val="38"/>
  </w:num>
  <w:num w:numId="139" w16cid:durableId="1664353713">
    <w:abstractNumId w:val="7"/>
  </w:num>
  <w:num w:numId="140" w16cid:durableId="843084397">
    <w:abstractNumId w:val="175"/>
  </w:num>
  <w:num w:numId="141" w16cid:durableId="994260705">
    <w:abstractNumId w:val="36"/>
  </w:num>
  <w:num w:numId="142" w16cid:durableId="939532987">
    <w:abstractNumId w:val="54"/>
  </w:num>
  <w:num w:numId="143" w16cid:durableId="1008218281">
    <w:abstractNumId w:val="37"/>
  </w:num>
  <w:num w:numId="144" w16cid:durableId="960575332">
    <w:abstractNumId w:val="98"/>
  </w:num>
  <w:num w:numId="145" w16cid:durableId="485515211">
    <w:abstractNumId w:val="69"/>
  </w:num>
  <w:num w:numId="146" w16cid:durableId="519507951">
    <w:abstractNumId w:val="81"/>
  </w:num>
  <w:num w:numId="147" w16cid:durableId="1680622870">
    <w:abstractNumId w:val="167"/>
  </w:num>
  <w:num w:numId="148" w16cid:durableId="1902445236">
    <w:abstractNumId w:val="23"/>
  </w:num>
  <w:num w:numId="149" w16cid:durableId="1871019726">
    <w:abstractNumId w:val="174"/>
  </w:num>
  <w:num w:numId="150" w16cid:durableId="762069270">
    <w:abstractNumId w:val="86"/>
  </w:num>
  <w:num w:numId="151" w16cid:durableId="699864484">
    <w:abstractNumId w:val="165"/>
  </w:num>
  <w:num w:numId="152" w16cid:durableId="89590039">
    <w:abstractNumId w:val="20"/>
  </w:num>
  <w:num w:numId="153" w16cid:durableId="66267337">
    <w:abstractNumId w:val="139"/>
  </w:num>
  <w:num w:numId="154" w16cid:durableId="530266051">
    <w:abstractNumId w:val="146"/>
  </w:num>
  <w:num w:numId="155" w16cid:durableId="1516111509">
    <w:abstractNumId w:val="57"/>
  </w:num>
  <w:num w:numId="156" w16cid:durableId="1343975250">
    <w:abstractNumId w:val="31"/>
  </w:num>
  <w:num w:numId="157" w16cid:durableId="680207215">
    <w:abstractNumId w:val="11"/>
  </w:num>
  <w:num w:numId="158" w16cid:durableId="838037696">
    <w:abstractNumId w:val="87"/>
  </w:num>
  <w:num w:numId="159" w16cid:durableId="920800025">
    <w:abstractNumId w:val="91"/>
  </w:num>
  <w:num w:numId="160" w16cid:durableId="1414817181">
    <w:abstractNumId w:val="95"/>
  </w:num>
  <w:num w:numId="161" w16cid:durableId="1161700093">
    <w:abstractNumId w:val="159"/>
  </w:num>
  <w:num w:numId="162" w16cid:durableId="1663998">
    <w:abstractNumId w:val="124"/>
  </w:num>
  <w:num w:numId="163" w16cid:durableId="815533686">
    <w:abstractNumId w:val="153"/>
  </w:num>
  <w:num w:numId="164" w16cid:durableId="1336372942">
    <w:abstractNumId w:val="88"/>
  </w:num>
  <w:num w:numId="165" w16cid:durableId="356389373">
    <w:abstractNumId w:val="123"/>
  </w:num>
  <w:num w:numId="166" w16cid:durableId="881018151">
    <w:abstractNumId w:val="145"/>
  </w:num>
  <w:num w:numId="167" w16cid:durableId="2076123095">
    <w:abstractNumId w:val="43"/>
  </w:num>
  <w:num w:numId="168" w16cid:durableId="264508336">
    <w:abstractNumId w:val="0"/>
  </w:num>
  <w:num w:numId="169" w16cid:durableId="1290277905">
    <w:abstractNumId w:val="33"/>
  </w:num>
  <w:num w:numId="170" w16cid:durableId="1664968535">
    <w:abstractNumId w:val="64"/>
  </w:num>
  <w:num w:numId="171" w16cid:durableId="458650994">
    <w:abstractNumId w:val="158"/>
  </w:num>
  <w:num w:numId="172" w16cid:durableId="1036811407">
    <w:abstractNumId w:val="122"/>
  </w:num>
  <w:num w:numId="173" w16cid:durableId="630748602">
    <w:abstractNumId w:val="94"/>
  </w:num>
  <w:num w:numId="174" w16cid:durableId="1971591747">
    <w:abstractNumId w:val="59"/>
  </w:num>
  <w:num w:numId="175" w16cid:durableId="256451812">
    <w:abstractNumId w:val="163"/>
  </w:num>
  <w:num w:numId="176" w16cid:durableId="134185397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8B"/>
    <w:rsid w:val="000174B8"/>
    <w:rsid w:val="00055B37"/>
    <w:rsid w:val="00064C82"/>
    <w:rsid w:val="00066038"/>
    <w:rsid w:val="00086E7B"/>
    <w:rsid w:val="00096819"/>
    <w:rsid w:val="000D0E45"/>
    <w:rsid w:val="000D4FB5"/>
    <w:rsid w:val="000E2692"/>
    <w:rsid w:val="000E2920"/>
    <w:rsid w:val="001368F9"/>
    <w:rsid w:val="001573F1"/>
    <w:rsid w:val="00193115"/>
    <w:rsid w:val="001B09CC"/>
    <w:rsid w:val="001D0ED5"/>
    <w:rsid w:val="001E033A"/>
    <w:rsid w:val="001E1A74"/>
    <w:rsid w:val="00204F04"/>
    <w:rsid w:val="00217AAC"/>
    <w:rsid w:val="00225794"/>
    <w:rsid w:val="0024102E"/>
    <w:rsid w:val="00271CB1"/>
    <w:rsid w:val="0027666C"/>
    <w:rsid w:val="00287220"/>
    <w:rsid w:val="00294147"/>
    <w:rsid w:val="002946CC"/>
    <w:rsid w:val="002E5444"/>
    <w:rsid w:val="002F3174"/>
    <w:rsid w:val="00321206"/>
    <w:rsid w:val="00332190"/>
    <w:rsid w:val="00342941"/>
    <w:rsid w:val="003465F3"/>
    <w:rsid w:val="00362040"/>
    <w:rsid w:val="00371658"/>
    <w:rsid w:val="003D1DE4"/>
    <w:rsid w:val="003D349C"/>
    <w:rsid w:val="00416846"/>
    <w:rsid w:val="00451550"/>
    <w:rsid w:val="004569D8"/>
    <w:rsid w:val="004633C2"/>
    <w:rsid w:val="00465C5A"/>
    <w:rsid w:val="0048548A"/>
    <w:rsid w:val="00493A41"/>
    <w:rsid w:val="004D0D86"/>
    <w:rsid w:val="004F4A39"/>
    <w:rsid w:val="00510DCC"/>
    <w:rsid w:val="00542CE5"/>
    <w:rsid w:val="00586B31"/>
    <w:rsid w:val="005906BE"/>
    <w:rsid w:val="00595E27"/>
    <w:rsid w:val="0060626C"/>
    <w:rsid w:val="006D0909"/>
    <w:rsid w:val="006E41C7"/>
    <w:rsid w:val="0076398B"/>
    <w:rsid w:val="00785980"/>
    <w:rsid w:val="007C43D0"/>
    <w:rsid w:val="007D1D54"/>
    <w:rsid w:val="007D2EAF"/>
    <w:rsid w:val="007E19C0"/>
    <w:rsid w:val="007F7F43"/>
    <w:rsid w:val="008218B4"/>
    <w:rsid w:val="00832C2B"/>
    <w:rsid w:val="008417C1"/>
    <w:rsid w:val="0084773B"/>
    <w:rsid w:val="008607F2"/>
    <w:rsid w:val="008A1ABF"/>
    <w:rsid w:val="0091151D"/>
    <w:rsid w:val="00930836"/>
    <w:rsid w:val="00941342"/>
    <w:rsid w:val="00947A5F"/>
    <w:rsid w:val="009D16F2"/>
    <w:rsid w:val="009D313C"/>
    <w:rsid w:val="009E2667"/>
    <w:rsid w:val="009F284F"/>
    <w:rsid w:val="00A01E71"/>
    <w:rsid w:val="00A47272"/>
    <w:rsid w:val="00A55389"/>
    <w:rsid w:val="00A65FFE"/>
    <w:rsid w:val="00A71599"/>
    <w:rsid w:val="00A972AE"/>
    <w:rsid w:val="00AB69C8"/>
    <w:rsid w:val="00AB75E2"/>
    <w:rsid w:val="00B15050"/>
    <w:rsid w:val="00B236D8"/>
    <w:rsid w:val="00B35F83"/>
    <w:rsid w:val="00B97301"/>
    <w:rsid w:val="00BE6B07"/>
    <w:rsid w:val="00C16015"/>
    <w:rsid w:val="00C205A3"/>
    <w:rsid w:val="00C34184"/>
    <w:rsid w:val="00CA73A1"/>
    <w:rsid w:val="00CE4921"/>
    <w:rsid w:val="00D01EA8"/>
    <w:rsid w:val="00D14F9E"/>
    <w:rsid w:val="00D52884"/>
    <w:rsid w:val="00D55221"/>
    <w:rsid w:val="00D56DFC"/>
    <w:rsid w:val="00D605CD"/>
    <w:rsid w:val="00D75A10"/>
    <w:rsid w:val="00D863D6"/>
    <w:rsid w:val="00D8726B"/>
    <w:rsid w:val="00D9241D"/>
    <w:rsid w:val="00DA1967"/>
    <w:rsid w:val="00DA31BE"/>
    <w:rsid w:val="00DD1304"/>
    <w:rsid w:val="00E0231E"/>
    <w:rsid w:val="00E175CF"/>
    <w:rsid w:val="00E40254"/>
    <w:rsid w:val="00E505C4"/>
    <w:rsid w:val="00E572A8"/>
    <w:rsid w:val="00E664F1"/>
    <w:rsid w:val="00E66B3F"/>
    <w:rsid w:val="00E7008E"/>
    <w:rsid w:val="00E85AE8"/>
    <w:rsid w:val="00E94D8B"/>
    <w:rsid w:val="00F14454"/>
    <w:rsid w:val="00F43EF5"/>
    <w:rsid w:val="00F471AE"/>
    <w:rsid w:val="00F53EA5"/>
    <w:rsid w:val="00F57CA1"/>
    <w:rsid w:val="00F960A6"/>
    <w:rsid w:val="00FC29D0"/>
    <w:rsid w:val="00FD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0F9F"/>
  <w15:chartTrackingRefBased/>
  <w15:docId w15:val="{D953EACB-C443-1340-AF8D-638CBBDF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E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D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8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8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8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8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8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8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8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4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544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A1A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AB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53EA5"/>
    <w:rPr>
      <w:b/>
      <w:bCs/>
    </w:rPr>
  </w:style>
  <w:style w:type="character" w:styleId="Emphasis">
    <w:name w:val="Emphasis"/>
    <w:basedOn w:val="DefaultParagraphFont"/>
    <w:uiPriority w:val="20"/>
    <w:qFormat/>
    <w:rsid w:val="00E664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rthik-puppala-7549332b7/" TargetMode="External"/><Relationship Id="rId5" Type="http://schemas.openxmlformats.org/officeDocument/2006/relationships/hyperlink" Target="mailto:KarthikP.Dat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3119</Words>
  <Characters>17779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Puppala, Karthik</dc:creator>
  <cp:keywords/>
  <dc:description/>
  <cp:lastModifiedBy>Karthik Puppala</cp:lastModifiedBy>
  <cp:revision>3</cp:revision>
  <dcterms:created xsi:type="dcterms:W3CDTF">2025-03-10T14:10:00Z</dcterms:created>
  <dcterms:modified xsi:type="dcterms:W3CDTF">2025-03-26T13:34:00Z</dcterms:modified>
</cp:coreProperties>
</file>