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0DA2A6" w14:textId="77777777" w:rsidR="00845CAD" w:rsidRPr="006D48B5" w:rsidRDefault="00845CAD" w:rsidP="00845CAD">
      <w:pPr>
        <w:jc w:val="center"/>
        <w:rPr>
          <w:rFonts w:cstheme="minorHAnsi"/>
          <w:b/>
          <w:bCs/>
          <w:sz w:val="36"/>
          <w:szCs w:val="36"/>
        </w:rPr>
      </w:pPr>
      <w:bookmarkStart w:id="0" w:name="_top"/>
      <w:bookmarkEnd w:id="0"/>
      <w:proofErr w:type="spellStart"/>
      <w:r w:rsidRPr="006D48B5">
        <w:rPr>
          <w:rFonts w:cstheme="minorHAnsi"/>
          <w:b/>
          <w:bCs/>
          <w:sz w:val="36"/>
          <w:szCs w:val="36"/>
        </w:rPr>
        <w:t>Prasanna</w:t>
      </w:r>
      <w:proofErr w:type="spellEnd"/>
      <w:r w:rsidRPr="006D48B5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6D48B5">
        <w:rPr>
          <w:rFonts w:cstheme="minorHAnsi"/>
          <w:b/>
          <w:bCs/>
          <w:sz w:val="36"/>
          <w:szCs w:val="36"/>
        </w:rPr>
        <w:t>Laxmi</w:t>
      </w:r>
      <w:proofErr w:type="spellEnd"/>
      <w:r w:rsidRPr="006D48B5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6D48B5">
        <w:rPr>
          <w:rFonts w:cstheme="minorHAnsi"/>
          <w:b/>
          <w:bCs/>
          <w:sz w:val="36"/>
          <w:szCs w:val="36"/>
        </w:rPr>
        <w:t>Bolloju</w:t>
      </w:r>
      <w:proofErr w:type="spellEnd"/>
    </w:p>
    <w:p w14:paraId="2E258888" w14:textId="77777777" w:rsidR="00AB103A" w:rsidRPr="00845CAD" w:rsidRDefault="00AB103A" w:rsidP="00845CAD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Software Engineer</w:t>
      </w:r>
    </w:p>
    <w:p w14:paraId="70F39528" w14:textId="77777777" w:rsidR="006A641E" w:rsidRDefault="00845CAD" w:rsidP="007F287D">
      <w:pPr>
        <w:pBdr>
          <w:bottom w:val="single" w:sz="4" w:space="1" w:color="auto"/>
        </w:pBdr>
        <w:jc w:val="center"/>
      </w:pPr>
      <w:r>
        <w:rPr>
          <w:rFonts w:cstheme="minorHAnsi"/>
          <w:b/>
          <w:bCs/>
        </w:rPr>
        <w:t xml:space="preserve">    Location: Andover</w:t>
      </w:r>
      <w:r w:rsidRPr="00817AC4">
        <w:rPr>
          <w:rFonts w:cstheme="minorHAnsi"/>
          <w:b/>
          <w:bCs/>
        </w:rPr>
        <w:t>,</w:t>
      </w:r>
      <w:r>
        <w:rPr>
          <w:rFonts w:cstheme="minorHAnsi"/>
          <w:b/>
          <w:bCs/>
        </w:rPr>
        <w:t xml:space="preserve"> </w:t>
      </w:r>
      <w:r w:rsidRPr="00817AC4">
        <w:rPr>
          <w:rFonts w:cstheme="minorHAnsi"/>
          <w:b/>
          <w:bCs/>
        </w:rPr>
        <w:t>MA</w:t>
      </w:r>
      <w:r>
        <w:rPr>
          <w:rFonts w:cstheme="minorHAnsi"/>
          <w:b/>
          <w:bCs/>
        </w:rPr>
        <w:t xml:space="preserve"> |</w:t>
      </w:r>
      <w:r w:rsidR="007F287D">
        <w:rPr>
          <w:rFonts w:cstheme="minorHAnsi"/>
          <w:b/>
          <w:bCs/>
        </w:rPr>
        <w:t xml:space="preserve"> </w:t>
      </w:r>
      <w:r w:rsidRPr="00047C53">
        <w:rPr>
          <w:rFonts w:cstheme="minorHAnsi"/>
          <w:b/>
          <w:bCs/>
        </w:rPr>
        <w:t xml:space="preserve">Email: </w:t>
      </w:r>
      <w:r w:rsidRPr="00817AC4">
        <w:rPr>
          <w:rFonts w:cstheme="minorHAnsi"/>
          <w:b/>
          <w:bCs/>
        </w:rPr>
        <w:t>Bollojuprasannalaxmi24@gmail.com</w:t>
      </w:r>
      <w:r>
        <w:rPr>
          <w:rFonts w:cstheme="minorHAnsi"/>
          <w:b/>
          <w:bCs/>
        </w:rPr>
        <w:t xml:space="preserve"> </w:t>
      </w:r>
      <w:r w:rsidRPr="00047C53">
        <w:rPr>
          <w:rFonts w:cstheme="minorHAnsi"/>
          <w:b/>
          <w:bCs/>
        </w:rPr>
        <w:t xml:space="preserve">| Phone: +1 </w:t>
      </w:r>
      <w:bookmarkStart w:id="1" w:name="_GoBack"/>
      <w:r w:rsidRPr="00817AC4">
        <w:rPr>
          <w:rFonts w:cstheme="minorHAnsi"/>
          <w:b/>
          <w:bCs/>
        </w:rPr>
        <w:t>845</w:t>
      </w:r>
      <w:r>
        <w:rPr>
          <w:rFonts w:cstheme="minorHAnsi"/>
          <w:b/>
          <w:bCs/>
        </w:rPr>
        <w:t xml:space="preserve"> </w:t>
      </w:r>
      <w:r w:rsidRPr="00817AC4">
        <w:rPr>
          <w:rFonts w:cstheme="minorHAnsi"/>
          <w:b/>
          <w:bCs/>
        </w:rPr>
        <w:t>543</w:t>
      </w:r>
      <w:r>
        <w:rPr>
          <w:rFonts w:cstheme="minorHAnsi"/>
          <w:b/>
          <w:bCs/>
        </w:rPr>
        <w:t xml:space="preserve"> </w:t>
      </w:r>
      <w:r w:rsidRPr="00817AC4">
        <w:rPr>
          <w:rFonts w:cstheme="minorHAnsi"/>
          <w:b/>
          <w:bCs/>
        </w:rPr>
        <w:t>9773</w:t>
      </w:r>
      <w:bookmarkEnd w:id="1"/>
    </w:p>
    <w:p w14:paraId="4BAE11DF" w14:textId="77777777" w:rsidR="00A309D9" w:rsidRDefault="00BC4FF0" w:rsidP="00BC4FF0">
      <w:pPr>
        <w:jc w:val="both"/>
        <w:rPr>
          <w:rFonts w:eastAsia="Spectral"/>
          <w:b/>
          <w:smallCaps/>
          <w:sz w:val="22"/>
          <w:szCs w:val="22"/>
        </w:rPr>
      </w:pPr>
      <w:r w:rsidRPr="000741DE">
        <w:rPr>
          <w:rFonts w:eastAsia="Spectral"/>
          <w:b/>
          <w:smallCaps/>
          <w:sz w:val="22"/>
          <w:szCs w:val="22"/>
        </w:rPr>
        <w:t>SUMMARY</w:t>
      </w:r>
    </w:p>
    <w:p w14:paraId="6FF0790B" w14:textId="77777777" w:rsidR="00A309D9" w:rsidRPr="00A309D9" w:rsidRDefault="00A309D9" w:rsidP="00A309D9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A309D9">
        <w:rPr>
          <w:sz w:val="20"/>
          <w:szCs w:val="20"/>
        </w:rPr>
        <w:t>Results-oriented Full Stack Java Developer with</w:t>
      </w:r>
      <w:r w:rsidR="00CD2D85">
        <w:rPr>
          <w:sz w:val="20"/>
          <w:szCs w:val="20"/>
        </w:rPr>
        <w:t xml:space="preserve"> around 4</w:t>
      </w:r>
      <w:r w:rsidRPr="00A309D9">
        <w:rPr>
          <w:sz w:val="20"/>
          <w:szCs w:val="20"/>
        </w:rPr>
        <w:t xml:space="preserve"> years of experience in delivering scalable web and mobile applications across diverse industries including healthcare, SaaS, and e-commerce.</w:t>
      </w:r>
    </w:p>
    <w:p w14:paraId="77607D73" w14:textId="77777777" w:rsidR="00A309D9" w:rsidRPr="00A309D9" w:rsidRDefault="00A309D9" w:rsidP="00A309D9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A309D9">
        <w:rPr>
          <w:sz w:val="20"/>
          <w:szCs w:val="20"/>
        </w:rPr>
        <w:t xml:space="preserve">Proven expertise in building secure, modular, and maintainable backend architectures using Java, Spring Boot, and Hibernate in </w:t>
      </w:r>
      <w:proofErr w:type="spellStart"/>
      <w:r w:rsidRPr="00A309D9">
        <w:rPr>
          <w:sz w:val="20"/>
          <w:szCs w:val="20"/>
        </w:rPr>
        <w:t>microservices</w:t>
      </w:r>
      <w:proofErr w:type="spellEnd"/>
      <w:r w:rsidRPr="00A309D9">
        <w:rPr>
          <w:sz w:val="20"/>
          <w:szCs w:val="20"/>
        </w:rPr>
        <w:t xml:space="preserve"> and monolithic environments.</w:t>
      </w:r>
    </w:p>
    <w:p w14:paraId="4BB998B1" w14:textId="77777777" w:rsidR="00A309D9" w:rsidRPr="00A309D9" w:rsidRDefault="00A309D9" w:rsidP="00A309D9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A309D9">
        <w:rPr>
          <w:sz w:val="20"/>
          <w:szCs w:val="20"/>
        </w:rPr>
        <w:t>Strong front-end development skills with hands-on experience in React.js, HTML5, CSS3, and JavaScript, delivering responsive, accessible, and cross-browser-compatible UIs.</w:t>
      </w:r>
    </w:p>
    <w:p w14:paraId="2A239824" w14:textId="77777777" w:rsidR="00A309D9" w:rsidRPr="00A309D9" w:rsidRDefault="00A309D9" w:rsidP="00A309D9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A309D9">
        <w:rPr>
          <w:sz w:val="20"/>
          <w:szCs w:val="20"/>
        </w:rPr>
        <w:t>Skilled in integrating RESTful APIs, third-party services, and real-time data handling to create seamless user experiences across platforms.</w:t>
      </w:r>
    </w:p>
    <w:p w14:paraId="32906EC0" w14:textId="77777777" w:rsidR="00A309D9" w:rsidRPr="00A309D9" w:rsidRDefault="00A309D9" w:rsidP="00A309D9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A309D9">
        <w:rPr>
          <w:sz w:val="20"/>
          <w:szCs w:val="20"/>
        </w:rPr>
        <w:t xml:space="preserve">Demonstrated ability to deploy, monitor, and scale applications on AWS Cloud (EC2, RDS, S3, </w:t>
      </w:r>
      <w:proofErr w:type="gramStart"/>
      <w:r w:rsidRPr="00A309D9">
        <w:rPr>
          <w:sz w:val="20"/>
          <w:szCs w:val="20"/>
        </w:rPr>
        <w:t>Lambda</w:t>
      </w:r>
      <w:proofErr w:type="gramEnd"/>
      <w:r w:rsidRPr="00A309D9">
        <w:rPr>
          <w:sz w:val="20"/>
          <w:szCs w:val="20"/>
        </w:rPr>
        <w:t>) with automated CI/CD pipelines using GitHub Actions and Jenkins.</w:t>
      </w:r>
    </w:p>
    <w:p w14:paraId="69F59523" w14:textId="77777777" w:rsidR="00A309D9" w:rsidRPr="00A309D9" w:rsidRDefault="00A309D9" w:rsidP="00A309D9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A309D9">
        <w:rPr>
          <w:sz w:val="20"/>
          <w:szCs w:val="20"/>
        </w:rPr>
        <w:t>Adept at optimizing SQL and NoSQL database queries, enhancing backend data processing and performance for high-concurrency applications.</w:t>
      </w:r>
    </w:p>
    <w:p w14:paraId="0D67544F" w14:textId="77777777" w:rsidR="00A309D9" w:rsidRPr="00A309D9" w:rsidRDefault="00A309D9" w:rsidP="00A309D9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A309D9">
        <w:rPr>
          <w:sz w:val="20"/>
          <w:szCs w:val="20"/>
        </w:rPr>
        <w:t>Familiar with Agile/Scrum methodologies; contributed to sprint planning, peer reviews, and product demos in cross-functional development teams.</w:t>
      </w:r>
    </w:p>
    <w:p w14:paraId="501A0016" w14:textId="77777777" w:rsidR="00A309D9" w:rsidRPr="00A309D9" w:rsidRDefault="00A309D9" w:rsidP="00A309D9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A309D9">
        <w:rPr>
          <w:sz w:val="20"/>
          <w:szCs w:val="20"/>
        </w:rPr>
        <w:t>Committed to clean code principles, software testing (JUnit, Postman), and best practices in software engineering for long-term maintainability.</w:t>
      </w:r>
    </w:p>
    <w:p w14:paraId="10823E56" w14:textId="77777777" w:rsidR="00A309D9" w:rsidRPr="00A309D9" w:rsidRDefault="00A309D9" w:rsidP="00A309D9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A309D9">
        <w:rPr>
          <w:sz w:val="20"/>
          <w:szCs w:val="20"/>
        </w:rPr>
        <w:t>Excellent communicator with a track record of collaborating with designers, product managers, and stakeholders to align technical delivery with business objectives.</w:t>
      </w:r>
    </w:p>
    <w:p w14:paraId="6F9E23C2" w14:textId="77777777" w:rsidR="00DE1FDA" w:rsidRDefault="00DE1FDA" w:rsidP="00BC4FF0">
      <w:pPr>
        <w:pBdr>
          <w:bottom w:val="single" w:sz="4" w:space="1" w:color="auto"/>
        </w:pBdr>
        <w:ind w:right="-648"/>
        <w:jc w:val="both"/>
        <w:rPr>
          <w:rFonts w:eastAsia="Spectral"/>
          <w:b/>
          <w:smallCaps/>
          <w:sz w:val="22"/>
          <w:szCs w:val="22"/>
        </w:rPr>
      </w:pPr>
    </w:p>
    <w:p w14:paraId="20CEC45C" w14:textId="77777777" w:rsidR="00BC4FF0" w:rsidRPr="000741DE" w:rsidRDefault="00BC4FF0" w:rsidP="00BC4FF0">
      <w:pPr>
        <w:pBdr>
          <w:bottom w:val="single" w:sz="4" w:space="1" w:color="auto"/>
        </w:pBdr>
        <w:ind w:right="-648"/>
        <w:jc w:val="both"/>
        <w:rPr>
          <w:rFonts w:eastAsia="Spectral"/>
          <w:b/>
          <w:smallCaps/>
          <w:sz w:val="22"/>
          <w:szCs w:val="22"/>
        </w:rPr>
      </w:pPr>
      <w:r>
        <w:rPr>
          <w:rFonts w:eastAsia="Spectral"/>
          <w:b/>
          <w:smallCaps/>
          <w:sz w:val="22"/>
          <w:szCs w:val="22"/>
        </w:rPr>
        <w:t xml:space="preserve">TECHNICAL </w:t>
      </w:r>
      <w:r w:rsidRPr="000741DE">
        <w:rPr>
          <w:rFonts w:eastAsia="Spectral"/>
          <w:b/>
          <w:smallCaps/>
          <w:sz w:val="22"/>
          <w:szCs w:val="22"/>
        </w:rPr>
        <w:t>SKILLS</w:t>
      </w:r>
    </w:p>
    <w:p w14:paraId="374FD311" w14:textId="77777777" w:rsidR="00BC4FF0" w:rsidRPr="00A309D9" w:rsidRDefault="00644A85" w:rsidP="00DE1FD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A309D9">
        <w:rPr>
          <w:b/>
          <w:bCs/>
          <w:sz w:val="20"/>
          <w:szCs w:val="20"/>
          <w:lang w:val="en-US"/>
        </w:rPr>
        <w:t>Languages:</w:t>
      </w:r>
      <w:r w:rsidRPr="00A309D9">
        <w:rPr>
          <w:sz w:val="20"/>
          <w:szCs w:val="20"/>
          <w:lang w:val="en-US"/>
        </w:rPr>
        <w:t xml:space="preserve"> Java, JavaScript, Python, SQL</w:t>
      </w:r>
      <w:r w:rsidRPr="00A309D9">
        <w:rPr>
          <w:sz w:val="20"/>
          <w:szCs w:val="20"/>
          <w:lang w:val="en-US"/>
        </w:rPr>
        <w:br/>
      </w:r>
      <w:r w:rsidRPr="00A309D9">
        <w:rPr>
          <w:b/>
          <w:bCs/>
          <w:sz w:val="20"/>
          <w:szCs w:val="20"/>
          <w:lang w:val="en-US"/>
        </w:rPr>
        <w:t>Frameworks &amp; Libraries:</w:t>
      </w:r>
      <w:r w:rsidRPr="00A309D9">
        <w:rPr>
          <w:sz w:val="20"/>
          <w:szCs w:val="20"/>
          <w:lang w:val="en-US"/>
        </w:rPr>
        <w:t xml:space="preserve"> Spring Boot, Spring MVC, Hibernate, JPA, React.js, Angular, Flutter, </w:t>
      </w:r>
      <w:proofErr w:type="spellStart"/>
      <w:r w:rsidRPr="00A309D9">
        <w:rPr>
          <w:sz w:val="20"/>
          <w:szCs w:val="20"/>
          <w:lang w:val="en-US"/>
        </w:rPr>
        <w:t>Redux</w:t>
      </w:r>
      <w:proofErr w:type="spellEnd"/>
      <w:r w:rsidRPr="00A309D9">
        <w:rPr>
          <w:sz w:val="20"/>
          <w:szCs w:val="20"/>
          <w:lang w:val="en-US"/>
        </w:rPr>
        <w:t>, Bootstrap</w:t>
      </w:r>
      <w:r w:rsidRPr="00A309D9">
        <w:rPr>
          <w:sz w:val="20"/>
          <w:szCs w:val="20"/>
          <w:lang w:val="en-US"/>
        </w:rPr>
        <w:br/>
      </w:r>
      <w:r w:rsidRPr="00A309D9">
        <w:rPr>
          <w:b/>
          <w:bCs/>
          <w:sz w:val="20"/>
          <w:szCs w:val="20"/>
          <w:lang w:val="en-US"/>
        </w:rPr>
        <w:t>Web Technologies:</w:t>
      </w:r>
      <w:r w:rsidRPr="00A309D9">
        <w:rPr>
          <w:sz w:val="20"/>
          <w:szCs w:val="20"/>
          <w:lang w:val="en-US"/>
        </w:rPr>
        <w:t xml:space="preserve"> HTML5, CSS3, JSON, AJAX, JSP, </w:t>
      </w:r>
      <w:proofErr w:type="spellStart"/>
      <w:r w:rsidRPr="00A309D9">
        <w:rPr>
          <w:sz w:val="20"/>
          <w:szCs w:val="20"/>
          <w:lang w:val="en-US"/>
        </w:rPr>
        <w:t>Thymeleaf</w:t>
      </w:r>
      <w:proofErr w:type="spellEnd"/>
      <w:r w:rsidRPr="00A309D9">
        <w:rPr>
          <w:sz w:val="20"/>
          <w:szCs w:val="20"/>
          <w:lang w:val="en-US"/>
        </w:rPr>
        <w:br/>
      </w:r>
      <w:r w:rsidRPr="00A309D9">
        <w:rPr>
          <w:b/>
          <w:bCs/>
          <w:sz w:val="20"/>
          <w:szCs w:val="20"/>
          <w:lang w:val="en-US"/>
        </w:rPr>
        <w:t>Databases:</w:t>
      </w:r>
      <w:r w:rsidRPr="00A309D9">
        <w:rPr>
          <w:sz w:val="20"/>
          <w:szCs w:val="20"/>
          <w:lang w:val="en-US"/>
        </w:rPr>
        <w:t xml:space="preserve"> MySQL, PostgreSQL, SQL Server, Oracle, MongoDB</w:t>
      </w:r>
      <w:r w:rsidRPr="00A309D9">
        <w:rPr>
          <w:sz w:val="20"/>
          <w:szCs w:val="20"/>
          <w:lang w:val="en-US"/>
        </w:rPr>
        <w:br/>
      </w:r>
      <w:r w:rsidRPr="00A309D9">
        <w:rPr>
          <w:b/>
          <w:bCs/>
          <w:sz w:val="20"/>
          <w:szCs w:val="20"/>
          <w:lang w:val="en-US"/>
        </w:rPr>
        <w:t>Cloud &amp; DevOps:</w:t>
      </w:r>
      <w:r w:rsidRPr="00A309D9">
        <w:rPr>
          <w:sz w:val="20"/>
          <w:szCs w:val="20"/>
          <w:lang w:val="en-US"/>
        </w:rPr>
        <w:t xml:space="preserve"> AWS (EC2, S3, RDS, Lambda), Jenkins, GitHub Actions, Docker, CI/CD Pipelines</w:t>
      </w:r>
      <w:r w:rsidRPr="00A309D9">
        <w:rPr>
          <w:sz w:val="20"/>
          <w:szCs w:val="20"/>
          <w:lang w:val="en-US"/>
        </w:rPr>
        <w:br/>
      </w:r>
      <w:r w:rsidRPr="00A309D9">
        <w:rPr>
          <w:b/>
          <w:bCs/>
          <w:sz w:val="20"/>
          <w:szCs w:val="20"/>
          <w:lang w:val="en-US"/>
        </w:rPr>
        <w:t>Tools &amp; Platforms:</w:t>
      </w:r>
      <w:r w:rsidRPr="00A309D9">
        <w:rPr>
          <w:sz w:val="20"/>
          <w:szCs w:val="20"/>
          <w:lang w:val="en-US"/>
        </w:rPr>
        <w:t xml:space="preserve"> Postman, JIRA, Confluence, </w:t>
      </w:r>
      <w:proofErr w:type="spellStart"/>
      <w:r w:rsidRPr="00A309D9">
        <w:rPr>
          <w:sz w:val="20"/>
          <w:szCs w:val="20"/>
          <w:lang w:val="en-US"/>
        </w:rPr>
        <w:t>Git</w:t>
      </w:r>
      <w:proofErr w:type="spellEnd"/>
      <w:r w:rsidRPr="00A309D9">
        <w:rPr>
          <w:sz w:val="20"/>
          <w:szCs w:val="20"/>
          <w:lang w:val="en-US"/>
        </w:rPr>
        <w:t xml:space="preserve">, GitHub, </w:t>
      </w:r>
      <w:proofErr w:type="spellStart"/>
      <w:r w:rsidRPr="00A309D9">
        <w:rPr>
          <w:sz w:val="20"/>
          <w:szCs w:val="20"/>
          <w:lang w:val="en-US"/>
        </w:rPr>
        <w:t>Bitbucket</w:t>
      </w:r>
      <w:proofErr w:type="spellEnd"/>
      <w:r w:rsidRPr="00A309D9">
        <w:rPr>
          <w:sz w:val="20"/>
          <w:szCs w:val="20"/>
          <w:lang w:val="en-US"/>
        </w:rPr>
        <w:br/>
      </w:r>
      <w:r w:rsidRPr="00A309D9">
        <w:rPr>
          <w:b/>
          <w:bCs/>
          <w:sz w:val="20"/>
          <w:szCs w:val="20"/>
          <w:lang w:val="en-US"/>
        </w:rPr>
        <w:t>Testing &amp; Quality:</w:t>
      </w:r>
      <w:r w:rsidRPr="00A309D9">
        <w:rPr>
          <w:sz w:val="20"/>
          <w:szCs w:val="20"/>
          <w:lang w:val="en-US"/>
        </w:rPr>
        <w:t xml:space="preserve"> JUnit, </w:t>
      </w:r>
      <w:proofErr w:type="spellStart"/>
      <w:r w:rsidRPr="00A309D9">
        <w:rPr>
          <w:sz w:val="20"/>
          <w:szCs w:val="20"/>
          <w:lang w:val="en-US"/>
        </w:rPr>
        <w:t>Mockito</w:t>
      </w:r>
      <w:proofErr w:type="spellEnd"/>
      <w:r w:rsidRPr="00A309D9">
        <w:rPr>
          <w:sz w:val="20"/>
          <w:szCs w:val="20"/>
          <w:lang w:val="en-US"/>
        </w:rPr>
        <w:t xml:space="preserve">, REST Assured, </w:t>
      </w:r>
      <w:proofErr w:type="spellStart"/>
      <w:r w:rsidRPr="00A309D9">
        <w:rPr>
          <w:sz w:val="20"/>
          <w:szCs w:val="20"/>
          <w:lang w:val="en-US"/>
        </w:rPr>
        <w:t>SonarQube</w:t>
      </w:r>
      <w:proofErr w:type="spellEnd"/>
      <w:r w:rsidRPr="00A309D9">
        <w:rPr>
          <w:sz w:val="20"/>
          <w:szCs w:val="20"/>
          <w:lang w:val="en-US"/>
        </w:rPr>
        <w:br/>
      </w:r>
      <w:r w:rsidRPr="00A309D9">
        <w:rPr>
          <w:b/>
          <w:bCs/>
          <w:sz w:val="20"/>
          <w:szCs w:val="20"/>
          <w:lang w:val="en-US"/>
        </w:rPr>
        <w:t>Methodologies:</w:t>
      </w:r>
      <w:r w:rsidRPr="00A309D9">
        <w:rPr>
          <w:sz w:val="20"/>
          <w:szCs w:val="20"/>
          <w:lang w:val="en-US"/>
        </w:rPr>
        <w:t xml:space="preserve"> Agile, Scrum, TDD, BDD</w:t>
      </w:r>
      <w:r w:rsidRPr="00A309D9">
        <w:rPr>
          <w:sz w:val="20"/>
          <w:szCs w:val="20"/>
          <w:lang w:val="en-US"/>
        </w:rPr>
        <w:br/>
      </w:r>
      <w:r w:rsidRPr="00A309D9">
        <w:rPr>
          <w:b/>
          <w:bCs/>
          <w:sz w:val="20"/>
          <w:szCs w:val="20"/>
          <w:lang w:val="en-US"/>
        </w:rPr>
        <w:t>Others:</w:t>
      </w:r>
      <w:r w:rsidRPr="00A309D9">
        <w:rPr>
          <w:sz w:val="20"/>
          <w:szCs w:val="20"/>
          <w:lang w:val="en-US"/>
        </w:rPr>
        <w:t xml:space="preserve"> RESTful APIs, OAuth2, JWT, </w:t>
      </w:r>
      <w:proofErr w:type="spellStart"/>
      <w:r w:rsidRPr="00A309D9">
        <w:rPr>
          <w:sz w:val="20"/>
          <w:szCs w:val="20"/>
          <w:lang w:val="en-US"/>
        </w:rPr>
        <w:t>Microservices</w:t>
      </w:r>
      <w:proofErr w:type="spellEnd"/>
      <w:r w:rsidRPr="00A309D9">
        <w:rPr>
          <w:sz w:val="20"/>
          <w:szCs w:val="20"/>
          <w:lang w:val="en-US"/>
        </w:rPr>
        <w:t xml:space="preserve"> Architecture, Swagger, Kafka (basic)</w:t>
      </w:r>
    </w:p>
    <w:p w14:paraId="0C60FE42" w14:textId="77777777" w:rsidR="00DE1FDA" w:rsidRDefault="00DE1FDA" w:rsidP="00BC4FF0">
      <w:pPr>
        <w:pBdr>
          <w:bottom w:val="single" w:sz="4" w:space="1" w:color="auto"/>
        </w:pBdr>
        <w:ind w:right="-687"/>
        <w:jc w:val="both"/>
        <w:rPr>
          <w:rFonts w:eastAsia="Spectral"/>
          <w:b/>
          <w:smallCaps/>
          <w:sz w:val="22"/>
          <w:szCs w:val="22"/>
        </w:rPr>
      </w:pPr>
    </w:p>
    <w:p w14:paraId="0006DD9B" w14:textId="77777777" w:rsidR="00BC4FF0" w:rsidRPr="000741DE" w:rsidRDefault="00BC4FF0" w:rsidP="00BC4FF0">
      <w:pPr>
        <w:pBdr>
          <w:bottom w:val="single" w:sz="4" w:space="1" w:color="auto"/>
        </w:pBdr>
        <w:ind w:right="-687"/>
        <w:jc w:val="both"/>
        <w:rPr>
          <w:rFonts w:eastAsia="Spectral"/>
          <w:b/>
          <w:smallCaps/>
          <w:sz w:val="22"/>
          <w:szCs w:val="22"/>
        </w:rPr>
      </w:pPr>
      <w:r w:rsidRPr="000741DE">
        <w:rPr>
          <w:rFonts w:eastAsia="Spectral"/>
          <w:b/>
          <w:smallCaps/>
          <w:sz w:val="22"/>
          <w:szCs w:val="22"/>
        </w:rPr>
        <w:t>PROFESSIONAL EXPERIENCE</w:t>
      </w:r>
    </w:p>
    <w:p w14:paraId="22703C8E" w14:textId="77777777" w:rsidR="001857AC" w:rsidRPr="001857AC" w:rsidRDefault="001857AC" w:rsidP="001857AC">
      <w:pPr>
        <w:rPr>
          <w:b/>
          <w:bCs/>
          <w:sz w:val="20"/>
          <w:szCs w:val="20"/>
        </w:rPr>
      </w:pPr>
      <w:r w:rsidRPr="001857AC">
        <w:rPr>
          <w:b/>
          <w:bCs/>
          <w:sz w:val="20"/>
          <w:szCs w:val="20"/>
        </w:rPr>
        <w:t>Anthem Health</w:t>
      </w:r>
      <w:r w:rsidRPr="001857AC">
        <w:rPr>
          <w:b/>
          <w:bCs/>
          <w:sz w:val="20"/>
          <w:szCs w:val="20"/>
        </w:rPr>
        <w:tab/>
      </w:r>
      <w:r w:rsidRPr="001857AC">
        <w:rPr>
          <w:b/>
          <w:bCs/>
          <w:sz w:val="20"/>
          <w:szCs w:val="20"/>
        </w:rPr>
        <w:tab/>
      </w:r>
      <w:r w:rsidRPr="001857AC">
        <w:rPr>
          <w:b/>
          <w:bCs/>
          <w:sz w:val="20"/>
          <w:szCs w:val="20"/>
        </w:rPr>
        <w:tab/>
      </w:r>
      <w:r w:rsidRPr="001857AC">
        <w:rPr>
          <w:b/>
          <w:bCs/>
          <w:sz w:val="20"/>
          <w:szCs w:val="20"/>
        </w:rPr>
        <w:tab/>
      </w:r>
      <w:r w:rsidRPr="001857AC">
        <w:rPr>
          <w:b/>
          <w:bCs/>
          <w:sz w:val="20"/>
          <w:szCs w:val="20"/>
        </w:rPr>
        <w:tab/>
      </w:r>
      <w:r w:rsidRPr="001857AC">
        <w:rPr>
          <w:b/>
          <w:bCs/>
          <w:sz w:val="20"/>
          <w:szCs w:val="20"/>
        </w:rPr>
        <w:tab/>
      </w:r>
      <w:r w:rsidRPr="001857AC">
        <w:rPr>
          <w:b/>
          <w:bCs/>
          <w:sz w:val="20"/>
          <w:szCs w:val="20"/>
        </w:rPr>
        <w:tab/>
      </w:r>
      <w:r w:rsidRPr="001857AC">
        <w:rPr>
          <w:b/>
          <w:bCs/>
          <w:sz w:val="20"/>
          <w:szCs w:val="20"/>
        </w:rPr>
        <w:tab/>
      </w:r>
      <w:r w:rsidRPr="001857AC">
        <w:rPr>
          <w:b/>
          <w:bCs/>
          <w:sz w:val="20"/>
          <w:szCs w:val="20"/>
        </w:rPr>
        <w:tab/>
      </w:r>
      <w:r w:rsidRPr="001857AC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</w:t>
      </w:r>
      <w:r w:rsidRPr="001857AC">
        <w:rPr>
          <w:b/>
          <w:bCs/>
          <w:sz w:val="20"/>
          <w:szCs w:val="20"/>
        </w:rPr>
        <w:t>Jan 2025 - Current</w:t>
      </w:r>
    </w:p>
    <w:p w14:paraId="46CFE4BC" w14:textId="77777777" w:rsidR="001857AC" w:rsidRPr="00B90E65" w:rsidRDefault="001857AC" w:rsidP="00B90E65">
      <w:pPr>
        <w:rPr>
          <w:b/>
          <w:bCs/>
          <w:sz w:val="20"/>
          <w:szCs w:val="20"/>
        </w:rPr>
      </w:pPr>
      <w:r w:rsidRPr="001857AC">
        <w:rPr>
          <w:b/>
          <w:bCs/>
          <w:sz w:val="20"/>
          <w:szCs w:val="20"/>
        </w:rPr>
        <w:t>Software Engineer</w:t>
      </w:r>
    </w:p>
    <w:p w14:paraId="3086DCE9" w14:textId="77777777" w:rsidR="001857AC" w:rsidRPr="00E31FAB" w:rsidRDefault="001857AC" w:rsidP="007F4B2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E31FAB">
        <w:rPr>
          <w:sz w:val="20"/>
          <w:szCs w:val="20"/>
        </w:rPr>
        <w:t xml:space="preserve">Designed and implemented scalable, </w:t>
      </w:r>
      <w:r w:rsidRPr="00E31FAB">
        <w:rPr>
          <w:rStyle w:val="Strong"/>
          <w:rFonts w:eastAsiaTheme="majorEastAsia"/>
          <w:sz w:val="20"/>
          <w:szCs w:val="20"/>
        </w:rPr>
        <w:t xml:space="preserve">RESTful </w:t>
      </w:r>
      <w:proofErr w:type="spellStart"/>
      <w:r w:rsidRPr="00E31FAB">
        <w:rPr>
          <w:rStyle w:val="Strong"/>
          <w:rFonts w:eastAsiaTheme="majorEastAsia"/>
          <w:sz w:val="20"/>
          <w:szCs w:val="20"/>
        </w:rPr>
        <w:t>microservices</w:t>
      </w:r>
      <w:proofErr w:type="spellEnd"/>
      <w:r w:rsidRPr="00E31FAB">
        <w:rPr>
          <w:sz w:val="20"/>
          <w:szCs w:val="20"/>
        </w:rPr>
        <w:t xml:space="preserve"> using </w:t>
      </w:r>
      <w:r w:rsidRPr="00E31FAB">
        <w:rPr>
          <w:rStyle w:val="Strong"/>
          <w:rFonts w:eastAsiaTheme="majorEastAsia"/>
          <w:sz w:val="20"/>
          <w:szCs w:val="20"/>
        </w:rPr>
        <w:t>Java</w:t>
      </w:r>
      <w:r w:rsidRPr="00E31FAB">
        <w:rPr>
          <w:sz w:val="20"/>
          <w:szCs w:val="20"/>
        </w:rPr>
        <w:t xml:space="preserve">, </w:t>
      </w:r>
      <w:r w:rsidRPr="00E31FAB">
        <w:rPr>
          <w:rStyle w:val="Strong"/>
          <w:rFonts w:eastAsiaTheme="majorEastAsia"/>
          <w:sz w:val="20"/>
          <w:szCs w:val="20"/>
        </w:rPr>
        <w:t>Spring Boot</w:t>
      </w:r>
      <w:r w:rsidRPr="00E31FAB">
        <w:rPr>
          <w:sz w:val="20"/>
          <w:szCs w:val="20"/>
        </w:rPr>
        <w:t xml:space="preserve">, and </w:t>
      </w:r>
      <w:r w:rsidRPr="00E31FAB">
        <w:rPr>
          <w:rStyle w:val="Strong"/>
          <w:rFonts w:eastAsiaTheme="majorEastAsia"/>
          <w:sz w:val="20"/>
          <w:szCs w:val="20"/>
        </w:rPr>
        <w:t>Hibernate</w:t>
      </w:r>
      <w:r w:rsidRPr="00E31FAB">
        <w:rPr>
          <w:sz w:val="20"/>
          <w:szCs w:val="20"/>
        </w:rPr>
        <w:t xml:space="preserve">, handling critical </w:t>
      </w:r>
      <w:proofErr w:type="gramStart"/>
      <w:r w:rsidRPr="00E31FAB">
        <w:rPr>
          <w:sz w:val="20"/>
          <w:szCs w:val="20"/>
        </w:rPr>
        <w:t>modules</w:t>
      </w:r>
      <w:proofErr w:type="gramEnd"/>
      <w:r w:rsidRPr="00E31FAB">
        <w:rPr>
          <w:sz w:val="20"/>
          <w:szCs w:val="20"/>
        </w:rPr>
        <w:t xml:space="preserve"> like user authentication, appointment scheduling, patient profiles, and claims tracking.</w:t>
      </w:r>
    </w:p>
    <w:p w14:paraId="40D59D9A" w14:textId="77777777" w:rsidR="001857AC" w:rsidRPr="00E31FAB" w:rsidRDefault="001857AC" w:rsidP="007F4B2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E31FAB">
        <w:rPr>
          <w:sz w:val="20"/>
          <w:szCs w:val="20"/>
        </w:rPr>
        <w:t xml:space="preserve">Engineered responsive and dynamic </w:t>
      </w:r>
      <w:r w:rsidRPr="00E31FAB">
        <w:rPr>
          <w:rStyle w:val="Strong"/>
          <w:rFonts w:eastAsiaTheme="majorEastAsia"/>
          <w:sz w:val="20"/>
          <w:szCs w:val="20"/>
        </w:rPr>
        <w:t>React.js components</w:t>
      </w:r>
      <w:r w:rsidRPr="00E31FAB">
        <w:rPr>
          <w:sz w:val="20"/>
          <w:szCs w:val="20"/>
        </w:rPr>
        <w:t xml:space="preserve"> integrated with REST APIs to deliver intuitive UI/UX across desktop and mobile platforms, improving patient engagement by 30%.</w:t>
      </w:r>
    </w:p>
    <w:p w14:paraId="5E0BF74F" w14:textId="77777777" w:rsidR="001857AC" w:rsidRPr="00E31FAB" w:rsidRDefault="001857AC" w:rsidP="007F4B2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E31FAB">
        <w:rPr>
          <w:sz w:val="20"/>
          <w:szCs w:val="20"/>
        </w:rPr>
        <w:t xml:space="preserve">Utilized </w:t>
      </w:r>
      <w:r w:rsidRPr="00E31FAB">
        <w:rPr>
          <w:rStyle w:val="Strong"/>
          <w:rFonts w:eastAsiaTheme="majorEastAsia"/>
          <w:sz w:val="20"/>
          <w:szCs w:val="20"/>
        </w:rPr>
        <w:t>AWS EC2</w:t>
      </w:r>
      <w:r w:rsidRPr="00E31FAB">
        <w:rPr>
          <w:sz w:val="20"/>
          <w:szCs w:val="20"/>
        </w:rPr>
        <w:t xml:space="preserve"> for backend hosting, </w:t>
      </w:r>
      <w:r w:rsidRPr="00E31FAB">
        <w:rPr>
          <w:rStyle w:val="Strong"/>
          <w:rFonts w:eastAsiaTheme="majorEastAsia"/>
          <w:sz w:val="20"/>
          <w:szCs w:val="20"/>
        </w:rPr>
        <w:t>AWS RDS (PostgreSQL)</w:t>
      </w:r>
      <w:r w:rsidRPr="00E31FAB">
        <w:rPr>
          <w:sz w:val="20"/>
          <w:szCs w:val="20"/>
        </w:rPr>
        <w:t xml:space="preserve"> for encrypted data storage, and </w:t>
      </w:r>
      <w:r w:rsidRPr="00E31FAB">
        <w:rPr>
          <w:rStyle w:val="Strong"/>
          <w:rFonts w:eastAsiaTheme="majorEastAsia"/>
          <w:sz w:val="20"/>
          <w:szCs w:val="20"/>
        </w:rPr>
        <w:t>AWS S3</w:t>
      </w:r>
      <w:r w:rsidRPr="00E31FAB">
        <w:rPr>
          <w:sz w:val="20"/>
          <w:szCs w:val="20"/>
        </w:rPr>
        <w:t xml:space="preserve"> for secure document management with lifecycle policies.</w:t>
      </w:r>
    </w:p>
    <w:p w14:paraId="0C1B6DCA" w14:textId="77777777" w:rsidR="001857AC" w:rsidRPr="00E31FAB" w:rsidRDefault="001857AC" w:rsidP="007F4B2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E31FAB">
        <w:rPr>
          <w:sz w:val="20"/>
          <w:szCs w:val="20"/>
        </w:rPr>
        <w:t xml:space="preserve">Integrated </w:t>
      </w:r>
      <w:r w:rsidRPr="00E31FAB">
        <w:rPr>
          <w:rStyle w:val="Strong"/>
          <w:rFonts w:eastAsiaTheme="majorEastAsia"/>
          <w:sz w:val="20"/>
          <w:szCs w:val="20"/>
        </w:rPr>
        <w:t xml:space="preserve">AWS </w:t>
      </w:r>
      <w:proofErr w:type="spellStart"/>
      <w:r w:rsidRPr="00E31FAB">
        <w:rPr>
          <w:rStyle w:val="Strong"/>
          <w:rFonts w:eastAsiaTheme="majorEastAsia"/>
          <w:sz w:val="20"/>
          <w:szCs w:val="20"/>
        </w:rPr>
        <w:t>Cognito</w:t>
      </w:r>
      <w:proofErr w:type="spellEnd"/>
      <w:r w:rsidRPr="00E31FAB">
        <w:rPr>
          <w:sz w:val="20"/>
          <w:szCs w:val="20"/>
        </w:rPr>
        <w:t xml:space="preserve"> for secure login, password policies, and role-based access control, ensuring compliance with </w:t>
      </w:r>
      <w:r w:rsidRPr="00E31FAB">
        <w:rPr>
          <w:rStyle w:val="Strong"/>
          <w:rFonts w:eastAsiaTheme="majorEastAsia"/>
          <w:sz w:val="20"/>
          <w:szCs w:val="20"/>
        </w:rPr>
        <w:t>HIPAA</w:t>
      </w:r>
      <w:r w:rsidRPr="00E31FAB">
        <w:rPr>
          <w:sz w:val="20"/>
          <w:szCs w:val="20"/>
        </w:rPr>
        <w:t xml:space="preserve"> and internal data governance standards.</w:t>
      </w:r>
    </w:p>
    <w:p w14:paraId="134F9AEE" w14:textId="77777777" w:rsidR="001857AC" w:rsidRPr="00E31FAB" w:rsidRDefault="001857AC" w:rsidP="007F4B2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E31FAB">
        <w:rPr>
          <w:sz w:val="20"/>
          <w:szCs w:val="20"/>
        </w:rPr>
        <w:t xml:space="preserve">Automated deployment workflows using </w:t>
      </w:r>
      <w:r w:rsidRPr="00E31FAB">
        <w:rPr>
          <w:rStyle w:val="Strong"/>
          <w:rFonts w:eastAsiaTheme="majorEastAsia"/>
          <w:sz w:val="20"/>
          <w:szCs w:val="20"/>
        </w:rPr>
        <w:t>GitHub Actions</w:t>
      </w:r>
      <w:r w:rsidRPr="00E31FAB">
        <w:rPr>
          <w:sz w:val="20"/>
          <w:szCs w:val="20"/>
        </w:rPr>
        <w:t xml:space="preserve"> and containerized </w:t>
      </w:r>
      <w:proofErr w:type="spellStart"/>
      <w:r w:rsidRPr="00E31FAB">
        <w:rPr>
          <w:sz w:val="20"/>
          <w:szCs w:val="20"/>
        </w:rPr>
        <w:t>microservices</w:t>
      </w:r>
      <w:proofErr w:type="spellEnd"/>
      <w:r w:rsidRPr="00E31FAB">
        <w:rPr>
          <w:sz w:val="20"/>
          <w:szCs w:val="20"/>
        </w:rPr>
        <w:t xml:space="preserve"> with </w:t>
      </w:r>
      <w:r w:rsidRPr="00E31FAB">
        <w:rPr>
          <w:rStyle w:val="Strong"/>
          <w:rFonts w:eastAsiaTheme="majorEastAsia"/>
          <w:sz w:val="20"/>
          <w:szCs w:val="20"/>
        </w:rPr>
        <w:t>Docker</w:t>
      </w:r>
      <w:r w:rsidRPr="00E31FAB">
        <w:rPr>
          <w:sz w:val="20"/>
          <w:szCs w:val="20"/>
        </w:rPr>
        <w:t>, enabling faster and more reliable production releases.</w:t>
      </w:r>
    </w:p>
    <w:p w14:paraId="6FF746F1" w14:textId="77777777" w:rsidR="001857AC" w:rsidRPr="00E31FAB" w:rsidRDefault="001857AC" w:rsidP="007F4B2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E31FAB">
        <w:rPr>
          <w:sz w:val="20"/>
          <w:szCs w:val="20"/>
        </w:rPr>
        <w:t>Enhanced application performance by optimizing SQL queries, adding custom Hibernate caching, and reducing API response times by 35%.</w:t>
      </w:r>
    </w:p>
    <w:p w14:paraId="7C698B60" w14:textId="77777777" w:rsidR="001857AC" w:rsidRPr="00E31FAB" w:rsidRDefault="001857AC" w:rsidP="007F4B2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E31FAB">
        <w:rPr>
          <w:sz w:val="20"/>
          <w:szCs w:val="20"/>
        </w:rPr>
        <w:t xml:space="preserve">Conducted comprehensive unit and integration testing with </w:t>
      </w:r>
      <w:r w:rsidRPr="00E31FAB">
        <w:rPr>
          <w:rStyle w:val="Strong"/>
          <w:rFonts w:eastAsiaTheme="majorEastAsia"/>
          <w:sz w:val="20"/>
          <w:szCs w:val="20"/>
        </w:rPr>
        <w:t>JUnit</w:t>
      </w:r>
      <w:r w:rsidRPr="00E31FAB">
        <w:rPr>
          <w:sz w:val="20"/>
          <w:szCs w:val="20"/>
        </w:rPr>
        <w:t xml:space="preserve"> and </w:t>
      </w:r>
      <w:r w:rsidRPr="00E31FAB">
        <w:rPr>
          <w:rStyle w:val="Strong"/>
          <w:rFonts w:eastAsiaTheme="majorEastAsia"/>
          <w:sz w:val="20"/>
          <w:szCs w:val="20"/>
        </w:rPr>
        <w:t>Postman</w:t>
      </w:r>
      <w:r w:rsidRPr="00E31FAB">
        <w:rPr>
          <w:sz w:val="20"/>
          <w:szCs w:val="20"/>
        </w:rPr>
        <w:t>, achieving 90%+ code coverage and reducing production bugs.</w:t>
      </w:r>
    </w:p>
    <w:p w14:paraId="7814DD94" w14:textId="77777777" w:rsidR="001857AC" w:rsidRPr="00E31FAB" w:rsidRDefault="001857AC" w:rsidP="007F4B2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E31FAB">
        <w:rPr>
          <w:sz w:val="20"/>
          <w:szCs w:val="20"/>
        </w:rPr>
        <w:t>Led code reviews, mentored junior developers, and contributed to internal best practices for code structure, API versioning, and error handling.</w:t>
      </w:r>
    </w:p>
    <w:p w14:paraId="538572C5" w14:textId="77777777" w:rsidR="001857AC" w:rsidRPr="00E31FAB" w:rsidRDefault="001857AC" w:rsidP="007F4B2D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E31FAB">
        <w:rPr>
          <w:sz w:val="20"/>
          <w:szCs w:val="20"/>
        </w:rPr>
        <w:t xml:space="preserve">Collaborated closely with cross-functional </w:t>
      </w:r>
      <w:proofErr w:type="gramStart"/>
      <w:r w:rsidRPr="00E31FAB">
        <w:rPr>
          <w:sz w:val="20"/>
          <w:szCs w:val="20"/>
        </w:rPr>
        <w:t>Agile</w:t>
      </w:r>
      <w:proofErr w:type="gramEnd"/>
      <w:r w:rsidRPr="00E31FAB">
        <w:rPr>
          <w:sz w:val="20"/>
          <w:szCs w:val="20"/>
        </w:rPr>
        <w:t xml:space="preserve"> teams (product, QA, DevOps) to deliver MVP features on time and within sprint cycles.</w:t>
      </w:r>
    </w:p>
    <w:p w14:paraId="4190E115" w14:textId="77777777" w:rsidR="00457DFD" w:rsidRDefault="00457DFD" w:rsidP="00457DFD">
      <w:pPr>
        <w:ind w:left="360" w:hanging="360"/>
        <w:rPr>
          <w:b/>
          <w:bCs/>
          <w:sz w:val="20"/>
          <w:szCs w:val="20"/>
        </w:rPr>
      </w:pPr>
    </w:p>
    <w:p w14:paraId="6E17C395" w14:textId="77777777" w:rsidR="00B90E65" w:rsidRPr="00457DFD" w:rsidRDefault="00B90E65" w:rsidP="00457DFD">
      <w:pPr>
        <w:ind w:left="360" w:hanging="360"/>
        <w:rPr>
          <w:i/>
          <w:iCs/>
          <w:sz w:val="20"/>
          <w:szCs w:val="20"/>
        </w:rPr>
      </w:pPr>
      <w:proofErr w:type="spellStart"/>
      <w:r w:rsidRPr="00457DFD">
        <w:rPr>
          <w:b/>
          <w:bCs/>
          <w:sz w:val="20"/>
          <w:szCs w:val="20"/>
        </w:rPr>
        <w:t>Anxion</w:t>
      </w:r>
      <w:proofErr w:type="spellEnd"/>
      <w:r w:rsidRPr="00457DFD">
        <w:rPr>
          <w:b/>
          <w:bCs/>
          <w:sz w:val="20"/>
          <w:szCs w:val="20"/>
        </w:rPr>
        <w:t xml:space="preserve"> </w:t>
      </w:r>
      <w:proofErr w:type="spellStart"/>
      <w:r w:rsidRPr="00457DFD">
        <w:rPr>
          <w:b/>
          <w:bCs/>
          <w:sz w:val="20"/>
          <w:szCs w:val="20"/>
        </w:rPr>
        <w:t>WebTech</w:t>
      </w:r>
      <w:proofErr w:type="spellEnd"/>
      <w:r w:rsidRPr="00457DFD">
        <w:rPr>
          <w:b/>
          <w:bCs/>
          <w:sz w:val="20"/>
          <w:szCs w:val="20"/>
        </w:rPr>
        <w:t xml:space="preserve"> Private Limited (TechWebLabs.com)</w:t>
      </w:r>
      <w:r w:rsidRPr="00457DFD">
        <w:rPr>
          <w:b/>
          <w:bCs/>
          <w:sz w:val="20"/>
          <w:szCs w:val="20"/>
        </w:rPr>
        <w:tab/>
      </w:r>
      <w:r w:rsidRPr="00457DFD">
        <w:rPr>
          <w:b/>
          <w:bCs/>
          <w:sz w:val="20"/>
          <w:szCs w:val="20"/>
        </w:rPr>
        <w:tab/>
      </w:r>
      <w:r w:rsidRPr="00457DFD">
        <w:rPr>
          <w:i/>
          <w:iCs/>
          <w:sz w:val="20"/>
          <w:szCs w:val="20"/>
        </w:rPr>
        <w:tab/>
      </w:r>
      <w:r w:rsidRPr="00457DFD">
        <w:rPr>
          <w:i/>
          <w:iCs/>
          <w:sz w:val="20"/>
          <w:szCs w:val="20"/>
        </w:rPr>
        <w:tab/>
      </w:r>
      <w:r w:rsidRPr="00457DFD">
        <w:rPr>
          <w:i/>
          <w:iCs/>
          <w:sz w:val="20"/>
          <w:szCs w:val="20"/>
        </w:rPr>
        <w:tab/>
        <w:t xml:space="preserve"> </w:t>
      </w:r>
      <w:r w:rsidR="00457DFD">
        <w:rPr>
          <w:i/>
          <w:iCs/>
          <w:sz w:val="20"/>
          <w:szCs w:val="20"/>
        </w:rPr>
        <w:tab/>
      </w:r>
      <w:r w:rsidRPr="00457DFD">
        <w:rPr>
          <w:b/>
          <w:bCs/>
          <w:sz w:val="20"/>
          <w:szCs w:val="20"/>
        </w:rPr>
        <w:t>Jul 2021 – May 2023</w:t>
      </w:r>
    </w:p>
    <w:p w14:paraId="20B72CFB" w14:textId="77777777" w:rsidR="00B90E65" w:rsidRPr="00457DFD" w:rsidRDefault="00B90E65" w:rsidP="00457DFD">
      <w:pPr>
        <w:rPr>
          <w:b/>
          <w:bCs/>
          <w:sz w:val="20"/>
          <w:szCs w:val="20"/>
        </w:rPr>
      </w:pPr>
      <w:r w:rsidRPr="00457DFD">
        <w:rPr>
          <w:b/>
          <w:bCs/>
          <w:sz w:val="20"/>
          <w:szCs w:val="20"/>
        </w:rPr>
        <w:t>Software Engineer</w:t>
      </w:r>
      <w:r w:rsidRPr="00457DFD">
        <w:rPr>
          <w:b/>
          <w:bCs/>
          <w:sz w:val="20"/>
          <w:szCs w:val="20"/>
        </w:rPr>
        <w:tab/>
      </w:r>
    </w:p>
    <w:p w14:paraId="2E456AC8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>Built and maintained scalable Java-based backend services using Spring MVC and Hibernate, supporting modules such as inventory, invoicing, and customer management.</w:t>
      </w:r>
    </w:p>
    <w:p w14:paraId="381E4D14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>Developed and deployed cross-platform mobile applications using Flutter, ensuring consistent UI/UX across Android and iOS, reducing development time by 40%.</w:t>
      </w:r>
    </w:p>
    <w:p w14:paraId="7D7FCA9C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>Engineered dynamic, single-page applications (SPAs) using React.js, integrating them seamlessly with backend APIs for real-time data interaction.</w:t>
      </w:r>
    </w:p>
    <w:p w14:paraId="2A8CB46A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lastRenderedPageBreak/>
        <w:t xml:space="preserve">Designed and implemented RESTful APIs for core business workflows, including product </w:t>
      </w:r>
      <w:proofErr w:type="spellStart"/>
      <w:r w:rsidRPr="00B90E65">
        <w:rPr>
          <w:sz w:val="20"/>
          <w:szCs w:val="20"/>
        </w:rPr>
        <w:t>catalogs</w:t>
      </w:r>
      <w:proofErr w:type="spellEnd"/>
      <w:r w:rsidRPr="00B90E65">
        <w:rPr>
          <w:sz w:val="20"/>
          <w:szCs w:val="20"/>
        </w:rPr>
        <w:t>, order processing, and payment integration.</w:t>
      </w:r>
    </w:p>
    <w:p w14:paraId="72F21627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 xml:space="preserve">Integrated third-party services such as Stripe, </w:t>
      </w:r>
      <w:proofErr w:type="spellStart"/>
      <w:r w:rsidRPr="00B90E65">
        <w:rPr>
          <w:sz w:val="20"/>
          <w:szCs w:val="20"/>
        </w:rPr>
        <w:t>Razorpay</w:t>
      </w:r>
      <w:proofErr w:type="spellEnd"/>
      <w:r w:rsidRPr="00B90E65">
        <w:rPr>
          <w:sz w:val="20"/>
          <w:szCs w:val="20"/>
        </w:rPr>
        <w:t xml:space="preserve">, Google Maps, and </w:t>
      </w:r>
      <w:proofErr w:type="spellStart"/>
      <w:r w:rsidRPr="00B90E65">
        <w:rPr>
          <w:sz w:val="20"/>
          <w:szCs w:val="20"/>
        </w:rPr>
        <w:t>Twilio</w:t>
      </w:r>
      <w:proofErr w:type="spellEnd"/>
      <w:r w:rsidRPr="00B90E65">
        <w:rPr>
          <w:sz w:val="20"/>
          <w:szCs w:val="20"/>
        </w:rPr>
        <w:t xml:space="preserve"> for secure payments, real-time geolocation, and notifications.</w:t>
      </w:r>
    </w:p>
    <w:p w14:paraId="4C48D997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>Improved database performance by optimizing complex SQL queries, implementing indexing, and monitoring query execution plans in MySQL and Oracle.</w:t>
      </w:r>
    </w:p>
    <w:p w14:paraId="21D066C6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>Enhanced application security by implementing JWT-based authentication, input sanitization, and secure API consumption protocols.</w:t>
      </w:r>
    </w:p>
    <w:p w14:paraId="53038981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>Automated deployment pipelines and daily builds using Jenkins, increasing delivery efficiency and reducing production bugs by 25%.</w:t>
      </w:r>
    </w:p>
    <w:p w14:paraId="49BEEFF5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 xml:space="preserve">Collaborated closely with clients and internal stakeholders to gather requirements, prioritize features, and demo iterative updates in </w:t>
      </w:r>
      <w:proofErr w:type="gramStart"/>
      <w:r w:rsidRPr="00B90E65">
        <w:rPr>
          <w:sz w:val="20"/>
          <w:szCs w:val="20"/>
        </w:rPr>
        <w:t>Agile</w:t>
      </w:r>
      <w:proofErr w:type="gramEnd"/>
      <w:r w:rsidRPr="00B90E65">
        <w:rPr>
          <w:sz w:val="20"/>
          <w:szCs w:val="20"/>
        </w:rPr>
        <w:t xml:space="preserve"> sprints.</w:t>
      </w:r>
    </w:p>
    <w:p w14:paraId="3D085887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>Implemented mobile app features such as push notifications, offline storage, and responsive layouts to enhance user engagement and retention.</w:t>
      </w:r>
    </w:p>
    <w:p w14:paraId="04391AAC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>Delivered responsive and cross-browser-compatible interfaces using Bootstrap, HTML5, and CSS3, ensuring smooth accessibility across devices.</w:t>
      </w:r>
    </w:p>
    <w:p w14:paraId="1DC0F3FB" w14:textId="77777777" w:rsidR="00B90E65" w:rsidRPr="00B90E65" w:rsidRDefault="00B90E65" w:rsidP="008D2323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B90E65">
        <w:rPr>
          <w:sz w:val="20"/>
          <w:szCs w:val="20"/>
        </w:rPr>
        <w:t xml:space="preserve">Authored detailed technical documentation, API references, and deployment guides to support team </w:t>
      </w:r>
      <w:proofErr w:type="spellStart"/>
      <w:r w:rsidRPr="00B90E65">
        <w:rPr>
          <w:sz w:val="20"/>
          <w:szCs w:val="20"/>
        </w:rPr>
        <w:t>onboarding</w:t>
      </w:r>
      <w:proofErr w:type="spellEnd"/>
      <w:r w:rsidRPr="00B90E65">
        <w:rPr>
          <w:sz w:val="20"/>
          <w:szCs w:val="20"/>
        </w:rPr>
        <w:t xml:space="preserve"> and post-release maintenance.</w:t>
      </w:r>
    </w:p>
    <w:p w14:paraId="0E5CA034" w14:textId="77777777" w:rsidR="00894FF5" w:rsidRDefault="00894FF5" w:rsidP="00894FF5">
      <w:pPr>
        <w:rPr>
          <w:rFonts w:cstheme="minorHAnsi"/>
          <w:b/>
          <w:bCs/>
          <w:sz w:val="20"/>
          <w:szCs w:val="20"/>
        </w:rPr>
      </w:pPr>
    </w:p>
    <w:p w14:paraId="127AB154" w14:textId="77777777" w:rsidR="00894FF5" w:rsidRPr="00894FF5" w:rsidRDefault="00894FF5" w:rsidP="00894FF5">
      <w:pPr>
        <w:rPr>
          <w:rFonts w:cstheme="minorHAnsi"/>
          <w:b/>
          <w:bCs/>
          <w:sz w:val="20"/>
          <w:szCs w:val="20"/>
        </w:rPr>
      </w:pPr>
      <w:r w:rsidRPr="00894FF5">
        <w:rPr>
          <w:rFonts w:cstheme="minorHAnsi"/>
          <w:b/>
          <w:bCs/>
          <w:sz w:val="20"/>
          <w:szCs w:val="20"/>
        </w:rPr>
        <w:t xml:space="preserve">Blitz </w:t>
      </w:r>
      <w:proofErr w:type="spellStart"/>
      <w:r w:rsidRPr="00894FF5">
        <w:rPr>
          <w:rFonts w:cstheme="minorHAnsi"/>
          <w:b/>
          <w:bCs/>
          <w:sz w:val="20"/>
          <w:szCs w:val="20"/>
        </w:rPr>
        <w:t>Infocom</w:t>
      </w:r>
      <w:proofErr w:type="spellEnd"/>
      <w:r w:rsidRPr="00894FF5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894FF5">
        <w:rPr>
          <w:rFonts w:cstheme="minorHAnsi"/>
          <w:b/>
          <w:bCs/>
          <w:sz w:val="20"/>
          <w:szCs w:val="20"/>
        </w:rPr>
        <w:t>Pvt</w:t>
      </w:r>
      <w:proofErr w:type="spellEnd"/>
      <w:r w:rsidRPr="00894FF5">
        <w:rPr>
          <w:rFonts w:cstheme="minorHAnsi"/>
          <w:b/>
          <w:bCs/>
          <w:sz w:val="20"/>
          <w:szCs w:val="20"/>
        </w:rPr>
        <w:t xml:space="preserve"> Ltd</w:t>
      </w:r>
      <w:r w:rsidRPr="00894FF5">
        <w:rPr>
          <w:i/>
          <w:iCs/>
          <w:sz w:val="20"/>
          <w:szCs w:val="20"/>
        </w:rPr>
        <w:tab/>
      </w:r>
      <w:r w:rsidRPr="00894FF5">
        <w:rPr>
          <w:i/>
          <w:iCs/>
          <w:sz w:val="20"/>
          <w:szCs w:val="20"/>
        </w:rPr>
        <w:tab/>
      </w:r>
      <w:r w:rsidRPr="00894FF5">
        <w:rPr>
          <w:i/>
          <w:iCs/>
          <w:sz w:val="20"/>
          <w:szCs w:val="20"/>
        </w:rPr>
        <w:tab/>
      </w:r>
      <w:r w:rsidRPr="00894FF5">
        <w:rPr>
          <w:i/>
          <w:iCs/>
          <w:sz w:val="20"/>
          <w:szCs w:val="20"/>
        </w:rPr>
        <w:tab/>
      </w:r>
      <w:r w:rsidRPr="00894FF5">
        <w:rPr>
          <w:i/>
          <w:iCs/>
          <w:sz w:val="20"/>
          <w:szCs w:val="20"/>
        </w:rPr>
        <w:tab/>
      </w:r>
      <w:r w:rsidRPr="00894FF5">
        <w:rPr>
          <w:i/>
          <w:iCs/>
          <w:sz w:val="20"/>
          <w:szCs w:val="20"/>
        </w:rPr>
        <w:tab/>
      </w:r>
      <w:r w:rsidRPr="00894FF5">
        <w:rPr>
          <w:i/>
          <w:iCs/>
          <w:sz w:val="20"/>
          <w:szCs w:val="20"/>
        </w:rPr>
        <w:tab/>
      </w:r>
      <w:r w:rsidRPr="00894FF5">
        <w:rPr>
          <w:i/>
          <w:iCs/>
          <w:sz w:val="20"/>
          <w:szCs w:val="20"/>
        </w:rPr>
        <w:tab/>
      </w:r>
      <w:r w:rsidRPr="00894FF5">
        <w:rPr>
          <w:i/>
          <w:iCs/>
          <w:sz w:val="20"/>
          <w:szCs w:val="20"/>
        </w:rPr>
        <w:tab/>
      </w:r>
      <w:r w:rsidR="003822BF">
        <w:rPr>
          <w:i/>
          <w:iCs/>
          <w:sz w:val="20"/>
          <w:szCs w:val="20"/>
        </w:rPr>
        <w:tab/>
      </w:r>
      <w:r w:rsidRPr="00894FF5">
        <w:rPr>
          <w:rFonts w:cstheme="minorHAnsi"/>
          <w:b/>
          <w:bCs/>
          <w:sz w:val="20"/>
          <w:szCs w:val="20"/>
        </w:rPr>
        <w:t>May 2019 – Jun 2020</w:t>
      </w:r>
    </w:p>
    <w:p w14:paraId="07F18D1B" w14:textId="77777777" w:rsidR="00894FF5" w:rsidRPr="00894FF5" w:rsidRDefault="00894FF5" w:rsidP="00894FF5">
      <w:pPr>
        <w:rPr>
          <w:rFonts w:cstheme="minorHAnsi"/>
          <w:b/>
          <w:bCs/>
          <w:sz w:val="20"/>
          <w:szCs w:val="20"/>
        </w:rPr>
      </w:pPr>
      <w:r w:rsidRPr="00894FF5">
        <w:rPr>
          <w:rFonts w:cstheme="minorHAnsi"/>
          <w:b/>
          <w:bCs/>
          <w:sz w:val="20"/>
          <w:szCs w:val="20"/>
        </w:rPr>
        <w:t>Full Stack Java Developer</w:t>
      </w:r>
    </w:p>
    <w:p w14:paraId="58BEF104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>Built and maintained a web-based application to enable clients to monitor service requests, billing cycles, and technical support interactions.</w:t>
      </w:r>
      <w:r w:rsidRPr="00894FF5">
        <w:rPr>
          <w:sz w:val="20"/>
          <w:szCs w:val="20"/>
        </w:rPr>
        <w:br/>
        <w:t>Designed and implemented interactive user interfaces using React.js, JavaScript, and Bootstrap, enhancing overall usability and reducing bounce rate by 20%.</w:t>
      </w:r>
    </w:p>
    <w:p w14:paraId="303106BD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>Developed responsive, cross-browser-compatible UI components and layouts using HTML5 and CSS3, optimized for both desktop and mobile users.</w:t>
      </w:r>
    </w:p>
    <w:p w14:paraId="63DC43CB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>Integrated dynamic front-end components with backend REST APIs built using Java and Spring Boot, enabling real-time data synchronization.</w:t>
      </w:r>
    </w:p>
    <w:p w14:paraId="1421B95C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>Built custom UI components such as modal dialogs, dynamic tables, date pickers, and notification systems using React and vanilla JavaScript.</w:t>
      </w:r>
    </w:p>
    <w:p w14:paraId="6CD0C680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 xml:space="preserve">Collaborated with UI/UX designers to translate </w:t>
      </w:r>
      <w:proofErr w:type="spellStart"/>
      <w:r w:rsidRPr="00894FF5">
        <w:rPr>
          <w:sz w:val="20"/>
          <w:szCs w:val="20"/>
        </w:rPr>
        <w:t>mockups</w:t>
      </w:r>
      <w:proofErr w:type="spellEnd"/>
      <w:r w:rsidRPr="00894FF5">
        <w:rPr>
          <w:sz w:val="20"/>
          <w:szCs w:val="20"/>
        </w:rPr>
        <w:t xml:space="preserve"> and wireframes into pixel-perfect, accessible web components aligned with WCAG standards.</w:t>
      </w:r>
    </w:p>
    <w:p w14:paraId="205C12AA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 xml:space="preserve">Utilized </w:t>
      </w:r>
      <w:proofErr w:type="spellStart"/>
      <w:r w:rsidRPr="00894FF5">
        <w:rPr>
          <w:sz w:val="20"/>
          <w:szCs w:val="20"/>
        </w:rPr>
        <w:t>Thymeleaf</w:t>
      </w:r>
      <w:proofErr w:type="spellEnd"/>
      <w:r w:rsidRPr="00894FF5">
        <w:rPr>
          <w:sz w:val="20"/>
          <w:szCs w:val="20"/>
        </w:rPr>
        <w:t xml:space="preserve"> </w:t>
      </w:r>
      <w:proofErr w:type="spellStart"/>
      <w:r w:rsidRPr="00894FF5">
        <w:rPr>
          <w:sz w:val="20"/>
          <w:szCs w:val="20"/>
        </w:rPr>
        <w:t>templating</w:t>
      </w:r>
      <w:proofErr w:type="spellEnd"/>
      <w:r w:rsidRPr="00894FF5">
        <w:rPr>
          <w:sz w:val="20"/>
          <w:szCs w:val="20"/>
        </w:rPr>
        <w:t xml:space="preserve"> engine for server-side rendering on content-heavy pages and email templates.</w:t>
      </w:r>
    </w:p>
    <w:p w14:paraId="0744C879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 xml:space="preserve">Managed </w:t>
      </w:r>
      <w:proofErr w:type="spellStart"/>
      <w:r w:rsidRPr="00894FF5">
        <w:rPr>
          <w:sz w:val="20"/>
          <w:szCs w:val="20"/>
        </w:rPr>
        <w:t>stateful</w:t>
      </w:r>
      <w:proofErr w:type="spellEnd"/>
      <w:r w:rsidRPr="00894FF5">
        <w:rPr>
          <w:sz w:val="20"/>
          <w:szCs w:val="20"/>
        </w:rPr>
        <w:t xml:space="preserve"> client-side interactions using </w:t>
      </w:r>
      <w:proofErr w:type="gramStart"/>
      <w:r w:rsidRPr="00894FF5">
        <w:rPr>
          <w:sz w:val="20"/>
          <w:szCs w:val="20"/>
        </w:rPr>
        <w:t>React</w:t>
      </w:r>
      <w:proofErr w:type="gramEnd"/>
      <w:r w:rsidRPr="00894FF5">
        <w:rPr>
          <w:sz w:val="20"/>
          <w:szCs w:val="20"/>
        </w:rPr>
        <w:t xml:space="preserve"> hooks and context API, improving performance and maintainability of complex forms and data flows.</w:t>
      </w:r>
    </w:p>
    <w:p w14:paraId="74CB6CB9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>Wrote modular and reusable CSS with BEM methodology and ensured mobile responsiveness using media queries and Flexbox.</w:t>
      </w:r>
    </w:p>
    <w:p w14:paraId="3B16D9D6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>Performed front-end performance tuning including image optimization, lazy loading, and DOM restructuring, leading to a 25% improvement in page load speed.</w:t>
      </w:r>
    </w:p>
    <w:p w14:paraId="76AFBE7B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 xml:space="preserve">Participated in daily </w:t>
      </w:r>
      <w:proofErr w:type="gramStart"/>
      <w:r w:rsidRPr="00894FF5">
        <w:rPr>
          <w:sz w:val="20"/>
          <w:szCs w:val="20"/>
        </w:rPr>
        <w:t>Agile</w:t>
      </w:r>
      <w:proofErr w:type="gramEnd"/>
      <w:r w:rsidRPr="00894FF5">
        <w:rPr>
          <w:sz w:val="20"/>
          <w:szCs w:val="20"/>
        </w:rPr>
        <w:t xml:space="preserve"> stand-ups, sprint planning, and retrospectives; collaborated with cross-functional teams to deliver user-centric features on time.</w:t>
      </w:r>
    </w:p>
    <w:p w14:paraId="4F2B696C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>Used Git for version control and JIRA for sprint tracking and bug reporting throughout the software development lifecycle.</w:t>
      </w:r>
    </w:p>
    <w:p w14:paraId="4F782E13" w14:textId="77777777" w:rsidR="00894FF5" w:rsidRPr="00894FF5" w:rsidRDefault="00894FF5" w:rsidP="003822BF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426" w:hanging="357"/>
        <w:jc w:val="both"/>
        <w:rPr>
          <w:sz w:val="20"/>
          <w:szCs w:val="20"/>
        </w:rPr>
      </w:pPr>
      <w:r w:rsidRPr="00894FF5">
        <w:rPr>
          <w:sz w:val="20"/>
          <w:szCs w:val="20"/>
        </w:rPr>
        <w:t>Conducted cross-browser testing and resolved compatibility issues across Chrome, Firefox, Safari, and Edge.</w:t>
      </w:r>
    </w:p>
    <w:p w14:paraId="508C6093" w14:textId="77777777" w:rsidR="00BC4FF0" w:rsidRPr="000741DE" w:rsidRDefault="00BC4FF0" w:rsidP="00BC4FF0">
      <w:pPr>
        <w:jc w:val="both"/>
        <w:rPr>
          <w:rFonts w:eastAsia="Spectral"/>
          <w:sz w:val="8"/>
          <w:szCs w:val="8"/>
        </w:rPr>
      </w:pPr>
    </w:p>
    <w:p w14:paraId="3461C0CB" w14:textId="77777777" w:rsidR="00DE1FDA" w:rsidRDefault="00DE1FDA" w:rsidP="00BC4FF0">
      <w:pPr>
        <w:pBdr>
          <w:bottom w:val="single" w:sz="6" w:space="1" w:color="000000"/>
        </w:pBdr>
        <w:jc w:val="both"/>
        <w:rPr>
          <w:rFonts w:eastAsia="Spectral"/>
          <w:b/>
          <w:smallCaps/>
          <w:sz w:val="22"/>
          <w:szCs w:val="22"/>
        </w:rPr>
      </w:pPr>
    </w:p>
    <w:p w14:paraId="252DF9F9" w14:textId="77777777" w:rsidR="00BC4FF0" w:rsidRPr="00CE1A09" w:rsidRDefault="00BC4FF0" w:rsidP="00BC4FF0">
      <w:pPr>
        <w:pBdr>
          <w:bottom w:val="single" w:sz="6" w:space="1" w:color="000000"/>
        </w:pBdr>
        <w:jc w:val="both"/>
        <w:rPr>
          <w:rFonts w:eastAsia="Spectral"/>
          <w:sz w:val="22"/>
          <w:szCs w:val="22"/>
        </w:rPr>
      </w:pPr>
      <w:r w:rsidRPr="000741DE">
        <w:rPr>
          <w:rFonts w:eastAsia="Spectral"/>
          <w:b/>
          <w:smallCaps/>
          <w:sz w:val="22"/>
          <w:szCs w:val="22"/>
        </w:rPr>
        <w:t>EDUCATION</w:t>
      </w:r>
    </w:p>
    <w:p w14:paraId="6FDB9135" w14:textId="77777777" w:rsidR="00BC4FF0" w:rsidRPr="00490D56" w:rsidRDefault="007C057E" w:rsidP="00490D56">
      <w:pPr>
        <w:pStyle w:val="ListParagraph"/>
        <w:numPr>
          <w:ilvl w:val="0"/>
          <w:numId w:val="4"/>
        </w:numPr>
        <w:tabs>
          <w:tab w:val="clear" w:pos="720"/>
          <w:tab w:val="num" w:pos="426"/>
        </w:tabs>
        <w:spacing w:line="259" w:lineRule="auto"/>
        <w:jc w:val="both"/>
        <w:rPr>
          <w:b/>
          <w:bCs/>
          <w:sz w:val="20"/>
          <w:szCs w:val="20"/>
        </w:rPr>
      </w:pPr>
      <w:r w:rsidRPr="00490D56">
        <w:rPr>
          <w:rFonts w:cstheme="minorHAnsi"/>
          <w:b/>
          <w:bCs/>
          <w:sz w:val="20"/>
          <w:szCs w:val="20"/>
        </w:rPr>
        <w:t xml:space="preserve">Masters in Information Technology </w:t>
      </w:r>
      <w:proofErr w:type="spellStart"/>
      <w:r w:rsidRPr="00490D56">
        <w:rPr>
          <w:rFonts w:cstheme="minorHAnsi"/>
          <w:b/>
          <w:bCs/>
          <w:sz w:val="20"/>
          <w:szCs w:val="20"/>
        </w:rPr>
        <w:t>Rivier</w:t>
      </w:r>
      <w:proofErr w:type="spellEnd"/>
      <w:r w:rsidRPr="00490D56">
        <w:rPr>
          <w:rFonts w:cstheme="minorHAnsi"/>
          <w:b/>
          <w:bCs/>
          <w:sz w:val="20"/>
          <w:szCs w:val="20"/>
        </w:rPr>
        <w:t xml:space="preserve"> University</w:t>
      </w:r>
      <w:r w:rsidR="009871E6">
        <w:rPr>
          <w:rFonts w:cstheme="minorHAnsi"/>
          <w:b/>
          <w:bCs/>
          <w:sz w:val="20"/>
          <w:szCs w:val="20"/>
        </w:rPr>
        <w:t>-</w:t>
      </w:r>
      <w:r w:rsidRPr="00490D56">
        <w:rPr>
          <w:rFonts w:cstheme="minorHAnsi"/>
          <w:b/>
          <w:bCs/>
          <w:sz w:val="20"/>
          <w:szCs w:val="20"/>
        </w:rPr>
        <w:t xml:space="preserve"> Dec 2024 |</w:t>
      </w:r>
      <w:r w:rsidRPr="00490D56">
        <w:rPr>
          <w:b/>
          <w:bCs/>
          <w:sz w:val="20"/>
          <w:szCs w:val="20"/>
        </w:rPr>
        <w:t xml:space="preserve"> </w:t>
      </w:r>
      <w:r w:rsidRPr="00490D56">
        <w:rPr>
          <w:rFonts w:cstheme="minorHAnsi"/>
          <w:b/>
          <w:bCs/>
          <w:sz w:val="20"/>
          <w:szCs w:val="20"/>
        </w:rPr>
        <w:t>Nashua, NH</w:t>
      </w:r>
    </w:p>
    <w:p w14:paraId="555E9098" w14:textId="77777777" w:rsidR="00BC4FF0" w:rsidRPr="000D4942" w:rsidRDefault="00BC4FF0" w:rsidP="00BC4FF0">
      <w:pPr>
        <w:tabs>
          <w:tab w:val="left" w:pos="1134"/>
          <w:tab w:val="right" w:pos="10503"/>
        </w:tabs>
        <w:jc w:val="both"/>
        <w:rPr>
          <w:b/>
          <w:smallCaps/>
          <w:sz w:val="4"/>
          <w:szCs w:val="4"/>
        </w:rPr>
      </w:pPr>
    </w:p>
    <w:p w14:paraId="27DDF841" w14:textId="77777777" w:rsidR="00DE1FDA" w:rsidRDefault="00DE1FDA" w:rsidP="00BC4FF0">
      <w:pPr>
        <w:pBdr>
          <w:bottom w:val="single" w:sz="6" w:space="1" w:color="000000"/>
        </w:pBdr>
        <w:jc w:val="both"/>
        <w:rPr>
          <w:rFonts w:eastAsia="Spectral"/>
          <w:b/>
          <w:smallCaps/>
          <w:sz w:val="22"/>
          <w:szCs w:val="22"/>
        </w:rPr>
      </w:pPr>
    </w:p>
    <w:p w14:paraId="098991B6" w14:textId="77777777" w:rsidR="00BC4FF0" w:rsidRPr="000741DE" w:rsidRDefault="00BC4FF0" w:rsidP="00BC4FF0">
      <w:pPr>
        <w:pBdr>
          <w:bottom w:val="single" w:sz="6" w:space="1" w:color="000000"/>
        </w:pBdr>
        <w:jc w:val="both"/>
        <w:rPr>
          <w:rFonts w:eastAsia="Cambria"/>
          <w:color w:val="595959"/>
          <w:spacing w:val="5"/>
          <w:sz w:val="20"/>
          <w:szCs w:val="20"/>
          <w:lang w:bidi="ar-SA"/>
        </w:rPr>
      </w:pPr>
      <w:r>
        <w:rPr>
          <w:rFonts w:eastAsia="Spectral"/>
          <w:b/>
          <w:smallCaps/>
          <w:sz w:val="22"/>
          <w:szCs w:val="22"/>
        </w:rPr>
        <w:t>CERTIFICATIONS</w:t>
      </w:r>
    </w:p>
    <w:p w14:paraId="7DA79A27" w14:textId="77777777" w:rsidR="00861D50" w:rsidRPr="0046029E" w:rsidRDefault="00861D50" w:rsidP="002C7A5C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46029E">
        <w:rPr>
          <w:sz w:val="20"/>
          <w:szCs w:val="20"/>
        </w:rPr>
        <w:t>AWS Certified Developer – Associate</w:t>
      </w:r>
    </w:p>
    <w:p w14:paraId="21D1BC5C" w14:textId="77777777" w:rsidR="00A94BA4" w:rsidRPr="00A34F77" w:rsidRDefault="00861D50" w:rsidP="00A34F77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46029E">
        <w:rPr>
          <w:sz w:val="20"/>
          <w:szCs w:val="20"/>
        </w:rPr>
        <w:t>Google Professional Cloud Developer</w:t>
      </w:r>
    </w:p>
    <w:sectPr w:rsidR="00A94BA4" w:rsidRPr="00A34F77" w:rsidSect="00BC4FF0">
      <w:pgSz w:w="12240" w:h="15840"/>
      <w:pgMar w:top="180" w:right="864" w:bottom="0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pectral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0D55"/>
    <w:multiLevelType w:val="hybridMultilevel"/>
    <w:tmpl w:val="4E58E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2FC"/>
    <w:multiLevelType w:val="multilevel"/>
    <w:tmpl w:val="25F0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86194"/>
    <w:multiLevelType w:val="multilevel"/>
    <w:tmpl w:val="5C7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B68FD"/>
    <w:multiLevelType w:val="multilevel"/>
    <w:tmpl w:val="DCE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34589"/>
    <w:multiLevelType w:val="multilevel"/>
    <w:tmpl w:val="ADF0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550CE"/>
    <w:multiLevelType w:val="hybridMultilevel"/>
    <w:tmpl w:val="64267640"/>
    <w:lvl w:ilvl="0" w:tplc="E5B048E0">
      <w:numFmt w:val="bullet"/>
      <w:lvlText w:val="•"/>
      <w:lvlJc w:val="left"/>
      <w:pPr>
        <w:ind w:left="491" w:hanging="240"/>
      </w:pPr>
      <w:rPr>
        <w:rFonts w:ascii="Trebuchet MS" w:eastAsia="Trebuchet MS" w:hAnsi="Trebuchet MS" w:cs="Trebuchet MS" w:hint="default"/>
        <w:spacing w:val="0"/>
        <w:w w:val="99"/>
        <w:lang w:val="en-US" w:eastAsia="en-US" w:bidi="ar-SA"/>
      </w:rPr>
    </w:lvl>
    <w:lvl w:ilvl="1" w:tplc="37367386">
      <w:numFmt w:val="bullet"/>
      <w:lvlText w:val="•"/>
      <w:lvlJc w:val="left"/>
      <w:pPr>
        <w:ind w:left="994" w:hanging="240"/>
      </w:pPr>
      <w:rPr>
        <w:rFonts w:hint="default"/>
        <w:lang w:val="en-US" w:eastAsia="en-US" w:bidi="ar-SA"/>
      </w:rPr>
    </w:lvl>
    <w:lvl w:ilvl="2" w:tplc="3CD05734">
      <w:numFmt w:val="bullet"/>
      <w:lvlText w:val="•"/>
      <w:lvlJc w:val="left"/>
      <w:pPr>
        <w:ind w:left="1488" w:hanging="240"/>
      </w:pPr>
      <w:rPr>
        <w:rFonts w:hint="default"/>
        <w:lang w:val="en-US" w:eastAsia="en-US" w:bidi="ar-SA"/>
      </w:rPr>
    </w:lvl>
    <w:lvl w:ilvl="3" w:tplc="CD8E7D60">
      <w:numFmt w:val="bullet"/>
      <w:lvlText w:val="•"/>
      <w:lvlJc w:val="left"/>
      <w:pPr>
        <w:ind w:left="1983" w:hanging="240"/>
      </w:pPr>
      <w:rPr>
        <w:rFonts w:hint="default"/>
        <w:lang w:val="en-US" w:eastAsia="en-US" w:bidi="ar-SA"/>
      </w:rPr>
    </w:lvl>
    <w:lvl w:ilvl="4" w:tplc="6AF83F88">
      <w:numFmt w:val="bullet"/>
      <w:lvlText w:val="•"/>
      <w:lvlJc w:val="left"/>
      <w:pPr>
        <w:ind w:left="2477" w:hanging="240"/>
      </w:pPr>
      <w:rPr>
        <w:rFonts w:hint="default"/>
        <w:lang w:val="en-US" w:eastAsia="en-US" w:bidi="ar-SA"/>
      </w:rPr>
    </w:lvl>
    <w:lvl w:ilvl="5" w:tplc="CFD235FA">
      <w:numFmt w:val="bullet"/>
      <w:lvlText w:val="•"/>
      <w:lvlJc w:val="left"/>
      <w:pPr>
        <w:ind w:left="2971" w:hanging="240"/>
      </w:pPr>
      <w:rPr>
        <w:rFonts w:hint="default"/>
        <w:lang w:val="en-US" w:eastAsia="en-US" w:bidi="ar-SA"/>
      </w:rPr>
    </w:lvl>
    <w:lvl w:ilvl="6" w:tplc="2E746F9A">
      <w:numFmt w:val="bullet"/>
      <w:lvlText w:val="•"/>
      <w:lvlJc w:val="left"/>
      <w:pPr>
        <w:ind w:left="3466" w:hanging="240"/>
      </w:pPr>
      <w:rPr>
        <w:rFonts w:hint="default"/>
        <w:lang w:val="en-US" w:eastAsia="en-US" w:bidi="ar-SA"/>
      </w:rPr>
    </w:lvl>
    <w:lvl w:ilvl="7" w:tplc="E166AB68"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  <w:lvl w:ilvl="8" w:tplc="2E2CD4BC">
      <w:numFmt w:val="bullet"/>
      <w:lvlText w:val="•"/>
      <w:lvlJc w:val="left"/>
      <w:pPr>
        <w:ind w:left="4455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71FD450E"/>
    <w:multiLevelType w:val="multilevel"/>
    <w:tmpl w:val="D6FAE7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FF0"/>
    <w:rsid w:val="00177255"/>
    <w:rsid w:val="001857AC"/>
    <w:rsid w:val="002C7A5C"/>
    <w:rsid w:val="002D1A44"/>
    <w:rsid w:val="00331066"/>
    <w:rsid w:val="003822BF"/>
    <w:rsid w:val="003B3206"/>
    <w:rsid w:val="003E54B3"/>
    <w:rsid w:val="003E5F1F"/>
    <w:rsid w:val="00457DFD"/>
    <w:rsid w:val="0046029E"/>
    <w:rsid w:val="00490D56"/>
    <w:rsid w:val="0061152B"/>
    <w:rsid w:val="00644A85"/>
    <w:rsid w:val="006A641E"/>
    <w:rsid w:val="006D48B5"/>
    <w:rsid w:val="007C057E"/>
    <w:rsid w:val="007F287D"/>
    <w:rsid w:val="007F4B2D"/>
    <w:rsid w:val="00845CAD"/>
    <w:rsid w:val="00861D50"/>
    <w:rsid w:val="00894FF5"/>
    <w:rsid w:val="008D2323"/>
    <w:rsid w:val="009871E6"/>
    <w:rsid w:val="00A309D9"/>
    <w:rsid w:val="00A34F77"/>
    <w:rsid w:val="00A94BA4"/>
    <w:rsid w:val="00AB103A"/>
    <w:rsid w:val="00B90E65"/>
    <w:rsid w:val="00BC4FF0"/>
    <w:rsid w:val="00C77C7D"/>
    <w:rsid w:val="00CD2D85"/>
    <w:rsid w:val="00D825A8"/>
    <w:rsid w:val="00DE076F"/>
    <w:rsid w:val="00DE1FDA"/>
    <w:rsid w:val="00E31FAB"/>
    <w:rsid w:val="00E8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5EEE"/>
  <w15:chartTrackingRefBased/>
  <w15:docId w15:val="{9FA6E79C-F6D5-4E3B-ADE0-4224F711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FF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F0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b1,Bullet for no #'s,B1,list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BC4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F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4FF0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C4FF0"/>
    <w:rPr>
      <w:rFonts w:ascii="Trebuchet MS" w:eastAsia="Trebuchet MS" w:hAnsi="Trebuchet MS" w:cs="Trebuchet MS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BC4FF0"/>
    <w:pPr>
      <w:spacing w:before="100" w:beforeAutospacing="1" w:after="100" w:afterAutospacing="1"/>
    </w:pPr>
    <w:rPr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BC4FF0"/>
    <w:rPr>
      <w:b/>
      <w:bCs/>
    </w:rPr>
  </w:style>
  <w:style w:type="character" w:styleId="Hyperlink">
    <w:name w:val="Hyperlink"/>
    <w:basedOn w:val="DefaultParagraphFont"/>
    <w:uiPriority w:val="99"/>
    <w:unhideWhenUsed/>
    <w:rsid w:val="00845CA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641E"/>
    <w:rPr>
      <w:color w:val="954F72" w:themeColor="followedHyperlink"/>
      <w:u w:val="single"/>
    </w:rPr>
  </w:style>
  <w:style w:type="character" w:customStyle="1" w:styleId="ListParagraphChar">
    <w:name w:val="List Paragraph Char"/>
    <w:aliases w:val="Bullet 1 Char,Use Case List Paragraph Char,b1 Char,Bullet for no #'s Char,B1 Char,list1 Char,List Paragraph Char Char Char,Number_1 Char,Normal Sentence Char,Colorful List - Accent 11 Char,ListPar1 Char,new Char,List Paragraph2 Char"/>
    <w:link w:val="ListParagraph"/>
    <w:uiPriority w:val="1"/>
    <w:qFormat/>
    <w:rsid w:val="007C057E"/>
    <w:rPr>
      <w:rFonts w:ascii="Times New Roman" w:eastAsia="Times New Roman" w:hAnsi="Times New Roman" w:cs="Times New Roman"/>
      <w:kern w:val="0"/>
      <w:sz w:val="24"/>
      <w:szCs w:val="24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SHUKLA</dc:creator>
  <cp:keywords/>
  <dc:description/>
  <cp:lastModifiedBy>Blitz113</cp:lastModifiedBy>
  <cp:revision>34</cp:revision>
  <dcterms:created xsi:type="dcterms:W3CDTF">2025-07-28T09:36:00Z</dcterms:created>
  <dcterms:modified xsi:type="dcterms:W3CDTF">2025-08-20T15:50:00Z</dcterms:modified>
</cp:coreProperties>
</file>