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shd w:val="clear" w:fill="FFFFFF"/>
        <w:spacing w:before="0" w:after="0"/>
        <w:ind w:left="0" w:firstLine="0"/>
        <w:jc w:val="center"/>
        <w:rPr>
          <w:i w:val="0"/>
          <w:sz w:val="22"/>
          <w:szCs w:val="22"/>
        </w:rPr>
      </w:pPr>
      <w:r>
        <w:rPr>
          <w:sz w:val="22"/>
          <w:szCs w:val="22"/>
          <w:rtl w:val="0"/>
        </w:rPr>
        <w:t xml:space="preserve">  </w:t>
      </w:r>
      <w:r>
        <w:rPr>
          <w:rFonts w:ascii="Verdana" w:hAnsi="Verdana" w:eastAsia="Verdana" w:cs="Verdana"/>
          <w:i w:val="0"/>
          <w:sz w:val="20"/>
          <w:szCs w:val="20"/>
        </w:rPr>
        <w:drawing>
          <wp:inline distT="114300" distB="114300" distL="114300" distR="114300">
            <wp:extent cx="645795" cy="64579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srcRect/>
                    <a:stretch>
                      <a:fillRect/>
                    </a:stretch>
                  </pic:blipFill>
                  <pic:spPr>
                    <a:xfrm>
                      <a:off x="0" y="0"/>
                      <a:ext cx="646414" cy="646414"/>
                    </a:xfrm>
                    <a:prstGeom prst="rect">
                      <a:avLst/>
                    </a:prstGeom>
                  </pic:spPr>
                </pic:pic>
              </a:graphicData>
            </a:graphic>
          </wp:inline>
        </w:drawing>
      </w:r>
      <w:r>
        <w:rPr>
          <w:sz w:val="22"/>
          <w:szCs w:val="22"/>
          <w:rtl w:val="0"/>
        </w:rPr>
        <w:t xml:space="preserve">     </w:t>
      </w:r>
      <w:r>
        <w:rPr>
          <w:rFonts w:ascii="Verdana" w:hAnsi="Verdana" w:eastAsia="Verdana" w:cs="Verdana"/>
          <w:b w:val="0"/>
          <w:i w:val="0"/>
          <w:sz w:val="20"/>
          <w:szCs w:val="20"/>
        </w:rPr>
        <w:drawing>
          <wp:inline distT="0" distB="0" distL="114300" distR="114300">
            <wp:extent cx="647700" cy="647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7"/>
                    <a:srcRect/>
                    <a:stretch>
                      <a:fillRect/>
                    </a:stretch>
                  </pic:blipFill>
                  <pic:spPr>
                    <a:xfrm>
                      <a:off x="0" y="0"/>
                      <a:ext cx="647700" cy="647700"/>
                    </a:xfrm>
                    <a:prstGeom prst="rect">
                      <a:avLst/>
                    </a:prstGeom>
                  </pic:spPr>
                </pic:pic>
              </a:graphicData>
            </a:graphic>
          </wp:inline>
        </w:drawing>
      </w:r>
      <w:r>
        <w:rPr>
          <w:rFonts w:ascii="Verdana" w:hAnsi="Verdana" w:eastAsia="Verdana" w:cs="Verdana"/>
          <w:i w:val="0"/>
          <w:sz w:val="20"/>
          <w:szCs w:val="20"/>
        </w:rPr>
        <w:drawing>
          <wp:inline distT="0" distB="0" distL="114300" distR="114300">
            <wp:extent cx="982345" cy="473710"/>
            <wp:effectExtent l="0" t="0" r="0" b="0"/>
            <wp:docPr id="4" name="image4.png" descr="C:\Users\522353\Desktop\download (1).png"/>
            <wp:cNvGraphicFramePr/>
            <a:graphic xmlns:a="http://schemas.openxmlformats.org/drawingml/2006/main">
              <a:graphicData uri="http://schemas.openxmlformats.org/drawingml/2006/picture">
                <pic:pic xmlns:pic="http://schemas.openxmlformats.org/drawingml/2006/picture">
                  <pic:nvPicPr>
                    <pic:cNvPr id="4" name="image4.png" descr="C:\Users\522353\Desktop\download (1).png"/>
                    <pic:cNvPicPr preferRelativeResize="0"/>
                  </pic:nvPicPr>
                  <pic:blipFill>
                    <a:blip r:embed="rId8"/>
                    <a:srcRect/>
                    <a:stretch>
                      <a:fillRect/>
                    </a:stretch>
                  </pic:blipFill>
                  <pic:spPr>
                    <a:xfrm>
                      <a:off x="0" y="0"/>
                      <a:ext cx="982345" cy="473710"/>
                    </a:xfrm>
                    <a:prstGeom prst="rect">
                      <a:avLst/>
                    </a:prstGeom>
                  </pic:spPr>
                </pic:pic>
              </a:graphicData>
            </a:graphic>
          </wp:inline>
        </w:drawing>
      </w:r>
      <w:r>
        <w:rPr>
          <w:rFonts w:ascii="Verdana" w:hAnsi="Verdana" w:eastAsia="Verdana" w:cs="Verdana"/>
          <w:i w:val="0"/>
          <w:sz w:val="20"/>
          <w:szCs w:val="20"/>
        </w:rPr>
        <w:drawing>
          <wp:inline distT="0" distB="0" distL="114300" distR="114300">
            <wp:extent cx="1094740" cy="494665"/>
            <wp:effectExtent l="0" t="0" r="0" b="0"/>
            <wp:docPr id="7" name="image5.png" descr="C:\Users\522353\Desktop\SysOps-Administrator-Associate.png"/>
            <wp:cNvGraphicFramePr/>
            <a:graphic xmlns:a="http://schemas.openxmlformats.org/drawingml/2006/main">
              <a:graphicData uri="http://schemas.openxmlformats.org/drawingml/2006/picture">
                <pic:pic xmlns:pic="http://schemas.openxmlformats.org/drawingml/2006/picture">
                  <pic:nvPicPr>
                    <pic:cNvPr id="7" name="image5.png" descr="C:\Users\522353\Desktop\SysOps-Administrator-Associate.png"/>
                    <pic:cNvPicPr preferRelativeResize="0"/>
                  </pic:nvPicPr>
                  <pic:blipFill>
                    <a:blip r:embed="rId9"/>
                    <a:srcRect/>
                    <a:stretch>
                      <a:fillRect/>
                    </a:stretch>
                  </pic:blipFill>
                  <pic:spPr>
                    <a:xfrm>
                      <a:off x="0" y="0"/>
                      <a:ext cx="1094740" cy="494665"/>
                    </a:xfrm>
                    <a:prstGeom prst="rect">
                      <a:avLst/>
                    </a:prstGeom>
                  </pic:spPr>
                </pic:pic>
              </a:graphicData>
            </a:graphic>
          </wp:inline>
        </w:drawing>
      </w:r>
      <w:r>
        <w:rPr>
          <w:rFonts w:ascii="Times New Roman" w:hAnsi="Times New Roman" w:eastAsia="Times New Roman" w:cs="Times New Roman"/>
          <w:b w:val="0"/>
          <w:i w:val="0"/>
          <w:sz w:val="24"/>
          <w:szCs w:val="24"/>
        </w:rPr>
        <w:drawing>
          <wp:inline distT="0" distB="0" distL="114300" distR="114300">
            <wp:extent cx="678180" cy="677545"/>
            <wp:effectExtent l="0" t="0" r="0" b="0"/>
            <wp:docPr id="6" name="image3.png" descr="Professional Cloud Architect – Arki1"/>
            <wp:cNvGraphicFramePr/>
            <a:graphic xmlns:a="http://schemas.openxmlformats.org/drawingml/2006/main">
              <a:graphicData uri="http://schemas.openxmlformats.org/drawingml/2006/picture">
                <pic:pic xmlns:pic="http://schemas.openxmlformats.org/drawingml/2006/picture">
                  <pic:nvPicPr>
                    <pic:cNvPr id="6" name="image3.png" descr="Professional Cloud Architect – Arki1"/>
                    <pic:cNvPicPr preferRelativeResize="0"/>
                  </pic:nvPicPr>
                  <pic:blipFill>
                    <a:blip r:embed="rId10"/>
                    <a:srcRect/>
                    <a:stretch>
                      <a:fillRect/>
                    </a:stretch>
                  </pic:blipFill>
                  <pic:spPr>
                    <a:xfrm>
                      <a:off x="0" y="0"/>
                      <a:ext cx="678180" cy="677545"/>
                    </a:xfrm>
                    <a:prstGeom prst="rect">
                      <a:avLst/>
                    </a:prstGeom>
                  </pic:spPr>
                </pic:pic>
              </a:graphicData>
            </a:graphic>
          </wp:inline>
        </w:drawing>
      </w:r>
    </w:p>
    <w:p w14:paraId="00000002">
      <w:pPr>
        <w:pStyle w:val="3"/>
        <w:shd w:val="clear" w:fill="FFFFFF"/>
        <w:spacing w:before="0" w:after="0"/>
        <w:ind w:left="0" w:firstLine="0"/>
        <w:jc w:val="center"/>
        <w:rPr>
          <w:sz w:val="22"/>
          <w:szCs w:val="22"/>
        </w:rPr>
      </w:pPr>
      <w:r>
        <w:rPr>
          <w:i w:val="0"/>
          <w:sz w:val="22"/>
          <w:szCs w:val="22"/>
          <w:rtl w:val="0"/>
        </w:rPr>
        <w:t>Manjunath E T</w:t>
      </w:r>
    </w:p>
    <w:p w14:paraId="00000003">
      <w:pPr>
        <w:jc w:val="center"/>
        <w:rPr>
          <w:rFonts w:ascii="Calibri" w:hAnsi="Calibri" w:eastAsia="Calibri" w:cs="Calibri"/>
          <w:sz w:val="22"/>
          <w:szCs w:val="22"/>
        </w:rPr>
      </w:pPr>
      <w:r>
        <w:rPr>
          <w:rFonts w:ascii="Calibri" w:hAnsi="Calibri" w:eastAsia="Calibri" w:cs="Calibri"/>
          <w:b/>
          <w:sz w:val="22"/>
          <w:szCs w:val="22"/>
          <w:rtl w:val="0"/>
        </w:rPr>
        <w:t>+1 (518)-845-3198</w:t>
      </w:r>
    </w:p>
    <w:p w14:paraId="00000004">
      <w:pPr>
        <w:jc w:val="center"/>
        <w:rPr>
          <w:rFonts w:ascii="Calibri" w:hAnsi="Calibri" w:eastAsia="Calibri" w:cs="Calibri"/>
          <w:sz w:val="22"/>
          <w:szCs w:val="22"/>
        </w:rPr>
      </w:pPr>
      <w:r>
        <w:rPr>
          <w:rFonts w:ascii="Calibri" w:hAnsi="Calibri" w:eastAsia="Calibri" w:cs="Calibri"/>
          <w:b/>
          <w:sz w:val="22"/>
          <w:szCs w:val="22"/>
          <w:rtl w:val="0"/>
        </w:rPr>
        <w:t>erumalmanju</w:t>
      </w:r>
      <w:r>
        <w:fldChar w:fldCharType="begin"/>
      </w:r>
      <w:r>
        <w:instrText xml:space="preserve"> HYPERLINK "mailto:saikumarb.devops@gmail.com" \h </w:instrText>
      </w:r>
      <w:r>
        <w:fldChar w:fldCharType="separate"/>
      </w:r>
      <w:r>
        <w:rPr>
          <w:rFonts w:ascii="Calibri" w:hAnsi="Calibri" w:eastAsia="Calibri" w:cs="Calibri"/>
          <w:b/>
          <w:color w:val="0563C1"/>
          <w:sz w:val="22"/>
          <w:szCs w:val="22"/>
          <w:u w:val="single"/>
          <w:rtl w:val="0"/>
        </w:rPr>
        <w:t>@gmail.com</w:t>
      </w:r>
      <w:r>
        <w:rPr>
          <w:rFonts w:ascii="Calibri" w:hAnsi="Calibri" w:eastAsia="Calibri" w:cs="Calibri"/>
          <w:b/>
          <w:color w:val="0563C1"/>
          <w:sz w:val="22"/>
          <w:szCs w:val="22"/>
          <w:u w:val="single"/>
          <w:rtl w:val="0"/>
        </w:rPr>
        <w:fldChar w:fldCharType="end"/>
      </w:r>
    </w:p>
    <w:p w14:paraId="00000005">
      <w:pPr>
        <w:rPr>
          <w:rFonts w:ascii="Calibri" w:hAnsi="Calibri" w:eastAsia="Calibri" w:cs="Calibri"/>
          <w:b/>
          <w:sz w:val="22"/>
          <w:szCs w:val="22"/>
          <w:u w:val="single"/>
        </w:rPr>
      </w:pPr>
      <w:r>
        <w:rPr>
          <w:rFonts w:ascii="Calibri" w:hAnsi="Calibri" w:eastAsia="Calibri" w:cs="Calibri"/>
          <w:b/>
          <w:sz w:val="22"/>
          <w:szCs w:val="22"/>
          <w:u w:val="single"/>
          <w:rtl w:val="0"/>
        </w:rPr>
        <w:t>Professional Summary:</w:t>
      </w:r>
    </w:p>
    <w:p w14:paraId="00000006">
      <w:pPr>
        <w:rPr>
          <w:rFonts w:ascii="Calibri" w:hAnsi="Calibri" w:eastAsia="Calibri" w:cs="Calibri"/>
          <w:b/>
          <w:sz w:val="22"/>
          <w:szCs w:val="22"/>
          <w:u w:val="single"/>
        </w:rPr>
      </w:pPr>
    </w:p>
    <w:p w14:paraId="00000007">
      <w:pPr>
        <w:rPr>
          <w:rFonts w:ascii="Calibri" w:hAnsi="Calibri" w:eastAsia="Calibri" w:cs="Calibri"/>
          <w:sz w:val="22"/>
          <w:szCs w:val="22"/>
        </w:rPr>
      </w:pPr>
      <w:r>
        <w:rPr>
          <w:rFonts w:ascii="Calibri" w:hAnsi="Calibri" w:eastAsia="Calibri" w:cs="Calibri"/>
          <w:sz w:val="22"/>
          <w:szCs w:val="22"/>
          <w:rtl w:val="0"/>
        </w:rPr>
        <w:t>Senior DevOps Engineer with 18+ years of experience in Azure, AWS, and GCP cloud infrastructure, specializing in CI/CD pipelines, infrastructure as code (IaC), and container orchestration. Proven track record in designing scalable cloud solutions, automating deployment processes, and ensuring compliance with security standards. Adept at leading cross-functional teams and optimizing DevOps practices to deliver high-quality solutions.</w:t>
      </w:r>
    </w:p>
    <w:p w14:paraId="00000008">
      <w:pPr>
        <w:tabs>
          <w:tab w:val="left" w:pos="360"/>
        </w:tabs>
        <w:rPr>
          <w:rFonts w:ascii="Calibri" w:hAnsi="Calibri" w:eastAsia="Calibri" w:cs="Calibri"/>
          <w:sz w:val="22"/>
          <w:szCs w:val="22"/>
        </w:rPr>
      </w:pPr>
    </w:p>
    <w:p w14:paraId="00000009">
      <w:pPr>
        <w:numPr>
          <w:ilvl w:val="0"/>
          <w:numId w:val="1"/>
        </w:numPr>
        <w:tabs>
          <w:tab w:val="left" w:pos="419"/>
        </w:tabs>
        <w:ind w:left="720" w:right="170" w:hanging="360"/>
        <w:rPr>
          <w:rFonts w:ascii="Calibri" w:hAnsi="Calibri" w:eastAsia="Calibri" w:cs="Calibri"/>
          <w:color w:val="000000"/>
          <w:sz w:val="22"/>
          <w:szCs w:val="22"/>
        </w:rPr>
      </w:pPr>
      <w:r>
        <w:rPr>
          <w:rFonts w:ascii="Calibri" w:hAnsi="Calibri" w:eastAsia="Calibri" w:cs="Calibri"/>
          <w:color w:val="000000"/>
          <w:sz w:val="22"/>
          <w:szCs w:val="22"/>
          <w:rtl w:val="0"/>
        </w:rPr>
        <w:t>Professional work experience in Devops engineer, System Engineer and extensive experience with Devops tools, Azure, AWS, CI/ CD, Containerization.</w:t>
      </w:r>
    </w:p>
    <w:p w14:paraId="0000000A">
      <w:pPr>
        <w:numPr>
          <w:ilvl w:val="0"/>
          <w:numId w:val="1"/>
        </w:numPr>
        <w:ind w:left="720" w:hanging="360"/>
        <w:rPr>
          <w:rFonts w:ascii="Calibri" w:hAnsi="Calibri" w:eastAsia="Calibri" w:cs="Calibri"/>
          <w:sz w:val="22"/>
          <w:szCs w:val="22"/>
        </w:rPr>
      </w:pPr>
      <w:r>
        <w:rPr>
          <w:rFonts w:ascii="Calibri" w:hAnsi="Calibri" w:eastAsia="Calibri" w:cs="Calibri"/>
          <w:sz w:val="22"/>
          <w:szCs w:val="22"/>
          <w:rtl w:val="0"/>
        </w:rPr>
        <w:t>Experienced in design, build and automation of Azure infrastructure (IaaS/PaaS) with Azure DevOps and CICD using ARM/Terraform.</w:t>
      </w:r>
    </w:p>
    <w:p w14:paraId="0000000B">
      <w:pPr>
        <w:numPr>
          <w:ilvl w:val="0"/>
          <w:numId w:val="1"/>
        </w:numPr>
        <w:tabs>
          <w:tab w:val="left" w:pos="360"/>
        </w:tabs>
        <w:ind w:left="720" w:hanging="360"/>
        <w:rPr>
          <w:rFonts w:ascii="Calibri" w:hAnsi="Calibri" w:eastAsia="Calibri" w:cs="Calibri"/>
          <w:sz w:val="21"/>
          <w:szCs w:val="21"/>
        </w:rPr>
      </w:pPr>
      <w:r>
        <w:rPr>
          <w:rFonts w:ascii="Calibri" w:hAnsi="Calibri" w:eastAsia="Calibri" w:cs="Calibri"/>
          <w:sz w:val="21"/>
          <w:szCs w:val="21"/>
          <w:rtl w:val="0"/>
        </w:rPr>
        <w:t>Orchestrated the transition to a microservices architecture in Azure,AWS and GCP.</w:t>
      </w:r>
    </w:p>
    <w:p w14:paraId="0000000C">
      <w:pPr>
        <w:numPr>
          <w:ilvl w:val="0"/>
          <w:numId w:val="1"/>
        </w:numPr>
        <w:tabs>
          <w:tab w:val="left" w:pos="360"/>
        </w:tabs>
        <w:ind w:left="720" w:hanging="360"/>
        <w:rPr>
          <w:rFonts w:ascii="Calibri" w:hAnsi="Calibri" w:eastAsia="Calibri" w:cs="Calibri"/>
          <w:sz w:val="21"/>
          <w:szCs w:val="21"/>
        </w:rPr>
      </w:pPr>
      <w:r>
        <w:rPr>
          <w:rFonts w:ascii="Calibri" w:hAnsi="Calibri" w:eastAsia="Calibri" w:cs="Calibri"/>
          <w:sz w:val="21"/>
          <w:szCs w:val="21"/>
          <w:rtl w:val="0"/>
        </w:rPr>
        <w:t>Deployed and maintained Kubernetes clusters for container orchestration and management.</w:t>
      </w:r>
    </w:p>
    <w:p w14:paraId="0000000D">
      <w:pPr>
        <w:numPr>
          <w:ilvl w:val="0"/>
          <w:numId w:val="1"/>
        </w:numPr>
        <w:tabs>
          <w:tab w:val="left" w:pos="360"/>
        </w:tabs>
        <w:ind w:left="720" w:hanging="360"/>
        <w:rPr>
          <w:rFonts w:ascii="Calibri" w:hAnsi="Calibri" w:eastAsia="Calibri" w:cs="Calibri"/>
          <w:sz w:val="21"/>
          <w:szCs w:val="21"/>
        </w:rPr>
      </w:pPr>
      <w:r>
        <w:rPr>
          <w:rFonts w:ascii="Calibri" w:hAnsi="Calibri" w:eastAsia="Calibri" w:cs="Calibri"/>
          <w:sz w:val="21"/>
          <w:szCs w:val="21"/>
          <w:rtl w:val="0"/>
        </w:rPr>
        <w:t>Ensured compliance and security standards by implementing IAM policies and conducting regular audits.</w:t>
      </w:r>
    </w:p>
    <w:p w14:paraId="0000000E">
      <w:pPr>
        <w:numPr>
          <w:ilvl w:val="0"/>
          <w:numId w:val="2"/>
        </w:numPr>
        <w:ind w:left="720" w:hanging="360"/>
        <w:rPr>
          <w:rFonts w:ascii="Calibri" w:hAnsi="Calibri" w:eastAsia="Calibri" w:cs="Calibri"/>
          <w:sz w:val="22"/>
          <w:szCs w:val="22"/>
        </w:rPr>
      </w:pPr>
      <w:r>
        <w:rPr>
          <w:rFonts w:ascii="Calibri" w:hAnsi="Calibri" w:eastAsia="Calibri" w:cs="Calibri"/>
          <w:sz w:val="22"/>
          <w:szCs w:val="22"/>
          <w:rtl w:val="0"/>
        </w:rPr>
        <w:t>Familiarity with infrastructure as code (IaC) tools like Terraform and CloudFormation, enabling automated provisioning and configuration of cloud resources.</w:t>
      </w:r>
    </w:p>
    <w:p w14:paraId="0000000F">
      <w:pPr>
        <w:numPr>
          <w:ilvl w:val="0"/>
          <w:numId w:val="1"/>
        </w:numPr>
        <w:tabs>
          <w:tab w:val="left" w:pos="360"/>
        </w:tabs>
        <w:ind w:left="720" w:hanging="360"/>
        <w:rPr>
          <w:rFonts w:ascii="Calibri" w:hAnsi="Calibri" w:eastAsia="Calibri" w:cs="Calibri"/>
          <w:sz w:val="21"/>
          <w:szCs w:val="21"/>
        </w:rPr>
      </w:pPr>
      <w:r>
        <w:rPr>
          <w:rFonts w:ascii="Calibri" w:hAnsi="Calibri" w:eastAsia="Calibri" w:cs="Calibri"/>
          <w:sz w:val="21"/>
          <w:szCs w:val="21"/>
          <w:rtl w:val="0"/>
        </w:rPr>
        <w:t>Collaborated with cross-functional teams to define and implement infrastructure as code (IaC) solutions using Terraform.</w:t>
      </w:r>
    </w:p>
    <w:p w14:paraId="00000010">
      <w:pPr>
        <w:numPr>
          <w:ilvl w:val="0"/>
          <w:numId w:val="1"/>
        </w:numPr>
        <w:tabs>
          <w:tab w:val="left" w:pos="360"/>
        </w:tabs>
        <w:ind w:left="720" w:hanging="360"/>
        <w:rPr>
          <w:rFonts w:ascii="Calibri" w:hAnsi="Calibri" w:eastAsia="Calibri" w:cs="Calibri"/>
          <w:sz w:val="21"/>
          <w:szCs w:val="21"/>
        </w:rPr>
      </w:pPr>
      <w:r>
        <w:rPr>
          <w:rFonts w:ascii="Calibri" w:hAnsi="Calibri" w:eastAsia="Calibri" w:cs="Calibri"/>
          <w:sz w:val="21"/>
          <w:szCs w:val="21"/>
          <w:rtl w:val="0"/>
        </w:rPr>
        <w:t>Implemented a continuous integration/continuous deployment (CI/CD) pipeline in Azure Devops and Jenkins.</w:t>
      </w:r>
    </w:p>
    <w:p w14:paraId="00000011">
      <w:pPr>
        <w:numPr>
          <w:ilvl w:val="0"/>
          <w:numId w:val="1"/>
        </w:numPr>
        <w:tabs>
          <w:tab w:val="left" w:pos="360"/>
        </w:tabs>
        <w:ind w:left="720" w:hanging="360"/>
        <w:rPr>
          <w:rFonts w:ascii="Calibri" w:hAnsi="Calibri" w:eastAsia="Calibri" w:cs="Calibri"/>
          <w:sz w:val="21"/>
          <w:szCs w:val="21"/>
        </w:rPr>
      </w:pPr>
      <w:r>
        <w:rPr>
          <w:rFonts w:ascii="Calibri" w:hAnsi="Calibri" w:eastAsia="Calibri" w:cs="Calibri"/>
          <w:sz w:val="21"/>
          <w:szCs w:val="21"/>
          <w:rtl w:val="0"/>
        </w:rPr>
        <w:t>Designed and implemented a scalable cloud infrastructure using Azure cloud, AWS and GCP.</w:t>
      </w:r>
    </w:p>
    <w:p w14:paraId="00000012">
      <w:pPr>
        <w:numPr>
          <w:ilvl w:val="0"/>
          <w:numId w:val="1"/>
        </w:numPr>
        <w:tabs>
          <w:tab w:val="left" w:pos="419"/>
        </w:tabs>
        <w:ind w:left="720" w:hanging="360"/>
        <w:rPr>
          <w:rFonts w:ascii="Calibri" w:hAnsi="Calibri" w:eastAsia="Calibri" w:cs="Calibri"/>
          <w:sz w:val="21"/>
          <w:szCs w:val="21"/>
        </w:rPr>
      </w:pPr>
      <w:r>
        <w:rPr>
          <w:rFonts w:ascii="Calibri" w:hAnsi="Calibri" w:eastAsia="Calibri" w:cs="Calibri"/>
          <w:sz w:val="21"/>
          <w:szCs w:val="21"/>
          <w:rtl w:val="0"/>
        </w:rPr>
        <w:t>Developed a comprehensive monitoring and alerting system using Azure Insight, Azure monitor and Data Dog.</w:t>
      </w:r>
    </w:p>
    <w:p w14:paraId="00000013">
      <w:pPr>
        <w:numPr>
          <w:ilvl w:val="0"/>
          <w:numId w:val="1"/>
        </w:numPr>
        <w:tabs>
          <w:tab w:val="left" w:pos="360"/>
        </w:tabs>
        <w:ind w:left="720" w:hanging="360"/>
        <w:rPr>
          <w:rFonts w:ascii="Calibri" w:hAnsi="Calibri" w:eastAsia="Calibri" w:cs="Calibri"/>
          <w:sz w:val="22"/>
          <w:szCs w:val="22"/>
        </w:rPr>
      </w:pPr>
      <w:r>
        <w:rPr>
          <w:rFonts w:ascii="Calibri" w:hAnsi="Calibri" w:eastAsia="Calibri" w:cs="Calibri"/>
          <w:sz w:val="22"/>
          <w:szCs w:val="22"/>
          <w:rtl w:val="0"/>
        </w:rPr>
        <w:t>Strong experience in  deploying Azure cloud,AWS, and GCP Cloud infrastructure using Automation deployment tool Terraform IAC .</w:t>
      </w:r>
    </w:p>
    <w:p w14:paraId="00000014">
      <w:pPr>
        <w:numPr>
          <w:ilvl w:val="0"/>
          <w:numId w:val="1"/>
        </w:numPr>
        <w:tabs>
          <w:tab w:val="left" w:pos="360"/>
        </w:tabs>
        <w:ind w:left="720" w:hanging="360"/>
        <w:rPr>
          <w:rFonts w:ascii="Calibri" w:hAnsi="Calibri" w:eastAsia="Calibri" w:cs="Calibri"/>
        </w:rPr>
      </w:pPr>
      <w:r>
        <w:rPr>
          <w:rFonts w:ascii="Calibri" w:hAnsi="Calibri" w:eastAsia="Calibri" w:cs="Calibri"/>
          <w:sz w:val="22"/>
          <w:szCs w:val="22"/>
          <w:rtl w:val="0"/>
        </w:rPr>
        <w:t>I</w:t>
      </w:r>
      <w:r>
        <w:rPr>
          <w:rFonts w:ascii="Calibri" w:hAnsi="Calibri" w:eastAsia="Calibri" w:cs="Calibri"/>
          <w:sz w:val="21"/>
          <w:szCs w:val="21"/>
          <w:rtl w:val="0"/>
        </w:rPr>
        <w:t>mplemented a configuration management system using Ansible.</w:t>
      </w:r>
    </w:p>
    <w:p w14:paraId="00000015">
      <w:pPr>
        <w:numPr>
          <w:ilvl w:val="0"/>
          <w:numId w:val="1"/>
        </w:numPr>
        <w:tabs>
          <w:tab w:val="left" w:pos="360"/>
        </w:tabs>
        <w:ind w:left="720" w:hanging="360"/>
        <w:rPr>
          <w:rFonts w:ascii="Calibri" w:hAnsi="Calibri" w:eastAsia="Calibri" w:cs="Calibri"/>
          <w:sz w:val="22"/>
          <w:szCs w:val="22"/>
        </w:rPr>
      </w:pPr>
      <w:r>
        <w:rPr>
          <w:rFonts w:ascii="Calibri" w:hAnsi="Calibri" w:eastAsia="Calibri" w:cs="Calibri"/>
          <w:sz w:val="22"/>
          <w:szCs w:val="22"/>
          <w:rtl w:val="0"/>
        </w:rPr>
        <w:t>Experience in Building a highly scalable, highly available, Public cloud infrastructure using Azure services like App services, Azure Storage, Azure SQL database, Virtual machines, IIS, Azure Active Directory (AD), Azure Resource Manager (ARM), Cosmos DB, AZURE Functions, Azure Service Fabric,Azure Monitor, AZURE Service Bus , AZURE Virtual Networks (VNets), subnets, security policies and routing.</w:t>
      </w:r>
    </w:p>
    <w:p w14:paraId="00000016">
      <w:pPr>
        <w:numPr>
          <w:ilvl w:val="0"/>
          <w:numId w:val="1"/>
        </w:numPr>
        <w:tabs>
          <w:tab w:val="left" w:pos="360"/>
        </w:tabs>
        <w:ind w:left="720" w:hanging="360"/>
        <w:rPr>
          <w:rFonts w:ascii="Calibri" w:hAnsi="Calibri" w:eastAsia="Calibri" w:cs="Calibri"/>
          <w:sz w:val="22"/>
          <w:szCs w:val="22"/>
        </w:rPr>
      </w:pPr>
      <w:r>
        <w:rPr>
          <w:rFonts w:ascii="Calibri" w:hAnsi="Calibri" w:eastAsia="Calibri" w:cs="Calibri"/>
          <w:sz w:val="22"/>
          <w:szCs w:val="22"/>
          <w:rtl w:val="0"/>
        </w:rPr>
        <w:t>Experience working in Microsoft Azure cloud environment like Azure Virtual Machine &amp; Azure SQL DB and involved in supporting Azure VNET and Express Circuit.</w:t>
      </w:r>
    </w:p>
    <w:p w14:paraId="00000017">
      <w:pPr>
        <w:numPr>
          <w:ilvl w:val="0"/>
          <w:numId w:val="1"/>
        </w:numPr>
        <w:tabs>
          <w:tab w:val="left" w:pos="360"/>
        </w:tabs>
        <w:ind w:left="720" w:hanging="360"/>
        <w:rPr>
          <w:rFonts w:ascii="Calibri" w:hAnsi="Calibri" w:eastAsia="Calibri" w:cs="Calibri"/>
          <w:sz w:val="22"/>
          <w:szCs w:val="22"/>
        </w:rPr>
      </w:pPr>
      <w:r>
        <w:rPr>
          <w:rFonts w:ascii="Calibri" w:hAnsi="Calibri" w:eastAsia="Calibri" w:cs="Calibri"/>
          <w:sz w:val="22"/>
          <w:szCs w:val="22"/>
          <w:rtl w:val="0"/>
        </w:rPr>
        <w:t>Experience working in Azure Front Door, Application Gateway, APIM Management and Azure app services.</w:t>
      </w:r>
    </w:p>
    <w:p w14:paraId="00000018">
      <w:pPr>
        <w:numPr>
          <w:ilvl w:val="0"/>
          <w:numId w:val="1"/>
        </w:numPr>
        <w:tabs>
          <w:tab w:val="left" w:pos="360"/>
        </w:tabs>
        <w:ind w:left="720" w:hanging="360"/>
        <w:rPr>
          <w:rFonts w:ascii="Calibri" w:hAnsi="Calibri" w:eastAsia="Calibri" w:cs="Calibri"/>
          <w:sz w:val="22"/>
          <w:szCs w:val="22"/>
        </w:rPr>
      </w:pPr>
      <w:r>
        <w:rPr>
          <w:rFonts w:ascii="Calibri" w:hAnsi="Calibri" w:eastAsia="Calibri" w:cs="Calibri"/>
          <w:sz w:val="22"/>
          <w:szCs w:val="22"/>
          <w:rtl w:val="0"/>
        </w:rPr>
        <w:t>Experience working in AWS cloud environments like EC2 &amp; EBS and involved in supporting AWS VPC.</w:t>
      </w:r>
    </w:p>
    <w:p w14:paraId="00000019">
      <w:pPr>
        <w:numPr>
          <w:ilvl w:val="0"/>
          <w:numId w:val="3"/>
        </w:numPr>
        <w:ind w:left="720" w:hanging="360"/>
        <w:rPr>
          <w:rFonts w:ascii="Calibri" w:hAnsi="Calibri" w:eastAsia="Calibri" w:cs="Calibri"/>
          <w:sz w:val="22"/>
          <w:szCs w:val="22"/>
        </w:rPr>
      </w:pPr>
      <w:r>
        <w:rPr>
          <w:rFonts w:ascii="Calibri" w:hAnsi="Calibri" w:eastAsia="Calibri" w:cs="Calibri"/>
          <w:sz w:val="22"/>
          <w:szCs w:val="22"/>
          <w:rtl w:val="0"/>
        </w:rPr>
        <w:t>Knowledgeable in implementing security measures and access control using IAM and RBAC, ensuring compliance and data security in cloud environments.</w:t>
      </w:r>
    </w:p>
    <w:p w14:paraId="0000001A">
      <w:pPr>
        <w:numPr>
          <w:ilvl w:val="0"/>
          <w:numId w:val="1"/>
        </w:numPr>
        <w:tabs>
          <w:tab w:val="left" w:pos="360"/>
        </w:tabs>
        <w:ind w:left="720" w:hanging="360"/>
        <w:rPr>
          <w:rFonts w:ascii="Calibri" w:hAnsi="Calibri" w:eastAsia="Calibri" w:cs="Calibri"/>
          <w:sz w:val="22"/>
          <w:szCs w:val="22"/>
        </w:rPr>
      </w:pPr>
      <w:r>
        <w:rPr>
          <w:rFonts w:ascii="Calibri" w:hAnsi="Calibri" w:eastAsia="Calibri" w:cs="Calibri"/>
          <w:sz w:val="22"/>
          <w:szCs w:val="22"/>
          <w:rtl w:val="0"/>
        </w:rPr>
        <w:t>Troubleshoot any operational issues related to the infrastructure.</w:t>
      </w:r>
    </w:p>
    <w:p w14:paraId="0000001B">
      <w:pPr>
        <w:numPr>
          <w:ilvl w:val="0"/>
          <w:numId w:val="1"/>
        </w:numPr>
        <w:tabs>
          <w:tab w:val="left" w:pos="360"/>
        </w:tabs>
        <w:ind w:left="720" w:hanging="360"/>
        <w:rPr>
          <w:rFonts w:ascii="Calibri" w:hAnsi="Calibri" w:eastAsia="Calibri" w:cs="Calibri"/>
          <w:sz w:val="22"/>
          <w:szCs w:val="22"/>
        </w:rPr>
      </w:pPr>
      <w:r>
        <w:rPr>
          <w:rFonts w:ascii="Calibri" w:hAnsi="Calibri" w:eastAsia="Calibri" w:cs="Calibri"/>
          <w:sz w:val="22"/>
          <w:szCs w:val="22"/>
          <w:rtl w:val="0"/>
        </w:rPr>
        <w:t>Collaborated with internal teams and respective stakeholders to understand user requirements and implement technical solutions.</w:t>
      </w:r>
    </w:p>
    <w:p w14:paraId="0000001C">
      <w:pPr>
        <w:numPr>
          <w:ilvl w:val="0"/>
          <w:numId w:val="1"/>
        </w:numPr>
        <w:tabs>
          <w:tab w:val="left" w:pos="360"/>
        </w:tabs>
        <w:ind w:left="720" w:hanging="360"/>
        <w:rPr>
          <w:rFonts w:ascii="Calibri" w:hAnsi="Calibri" w:eastAsia="Calibri" w:cs="Calibri"/>
          <w:sz w:val="22"/>
          <w:szCs w:val="22"/>
        </w:rPr>
      </w:pPr>
      <w:r>
        <w:rPr>
          <w:rFonts w:ascii="Calibri" w:hAnsi="Calibri" w:eastAsia="Calibri" w:cs="Calibri"/>
          <w:sz w:val="22"/>
          <w:szCs w:val="22"/>
          <w:rtl w:val="0"/>
        </w:rPr>
        <w:t>Experience in creating and managing APIs in Azure APIM.</w:t>
      </w:r>
    </w:p>
    <w:p w14:paraId="0000001D">
      <w:pPr>
        <w:numPr>
          <w:ilvl w:val="0"/>
          <w:numId w:val="1"/>
        </w:numPr>
        <w:tabs>
          <w:tab w:val="left" w:pos="360"/>
        </w:tabs>
        <w:ind w:left="720" w:hanging="360"/>
        <w:rPr>
          <w:rFonts w:ascii="Calibri" w:hAnsi="Calibri" w:eastAsia="Calibri" w:cs="Calibri"/>
          <w:sz w:val="22"/>
          <w:szCs w:val="22"/>
        </w:rPr>
      </w:pPr>
      <w:r>
        <w:rPr>
          <w:rFonts w:ascii="Calibri" w:hAnsi="Calibri" w:eastAsia="Calibri" w:cs="Calibri"/>
          <w:sz w:val="22"/>
          <w:szCs w:val="22"/>
          <w:rtl w:val="0"/>
        </w:rPr>
        <w:t>Participated in sprint planning and execution meetings using JIRA for project management.</w:t>
      </w:r>
    </w:p>
    <w:p w14:paraId="0000001E">
      <w:pPr>
        <w:numPr>
          <w:ilvl w:val="0"/>
          <w:numId w:val="1"/>
        </w:numPr>
        <w:tabs>
          <w:tab w:val="left" w:pos="360"/>
        </w:tabs>
        <w:ind w:left="720" w:hanging="360"/>
        <w:rPr>
          <w:rFonts w:ascii="Calibri" w:hAnsi="Calibri" w:eastAsia="Calibri" w:cs="Calibri"/>
          <w:sz w:val="22"/>
          <w:szCs w:val="22"/>
        </w:rPr>
      </w:pPr>
      <w:r>
        <w:rPr>
          <w:rFonts w:ascii="Calibri" w:hAnsi="Calibri" w:eastAsia="Calibri" w:cs="Calibri"/>
          <w:sz w:val="22"/>
          <w:szCs w:val="22"/>
          <w:rtl w:val="0"/>
        </w:rPr>
        <w:t>Provided production support in an on-call rotation in a 24x7 environment.</w:t>
      </w:r>
    </w:p>
    <w:p w14:paraId="0000001F">
      <w:pPr>
        <w:numPr>
          <w:ilvl w:val="0"/>
          <w:numId w:val="1"/>
        </w:numPr>
        <w:tabs>
          <w:tab w:val="left" w:pos="360"/>
        </w:tabs>
        <w:ind w:left="720" w:hanging="360"/>
        <w:jc w:val="both"/>
        <w:rPr>
          <w:rFonts w:ascii="Calibri" w:hAnsi="Calibri" w:eastAsia="Calibri" w:cs="Calibri"/>
          <w:sz w:val="22"/>
          <w:szCs w:val="22"/>
        </w:rPr>
      </w:pPr>
      <w:r>
        <w:rPr>
          <w:rFonts w:ascii="Calibri" w:hAnsi="Calibri" w:eastAsia="Calibri" w:cs="Calibri"/>
          <w:sz w:val="22"/>
          <w:szCs w:val="22"/>
          <w:rtl w:val="0"/>
        </w:rPr>
        <w:t>Dedicated to optimization, experienced DevOps Engineer understands the melding of operations and development to quickly deliver code to customers.</w:t>
      </w:r>
    </w:p>
    <w:p w14:paraId="00000020">
      <w:pPr>
        <w:numPr>
          <w:ilvl w:val="0"/>
          <w:numId w:val="1"/>
        </w:numPr>
        <w:tabs>
          <w:tab w:val="left" w:pos="360"/>
        </w:tabs>
        <w:ind w:left="720" w:hanging="360"/>
        <w:jc w:val="both"/>
        <w:rPr>
          <w:rFonts w:ascii="Calibri" w:hAnsi="Calibri" w:eastAsia="Calibri" w:cs="Calibri"/>
          <w:sz w:val="22"/>
          <w:szCs w:val="22"/>
        </w:rPr>
      </w:pPr>
      <w:r>
        <w:rPr>
          <w:rFonts w:ascii="Calibri" w:hAnsi="Calibri" w:eastAsia="Calibri" w:cs="Calibri"/>
          <w:sz w:val="22"/>
          <w:szCs w:val="22"/>
          <w:rtl w:val="0"/>
        </w:rPr>
        <w:t>Expertise in understanding of error logging subsystems, resolving technical issues by Diagnosing, Problem determination, Troubleshooting and providing Root Cause Analysis.</w:t>
      </w:r>
    </w:p>
    <w:p w14:paraId="00000021">
      <w:pPr>
        <w:numPr>
          <w:ilvl w:val="0"/>
          <w:numId w:val="1"/>
        </w:numPr>
        <w:tabs>
          <w:tab w:val="left" w:pos="360"/>
        </w:tabs>
        <w:ind w:left="720" w:hanging="360"/>
        <w:jc w:val="both"/>
        <w:rPr>
          <w:rFonts w:ascii="Calibri" w:hAnsi="Calibri" w:eastAsia="Calibri" w:cs="Calibri"/>
          <w:sz w:val="22"/>
          <w:szCs w:val="22"/>
        </w:rPr>
      </w:pPr>
      <w:r>
        <w:rPr>
          <w:rFonts w:ascii="Calibri" w:hAnsi="Calibri" w:eastAsia="Calibri" w:cs="Calibri"/>
          <w:sz w:val="22"/>
          <w:szCs w:val="22"/>
          <w:rtl w:val="0"/>
        </w:rPr>
        <w:t>Experience in System Administration, System Builds, Server builds, Installs, Upgrades, Patches, Migration, Troubleshooting, Security, Backup, Disaster Recovery, Performance Monitoring and Fine-tuning on Windows Server 2022/2019/2016/2008R2 Systems.</w:t>
      </w:r>
    </w:p>
    <w:p w14:paraId="00000022">
      <w:pPr>
        <w:numPr>
          <w:ilvl w:val="0"/>
          <w:numId w:val="1"/>
        </w:numPr>
        <w:tabs>
          <w:tab w:val="left" w:pos="0"/>
        </w:tabs>
        <w:ind w:left="720" w:hanging="360"/>
        <w:rPr>
          <w:rFonts w:ascii="Calibri" w:hAnsi="Calibri" w:eastAsia="Calibri" w:cs="Calibri"/>
          <w:sz w:val="22"/>
          <w:szCs w:val="22"/>
        </w:rPr>
      </w:pPr>
      <w:r>
        <w:rPr>
          <w:rFonts w:ascii="Calibri" w:hAnsi="Calibri" w:eastAsia="Calibri" w:cs="Calibri"/>
          <w:sz w:val="22"/>
          <w:szCs w:val="22"/>
          <w:rtl w:val="0"/>
        </w:rPr>
        <w:t xml:space="preserve">Knowledge and experience in supporting different databases like Azure SQL DB, COSMOS DB, and Azure SQL Managed Instance. </w:t>
      </w:r>
    </w:p>
    <w:p w14:paraId="00000023">
      <w:pPr>
        <w:numPr>
          <w:ilvl w:val="0"/>
          <w:numId w:val="1"/>
        </w:numPr>
        <w:tabs>
          <w:tab w:val="left" w:pos="0"/>
        </w:tabs>
        <w:ind w:left="720" w:hanging="360"/>
        <w:rPr>
          <w:rFonts w:ascii="Calibri" w:hAnsi="Calibri" w:eastAsia="Calibri" w:cs="Calibri"/>
          <w:sz w:val="22"/>
          <w:szCs w:val="22"/>
        </w:rPr>
      </w:pPr>
      <w:r>
        <w:rPr>
          <w:rFonts w:ascii="Calibri" w:hAnsi="Calibri" w:eastAsia="Calibri" w:cs="Calibri"/>
          <w:sz w:val="22"/>
          <w:szCs w:val="22"/>
          <w:rtl w:val="0"/>
        </w:rPr>
        <w:t>Experience in Shell/YAML scripting to automate system administration jobs as per the customer requests.</w:t>
      </w:r>
    </w:p>
    <w:p w14:paraId="00000024">
      <w:pPr>
        <w:numPr>
          <w:ilvl w:val="0"/>
          <w:numId w:val="1"/>
        </w:numPr>
        <w:tabs>
          <w:tab w:val="left" w:pos="0"/>
        </w:tabs>
        <w:ind w:left="720" w:hanging="360"/>
        <w:rPr>
          <w:rFonts w:ascii="Calibri" w:hAnsi="Calibri" w:eastAsia="Calibri" w:cs="Calibri"/>
          <w:sz w:val="22"/>
          <w:szCs w:val="22"/>
        </w:rPr>
      </w:pPr>
      <w:r>
        <w:rPr>
          <w:rFonts w:ascii="Calibri" w:hAnsi="Calibri" w:eastAsia="Calibri" w:cs="Calibri"/>
          <w:sz w:val="22"/>
          <w:szCs w:val="22"/>
          <w:rtl w:val="0"/>
        </w:rPr>
        <w:t>Experienced in monitoring system performance and checking the status of the system using utilities such as SAR, TOPAS, VMSTAT, IOSTAT, NETSTAT etc.</w:t>
      </w:r>
    </w:p>
    <w:p w14:paraId="00000025">
      <w:pPr>
        <w:numPr>
          <w:ilvl w:val="0"/>
          <w:numId w:val="1"/>
        </w:numPr>
        <w:tabs>
          <w:tab w:val="left" w:pos="0"/>
        </w:tabs>
        <w:ind w:left="720" w:hanging="360"/>
        <w:rPr>
          <w:rFonts w:ascii="Calibri" w:hAnsi="Calibri" w:eastAsia="Calibri" w:cs="Calibri"/>
          <w:sz w:val="22"/>
          <w:szCs w:val="22"/>
        </w:rPr>
      </w:pPr>
      <w:r>
        <w:rPr>
          <w:rFonts w:ascii="Calibri" w:hAnsi="Calibri" w:eastAsia="Calibri" w:cs="Calibri"/>
          <w:sz w:val="22"/>
          <w:szCs w:val="22"/>
          <w:rtl w:val="0"/>
        </w:rPr>
        <w:t>Expertise in implementation and designing of disaster backup and recovery plans.</w:t>
      </w:r>
    </w:p>
    <w:p w14:paraId="00000026">
      <w:pPr>
        <w:numPr>
          <w:ilvl w:val="0"/>
          <w:numId w:val="1"/>
        </w:numPr>
        <w:tabs>
          <w:tab w:val="left" w:pos="0"/>
        </w:tabs>
        <w:ind w:left="720" w:hanging="360"/>
        <w:rPr>
          <w:rFonts w:ascii="Calibri" w:hAnsi="Calibri" w:eastAsia="Calibri" w:cs="Calibri"/>
          <w:sz w:val="22"/>
          <w:szCs w:val="22"/>
        </w:rPr>
      </w:pPr>
      <w:r>
        <w:rPr>
          <w:rFonts w:ascii="Calibri" w:hAnsi="Calibri" w:eastAsia="Calibri" w:cs="Calibri"/>
          <w:sz w:val="22"/>
          <w:szCs w:val="22"/>
          <w:rtl w:val="0"/>
        </w:rPr>
        <w:t>Experience in installing, configuring, supporting and troubleshooting Networking services and protocols like LDAP, DNS, NFS, DHCP, NAS, FTP, SSH.</w:t>
      </w:r>
    </w:p>
    <w:p w14:paraId="00000027">
      <w:pPr>
        <w:widowControl w:val="0"/>
        <w:numPr>
          <w:ilvl w:val="0"/>
          <w:numId w:val="1"/>
        </w:numPr>
        <w:tabs>
          <w:tab w:val="left" w:pos="0"/>
        </w:tabs>
        <w:ind w:left="720" w:hanging="360"/>
        <w:rPr>
          <w:rFonts w:ascii="Calibri" w:hAnsi="Calibri" w:eastAsia="Calibri" w:cs="Calibri"/>
          <w:sz w:val="22"/>
          <w:szCs w:val="22"/>
        </w:rPr>
      </w:pPr>
      <w:r>
        <w:rPr>
          <w:rFonts w:ascii="Calibri" w:hAnsi="Calibri" w:eastAsia="Calibri" w:cs="Calibri"/>
          <w:sz w:val="22"/>
          <w:szCs w:val="22"/>
          <w:rtl w:val="0"/>
        </w:rPr>
        <w:t>Excellent analytical, oral, written, communication and problem solving skills and good Team Player.</w:t>
      </w:r>
    </w:p>
    <w:p w14:paraId="00000028">
      <w:pPr>
        <w:numPr>
          <w:ilvl w:val="0"/>
          <w:numId w:val="4"/>
        </w:numPr>
        <w:ind w:left="720" w:hanging="360"/>
        <w:rPr>
          <w:rFonts w:ascii="Calibri" w:hAnsi="Calibri" w:eastAsia="Calibri" w:cs="Calibri"/>
          <w:sz w:val="22"/>
          <w:szCs w:val="22"/>
        </w:rPr>
      </w:pPr>
      <w:r>
        <w:rPr>
          <w:rFonts w:ascii="Calibri" w:hAnsi="Calibri" w:eastAsia="Calibri" w:cs="Calibri"/>
          <w:sz w:val="22"/>
          <w:szCs w:val="22"/>
          <w:rtl w:val="0"/>
        </w:rPr>
        <w:t>Dedicated to staying updated with the latest technologies and trends in DevOps to continuously improve processes and optimize infrastructure.</w:t>
      </w:r>
    </w:p>
    <w:p w14:paraId="00000029">
      <w:pPr>
        <w:widowControl w:val="0"/>
        <w:tabs>
          <w:tab w:val="left" w:pos="0"/>
        </w:tabs>
        <w:ind w:left="720" w:firstLine="0"/>
        <w:rPr>
          <w:rFonts w:ascii="Calibri" w:hAnsi="Calibri" w:eastAsia="Calibri" w:cs="Calibri"/>
          <w:sz w:val="22"/>
          <w:szCs w:val="22"/>
        </w:rPr>
      </w:pPr>
    </w:p>
    <w:p w14:paraId="0000002A">
      <w:pPr>
        <w:tabs>
          <w:tab w:val="left" w:pos="720"/>
        </w:tabs>
        <w:rPr>
          <w:rFonts w:ascii="Calibri" w:hAnsi="Calibri" w:eastAsia="Calibri" w:cs="Calibri"/>
          <w:b/>
          <w:sz w:val="22"/>
          <w:szCs w:val="22"/>
          <w:u w:val="single"/>
        </w:rPr>
      </w:pPr>
      <w:r>
        <w:rPr>
          <w:rFonts w:ascii="Calibri" w:hAnsi="Calibri" w:eastAsia="Calibri" w:cs="Calibri"/>
          <w:b/>
          <w:sz w:val="22"/>
          <w:szCs w:val="22"/>
          <w:u w:val="single"/>
          <w:rtl w:val="0"/>
        </w:rPr>
        <w:t>Technical Skills:</w:t>
      </w:r>
    </w:p>
    <w:p w14:paraId="0000002B">
      <w:pPr>
        <w:tabs>
          <w:tab w:val="left" w:pos="720"/>
        </w:tabs>
        <w:rPr>
          <w:rFonts w:ascii="Calibri" w:hAnsi="Calibri" w:eastAsia="Calibri" w:cs="Calibri"/>
          <w:b/>
          <w:sz w:val="22"/>
          <w:szCs w:val="22"/>
          <w:u w:val="single"/>
        </w:rPr>
      </w:pPr>
    </w:p>
    <w:tbl>
      <w:tblPr>
        <w:tblStyle w:val="13"/>
        <w:tblpPr w:leftFromText="180" w:rightFromText="180" w:vertAnchor="text" w:tblpX="475" w:tblpY="0"/>
        <w:tblW w:w="10005"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8040"/>
      </w:tblGrid>
      <w:tr w14:paraId="4475E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C">
            <w:pPr>
              <w:widowControl w:val="0"/>
              <w:spacing w:after="240" w:line="276" w:lineRule="auto"/>
              <w:rPr>
                <w:rFonts w:ascii="Calibri" w:hAnsi="Calibri" w:eastAsia="Calibri" w:cs="Calibri"/>
                <w:b/>
                <w:sz w:val="22"/>
                <w:szCs w:val="22"/>
              </w:rPr>
            </w:pPr>
            <w:r>
              <w:rPr>
                <w:rFonts w:ascii="Calibri" w:hAnsi="Calibri" w:eastAsia="Calibri" w:cs="Calibri"/>
                <w:b/>
                <w:sz w:val="22"/>
                <w:szCs w:val="22"/>
                <w:rtl w:val="0"/>
              </w:rPr>
              <w:t>Cloud</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D">
            <w:pPr>
              <w:widowControl w:val="0"/>
              <w:spacing w:after="240" w:line="276" w:lineRule="auto"/>
              <w:rPr>
                <w:rFonts w:ascii="Calibri" w:hAnsi="Calibri" w:eastAsia="Calibri" w:cs="Calibri"/>
                <w:sz w:val="22"/>
                <w:szCs w:val="22"/>
              </w:rPr>
            </w:pPr>
            <w:r>
              <w:rPr>
                <w:rFonts w:ascii="Calibri" w:hAnsi="Calibri" w:eastAsia="Calibri" w:cs="Calibri"/>
                <w:sz w:val="22"/>
                <w:szCs w:val="22"/>
                <w:rtl w:val="0"/>
              </w:rPr>
              <w:t>AWS Cloud, Azure, GCP.</w:t>
            </w:r>
          </w:p>
        </w:tc>
      </w:tr>
      <w:tr w14:paraId="07DFB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7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E">
            <w:pPr>
              <w:widowControl w:val="0"/>
              <w:spacing w:after="240" w:line="276" w:lineRule="auto"/>
              <w:rPr>
                <w:rFonts w:ascii="Calibri" w:hAnsi="Calibri" w:eastAsia="Calibri" w:cs="Calibri"/>
                <w:b/>
                <w:sz w:val="22"/>
                <w:szCs w:val="22"/>
              </w:rPr>
            </w:pPr>
            <w:r>
              <w:rPr>
                <w:rFonts w:ascii="Calibri" w:hAnsi="Calibri" w:eastAsia="Calibri" w:cs="Calibri"/>
                <w:b/>
                <w:sz w:val="22"/>
                <w:szCs w:val="22"/>
                <w:rtl w:val="0"/>
              </w:rPr>
              <w:t>Application Servers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F">
            <w:pPr>
              <w:widowControl w:val="0"/>
              <w:spacing w:after="240" w:line="276" w:lineRule="auto"/>
              <w:rPr>
                <w:rFonts w:ascii="Calibri" w:hAnsi="Calibri" w:eastAsia="Calibri" w:cs="Calibri"/>
                <w:sz w:val="22"/>
                <w:szCs w:val="22"/>
              </w:rPr>
            </w:pPr>
            <w:r>
              <w:rPr>
                <w:rFonts w:ascii="Calibri" w:hAnsi="Calibri" w:eastAsia="Calibri" w:cs="Calibri"/>
                <w:sz w:val="22"/>
                <w:szCs w:val="22"/>
                <w:rtl w:val="0"/>
              </w:rPr>
              <w:t>Kubernetes, Azure AppPlan</w:t>
            </w:r>
            <w:r>
              <w:rPr>
                <w:rFonts w:ascii="Calibri" w:hAnsi="Calibri" w:eastAsia="Calibri" w:cs="Calibri"/>
                <w:b/>
                <w:sz w:val="22"/>
                <w:szCs w:val="22"/>
                <w:rtl w:val="0"/>
              </w:rPr>
              <w:t xml:space="preserve">, </w:t>
            </w:r>
            <w:r>
              <w:rPr>
                <w:rFonts w:ascii="Calibri" w:hAnsi="Calibri" w:eastAsia="Calibri" w:cs="Calibri"/>
                <w:sz w:val="22"/>
                <w:szCs w:val="22"/>
                <w:rtl w:val="0"/>
              </w:rPr>
              <w:t>Logic app,Apache Tomcat.</w:t>
            </w:r>
          </w:p>
        </w:tc>
      </w:tr>
      <w:tr w14:paraId="554B5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0">
            <w:pPr>
              <w:widowControl w:val="0"/>
              <w:spacing w:after="240" w:line="276" w:lineRule="auto"/>
              <w:rPr>
                <w:rFonts w:ascii="Calibri" w:hAnsi="Calibri" w:eastAsia="Calibri" w:cs="Calibri"/>
                <w:b/>
                <w:sz w:val="22"/>
                <w:szCs w:val="22"/>
              </w:rPr>
            </w:pPr>
            <w:r>
              <w:rPr>
                <w:rFonts w:ascii="Calibri" w:hAnsi="Calibri" w:eastAsia="Calibri" w:cs="Calibri"/>
                <w:b/>
                <w:sz w:val="22"/>
                <w:szCs w:val="22"/>
                <w:rtl w:val="0"/>
              </w:rPr>
              <w:t>Web Servers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1">
            <w:pPr>
              <w:widowControl w:val="0"/>
              <w:spacing w:after="240" w:line="276" w:lineRule="auto"/>
              <w:rPr>
                <w:rFonts w:ascii="Calibri" w:hAnsi="Calibri" w:eastAsia="Calibri" w:cs="Calibri"/>
                <w:sz w:val="22"/>
                <w:szCs w:val="22"/>
              </w:rPr>
            </w:pPr>
            <w:r>
              <w:rPr>
                <w:rFonts w:ascii="Calibri" w:hAnsi="Calibri" w:eastAsia="Calibri" w:cs="Calibri"/>
                <w:sz w:val="22"/>
                <w:szCs w:val="22"/>
                <w:rtl w:val="0"/>
              </w:rPr>
              <w:t>Azure App services,Elastic Beanstalk, IIS.</w:t>
            </w:r>
          </w:p>
        </w:tc>
      </w:tr>
      <w:tr w14:paraId="5BFFD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2">
            <w:pPr>
              <w:widowControl w:val="0"/>
              <w:spacing w:after="240" w:line="276" w:lineRule="auto"/>
              <w:rPr>
                <w:rFonts w:ascii="Calibri" w:hAnsi="Calibri" w:eastAsia="Calibri" w:cs="Calibri"/>
                <w:b/>
                <w:sz w:val="22"/>
                <w:szCs w:val="22"/>
              </w:rPr>
            </w:pPr>
            <w:r>
              <w:rPr>
                <w:rFonts w:ascii="Calibri" w:hAnsi="Calibri" w:eastAsia="Calibri" w:cs="Calibri"/>
                <w:b/>
                <w:sz w:val="22"/>
                <w:szCs w:val="22"/>
                <w:rtl w:val="0"/>
              </w:rPr>
              <w:t>Languages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3">
            <w:pPr>
              <w:widowControl w:val="0"/>
              <w:spacing w:after="240" w:line="276" w:lineRule="auto"/>
              <w:rPr>
                <w:rFonts w:ascii="Calibri" w:hAnsi="Calibri" w:eastAsia="Calibri" w:cs="Calibri"/>
                <w:sz w:val="22"/>
                <w:szCs w:val="22"/>
              </w:rPr>
            </w:pPr>
            <w:r>
              <w:rPr>
                <w:rFonts w:ascii="Calibri" w:hAnsi="Calibri" w:eastAsia="Calibri" w:cs="Calibri"/>
                <w:sz w:val="22"/>
                <w:szCs w:val="22"/>
                <w:rtl w:val="0"/>
              </w:rPr>
              <w:t>HCL,Powershell,YAML,SQL, Shell Scripts, Python</w:t>
            </w:r>
            <w:r>
              <w:rPr>
                <w:rFonts w:hint="default" w:ascii="Calibri" w:hAnsi="Calibri" w:eastAsia="Calibri" w:cs="Calibri"/>
                <w:sz w:val="22"/>
                <w:szCs w:val="22"/>
                <w:rtl w:val="0"/>
                <w:lang w:val="en-US"/>
              </w:rPr>
              <w:t>, GoLang</w:t>
            </w:r>
            <w:r>
              <w:rPr>
                <w:rFonts w:ascii="Calibri" w:hAnsi="Calibri" w:eastAsia="Calibri" w:cs="Calibri"/>
                <w:sz w:val="22"/>
                <w:szCs w:val="22"/>
                <w:rtl w:val="0"/>
              </w:rPr>
              <w:t>.</w:t>
            </w:r>
          </w:p>
        </w:tc>
      </w:tr>
      <w:tr w14:paraId="349E3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
              <w:rPr>
                <w:rFonts w:ascii="Calibri" w:hAnsi="Calibri" w:eastAsia="Calibri" w:cs="Calibri"/>
                <w:b/>
                <w:sz w:val="22"/>
                <w:szCs w:val="22"/>
              </w:rPr>
            </w:pPr>
            <w:r>
              <w:rPr>
                <w:rFonts w:ascii="Calibri" w:hAnsi="Calibri" w:eastAsia="Calibri" w:cs="Calibri"/>
                <w:b/>
                <w:sz w:val="22"/>
                <w:szCs w:val="22"/>
                <w:rtl w:val="0"/>
              </w:rPr>
              <w:t>CM Tools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5">
            <w:pPr>
              <w:widowControl w:val="0"/>
              <w:tabs>
                <w:tab w:val="left" w:pos="916"/>
                <w:tab w:val="left" w:pos="1832"/>
                <w:tab w:val="left" w:pos="2748"/>
                <w:tab w:val="left" w:pos="3664"/>
                <w:tab w:val="left" w:pos="3780"/>
                <w:tab w:val="left" w:pos="4580"/>
                <w:tab w:val="left" w:pos="5496"/>
                <w:tab w:val="left" w:pos="5760"/>
                <w:tab w:val="left" w:pos="6412"/>
                <w:tab w:val="left" w:pos="7328"/>
                <w:tab w:val="left" w:pos="8244"/>
                <w:tab w:val="left" w:pos="9160"/>
                <w:tab w:val="left" w:pos="10076"/>
                <w:tab w:val="left" w:pos="10992"/>
                <w:tab w:val="left" w:pos="11908"/>
                <w:tab w:val="left" w:pos="12824"/>
                <w:tab w:val="left" w:pos="13740"/>
                <w:tab w:val="left" w:pos="14656"/>
              </w:tabs>
              <w:spacing w:after="240" w:line="276" w:lineRule="auto"/>
              <w:rPr>
                <w:rFonts w:ascii="Calibri" w:hAnsi="Calibri" w:eastAsia="Calibri" w:cs="Calibri"/>
                <w:sz w:val="22"/>
                <w:szCs w:val="22"/>
              </w:rPr>
            </w:pPr>
            <w:r>
              <w:rPr>
                <w:rFonts w:ascii="Calibri" w:hAnsi="Calibri" w:eastAsia="Calibri" w:cs="Calibri"/>
                <w:sz w:val="22"/>
                <w:szCs w:val="22"/>
                <w:rtl w:val="0"/>
              </w:rPr>
              <w:t>Terraform, Puppet, Chef, Ansible.</w:t>
            </w:r>
          </w:p>
        </w:tc>
      </w:tr>
      <w:tr w14:paraId="6EB70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
              <w:rPr>
                <w:rFonts w:ascii="Calibri" w:hAnsi="Calibri" w:eastAsia="Calibri" w:cs="Calibri"/>
                <w:b/>
                <w:sz w:val="22"/>
                <w:szCs w:val="22"/>
              </w:rPr>
            </w:pPr>
            <w:r>
              <w:rPr>
                <w:rFonts w:ascii="Calibri" w:hAnsi="Calibri" w:eastAsia="Calibri" w:cs="Calibri"/>
                <w:b/>
                <w:sz w:val="22"/>
                <w:szCs w:val="22"/>
                <w:rtl w:val="0"/>
              </w:rPr>
              <w:t>SCM Tools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7">
            <w:pPr>
              <w:widowControl w:val="0"/>
              <w:tabs>
                <w:tab w:val="left" w:pos="916"/>
                <w:tab w:val="left" w:pos="1832"/>
                <w:tab w:val="left" w:pos="2748"/>
                <w:tab w:val="left" w:pos="3664"/>
                <w:tab w:val="left" w:pos="3780"/>
                <w:tab w:val="left" w:pos="4580"/>
                <w:tab w:val="left" w:pos="5496"/>
                <w:tab w:val="left" w:pos="5760"/>
                <w:tab w:val="left" w:pos="6412"/>
                <w:tab w:val="left" w:pos="7328"/>
                <w:tab w:val="left" w:pos="8244"/>
                <w:tab w:val="left" w:pos="9160"/>
                <w:tab w:val="left" w:pos="10076"/>
                <w:tab w:val="left" w:pos="10992"/>
                <w:tab w:val="left" w:pos="11908"/>
                <w:tab w:val="left" w:pos="12824"/>
                <w:tab w:val="left" w:pos="13740"/>
                <w:tab w:val="left" w:pos="14656"/>
              </w:tabs>
              <w:spacing w:after="240" w:line="276" w:lineRule="auto"/>
              <w:rPr>
                <w:rFonts w:ascii="Calibri" w:hAnsi="Calibri" w:eastAsia="Calibri" w:cs="Calibri"/>
                <w:sz w:val="22"/>
                <w:szCs w:val="22"/>
              </w:rPr>
            </w:pPr>
            <w:r>
              <w:rPr>
                <w:rFonts w:ascii="Calibri" w:hAnsi="Calibri" w:eastAsia="Calibri" w:cs="Calibri"/>
                <w:sz w:val="22"/>
                <w:szCs w:val="22"/>
                <w:rtl w:val="0"/>
              </w:rPr>
              <w:t>Azure Repo, GIT, GIT Hub, GITLAB</w:t>
            </w:r>
          </w:p>
        </w:tc>
      </w:tr>
      <w:tr w14:paraId="40C7A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
              <w:rPr>
                <w:rFonts w:ascii="Calibri" w:hAnsi="Calibri" w:eastAsia="Calibri" w:cs="Calibri"/>
                <w:b/>
                <w:sz w:val="22"/>
                <w:szCs w:val="22"/>
              </w:rPr>
            </w:pPr>
            <w:r>
              <w:rPr>
                <w:rFonts w:ascii="Calibri" w:hAnsi="Calibri" w:eastAsia="Calibri" w:cs="Calibri"/>
                <w:b/>
                <w:sz w:val="22"/>
                <w:szCs w:val="22"/>
                <w:rtl w:val="0"/>
              </w:rPr>
              <w:t>Build Tools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9">
            <w:pPr>
              <w:widowControl w:val="0"/>
              <w:tabs>
                <w:tab w:val="left" w:pos="916"/>
                <w:tab w:val="left" w:pos="1832"/>
                <w:tab w:val="left" w:pos="2748"/>
                <w:tab w:val="left" w:pos="3664"/>
                <w:tab w:val="left" w:pos="3780"/>
                <w:tab w:val="left" w:pos="4580"/>
                <w:tab w:val="left" w:pos="5496"/>
                <w:tab w:val="left" w:pos="5760"/>
                <w:tab w:val="left" w:pos="6412"/>
                <w:tab w:val="left" w:pos="7328"/>
                <w:tab w:val="left" w:pos="8244"/>
                <w:tab w:val="left" w:pos="9160"/>
                <w:tab w:val="left" w:pos="10076"/>
                <w:tab w:val="left" w:pos="10992"/>
                <w:tab w:val="left" w:pos="11908"/>
                <w:tab w:val="left" w:pos="12824"/>
                <w:tab w:val="left" w:pos="13740"/>
                <w:tab w:val="left" w:pos="14656"/>
              </w:tabs>
              <w:spacing w:after="240" w:line="276" w:lineRule="auto"/>
              <w:rPr>
                <w:rFonts w:ascii="Calibri" w:hAnsi="Calibri" w:eastAsia="Calibri" w:cs="Calibri"/>
                <w:sz w:val="22"/>
                <w:szCs w:val="22"/>
              </w:rPr>
            </w:pPr>
            <w:r>
              <w:rPr>
                <w:rFonts w:ascii="Calibri" w:hAnsi="Calibri" w:eastAsia="Calibri" w:cs="Calibri"/>
                <w:sz w:val="22"/>
                <w:szCs w:val="22"/>
                <w:rtl w:val="0"/>
              </w:rPr>
              <w:t>Azure Build Pipelines, Ant, Maven, Gradle.</w:t>
            </w:r>
          </w:p>
        </w:tc>
      </w:tr>
      <w:tr w14:paraId="3CE2C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96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A">
            <w:pPr>
              <w:rPr>
                <w:rFonts w:ascii="Calibri" w:hAnsi="Calibri" w:eastAsia="Calibri" w:cs="Calibri"/>
                <w:b/>
                <w:sz w:val="22"/>
                <w:szCs w:val="22"/>
              </w:rPr>
            </w:pPr>
            <w:r>
              <w:rPr>
                <w:rFonts w:ascii="Calibri" w:hAnsi="Calibri" w:eastAsia="Calibri" w:cs="Calibri"/>
                <w:b/>
                <w:sz w:val="22"/>
                <w:szCs w:val="22"/>
                <w:rtl w:val="0"/>
              </w:rPr>
              <w:t>CI/CD Tools</w:t>
            </w:r>
          </w:p>
        </w:tc>
        <w:tc>
          <w:tcPr>
            <w:tcW w:w="804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B">
            <w:pPr>
              <w:rPr>
                <w:rFonts w:ascii="Calibri" w:hAnsi="Calibri" w:eastAsia="Calibri" w:cs="Calibri"/>
                <w:sz w:val="22"/>
                <w:szCs w:val="22"/>
              </w:rPr>
            </w:pPr>
            <w:r>
              <w:rPr>
                <w:rFonts w:hint="default" w:ascii="Calibri" w:hAnsi="Calibri" w:eastAsia="Calibri" w:cs="Calibri"/>
                <w:sz w:val="22"/>
                <w:szCs w:val="22"/>
                <w:rtl w:val="0"/>
                <w:lang w:val="en-US"/>
              </w:rPr>
              <w:t xml:space="preserve">AgroCD, </w:t>
            </w:r>
            <w:r>
              <w:rPr>
                <w:rFonts w:ascii="Calibri" w:hAnsi="Calibri" w:eastAsia="Calibri" w:cs="Calibri"/>
                <w:sz w:val="22"/>
                <w:szCs w:val="22"/>
                <w:rtl w:val="0"/>
              </w:rPr>
              <w:t>Azure Devops, Jenkins, TeamCity.</w:t>
            </w:r>
          </w:p>
          <w:p w14:paraId="0000003C">
            <w:pPr>
              <w:rPr>
                <w:rFonts w:ascii="Calibri" w:hAnsi="Calibri" w:eastAsia="Calibri" w:cs="Calibri"/>
                <w:sz w:val="22"/>
                <w:szCs w:val="22"/>
              </w:rPr>
            </w:pPr>
          </w:p>
        </w:tc>
      </w:tr>
      <w:tr w14:paraId="0654F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5"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
              <w:rPr>
                <w:rFonts w:ascii="Calibri" w:hAnsi="Calibri" w:eastAsia="Calibri" w:cs="Calibri"/>
                <w:b/>
                <w:sz w:val="22"/>
                <w:szCs w:val="22"/>
              </w:rPr>
            </w:pPr>
            <w:r>
              <w:rPr>
                <w:rFonts w:ascii="Calibri" w:hAnsi="Calibri" w:eastAsia="Calibri" w:cs="Calibri"/>
                <w:b/>
                <w:sz w:val="22"/>
                <w:szCs w:val="22"/>
                <w:rtl w:val="0"/>
              </w:rPr>
              <w:t>Containerization</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E">
            <w:pPr>
              <w:widowControl w:val="0"/>
              <w:tabs>
                <w:tab w:val="left" w:pos="916"/>
                <w:tab w:val="left" w:pos="1832"/>
                <w:tab w:val="left" w:pos="2748"/>
                <w:tab w:val="left" w:pos="3664"/>
                <w:tab w:val="left" w:pos="3780"/>
                <w:tab w:val="left" w:pos="4580"/>
                <w:tab w:val="left" w:pos="5496"/>
                <w:tab w:val="left" w:pos="5760"/>
                <w:tab w:val="left" w:pos="6412"/>
                <w:tab w:val="left" w:pos="7328"/>
                <w:tab w:val="left" w:pos="8244"/>
                <w:tab w:val="left" w:pos="9160"/>
                <w:tab w:val="left" w:pos="10076"/>
                <w:tab w:val="left" w:pos="10992"/>
                <w:tab w:val="left" w:pos="11908"/>
                <w:tab w:val="left" w:pos="12824"/>
                <w:tab w:val="left" w:pos="13740"/>
                <w:tab w:val="left" w:pos="14656"/>
              </w:tabs>
              <w:spacing w:after="240" w:line="276" w:lineRule="auto"/>
              <w:rPr>
                <w:rFonts w:ascii="Calibri" w:hAnsi="Calibri" w:eastAsia="Calibri" w:cs="Calibri"/>
                <w:sz w:val="22"/>
                <w:szCs w:val="22"/>
              </w:rPr>
            </w:pPr>
            <w:r>
              <w:rPr>
                <w:rFonts w:ascii="Calibri" w:hAnsi="Calibri" w:eastAsia="Calibri" w:cs="Calibri"/>
                <w:sz w:val="22"/>
                <w:szCs w:val="22"/>
                <w:rtl w:val="0"/>
              </w:rPr>
              <w:t>Docker, Kubernetes.</w:t>
            </w:r>
          </w:p>
        </w:tc>
      </w:tr>
      <w:tr w14:paraId="10DC1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8"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F">
            <w:pPr>
              <w:rPr>
                <w:rFonts w:ascii="Calibri" w:hAnsi="Calibri" w:eastAsia="Calibri" w:cs="Calibri"/>
                <w:b/>
                <w:sz w:val="22"/>
                <w:szCs w:val="22"/>
              </w:rPr>
            </w:pPr>
            <w:r>
              <w:rPr>
                <w:rFonts w:ascii="Calibri" w:hAnsi="Calibri" w:eastAsia="Calibri" w:cs="Calibri"/>
                <w:b/>
                <w:sz w:val="22"/>
                <w:szCs w:val="22"/>
                <w:rtl w:val="0"/>
              </w:rPr>
              <w:t>Other Tools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40">
            <w:pPr>
              <w:widowControl w:val="0"/>
              <w:tabs>
                <w:tab w:val="left" w:pos="916"/>
                <w:tab w:val="left" w:pos="1832"/>
                <w:tab w:val="left" w:pos="2748"/>
                <w:tab w:val="left" w:pos="3664"/>
                <w:tab w:val="left" w:pos="3780"/>
                <w:tab w:val="left" w:pos="4580"/>
                <w:tab w:val="left" w:pos="5496"/>
                <w:tab w:val="left" w:pos="5760"/>
                <w:tab w:val="left" w:pos="6412"/>
                <w:tab w:val="left" w:pos="7328"/>
                <w:tab w:val="left" w:pos="8244"/>
                <w:tab w:val="left" w:pos="9160"/>
                <w:tab w:val="left" w:pos="10076"/>
                <w:tab w:val="left" w:pos="10992"/>
                <w:tab w:val="left" w:pos="11908"/>
                <w:tab w:val="left" w:pos="12824"/>
                <w:tab w:val="left" w:pos="13740"/>
                <w:tab w:val="left" w:pos="14656"/>
              </w:tabs>
              <w:spacing w:after="240" w:line="276" w:lineRule="auto"/>
              <w:rPr>
                <w:rFonts w:hint="default" w:ascii="Calibri" w:hAnsi="Calibri" w:eastAsia="Calibri" w:cs="Calibri"/>
                <w:sz w:val="22"/>
                <w:szCs w:val="22"/>
                <w:lang w:val="en-US"/>
              </w:rPr>
            </w:pPr>
            <w:r>
              <w:rPr>
                <w:rFonts w:ascii="Calibri" w:hAnsi="Calibri" w:eastAsia="Calibri" w:cs="Calibri"/>
                <w:sz w:val="22"/>
                <w:szCs w:val="22"/>
                <w:rtl w:val="0"/>
              </w:rPr>
              <w:t>Jira, Postman</w:t>
            </w:r>
            <w:r>
              <w:rPr>
                <w:rFonts w:hint="default" w:ascii="Calibri" w:hAnsi="Calibri" w:eastAsia="Calibri" w:cs="Calibri"/>
                <w:sz w:val="22"/>
                <w:szCs w:val="22"/>
                <w:rtl w:val="0"/>
                <w:lang w:val="en-US"/>
              </w:rPr>
              <w:t>, Maven, SonarQube.</w:t>
            </w:r>
          </w:p>
        </w:tc>
      </w:tr>
    </w:tbl>
    <w:p w14:paraId="00000041">
      <w:pPr>
        <w:tabs>
          <w:tab w:val="left" w:pos="720"/>
        </w:tabs>
        <w:rPr>
          <w:rFonts w:ascii="Calibri" w:hAnsi="Calibri" w:eastAsia="Calibri" w:cs="Calibri"/>
          <w:sz w:val="22"/>
          <w:szCs w:val="22"/>
        </w:rPr>
      </w:pPr>
    </w:p>
    <w:p w14:paraId="00000042">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b/>
          <w:sz w:val="22"/>
          <w:szCs w:val="22"/>
        </w:rPr>
      </w:pPr>
    </w:p>
    <w:p w14:paraId="00000043">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b/>
          <w:sz w:val="22"/>
          <w:szCs w:val="22"/>
        </w:rPr>
      </w:pPr>
    </w:p>
    <w:p w14:paraId="00000044">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b/>
          <w:sz w:val="22"/>
          <w:szCs w:val="22"/>
        </w:rPr>
      </w:pPr>
    </w:p>
    <w:p w14:paraId="00000045">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b/>
          <w:sz w:val="22"/>
          <w:szCs w:val="22"/>
        </w:rPr>
      </w:pPr>
    </w:p>
    <w:p w14:paraId="00000046">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b/>
          <w:sz w:val="22"/>
          <w:szCs w:val="22"/>
        </w:rPr>
      </w:pPr>
    </w:p>
    <w:p w14:paraId="00000047">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color w:val="000000"/>
          <w:sz w:val="22"/>
          <w:szCs w:val="22"/>
        </w:rPr>
      </w:pPr>
      <w:r>
        <w:rPr>
          <w:rFonts w:ascii="Calibri" w:hAnsi="Calibri" w:eastAsia="Calibri" w:cs="Calibri"/>
          <w:b/>
          <w:color w:val="000000"/>
          <w:sz w:val="22"/>
          <w:szCs w:val="22"/>
          <w:rtl w:val="0"/>
        </w:rPr>
        <w:t>Educational Background:</w:t>
      </w:r>
    </w:p>
    <w:p w14:paraId="00000048">
      <w:pPr>
        <w:keepNext w:val="0"/>
        <w:keepLines w:val="0"/>
        <w:pageBreakBefore w:val="0"/>
        <w:widowControl/>
        <w:numPr>
          <w:ilvl w:val="0"/>
          <w:numId w:val="5"/>
        </w:numPr>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720" w:right="0" w:hanging="360"/>
        <w:jc w:val="left"/>
        <w:rPr>
          <w:b w:val="0"/>
          <w:i w:val="0"/>
          <w:smallCaps w:val="0"/>
          <w:strike w:val="0"/>
          <w:color w:val="000000"/>
          <w:sz w:val="22"/>
          <w:szCs w:val="22"/>
          <w:u w:val="none"/>
          <w:shd w:val="clear" w:fill="auto"/>
          <w:vertAlign w:val="baseline"/>
        </w:rPr>
      </w:pPr>
      <w:r>
        <w:rPr>
          <w:rFonts w:ascii="Calibri" w:hAnsi="Calibri" w:eastAsia="Calibri" w:cs="Calibri"/>
          <w:sz w:val="22"/>
          <w:szCs w:val="22"/>
          <w:rtl w:val="0"/>
        </w:rPr>
        <w:t>Bachelor of Engineering, Visvesvaraya Technological University (VTU), 2005</w:t>
      </w:r>
    </w:p>
    <w:p w14:paraId="00000049">
      <w:pPr>
        <w:keepNext w:val="0"/>
        <w:keepLines w:val="0"/>
        <w:pageBreakBefore w:val="0"/>
        <w:widowControl/>
        <w:numPr>
          <w:ilvl w:val="0"/>
          <w:numId w:val="5"/>
        </w:numPr>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720" w:right="0" w:hanging="360"/>
        <w:jc w:val="left"/>
        <w:rPr>
          <w:b w:val="0"/>
          <w:i w:val="0"/>
          <w:smallCaps w:val="0"/>
          <w:strike w:val="0"/>
          <w:color w:val="000000"/>
          <w:sz w:val="22"/>
          <w:szCs w:val="22"/>
          <w:u w:val="none"/>
          <w:shd w:val="clear" w:fill="auto"/>
          <w:vertAlign w:val="baseline"/>
        </w:rPr>
      </w:pPr>
      <w:r>
        <w:rPr>
          <w:rFonts w:ascii="Calibri" w:hAnsi="Calibri" w:eastAsia="Calibri" w:cs="Calibri"/>
          <w:sz w:val="22"/>
          <w:szCs w:val="22"/>
          <w:rtl w:val="0"/>
        </w:rPr>
        <w:t>Master of Business Administration (Project Management), Sikkim Manipal University, 2012</w:t>
      </w:r>
    </w:p>
    <w:p w14:paraId="0000004A">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b/>
          <w:sz w:val="22"/>
          <w:szCs w:val="22"/>
        </w:rPr>
      </w:pPr>
    </w:p>
    <w:p w14:paraId="0000004B">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color w:val="000000"/>
          <w:sz w:val="22"/>
          <w:szCs w:val="22"/>
        </w:rPr>
      </w:pPr>
      <w:r>
        <w:rPr>
          <w:rFonts w:ascii="Calibri" w:hAnsi="Calibri" w:eastAsia="Calibri" w:cs="Calibri"/>
          <w:b/>
          <w:color w:val="000000"/>
          <w:sz w:val="22"/>
          <w:szCs w:val="22"/>
          <w:rtl w:val="0"/>
        </w:rPr>
        <w:t>Certifications:</w:t>
      </w:r>
    </w:p>
    <w:p w14:paraId="0000004C">
      <w:pPr>
        <w:numPr>
          <w:ilvl w:val="0"/>
          <w:numId w:val="6"/>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Exam 70-270 : Installing, Configuring, and Administering Microsoft Windows XP Professional.</w:t>
      </w:r>
    </w:p>
    <w:p w14:paraId="0000004D">
      <w:pPr>
        <w:numPr>
          <w:ilvl w:val="0"/>
          <w:numId w:val="6"/>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Exam 70–290: Managing and Maintaining a Microsoft Windows Server 2003 Environment.</w:t>
      </w:r>
    </w:p>
    <w:p w14:paraId="0000004E">
      <w:pPr>
        <w:numPr>
          <w:ilvl w:val="0"/>
          <w:numId w:val="6"/>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Exam 70–291: Implementing, Managing, and Maintaining a Microsoft Windows Server 2003 Network Infra.</w:t>
      </w:r>
    </w:p>
    <w:p w14:paraId="0000004F">
      <w:pPr>
        <w:numPr>
          <w:ilvl w:val="0"/>
          <w:numId w:val="6"/>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Exam 70-294 : Planning and maintaining a Microsoft Windows Server 2003 Active Directory.</w:t>
      </w:r>
    </w:p>
    <w:p w14:paraId="00000050">
      <w:pPr>
        <w:numPr>
          <w:ilvl w:val="0"/>
          <w:numId w:val="6"/>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Exam 70-410: Installing and Configuring Windows Server 2012 Exam 70-411: Administering Windows Server 2012.</w:t>
      </w:r>
    </w:p>
    <w:p w14:paraId="00000051">
      <w:pPr>
        <w:numPr>
          <w:ilvl w:val="0"/>
          <w:numId w:val="6"/>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Exam 70-412: Configuring Advanced Windows Server 2012 Services AWS Certified SysOps Administrator.</w:t>
      </w:r>
    </w:p>
    <w:p w14:paraId="00000052">
      <w:pPr>
        <w:numPr>
          <w:ilvl w:val="0"/>
          <w:numId w:val="6"/>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70-533 Microsoft Azure cloud.</w:t>
      </w:r>
    </w:p>
    <w:p w14:paraId="00000053">
      <w:pPr>
        <w:numPr>
          <w:ilvl w:val="0"/>
          <w:numId w:val="6"/>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GCP -Professional Cloud Architect.</w:t>
      </w:r>
    </w:p>
    <w:p w14:paraId="00000054">
      <w:pPr>
        <w:numPr>
          <w:ilvl w:val="0"/>
          <w:numId w:val="6"/>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Microsoft Certified AZ-400: Designing and Implementing Microsoft DevOps Solutions.</w:t>
      </w:r>
    </w:p>
    <w:p w14:paraId="00000055">
      <w:pPr>
        <w:numPr>
          <w:ilvl w:val="0"/>
          <w:numId w:val="6"/>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Microsoft Certified AZ-103: Azure Administrator Associate.</w:t>
      </w:r>
    </w:p>
    <w:p w14:paraId="00000056">
      <w:pPr>
        <w:jc w:val="both"/>
        <w:rPr>
          <w:rFonts w:ascii="Calibri" w:hAnsi="Calibri" w:eastAsia="Calibri" w:cs="Calibri"/>
          <w:sz w:val="22"/>
          <w:szCs w:val="22"/>
        </w:rPr>
      </w:pPr>
    </w:p>
    <w:p w14:paraId="00000057">
      <w:pPr>
        <w:tabs>
          <w:tab w:val="left" w:pos="0"/>
        </w:tabs>
        <w:jc w:val="both"/>
        <w:rPr>
          <w:rFonts w:ascii="Calibri" w:hAnsi="Calibri" w:eastAsia="Calibri" w:cs="Calibri"/>
          <w:sz w:val="22"/>
          <w:szCs w:val="22"/>
        </w:rPr>
      </w:pPr>
      <w:r>
        <w:rPr>
          <w:rFonts w:ascii="Calibri" w:hAnsi="Calibri" w:eastAsia="Calibri" w:cs="Calibri"/>
          <w:b/>
          <w:sz w:val="22"/>
          <w:szCs w:val="22"/>
          <w:rtl w:val="0"/>
        </w:rPr>
        <w:t>PROFESSIONAL EXPERIENCE:</w:t>
      </w:r>
    </w:p>
    <w:p w14:paraId="00000058">
      <w:pPr>
        <w:tabs>
          <w:tab w:val="left" w:pos="0"/>
        </w:tabs>
        <w:jc w:val="both"/>
        <w:rPr>
          <w:rFonts w:ascii="Calibri" w:hAnsi="Calibri" w:eastAsia="Calibri" w:cs="Calibri"/>
          <w:sz w:val="22"/>
          <w:szCs w:val="22"/>
        </w:rPr>
      </w:pPr>
    </w:p>
    <w:p w14:paraId="5192DF9F">
      <w:pPr>
        <w:tabs>
          <w:tab w:val="left" w:pos="0"/>
        </w:tabs>
        <w:jc w:val="both"/>
        <w:rPr>
          <w:rFonts w:ascii="Calibri" w:hAnsi="Calibri" w:eastAsia="SimSun" w:cs="Calibri"/>
          <w:b/>
          <w:bCs/>
          <w:i w:val="0"/>
          <w:iCs w:val="0"/>
          <w:caps w:val="0"/>
          <w:color w:val="000000"/>
          <w:spacing w:val="0"/>
          <w:sz w:val="22"/>
          <w:szCs w:val="22"/>
          <w:shd w:val="clear" w:fill="FFFFFF"/>
        </w:rPr>
      </w:pPr>
      <w:r>
        <w:rPr>
          <w:rFonts w:hint="default" w:ascii="Calibri" w:hAnsi="Calibri" w:eastAsia="SimSun" w:cs="Calibri"/>
          <w:b/>
          <w:bCs/>
          <w:i w:val="0"/>
          <w:iCs w:val="0"/>
          <w:caps w:val="0"/>
          <w:color w:val="000000"/>
          <w:spacing w:val="0"/>
          <w:sz w:val="22"/>
          <w:szCs w:val="22"/>
          <w:shd w:val="clear" w:fill="FFFFFF"/>
          <w:lang w:val="en-US"/>
        </w:rPr>
        <w:t>Tata Consulatancy services</w:t>
      </w:r>
      <w:r>
        <w:rPr>
          <w:rFonts w:ascii="Calibri" w:hAnsi="Calibri" w:eastAsia="SimSun" w:cs="Calibri"/>
          <w:b/>
          <w:bCs/>
          <w:i w:val="0"/>
          <w:iCs w:val="0"/>
          <w:caps w:val="0"/>
          <w:color w:val="000000"/>
          <w:spacing w:val="0"/>
          <w:sz w:val="22"/>
          <w:szCs w:val="22"/>
          <w:shd w:val="clear" w:fill="FFFFFF"/>
        </w:rPr>
        <w:t>, Bangalore</w:t>
      </w:r>
      <w:r>
        <w:rPr>
          <w:rFonts w:hint="default" w:ascii="Calibri" w:hAnsi="Calibri" w:eastAsia="SimSun" w:cs="Calibri"/>
          <w:b/>
          <w:bCs/>
          <w:i w:val="0"/>
          <w:iCs w:val="0"/>
          <w:caps w:val="0"/>
          <w:color w:val="000000"/>
          <w:spacing w:val="0"/>
          <w:sz w:val="22"/>
          <w:szCs w:val="22"/>
          <w:shd w:val="clear" w:fill="FFFFFF"/>
          <w:lang w:val="en-US"/>
        </w:rPr>
        <w:t xml:space="preserve">    </w:t>
      </w:r>
      <w:r>
        <w:rPr>
          <w:rFonts w:ascii="Calibri" w:hAnsi="Calibri" w:eastAsia="SimSun" w:cs="Calibri"/>
          <w:b/>
          <w:bCs/>
          <w:i w:val="0"/>
          <w:iCs w:val="0"/>
          <w:caps w:val="0"/>
          <w:color w:val="000000"/>
          <w:spacing w:val="0"/>
          <w:sz w:val="22"/>
          <w:szCs w:val="22"/>
          <w:shd w:val="clear" w:fill="FFFFFF"/>
        </w:rPr>
        <w:t>(Client - AON Corporation,</w:t>
      </w:r>
      <w:r>
        <w:rPr>
          <w:rFonts w:hint="default" w:ascii="Calibri" w:hAnsi="Calibri" w:eastAsia="SimSun" w:cs="Calibri"/>
          <w:b/>
          <w:bCs/>
          <w:i w:val="0"/>
          <w:iCs w:val="0"/>
          <w:caps w:val="0"/>
          <w:color w:val="000000"/>
          <w:spacing w:val="0"/>
          <w:sz w:val="22"/>
          <w:szCs w:val="22"/>
          <w:shd w:val="clear" w:fill="FFFFFF"/>
          <w:lang w:val="en-US"/>
        </w:rPr>
        <w:t>Chicago US</w:t>
      </w:r>
      <w:r>
        <w:rPr>
          <w:rFonts w:ascii="Calibri" w:hAnsi="Calibri" w:eastAsia="SimSun" w:cs="Calibri"/>
          <w:b/>
          <w:bCs/>
          <w:i w:val="0"/>
          <w:iCs w:val="0"/>
          <w:caps w:val="0"/>
          <w:color w:val="000000"/>
          <w:spacing w:val="0"/>
          <w:sz w:val="22"/>
          <w:szCs w:val="22"/>
          <w:shd w:val="clear" w:fill="FFFFFF"/>
        </w:rPr>
        <w:t>)</w:t>
      </w:r>
    </w:p>
    <w:p w14:paraId="0000005A">
      <w:pPr>
        <w:tabs>
          <w:tab w:val="left" w:pos="0"/>
        </w:tabs>
        <w:jc w:val="both"/>
        <w:rPr>
          <w:rFonts w:ascii="Calibri" w:hAnsi="Calibri" w:eastAsia="Calibri" w:cs="Calibri"/>
          <w:sz w:val="22"/>
          <w:szCs w:val="22"/>
        </w:rPr>
      </w:pPr>
      <w:r>
        <w:rPr>
          <w:rFonts w:ascii="Calibri" w:hAnsi="Calibri" w:eastAsia="Calibri" w:cs="Calibri"/>
          <w:b/>
          <w:sz w:val="22"/>
          <w:szCs w:val="22"/>
          <w:rtl w:val="0"/>
        </w:rPr>
        <w:t>Role: Devops Consultant.</w:t>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July 2021 – Jan 2025</w:t>
      </w:r>
    </w:p>
    <w:p w14:paraId="0000005B">
      <w:pPr>
        <w:widowControl w:val="0"/>
        <w:tabs>
          <w:tab w:val="left" w:pos="0"/>
        </w:tabs>
        <w:jc w:val="both"/>
        <w:rPr>
          <w:rFonts w:ascii="Calibri" w:hAnsi="Calibri" w:eastAsia="Calibri" w:cs="Calibri"/>
          <w:sz w:val="22"/>
          <w:szCs w:val="22"/>
        </w:rPr>
      </w:pPr>
      <w:r>
        <w:rPr>
          <w:rFonts w:ascii="Calibri" w:hAnsi="Calibri" w:eastAsia="Calibri" w:cs="Calibri"/>
          <w:b/>
          <w:sz w:val="22"/>
          <w:szCs w:val="22"/>
          <w:rtl w:val="0"/>
        </w:rPr>
        <w:t>Responsibilities:</w:t>
      </w:r>
    </w:p>
    <w:p w14:paraId="0000005C">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rPr>
      </w:pPr>
      <w:r>
        <w:rPr>
          <w:rFonts w:ascii="Calibri" w:hAnsi="Calibri" w:eastAsia="Calibri" w:cs="Calibri"/>
          <w:color w:val="000000"/>
          <w:sz w:val="22"/>
          <w:szCs w:val="22"/>
          <w:rtl w:val="0"/>
        </w:rPr>
        <w:t>Configure and maintain components/services in</w:t>
      </w:r>
      <w:r>
        <w:rPr>
          <w:rFonts w:ascii="Calibri" w:hAnsi="Calibri" w:eastAsia="Calibri" w:cs="Calibri"/>
          <w:sz w:val="22"/>
          <w:szCs w:val="22"/>
          <w:rtl w:val="0"/>
        </w:rPr>
        <w:t xml:space="preserve"> </w:t>
      </w:r>
      <w:r>
        <w:rPr>
          <w:rFonts w:ascii="Calibri" w:hAnsi="Calibri" w:eastAsia="Calibri" w:cs="Calibri"/>
          <w:color w:val="000000"/>
          <w:sz w:val="22"/>
          <w:szCs w:val="22"/>
          <w:rtl w:val="0"/>
        </w:rPr>
        <w:t>Microsoft Azure, AWS a</w:t>
      </w:r>
      <w:r>
        <w:rPr>
          <w:rFonts w:ascii="Calibri" w:hAnsi="Calibri" w:eastAsia="Calibri" w:cs="Calibri"/>
          <w:sz w:val="22"/>
          <w:szCs w:val="22"/>
          <w:rtl w:val="0"/>
        </w:rPr>
        <w:t>nd GCP Cloud.</w:t>
      </w:r>
    </w:p>
    <w:p w14:paraId="0000005D">
      <w:pPr>
        <w:widowControl w:val="0"/>
        <w:numPr>
          <w:ilvl w:val="0"/>
          <w:numId w:val="7"/>
        </w:numPr>
        <w:ind w:left="720" w:hanging="360"/>
        <w:rPr>
          <w:rFonts w:ascii="Calibri" w:hAnsi="Calibri" w:eastAsia="Calibri" w:cs="Calibri"/>
          <w:sz w:val="22"/>
          <w:szCs w:val="22"/>
        </w:rPr>
      </w:pPr>
      <w:r>
        <w:rPr>
          <w:rFonts w:ascii="Calibri" w:hAnsi="Calibri" w:eastAsia="Calibri" w:cs="Calibri"/>
          <w:sz w:val="22"/>
          <w:szCs w:val="22"/>
          <w:rtl w:val="0"/>
        </w:rPr>
        <w:t>Designed and implemented a scalable cloud infrastructure using Azure services (Virtual Networks, APIM Management, SQL Databases) with Terraform and ARM templates, reducing deployment time by 25%</w:t>
      </w:r>
      <w:r>
        <w:rPr>
          <w:rFonts w:ascii="Calibri" w:hAnsi="Calibri" w:eastAsia="Calibri" w:cs="Calibri"/>
          <w:color w:val="000000"/>
          <w:sz w:val="22"/>
          <w:szCs w:val="22"/>
          <w:rtl w:val="0"/>
        </w:rPr>
        <w:t>. </w:t>
      </w:r>
    </w:p>
    <w:p w14:paraId="0000005E">
      <w:pPr>
        <w:widowControl w:val="0"/>
        <w:numPr>
          <w:ilvl w:val="0"/>
          <w:numId w:val="7"/>
        </w:numPr>
        <w:ind w:left="720" w:hanging="360"/>
        <w:rPr>
          <w:rFonts w:ascii="Calibri" w:hAnsi="Calibri" w:eastAsia="Calibri" w:cs="Calibri"/>
          <w:sz w:val="22"/>
          <w:szCs w:val="22"/>
          <w:u w:val="none"/>
        </w:rPr>
      </w:pPr>
      <w:r>
        <w:rPr>
          <w:rFonts w:ascii="Calibri" w:hAnsi="Calibri" w:eastAsia="Calibri" w:cs="Calibri"/>
          <w:sz w:val="22"/>
          <w:szCs w:val="22"/>
          <w:rtl w:val="0"/>
        </w:rPr>
        <w:t>Automated CI/CD pipelines using Azure DevOps and Jenkins, enabling seamless application deployments across multiple environments.</w:t>
      </w:r>
    </w:p>
    <w:p w14:paraId="0000005F">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color w:val="000000"/>
          <w:sz w:val="22"/>
          <w:szCs w:val="22"/>
        </w:rPr>
      </w:pPr>
      <w:r>
        <w:rPr>
          <w:rFonts w:ascii="Calibri" w:hAnsi="Calibri" w:eastAsia="Calibri" w:cs="Calibri"/>
          <w:sz w:val="22"/>
          <w:szCs w:val="22"/>
          <w:rtl w:val="0"/>
        </w:rPr>
        <w:t>Developed and maintained Kubernetes clusters for container orchestration, improving application scalability and reliability.</w:t>
      </w:r>
    </w:p>
    <w:p w14:paraId="00000060">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rPr>
      </w:pPr>
      <w:r>
        <w:rPr>
          <w:rFonts w:ascii="Calibri" w:hAnsi="Calibri" w:eastAsia="Calibri" w:cs="Calibri"/>
          <w:color w:val="000000"/>
          <w:sz w:val="22"/>
          <w:szCs w:val="22"/>
          <w:rtl w:val="0"/>
        </w:rPr>
        <w:t>Configured and administered Monitoring tools like Nagios, Splunk, Application Insights and</w:t>
      </w:r>
      <w:r>
        <w:rPr>
          <w:rFonts w:ascii="Calibri" w:hAnsi="Calibri" w:eastAsia="Calibri" w:cs="Calibri"/>
          <w:sz w:val="22"/>
          <w:szCs w:val="22"/>
          <w:rtl w:val="0"/>
        </w:rPr>
        <w:t xml:space="preserve"> Data Dog</w:t>
      </w:r>
      <w:r>
        <w:rPr>
          <w:rFonts w:ascii="Calibri" w:hAnsi="Calibri" w:eastAsia="Calibri" w:cs="Calibri"/>
          <w:color w:val="000000"/>
          <w:sz w:val="22"/>
          <w:szCs w:val="22"/>
          <w:rtl w:val="0"/>
        </w:rPr>
        <w:t>.</w:t>
      </w:r>
    </w:p>
    <w:p w14:paraId="00000061">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center" w:pos="705"/>
        </w:tabs>
        <w:ind w:left="720" w:hanging="360"/>
        <w:jc w:val="both"/>
        <w:rPr>
          <w:rFonts w:ascii="Calibri" w:hAnsi="Calibri" w:eastAsia="Calibri" w:cs="Calibri"/>
          <w:sz w:val="22"/>
          <w:szCs w:val="22"/>
        </w:rPr>
      </w:pPr>
      <w:r>
        <w:rPr>
          <w:rFonts w:ascii="Calibri" w:hAnsi="Calibri" w:eastAsia="Calibri" w:cs="Calibri"/>
          <w:color w:val="000000"/>
          <w:sz w:val="22"/>
          <w:szCs w:val="22"/>
          <w:rtl w:val="0"/>
        </w:rPr>
        <w:t>Experience in continuous integration technologies like Azure Devops</w:t>
      </w:r>
      <w:r>
        <w:rPr>
          <w:rFonts w:ascii="Calibri" w:hAnsi="Calibri" w:eastAsia="Calibri" w:cs="Calibri"/>
          <w:sz w:val="22"/>
          <w:szCs w:val="22"/>
          <w:rtl w:val="0"/>
        </w:rPr>
        <w:t xml:space="preserve"> and </w:t>
      </w:r>
      <w:r>
        <w:rPr>
          <w:rFonts w:ascii="Calibri" w:hAnsi="Calibri" w:eastAsia="Calibri" w:cs="Calibri"/>
          <w:color w:val="000000"/>
          <w:sz w:val="22"/>
          <w:szCs w:val="22"/>
          <w:rtl w:val="0"/>
        </w:rPr>
        <w:t xml:space="preserve"> Jenkins.</w:t>
      </w:r>
    </w:p>
    <w:p w14:paraId="00000062">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color w:val="000000"/>
          <w:sz w:val="22"/>
          <w:szCs w:val="22"/>
        </w:rPr>
      </w:pPr>
      <w:r>
        <w:rPr>
          <w:rFonts w:ascii="Calibri" w:hAnsi="Calibri" w:eastAsia="Calibri" w:cs="Calibri"/>
          <w:color w:val="000000"/>
          <w:sz w:val="22"/>
          <w:szCs w:val="22"/>
          <w:rtl w:val="0"/>
        </w:rPr>
        <w:t>Extensive experience in OS upgrading and Install of OS patches on Linux/Unix platforms.</w:t>
      </w:r>
    </w:p>
    <w:p w14:paraId="00000063">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color w:val="000000"/>
          <w:sz w:val="22"/>
          <w:szCs w:val="22"/>
        </w:rPr>
      </w:pPr>
      <w:r>
        <w:rPr>
          <w:rFonts w:ascii="Calibri" w:hAnsi="Calibri" w:eastAsia="Calibri" w:cs="Calibri"/>
          <w:color w:val="000000"/>
          <w:sz w:val="22"/>
          <w:szCs w:val="22"/>
          <w:rtl w:val="0"/>
        </w:rPr>
        <w:t>Updating patches to keep servers updated against bugs present in the operating system apt, yum, etc.</w:t>
      </w:r>
    </w:p>
    <w:p w14:paraId="00000064">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rPr>
      </w:pPr>
      <w:r>
        <w:rPr>
          <w:rFonts w:ascii="Calibri" w:hAnsi="Calibri" w:eastAsia="Calibri" w:cs="Calibri"/>
          <w:color w:val="000000"/>
          <w:sz w:val="22"/>
          <w:szCs w:val="22"/>
          <w:rtl w:val="0"/>
        </w:rPr>
        <w:t>Extensive Knowledge on</w:t>
      </w:r>
      <w:r>
        <w:rPr>
          <w:rFonts w:ascii="Calibri" w:hAnsi="Calibri" w:eastAsia="Calibri" w:cs="Calibri"/>
          <w:sz w:val="22"/>
          <w:szCs w:val="22"/>
          <w:rtl w:val="0"/>
        </w:rPr>
        <w:t xml:space="preserve"> deploying Azure cloud,AWS, and GCP Cloud infrastructure using Automation deployment tool Terraform IAC and d</w:t>
      </w:r>
      <w:r>
        <w:rPr>
          <w:rFonts w:ascii="Calibri" w:hAnsi="Calibri" w:eastAsia="Calibri" w:cs="Calibri"/>
          <w:color w:val="000000"/>
          <w:sz w:val="22"/>
          <w:szCs w:val="22"/>
          <w:rtl w:val="0"/>
        </w:rPr>
        <w:t xml:space="preserve">eveloped Shell Scripts for Automation </w:t>
      </w:r>
      <w:r>
        <w:rPr>
          <w:rFonts w:ascii="Calibri" w:hAnsi="Calibri" w:eastAsia="Calibri" w:cs="Calibri"/>
          <w:sz w:val="22"/>
          <w:szCs w:val="22"/>
          <w:rtl w:val="0"/>
        </w:rPr>
        <w:t>purposes</w:t>
      </w:r>
      <w:r>
        <w:rPr>
          <w:rFonts w:ascii="Calibri" w:hAnsi="Calibri" w:eastAsia="Calibri" w:cs="Calibri"/>
          <w:color w:val="000000"/>
          <w:sz w:val="22"/>
          <w:szCs w:val="22"/>
          <w:rtl w:val="0"/>
        </w:rPr>
        <w:t>.</w:t>
      </w:r>
    </w:p>
    <w:p w14:paraId="00000065">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rPr>
      </w:pPr>
      <w:r>
        <w:rPr>
          <w:rFonts w:ascii="Calibri" w:hAnsi="Calibri" w:eastAsia="Calibri" w:cs="Calibri"/>
          <w:color w:val="000000"/>
          <w:sz w:val="22"/>
          <w:szCs w:val="22"/>
          <w:rtl w:val="0"/>
        </w:rPr>
        <w:t xml:space="preserve">Automate provisioning and repetitive tasks using Terraform and Docker </w:t>
      </w:r>
      <w:r>
        <w:rPr>
          <w:rFonts w:ascii="Calibri" w:hAnsi="Calibri" w:eastAsia="Calibri" w:cs="Calibri"/>
          <w:sz w:val="22"/>
          <w:szCs w:val="22"/>
          <w:rtl w:val="0"/>
        </w:rPr>
        <w:t>containers</w:t>
      </w:r>
      <w:r>
        <w:rPr>
          <w:rFonts w:ascii="Calibri" w:hAnsi="Calibri" w:eastAsia="Calibri" w:cs="Calibri"/>
          <w:color w:val="000000"/>
          <w:sz w:val="22"/>
          <w:szCs w:val="22"/>
          <w:rtl w:val="0"/>
        </w:rPr>
        <w:t>.</w:t>
      </w:r>
    </w:p>
    <w:p w14:paraId="00000066">
      <w:pPr>
        <w:numPr>
          <w:ilvl w:val="0"/>
          <w:numId w:val="7"/>
        </w:numPr>
        <w:tabs>
          <w:tab w:val="left" w:pos="360"/>
        </w:tabs>
        <w:ind w:left="720" w:hanging="360"/>
        <w:rPr>
          <w:rFonts w:ascii="Calibri" w:hAnsi="Calibri" w:eastAsia="Calibri" w:cs="Calibri"/>
          <w:sz w:val="22"/>
          <w:szCs w:val="22"/>
        </w:rPr>
      </w:pPr>
      <w:r>
        <w:rPr>
          <w:rFonts w:ascii="Calibri" w:hAnsi="Calibri" w:eastAsia="Calibri" w:cs="Calibri"/>
          <w:sz w:val="22"/>
          <w:szCs w:val="22"/>
          <w:rtl w:val="0"/>
        </w:rPr>
        <w:t>Experience in creating and managing APIs in Azure APIM.</w:t>
      </w:r>
    </w:p>
    <w:p w14:paraId="00000067">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color w:val="000000"/>
          <w:sz w:val="22"/>
          <w:szCs w:val="22"/>
        </w:rPr>
      </w:pPr>
      <w:r>
        <w:rPr>
          <w:rFonts w:ascii="Calibri" w:hAnsi="Calibri" w:eastAsia="Calibri" w:cs="Calibri"/>
          <w:color w:val="000000"/>
          <w:sz w:val="22"/>
          <w:szCs w:val="22"/>
          <w:rtl w:val="0"/>
        </w:rPr>
        <w:t>Systems administration, maintenance, and monitoring various day-to-day operations.</w:t>
      </w:r>
    </w:p>
    <w:p w14:paraId="00000068">
      <w:pPr>
        <w:numPr>
          <w:ilvl w:val="0"/>
          <w:numId w:val="7"/>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color w:val="000000"/>
          <w:sz w:val="22"/>
          <w:szCs w:val="22"/>
          <w:rtl w:val="0"/>
        </w:rPr>
        <w:t>Utilized Kubernetes and Docker for the runtime environment of the CI/CD system to build, test deploy.</w:t>
      </w:r>
    </w:p>
    <w:p w14:paraId="00000069">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color w:val="000000"/>
          <w:sz w:val="22"/>
          <w:szCs w:val="22"/>
        </w:rPr>
      </w:pPr>
      <w:r>
        <w:rPr>
          <w:rFonts w:ascii="Calibri" w:hAnsi="Calibri" w:eastAsia="Calibri" w:cs="Calibri"/>
          <w:color w:val="000000"/>
          <w:sz w:val="22"/>
          <w:szCs w:val="22"/>
          <w:rtl w:val="0"/>
        </w:rPr>
        <w:t>Building/Maintaining Docker container clusters managed by Kubernetes, Linux, Bash, GIT, Docker, on GCP AZure and AWS.</w:t>
      </w:r>
    </w:p>
    <w:p w14:paraId="0000006A">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color w:val="000000"/>
          <w:sz w:val="22"/>
          <w:szCs w:val="22"/>
        </w:rPr>
      </w:pPr>
      <w:r>
        <w:rPr>
          <w:rFonts w:ascii="Calibri" w:hAnsi="Calibri" w:eastAsia="Calibri" w:cs="Calibri"/>
          <w:color w:val="000000"/>
          <w:sz w:val="22"/>
          <w:szCs w:val="22"/>
          <w:rtl w:val="0"/>
        </w:rPr>
        <w:t>Developed and maintained containers on a private Docker Hub.</w:t>
      </w:r>
    </w:p>
    <w:p w14:paraId="0000006B">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color w:val="000000"/>
          <w:sz w:val="22"/>
          <w:szCs w:val="22"/>
        </w:rPr>
      </w:pPr>
      <w:r>
        <w:rPr>
          <w:rFonts w:ascii="Calibri" w:hAnsi="Calibri" w:eastAsia="Calibri" w:cs="Calibri"/>
          <w:sz w:val="22"/>
          <w:szCs w:val="22"/>
          <w:rtl w:val="0"/>
        </w:rPr>
        <w:t>Implemented monitoring and alerting systems using Azure Application Insights and Data Dog, reducing incident response time by 30%.</w:t>
      </w:r>
    </w:p>
    <w:p w14:paraId="0000006C">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u w:val="none"/>
        </w:rPr>
      </w:pPr>
      <w:r>
        <w:rPr>
          <w:rFonts w:ascii="Calibri" w:hAnsi="Calibri" w:eastAsia="Calibri" w:cs="Calibri"/>
          <w:sz w:val="22"/>
          <w:szCs w:val="22"/>
          <w:rtl w:val="0"/>
        </w:rPr>
        <w:t>Led the migration of on-premises virtual machines to Azure using Azure Site Recovery, ensuring minimal downtime and data integrity.</w:t>
      </w:r>
    </w:p>
    <w:p w14:paraId="0000006D">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u w:val="none"/>
        </w:rPr>
      </w:pPr>
      <w:r>
        <w:rPr>
          <w:rFonts w:ascii="Calibri" w:hAnsi="Calibri" w:eastAsia="Calibri" w:cs="Calibri"/>
          <w:sz w:val="22"/>
          <w:szCs w:val="22"/>
          <w:rtl w:val="0"/>
        </w:rPr>
        <w:t>Collaborated with cross-functional teams to implement security best practices in Azure cloud environments, ensuring compliance with industry standards.</w:t>
      </w:r>
    </w:p>
    <w:p w14:paraId="0000006E">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color w:val="000000"/>
          <w:sz w:val="22"/>
          <w:szCs w:val="22"/>
        </w:rPr>
      </w:pPr>
      <w:r>
        <w:rPr>
          <w:rFonts w:ascii="Calibri" w:hAnsi="Calibri" w:eastAsia="Calibri" w:cs="Calibri"/>
          <w:b/>
          <w:color w:val="000000"/>
          <w:sz w:val="22"/>
          <w:szCs w:val="22"/>
          <w:rtl w:val="0"/>
        </w:rPr>
        <w:t xml:space="preserve">Environment: </w:t>
      </w:r>
      <w:r>
        <w:rPr>
          <w:rFonts w:ascii="Calibri" w:hAnsi="Calibri" w:eastAsia="Calibri" w:cs="Calibri"/>
          <w:color w:val="000000"/>
          <w:sz w:val="22"/>
          <w:szCs w:val="22"/>
          <w:rtl w:val="0"/>
        </w:rPr>
        <w:t>Windows 2022/2019</w:t>
      </w:r>
      <w:r>
        <w:rPr>
          <w:rFonts w:ascii="Calibri" w:hAnsi="Calibri" w:eastAsia="Calibri" w:cs="Calibri"/>
          <w:sz w:val="22"/>
          <w:szCs w:val="22"/>
          <w:rtl w:val="0"/>
        </w:rPr>
        <w:t xml:space="preserve"> </w:t>
      </w:r>
      <w:r>
        <w:rPr>
          <w:rFonts w:ascii="Calibri" w:hAnsi="Calibri" w:eastAsia="Calibri" w:cs="Calibri"/>
          <w:color w:val="000000"/>
          <w:sz w:val="22"/>
          <w:szCs w:val="22"/>
          <w:rtl w:val="0"/>
        </w:rPr>
        <w:t xml:space="preserve">,RHEL 6/7 Ubuntu 14/16/18, AWS, Azure, ansible, Nagios, </w:t>
      </w:r>
      <w:r>
        <w:rPr>
          <w:rFonts w:ascii="Calibri" w:hAnsi="Calibri" w:eastAsia="Calibri" w:cs="Calibri"/>
          <w:sz w:val="22"/>
          <w:szCs w:val="22"/>
          <w:rtl w:val="0"/>
        </w:rPr>
        <w:t>Data Dog</w:t>
      </w:r>
      <w:r>
        <w:rPr>
          <w:rFonts w:ascii="Calibri" w:hAnsi="Calibri" w:eastAsia="Calibri" w:cs="Calibri"/>
          <w:color w:val="000000"/>
          <w:sz w:val="22"/>
          <w:szCs w:val="22"/>
          <w:rtl w:val="0"/>
        </w:rPr>
        <w:t>, Bash Scripting,</w:t>
      </w:r>
      <w:r>
        <w:rPr>
          <w:rFonts w:ascii="Calibri" w:hAnsi="Calibri" w:eastAsia="Calibri" w:cs="Calibri"/>
          <w:sz w:val="22"/>
          <w:szCs w:val="22"/>
          <w:rtl w:val="0"/>
        </w:rPr>
        <w:t>HCL, Powershell, YAML, SQL, Shell Scripts, Python,</w:t>
      </w:r>
      <w:r>
        <w:rPr>
          <w:rFonts w:ascii="Calibri" w:hAnsi="Calibri" w:eastAsia="Calibri" w:cs="Calibri"/>
          <w:color w:val="000000"/>
          <w:sz w:val="22"/>
          <w:szCs w:val="22"/>
          <w:rtl w:val="0"/>
        </w:rPr>
        <w:t xml:space="preserve"> Azure App service, Azure Function Apps, APIM </w:t>
      </w:r>
      <w:r>
        <w:rPr>
          <w:rFonts w:ascii="Calibri" w:hAnsi="Calibri" w:eastAsia="Calibri" w:cs="Calibri"/>
          <w:sz w:val="22"/>
          <w:szCs w:val="22"/>
          <w:rtl w:val="0"/>
        </w:rPr>
        <w:t>Management</w:t>
      </w:r>
      <w:r>
        <w:rPr>
          <w:rFonts w:ascii="Calibri" w:hAnsi="Calibri" w:eastAsia="Calibri" w:cs="Calibri"/>
          <w:color w:val="000000"/>
          <w:sz w:val="22"/>
          <w:szCs w:val="22"/>
          <w:rtl w:val="0"/>
        </w:rPr>
        <w:t xml:space="preserve">, </w:t>
      </w:r>
      <w:r>
        <w:rPr>
          <w:rFonts w:ascii="Calibri" w:hAnsi="Calibri" w:eastAsia="Calibri" w:cs="Calibri"/>
          <w:sz w:val="22"/>
          <w:szCs w:val="22"/>
          <w:rtl w:val="0"/>
        </w:rPr>
        <w:t>Terraform</w:t>
      </w:r>
      <w:r>
        <w:rPr>
          <w:rFonts w:ascii="Calibri" w:hAnsi="Calibri" w:eastAsia="Calibri" w:cs="Calibri"/>
          <w:color w:val="000000"/>
          <w:sz w:val="22"/>
          <w:szCs w:val="22"/>
          <w:rtl w:val="0"/>
        </w:rPr>
        <w:t xml:space="preserve">, </w:t>
      </w:r>
      <w:r>
        <w:rPr>
          <w:rFonts w:ascii="Calibri" w:hAnsi="Calibri" w:eastAsia="Calibri" w:cs="Calibri"/>
          <w:sz w:val="21"/>
          <w:szCs w:val="21"/>
          <w:rtl w:val="0"/>
        </w:rPr>
        <w:t>Ansible</w:t>
      </w:r>
      <w:r>
        <w:rPr>
          <w:rFonts w:ascii="Calibri" w:hAnsi="Calibri" w:eastAsia="Calibri" w:cs="Calibri"/>
          <w:sz w:val="22"/>
          <w:szCs w:val="22"/>
          <w:rtl w:val="0"/>
        </w:rPr>
        <w:t xml:space="preserve">, </w:t>
      </w:r>
      <w:r>
        <w:rPr>
          <w:rFonts w:ascii="Calibri" w:hAnsi="Calibri" w:eastAsia="Calibri" w:cs="Calibri"/>
          <w:color w:val="000000"/>
          <w:sz w:val="22"/>
          <w:szCs w:val="22"/>
          <w:rtl w:val="0"/>
        </w:rPr>
        <w:t>web servers, Nginx, Apache, docker.</w:t>
      </w:r>
    </w:p>
    <w:p w14:paraId="0000006F">
      <w:pPr>
        <w:tabs>
          <w:tab w:val="left" w:pos="0"/>
        </w:tabs>
        <w:jc w:val="both"/>
        <w:rPr>
          <w:rFonts w:ascii="Calibri" w:hAnsi="Calibri" w:eastAsia="Calibri" w:cs="Calibri"/>
          <w:sz w:val="22"/>
          <w:szCs w:val="22"/>
        </w:rPr>
      </w:pPr>
    </w:p>
    <w:p w14:paraId="4F85003B">
      <w:pPr>
        <w:tabs>
          <w:tab w:val="left" w:pos="0"/>
        </w:tabs>
        <w:jc w:val="both"/>
        <w:rPr>
          <w:rFonts w:ascii="Calibri" w:hAnsi="Calibri" w:eastAsia="SimSun" w:cs="Calibri"/>
          <w:b/>
          <w:bCs/>
          <w:i w:val="0"/>
          <w:iCs w:val="0"/>
          <w:caps w:val="0"/>
          <w:color w:val="000000"/>
          <w:spacing w:val="0"/>
          <w:sz w:val="22"/>
          <w:szCs w:val="22"/>
          <w:shd w:val="clear" w:fill="FFFFFF"/>
        </w:rPr>
      </w:pPr>
      <w:r>
        <w:rPr>
          <w:rFonts w:hint="default" w:ascii="Calibri" w:hAnsi="Calibri" w:eastAsia="SimSun" w:cs="Calibri"/>
          <w:b/>
          <w:bCs/>
          <w:i w:val="0"/>
          <w:iCs w:val="0"/>
          <w:caps w:val="0"/>
          <w:color w:val="000000"/>
          <w:spacing w:val="0"/>
          <w:sz w:val="22"/>
          <w:szCs w:val="22"/>
          <w:shd w:val="clear" w:fill="FFFFFF"/>
          <w:lang w:val="en-US"/>
        </w:rPr>
        <w:t>Wipro Ltd</w:t>
      </w:r>
      <w:r>
        <w:rPr>
          <w:rFonts w:ascii="Calibri" w:hAnsi="Calibri" w:eastAsia="SimSun" w:cs="Calibri"/>
          <w:b/>
          <w:bCs/>
          <w:i w:val="0"/>
          <w:iCs w:val="0"/>
          <w:caps w:val="0"/>
          <w:color w:val="000000"/>
          <w:spacing w:val="0"/>
          <w:sz w:val="22"/>
          <w:szCs w:val="22"/>
          <w:shd w:val="clear" w:fill="FFFFFF"/>
        </w:rPr>
        <w:t>, Bangalore</w:t>
      </w:r>
      <w:r>
        <w:rPr>
          <w:rFonts w:hint="default" w:ascii="Calibri" w:hAnsi="Calibri" w:eastAsia="SimSun" w:cs="Calibri"/>
          <w:b/>
          <w:bCs/>
          <w:i w:val="0"/>
          <w:iCs w:val="0"/>
          <w:caps w:val="0"/>
          <w:color w:val="000000"/>
          <w:spacing w:val="0"/>
          <w:sz w:val="22"/>
          <w:szCs w:val="22"/>
          <w:shd w:val="clear" w:fill="FFFFFF"/>
          <w:lang w:val="en-US"/>
        </w:rPr>
        <w:t xml:space="preserve">    </w:t>
      </w:r>
      <w:r>
        <w:rPr>
          <w:rFonts w:ascii="Calibri" w:hAnsi="Calibri" w:eastAsia="SimSun" w:cs="Calibri"/>
          <w:b/>
          <w:bCs/>
          <w:i w:val="0"/>
          <w:iCs w:val="0"/>
          <w:caps w:val="0"/>
          <w:color w:val="000000"/>
          <w:spacing w:val="0"/>
          <w:sz w:val="22"/>
          <w:szCs w:val="22"/>
          <w:shd w:val="clear" w:fill="FFFFFF"/>
        </w:rPr>
        <w:t xml:space="preserve">(Client - </w:t>
      </w:r>
      <w:r>
        <w:rPr>
          <w:rFonts w:ascii="Calibri" w:hAnsi="Calibri" w:eastAsia="Calibri" w:cs="Calibri"/>
          <w:b/>
          <w:sz w:val="22"/>
          <w:szCs w:val="22"/>
          <w:rtl w:val="0"/>
        </w:rPr>
        <w:t xml:space="preserve">John Lewis &amp; Partners </w:t>
      </w:r>
      <w:r>
        <w:rPr>
          <w:rFonts w:hint="default" w:ascii="Calibri" w:hAnsi="Calibri" w:eastAsia="Calibri" w:cs="Calibri"/>
          <w:b/>
          <w:sz w:val="22"/>
          <w:szCs w:val="22"/>
          <w:rtl w:val="0"/>
          <w:lang w:val="en-US"/>
        </w:rPr>
        <w:t>London</w:t>
      </w:r>
      <w:r>
        <w:rPr>
          <w:rFonts w:ascii="Calibri" w:hAnsi="Calibri" w:eastAsia="Calibri" w:cs="Calibri"/>
          <w:b/>
          <w:sz w:val="22"/>
          <w:szCs w:val="22"/>
          <w:rtl w:val="0"/>
        </w:rPr>
        <w:t xml:space="preserve">, </w:t>
      </w:r>
      <w:r>
        <w:rPr>
          <w:rFonts w:hint="default" w:ascii="Calibri" w:hAnsi="Calibri" w:eastAsia="Calibri" w:cs="Calibri"/>
          <w:b/>
          <w:sz w:val="22"/>
          <w:szCs w:val="22"/>
          <w:rtl w:val="0"/>
          <w:lang w:val="en-US"/>
        </w:rPr>
        <w:t>UK</w:t>
      </w:r>
      <w:r>
        <w:rPr>
          <w:rFonts w:ascii="Calibri" w:hAnsi="Calibri" w:eastAsia="SimSun" w:cs="Calibri"/>
          <w:b/>
          <w:bCs/>
          <w:i w:val="0"/>
          <w:iCs w:val="0"/>
          <w:caps w:val="0"/>
          <w:color w:val="000000"/>
          <w:spacing w:val="0"/>
          <w:sz w:val="22"/>
          <w:szCs w:val="22"/>
          <w:shd w:val="clear" w:fill="FFFFFF"/>
        </w:rPr>
        <w:t>)</w:t>
      </w:r>
    </w:p>
    <w:p w14:paraId="00000071">
      <w:pPr>
        <w:tabs>
          <w:tab w:val="left" w:pos="0"/>
        </w:tabs>
        <w:jc w:val="both"/>
        <w:rPr>
          <w:rFonts w:ascii="Calibri" w:hAnsi="Calibri" w:eastAsia="Calibri" w:cs="Calibri"/>
          <w:sz w:val="22"/>
          <w:szCs w:val="22"/>
        </w:rPr>
      </w:pPr>
      <w:r>
        <w:rPr>
          <w:rFonts w:ascii="Calibri" w:hAnsi="Calibri" w:eastAsia="Calibri" w:cs="Calibri"/>
          <w:b/>
          <w:sz w:val="22"/>
          <w:szCs w:val="22"/>
          <w:rtl w:val="0"/>
        </w:rPr>
        <w:t>Role: Devops Consultant</w:t>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July 2020 – June 2021</w:t>
      </w:r>
    </w:p>
    <w:p w14:paraId="00000072">
      <w:pPr>
        <w:widowControl w:val="0"/>
        <w:tabs>
          <w:tab w:val="left" w:pos="0"/>
        </w:tabs>
        <w:jc w:val="both"/>
        <w:rPr>
          <w:rFonts w:ascii="Calibri" w:hAnsi="Calibri" w:eastAsia="Calibri" w:cs="Calibri"/>
          <w:b/>
          <w:sz w:val="22"/>
          <w:szCs w:val="22"/>
        </w:rPr>
      </w:pPr>
      <w:r>
        <w:rPr>
          <w:rFonts w:ascii="Calibri" w:hAnsi="Calibri" w:eastAsia="Calibri" w:cs="Calibri"/>
          <w:b/>
          <w:sz w:val="22"/>
          <w:szCs w:val="22"/>
          <w:rtl w:val="0"/>
        </w:rPr>
        <w:t>Responsibilities:</w:t>
      </w:r>
    </w:p>
    <w:p w14:paraId="00000073">
      <w:pPr>
        <w:widowControl w:val="0"/>
        <w:tabs>
          <w:tab w:val="left" w:pos="0"/>
        </w:tabs>
        <w:jc w:val="both"/>
        <w:rPr>
          <w:rFonts w:ascii="Calibri" w:hAnsi="Calibri" w:eastAsia="Calibri" w:cs="Calibri"/>
          <w:b/>
          <w:sz w:val="22"/>
          <w:szCs w:val="22"/>
        </w:rPr>
      </w:pPr>
    </w:p>
    <w:p w14:paraId="00000074">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Worked in a highly collaborative operations team to streamline the process of implementing security Confidential Azure cloud environment and introduced best practices for remediation.</w:t>
      </w:r>
    </w:p>
    <w:p w14:paraId="00000075">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Experience in Building a highly scalable, highly available, Public cloud infrastructure using Azure services like App services, Azure Storage, Azure SQL database, Virtual machines, IIS, Azure Active Directory (AD), Azure Resource Manager (ARM), Cosmos DB, AZURE Functions, Azure Service Fabric, Azure Monitor, AZURE Service Bus , AZURE Virtual Networks (VNets), subnets, security policies and routing.</w:t>
      </w:r>
    </w:p>
    <w:p w14:paraId="00000076">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Experience in Scheduling, deploying, managing container replicas onto a node cluster using Kubernetes and experience in creating Kubernetes clusters work with frameworks running on the same cluster resources.</w:t>
      </w:r>
    </w:p>
    <w:p w14:paraId="00000077">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Experience in Setting up the build and deployment automation for Terraform scripts using Jenkins and Azure DevOps.</w:t>
      </w:r>
    </w:p>
    <w:p w14:paraId="00000078">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Experience in writing Infrastructure as a code (IAC) in Terraform, Azure resource manager (ARM), AWS Cloud formation. Created reusable Terraform modules in both Azure and AWS cloud environments.</w:t>
      </w:r>
    </w:p>
    <w:p w14:paraId="00000079">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Experience on Implementing continuous deployment and environment provisioning using Azure Devops pipelines.</w:t>
      </w:r>
    </w:p>
    <w:p w14:paraId="0000007A">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Worked on Configuration, Build/Release Management, and Infrastructure as a code (IAC) and as Azure DevOps operations Production and cross platform environments.</w:t>
      </w:r>
    </w:p>
    <w:p w14:paraId="0000007B">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Experience in working on several Docker components like Docker Engine, Hub, Machine, Docker Compose and Docker Registry, creating Docker images and handling multiple images primarily for middleware installations and domain configurations.</w:t>
      </w:r>
    </w:p>
    <w:p w14:paraId="0000007C">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Experience in Implementing Docker to provision slaves dynamically as needed. Created and Maintained DockerFiles in Source Code Repository build images and ran containers for applications and testing purposes.</w:t>
      </w:r>
    </w:p>
    <w:p w14:paraId="0000007D">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Strong experience in Python, Bash/Shell, PowerShell, PowerShell, JSON, YAML, developed shell and python scripts used to automate day to day admin tasks and automation of the build and release process.</w:t>
      </w:r>
    </w:p>
    <w:p w14:paraId="0000007E">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Experience in deploying Applications, managing infrastructure using tools like Ansible.</w:t>
      </w:r>
    </w:p>
    <w:p w14:paraId="0000007F">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Worked on GIT to maintain source code in Git and GitHub repositories.</w:t>
      </w:r>
    </w:p>
    <w:p w14:paraId="00000080">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Implemented automation for deployments by using YAML scripts for massive builds and releases.</w:t>
      </w:r>
    </w:p>
    <w:p w14:paraId="00000081">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Experienced in working on DevOps/Agile operation process (Code review, unit test automation, Build &amp; Release automation, Environment, Service, Incident and Change Management) including various tools.</w:t>
      </w:r>
    </w:p>
    <w:p w14:paraId="00000082">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Performed Capacity planning for the Cloud and Experience on Compute, Networking &amp; Storage infrastructure.</w:t>
      </w:r>
    </w:p>
    <w:p w14:paraId="00000083">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Good Knowledge in planning and designing of Disaster Recovery and Data Recovery.</w:t>
      </w:r>
    </w:p>
    <w:p w14:paraId="00000084">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Strong troubleshooting and debugging skills and ability to handle multiple tasks and can work independently as well as in a team.</w:t>
      </w:r>
    </w:p>
    <w:p w14:paraId="00000085">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Experience on complete software development life cycle (</w:t>
      </w:r>
      <w:r>
        <w:rPr>
          <w:rFonts w:ascii="Calibri" w:hAnsi="Calibri" w:eastAsia="Calibri" w:cs="Calibri"/>
          <w:b/>
          <w:sz w:val="22"/>
          <w:szCs w:val="22"/>
          <w:rtl w:val="0"/>
        </w:rPr>
        <w:t>SDLC</w:t>
      </w:r>
      <w:r>
        <w:rPr>
          <w:rFonts w:ascii="Calibri" w:hAnsi="Calibri" w:eastAsia="Calibri" w:cs="Calibri"/>
          <w:sz w:val="22"/>
          <w:szCs w:val="22"/>
          <w:rtl w:val="0"/>
        </w:rPr>
        <w:t>) with software development models like Agile, Scrum Model, JIRA, Waterfall models.</w:t>
      </w:r>
    </w:p>
    <w:p w14:paraId="00000086">
      <w:pPr>
        <w:numPr>
          <w:ilvl w:val="0"/>
          <w:numId w:val="8"/>
        </w:numPr>
        <w:spacing w:line="248" w:lineRule="auto"/>
        <w:ind w:left="720" w:right="-65" w:hanging="360"/>
        <w:jc w:val="both"/>
        <w:rPr>
          <w:rFonts w:ascii="Calibri" w:hAnsi="Calibri" w:eastAsia="Calibri" w:cs="Calibri"/>
          <w:sz w:val="22"/>
          <w:szCs w:val="22"/>
        </w:rPr>
      </w:pPr>
      <w:r>
        <w:rPr>
          <w:rFonts w:ascii="Calibri" w:hAnsi="Calibri" w:eastAsia="Calibri" w:cs="Calibri"/>
          <w:sz w:val="22"/>
          <w:szCs w:val="22"/>
          <w:rtl w:val="0"/>
        </w:rPr>
        <w:t>Gathering the requirements from the clients about the existing applications to apply the security measures.</w:t>
      </w:r>
    </w:p>
    <w:p w14:paraId="00000087">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rPr>
      </w:pPr>
      <w:r>
        <w:rPr>
          <w:rFonts w:ascii="Calibri" w:hAnsi="Calibri" w:eastAsia="Calibri" w:cs="Calibri"/>
          <w:sz w:val="22"/>
          <w:szCs w:val="22"/>
          <w:rtl w:val="0"/>
        </w:rPr>
        <w:t>Provided 24/7 technical support to Production and development environments.</w:t>
      </w:r>
    </w:p>
    <w:p w14:paraId="00000088">
      <w:pPr>
        <w:widowControl w:val="0"/>
        <w:pBdr>
          <w:top w:val="none" w:color="000000" w:sz="0" w:space="0"/>
          <w:left w:val="none" w:color="000000" w:sz="0" w:space="0"/>
          <w:bottom w:val="none" w:color="000000" w:sz="0" w:space="0"/>
          <w:right w:val="none" w:color="000000" w:sz="0" w:space="0"/>
          <w:between w:val="none" w:color="000000" w:sz="0" w:space="0"/>
        </w:pBdr>
        <w:tabs>
          <w:tab w:val="left" w:pos="0"/>
        </w:tabs>
        <w:jc w:val="both"/>
        <w:rPr>
          <w:rFonts w:ascii="Calibri" w:hAnsi="Calibri" w:eastAsia="Calibri" w:cs="Calibri"/>
          <w:sz w:val="22"/>
          <w:szCs w:val="22"/>
        </w:rPr>
      </w:pPr>
    </w:p>
    <w:p w14:paraId="155516F4">
      <w:pPr>
        <w:tabs>
          <w:tab w:val="left" w:pos="0"/>
        </w:tabs>
        <w:jc w:val="both"/>
        <w:rPr>
          <w:rFonts w:ascii="Calibri" w:hAnsi="Calibri" w:eastAsia="SimSun" w:cs="Calibri"/>
          <w:b/>
          <w:bCs/>
          <w:i w:val="0"/>
          <w:iCs w:val="0"/>
          <w:caps w:val="0"/>
          <w:color w:val="000000"/>
          <w:spacing w:val="0"/>
          <w:sz w:val="22"/>
          <w:szCs w:val="22"/>
          <w:shd w:val="clear" w:fill="FFFFFF"/>
        </w:rPr>
      </w:pPr>
      <w:r>
        <w:rPr>
          <w:rFonts w:hint="default" w:ascii="Calibri" w:hAnsi="Calibri" w:eastAsia="SimSun" w:cs="Calibri"/>
          <w:b/>
          <w:bCs/>
          <w:i w:val="0"/>
          <w:iCs w:val="0"/>
          <w:caps w:val="0"/>
          <w:color w:val="000000"/>
          <w:spacing w:val="0"/>
          <w:sz w:val="22"/>
          <w:szCs w:val="22"/>
          <w:shd w:val="clear" w:fill="FFFFFF"/>
          <w:lang w:val="en-US"/>
        </w:rPr>
        <w:t>Wipro Ltd</w:t>
      </w:r>
      <w:r>
        <w:rPr>
          <w:rFonts w:ascii="Calibri" w:hAnsi="Calibri" w:eastAsia="SimSun" w:cs="Calibri"/>
          <w:b/>
          <w:bCs/>
          <w:i w:val="0"/>
          <w:iCs w:val="0"/>
          <w:caps w:val="0"/>
          <w:color w:val="000000"/>
          <w:spacing w:val="0"/>
          <w:sz w:val="22"/>
          <w:szCs w:val="22"/>
          <w:shd w:val="clear" w:fill="FFFFFF"/>
        </w:rPr>
        <w:t>, Bangalore</w:t>
      </w:r>
      <w:r>
        <w:rPr>
          <w:rFonts w:hint="default" w:ascii="Calibri" w:hAnsi="Calibri" w:eastAsia="SimSun" w:cs="Calibri"/>
          <w:b/>
          <w:bCs/>
          <w:i w:val="0"/>
          <w:iCs w:val="0"/>
          <w:caps w:val="0"/>
          <w:color w:val="000000"/>
          <w:spacing w:val="0"/>
          <w:sz w:val="22"/>
          <w:szCs w:val="22"/>
          <w:shd w:val="clear" w:fill="FFFFFF"/>
          <w:lang w:val="en-US"/>
        </w:rPr>
        <w:t xml:space="preserve">    </w:t>
      </w:r>
      <w:r>
        <w:rPr>
          <w:rFonts w:ascii="Calibri" w:hAnsi="Calibri" w:eastAsia="SimSun" w:cs="Calibri"/>
          <w:b/>
          <w:bCs/>
          <w:i w:val="0"/>
          <w:iCs w:val="0"/>
          <w:caps w:val="0"/>
          <w:color w:val="000000"/>
          <w:spacing w:val="0"/>
          <w:sz w:val="22"/>
          <w:szCs w:val="22"/>
          <w:shd w:val="clear" w:fill="FFFFFF"/>
        </w:rPr>
        <w:t xml:space="preserve">(Client - </w:t>
      </w:r>
      <w:r>
        <w:rPr>
          <w:rFonts w:ascii="Calibri" w:hAnsi="Calibri" w:eastAsia="Calibri" w:cs="Calibri"/>
          <w:b/>
          <w:sz w:val="22"/>
          <w:szCs w:val="22"/>
          <w:rtl w:val="0"/>
        </w:rPr>
        <w:t xml:space="preserve">Change Healthcare,  </w:t>
      </w:r>
      <w:r>
        <w:rPr>
          <w:rFonts w:ascii="Calibri" w:hAnsi="Calibri" w:eastAsia="Calibri" w:cs="Calibri"/>
          <w:b/>
          <w:color w:val="1F1F1F"/>
          <w:sz w:val="22"/>
          <w:szCs w:val="22"/>
          <w:highlight w:val="white"/>
          <w:rtl w:val="0"/>
        </w:rPr>
        <w:t>Nashville</w:t>
      </w:r>
      <w:r>
        <w:rPr>
          <w:rFonts w:ascii="Calibri" w:hAnsi="Calibri" w:eastAsia="Calibri" w:cs="Calibri"/>
          <w:b/>
          <w:sz w:val="22"/>
          <w:szCs w:val="22"/>
          <w:rtl w:val="0"/>
        </w:rPr>
        <w:t xml:space="preserve"> US</w:t>
      </w:r>
      <w:r>
        <w:rPr>
          <w:rFonts w:ascii="Calibri" w:hAnsi="Calibri" w:eastAsia="SimSun" w:cs="Calibri"/>
          <w:b/>
          <w:bCs/>
          <w:i w:val="0"/>
          <w:iCs w:val="0"/>
          <w:caps w:val="0"/>
          <w:color w:val="000000"/>
          <w:spacing w:val="0"/>
          <w:sz w:val="22"/>
          <w:szCs w:val="22"/>
          <w:shd w:val="clear" w:fill="FFFFFF"/>
        </w:rPr>
        <w:t>)</w:t>
      </w:r>
    </w:p>
    <w:p w14:paraId="0000008A">
      <w:pPr>
        <w:tabs>
          <w:tab w:val="left" w:pos="0"/>
        </w:tabs>
        <w:jc w:val="both"/>
        <w:rPr>
          <w:rFonts w:ascii="Calibri" w:hAnsi="Calibri" w:eastAsia="Calibri" w:cs="Calibri"/>
          <w:sz w:val="22"/>
          <w:szCs w:val="22"/>
        </w:rPr>
      </w:pPr>
      <w:r>
        <w:rPr>
          <w:rFonts w:ascii="Calibri" w:hAnsi="Calibri" w:eastAsia="Calibri" w:cs="Calibri"/>
          <w:b/>
          <w:sz w:val="22"/>
          <w:szCs w:val="22"/>
          <w:rtl w:val="0"/>
        </w:rPr>
        <w:t>Role: Devops Lead Engineer</w:t>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ab/>
      </w:r>
      <w:r>
        <w:rPr>
          <w:rFonts w:ascii="Calibri" w:hAnsi="Calibri" w:eastAsia="Calibri" w:cs="Calibri"/>
          <w:b/>
          <w:sz w:val="22"/>
          <w:szCs w:val="22"/>
          <w:rtl w:val="0"/>
        </w:rPr>
        <w:t>June 2019 – June 2020</w:t>
      </w:r>
    </w:p>
    <w:p w14:paraId="0000008B">
      <w:pPr>
        <w:widowControl w:val="0"/>
        <w:tabs>
          <w:tab w:val="left" w:pos="0"/>
        </w:tabs>
        <w:jc w:val="both"/>
        <w:rPr>
          <w:rFonts w:ascii="Calibri" w:hAnsi="Calibri" w:eastAsia="Calibri" w:cs="Calibri"/>
          <w:sz w:val="22"/>
          <w:szCs w:val="22"/>
        </w:rPr>
      </w:pPr>
      <w:r>
        <w:rPr>
          <w:rFonts w:ascii="Calibri" w:hAnsi="Calibri" w:eastAsia="Calibri" w:cs="Calibri"/>
          <w:b/>
          <w:sz w:val="22"/>
          <w:szCs w:val="22"/>
          <w:rtl w:val="0"/>
        </w:rPr>
        <w:t>Responsibilities:</w:t>
      </w:r>
    </w:p>
    <w:p w14:paraId="0000008C">
      <w:pPr>
        <w:widowControl w:val="0"/>
        <w:pBdr>
          <w:top w:val="none" w:color="000000" w:sz="0" w:space="0"/>
          <w:left w:val="none" w:color="000000" w:sz="0" w:space="0"/>
          <w:bottom w:val="none" w:color="000000" w:sz="0" w:space="0"/>
          <w:right w:val="none" w:color="000000" w:sz="0" w:space="0"/>
          <w:between w:val="none" w:color="000000" w:sz="0" w:space="0"/>
        </w:pBdr>
        <w:tabs>
          <w:tab w:val="left" w:pos="0"/>
        </w:tabs>
        <w:jc w:val="both"/>
        <w:rPr>
          <w:rFonts w:ascii="Calibri" w:hAnsi="Calibri" w:eastAsia="Calibri" w:cs="Calibri"/>
          <w:sz w:val="22"/>
          <w:szCs w:val="22"/>
        </w:rPr>
      </w:pPr>
    </w:p>
    <w:p w14:paraId="0000008D">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rPr>
      </w:pPr>
      <w:r>
        <w:rPr>
          <w:rFonts w:ascii="Calibri" w:hAnsi="Calibri" w:eastAsia="Calibri" w:cs="Calibri"/>
          <w:color w:val="000000"/>
          <w:sz w:val="22"/>
          <w:szCs w:val="22"/>
          <w:rtl w:val="0"/>
        </w:rPr>
        <w:t xml:space="preserve">Configure and maintain resources on Azure, AWS and services including Azure Instances,EC2, ELB, S3, RDS, IAM </w:t>
      </w:r>
      <w:r>
        <w:rPr>
          <w:rFonts w:ascii="Calibri" w:hAnsi="Calibri" w:eastAsia="Calibri" w:cs="Calibri"/>
          <w:sz w:val="22"/>
          <w:szCs w:val="22"/>
          <w:rtl w:val="0"/>
        </w:rPr>
        <w:t xml:space="preserve">Using </w:t>
      </w:r>
      <w:r>
        <w:rPr>
          <w:rFonts w:ascii="Calibri" w:hAnsi="Calibri" w:eastAsia="Calibri" w:cs="Calibri"/>
          <w:color w:val="000000"/>
          <w:sz w:val="22"/>
          <w:szCs w:val="22"/>
          <w:rtl w:val="0"/>
        </w:rPr>
        <w:t>CloudFormation,ARM,Terra</w:t>
      </w:r>
      <w:r>
        <w:rPr>
          <w:rFonts w:ascii="Calibri" w:hAnsi="Calibri" w:eastAsia="Calibri" w:cs="Calibri"/>
          <w:sz w:val="22"/>
          <w:szCs w:val="22"/>
          <w:rtl w:val="0"/>
        </w:rPr>
        <w:t>form.</w:t>
      </w:r>
    </w:p>
    <w:p w14:paraId="0000008E">
      <w:pPr>
        <w:numPr>
          <w:ilvl w:val="0"/>
          <w:numId w:val="9"/>
        </w:numPr>
        <w:shd w:val="clear" w:fill="FFFFFF"/>
        <w:ind w:left="720" w:hanging="360"/>
        <w:rPr>
          <w:rFonts w:ascii="Calibri" w:hAnsi="Calibri" w:eastAsia="Calibri" w:cs="Calibri"/>
          <w:sz w:val="22"/>
          <w:szCs w:val="22"/>
        </w:rPr>
      </w:pPr>
      <w:r>
        <w:rPr>
          <w:rFonts w:ascii="Calibri" w:hAnsi="Calibri" w:eastAsia="Calibri" w:cs="Calibri"/>
          <w:sz w:val="22"/>
          <w:szCs w:val="22"/>
          <w:rtl w:val="0"/>
        </w:rPr>
        <w:t>Migrating an On-premises virtual machine to Azure Resource Manager Subscription with Azure Site Recovery.</w:t>
      </w:r>
    </w:p>
    <w:p w14:paraId="0000008F">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rPr>
      </w:pPr>
      <w:r>
        <w:rPr>
          <w:rFonts w:ascii="Calibri" w:hAnsi="Calibri" w:eastAsia="Calibri" w:cs="Calibri"/>
          <w:color w:val="000000"/>
          <w:sz w:val="22"/>
          <w:szCs w:val="22"/>
          <w:rtl w:val="0"/>
        </w:rPr>
        <w:t xml:space="preserve">Manage virtualization </w:t>
      </w:r>
      <w:r>
        <w:rPr>
          <w:rFonts w:ascii="Calibri" w:hAnsi="Calibri" w:eastAsia="Calibri" w:cs="Calibri"/>
          <w:sz w:val="22"/>
          <w:szCs w:val="22"/>
          <w:rtl w:val="0"/>
        </w:rPr>
        <w:t>processes</w:t>
      </w:r>
      <w:r>
        <w:rPr>
          <w:rFonts w:ascii="Calibri" w:hAnsi="Calibri" w:eastAsia="Calibri" w:cs="Calibri"/>
          <w:color w:val="000000"/>
          <w:sz w:val="22"/>
          <w:szCs w:val="22"/>
          <w:rtl w:val="0"/>
        </w:rPr>
        <w:t xml:space="preserve"> on various platforms using Docker.</w:t>
      </w:r>
    </w:p>
    <w:p w14:paraId="00000090">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color w:val="000000"/>
          <w:sz w:val="22"/>
          <w:szCs w:val="22"/>
        </w:rPr>
      </w:pPr>
      <w:r>
        <w:rPr>
          <w:rFonts w:ascii="Calibri" w:hAnsi="Calibri" w:eastAsia="Calibri" w:cs="Calibri"/>
          <w:color w:val="000000"/>
          <w:sz w:val="22"/>
          <w:szCs w:val="22"/>
          <w:rtl w:val="0"/>
        </w:rPr>
        <w:t>Maintain the performance, monitoring, and scale management in the cloud environment.</w:t>
      </w:r>
    </w:p>
    <w:p w14:paraId="00000091">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color w:val="000000"/>
          <w:sz w:val="22"/>
          <w:szCs w:val="22"/>
        </w:rPr>
      </w:pPr>
      <w:r>
        <w:rPr>
          <w:rFonts w:ascii="Calibri" w:hAnsi="Calibri" w:eastAsia="Calibri" w:cs="Calibri"/>
          <w:color w:val="000000"/>
          <w:sz w:val="22"/>
          <w:szCs w:val="22"/>
          <w:rtl w:val="0"/>
        </w:rPr>
        <w:t>Work with all facets of Infrastructure, Vendor, Development &amp; External teams on issues requiring deeper investigation, coordinate resolution and provide feedback to users.</w:t>
      </w:r>
    </w:p>
    <w:p w14:paraId="00000092">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rPr>
      </w:pPr>
      <w:r>
        <w:rPr>
          <w:rFonts w:ascii="Calibri" w:hAnsi="Calibri" w:eastAsia="Calibri" w:cs="Calibri"/>
          <w:color w:val="000000"/>
          <w:sz w:val="22"/>
          <w:szCs w:val="22"/>
          <w:rtl w:val="0"/>
        </w:rPr>
        <w:t xml:space="preserve">Responsible for maintaining security on all UNIX </w:t>
      </w:r>
      <w:r>
        <w:rPr>
          <w:rFonts w:ascii="Calibri" w:hAnsi="Calibri" w:eastAsia="Calibri" w:cs="Calibri"/>
          <w:sz w:val="22"/>
          <w:szCs w:val="22"/>
          <w:rtl w:val="0"/>
        </w:rPr>
        <w:t>systems and Windows servers</w:t>
      </w:r>
      <w:r>
        <w:rPr>
          <w:rFonts w:ascii="Calibri" w:hAnsi="Calibri" w:eastAsia="Calibri" w:cs="Calibri"/>
          <w:color w:val="000000"/>
          <w:sz w:val="22"/>
          <w:szCs w:val="22"/>
          <w:rtl w:val="0"/>
        </w:rPr>
        <w:t xml:space="preserve"> for regulatory compliance.</w:t>
      </w:r>
    </w:p>
    <w:p w14:paraId="00000093">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color w:val="000000"/>
          <w:sz w:val="22"/>
          <w:szCs w:val="22"/>
        </w:rPr>
      </w:pPr>
      <w:r>
        <w:rPr>
          <w:rFonts w:ascii="Calibri" w:hAnsi="Calibri" w:eastAsia="Calibri" w:cs="Calibri"/>
          <w:color w:val="000000"/>
          <w:sz w:val="22"/>
          <w:szCs w:val="22"/>
          <w:rtl w:val="0"/>
        </w:rPr>
        <w:t>Perform maintenance and troubleshooting of continuous build/deployment systems.</w:t>
      </w:r>
    </w:p>
    <w:p w14:paraId="00000094">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rPr>
      </w:pPr>
      <w:r>
        <w:rPr>
          <w:rFonts w:ascii="Calibri" w:hAnsi="Calibri" w:eastAsia="Calibri" w:cs="Calibri"/>
          <w:color w:val="000000"/>
          <w:sz w:val="22"/>
          <w:szCs w:val="22"/>
          <w:rtl w:val="0"/>
        </w:rPr>
        <w:t xml:space="preserve">Automate provisioning and repetitive tasks using Terraform and Docker </w:t>
      </w:r>
      <w:r>
        <w:rPr>
          <w:rFonts w:ascii="Calibri" w:hAnsi="Calibri" w:eastAsia="Calibri" w:cs="Calibri"/>
          <w:sz w:val="22"/>
          <w:szCs w:val="22"/>
          <w:rtl w:val="0"/>
        </w:rPr>
        <w:t>containers</w:t>
      </w:r>
      <w:r>
        <w:rPr>
          <w:rFonts w:ascii="Calibri" w:hAnsi="Calibri" w:eastAsia="Calibri" w:cs="Calibri"/>
          <w:color w:val="000000"/>
          <w:sz w:val="22"/>
          <w:szCs w:val="22"/>
          <w:rtl w:val="0"/>
        </w:rPr>
        <w:t>.</w:t>
      </w:r>
    </w:p>
    <w:p w14:paraId="00000095">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color w:val="000000"/>
          <w:sz w:val="22"/>
          <w:szCs w:val="22"/>
        </w:rPr>
      </w:pPr>
      <w:r>
        <w:rPr>
          <w:rFonts w:ascii="Calibri" w:hAnsi="Calibri" w:eastAsia="Calibri" w:cs="Calibri"/>
          <w:color w:val="000000"/>
          <w:sz w:val="22"/>
          <w:szCs w:val="22"/>
          <w:rtl w:val="0"/>
        </w:rPr>
        <w:t>Extensive experience in setting up the CI/CD pipelines using Jenkins, Maven, GitHub, Terraform and AWS.</w:t>
      </w:r>
    </w:p>
    <w:p w14:paraId="00000096">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rPr>
      </w:pPr>
      <w:r>
        <w:rPr>
          <w:rFonts w:ascii="Calibri" w:hAnsi="Calibri" w:eastAsia="Calibri" w:cs="Calibri"/>
          <w:sz w:val="22"/>
          <w:szCs w:val="22"/>
          <w:rtl w:val="0"/>
        </w:rPr>
        <w:t>Experience in Building a highly scalable, highly available, Public cloud infrastructure using Azure services like App services, Azure Storage, Azure SQL database, Virtual machines, IIS, Azure Active Directory (AD), Azure Resource Manager (ARM), Cosmos DB, AZURE Functions, Azure Service Fabric, Azure Monitor, AZURE Service Bus , AZURE Virtual Networks (VNets), subnets, security policies and routing</w:t>
      </w:r>
      <w:r>
        <w:rPr>
          <w:rFonts w:ascii="Calibri" w:hAnsi="Calibri" w:eastAsia="Calibri" w:cs="Calibri"/>
          <w:color w:val="000000"/>
          <w:sz w:val="22"/>
          <w:szCs w:val="22"/>
          <w:rtl w:val="0"/>
        </w:rPr>
        <w:t>.</w:t>
      </w:r>
    </w:p>
    <w:p w14:paraId="00000097">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color w:val="000000"/>
          <w:sz w:val="22"/>
          <w:szCs w:val="22"/>
        </w:rPr>
      </w:pPr>
      <w:r>
        <w:rPr>
          <w:rFonts w:ascii="Calibri" w:hAnsi="Calibri" w:eastAsia="Calibri" w:cs="Calibri"/>
          <w:color w:val="000000"/>
          <w:sz w:val="22"/>
          <w:szCs w:val="22"/>
          <w:rtl w:val="0"/>
        </w:rPr>
        <w:t>Updating patches to keep servers updated against bugs present in the operating system apt, yum, etc.</w:t>
      </w:r>
    </w:p>
    <w:p w14:paraId="00000098">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color w:val="000000"/>
          <w:sz w:val="22"/>
          <w:szCs w:val="22"/>
        </w:rPr>
      </w:pPr>
      <w:r>
        <w:rPr>
          <w:rFonts w:ascii="Calibri" w:hAnsi="Calibri" w:eastAsia="Calibri" w:cs="Calibri"/>
          <w:color w:val="000000"/>
          <w:sz w:val="22"/>
          <w:szCs w:val="22"/>
          <w:rtl w:val="0"/>
        </w:rPr>
        <w:t>Systems administration, maintenance, and monitoring various day-to-day operations.</w:t>
      </w:r>
    </w:p>
    <w:p w14:paraId="00000099">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rPr>
      </w:pPr>
      <w:r>
        <w:rPr>
          <w:rFonts w:ascii="Calibri" w:hAnsi="Calibri" w:eastAsia="Calibri" w:cs="Calibri"/>
          <w:sz w:val="22"/>
          <w:szCs w:val="22"/>
          <w:rtl w:val="0"/>
        </w:rPr>
        <w:t>Troubleshooting</w:t>
      </w:r>
      <w:r>
        <w:rPr>
          <w:rFonts w:ascii="Calibri" w:hAnsi="Calibri" w:eastAsia="Calibri" w:cs="Calibri"/>
          <w:color w:val="000000"/>
          <w:sz w:val="22"/>
          <w:szCs w:val="22"/>
          <w:rtl w:val="0"/>
        </w:rPr>
        <w:t xml:space="preserve"> and performance monitoring using </w:t>
      </w:r>
      <w:r>
        <w:rPr>
          <w:rFonts w:ascii="Calibri" w:hAnsi="Calibri" w:eastAsia="Calibri" w:cs="Calibri"/>
          <w:sz w:val="22"/>
          <w:szCs w:val="22"/>
          <w:rtl w:val="0"/>
        </w:rPr>
        <w:t>Azure Application Insights</w:t>
      </w:r>
      <w:r>
        <w:rPr>
          <w:rFonts w:ascii="Calibri" w:hAnsi="Calibri" w:eastAsia="Calibri" w:cs="Calibri"/>
          <w:color w:val="000000"/>
          <w:sz w:val="22"/>
          <w:szCs w:val="22"/>
          <w:rtl w:val="0"/>
        </w:rPr>
        <w:t xml:space="preserve"> and </w:t>
      </w:r>
      <w:r>
        <w:rPr>
          <w:rFonts w:ascii="Calibri" w:hAnsi="Calibri" w:eastAsia="Calibri" w:cs="Calibri"/>
          <w:sz w:val="22"/>
          <w:szCs w:val="22"/>
          <w:rtl w:val="0"/>
        </w:rPr>
        <w:t>Data Dog</w:t>
      </w:r>
      <w:r>
        <w:rPr>
          <w:rFonts w:ascii="Calibri" w:hAnsi="Calibri" w:eastAsia="Calibri" w:cs="Calibri"/>
          <w:color w:val="000000"/>
          <w:sz w:val="22"/>
          <w:szCs w:val="22"/>
          <w:rtl w:val="0"/>
        </w:rPr>
        <w:t>.</w:t>
      </w:r>
    </w:p>
    <w:p w14:paraId="0000009A">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rPr>
      </w:pPr>
      <w:r>
        <w:rPr>
          <w:rFonts w:ascii="Calibri" w:hAnsi="Calibri" w:eastAsia="Calibri" w:cs="Calibri"/>
          <w:color w:val="000000"/>
          <w:sz w:val="22"/>
          <w:szCs w:val="22"/>
          <w:rtl w:val="0"/>
        </w:rPr>
        <w:t xml:space="preserve">Configured logging/monitoring </w:t>
      </w:r>
      <w:r>
        <w:rPr>
          <w:rFonts w:ascii="Calibri" w:hAnsi="Calibri" w:eastAsia="Calibri" w:cs="Calibri"/>
          <w:sz w:val="22"/>
          <w:szCs w:val="22"/>
          <w:rtl w:val="0"/>
        </w:rPr>
        <w:t>tools</w:t>
      </w:r>
      <w:r>
        <w:rPr>
          <w:rFonts w:ascii="Calibri" w:hAnsi="Calibri" w:eastAsia="Calibri" w:cs="Calibri"/>
          <w:color w:val="000000"/>
          <w:sz w:val="22"/>
          <w:szCs w:val="22"/>
          <w:rtl w:val="0"/>
        </w:rPr>
        <w:t>, such as Nagios</w:t>
      </w:r>
      <w:r>
        <w:rPr>
          <w:rFonts w:ascii="Calibri" w:hAnsi="Calibri" w:eastAsia="Calibri" w:cs="Calibri"/>
          <w:sz w:val="22"/>
          <w:szCs w:val="22"/>
          <w:rtl w:val="0"/>
        </w:rPr>
        <w:t>.</w:t>
      </w:r>
      <w:r>
        <w:rPr>
          <w:rFonts w:ascii="Calibri" w:hAnsi="Calibri" w:eastAsia="Calibri" w:cs="Calibri"/>
          <w:color w:val="000000"/>
          <w:sz w:val="22"/>
          <w:szCs w:val="22"/>
          <w:rtl w:val="0"/>
        </w:rPr>
        <w:t>.</w:t>
      </w:r>
    </w:p>
    <w:p w14:paraId="0000009B">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pos="0"/>
        </w:tabs>
        <w:ind w:left="720" w:hanging="360"/>
        <w:jc w:val="both"/>
        <w:rPr>
          <w:rFonts w:ascii="Calibri" w:hAnsi="Calibri" w:eastAsia="Calibri" w:cs="Calibri"/>
          <w:sz w:val="22"/>
          <w:szCs w:val="22"/>
        </w:rPr>
      </w:pPr>
      <w:r>
        <w:rPr>
          <w:rFonts w:ascii="Calibri" w:hAnsi="Calibri" w:eastAsia="Calibri" w:cs="Calibri"/>
          <w:color w:val="000000"/>
          <w:sz w:val="22"/>
          <w:szCs w:val="22"/>
          <w:rtl w:val="0"/>
        </w:rPr>
        <w:t xml:space="preserve">Configure/Maintain daily backups of </w:t>
      </w:r>
      <w:r>
        <w:rPr>
          <w:rFonts w:ascii="Calibri" w:hAnsi="Calibri" w:eastAsia="Calibri" w:cs="Calibri"/>
          <w:sz w:val="22"/>
          <w:szCs w:val="22"/>
          <w:rtl w:val="0"/>
        </w:rPr>
        <w:t>production</w:t>
      </w:r>
      <w:r>
        <w:rPr>
          <w:rFonts w:ascii="Calibri" w:hAnsi="Calibri" w:eastAsia="Calibri" w:cs="Calibri"/>
          <w:color w:val="000000"/>
          <w:sz w:val="22"/>
          <w:szCs w:val="22"/>
          <w:rtl w:val="0"/>
        </w:rPr>
        <w:t xml:space="preserve"> and non-</w:t>
      </w:r>
      <w:r>
        <w:rPr>
          <w:rFonts w:ascii="Calibri" w:hAnsi="Calibri" w:eastAsia="Calibri" w:cs="Calibri"/>
          <w:sz w:val="22"/>
          <w:szCs w:val="22"/>
          <w:rtl w:val="0"/>
        </w:rPr>
        <w:t>production.</w:t>
      </w:r>
    </w:p>
    <w:p w14:paraId="0000009C">
      <w:pPr>
        <w:widowControl w:val="0"/>
        <w:pBdr>
          <w:top w:val="none" w:color="000000" w:sz="0" w:space="0"/>
          <w:left w:val="none" w:color="000000" w:sz="0" w:space="0"/>
          <w:bottom w:val="none" w:color="000000" w:sz="0" w:space="0"/>
          <w:right w:val="none" w:color="000000" w:sz="0" w:space="0"/>
          <w:between w:val="none" w:color="000000" w:sz="0" w:space="0"/>
        </w:pBdr>
        <w:tabs>
          <w:tab w:val="left" w:pos="0"/>
        </w:tabs>
        <w:jc w:val="both"/>
        <w:rPr>
          <w:rFonts w:ascii="Calibri" w:hAnsi="Calibri" w:eastAsia="Calibri" w:cs="Calibri"/>
          <w:color w:val="000000"/>
          <w:sz w:val="22"/>
          <w:szCs w:val="22"/>
        </w:rPr>
      </w:pPr>
      <w:r>
        <w:rPr>
          <w:rFonts w:ascii="Calibri" w:hAnsi="Calibri" w:eastAsia="Calibri" w:cs="Calibri"/>
          <w:b/>
          <w:sz w:val="22"/>
          <w:szCs w:val="22"/>
          <w:rtl w:val="0"/>
        </w:rPr>
        <w:t xml:space="preserve">    </w:t>
      </w:r>
      <w:r>
        <w:rPr>
          <w:rFonts w:ascii="Calibri" w:hAnsi="Calibri" w:eastAsia="Calibri" w:cs="Calibri"/>
          <w:b/>
          <w:color w:val="000000"/>
          <w:sz w:val="22"/>
          <w:szCs w:val="22"/>
          <w:rtl w:val="0"/>
        </w:rPr>
        <w:t xml:space="preserve">Environment: </w:t>
      </w:r>
      <w:r>
        <w:rPr>
          <w:rFonts w:ascii="Calibri" w:hAnsi="Calibri" w:eastAsia="Calibri" w:cs="Calibri"/>
          <w:color w:val="000000"/>
          <w:sz w:val="22"/>
          <w:szCs w:val="22"/>
          <w:rtl w:val="0"/>
        </w:rPr>
        <w:t xml:space="preserve">Ubuntu 14/16/18, ansible, </w:t>
      </w:r>
      <w:r>
        <w:rPr>
          <w:rFonts w:ascii="Calibri" w:hAnsi="Calibri" w:eastAsia="Calibri" w:cs="Calibri"/>
          <w:sz w:val="22"/>
          <w:szCs w:val="22"/>
          <w:rtl w:val="0"/>
        </w:rPr>
        <w:t>Powershell,</w:t>
      </w:r>
      <w:r>
        <w:rPr>
          <w:rFonts w:ascii="Calibri" w:hAnsi="Calibri" w:eastAsia="Calibri" w:cs="Calibri"/>
          <w:color w:val="000000"/>
          <w:sz w:val="22"/>
          <w:szCs w:val="22"/>
          <w:rtl w:val="0"/>
        </w:rPr>
        <w:t xml:space="preserve"> Bash Scripting, web servers</w:t>
      </w:r>
      <w:r>
        <w:rPr>
          <w:rFonts w:ascii="Calibri" w:hAnsi="Calibri" w:eastAsia="Calibri" w:cs="Calibri"/>
          <w:sz w:val="22"/>
          <w:szCs w:val="22"/>
          <w:rtl w:val="0"/>
        </w:rPr>
        <w:t>,</w:t>
      </w:r>
      <w:r>
        <w:rPr>
          <w:rFonts w:ascii="Calibri" w:hAnsi="Calibri" w:eastAsia="Calibri" w:cs="Calibri"/>
          <w:color w:val="000000"/>
          <w:sz w:val="22"/>
          <w:szCs w:val="22"/>
          <w:rtl w:val="0"/>
        </w:rPr>
        <w:t>docker and Datadog.</w:t>
      </w:r>
    </w:p>
    <w:p w14:paraId="0000009D">
      <w:pPr>
        <w:spacing w:line="248" w:lineRule="auto"/>
        <w:ind w:right="-65"/>
        <w:jc w:val="both"/>
        <w:rPr>
          <w:rFonts w:ascii="Calibri" w:hAnsi="Calibri" w:eastAsia="Calibri" w:cs="Calibri"/>
          <w:sz w:val="22"/>
          <w:szCs w:val="22"/>
        </w:rPr>
      </w:pPr>
    </w:p>
    <w:p w14:paraId="0000009E">
      <w:pPr>
        <w:widowControl w:val="0"/>
        <w:pBdr>
          <w:top w:val="none" w:color="000000" w:sz="0" w:space="0"/>
          <w:left w:val="none" w:color="000000" w:sz="0" w:space="0"/>
          <w:bottom w:val="none" w:color="000000" w:sz="0" w:space="0"/>
          <w:right w:val="none" w:color="000000" w:sz="0" w:space="0"/>
          <w:between w:val="none" w:color="000000" w:sz="0" w:space="0"/>
        </w:pBdr>
        <w:tabs>
          <w:tab w:val="left" w:pos="0"/>
        </w:tabs>
        <w:jc w:val="both"/>
        <w:rPr>
          <w:rFonts w:ascii="Calibri" w:hAnsi="Calibri" w:eastAsia="Calibri" w:cs="Calibri"/>
          <w:sz w:val="22"/>
          <w:szCs w:val="22"/>
        </w:rPr>
      </w:pPr>
    </w:p>
    <w:p w14:paraId="0000009F">
      <w:pPr>
        <w:widowControl w:val="0"/>
        <w:pBdr>
          <w:top w:val="none" w:color="000000" w:sz="0" w:space="0"/>
          <w:left w:val="none" w:color="000000" w:sz="0" w:space="0"/>
          <w:bottom w:val="none" w:color="000000" w:sz="0" w:space="0"/>
          <w:right w:val="none" w:color="000000" w:sz="0" w:space="0"/>
          <w:between w:val="none" w:color="000000" w:sz="0" w:space="0"/>
        </w:pBdr>
        <w:tabs>
          <w:tab w:val="left" w:pos="0"/>
        </w:tabs>
        <w:jc w:val="both"/>
        <w:rPr>
          <w:rFonts w:ascii="Calibri" w:hAnsi="Calibri" w:eastAsia="Calibri" w:cs="Calibri"/>
          <w:sz w:val="22"/>
          <w:szCs w:val="22"/>
        </w:rPr>
      </w:pPr>
    </w:p>
    <w:p w14:paraId="000000A0">
      <w:pPr>
        <w:tabs>
          <w:tab w:val="left" w:pos="0"/>
        </w:tabs>
        <w:jc w:val="both"/>
        <w:rPr>
          <w:rFonts w:ascii="Calibri" w:hAnsi="Calibri" w:eastAsia="Calibri" w:cs="Calibri"/>
          <w:color w:val="000000"/>
          <w:sz w:val="22"/>
          <w:szCs w:val="22"/>
        </w:rPr>
      </w:pPr>
      <w:bookmarkStart w:id="0" w:name="_GoBack"/>
      <w:r>
        <w:rPr>
          <w:rFonts w:hint="default" w:ascii="Calibri" w:hAnsi="Calibri" w:eastAsia="SimSun" w:cs="Calibri"/>
          <w:b/>
          <w:bCs/>
          <w:i w:val="0"/>
          <w:iCs w:val="0"/>
          <w:caps w:val="0"/>
          <w:color w:val="000000"/>
          <w:spacing w:val="0"/>
          <w:sz w:val="22"/>
          <w:szCs w:val="22"/>
          <w:shd w:val="clear" w:fill="FFFFFF"/>
          <w:lang w:val="en-US"/>
        </w:rPr>
        <w:t>Cognizant Technology Services</w:t>
      </w:r>
      <w:r>
        <w:rPr>
          <w:rFonts w:ascii="Calibri" w:hAnsi="Calibri" w:eastAsia="SimSun" w:cs="Calibri"/>
          <w:b/>
          <w:bCs/>
          <w:i w:val="0"/>
          <w:iCs w:val="0"/>
          <w:caps w:val="0"/>
          <w:color w:val="000000"/>
          <w:spacing w:val="0"/>
          <w:sz w:val="22"/>
          <w:szCs w:val="22"/>
          <w:shd w:val="clear" w:fill="FFFFFF"/>
        </w:rPr>
        <w:t>, Bangalore</w:t>
      </w:r>
      <w:r>
        <w:rPr>
          <w:rFonts w:hint="default" w:ascii="Calibri" w:hAnsi="Calibri" w:eastAsia="SimSun" w:cs="Calibri"/>
          <w:b/>
          <w:bCs/>
          <w:i w:val="0"/>
          <w:iCs w:val="0"/>
          <w:caps w:val="0"/>
          <w:color w:val="000000"/>
          <w:spacing w:val="0"/>
          <w:sz w:val="22"/>
          <w:szCs w:val="22"/>
          <w:shd w:val="clear" w:fill="FFFFFF"/>
          <w:lang w:val="en-US"/>
        </w:rPr>
        <w:t xml:space="preserve">    </w:t>
      </w:r>
      <w:r>
        <w:rPr>
          <w:rFonts w:ascii="Calibri" w:hAnsi="Calibri" w:eastAsia="SimSun" w:cs="Calibri"/>
          <w:b/>
          <w:bCs/>
          <w:i w:val="0"/>
          <w:iCs w:val="0"/>
          <w:caps w:val="0"/>
          <w:color w:val="000000"/>
          <w:spacing w:val="0"/>
          <w:sz w:val="22"/>
          <w:szCs w:val="22"/>
          <w:shd w:val="clear" w:fill="FFFFFF"/>
        </w:rPr>
        <w:t xml:space="preserve">(Client - </w:t>
      </w:r>
      <w:r>
        <w:rPr>
          <w:rFonts w:ascii="Calibri" w:hAnsi="Calibri" w:eastAsia="Calibri" w:cs="Calibri"/>
          <w:b/>
          <w:sz w:val="22"/>
          <w:szCs w:val="22"/>
          <w:rtl w:val="0"/>
        </w:rPr>
        <w:t>Orkla ASA , Norway</w:t>
      </w:r>
      <w:r>
        <w:rPr>
          <w:rFonts w:hint="default" w:ascii="Calibri" w:hAnsi="Calibri" w:eastAsia="Calibri" w:cs="Calibri"/>
          <w:b/>
          <w:sz w:val="22"/>
          <w:szCs w:val="22"/>
          <w:rtl w:val="0"/>
          <w:lang w:val="en-US"/>
        </w:rPr>
        <w:t>, Oslo</w:t>
      </w:r>
      <w:r>
        <w:rPr>
          <w:rFonts w:ascii="Calibri" w:hAnsi="Calibri" w:eastAsia="SimSun" w:cs="Calibri"/>
          <w:b/>
          <w:bCs/>
          <w:i w:val="0"/>
          <w:iCs w:val="0"/>
          <w:caps w:val="0"/>
          <w:color w:val="000000"/>
          <w:spacing w:val="0"/>
          <w:sz w:val="22"/>
          <w:szCs w:val="22"/>
          <w:shd w:val="clear" w:fill="FFFFFF"/>
        </w:rPr>
        <w:t>)</w:t>
      </w:r>
      <w:r>
        <w:rPr>
          <w:rFonts w:hint="default" w:ascii="Calibri" w:hAnsi="Calibri" w:eastAsia="SimSun" w:cs="Calibri"/>
          <w:b/>
          <w:bCs/>
          <w:i w:val="0"/>
          <w:iCs w:val="0"/>
          <w:caps w:val="0"/>
          <w:color w:val="000000"/>
          <w:spacing w:val="0"/>
          <w:sz w:val="22"/>
          <w:szCs w:val="22"/>
          <w:shd w:val="clear" w:fill="FFFFFF"/>
          <w:lang w:val="en-US"/>
        </w:rPr>
        <w:t xml:space="preserve"> </w:t>
      </w:r>
      <w:bookmarkEnd w:id="0"/>
      <w:r>
        <w:rPr>
          <w:rFonts w:hint="default" w:ascii="Calibri" w:hAnsi="Calibri" w:eastAsia="SimSun" w:cs="Calibri"/>
          <w:b/>
          <w:bCs/>
          <w:i w:val="0"/>
          <w:iCs w:val="0"/>
          <w:caps w:val="0"/>
          <w:color w:val="000000"/>
          <w:spacing w:val="0"/>
          <w:sz w:val="22"/>
          <w:szCs w:val="22"/>
          <w:shd w:val="clear" w:fill="FFFFFF"/>
          <w:lang w:val="en-US"/>
        </w:rPr>
        <w:t xml:space="preserve">                               </w:t>
      </w:r>
      <w:r>
        <w:rPr>
          <w:rFonts w:ascii="Calibri" w:hAnsi="Calibri" w:eastAsia="Calibri" w:cs="Calibri"/>
          <w:b/>
          <w:sz w:val="22"/>
          <w:szCs w:val="22"/>
          <w:rtl w:val="0"/>
        </w:rPr>
        <w:t>Oct</w:t>
      </w:r>
      <w:r>
        <w:rPr>
          <w:rFonts w:ascii="Calibri" w:hAnsi="Calibri" w:eastAsia="Calibri" w:cs="Calibri"/>
          <w:b/>
          <w:color w:val="000000"/>
          <w:sz w:val="22"/>
          <w:szCs w:val="22"/>
          <w:rtl w:val="0"/>
        </w:rPr>
        <w:t xml:space="preserve"> 201</w:t>
      </w:r>
      <w:r>
        <w:rPr>
          <w:rFonts w:ascii="Calibri" w:hAnsi="Calibri" w:eastAsia="Calibri" w:cs="Calibri"/>
          <w:b/>
          <w:sz w:val="22"/>
          <w:szCs w:val="22"/>
          <w:rtl w:val="0"/>
        </w:rPr>
        <w:t>5</w:t>
      </w:r>
      <w:r>
        <w:rPr>
          <w:rFonts w:ascii="Calibri" w:hAnsi="Calibri" w:eastAsia="Calibri" w:cs="Calibri"/>
          <w:b/>
          <w:color w:val="000000"/>
          <w:sz w:val="22"/>
          <w:szCs w:val="22"/>
          <w:rtl w:val="0"/>
        </w:rPr>
        <w:t xml:space="preserve"> – </w:t>
      </w:r>
      <w:r>
        <w:rPr>
          <w:rFonts w:ascii="Calibri" w:hAnsi="Calibri" w:eastAsia="Calibri" w:cs="Calibri"/>
          <w:b/>
          <w:sz w:val="22"/>
          <w:szCs w:val="22"/>
          <w:rtl w:val="0"/>
        </w:rPr>
        <w:t>June</w:t>
      </w:r>
      <w:r>
        <w:rPr>
          <w:rFonts w:ascii="Calibri" w:hAnsi="Calibri" w:eastAsia="Calibri" w:cs="Calibri"/>
          <w:b/>
          <w:color w:val="000000"/>
          <w:sz w:val="22"/>
          <w:szCs w:val="22"/>
          <w:rtl w:val="0"/>
        </w:rPr>
        <w:t xml:space="preserve"> 2019</w:t>
      </w:r>
    </w:p>
    <w:p w14:paraId="000000A1">
      <w:pPr>
        <w:rPr>
          <w:rFonts w:ascii="Calibri" w:hAnsi="Calibri" w:eastAsia="Calibri" w:cs="Calibri"/>
          <w:sz w:val="22"/>
          <w:szCs w:val="22"/>
        </w:rPr>
      </w:pPr>
      <w:r>
        <w:rPr>
          <w:rFonts w:ascii="Calibri" w:hAnsi="Calibri" w:eastAsia="Calibri" w:cs="Calibri"/>
          <w:b/>
          <w:sz w:val="22"/>
          <w:szCs w:val="22"/>
          <w:rtl w:val="0"/>
        </w:rPr>
        <w:t>Role: Devops and Cloud administrator</w:t>
      </w:r>
    </w:p>
    <w:p w14:paraId="000000A2">
      <w:pPr>
        <w:widowControl w:val="0"/>
        <w:rPr>
          <w:rFonts w:ascii="Calibri" w:hAnsi="Calibri" w:eastAsia="Calibri" w:cs="Calibri"/>
          <w:sz w:val="22"/>
          <w:szCs w:val="22"/>
        </w:rPr>
      </w:pPr>
      <w:r>
        <w:rPr>
          <w:rFonts w:ascii="Calibri" w:hAnsi="Calibri" w:eastAsia="Calibri" w:cs="Calibri"/>
          <w:b/>
          <w:sz w:val="22"/>
          <w:szCs w:val="22"/>
          <w:rtl w:val="0"/>
        </w:rPr>
        <w:t>Responsibilities:</w:t>
      </w:r>
    </w:p>
    <w:p w14:paraId="000000A3">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sz w:val="22"/>
          <w:szCs w:val="22"/>
          <w:rtl w:val="0"/>
        </w:rPr>
        <w:t xml:space="preserve">Responsible for Cloud Administration. </w:t>
      </w:r>
    </w:p>
    <w:p w14:paraId="000000A4">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sz w:val="22"/>
          <w:szCs w:val="22"/>
          <w:rtl w:val="0"/>
        </w:rPr>
        <w:t>Implementing and Managing Microsoft Azure Cloud Infrastructure Solutions.</w:t>
      </w:r>
    </w:p>
    <w:p w14:paraId="000000A5">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sz w:val="22"/>
          <w:szCs w:val="22"/>
          <w:rtl w:val="0"/>
        </w:rPr>
        <w:t>Migrated Windows/Linux environment to Azure,AWS by creating and executing a migration plan, deployed Azure Instances/ AWS EC2 instances in VPC/VNET, configured security groups.</w:t>
      </w:r>
    </w:p>
    <w:p w14:paraId="000000A6">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sz w:val="22"/>
          <w:szCs w:val="22"/>
          <w:rtl w:val="0"/>
        </w:rPr>
        <w:t>Implementing and managing a website, virtual machines, cloud services, storage, Azure Active Directory, virtual networks.</w:t>
      </w:r>
    </w:p>
    <w:p w14:paraId="000000A7">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sz w:val="22"/>
          <w:szCs w:val="22"/>
          <w:rtl w:val="0"/>
        </w:rPr>
        <w:t>Configuration of Azure Virtual network gateway.</w:t>
      </w:r>
    </w:p>
    <w:p w14:paraId="000000A8">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sz w:val="22"/>
          <w:szCs w:val="22"/>
          <w:rtl w:val="0"/>
        </w:rPr>
        <w:t>Implementing Azure recovery services Vault for Backup and Site recovery.</w:t>
      </w:r>
    </w:p>
    <w:p w14:paraId="000000A9">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sz w:val="22"/>
          <w:szCs w:val="22"/>
          <w:rtl w:val="0"/>
        </w:rPr>
        <w:t>Worked on physical server migration to azure cloud.</w:t>
      </w:r>
    </w:p>
    <w:p w14:paraId="000000AA">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sz w:val="22"/>
          <w:szCs w:val="22"/>
          <w:rtl w:val="0"/>
        </w:rPr>
        <w:t>Planning and implementation of DR setup Drill.</w:t>
      </w:r>
    </w:p>
    <w:p w14:paraId="000000AB">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sz w:val="22"/>
          <w:szCs w:val="22"/>
          <w:rtl w:val="0"/>
        </w:rPr>
        <w:t>Implementing and managing Log Analytics in Azure Portal.</w:t>
      </w:r>
    </w:p>
    <w:p w14:paraId="000000AC">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color w:val="000000"/>
          <w:sz w:val="22"/>
          <w:szCs w:val="22"/>
          <w:rtl w:val="0"/>
        </w:rPr>
        <w:t>Maintain, update, and design cloud (AWS/Azure) E-Commerce systems that run primarily in a Linux/Windows environment, including security and networking.</w:t>
      </w:r>
    </w:p>
    <w:p w14:paraId="000000AD">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color w:val="000000"/>
          <w:sz w:val="22"/>
          <w:szCs w:val="22"/>
          <w:rtl w:val="0"/>
        </w:rPr>
        <w:t xml:space="preserve">Design, implement, and </w:t>
      </w:r>
      <w:r>
        <w:rPr>
          <w:rFonts w:ascii="Calibri" w:hAnsi="Calibri" w:eastAsia="Calibri" w:cs="Calibri"/>
          <w:sz w:val="22"/>
          <w:szCs w:val="22"/>
          <w:rtl w:val="0"/>
        </w:rPr>
        <w:t>support E-Commerce</w:t>
      </w:r>
      <w:r>
        <w:rPr>
          <w:rFonts w:ascii="Calibri" w:hAnsi="Calibri" w:eastAsia="Calibri" w:cs="Calibri"/>
          <w:color w:val="000000"/>
          <w:sz w:val="22"/>
          <w:szCs w:val="22"/>
          <w:rtl w:val="0"/>
        </w:rPr>
        <w:t xml:space="preserve"> platforms.</w:t>
      </w:r>
    </w:p>
    <w:p w14:paraId="000000AE">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color w:val="000000"/>
          <w:sz w:val="22"/>
          <w:szCs w:val="22"/>
          <w:rtl w:val="0"/>
        </w:rPr>
        <w:t>Conduct Windows/Linux administration and deployments.</w:t>
      </w:r>
    </w:p>
    <w:p w14:paraId="000000AF">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color w:val="000000"/>
          <w:sz w:val="22"/>
          <w:szCs w:val="22"/>
          <w:rtl w:val="0"/>
        </w:rPr>
        <w:t>Administer, deploy and maintain Azure, AWS Cloud Systems.</w:t>
      </w:r>
    </w:p>
    <w:p w14:paraId="000000B0">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color w:val="000000"/>
          <w:sz w:val="22"/>
          <w:szCs w:val="22"/>
          <w:rtl w:val="0"/>
        </w:rPr>
        <w:t xml:space="preserve">Responsible for </w:t>
      </w:r>
      <w:r>
        <w:rPr>
          <w:rFonts w:ascii="Calibri" w:hAnsi="Calibri" w:eastAsia="Calibri" w:cs="Calibri"/>
          <w:sz w:val="22"/>
          <w:szCs w:val="22"/>
          <w:rtl w:val="0"/>
        </w:rPr>
        <w:t>Cloud</w:t>
      </w:r>
      <w:r>
        <w:rPr>
          <w:rFonts w:ascii="Calibri" w:hAnsi="Calibri" w:eastAsia="Calibri" w:cs="Calibri"/>
          <w:color w:val="000000"/>
          <w:sz w:val="22"/>
          <w:szCs w:val="22"/>
          <w:rtl w:val="0"/>
        </w:rPr>
        <w:t xml:space="preserve"> Administration. </w:t>
      </w:r>
    </w:p>
    <w:p w14:paraId="000000B1">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color w:val="000000"/>
          <w:sz w:val="22"/>
          <w:szCs w:val="22"/>
          <w:rtl w:val="0"/>
        </w:rPr>
        <w:t>Monitor and resolve real time security and vulnerability monitoring for all production and stage environments.</w:t>
      </w:r>
    </w:p>
    <w:p w14:paraId="000000B2">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color w:val="000000"/>
          <w:sz w:val="22"/>
          <w:szCs w:val="22"/>
          <w:rtl w:val="0"/>
        </w:rPr>
        <w:t xml:space="preserve">Configured logging/monitoring </w:t>
      </w:r>
      <w:r>
        <w:rPr>
          <w:rFonts w:ascii="Calibri" w:hAnsi="Calibri" w:eastAsia="Calibri" w:cs="Calibri"/>
          <w:sz w:val="22"/>
          <w:szCs w:val="22"/>
          <w:rtl w:val="0"/>
        </w:rPr>
        <w:t>tools</w:t>
      </w:r>
      <w:r>
        <w:rPr>
          <w:rFonts w:ascii="Calibri" w:hAnsi="Calibri" w:eastAsia="Calibri" w:cs="Calibri"/>
          <w:color w:val="000000"/>
          <w:sz w:val="22"/>
          <w:szCs w:val="22"/>
          <w:rtl w:val="0"/>
        </w:rPr>
        <w:t xml:space="preserve">, such as Nagios, </w:t>
      </w:r>
      <w:r>
        <w:rPr>
          <w:rFonts w:ascii="Calibri" w:hAnsi="Calibri" w:eastAsia="Calibri" w:cs="Calibri"/>
          <w:sz w:val="22"/>
          <w:szCs w:val="22"/>
          <w:rtl w:val="0"/>
        </w:rPr>
        <w:t>Data Dog</w:t>
      </w:r>
      <w:r>
        <w:rPr>
          <w:rFonts w:ascii="Calibri" w:hAnsi="Calibri" w:eastAsia="Calibri" w:cs="Calibri"/>
          <w:color w:val="000000"/>
          <w:sz w:val="22"/>
          <w:szCs w:val="22"/>
          <w:rtl w:val="0"/>
        </w:rPr>
        <w:t>.</w:t>
      </w:r>
    </w:p>
    <w:p w14:paraId="000000B3">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color w:val="000000"/>
          <w:sz w:val="22"/>
          <w:szCs w:val="22"/>
          <w:rtl w:val="0"/>
        </w:rPr>
        <w:t>Deploy and manage Ansible scripts.</w:t>
      </w:r>
    </w:p>
    <w:p w14:paraId="000000B4">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color w:val="000000"/>
          <w:sz w:val="22"/>
          <w:szCs w:val="22"/>
          <w:rtl w:val="0"/>
        </w:rPr>
        <w:t>Configured Jenkins CI/CD.</w:t>
      </w:r>
    </w:p>
    <w:p w14:paraId="000000B5">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color w:val="000000"/>
          <w:sz w:val="22"/>
          <w:szCs w:val="22"/>
          <w:rtl w:val="0"/>
        </w:rPr>
        <w:t>Created a Continuous Delivery process to include support building of Docker Images and publish into a private repository.</w:t>
      </w:r>
    </w:p>
    <w:p w14:paraId="000000B6">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color w:val="000000"/>
          <w:sz w:val="22"/>
          <w:szCs w:val="22"/>
          <w:rtl w:val="0"/>
        </w:rPr>
        <w:t xml:space="preserve">Building/Maintaining Docker container clusters managed by Kubernetes, Linux, Bash, GIT, Docker, azure and AWS. </w:t>
      </w:r>
    </w:p>
    <w:p w14:paraId="000000B7">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color w:val="000000"/>
          <w:sz w:val="22"/>
          <w:szCs w:val="22"/>
          <w:rtl w:val="0"/>
        </w:rPr>
        <w:t>Utilized Kubernetes and Docker for the runtime environment of the CI/CD system to build, test deploy.</w:t>
      </w:r>
    </w:p>
    <w:p w14:paraId="000000B8">
      <w:pPr>
        <w:numPr>
          <w:ilvl w:val="0"/>
          <w:numId w:val="10"/>
        </w:numPr>
        <w:ind w:left="720" w:hanging="360"/>
        <w:rPr>
          <w:rFonts w:ascii="Calibri" w:hAnsi="Calibri" w:eastAsia="Calibri" w:cs="Calibri"/>
          <w:sz w:val="22"/>
          <w:szCs w:val="22"/>
        </w:rPr>
      </w:pPr>
      <w:r>
        <w:rPr>
          <w:rFonts w:ascii="Calibri" w:hAnsi="Calibri" w:eastAsia="Calibri" w:cs="Calibri"/>
          <w:sz w:val="22"/>
          <w:szCs w:val="22"/>
          <w:rtl w:val="0"/>
        </w:rPr>
        <w:t>Migrated Windows/Linux environment to Azure,AWS by creating and executing a migration plan, deployed Azure Instances/ AWS EC2 instances in VPC/VNET, configured security groups.</w:t>
      </w:r>
    </w:p>
    <w:p w14:paraId="000000B9">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color w:val="000000"/>
          <w:sz w:val="22"/>
          <w:szCs w:val="22"/>
          <w:rtl w:val="0"/>
        </w:rPr>
        <w:t>Install/</w:t>
      </w:r>
      <w:r>
        <w:rPr>
          <w:rFonts w:ascii="Calibri" w:hAnsi="Calibri" w:eastAsia="Calibri" w:cs="Calibri"/>
          <w:sz w:val="22"/>
          <w:szCs w:val="22"/>
          <w:rtl w:val="0"/>
        </w:rPr>
        <w:t>configuration</w:t>
      </w:r>
      <w:r>
        <w:rPr>
          <w:rFonts w:ascii="Calibri" w:hAnsi="Calibri" w:eastAsia="Calibri" w:cs="Calibri"/>
          <w:color w:val="000000"/>
          <w:sz w:val="22"/>
          <w:szCs w:val="22"/>
          <w:rtl w:val="0"/>
        </w:rPr>
        <w:t xml:space="preserve"> </w:t>
      </w:r>
      <w:r>
        <w:rPr>
          <w:rFonts w:ascii="Calibri" w:hAnsi="Calibri" w:eastAsia="Calibri" w:cs="Calibri"/>
          <w:sz w:val="22"/>
          <w:szCs w:val="22"/>
          <w:rtl w:val="0"/>
        </w:rPr>
        <w:t>Data Dog</w:t>
      </w:r>
      <w:r>
        <w:rPr>
          <w:rFonts w:ascii="Calibri" w:hAnsi="Calibri" w:eastAsia="Calibri" w:cs="Calibri"/>
          <w:color w:val="000000"/>
          <w:sz w:val="22"/>
          <w:szCs w:val="22"/>
          <w:rtl w:val="0"/>
        </w:rPr>
        <w:t xml:space="preserve"> monitoring system.</w:t>
      </w:r>
    </w:p>
    <w:p w14:paraId="000000BA">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color w:val="000000"/>
          <w:sz w:val="22"/>
          <w:szCs w:val="22"/>
          <w:rtl w:val="0"/>
        </w:rPr>
        <w:t xml:space="preserve">Troubleshoot and performance monitoring using new </w:t>
      </w:r>
      <w:r>
        <w:rPr>
          <w:rFonts w:ascii="Calibri" w:hAnsi="Calibri" w:eastAsia="Calibri" w:cs="Calibri"/>
          <w:sz w:val="22"/>
          <w:szCs w:val="22"/>
          <w:rtl w:val="0"/>
        </w:rPr>
        <w:t>R</w:t>
      </w:r>
      <w:r>
        <w:rPr>
          <w:rFonts w:ascii="Calibri" w:hAnsi="Calibri" w:eastAsia="Calibri" w:cs="Calibri"/>
          <w:color w:val="000000"/>
          <w:sz w:val="22"/>
          <w:szCs w:val="22"/>
          <w:rtl w:val="0"/>
        </w:rPr>
        <w:t>elic.</w:t>
      </w:r>
    </w:p>
    <w:p w14:paraId="000000BB">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color w:val="000000"/>
          <w:sz w:val="22"/>
          <w:szCs w:val="22"/>
          <w:rtl w:val="0"/>
        </w:rPr>
        <w:t xml:space="preserve">Configure/Maintain daily backups of </w:t>
      </w:r>
      <w:r>
        <w:rPr>
          <w:rFonts w:ascii="Calibri" w:hAnsi="Calibri" w:eastAsia="Calibri" w:cs="Calibri"/>
          <w:sz w:val="22"/>
          <w:szCs w:val="22"/>
          <w:rtl w:val="0"/>
        </w:rPr>
        <w:t>production</w:t>
      </w:r>
      <w:r>
        <w:rPr>
          <w:rFonts w:ascii="Calibri" w:hAnsi="Calibri" w:eastAsia="Calibri" w:cs="Calibri"/>
          <w:color w:val="000000"/>
          <w:sz w:val="22"/>
          <w:szCs w:val="22"/>
          <w:rtl w:val="0"/>
        </w:rPr>
        <w:t xml:space="preserve"> and non-production stores.</w:t>
      </w:r>
    </w:p>
    <w:p w14:paraId="000000BC">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color w:val="000000"/>
          <w:sz w:val="22"/>
          <w:szCs w:val="22"/>
          <w:rtl w:val="0"/>
        </w:rPr>
        <w:t xml:space="preserve">Configure and manage </w:t>
      </w:r>
      <w:r>
        <w:rPr>
          <w:rFonts w:ascii="Calibri" w:hAnsi="Calibri" w:eastAsia="Calibri" w:cs="Calibri"/>
          <w:sz w:val="22"/>
          <w:szCs w:val="22"/>
          <w:rtl w:val="0"/>
        </w:rPr>
        <w:t>firewalls</w:t>
      </w:r>
      <w:r>
        <w:rPr>
          <w:rFonts w:ascii="Calibri" w:hAnsi="Calibri" w:eastAsia="Calibri" w:cs="Calibri"/>
          <w:color w:val="000000"/>
          <w:sz w:val="22"/>
          <w:szCs w:val="22"/>
          <w:rtl w:val="0"/>
        </w:rPr>
        <w:t xml:space="preserve"> using </w:t>
      </w:r>
      <w:r>
        <w:rPr>
          <w:rFonts w:ascii="Calibri" w:hAnsi="Calibri" w:eastAsia="Calibri" w:cs="Calibri"/>
          <w:sz w:val="22"/>
          <w:szCs w:val="22"/>
          <w:rtl w:val="0"/>
        </w:rPr>
        <w:t>Azure Cloud</w:t>
      </w:r>
      <w:r>
        <w:rPr>
          <w:rFonts w:ascii="Calibri" w:hAnsi="Calibri" w:eastAsia="Calibri" w:cs="Calibri"/>
          <w:color w:val="000000"/>
          <w:sz w:val="22"/>
          <w:szCs w:val="22"/>
          <w:rtl w:val="0"/>
        </w:rPr>
        <w:t>.</w:t>
      </w:r>
    </w:p>
    <w:p w14:paraId="000000BD">
      <w:pPr>
        <w:numPr>
          <w:ilvl w:val="0"/>
          <w:numId w:val="10"/>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color w:val="000000"/>
          <w:sz w:val="22"/>
          <w:szCs w:val="22"/>
        </w:rPr>
      </w:pPr>
      <w:r>
        <w:rPr>
          <w:rFonts w:ascii="Calibri" w:hAnsi="Calibri" w:eastAsia="Calibri" w:cs="Calibri"/>
          <w:color w:val="000000"/>
          <w:sz w:val="22"/>
          <w:szCs w:val="22"/>
          <w:rtl w:val="0"/>
        </w:rPr>
        <w:t>Create custom docker builds for various projects.</w:t>
      </w:r>
    </w:p>
    <w:p w14:paraId="000000BE">
      <w:pPr>
        <w:pBdr>
          <w:top w:val="none" w:color="000000" w:sz="0" w:space="0"/>
          <w:left w:val="none" w:color="000000" w:sz="0" w:space="0"/>
          <w:bottom w:val="none" w:color="000000" w:sz="0" w:space="0"/>
          <w:right w:val="none" w:color="000000" w:sz="0" w:space="0"/>
          <w:between w:val="none" w:color="000000" w:sz="0" w:space="0"/>
        </w:pBdr>
        <w:ind w:left="4320" w:firstLine="0"/>
        <w:rPr>
          <w:rFonts w:ascii="Calibri" w:hAnsi="Calibri" w:eastAsia="Calibri" w:cs="Calibri"/>
          <w:b/>
          <w:sz w:val="22"/>
          <w:szCs w:val="22"/>
        </w:rPr>
      </w:pPr>
    </w:p>
    <w:p w14:paraId="000000BF">
      <w:pPr>
        <w:pBdr>
          <w:top w:val="none" w:color="000000" w:sz="0" w:space="0"/>
          <w:left w:val="none" w:color="000000" w:sz="0" w:space="0"/>
          <w:bottom w:val="none" w:color="000000" w:sz="0" w:space="0"/>
          <w:right w:val="none" w:color="000000" w:sz="0" w:space="0"/>
          <w:between w:val="none" w:color="000000" w:sz="0" w:space="0"/>
        </w:pBdr>
        <w:ind w:left="4320" w:firstLine="0"/>
        <w:rPr>
          <w:rFonts w:ascii="Calibri" w:hAnsi="Calibri" w:eastAsia="Calibri" w:cs="Calibri"/>
          <w:color w:val="000000"/>
          <w:sz w:val="22"/>
          <w:szCs w:val="22"/>
        </w:rPr>
      </w:pPr>
      <w:r>
        <w:rPr>
          <w:rFonts w:ascii="Calibri" w:hAnsi="Calibri" w:eastAsia="Calibri" w:cs="Calibri"/>
          <w:b/>
          <w:color w:val="000000"/>
          <w:sz w:val="22"/>
          <w:szCs w:val="22"/>
          <w:rtl w:val="0"/>
        </w:rPr>
        <w:t xml:space="preserve">    </w:t>
      </w:r>
    </w:p>
    <w:p w14:paraId="000000C0">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color w:val="000000"/>
          <w:sz w:val="22"/>
          <w:szCs w:val="22"/>
        </w:rPr>
      </w:pPr>
      <w:r>
        <w:rPr>
          <w:rFonts w:ascii="Calibri" w:hAnsi="Calibri" w:eastAsia="Calibri" w:cs="Calibri"/>
          <w:b/>
          <w:sz w:val="22"/>
          <w:szCs w:val="22"/>
          <w:rtl w:val="0"/>
        </w:rPr>
        <w:t xml:space="preserve">Primedia Services Pvt Ltd, </w:t>
      </w:r>
      <w:r>
        <w:rPr>
          <w:rFonts w:ascii="Calibri" w:hAnsi="Calibri" w:eastAsia="Calibri" w:cs="Calibri"/>
          <w:b/>
          <w:color w:val="000000"/>
          <w:sz w:val="22"/>
          <w:szCs w:val="22"/>
          <w:rtl w:val="0"/>
        </w:rPr>
        <w:t>Bengaluru</w:t>
      </w:r>
      <w:r>
        <w:rPr>
          <w:rFonts w:ascii="Calibri" w:hAnsi="Calibri" w:eastAsia="Calibri" w:cs="Calibri"/>
          <w:b/>
          <w:sz w:val="22"/>
          <w:szCs w:val="22"/>
          <w:rtl w:val="0"/>
        </w:rPr>
        <w:t>, India</w:t>
      </w:r>
      <w:r>
        <w:rPr>
          <w:rFonts w:ascii="Calibri" w:hAnsi="Calibri" w:eastAsia="Calibri" w:cs="Calibri"/>
          <w:b/>
          <w:color w:val="000000"/>
          <w:sz w:val="22"/>
          <w:szCs w:val="22"/>
          <w:rtl w:val="0"/>
        </w:rPr>
        <w:tab/>
      </w:r>
      <w:r>
        <w:rPr>
          <w:rFonts w:ascii="Calibri" w:hAnsi="Calibri" w:eastAsia="Calibri" w:cs="Calibri"/>
          <w:b/>
          <w:color w:val="000000"/>
          <w:sz w:val="22"/>
          <w:szCs w:val="22"/>
          <w:rtl w:val="0"/>
        </w:rPr>
        <w:tab/>
      </w:r>
      <w:r>
        <w:rPr>
          <w:rFonts w:ascii="Calibri" w:hAnsi="Calibri" w:eastAsia="Calibri" w:cs="Calibri"/>
          <w:b/>
          <w:color w:val="000000"/>
          <w:sz w:val="22"/>
          <w:szCs w:val="22"/>
          <w:rtl w:val="0"/>
        </w:rPr>
        <w:tab/>
      </w:r>
      <w:r>
        <w:rPr>
          <w:rFonts w:ascii="Calibri" w:hAnsi="Calibri" w:eastAsia="Calibri" w:cs="Calibri"/>
          <w:b/>
          <w:color w:val="000000"/>
          <w:sz w:val="22"/>
          <w:szCs w:val="22"/>
          <w:rtl w:val="0"/>
        </w:rPr>
        <w:t xml:space="preserve"> </w:t>
      </w:r>
      <w:r>
        <w:rPr>
          <w:rFonts w:ascii="Calibri" w:hAnsi="Calibri" w:eastAsia="Calibri" w:cs="Calibri"/>
          <w:b/>
          <w:color w:val="000000"/>
          <w:sz w:val="22"/>
          <w:szCs w:val="22"/>
          <w:rtl w:val="0"/>
        </w:rPr>
        <w:tab/>
      </w:r>
      <w:r>
        <w:rPr>
          <w:rFonts w:ascii="Calibri" w:hAnsi="Calibri" w:eastAsia="Calibri" w:cs="Calibri"/>
          <w:b/>
          <w:color w:val="000000"/>
          <w:sz w:val="22"/>
          <w:szCs w:val="22"/>
          <w:rtl w:val="0"/>
        </w:rPr>
        <w:tab/>
      </w:r>
      <w:r>
        <w:rPr>
          <w:rFonts w:ascii="Calibri" w:hAnsi="Calibri" w:eastAsia="Calibri" w:cs="Calibri"/>
          <w:b/>
          <w:color w:val="000000"/>
          <w:sz w:val="22"/>
          <w:szCs w:val="22"/>
          <w:rtl w:val="0"/>
        </w:rPr>
        <w:tab/>
      </w:r>
      <w:r>
        <w:rPr>
          <w:rFonts w:ascii="Calibri" w:hAnsi="Calibri" w:eastAsia="Calibri" w:cs="Calibri"/>
          <w:b/>
          <w:color w:val="000000"/>
          <w:sz w:val="22"/>
          <w:szCs w:val="22"/>
          <w:rtl w:val="0"/>
        </w:rPr>
        <w:tab/>
      </w:r>
      <w:r>
        <w:rPr>
          <w:rFonts w:ascii="Calibri" w:hAnsi="Calibri" w:eastAsia="Calibri" w:cs="Calibri"/>
          <w:b/>
          <w:sz w:val="22"/>
          <w:szCs w:val="22"/>
          <w:rtl w:val="0"/>
        </w:rPr>
        <w:t>Jul 2008</w:t>
      </w:r>
      <w:r>
        <w:rPr>
          <w:rFonts w:ascii="Calibri" w:hAnsi="Calibri" w:eastAsia="Calibri" w:cs="Calibri"/>
          <w:b/>
          <w:color w:val="000000"/>
          <w:sz w:val="22"/>
          <w:szCs w:val="22"/>
          <w:rtl w:val="0"/>
        </w:rPr>
        <w:t xml:space="preserve"> – </w:t>
      </w:r>
      <w:r>
        <w:rPr>
          <w:rFonts w:ascii="Calibri" w:hAnsi="Calibri" w:eastAsia="Calibri" w:cs="Calibri"/>
          <w:b/>
          <w:sz w:val="22"/>
          <w:szCs w:val="22"/>
          <w:rtl w:val="0"/>
        </w:rPr>
        <w:t>Jun</w:t>
      </w:r>
      <w:r>
        <w:rPr>
          <w:rFonts w:ascii="Calibri" w:hAnsi="Calibri" w:eastAsia="Calibri" w:cs="Calibri"/>
          <w:b/>
          <w:color w:val="000000"/>
          <w:sz w:val="22"/>
          <w:szCs w:val="22"/>
          <w:rtl w:val="0"/>
        </w:rPr>
        <w:t xml:space="preserve"> 201</w:t>
      </w:r>
      <w:r>
        <w:rPr>
          <w:rFonts w:ascii="Calibri" w:hAnsi="Calibri" w:eastAsia="Calibri" w:cs="Calibri"/>
          <w:b/>
          <w:sz w:val="22"/>
          <w:szCs w:val="22"/>
          <w:rtl w:val="0"/>
        </w:rPr>
        <w:t>5</w:t>
      </w:r>
    </w:p>
    <w:p w14:paraId="000000C1">
      <w:pPr>
        <w:rPr>
          <w:rFonts w:ascii="Calibri" w:hAnsi="Calibri" w:eastAsia="Calibri" w:cs="Calibri"/>
          <w:sz w:val="22"/>
          <w:szCs w:val="22"/>
        </w:rPr>
      </w:pPr>
      <w:r>
        <w:rPr>
          <w:rFonts w:ascii="Calibri" w:hAnsi="Calibri" w:eastAsia="Calibri" w:cs="Calibri"/>
          <w:b/>
          <w:sz w:val="22"/>
          <w:szCs w:val="22"/>
          <w:rtl w:val="0"/>
        </w:rPr>
        <w:t>Role: Sr. Systems Engineer</w:t>
      </w:r>
    </w:p>
    <w:p w14:paraId="000000C2">
      <w:pPr>
        <w:widowControl w:val="0"/>
        <w:rPr>
          <w:rFonts w:ascii="Calibri" w:hAnsi="Calibri" w:eastAsia="Calibri" w:cs="Calibri"/>
          <w:sz w:val="22"/>
          <w:szCs w:val="22"/>
        </w:rPr>
      </w:pPr>
      <w:r>
        <w:rPr>
          <w:rFonts w:ascii="Calibri" w:hAnsi="Calibri" w:eastAsia="Calibri" w:cs="Calibri"/>
          <w:b/>
          <w:sz w:val="22"/>
          <w:szCs w:val="22"/>
          <w:rtl w:val="0"/>
        </w:rPr>
        <w:t>Responsibilities:</w:t>
      </w:r>
    </w:p>
    <w:p w14:paraId="000000C3">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color w:val="000000"/>
          <w:sz w:val="22"/>
          <w:szCs w:val="22"/>
          <w:rtl w:val="0"/>
        </w:rPr>
        <w:t>Installation, Configuration, and OS upgrades on</w:t>
      </w:r>
      <w:r>
        <w:rPr>
          <w:rFonts w:ascii="Calibri" w:hAnsi="Calibri" w:eastAsia="Calibri" w:cs="Calibri"/>
          <w:sz w:val="22"/>
          <w:szCs w:val="22"/>
          <w:rtl w:val="0"/>
        </w:rPr>
        <w:t xml:space="preserve"> Linux\Windows Servers</w:t>
      </w:r>
      <w:r>
        <w:rPr>
          <w:rFonts w:ascii="Calibri" w:hAnsi="Calibri" w:eastAsia="Calibri" w:cs="Calibri"/>
          <w:color w:val="000000"/>
          <w:sz w:val="22"/>
          <w:szCs w:val="22"/>
          <w:rtl w:val="0"/>
        </w:rPr>
        <w:t>.</w:t>
      </w:r>
    </w:p>
    <w:p w14:paraId="000000C4">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Manage information technology and computer systems.</w:t>
      </w:r>
    </w:p>
    <w:p w14:paraId="000000C5">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Plan, organize, control and evaluate IT and electronic data operations</w:t>
      </w:r>
    </w:p>
    <w:p w14:paraId="000000C6">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Manage IT staff by recruiting, training and coaching employees, communicating job expectations and appraising their performance</w:t>
      </w:r>
    </w:p>
    <w:p w14:paraId="000000C7">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Design, develop, implement and coordinate systems, policies and procedures.</w:t>
      </w:r>
    </w:p>
    <w:p w14:paraId="000000C8">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Ensure security of data, network access and backup systems.</w:t>
      </w:r>
    </w:p>
    <w:p w14:paraId="000000C9">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Act in alignment with user needs and system functionality to contribute to organizational policy.</w:t>
      </w:r>
    </w:p>
    <w:p w14:paraId="000000CA">
      <w:pPr>
        <w:numPr>
          <w:ilvl w:val="0"/>
          <w:numId w:val="11"/>
        </w:numPr>
        <w:pBdr>
          <w:top w:val="none" w:color="000000" w:sz="0" w:space="0"/>
          <w:left w:val="none" w:color="000000" w:sz="0" w:space="0"/>
          <w:bottom w:val="none" w:color="000000" w:sz="0" w:space="0"/>
          <w:right w:val="none" w:color="000000" w:sz="0" w:space="0"/>
          <w:between w:val="none" w:color="000000" w:sz="0" w:space="0"/>
        </w:pBdr>
        <w:tabs>
          <w:tab w:val="left" w:pos="-3"/>
        </w:tabs>
        <w:ind w:left="720" w:hanging="360"/>
        <w:rPr>
          <w:rFonts w:ascii="Calibri" w:hAnsi="Calibri" w:eastAsia="Calibri" w:cs="Calibri"/>
          <w:sz w:val="22"/>
          <w:szCs w:val="22"/>
        </w:rPr>
      </w:pPr>
      <w:r>
        <w:rPr>
          <w:rFonts w:ascii="Calibri" w:hAnsi="Calibri" w:eastAsia="Calibri" w:cs="Calibri"/>
          <w:sz w:val="22"/>
          <w:szCs w:val="22"/>
          <w:rtl w:val="0"/>
        </w:rPr>
        <w:t>Identify problematic areas and implement strategic solutions in time.</w:t>
      </w:r>
    </w:p>
    <w:p w14:paraId="000000CB">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Audit systems and assess their outcomes.</w:t>
      </w:r>
    </w:p>
    <w:p w14:paraId="000000CC">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Preserve assets, information security and control structures.</w:t>
      </w:r>
    </w:p>
    <w:p w14:paraId="000000CD">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Handle annual budget and ensure cost effectiveness.</w:t>
      </w:r>
    </w:p>
    <w:p w14:paraId="000000CE">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Installing, Configuring  &amp; Administration of Windows  DNS, creating and managing the DNS records, configuring   primary and secondary zones.</w:t>
      </w:r>
    </w:p>
    <w:p w14:paraId="000000CF">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DHCP configuration and administration.</w:t>
      </w:r>
    </w:p>
    <w:p w14:paraId="000000D0">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Backing UP of DHCP and restoring, creating scopes and super-scopes .</w:t>
      </w:r>
    </w:p>
    <w:p w14:paraId="000000D1">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Installation and configuration of Active Directory, user creation, password management.Adding user to the group and removing.</w:t>
      </w:r>
    </w:p>
    <w:p w14:paraId="000000D2">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Applying and Implementation  group policies  and control and managing the computer and user accounts.</w:t>
      </w:r>
    </w:p>
    <w:p w14:paraId="000000D3">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Networking: TCP/IP, FTP, DNS, DHCP.</w:t>
      </w:r>
    </w:p>
    <w:p w14:paraId="000000D4">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 xml:space="preserve">Monitor, log and track all phases of help desk support and prioritize and escalate issue as and when required </w:t>
      </w:r>
    </w:p>
    <w:p w14:paraId="000000D5">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Configuration of Cisco routers and switches  according to the requirement of the organization's knowledge about the Leased lines and MPLs  environment.</w:t>
      </w:r>
    </w:p>
    <w:p w14:paraId="000000D6">
      <w:pPr>
        <w:numPr>
          <w:ilvl w:val="0"/>
          <w:numId w:val="11"/>
        </w:numPr>
        <w:pBdr>
          <w:top w:val="none" w:color="000000" w:sz="0" w:space="0"/>
          <w:left w:val="none" w:color="000000" w:sz="0" w:space="0"/>
          <w:bottom w:val="none" w:color="000000" w:sz="0" w:space="0"/>
          <w:right w:val="none" w:color="000000" w:sz="0" w:space="0"/>
          <w:between w:val="none" w:color="000000" w:sz="0" w:space="0"/>
        </w:pBdr>
        <w:ind w:left="720" w:hanging="360"/>
        <w:rPr>
          <w:rFonts w:ascii="Calibri" w:hAnsi="Calibri" w:eastAsia="Calibri" w:cs="Calibri"/>
          <w:sz w:val="22"/>
          <w:szCs w:val="22"/>
        </w:rPr>
      </w:pPr>
      <w:r>
        <w:rPr>
          <w:rFonts w:ascii="Calibri" w:hAnsi="Calibri" w:eastAsia="Calibri" w:cs="Calibri"/>
          <w:sz w:val="22"/>
          <w:szCs w:val="22"/>
          <w:rtl w:val="0"/>
        </w:rPr>
        <w:t>periodical  backups and restore   and  Data recovery .</w:t>
      </w:r>
    </w:p>
    <w:p w14:paraId="000000D7">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color w:val="000000"/>
          <w:sz w:val="22"/>
          <w:szCs w:val="22"/>
        </w:rPr>
      </w:pPr>
      <w:r>
        <w:rPr>
          <w:rFonts w:ascii="Calibri" w:hAnsi="Calibri" w:eastAsia="Calibri" w:cs="Calibri"/>
          <w:b/>
          <w:color w:val="000000"/>
          <w:sz w:val="22"/>
          <w:szCs w:val="22"/>
          <w:rtl w:val="0"/>
        </w:rPr>
        <w:t xml:space="preserve">Environment: </w:t>
      </w:r>
      <w:r>
        <w:rPr>
          <w:rFonts w:ascii="Calibri" w:hAnsi="Calibri" w:eastAsia="Calibri" w:cs="Calibri"/>
          <w:color w:val="000000"/>
          <w:sz w:val="22"/>
          <w:szCs w:val="22"/>
          <w:rtl w:val="0"/>
        </w:rPr>
        <w:t xml:space="preserve">web servers, LDAP directory, Active Directory , Nagios, </w:t>
      </w:r>
      <w:r>
        <w:rPr>
          <w:rFonts w:ascii="Calibri" w:hAnsi="Calibri" w:eastAsia="Calibri" w:cs="Calibri"/>
          <w:sz w:val="22"/>
          <w:szCs w:val="22"/>
          <w:rtl w:val="0"/>
        </w:rPr>
        <w:t>Windows</w:t>
      </w:r>
      <w:r>
        <w:rPr>
          <w:rFonts w:ascii="Calibri" w:hAnsi="Calibri" w:eastAsia="Calibri" w:cs="Calibri"/>
          <w:color w:val="000000"/>
          <w:sz w:val="22"/>
          <w:szCs w:val="22"/>
          <w:rtl w:val="0"/>
        </w:rPr>
        <w:t xml:space="preserve"> server.</w:t>
      </w:r>
    </w:p>
    <w:p w14:paraId="000000D8">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b/>
          <w:sz w:val="22"/>
          <w:szCs w:val="22"/>
        </w:rPr>
      </w:pPr>
    </w:p>
    <w:p w14:paraId="000000D9">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color w:val="000000"/>
          <w:sz w:val="22"/>
          <w:szCs w:val="22"/>
        </w:rPr>
      </w:pPr>
      <w:r>
        <w:rPr>
          <w:rFonts w:ascii="Calibri" w:hAnsi="Calibri" w:eastAsia="Calibri" w:cs="Calibri"/>
          <w:b/>
          <w:color w:val="000000"/>
          <w:sz w:val="22"/>
          <w:szCs w:val="22"/>
          <w:rtl w:val="0"/>
        </w:rPr>
        <w:t xml:space="preserve">    </w:t>
      </w:r>
    </w:p>
    <w:p w14:paraId="000000DA">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color w:val="000000"/>
          <w:sz w:val="22"/>
          <w:szCs w:val="22"/>
        </w:rPr>
      </w:pPr>
      <w:r>
        <w:rPr>
          <w:rFonts w:ascii="Calibri" w:hAnsi="Calibri" w:eastAsia="Calibri" w:cs="Calibri"/>
          <w:b/>
          <w:sz w:val="22"/>
          <w:szCs w:val="22"/>
          <w:rtl w:val="0"/>
        </w:rPr>
        <w:t>TPML,  Bengaluru, India</w:t>
      </w:r>
      <w:r>
        <w:rPr>
          <w:rFonts w:ascii="Calibri" w:hAnsi="Calibri" w:eastAsia="Calibri" w:cs="Calibri"/>
          <w:b/>
          <w:color w:val="000000"/>
          <w:sz w:val="22"/>
          <w:szCs w:val="22"/>
          <w:rtl w:val="0"/>
        </w:rPr>
        <w:t xml:space="preserve"> </w:t>
      </w:r>
      <w:r>
        <w:rPr>
          <w:rFonts w:ascii="Calibri" w:hAnsi="Calibri" w:eastAsia="Calibri" w:cs="Calibri"/>
          <w:b/>
          <w:color w:val="000000"/>
          <w:sz w:val="22"/>
          <w:szCs w:val="22"/>
          <w:rtl w:val="0"/>
        </w:rPr>
        <w:tab/>
      </w:r>
      <w:r>
        <w:rPr>
          <w:rFonts w:ascii="Calibri" w:hAnsi="Calibri" w:eastAsia="Calibri" w:cs="Calibri"/>
          <w:b/>
          <w:color w:val="000000"/>
          <w:sz w:val="22"/>
          <w:szCs w:val="22"/>
          <w:rtl w:val="0"/>
        </w:rPr>
        <w:t xml:space="preserve">      </w:t>
      </w:r>
      <w:r>
        <w:rPr>
          <w:rFonts w:ascii="Calibri" w:hAnsi="Calibri" w:eastAsia="Calibri" w:cs="Calibri"/>
          <w:b/>
          <w:color w:val="000000"/>
          <w:sz w:val="22"/>
          <w:szCs w:val="22"/>
          <w:rtl w:val="0"/>
        </w:rPr>
        <w:tab/>
      </w:r>
      <w:r>
        <w:rPr>
          <w:rFonts w:ascii="Calibri" w:hAnsi="Calibri" w:eastAsia="Calibri" w:cs="Calibri"/>
          <w:b/>
          <w:color w:val="000000"/>
          <w:sz w:val="22"/>
          <w:szCs w:val="22"/>
          <w:rtl w:val="0"/>
        </w:rPr>
        <w:tab/>
      </w:r>
      <w:r>
        <w:rPr>
          <w:rFonts w:ascii="Calibri" w:hAnsi="Calibri" w:eastAsia="Calibri" w:cs="Calibri"/>
          <w:b/>
          <w:color w:val="000000"/>
          <w:sz w:val="22"/>
          <w:szCs w:val="22"/>
          <w:rtl w:val="0"/>
        </w:rPr>
        <w:tab/>
      </w:r>
      <w:r>
        <w:rPr>
          <w:rFonts w:ascii="Calibri" w:hAnsi="Calibri" w:eastAsia="Calibri" w:cs="Calibri"/>
          <w:b/>
          <w:color w:val="000000"/>
          <w:sz w:val="22"/>
          <w:szCs w:val="22"/>
          <w:rtl w:val="0"/>
        </w:rPr>
        <w:tab/>
      </w:r>
      <w:r>
        <w:rPr>
          <w:rFonts w:ascii="Calibri" w:hAnsi="Calibri" w:eastAsia="Calibri" w:cs="Calibri"/>
          <w:b/>
          <w:color w:val="000000"/>
          <w:sz w:val="22"/>
          <w:szCs w:val="22"/>
          <w:rtl w:val="0"/>
        </w:rPr>
        <w:tab/>
      </w:r>
      <w:r>
        <w:rPr>
          <w:rFonts w:ascii="Calibri" w:hAnsi="Calibri" w:eastAsia="Calibri" w:cs="Calibri"/>
          <w:b/>
          <w:color w:val="000000"/>
          <w:sz w:val="22"/>
          <w:szCs w:val="22"/>
          <w:rtl w:val="0"/>
        </w:rPr>
        <w:tab/>
      </w:r>
      <w:r>
        <w:rPr>
          <w:rFonts w:ascii="Calibri" w:hAnsi="Calibri" w:eastAsia="Calibri" w:cs="Calibri"/>
          <w:b/>
          <w:sz w:val="22"/>
          <w:szCs w:val="22"/>
          <w:rtl w:val="0"/>
        </w:rPr>
        <w:t>Nov</w:t>
      </w:r>
      <w:r>
        <w:rPr>
          <w:rFonts w:ascii="Calibri" w:hAnsi="Calibri" w:eastAsia="Calibri" w:cs="Calibri"/>
          <w:b/>
          <w:color w:val="000000"/>
          <w:sz w:val="22"/>
          <w:szCs w:val="22"/>
          <w:rtl w:val="0"/>
        </w:rPr>
        <w:t xml:space="preserve"> 20</w:t>
      </w:r>
      <w:r>
        <w:rPr>
          <w:rFonts w:ascii="Calibri" w:hAnsi="Calibri" w:eastAsia="Calibri" w:cs="Calibri"/>
          <w:b/>
          <w:sz w:val="22"/>
          <w:szCs w:val="22"/>
          <w:rtl w:val="0"/>
        </w:rPr>
        <w:t>05</w:t>
      </w:r>
      <w:r>
        <w:rPr>
          <w:rFonts w:ascii="Calibri" w:hAnsi="Calibri" w:eastAsia="Calibri" w:cs="Calibri"/>
          <w:b/>
          <w:color w:val="000000"/>
          <w:sz w:val="22"/>
          <w:szCs w:val="22"/>
          <w:rtl w:val="0"/>
        </w:rPr>
        <w:t xml:space="preserve">– </w:t>
      </w:r>
      <w:r>
        <w:rPr>
          <w:rFonts w:ascii="Calibri" w:hAnsi="Calibri" w:eastAsia="Calibri" w:cs="Calibri"/>
          <w:b/>
          <w:sz w:val="22"/>
          <w:szCs w:val="22"/>
          <w:rtl w:val="0"/>
        </w:rPr>
        <w:t>Jul</w:t>
      </w:r>
      <w:r>
        <w:rPr>
          <w:rFonts w:ascii="Calibri" w:hAnsi="Calibri" w:eastAsia="Calibri" w:cs="Calibri"/>
          <w:b/>
          <w:color w:val="000000"/>
          <w:sz w:val="22"/>
          <w:szCs w:val="22"/>
          <w:rtl w:val="0"/>
        </w:rPr>
        <w:t xml:space="preserve"> 2008</w:t>
      </w:r>
    </w:p>
    <w:p w14:paraId="000000DB">
      <w:pPr>
        <w:rPr>
          <w:rFonts w:ascii="Calibri" w:hAnsi="Calibri" w:eastAsia="Calibri" w:cs="Calibri"/>
          <w:sz w:val="22"/>
          <w:szCs w:val="22"/>
        </w:rPr>
      </w:pPr>
      <w:r>
        <w:rPr>
          <w:rFonts w:ascii="Calibri" w:hAnsi="Calibri" w:eastAsia="Calibri" w:cs="Calibri"/>
          <w:b/>
          <w:sz w:val="22"/>
          <w:szCs w:val="22"/>
          <w:rtl w:val="0"/>
        </w:rPr>
        <w:t>Role: Systems Engineer</w:t>
      </w:r>
    </w:p>
    <w:p w14:paraId="000000DC">
      <w:pPr>
        <w:widowControl w:val="0"/>
        <w:rPr>
          <w:rFonts w:ascii="Calibri" w:hAnsi="Calibri" w:eastAsia="Calibri" w:cs="Calibri"/>
          <w:sz w:val="22"/>
          <w:szCs w:val="22"/>
        </w:rPr>
      </w:pPr>
      <w:r>
        <w:rPr>
          <w:rFonts w:ascii="Calibri" w:hAnsi="Calibri" w:eastAsia="Calibri" w:cs="Calibri"/>
          <w:b/>
          <w:sz w:val="22"/>
          <w:szCs w:val="22"/>
          <w:rtl w:val="0"/>
        </w:rPr>
        <w:t>Responsibilities:</w:t>
      </w:r>
    </w:p>
    <w:p w14:paraId="000000DD">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Installation, configuration and Operating System upgrade on, Red Hat Linux and Sun Solaris.</w:t>
      </w:r>
    </w:p>
    <w:p w14:paraId="000000DE">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Worked in the field of System administration and Networking. Worked on different Hardware platforms and Operating Systems.</w:t>
      </w:r>
    </w:p>
    <w:p w14:paraId="000000DF">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Hands on Experience on Microsoft Windows 2003 and 2008, MS Win2K Servers and Microsoft exchange 2003/2007 servers.</w:t>
      </w:r>
    </w:p>
    <w:p w14:paraId="000000E0">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Actively participated in implementation, installation and configuration of Windows 2003 Domain and Microsoft Exchange 2007 with cluster which involves front end, back end topology. Installed and configured Active Directory, DNS s DHCP.</w:t>
      </w:r>
    </w:p>
    <w:p w14:paraId="000000E1">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Performed all software and hardware modifications, installations and upgrades in the organisation.</w:t>
      </w:r>
    </w:p>
    <w:p w14:paraId="000000E2">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Administrated server consolidation program through use of VMware ESX server and VMware Virtual Center.</w:t>
      </w:r>
    </w:p>
    <w:p w14:paraId="000000E3">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Experience in VMWARE ESXi 4 and vSphere and managed VM resource upgrades.</w:t>
      </w:r>
    </w:p>
    <w:p w14:paraId="000000E4">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Work with DBAs on installation of Oracle, restoration and performance tuning.</w:t>
      </w:r>
    </w:p>
    <w:p w14:paraId="000000E5">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Log management like monitoring and cleaning the old log files.</w:t>
      </w:r>
    </w:p>
    <w:p w14:paraId="000000E6">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System audit report like no. of logins, success &amp; failures, running cron jobs.</w:t>
      </w:r>
    </w:p>
    <w:p w14:paraId="000000E7">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Set up a development environment for developers.</w:t>
      </w:r>
    </w:p>
    <w:p w14:paraId="000000E8">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Configuring Windows Active directory service and designing standard folder architecture for the users.</w:t>
      </w:r>
    </w:p>
    <w:p w14:paraId="000000E9">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Developed and customized scripts that resulted in improved systems monitoring.</w:t>
      </w:r>
    </w:p>
    <w:p w14:paraId="000000EA">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Install and Configure the Server as per the requirement.</w:t>
      </w:r>
    </w:p>
    <w:p w14:paraId="000000EB">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Configure and maintain Linux Proxy server, which clean accessing limits.</w:t>
      </w:r>
    </w:p>
    <w:p w14:paraId="000000EC">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Specialized in Remote administration.</w:t>
      </w:r>
    </w:p>
    <w:p w14:paraId="000000ED">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Telephonic Supporting remote users.</w:t>
      </w:r>
    </w:p>
    <w:p w14:paraId="000000EE">
      <w:pPr>
        <w:numPr>
          <w:ilvl w:val="0"/>
          <w:numId w:val="12"/>
        </w:numPr>
        <w:ind w:left="720" w:hanging="360"/>
        <w:rPr>
          <w:rFonts w:ascii="Calibri" w:hAnsi="Calibri" w:eastAsia="Calibri" w:cs="Calibri"/>
          <w:sz w:val="22"/>
          <w:szCs w:val="22"/>
        </w:rPr>
      </w:pPr>
      <w:r>
        <w:rPr>
          <w:rFonts w:ascii="Calibri" w:hAnsi="Calibri" w:eastAsia="Calibri" w:cs="Calibri"/>
          <w:sz w:val="22"/>
          <w:szCs w:val="22"/>
          <w:rtl w:val="0"/>
        </w:rPr>
        <w:t>Weekly and monthly system maintenance report of all the LAN.</w:t>
      </w:r>
    </w:p>
    <w:p w14:paraId="000000EF">
      <w:pPr>
        <w:ind w:left="0" w:firstLine="0"/>
        <w:rPr>
          <w:rFonts w:ascii="Calibri" w:hAnsi="Calibri" w:eastAsia="Calibri" w:cs="Calibri"/>
          <w:sz w:val="22"/>
          <w:szCs w:val="22"/>
        </w:rPr>
      </w:pPr>
    </w:p>
    <w:p w14:paraId="000000F0">
      <w:p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sz w:val="22"/>
          <w:szCs w:val="22"/>
        </w:rPr>
      </w:pPr>
      <w:r>
        <w:rPr>
          <w:rFonts w:ascii="Calibri" w:hAnsi="Calibri" w:eastAsia="Calibri" w:cs="Calibri"/>
          <w:b/>
          <w:sz w:val="22"/>
          <w:szCs w:val="22"/>
          <w:rtl w:val="0"/>
        </w:rPr>
        <w:t xml:space="preserve">Environment: </w:t>
      </w:r>
      <w:r>
        <w:rPr>
          <w:rFonts w:ascii="Calibri" w:hAnsi="Calibri" w:eastAsia="Calibri" w:cs="Calibri"/>
          <w:sz w:val="22"/>
          <w:szCs w:val="22"/>
          <w:rtl w:val="0"/>
        </w:rPr>
        <w:t>web servers, LDAP directory, Active Directory .</w:t>
      </w:r>
    </w:p>
    <w:sectPr>
      <w:headerReference r:id="rId4" w:type="first"/>
      <w:headerReference r:id="rId3" w:type="default"/>
      <w:pgSz w:w="12240" w:h="15840"/>
      <w:pgMar w:top="720" w:right="720" w:bottom="720" w:left="708" w:header="270" w:footer="720"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2">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rPr>
        <w:color w:val="000000"/>
      </w:rPr>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0</wp:posOffset>
              </wp:positionV>
              <wp:extent cx="6767830" cy="353695"/>
              <wp:effectExtent l="0" t="0" r="0" b="0"/>
              <wp:wrapNone/>
              <wp:docPr id="2" name="Rectangles 2"/>
              <wp:cNvGraphicFramePr/>
              <a:graphic xmlns:a="http://schemas.openxmlformats.org/drawingml/2006/main">
                <a:graphicData uri="http://schemas.microsoft.com/office/word/2010/wordprocessingShape">
                  <wps:wsp>
                    <wps:cNvSpPr/>
                    <wps:spPr>
                      <a:xfrm>
                        <a:off x="1976373" y="3617440"/>
                        <a:ext cx="6739255" cy="325120"/>
                      </a:xfrm>
                      <a:prstGeom prst="rect">
                        <a:avLst/>
                      </a:prstGeom>
                      <a:solidFill>
                        <a:srgbClr val="FFFFFF"/>
                      </a:solidFill>
                      <a:ln>
                        <a:noFill/>
                      </a:ln>
                    </wps:spPr>
                    <wps:txbx>
                      <w:txbxContent>
                        <w:p w14:paraId="0DCF8AA4">
                          <w:pPr>
                            <w:spacing w:before="0" w:after="0" w:line="240" w:lineRule="auto"/>
                            <w:ind w:left="0" w:right="0" w:firstLine="0"/>
                            <w:jc w:val="right"/>
                          </w:pPr>
                        </w:p>
                        <w:p w14:paraId="3E122F84">
                          <w:pPr>
                            <w:spacing w:before="0" w:after="0" w:line="240" w:lineRule="auto"/>
                            <w:ind w:left="0" w:right="0" w:firstLine="0"/>
                            <w:jc w:val="left"/>
                          </w:pPr>
                          <w:r>
                            <w:rPr>
                              <w:rFonts w:ascii="Verdana" w:hAnsi="Verdana" w:eastAsia="Verdana" w:cs="Verdana"/>
                              <w:b w:val="0"/>
                              <w:i w:val="0"/>
                              <w:smallCaps w:val="0"/>
                              <w:strike w:val="0"/>
                              <w:color w:val="000000"/>
                              <w:sz w:val="20"/>
                              <w:vertAlign w:val="baseline"/>
                            </w:rPr>
                            <w:t xml:space="preserve">                                                                                                                              </w:t>
                          </w:r>
                        </w:p>
                        <w:p w14:paraId="364F9A2E">
                          <w:pPr>
                            <w:spacing w:before="0" w:after="0" w:line="240" w:lineRule="auto"/>
                            <w:ind w:left="0" w:right="0" w:firstLine="0"/>
                            <w:jc w:val="left"/>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0pt;margin-top:0pt;height:27.85pt;width:532.9pt;z-index:-251657216;mso-width-relative:page;mso-height-relative:page;" fillcolor="#FFFFFF" filled="t" stroked="f" coordsize="21600,21600" o:gfxdata="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rO5mf0wAAAAUBAAAPAAAAAAAAAAEAIAAAACIAAABkcnMvZG93bnJldi54bWxQ&#10;SwECFAAUAAAACACHTuJAOFfjV/wBAAD4AwAADgAAAAAAAAABACAAAAAiAQAAZHJzL2Uyb0RvYy54&#10;bWxQSwUGAAAAAAYABgBZAQAAkAUAAAAA&#10;">
              <v:fill on="t" focussize="0,0"/>
              <v:stroke on="f"/>
              <v:imagedata o:title=""/>
              <o:lock v:ext="edit" aspectratio="f"/>
              <v:textbox inset="7.1988188976378pt,3.59842519685039pt,7.1988188976378pt,3.59842519685039pt">
                <w:txbxContent>
                  <w:p w14:paraId="0DCF8AA4">
                    <w:pPr>
                      <w:spacing w:before="0" w:after="0" w:line="240" w:lineRule="auto"/>
                      <w:ind w:left="0" w:right="0" w:firstLine="0"/>
                      <w:jc w:val="right"/>
                    </w:pPr>
                  </w:p>
                  <w:p w14:paraId="3E122F84">
                    <w:pPr>
                      <w:spacing w:before="0" w:after="0" w:line="240" w:lineRule="auto"/>
                      <w:ind w:left="0" w:right="0" w:firstLine="0"/>
                      <w:jc w:val="left"/>
                    </w:pPr>
                    <w:r>
                      <w:rPr>
                        <w:rFonts w:ascii="Verdana" w:hAnsi="Verdana" w:eastAsia="Verdana" w:cs="Verdana"/>
                        <w:b w:val="0"/>
                        <w:i w:val="0"/>
                        <w:smallCaps w:val="0"/>
                        <w:strike w:val="0"/>
                        <w:color w:val="000000"/>
                        <w:sz w:val="20"/>
                        <w:vertAlign w:val="baseline"/>
                      </w:rPr>
                      <w:t xml:space="preserve">                                                                                                                              </w:t>
                    </w:r>
                  </w:p>
                  <w:p w14:paraId="364F9A2E">
                    <w:pPr>
                      <w:spacing w:before="0" w:after="0" w:line="240" w:lineRule="auto"/>
                      <w:ind w:left="0" w:right="0" w:firstLine="0"/>
                      <w:jc w:val="left"/>
                    </w:pP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1">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rPr>
        <w:color w:val="000000"/>
      </w:rPr>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0</wp:posOffset>
              </wp:positionV>
              <wp:extent cx="6767830" cy="737235"/>
              <wp:effectExtent l="0" t="0" r="0" b="0"/>
              <wp:wrapNone/>
              <wp:docPr id="1" name="Rectangles 1"/>
              <wp:cNvGraphicFramePr/>
              <a:graphic xmlns:a="http://schemas.openxmlformats.org/drawingml/2006/main">
                <a:graphicData uri="http://schemas.microsoft.com/office/word/2010/wordprocessingShape">
                  <wps:wsp>
                    <wps:cNvSpPr/>
                    <wps:spPr>
                      <a:xfrm>
                        <a:off x="1976373" y="3425670"/>
                        <a:ext cx="6739255" cy="708660"/>
                      </a:xfrm>
                      <a:prstGeom prst="rect">
                        <a:avLst/>
                      </a:prstGeom>
                      <a:solidFill>
                        <a:srgbClr val="FFFFFF"/>
                      </a:solidFill>
                      <a:ln>
                        <a:noFill/>
                      </a:ln>
                    </wps:spPr>
                    <wps:txbx>
                      <w:txbxContent>
                        <w:p w14:paraId="0770092F">
                          <w:pPr>
                            <w:spacing w:before="0" w:after="0" w:line="240" w:lineRule="auto"/>
                            <w:ind w:left="0" w:right="0" w:firstLine="0"/>
                            <w:jc w:val="left"/>
                          </w:pPr>
                        </w:p>
                        <w:p w14:paraId="1671433A">
                          <w:pPr>
                            <w:spacing w:before="0" w:after="0" w:line="240" w:lineRule="auto"/>
                            <w:ind w:left="0" w:right="0" w:firstLine="0"/>
                            <w:jc w:val="left"/>
                          </w:pPr>
                        </w:p>
                        <w:p w14:paraId="4E82BC3A">
                          <w:pPr>
                            <w:spacing w:before="20" w:after="20" w:line="240" w:lineRule="auto"/>
                            <w:ind w:left="0" w:right="0" w:firstLine="0"/>
                            <w:jc w:val="left"/>
                          </w:pPr>
                          <w:r>
                            <w:rPr>
                              <w:rFonts w:ascii="Calibri" w:hAnsi="Calibri" w:eastAsia="Calibri" w:cs="Calibri"/>
                              <w:b/>
                              <w:i/>
                              <w:smallCaps w:val="0"/>
                              <w:strike w:val="0"/>
                              <w:color w:val="000000"/>
                              <w:sz w:val="22"/>
                              <w:vertAlign w:val="baseline"/>
                            </w:rPr>
                            <w:tab/>
                          </w:r>
                          <w:r>
                            <w:rPr>
                              <w:rFonts w:ascii="Calibri" w:hAnsi="Calibri" w:eastAsia="Calibri" w:cs="Calibri"/>
                              <w:b/>
                              <w:i/>
                              <w:smallCaps w:val="0"/>
                              <w:strike w:val="0"/>
                              <w:color w:val="000000"/>
                              <w:sz w:val="22"/>
                              <w:vertAlign w:val="baseline"/>
                            </w:rPr>
                            <w:tab/>
                          </w:r>
                        </w:p>
                        <w:p w14:paraId="1A565A7F">
                          <w:pPr>
                            <w:spacing w:before="0" w:after="0" w:line="240" w:lineRule="auto"/>
                            <w:ind w:left="0" w:right="0" w:firstLine="0"/>
                            <w:jc w:val="left"/>
                          </w:pPr>
                          <w:r>
                            <w:rPr>
                              <w:rFonts w:ascii="Arial" w:hAnsi="Arial" w:eastAsia="Arial" w:cs="Arial"/>
                              <w:b w:val="0"/>
                              <w:i w:val="0"/>
                              <w:smallCaps w:val="0"/>
                              <w:strike w:val="0"/>
                              <w:color w:val="000000"/>
                              <w:sz w:val="24"/>
                              <w:vertAlign w:val="baseline"/>
                            </w:rPr>
                            <w:t xml:space="preserve">               </w:t>
                          </w:r>
                        </w:p>
                        <w:p w14:paraId="7A4012F9">
                          <w:pPr>
                            <w:spacing w:before="0" w:after="0" w:line="240" w:lineRule="auto"/>
                            <w:ind w:left="0" w:right="0" w:firstLine="0"/>
                            <w:jc w:val="left"/>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0pt;margin-top:0pt;height:58.05pt;width:532.9pt;z-index:-251657216;mso-width-relative:page;mso-height-relative:page;" fillcolor="#FFFFFF" filled="t" stroked="f" coordsize="21600,21600" o:gfxdata="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8PRml0wAAAAYBAAAPAAAAAAAAAAEAIAAAACIAAABkcnMvZG93bnJldi54bWxQ&#10;SwECFAAUAAAACACHTuJAcAGnjPwBAAD4AwAADgAAAAAAAAABACAAAAAiAQAAZHJzL2Uyb0RvYy54&#10;bWxQSwUGAAAAAAYABgBZAQAAkAUAAAAA&#10;">
              <v:fill on="t" focussize="0,0"/>
              <v:stroke on="f"/>
              <v:imagedata o:title=""/>
              <o:lock v:ext="edit" aspectratio="f"/>
              <v:textbox inset="7.1988188976378pt,3.59842519685039pt,7.1988188976378pt,3.59842519685039pt">
                <w:txbxContent>
                  <w:p w14:paraId="0770092F">
                    <w:pPr>
                      <w:spacing w:before="0" w:after="0" w:line="240" w:lineRule="auto"/>
                      <w:ind w:left="0" w:right="0" w:firstLine="0"/>
                      <w:jc w:val="left"/>
                    </w:pPr>
                  </w:p>
                  <w:p w14:paraId="1671433A">
                    <w:pPr>
                      <w:spacing w:before="0" w:after="0" w:line="240" w:lineRule="auto"/>
                      <w:ind w:left="0" w:right="0" w:firstLine="0"/>
                      <w:jc w:val="left"/>
                    </w:pPr>
                  </w:p>
                  <w:p w14:paraId="4E82BC3A">
                    <w:pPr>
                      <w:spacing w:before="20" w:after="20" w:line="240" w:lineRule="auto"/>
                      <w:ind w:left="0" w:right="0" w:firstLine="0"/>
                      <w:jc w:val="left"/>
                    </w:pPr>
                    <w:r>
                      <w:rPr>
                        <w:rFonts w:ascii="Calibri" w:hAnsi="Calibri" w:eastAsia="Calibri" w:cs="Calibri"/>
                        <w:b/>
                        <w:i/>
                        <w:smallCaps w:val="0"/>
                        <w:strike w:val="0"/>
                        <w:color w:val="000000"/>
                        <w:sz w:val="22"/>
                        <w:vertAlign w:val="baseline"/>
                      </w:rPr>
                      <w:tab/>
                    </w:r>
                    <w:r>
                      <w:rPr>
                        <w:rFonts w:ascii="Calibri" w:hAnsi="Calibri" w:eastAsia="Calibri" w:cs="Calibri"/>
                        <w:b/>
                        <w:i/>
                        <w:smallCaps w:val="0"/>
                        <w:strike w:val="0"/>
                        <w:color w:val="000000"/>
                        <w:sz w:val="22"/>
                        <w:vertAlign w:val="baseline"/>
                      </w:rPr>
                      <w:tab/>
                    </w:r>
                  </w:p>
                  <w:p w14:paraId="1A565A7F">
                    <w:pPr>
                      <w:spacing w:before="0" w:after="0" w:line="240" w:lineRule="auto"/>
                      <w:ind w:left="0" w:right="0" w:firstLine="0"/>
                      <w:jc w:val="left"/>
                    </w:pPr>
                    <w:r>
                      <w:rPr>
                        <w:rFonts w:ascii="Arial" w:hAnsi="Arial" w:eastAsia="Arial" w:cs="Arial"/>
                        <w:b w:val="0"/>
                        <w:i w:val="0"/>
                        <w:smallCaps w:val="0"/>
                        <w:strike w:val="0"/>
                        <w:color w:val="000000"/>
                        <w:sz w:val="24"/>
                        <w:vertAlign w:val="baseline"/>
                      </w:rPr>
                      <w:t xml:space="preserve">               </w:t>
                    </w:r>
                  </w:p>
                  <w:p w14:paraId="7A4012F9">
                    <w:pPr>
                      <w:spacing w:before="0" w:after="0" w:line="240" w:lineRule="auto"/>
                      <w:ind w:left="0" w:right="0" w:firstLine="0"/>
                      <w:jc w:val="left"/>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BF205925"/>
    <w:multiLevelType w:val="multilevel"/>
    <w:tmpl w:val="BF205925"/>
    <w:lvl w:ilvl="0" w:tentative="0">
      <w:start w:val="1"/>
      <w:numFmt w:val="bullet"/>
      <w:lvlText w:val="●"/>
      <w:lvlJc w:val="left"/>
      <w:pPr>
        <w:ind w:left="36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36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36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18174B3"/>
    <w:rsid w:val="3057246F"/>
    <w:rsid w:val="55104292"/>
    <w:rsid w:val="66FF28C3"/>
    <w:rsid w:val="6D7413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rPr>
  </w:style>
  <w:style w:type="paragraph" w:styleId="2">
    <w:name w:val="heading 1"/>
    <w:basedOn w:val="1"/>
    <w:next w:val="1"/>
    <w:qFormat/>
    <w:uiPriority w:val="0"/>
    <w:pPr>
      <w:keepNext/>
      <w:tabs>
        <w:tab w:val="left" w:pos="360"/>
      </w:tabs>
      <w:ind w:left="720" w:hanging="360"/>
      <w:jc w:val="both"/>
    </w:pPr>
    <w:rPr>
      <w:b/>
    </w:rPr>
  </w:style>
  <w:style w:type="paragraph" w:styleId="3">
    <w:name w:val="heading 2"/>
    <w:basedOn w:val="1"/>
    <w:next w:val="1"/>
    <w:qFormat/>
    <w:uiPriority w:val="0"/>
    <w:pPr>
      <w:keepNext/>
      <w:spacing w:before="240" w:after="60"/>
      <w:ind w:left="1440" w:hanging="360"/>
    </w:pPr>
    <w:rPr>
      <w:rFonts w:ascii="Calibri" w:hAnsi="Calibri" w:eastAsia="Calibri" w:cs="Calibri"/>
      <w:b/>
      <w:i/>
      <w:sz w:val="28"/>
      <w:szCs w:val="28"/>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Table Normal1"/>
    <w:qFormat/>
    <w:uiPriority w:val="0"/>
  </w:style>
  <w:style w:type="table" w:customStyle="1" w:styleId="13">
    <w:name w:val="_Style 10"/>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TotalTime>5</TotalTime>
  <ScaleCrop>false</ScaleCrop>
  <LinksUpToDate>false</LinksUpToDate>
  <Application>WPS Office_12.2.0.20323_F1E327BC-269C-435d-A152-05C5408002CA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2025-02-17T21:43:00Z</dcterms:created>
  <dc:creator>manju</dc:creator>
  <cp:lastModifiedBy>manju</cp:lastModifiedBy>
  <dcterms:modified xsi:type="dcterms:W3CDTF">2025-03-03T19:38:47Z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4C7AC83C3A4544C39057E7E42EAE0C2D_13</vt:lpwstr>
  </property>
</Properties>
</file>