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bottom w:val="single" w:sz="12" w:space="0" w:color="auto"/>
        </w:tblBorders>
        <w:tblLook w:val="04A0" w:firstRow="1" w:lastRow="0" w:firstColumn="1" w:lastColumn="0" w:noHBand="0" w:noVBand="1"/>
      </w:tblPr>
      <w:tblGrid>
        <w:gridCol w:w="3595"/>
        <w:gridCol w:w="3607"/>
        <w:gridCol w:w="3598"/>
      </w:tblGrid>
      <w:tr w:rsidR="00755C47" w:rsidRPr="00643FF1" w14:paraId="0592C9F2" w14:textId="77777777" w:rsidTr="0068725D">
        <w:trPr>
          <w:trHeight w:val="1368"/>
        </w:trPr>
        <w:tc>
          <w:tcPr>
            <w:tcW w:w="3672" w:type="dxa"/>
            <w:shd w:val="clear" w:color="auto" w:fill="auto"/>
          </w:tcPr>
          <w:p w14:paraId="5423F050" w14:textId="77777777" w:rsidR="00755C47" w:rsidRPr="00643FF1" w:rsidRDefault="00755C47" w:rsidP="0068725D">
            <w:pPr>
              <w:pStyle w:val="Header"/>
              <w:rPr>
                <w:rFonts w:ascii="Book Antiqua" w:hAnsi="Book Antiqua" w:cs="Calibri"/>
                <w:color w:val="000000"/>
              </w:rPr>
            </w:pPr>
            <w:r>
              <w:rPr>
                <w:rFonts w:ascii="Book Antiqua" w:hAnsi="Book Antiqua" w:cs="Calibri"/>
                <w:noProof/>
                <w:color w:val="000000"/>
                <w:lang w:val="en-IN" w:eastAsia="en-IN"/>
              </w:rPr>
              <w:drawing>
                <wp:inline distT="0" distB="0" distL="0" distR="0" wp14:anchorId="6154AD5A" wp14:editId="088B43B2">
                  <wp:extent cx="1154430" cy="660346"/>
                  <wp:effectExtent l="0" t="0" r="7620" b="6985"/>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09068" cy="691599"/>
                          </a:xfrm>
                          <a:prstGeom prst="rect">
                            <a:avLst/>
                          </a:prstGeom>
                        </pic:spPr>
                      </pic:pic>
                    </a:graphicData>
                  </a:graphic>
                </wp:inline>
              </w:drawing>
            </w:r>
          </w:p>
        </w:tc>
        <w:tc>
          <w:tcPr>
            <w:tcW w:w="3672" w:type="dxa"/>
            <w:shd w:val="clear" w:color="auto" w:fill="auto"/>
          </w:tcPr>
          <w:p w14:paraId="01C6FCDE" w14:textId="77777777" w:rsidR="00755C47" w:rsidRDefault="00755C47" w:rsidP="0068725D">
            <w:pPr>
              <w:pStyle w:val="Header"/>
              <w:jc w:val="center"/>
              <w:rPr>
                <w:rFonts w:ascii="Book Antiqua" w:hAnsi="Book Antiqua"/>
                <w:b/>
              </w:rPr>
            </w:pPr>
          </w:p>
          <w:p w14:paraId="49DF6EEB" w14:textId="77777777" w:rsidR="00755C47" w:rsidRPr="00643FF1" w:rsidRDefault="00755C47" w:rsidP="0068725D">
            <w:pPr>
              <w:pStyle w:val="Header"/>
              <w:jc w:val="center"/>
              <w:rPr>
                <w:rFonts w:ascii="Book Antiqua" w:hAnsi="Book Antiqua"/>
                <w:b/>
              </w:rPr>
            </w:pPr>
          </w:p>
          <w:p w14:paraId="1BAF15E7" w14:textId="77777777" w:rsidR="00755C47" w:rsidRDefault="00755C47" w:rsidP="0068725D">
            <w:pPr>
              <w:pStyle w:val="Header"/>
              <w:jc w:val="center"/>
              <w:rPr>
                <w:rFonts w:ascii="Book Antiqua" w:hAnsi="Book Antiqua"/>
                <w:b/>
              </w:rPr>
            </w:pPr>
            <w:r>
              <w:rPr>
                <w:rFonts w:ascii="Book Antiqua" w:hAnsi="Book Antiqua"/>
                <w:b/>
              </w:rPr>
              <w:t>Manvitha Reddy</w:t>
            </w:r>
          </w:p>
          <w:p w14:paraId="2B399F24" w14:textId="11F14B89" w:rsidR="00755C47" w:rsidRDefault="00573555" w:rsidP="005C7D46">
            <w:pPr>
              <w:pStyle w:val="Header"/>
              <w:jc w:val="center"/>
              <w:rPr>
                <w:rFonts w:ascii="Book Antiqua" w:hAnsi="Book Antiqua" w:cs="Calibri"/>
                <w:shd w:val="clear" w:color="auto" w:fill="FFFFFF"/>
              </w:rPr>
            </w:pPr>
            <w:hyperlink r:id="rId8" w:history="1">
              <w:r w:rsidRPr="00860384">
                <w:rPr>
                  <w:rStyle w:val="Hyperlink"/>
                  <w:b/>
                  <w:w w:val="105"/>
                </w:rPr>
                <w:t>Rajesh@swanktek.com</w:t>
              </w:r>
            </w:hyperlink>
            <w:r>
              <w:rPr>
                <w:b/>
                <w:w w:val="105"/>
              </w:rPr>
              <w:br/>
            </w:r>
            <w:r>
              <w:rPr>
                <w:rFonts w:ascii="Book Antiqua" w:hAnsi="Book Antiqua" w:cs="Calibri"/>
                <w:shd w:val="clear" w:color="auto" w:fill="FFFFFF"/>
              </w:rPr>
              <w:t>9734465418</w:t>
            </w:r>
            <w:bookmarkStart w:id="0" w:name="_GoBack"/>
            <w:bookmarkEnd w:id="0"/>
          </w:p>
          <w:p w14:paraId="5C9AF3D4" w14:textId="77777777" w:rsidR="00755C47" w:rsidRPr="00643FF1" w:rsidRDefault="00755C47" w:rsidP="0068725D">
            <w:pPr>
              <w:pStyle w:val="Header"/>
              <w:jc w:val="center"/>
              <w:rPr>
                <w:rFonts w:ascii="Book Antiqua" w:hAnsi="Book Antiqua"/>
                <w:b/>
              </w:rPr>
            </w:pPr>
          </w:p>
        </w:tc>
        <w:tc>
          <w:tcPr>
            <w:tcW w:w="3672" w:type="dxa"/>
            <w:shd w:val="clear" w:color="auto" w:fill="auto"/>
          </w:tcPr>
          <w:p w14:paraId="3F88FE5B" w14:textId="77777777" w:rsidR="00755C47" w:rsidRPr="00643FF1" w:rsidRDefault="00755C47" w:rsidP="0068725D">
            <w:pPr>
              <w:pStyle w:val="Header"/>
              <w:tabs>
                <w:tab w:val="clear" w:pos="4320"/>
              </w:tabs>
              <w:jc w:val="right"/>
              <w:rPr>
                <w:rFonts w:ascii="Book Antiqua" w:hAnsi="Book Antiqua" w:cs="Calibri"/>
                <w:color w:val="000000"/>
              </w:rPr>
            </w:pPr>
            <w:r>
              <w:rPr>
                <w:rFonts w:ascii="Book Antiqua" w:hAnsi="Book Antiqua" w:cs="Calibri"/>
                <w:noProof/>
                <w:color w:val="000000"/>
                <w:lang w:val="en-IN" w:eastAsia="en-IN"/>
              </w:rPr>
              <w:drawing>
                <wp:inline distT="0" distB="0" distL="0" distR="0" wp14:anchorId="61B0A9A7" wp14:editId="51694907">
                  <wp:extent cx="1209216" cy="693420"/>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05261" cy="748497"/>
                          </a:xfrm>
                          <a:prstGeom prst="rect">
                            <a:avLst/>
                          </a:prstGeom>
                        </pic:spPr>
                      </pic:pic>
                    </a:graphicData>
                  </a:graphic>
                </wp:inline>
              </w:drawing>
            </w:r>
          </w:p>
        </w:tc>
      </w:tr>
    </w:tbl>
    <w:p w14:paraId="6B59F711" w14:textId="77777777" w:rsidR="00755C47" w:rsidRDefault="00755C47" w:rsidP="00755C47">
      <w:pPr>
        <w:pStyle w:val="Header"/>
        <w:pBdr>
          <w:bottom w:val="single" w:sz="6" w:space="1" w:color="auto"/>
        </w:pBdr>
        <w:jc w:val="both"/>
        <w:rPr>
          <w:rFonts w:ascii="Book Antiqua" w:hAnsi="Book Antiqua" w:cs="Arial"/>
          <w:b/>
        </w:rPr>
      </w:pPr>
    </w:p>
    <w:p w14:paraId="7568432E" w14:textId="77777777" w:rsidR="00755C47" w:rsidRPr="00643FF1" w:rsidRDefault="00755C47" w:rsidP="00755C47">
      <w:pPr>
        <w:pStyle w:val="Header"/>
        <w:pBdr>
          <w:bottom w:val="single" w:sz="6" w:space="1" w:color="auto"/>
        </w:pBdr>
        <w:jc w:val="both"/>
        <w:rPr>
          <w:rFonts w:ascii="Book Antiqua" w:hAnsi="Book Antiqua" w:cs="Arial"/>
          <w:b/>
        </w:rPr>
      </w:pPr>
      <w:r w:rsidRPr="00643FF1">
        <w:rPr>
          <w:rFonts w:ascii="Book Antiqua" w:hAnsi="Book Antiqua" w:cs="Arial"/>
          <w:b/>
        </w:rPr>
        <w:t>SUMMARY</w:t>
      </w:r>
    </w:p>
    <w:p w14:paraId="3BE62D3A" w14:textId="77777777" w:rsidR="00755C47" w:rsidRDefault="00755C47" w:rsidP="00755C47">
      <w:pPr>
        <w:spacing w:line="276" w:lineRule="auto"/>
        <w:ind w:left="360"/>
        <w:jc w:val="both"/>
        <w:rPr>
          <w:rFonts w:ascii="Book Antiqua" w:hAnsi="Book Antiqua" w:cs="Arial"/>
          <w:b/>
          <w:bCs/>
        </w:rPr>
      </w:pPr>
    </w:p>
    <w:p w14:paraId="0861EB1B" w14:textId="77777777" w:rsidR="009224FD" w:rsidRDefault="009224FD" w:rsidP="009224FD">
      <w:pPr>
        <w:numPr>
          <w:ilvl w:val="0"/>
          <w:numId w:val="28"/>
        </w:numPr>
        <w:tabs>
          <w:tab w:val="left" w:pos="0"/>
          <w:tab w:val="left" w:pos="1080"/>
        </w:tabs>
        <w:rPr>
          <w:rFonts w:ascii="Calibri" w:eastAsia="Calibri" w:hAnsi="Calibri" w:cs="Calibri"/>
          <w:sz w:val="22"/>
          <w:szCs w:val="22"/>
        </w:rPr>
      </w:pPr>
      <w:r>
        <w:rPr>
          <w:rFonts w:ascii="Calibri" w:eastAsia="Calibri" w:hAnsi="Calibri" w:cs="Calibri"/>
          <w:b/>
          <w:sz w:val="22"/>
          <w:szCs w:val="22"/>
        </w:rPr>
        <w:t xml:space="preserve">Around </w:t>
      </w:r>
      <w:r w:rsidR="009B1213">
        <w:rPr>
          <w:rFonts w:ascii="Calibri" w:eastAsia="Calibri" w:hAnsi="Calibri" w:cs="Calibri"/>
          <w:b/>
          <w:sz w:val="22"/>
          <w:szCs w:val="22"/>
        </w:rPr>
        <w:t>9</w:t>
      </w:r>
      <w:r>
        <w:rPr>
          <w:rFonts w:ascii="Calibri" w:eastAsia="Calibri" w:hAnsi="Calibri" w:cs="Calibri"/>
          <w:b/>
          <w:sz w:val="22"/>
          <w:szCs w:val="22"/>
        </w:rPr>
        <w:t xml:space="preserve"> years</w:t>
      </w:r>
      <w:r>
        <w:rPr>
          <w:rFonts w:ascii="Calibri" w:eastAsia="Calibri" w:hAnsi="Calibri" w:cs="Calibri"/>
          <w:sz w:val="22"/>
          <w:szCs w:val="22"/>
        </w:rPr>
        <w:t xml:space="preserve"> of experience in </w:t>
      </w:r>
      <w:r>
        <w:rPr>
          <w:rFonts w:ascii="Calibri" w:eastAsia="Calibri" w:hAnsi="Calibri" w:cs="Calibri"/>
          <w:b/>
          <w:sz w:val="22"/>
          <w:szCs w:val="22"/>
        </w:rPr>
        <w:t>Salesforce.com CRM</w:t>
      </w:r>
      <w:r>
        <w:rPr>
          <w:rFonts w:ascii="Calibri" w:eastAsia="Calibri" w:hAnsi="Calibri" w:cs="Calibri"/>
          <w:sz w:val="22"/>
          <w:szCs w:val="22"/>
        </w:rPr>
        <w:t xml:space="preserve"> platform with proficiency as a </w:t>
      </w:r>
      <w:r>
        <w:rPr>
          <w:rFonts w:ascii="Calibri" w:eastAsia="Calibri" w:hAnsi="Calibri" w:cs="Calibri"/>
          <w:b/>
          <w:sz w:val="22"/>
          <w:szCs w:val="22"/>
        </w:rPr>
        <w:t>Salesforce Developer &amp; Administrator</w:t>
      </w:r>
    </w:p>
    <w:p w14:paraId="2F8526E7" w14:textId="77777777" w:rsidR="009224FD" w:rsidRDefault="009224FD" w:rsidP="009224FD">
      <w:pPr>
        <w:numPr>
          <w:ilvl w:val="0"/>
          <w:numId w:val="28"/>
        </w:numPr>
        <w:tabs>
          <w:tab w:val="left" w:pos="0"/>
          <w:tab w:val="left" w:pos="1080"/>
        </w:tabs>
        <w:rPr>
          <w:rFonts w:ascii="Liberation Serif" w:eastAsia="Liberation Serif" w:hAnsi="Liberation Serif" w:cs="Liberation Serif"/>
          <w:sz w:val="22"/>
          <w:szCs w:val="22"/>
        </w:rPr>
      </w:pPr>
      <w:r>
        <w:rPr>
          <w:rFonts w:ascii="Calibri" w:eastAsia="Calibri" w:hAnsi="Calibri" w:cs="Calibri"/>
          <w:sz w:val="22"/>
          <w:szCs w:val="22"/>
        </w:rPr>
        <w:t xml:space="preserve">Strong experience in </w:t>
      </w:r>
      <w:r>
        <w:rPr>
          <w:rFonts w:ascii="Calibri" w:eastAsia="Calibri" w:hAnsi="Calibri" w:cs="Calibri"/>
          <w:b/>
          <w:sz w:val="22"/>
          <w:szCs w:val="22"/>
        </w:rPr>
        <w:t xml:space="preserve">customizing </w:t>
      </w:r>
      <w:r>
        <w:rPr>
          <w:rFonts w:ascii="Calibri" w:eastAsia="Calibri" w:hAnsi="Calibri" w:cs="Calibri"/>
          <w:sz w:val="22"/>
          <w:szCs w:val="22"/>
        </w:rPr>
        <w:t>Salesforce.com applications using</w:t>
      </w:r>
      <w:r>
        <w:rPr>
          <w:rFonts w:ascii="Calibri" w:eastAsia="Calibri" w:hAnsi="Calibri" w:cs="Calibri"/>
          <w:b/>
          <w:sz w:val="22"/>
          <w:szCs w:val="22"/>
        </w:rPr>
        <w:t xml:space="preserve"> Apex Classes, Standard and Custom Controllers, Apex Triggers, Visual Force Pages, Lightning Applications and Aura-based Lightning components and Batch Apex.</w:t>
      </w:r>
    </w:p>
    <w:p w14:paraId="22323952" w14:textId="77777777" w:rsidR="009224FD" w:rsidRDefault="009224FD" w:rsidP="009224FD">
      <w:pPr>
        <w:numPr>
          <w:ilvl w:val="0"/>
          <w:numId w:val="28"/>
        </w:numPr>
        <w:tabs>
          <w:tab w:val="left" w:pos="0"/>
          <w:tab w:val="left" w:pos="1080"/>
        </w:tabs>
        <w:rPr>
          <w:sz w:val="22"/>
          <w:szCs w:val="22"/>
        </w:rPr>
      </w:pPr>
      <w:r>
        <w:rPr>
          <w:rFonts w:ascii="Calibri" w:eastAsia="Calibri" w:hAnsi="Calibri" w:cs="Calibri"/>
          <w:b/>
          <w:sz w:val="22"/>
          <w:szCs w:val="22"/>
        </w:rPr>
        <w:t>Integrated</w:t>
      </w:r>
      <w:r>
        <w:rPr>
          <w:rFonts w:ascii="Calibri" w:eastAsia="Calibri" w:hAnsi="Calibri" w:cs="Calibri"/>
          <w:sz w:val="22"/>
          <w:szCs w:val="22"/>
        </w:rPr>
        <w:t xml:space="preserve"> Salesforce.com with other internal/external applications </w:t>
      </w:r>
      <w:r>
        <w:rPr>
          <w:rFonts w:ascii="Calibri" w:eastAsia="Calibri" w:hAnsi="Calibri" w:cs="Calibri"/>
          <w:b/>
          <w:sz w:val="22"/>
          <w:szCs w:val="22"/>
        </w:rPr>
        <w:t>using REST based web services</w:t>
      </w:r>
    </w:p>
    <w:p w14:paraId="7BCDCA9D" w14:textId="77777777" w:rsidR="009224FD" w:rsidRPr="0064412E" w:rsidRDefault="009224FD" w:rsidP="009224FD">
      <w:pPr>
        <w:numPr>
          <w:ilvl w:val="0"/>
          <w:numId w:val="28"/>
        </w:numPr>
        <w:tabs>
          <w:tab w:val="left" w:pos="0"/>
          <w:tab w:val="left" w:pos="1080"/>
        </w:tabs>
        <w:rPr>
          <w:sz w:val="22"/>
          <w:szCs w:val="22"/>
        </w:rPr>
      </w:pPr>
      <w:r>
        <w:rPr>
          <w:rFonts w:ascii="Calibri" w:eastAsia="Calibri" w:hAnsi="Calibri" w:cs="Calibri"/>
          <w:sz w:val="22"/>
          <w:szCs w:val="22"/>
        </w:rPr>
        <w:t xml:space="preserve">Worked on </w:t>
      </w:r>
      <w:r>
        <w:rPr>
          <w:rFonts w:ascii="Calibri" w:eastAsia="Calibri" w:hAnsi="Calibri" w:cs="Calibri"/>
          <w:b/>
          <w:sz w:val="22"/>
          <w:szCs w:val="22"/>
        </w:rPr>
        <w:t>Service cloud, Sales Cloud, Communities and Field Service Lightning Salesforce CRM AppExchange applications.</w:t>
      </w:r>
    </w:p>
    <w:p w14:paraId="20E2E259" w14:textId="1720B4F5" w:rsidR="0064412E" w:rsidRDefault="0064412E" w:rsidP="009224FD">
      <w:pPr>
        <w:numPr>
          <w:ilvl w:val="0"/>
          <w:numId w:val="28"/>
        </w:numPr>
        <w:tabs>
          <w:tab w:val="left" w:pos="0"/>
          <w:tab w:val="left" w:pos="1080"/>
        </w:tabs>
        <w:rPr>
          <w:sz w:val="22"/>
          <w:szCs w:val="22"/>
        </w:rPr>
      </w:pPr>
      <w:r>
        <w:rPr>
          <w:rFonts w:ascii="Calibri" w:eastAsia="Calibri" w:hAnsi="Calibri" w:cs="Calibri"/>
          <w:bCs/>
          <w:sz w:val="22"/>
          <w:szCs w:val="22"/>
        </w:rPr>
        <w:t xml:space="preserve">Experience in </w:t>
      </w:r>
      <w:r w:rsidRPr="0064412E">
        <w:rPr>
          <w:rFonts w:ascii="Calibri" w:eastAsia="Calibri" w:hAnsi="Calibri" w:cs="Calibri"/>
          <w:b/>
          <w:sz w:val="22"/>
          <w:szCs w:val="22"/>
        </w:rPr>
        <w:t>Administration, configurations, Implementation</w:t>
      </w:r>
      <w:r>
        <w:rPr>
          <w:rFonts w:ascii="Calibri" w:eastAsia="Calibri" w:hAnsi="Calibri" w:cs="Calibri"/>
          <w:bCs/>
          <w:sz w:val="22"/>
          <w:szCs w:val="22"/>
        </w:rPr>
        <w:t xml:space="preserve"> and Salesforce </w:t>
      </w:r>
      <w:r w:rsidRPr="0064412E">
        <w:rPr>
          <w:rFonts w:ascii="Calibri" w:eastAsia="Calibri" w:hAnsi="Calibri" w:cs="Calibri"/>
          <w:b/>
          <w:sz w:val="22"/>
          <w:szCs w:val="22"/>
        </w:rPr>
        <w:t>SFA</w:t>
      </w:r>
      <w:r>
        <w:rPr>
          <w:rFonts w:ascii="Calibri" w:eastAsia="Calibri" w:hAnsi="Calibri" w:cs="Calibri"/>
          <w:bCs/>
          <w:sz w:val="22"/>
          <w:szCs w:val="22"/>
        </w:rPr>
        <w:t xml:space="preserve"> applications.</w:t>
      </w:r>
    </w:p>
    <w:p w14:paraId="3B1226CE" w14:textId="77777777" w:rsidR="009224FD" w:rsidRDefault="009224FD" w:rsidP="009224FD">
      <w:pPr>
        <w:numPr>
          <w:ilvl w:val="0"/>
          <w:numId w:val="28"/>
        </w:numPr>
        <w:tabs>
          <w:tab w:val="left" w:pos="0"/>
          <w:tab w:val="left" w:pos="1080"/>
        </w:tabs>
        <w:rPr>
          <w:sz w:val="22"/>
          <w:szCs w:val="22"/>
        </w:rPr>
      </w:pPr>
      <w:r>
        <w:rPr>
          <w:rFonts w:ascii="Calibri" w:eastAsia="Calibri" w:hAnsi="Calibri" w:cs="Calibri"/>
          <w:sz w:val="22"/>
          <w:szCs w:val="22"/>
        </w:rPr>
        <w:t xml:space="preserve">Experience in Lightning Frameworks using </w:t>
      </w:r>
      <w:r>
        <w:rPr>
          <w:rFonts w:ascii="Calibri" w:eastAsia="Calibri" w:hAnsi="Calibri" w:cs="Calibri"/>
          <w:b/>
          <w:sz w:val="22"/>
          <w:szCs w:val="22"/>
        </w:rPr>
        <w:t>Lightning Schema Builder, Lightning App Builder, Lightning component Framework and Lightning Process builder.</w:t>
      </w:r>
    </w:p>
    <w:p w14:paraId="426788B3" w14:textId="77777777" w:rsidR="009224FD" w:rsidRDefault="009224FD" w:rsidP="009224FD">
      <w:pPr>
        <w:numPr>
          <w:ilvl w:val="0"/>
          <w:numId w:val="28"/>
        </w:numPr>
        <w:tabs>
          <w:tab w:val="left" w:pos="0"/>
          <w:tab w:val="left" w:pos="1080"/>
        </w:tabs>
        <w:rPr>
          <w:sz w:val="22"/>
          <w:szCs w:val="22"/>
        </w:rPr>
      </w:pPr>
      <w:r>
        <w:rPr>
          <w:rFonts w:ascii="Calibri" w:eastAsia="Calibri" w:hAnsi="Calibri" w:cs="Calibri"/>
          <w:sz w:val="22"/>
          <w:szCs w:val="22"/>
        </w:rPr>
        <w:t xml:space="preserve">Followed the </w:t>
      </w:r>
      <w:r>
        <w:rPr>
          <w:rFonts w:ascii="Calibri" w:eastAsia="Calibri" w:hAnsi="Calibri" w:cs="Calibri"/>
          <w:b/>
          <w:bCs/>
          <w:sz w:val="22"/>
          <w:szCs w:val="22"/>
        </w:rPr>
        <w:t>best practices of writing code</w:t>
      </w:r>
      <w:r>
        <w:rPr>
          <w:rFonts w:ascii="Calibri" w:eastAsia="Calibri" w:hAnsi="Calibri" w:cs="Calibri"/>
          <w:sz w:val="22"/>
          <w:szCs w:val="22"/>
        </w:rPr>
        <w:t xml:space="preserve">, keeping </w:t>
      </w:r>
      <w:r>
        <w:rPr>
          <w:rFonts w:ascii="Calibri" w:eastAsia="Calibri" w:hAnsi="Calibri" w:cs="Calibri"/>
          <w:b/>
          <w:bCs/>
          <w:sz w:val="22"/>
          <w:szCs w:val="22"/>
        </w:rPr>
        <w:t>Governor limits</w:t>
      </w:r>
      <w:r>
        <w:rPr>
          <w:rFonts w:ascii="Calibri" w:eastAsia="Calibri" w:hAnsi="Calibri" w:cs="Calibri"/>
          <w:sz w:val="22"/>
          <w:szCs w:val="22"/>
        </w:rPr>
        <w:t xml:space="preserve"> on mind. Proficient in using </w:t>
      </w:r>
      <w:r>
        <w:rPr>
          <w:rFonts w:ascii="Calibri" w:eastAsia="Calibri" w:hAnsi="Calibri" w:cs="Calibri"/>
          <w:b/>
          <w:bCs/>
          <w:sz w:val="22"/>
          <w:szCs w:val="22"/>
        </w:rPr>
        <w:t>Collections, DML operations,</w:t>
      </w:r>
      <w:r>
        <w:rPr>
          <w:rFonts w:ascii="Calibri" w:eastAsia="Calibri" w:hAnsi="Calibri" w:cs="Calibri"/>
          <w:sz w:val="22"/>
          <w:szCs w:val="22"/>
        </w:rPr>
        <w:t xml:space="preserve"> and </w:t>
      </w:r>
      <w:r>
        <w:rPr>
          <w:rFonts w:ascii="Calibri" w:eastAsia="Calibri" w:hAnsi="Calibri" w:cs="Calibri"/>
          <w:b/>
          <w:sz w:val="22"/>
          <w:szCs w:val="22"/>
        </w:rPr>
        <w:t>SOQL</w:t>
      </w:r>
      <w:r>
        <w:rPr>
          <w:rFonts w:ascii="Calibri" w:eastAsia="Calibri" w:hAnsi="Calibri" w:cs="Calibri"/>
          <w:sz w:val="22"/>
          <w:szCs w:val="22"/>
        </w:rPr>
        <w:t xml:space="preserve"> and </w:t>
      </w:r>
      <w:r>
        <w:rPr>
          <w:rFonts w:ascii="Calibri" w:eastAsia="Calibri" w:hAnsi="Calibri" w:cs="Calibri"/>
          <w:b/>
          <w:sz w:val="22"/>
          <w:szCs w:val="22"/>
        </w:rPr>
        <w:t>SOSL</w:t>
      </w:r>
      <w:r>
        <w:rPr>
          <w:rFonts w:ascii="Calibri" w:eastAsia="Calibri" w:hAnsi="Calibri" w:cs="Calibri"/>
          <w:sz w:val="22"/>
          <w:szCs w:val="22"/>
        </w:rPr>
        <w:t xml:space="preserve"> queries within the code. </w:t>
      </w:r>
    </w:p>
    <w:p w14:paraId="18F40908" w14:textId="77777777" w:rsidR="009224FD" w:rsidRDefault="009224FD" w:rsidP="009224FD">
      <w:pPr>
        <w:numPr>
          <w:ilvl w:val="0"/>
          <w:numId w:val="28"/>
        </w:numPr>
        <w:tabs>
          <w:tab w:val="left" w:pos="0"/>
          <w:tab w:val="left" w:pos="1080"/>
        </w:tabs>
        <w:rPr>
          <w:sz w:val="22"/>
          <w:szCs w:val="22"/>
        </w:rPr>
      </w:pPr>
      <w:r>
        <w:rPr>
          <w:rFonts w:ascii="Calibri" w:eastAsia="Calibri" w:hAnsi="Calibri" w:cs="Calibri"/>
          <w:sz w:val="22"/>
          <w:szCs w:val="22"/>
        </w:rPr>
        <w:t xml:space="preserve">Used </w:t>
      </w:r>
      <w:r>
        <w:rPr>
          <w:rFonts w:ascii="Calibri" w:eastAsia="Calibri" w:hAnsi="Calibri" w:cs="Calibri"/>
          <w:b/>
          <w:sz w:val="22"/>
          <w:szCs w:val="22"/>
        </w:rPr>
        <w:t xml:space="preserve">Apex Data Loader, Workbench and Salesforce Inspector for Data Migration and Management. </w:t>
      </w:r>
    </w:p>
    <w:p w14:paraId="650B2EC0" w14:textId="537BB8AC" w:rsidR="009224FD" w:rsidRDefault="009224FD" w:rsidP="009224FD">
      <w:pPr>
        <w:numPr>
          <w:ilvl w:val="0"/>
          <w:numId w:val="28"/>
        </w:numPr>
        <w:tabs>
          <w:tab w:val="left" w:pos="0"/>
          <w:tab w:val="left" w:pos="1080"/>
        </w:tabs>
        <w:rPr>
          <w:bCs/>
          <w:sz w:val="22"/>
          <w:szCs w:val="22"/>
        </w:rPr>
      </w:pPr>
      <w:r>
        <w:rPr>
          <w:rFonts w:ascii="Calibri" w:eastAsia="Calibri" w:hAnsi="Calibri" w:cs="Calibri"/>
          <w:b/>
          <w:sz w:val="22"/>
          <w:szCs w:val="22"/>
        </w:rPr>
        <w:t>Deployed</w:t>
      </w:r>
      <w:r>
        <w:rPr>
          <w:rFonts w:ascii="Calibri" w:eastAsia="Calibri" w:hAnsi="Calibri" w:cs="Calibri"/>
          <w:bCs/>
          <w:sz w:val="22"/>
          <w:szCs w:val="22"/>
        </w:rPr>
        <w:t xml:space="preserve"> the components from Sandbox to Production</w:t>
      </w:r>
      <w:r w:rsidR="00D2032F">
        <w:rPr>
          <w:rFonts w:ascii="Calibri" w:eastAsia="Calibri" w:hAnsi="Calibri" w:cs="Calibri"/>
          <w:bCs/>
          <w:sz w:val="22"/>
          <w:szCs w:val="22"/>
        </w:rPr>
        <w:t xml:space="preserve"> </w:t>
      </w:r>
      <w:r>
        <w:rPr>
          <w:rFonts w:ascii="Calibri" w:eastAsia="Calibri" w:hAnsi="Calibri" w:cs="Calibri"/>
          <w:bCs/>
          <w:sz w:val="22"/>
          <w:szCs w:val="22"/>
        </w:rPr>
        <w:t>using</w:t>
      </w:r>
      <w:r>
        <w:rPr>
          <w:rFonts w:ascii="Calibri" w:eastAsia="Calibri" w:hAnsi="Calibri" w:cs="Calibri"/>
          <w:b/>
          <w:sz w:val="22"/>
          <w:szCs w:val="22"/>
        </w:rPr>
        <w:t xml:space="preserve"> Change sets, Gearset and Visual Studio Code. </w:t>
      </w:r>
    </w:p>
    <w:p w14:paraId="790D7A73" w14:textId="5E9D9CAB" w:rsidR="009224FD" w:rsidRDefault="009224FD" w:rsidP="009224FD">
      <w:pPr>
        <w:numPr>
          <w:ilvl w:val="0"/>
          <w:numId w:val="28"/>
        </w:numPr>
        <w:tabs>
          <w:tab w:val="left" w:pos="0"/>
          <w:tab w:val="left" w:pos="1080"/>
        </w:tabs>
        <w:rPr>
          <w:bCs/>
          <w:sz w:val="22"/>
          <w:szCs w:val="22"/>
        </w:rPr>
      </w:pPr>
      <w:r>
        <w:rPr>
          <w:rFonts w:ascii="Calibri" w:eastAsia="Calibri" w:hAnsi="Calibri" w:cs="Calibri"/>
          <w:sz w:val="22"/>
          <w:szCs w:val="22"/>
        </w:rPr>
        <w:t>Created several</w:t>
      </w:r>
      <w:r>
        <w:rPr>
          <w:rFonts w:ascii="Calibri" w:eastAsia="Calibri" w:hAnsi="Calibri" w:cs="Calibri"/>
          <w:b/>
          <w:bCs/>
          <w:sz w:val="22"/>
          <w:szCs w:val="22"/>
        </w:rPr>
        <w:t xml:space="preserve"> Workflow Rules </w:t>
      </w:r>
      <w:r>
        <w:rPr>
          <w:rFonts w:ascii="Calibri" w:eastAsia="Calibri" w:hAnsi="Calibri" w:cs="Calibri"/>
          <w:sz w:val="22"/>
          <w:szCs w:val="22"/>
        </w:rPr>
        <w:t>for field updates, tasks and email alerts,</w:t>
      </w:r>
      <w:r>
        <w:rPr>
          <w:rFonts w:ascii="Calibri" w:eastAsia="Calibri" w:hAnsi="Calibri" w:cs="Calibri"/>
          <w:b/>
          <w:bCs/>
          <w:sz w:val="22"/>
          <w:szCs w:val="22"/>
        </w:rPr>
        <w:t xml:space="preserve"> Flows</w:t>
      </w:r>
      <w:r>
        <w:rPr>
          <w:rFonts w:ascii="Calibri" w:eastAsia="Calibri" w:hAnsi="Calibri" w:cs="Calibri"/>
          <w:sz w:val="22"/>
          <w:szCs w:val="22"/>
        </w:rPr>
        <w:t xml:space="preserve">, </w:t>
      </w:r>
      <w:r>
        <w:rPr>
          <w:rFonts w:ascii="Calibri" w:eastAsia="Calibri" w:hAnsi="Calibri" w:cs="Calibri"/>
          <w:b/>
          <w:sz w:val="22"/>
          <w:szCs w:val="22"/>
        </w:rPr>
        <w:t>Queues, Email Templates, Page layouts, Profiles, Roles, Permission sets</w:t>
      </w:r>
      <w:r w:rsidR="00D2032F">
        <w:rPr>
          <w:rFonts w:ascii="Calibri" w:eastAsia="Calibri" w:hAnsi="Calibri" w:cs="Calibri"/>
          <w:b/>
          <w:sz w:val="22"/>
          <w:szCs w:val="22"/>
        </w:rPr>
        <w:t xml:space="preserve"> </w:t>
      </w:r>
      <w:r>
        <w:rPr>
          <w:rFonts w:ascii="Calibri" w:eastAsia="Calibri" w:hAnsi="Calibri" w:cs="Calibri"/>
          <w:sz w:val="22"/>
          <w:szCs w:val="22"/>
        </w:rPr>
        <w:t>and</w:t>
      </w:r>
      <w:r w:rsidR="00D2032F">
        <w:rPr>
          <w:rFonts w:ascii="Calibri" w:eastAsia="Calibri" w:hAnsi="Calibri" w:cs="Calibri"/>
          <w:sz w:val="22"/>
          <w:szCs w:val="22"/>
        </w:rPr>
        <w:t xml:space="preserve"> </w:t>
      </w:r>
      <w:r>
        <w:rPr>
          <w:rFonts w:ascii="Calibri" w:eastAsia="Calibri" w:hAnsi="Calibri" w:cs="Calibri"/>
          <w:b/>
          <w:sz w:val="22"/>
          <w:szCs w:val="22"/>
        </w:rPr>
        <w:t xml:space="preserve">Validation Rules </w:t>
      </w:r>
      <w:r>
        <w:rPr>
          <w:rFonts w:ascii="Calibri" w:eastAsia="Calibri" w:hAnsi="Calibri" w:cs="Calibri"/>
          <w:bCs/>
          <w:sz w:val="22"/>
          <w:szCs w:val="22"/>
        </w:rPr>
        <w:t>for various requirements.</w:t>
      </w:r>
    </w:p>
    <w:p w14:paraId="151F93E7" w14:textId="74156D57" w:rsidR="009224FD" w:rsidRDefault="009224FD" w:rsidP="009224FD">
      <w:pPr>
        <w:numPr>
          <w:ilvl w:val="0"/>
          <w:numId w:val="28"/>
        </w:numPr>
        <w:tabs>
          <w:tab w:val="left" w:pos="0"/>
          <w:tab w:val="left" w:pos="1080"/>
        </w:tabs>
        <w:rPr>
          <w:sz w:val="22"/>
          <w:szCs w:val="22"/>
        </w:rPr>
      </w:pPr>
      <w:r>
        <w:rPr>
          <w:rFonts w:ascii="Calibri" w:eastAsia="Calibri" w:hAnsi="Calibri" w:cs="Calibri"/>
          <w:sz w:val="22"/>
          <w:szCs w:val="22"/>
        </w:rPr>
        <w:t xml:space="preserve">Designed and modified </w:t>
      </w:r>
      <w:r>
        <w:rPr>
          <w:rFonts w:ascii="Calibri" w:eastAsia="Calibri" w:hAnsi="Calibri" w:cs="Calibri"/>
          <w:b/>
          <w:sz w:val="22"/>
          <w:szCs w:val="22"/>
        </w:rPr>
        <w:t>Approval process</w:t>
      </w:r>
      <w:r w:rsidR="00D2032F">
        <w:rPr>
          <w:rFonts w:ascii="Calibri" w:eastAsia="Calibri" w:hAnsi="Calibri" w:cs="Calibri"/>
          <w:b/>
          <w:sz w:val="22"/>
          <w:szCs w:val="22"/>
        </w:rPr>
        <w:t xml:space="preserve"> </w:t>
      </w:r>
      <w:r>
        <w:rPr>
          <w:rFonts w:ascii="Calibri" w:eastAsia="Calibri" w:hAnsi="Calibri" w:cs="Calibri"/>
          <w:color w:val="000000" w:themeColor="text1"/>
          <w:sz w:val="22"/>
          <w:szCs w:val="22"/>
        </w:rPr>
        <w:t xml:space="preserve">and </w:t>
      </w:r>
      <w:r>
        <w:rPr>
          <w:rFonts w:ascii="Calibri" w:eastAsia="Calibri" w:hAnsi="Calibri" w:cs="Calibri"/>
          <w:sz w:val="22"/>
          <w:szCs w:val="22"/>
        </w:rPr>
        <w:t xml:space="preserve">created </w:t>
      </w:r>
      <w:r>
        <w:rPr>
          <w:rFonts w:ascii="Calibri" w:eastAsia="Calibri" w:hAnsi="Calibri" w:cs="Calibri"/>
          <w:b/>
          <w:sz w:val="22"/>
          <w:szCs w:val="22"/>
        </w:rPr>
        <w:t>Approval steps</w:t>
      </w:r>
      <w:r>
        <w:rPr>
          <w:rFonts w:ascii="Calibri" w:eastAsia="Calibri" w:hAnsi="Calibri" w:cs="Calibri"/>
          <w:sz w:val="22"/>
          <w:szCs w:val="22"/>
        </w:rPr>
        <w:t xml:space="preserve"> which uses email alerts and field updates. </w:t>
      </w:r>
      <w:r>
        <w:rPr>
          <w:rFonts w:ascii="Calibri" w:eastAsia="Calibri" w:hAnsi="Calibri" w:cs="Calibri"/>
          <w:bCs/>
          <w:sz w:val="22"/>
          <w:szCs w:val="22"/>
        </w:rPr>
        <w:t>Implemented</w:t>
      </w:r>
      <w:r>
        <w:rPr>
          <w:rFonts w:ascii="Calibri" w:eastAsia="Calibri" w:hAnsi="Calibri" w:cs="Calibri"/>
          <w:b/>
          <w:sz w:val="22"/>
          <w:szCs w:val="22"/>
        </w:rPr>
        <w:t xml:space="preserve"> Auto-Response Rules, Assignment Rules, and Escalation Rules </w:t>
      </w:r>
      <w:r>
        <w:rPr>
          <w:rFonts w:ascii="Calibri" w:eastAsia="Calibri" w:hAnsi="Calibri" w:cs="Calibri"/>
          <w:sz w:val="22"/>
          <w:szCs w:val="22"/>
        </w:rPr>
        <w:t>to</w:t>
      </w:r>
      <w:r w:rsidR="00D2032F">
        <w:rPr>
          <w:rFonts w:ascii="Calibri" w:eastAsia="Calibri" w:hAnsi="Calibri" w:cs="Calibri"/>
          <w:sz w:val="22"/>
          <w:szCs w:val="22"/>
        </w:rPr>
        <w:t xml:space="preserve"> </w:t>
      </w:r>
      <w:r>
        <w:rPr>
          <w:rFonts w:ascii="Calibri" w:eastAsia="Calibri" w:hAnsi="Calibri" w:cs="Calibri"/>
          <w:sz w:val="22"/>
          <w:szCs w:val="22"/>
        </w:rPr>
        <w:t>satisfy complex business process automations.</w:t>
      </w:r>
    </w:p>
    <w:p w14:paraId="7779BDC9" w14:textId="3A1288C3" w:rsidR="009224FD" w:rsidRDefault="009224FD" w:rsidP="009224FD">
      <w:pPr>
        <w:numPr>
          <w:ilvl w:val="0"/>
          <w:numId w:val="28"/>
        </w:numPr>
        <w:tabs>
          <w:tab w:val="left" w:pos="0"/>
          <w:tab w:val="left" w:pos="1080"/>
        </w:tabs>
        <w:rPr>
          <w:sz w:val="22"/>
          <w:szCs w:val="22"/>
        </w:rPr>
      </w:pPr>
      <w:r>
        <w:rPr>
          <w:rFonts w:ascii="Calibri" w:eastAsia="Calibri" w:hAnsi="Calibri" w:cs="Calibri"/>
          <w:sz w:val="22"/>
          <w:szCs w:val="22"/>
        </w:rPr>
        <w:t xml:space="preserve">In-depth understanding of </w:t>
      </w:r>
      <w:r>
        <w:rPr>
          <w:rFonts w:ascii="Calibri" w:eastAsia="Calibri" w:hAnsi="Calibri" w:cs="Calibri"/>
          <w:b/>
          <w:sz w:val="22"/>
          <w:szCs w:val="22"/>
        </w:rPr>
        <w:t>OWD Org hierarchy</w:t>
      </w:r>
      <w:r>
        <w:rPr>
          <w:rFonts w:ascii="Calibri" w:eastAsia="Calibri" w:hAnsi="Calibri" w:cs="Calibri"/>
          <w:sz w:val="22"/>
          <w:szCs w:val="22"/>
        </w:rPr>
        <w:t xml:space="preserve">, </w:t>
      </w:r>
      <w:r>
        <w:rPr>
          <w:rFonts w:ascii="Calibri" w:eastAsia="Calibri" w:hAnsi="Calibri" w:cs="Calibri"/>
          <w:b/>
          <w:bCs/>
          <w:sz w:val="22"/>
          <w:szCs w:val="22"/>
        </w:rPr>
        <w:t>SFDC</w:t>
      </w:r>
      <w:r w:rsidR="00D2032F">
        <w:rPr>
          <w:rFonts w:ascii="Calibri" w:eastAsia="Calibri" w:hAnsi="Calibri" w:cs="Calibri"/>
          <w:b/>
          <w:bCs/>
          <w:sz w:val="22"/>
          <w:szCs w:val="22"/>
        </w:rPr>
        <w:t xml:space="preserve"> </w:t>
      </w:r>
      <w:r>
        <w:rPr>
          <w:rFonts w:ascii="Calibri" w:eastAsia="Calibri" w:hAnsi="Calibri" w:cs="Calibri"/>
          <w:b/>
          <w:sz w:val="22"/>
          <w:szCs w:val="22"/>
        </w:rPr>
        <w:t>Administrative skills, Object Level Security, Record Level Security, Field Level Security and CRM Business process</w:t>
      </w:r>
      <w:r>
        <w:rPr>
          <w:rFonts w:ascii="Calibri" w:eastAsia="Calibri" w:hAnsi="Calibri" w:cs="Calibri"/>
          <w:sz w:val="22"/>
          <w:szCs w:val="22"/>
        </w:rPr>
        <w:t xml:space="preserve"> like </w:t>
      </w:r>
      <w:r>
        <w:rPr>
          <w:rFonts w:ascii="Calibri" w:eastAsia="Calibri" w:hAnsi="Calibri" w:cs="Calibri"/>
          <w:b/>
          <w:sz w:val="22"/>
          <w:szCs w:val="22"/>
        </w:rPr>
        <w:t xml:space="preserve">Campaign, Lead, Account, and Case management. </w:t>
      </w:r>
      <w:r>
        <w:rPr>
          <w:rFonts w:ascii="Calibri" w:eastAsia="Calibri" w:hAnsi="Calibri" w:cs="Calibri"/>
          <w:bCs/>
          <w:sz w:val="22"/>
          <w:szCs w:val="22"/>
        </w:rPr>
        <w:t>Have knowledge on</w:t>
      </w:r>
      <w:r>
        <w:rPr>
          <w:rFonts w:ascii="Calibri" w:eastAsia="Calibri" w:hAnsi="Calibri" w:cs="Calibri"/>
          <w:b/>
          <w:sz w:val="22"/>
          <w:szCs w:val="22"/>
        </w:rPr>
        <w:t xml:space="preserve"> Lightning Web components.</w:t>
      </w:r>
    </w:p>
    <w:p w14:paraId="1472C30E" w14:textId="77777777" w:rsidR="009224FD" w:rsidRDefault="009224FD" w:rsidP="009224FD">
      <w:pPr>
        <w:numPr>
          <w:ilvl w:val="0"/>
          <w:numId w:val="28"/>
        </w:numPr>
        <w:tabs>
          <w:tab w:val="left" w:pos="0"/>
          <w:tab w:val="left" w:pos="1080"/>
        </w:tabs>
        <w:rPr>
          <w:sz w:val="22"/>
          <w:szCs w:val="22"/>
        </w:rPr>
      </w:pPr>
      <w:r>
        <w:rPr>
          <w:rFonts w:ascii="Calibri" w:eastAsia="Calibri" w:hAnsi="Calibri" w:cs="Calibri"/>
          <w:sz w:val="22"/>
          <w:szCs w:val="22"/>
        </w:rPr>
        <w:t xml:space="preserve">Used Tabular, summary and matrix reports, to create </w:t>
      </w:r>
      <w:r>
        <w:rPr>
          <w:rFonts w:ascii="Calibri" w:eastAsia="Calibri" w:hAnsi="Calibri" w:cs="Calibri"/>
          <w:b/>
          <w:sz w:val="22"/>
          <w:szCs w:val="22"/>
        </w:rPr>
        <w:t>reports</w:t>
      </w:r>
      <w:r>
        <w:rPr>
          <w:rFonts w:ascii="Calibri" w:eastAsia="Calibri" w:hAnsi="Calibri" w:cs="Calibri"/>
          <w:sz w:val="22"/>
          <w:szCs w:val="22"/>
        </w:rPr>
        <w:t xml:space="preserve">, and created </w:t>
      </w:r>
      <w:r>
        <w:rPr>
          <w:rFonts w:ascii="Calibri" w:eastAsia="Calibri" w:hAnsi="Calibri" w:cs="Calibri"/>
          <w:b/>
          <w:bCs/>
          <w:sz w:val="22"/>
          <w:szCs w:val="22"/>
        </w:rPr>
        <w:t>Dashboards</w:t>
      </w:r>
      <w:r>
        <w:rPr>
          <w:rFonts w:ascii="Calibri" w:eastAsia="Calibri" w:hAnsi="Calibri" w:cs="Calibri"/>
          <w:sz w:val="22"/>
          <w:szCs w:val="22"/>
        </w:rPr>
        <w:t xml:space="preserve">. </w:t>
      </w:r>
    </w:p>
    <w:p w14:paraId="11B1AD75" w14:textId="77777777" w:rsidR="009224FD" w:rsidRDefault="009224FD" w:rsidP="009224FD">
      <w:pPr>
        <w:numPr>
          <w:ilvl w:val="0"/>
          <w:numId w:val="28"/>
        </w:numPr>
        <w:tabs>
          <w:tab w:val="left" w:pos="0"/>
          <w:tab w:val="left" w:pos="1080"/>
        </w:tabs>
        <w:rPr>
          <w:sz w:val="22"/>
          <w:szCs w:val="22"/>
        </w:rPr>
      </w:pPr>
      <w:r>
        <w:rPr>
          <w:rFonts w:ascii="Calibri" w:eastAsia="Calibri" w:hAnsi="Calibri" w:cs="Calibri"/>
          <w:sz w:val="22"/>
          <w:szCs w:val="22"/>
        </w:rPr>
        <w:t xml:space="preserve">Built </w:t>
      </w:r>
      <w:r>
        <w:rPr>
          <w:rFonts w:ascii="Calibri" w:eastAsia="Calibri" w:hAnsi="Calibri" w:cs="Calibri"/>
          <w:b/>
          <w:bCs/>
          <w:sz w:val="22"/>
          <w:szCs w:val="22"/>
        </w:rPr>
        <w:t xml:space="preserve">Self Service Portal, worked with Data categories, </w:t>
      </w:r>
      <w:r>
        <w:rPr>
          <w:rFonts w:ascii="Calibri" w:eastAsia="Calibri" w:hAnsi="Calibri" w:cs="Calibri"/>
          <w:b/>
          <w:sz w:val="22"/>
          <w:szCs w:val="22"/>
        </w:rPr>
        <w:t>Knowledge Articles, Live Agent, Web-to-lead, Web-to-Case and Email-to-Case</w:t>
      </w:r>
      <w:r>
        <w:rPr>
          <w:rFonts w:ascii="Calibri" w:eastAsia="Calibri" w:hAnsi="Calibri" w:cs="Calibri"/>
          <w:sz w:val="22"/>
          <w:szCs w:val="22"/>
        </w:rPr>
        <w:t>.</w:t>
      </w:r>
    </w:p>
    <w:p w14:paraId="68580BE9" w14:textId="77777777" w:rsidR="009224FD" w:rsidRDefault="009224FD" w:rsidP="009224FD">
      <w:pPr>
        <w:numPr>
          <w:ilvl w:val="0"/>
          <w:numId w:val="28"/>
        </w:numPr>
        <w:tabs>
          <w:tab w:val="left" w:pos="0"/>
          <w:tab w:val="left" w:pos="1080"/>
        </w:tabs>
        <w:rPr>
          <w:sz w:val="22"/>
          <w:szCs w:val="22"/>
        </w:rPr>
      </w:pPr>
      <w:r>
        <w:rPr>
          <w:rFonts w:ascii="Calibri" w:eastAsia="Calibri" w:hAnsi="Calibri" w:cs="Calibri"/>
          <w:sz w:val="22"/>
          <w:szCs w:val="22"/>
        </w:rPr>
        <w:t xml:space="preserve">Implemented </w:t>
      </w:r>
      <w:r>
        <w:rPr>
          <w:rFonts w:ascii="Calibri" w:eastAsia="Calibri" w:hAnsi="Calibri" w:cs="Calibri"/>
          <w:b/>
          <w:sz w:val="22"/>
          <w:szCs w:val="22"/>
        </w:rPr>
        <w:t>Pick lists, Junction objects, Master detail and Lookup relationships, and formula fields</w:t>
      </w:r>
      <w:r>
        <w:rPr>
          <w:rFonts w:ascii="Calibri" w:eastAsia="Calibri" w:hAnsi="Calibri" w:cs="Calibri"/>
          <w:sz w:val="22"/>
          <w:szCs w:val="22"/>
        </w:rPr>
        <w:t xml:space="preserve"> of the custom objects.</w:t>
      </w:r>
    </w:p>
    <w:p w14:paraId="14CDE282" w14:textId="77777777" w:rsidR="009224FD" w:rsidRDefault="009224FD" w:rsidP="009224FD">
      <w:pPr>
        <w:numPr>
          <w:ilvl w:val="0"/>
          <w:numId w:val="28"/>
        </w:numPr>
        <w:tabs>
          <w:tab w:val="left" w:pos="0"/>
          <w:tab w:val="left" w:pos="1080"/>
        </w:tabs>
        <w:rPr>
          <w:b/>
          <w:bCs/>
          <w:sz w:val="22"/>
          <w:szCs w:val="22"/>
        </w:rPr>
      </w:pPr>
      <w:r>
        <w:rPr>
          <w:rFonts w:ascii="Calibri" w:eastAsia="Calibri" w:hAnsi="Calibri" w:cs="Calibri"/>
          <w:sz w:val="22"/>
          <w:szCs w:val="22"/>
        </w:rPr>
        <w:t>Worked on</w:t>
      </w:r>
      <w:r>
        <w:rPr>
          <w:rFonts w:ascii="Calibri" w:eastAsia="Calibri" w:hAnsi="Calibri" w:cs="Calibri"/>
          <w:b/>
          <w:bCs/>
          <w:sz w:val="22"/>
          <w:szCs w:val="22"/>
        </w:rPr>
        <w:t xml:space="preserve"> Eclipse Force.com IDE, VisualForce to Lightning conversion, and setting up Omni-channel on Service Cloud</w:t>
      </w:r>
      <w:r>
        <w:rPr>
          <w:rFonts w:ascii="Calibri" w:eastAsia="Calibri" w:hAnsi="Calibri" w:cs="Calibri"/>
          <w:sz w:val="22"/>
          <w:szCs w:val="22"/>
        </w:rPr>
        <w:t xml:space="preserve">. Knowledge on </w:t>
      </w:r>
      <w:r>
        <w:rPr>
          <w:rFonts w:ascii="Calibri" w:eastAsia="Calibri" w:hAnsi="Calibri" w:cs="Calibri"/>
          <w:b/>
          <w:bCs/>
          <w:sz w:val="22"/>
          <w:szCs w:val="22"/>
        </w:rPr>
        <w:t>Marketing Cloud, Lightning Web Components, SalesforceDX.</w:t>
      </w:r>
    </w:p>
    <w:p w14:paraId="3977482E" w14:textId="77777777" w:rsidR="009224FD" w:rsidRDefault="009224FD" w:rsidP="009224FD">
      <w:pPr>
        <w:numPr>
          <w:ilvl w:val="0"/>
          <w:numId w:val="28"/>
        </w:numPr>
        <w:tabs>
          <w:tab w:val="left" w:pos="0"/>
          <w:tab w:val="left" w:pos="1080"/>
        </w:tabs>
        <w:rPr>
          <w:sz w:val="22"/>
          <w:szCs w:val="22"/>
        </w:rPr>
      </w:pPr>
      <w:r>
        <w:rPr>
          <w:rFonts w:ascii="Calibri" w:eastAsia="Calibri" w:hAnsi="Calibri" w:cs="Calibri"/>
          <w:sz w:val="22"/>
          <w:szCs w:val="22"/>
        </w:rPr>
        <w:t xml:space="preserve">Worked in </w:t>
      </w:r>
      <w:r>
        <w:rPr>
          <w:rFonts w:ascii="Calibri" w:eastAsia="Calibri" w:hAnsi="Calibri" w:cs="Calibri"/>
          <w:b/>
          <w:sz w:val="22"/>
          <w:szCs w:val="22"/>
        </w:rPr>
        <w:t>Agile and Scrum Methodologies.</w:t>
      </w:r>
    </w:p>
    <w:p w14:paraId="3018D3F8" w14:textId="77777777" w:rsidR="009224FD" w:rsidRDefault="009224FD" w:rsidP="009224FD">
      <w:pPr>
        <w:numPr>
          <w:ilvl w:val="0"/>
          <w:numId w:val="28"/>
        </w:numPr>
        <w:tabs>
          <w:tab w:val="left" w:pos="0"/>
          <w:tab w:val="left" w:pos="1080"/>
        </w:tabs>
        <w:rPr>
          <w:sz w:val="22"/>
          <w:szCs w:val="22"/>
        </w:rPr>
      </w:pPr>
      <w:r>
        <w:rPr>
          <w:rFonts w:ascii="Calibri" w:eastAsia="Calibri" w:hAnsi="Calibri" w:cs="Calibri"/>
          <w:sz w:val="22"/>
          <w:szCs w:val="22"/>
        </w:rPr>
        <w:t xml:space="preserve">Good understanding of various technologies like </w:t>
      </w:r>
      <w:r>
        <w:rPr>
          <w:rFonts w:ascii="Calibri" w:eastAsia="Calibri" w:hAnsi="Calibri" w:cs="Calibri"/>
          <w:b/>
          <w:sz w:val="22"/>
          <w:szCs w:val="22"/>
        </w:rPr>
        <w:t xml:space="preserve">HTML, CSS, Java, XML, JSON, JavaScript, </w:t>
      </w:r>
      <w:r>
        <w:rPr>
          <w:rFonts w:ascii="Calibri" w:eastAsia="Calibri" w:hAnsi="Calibri" w:cs="Calibri"/>
          <w:bCs/>
          <w:sz w:val="22"/>
          <w:szCs w:val="22"/>
        </w:rPr>
        <w:t>and</w:t>
      </w:r>
      <w:r>
        <w:rPr>
          <w:rFonts w:ascii="Calibri" w:eastAsia="Calibri" w:hAnsi="Calibri" w:cs="Calibri"/>
          <w:sz w:val="22"/>
          <w:szCs w:val="22"/>
        </w:rPr>
        <w:t xml:space="preserve"> databases like </w:t>
      </w:r>
      <w:r>
        <w:rPr>
          <w:rFonts w:ascii="Calibri" w:eastAsia="Calibri" w:hAnsi="Calibri" w:cs="Calibri"/>
          <w:b/>
          <w:sz w:val="22"/>
          <w:szCs w:val="22"/>
        </w:rPr>
        <w:t>SQL/PL-SQL with MYSQL, Oracle and SQL Server</w:t>
      </w:r>
      <w:r>
        <w:rPr>
          <w:rFonts w:ascii="Calibri" w:eastAsia="Calibri" w:hAnsi="Calibri" w:cs="Calibri"/>
          <w:sz w:val="22"/>
          <w:szCs w:val="22"/>
        </w:rPr>
        <w:t>.</w:t>
      </w:r>
    </w:p>
    <w:p w14:paraId="4388A0F8" w14:textId="77777777" w:rsidR="00755C47" w:rsidRPr="00E31A58" w:rsidRDefault="009224FD" w:rsidP="00E31A58">
      <w:pPr>
        <w:numPr>
          <w:ilvl w:val="0"/>
          <w:numId w:val="28"/>
        </w:numPr>
        <w:tabs>
          <w:tab w:val="left" w:pos="0"/>
          <w:tab w:val="left" w:pos="1080"/>
        </w:tabs>
        <w:rPr>
          <w:sz w:val="22"/>
          <w:szCs w:val="22"/>
        </w:rPr>
      </w:pPr>
      <w:r>
        <w:rPr>
          <w:rFonts w:ascii="Calibri" w:eastAsia="Calibri" w:hAnsi="Calibri" w:cs="Calibri"/>
          <w:sz w:val="22"/>
          <w:szCs w:val="22"/>
        </w:rPr>
        <w:t>Highly motivated with the ability to work independently or as an integral part of a team and committed to the highest levels of professional and personal excellence.</w:t>
      </w:r>
    </w:p>
    <w:p w14:paraId="6B9415B2" w14:textId="77777777" w:rsidR="00755C47" w:rsidRPr="0067689A" w:rsidRDefault="00755C47" w:rsidP="00755C47">
      <w:pPr>
        <w:pStyle w:val="BodyText2"/>
        <w:pBdr>
          <w:bottom w:val="single" w:sz="4" w:space="1" w:color="auto"/>
        </w:pBdr>
        <w:jc w:val="both"/>
        <w:rPr>
          <w:rFonts w:ascii="Times New Roman" w:hAnsi="Times New Roman" w:cs="Times New Roman"/>
          <w:b/>
          <w:bCs/>
        </w:rPr>
      </w:pPr>
    </w:p>
    <w:p w14:paraId="2B113212" w14:textId="77777777" w:rsidR="00755C47" w:rsidRDefault="00755C47" w:rsidP="00E31A58">
      <w:r w:rsidRPr="00C05745">
        <w:t>TECHNICAL SKILLS</w:t>
      </w:r>
    </w:p>
    <w:tbl>
      <w:tblPr>
        <w:tblStyle w:val="TableGrid"/>
        <w:tblW w:w="0" w:type="auto"/>
        <w:tblLook w:val="04A0" w:firstRow="1" w:lastRow="0" w:firstColumn="1" w:lastColumn="0" w:noHBand="0" w:noVBand="1"/>
      </w:tblPr>
      <w:tblGrid>
        <w:gridCol w:w="2491"/>
        <w:gridCol w:w="8299"/>
      </w:tblGrid>
      <w:tr w:rsidR="00E31A58" w14:paraId="00BAF5B7" w14:textId="77777777" w:rsidTr="00E31A58">
        <w:trPr>
          <w:trHeight w:val="241"/>
        </w:trPr>
        <w:tc>
          <w:tcPr>
            <w:tcW w:w="2518" w:type="dxa"/>
          </w:tcPr>
          <w:p w14:paraId="4DBA9F4D" w14:textId="77777777" w:rsidR="00E31A58" w:rsidRDefault="00E31A58" w:rsidP="00E31A58">
            <w:r w:rsidRPr="00E31A58">
              <w:t>Certification</w:t>
            </w:r>
          </w:p>
        </w:tc>
        <w:tc>
          <w:tcPr>
            <w:tcW w:w="8454" w:type="dxa"/>
          </w:tcPr>
          <w:p w14:paraId="457B63A1" w14:textId="77777777" w:rsidR="00D2032F" w:rsidRPr="00260B9F" w:rsidRDefault="00D2032F" w:rsidP="00D2032F">
            <w:pPr>
              <w:numPr>
                <w:ilvl w:val="0"/>
                <w:numId w:val="29"/>
              </w:numPr>
              <w:pBdr>
                <w:top w:val="nil"/>
                <w:left w:val="nil"/>
                <w:bottom w:val="nil"/>
                <w:right w:val="nil"/>
                <w:between w:val="nil"/>
              </w:pBdr>
              <w:tabs>
                <w:tab w:val="left" w:pos="360"/>
              </w:tabs>
              <w:jc w:val="both"/>
              <w:rPr>
                <w:b/>
                <w:color w:val="000000"/>
              </w:rPr>
            </w:pPr>
            <w:r>
              <w:rPr>
                <w:color w:val="000000"/>
              </w:rPr>
              <w:t>Salesforce.com Certified Administrator (ADM 201)</w:t>
            </w:r>
          </w:p>
          <w:p w14:paraId="29A9FD9E" w14:textId="77777777" w:rsidR="00D2032F" w:rsidRPr="000973D5" w:rsidRDefault="00D2032F" w:rsidP="00D2032F">
            <w:pPr>
              <w:numPr>
                <w:ilvl w:val="0"/>
                <w:numId w:val="29"/>
              </w:numPr>
              <w:pBdr>
                <w:top w:val="nil"/>
                <w:left w:val="nil"/>
                <w:bottom w:val="nil"/>
                <w:right w:val="nil"/>
                <w:between w:val="nil"/>
              </w:pBdr>
              <w:tabs>
                <w:tab w:val="left" w:pos="360"/>
              </w:tabs>
              <w:jc w:val="both"/>
              <w:rPr>
                <w:b/>
                <w:color w:val="000000"/>
              </w:rPr>
            </w:pPr>
            <w:r>
              <w:rPr>
                <w:color w:val="000000"/>
              </w:rPr>
              <w:t>Salesforce.com Certified Advanced Administrator (ADM 211)</w:t>
            </w:r>
          </w:p>
          <w:p w14:paraId="79735FFA" w14:textId="77777777" w:rsidR="00D2032F" w:rsidRPr="00FF39D3" w:rsidRDefault="00D2032F" w:rsidP="00D2032F">
            <w:pPr>
              <w:numPr>
                <w:ilvl w:val="0"/>
                <w:numId w:val="29"/>
              </w:numPr>
              <w:pBdr>
                <w:top w:val="nil"/>
                <w:left w:val="nil"/>
                <w:bottom w:val="nil"/>
                <w:right w:val="nil"/>
                <w:between w:val="nil"/>
              </w:pBdr>
              <w:tabs>
                <w:tab w:val="left" w:pos="360"/>
              </w:tabs>
              <w:jc w:val="both"/>
              <w:rPr>
                <w:b/>
                <w:color w:val="000000"/>
              </w:rPr>
            </w:pPr>
            <w:r>
              <w:rPr>
                <w:color w:val="000000"/>
              </w:rPr>
              <w:t xml:space="preserve">Salesforce.com Certified CPQ Specialist </w:t>
            </w:r>
          </w:p>
          <w:p w14:paraId="5A35E1E5" w14:textId="77777777" w:rsidR="00D2032F" w:rsidRPr="00FF39D3" w:rsidRDefault="00D2032F" w:rsidP="00D2032F">
            <w:pPr>
              <w:numPr>
                <w:ilvl w:val="0"/>
                <w:numId w:val="29"/>
              </w:numPr>
              <w:pBdr>
                <w:top w:val="nil"/>
                <w:left w:val="nil"/>
                <w:bottom w:val="nil"/>
                <w:right w:val="nil"/>
                <w:between w:val="nil"/>
              </w:pBdr>
              <w:tabs>
                <w:tab w:val="left" w:pos="360"/>
              </w:tabs>
              <w:jc w:val="both"/>
              <w:rPr>
                <w:b/>
                <w:color w:val="000000"/>
              </w:rPr>
            </w:pPr>
            <w:r>
              <w:rPr>
                <w:color w:val="000000"/>
              </w:rPr>
              <w:t>Salesforce.com Certified Platform Developer I (DEV 401)</w:t>
            </w:r>
          </w:p>
          <w:p w14:paraId="6027F391" w14:textId="77777777" w:rsidR="00D2032F" w:rsidRPr="004A7A89" w:rsidRDefault="00D2032F" w:rsidP="00D2032F">
            <w:pPr>
              <w:numPr>
                <w:ilvl w:val="0"/>
                <w:numId w:val="29"/>
              </w:numPr>
              <w:pBdr>
                <w:top w:val="nil"/>
                <w:left w:val="nil"/>
                <w:bottom w:val="nil"/>
                <w:right w:val="nil"/>
                <w:between w:val="nil"/>
              </w:pBdr>
              <w:tabs>
                <w:tab w:val="left" w:pos="360"/>
              </w:tabs>
              <w:jc w:val="both"/>
              <w:rPr>
                <w:b/>
                <w:color w:val="000000"/>
              </w:rPr>
            </w:pPr>
            <w:r>
              <w:rPr>
                <w:bCs/>
                <w:color w:val="000000"/>
              </w:rPr>
              <w:t>Salesforce.com Certified Platform Developer II</w:t>
            </w:r>
          </w:p>
          <w:p w14:paraId="77B7F8A9" w14:textId="77777777" w:rsidR="00D2032F" w:rsidRPr="004A7A89" w:rsidRDefault="00D2032F" w:rsidP="00D2032F">
            <w:pPr>
              <w:numPr>
                <w:ilvl w:val="0"/>
                <w:numId w:val="29"/>
              </w:numPr>
              <w:pBdr>
                <w:top w:val="nil"/>
                <w:left w:val="nil"/>
                <w:bottom w:val="nil"/>
                <w:right w:val="nil"/>
                <w:between w:val="nil"/>
              </w:pBdr>
              <w:tabs>
                <w:tab w:val="left" w:pos="360"/>
              </w:tabs>
              <w:jc w:val="both"/>
              <w:rPr>
                <w:bCs/>
                <w:color w:val="000000"/>
              </w:rPr>
            </w:pPr>
            <w:r w:rsidRPr="004A7A89">
              <w:rPr>
                <w:bCs/>
                <w:color w:val="000000"/>
              </w:rPr>
              <w:t>Salesforce</w:t>
            </w:r>
            <w:r>
              <w:rPr>
                <w:bCs/>
                <w:color w:val="000000"/>
              </w:rPr>
              <w:t xml:space="preserve"> </w:t>
            </w:r>
            <w:r w:rsidRPr="004A7A89">
              <w:rPr>
                <w:bCs/>
                <w:color w:val="000000"/>
              </w:rPr>
              <w:t>AI Associate</w:t>
            </w:r>
          </w:p>
          <w:p w14:paraId="0B7E20BF" w14:textId="109B9046" w:rsidR="00E31A58" w:rsidRPr="00642A43" w:rsidRDefault="00D2032F" w:rsidP="00E31A58">
            <w:pPr>
              <w:numPr>
                <w:ilvl w:val="0"/>
                <w:numId w:val="29"/>
              </w:numPr>
              <w:pBdr>
                <w:top w:val="nil"/>
                <w:left w:val="nil"/>
                <w:bottom w:val="nil"/>
                <w:right w:val="nil"/>
                <w:between w:val="nil"/>
              </w:pBdr>
              <w:tabs>
                <w:tab w:val="left" w:pos="360"/>
              </w:tabs>
              <w:jc w:val="both"/>
              <w:rPr>
                <w:bCs/>
                <w:color w:val="000000"/>
              </w:rPr>
            </w:pPr>
            <w:r w:rsidRPr="004A7A89">
              <w:rPr>
                <w:bCs/>
                <w:color w:val="000000"/>
              </w:rPr>
              <w:t>Salesforce</w:t>
            </w:r>
            <w:r>
              <w:rPr>
                <w:bCs/>
                <w:color w:val="000000"/>
              </w:rPr>
              <w:t xml:space="preserve"> </w:t>
            </w:r>
            <w:r w:rsidRPr="004A7A89">
              <w:rPr>
                <w:bCs/>
                <w:color w:val="000000"/>
              </w:rPr>
              <w:t>AI</w:t>
            </w:r>
            <w:r>
              <w:rPr>
                <w:bCs/>
                <w:color w:val="000000"/>
              </w:rPr>
              <w:t xml:space="preserve"> </w:t>
            </w:r>
            <w:r w:rsidRPr="004A7A89">
              <w:rPr>
                <w:bCs/>
                <w:color w:val="000000"/>
              </w:rPr>
              <w:t>Specialist</w:t>
            </w:r>
          </w:p>
        </w:tc>
      </w:tr>
      <w:tr w:rsidR="00E31A58" w14:paraId="7064B441" w14:textId="77777777" w:rsidTr="00E31A58">
        <w:trPr>
          <w:trHeight w:val="241"/>
        </w:trPr>
        <w:tc>
          <w:tcPr>
            <w:tcW w:w="2518" w:type="dxa"/>
          </w:tcPr>
          <w:p w14:paraId="1F71150C" w14:textId="77777777" w:rsidR="00E31A58" w:rsidRDefault="00E31A58" w:rsidP="00E31A58">
            <w:r>
              <w:t>Salesforce.com</w:t>
            </w:r>
          </w:p>
          <w:p w14:paraId="50411D3D" w14:textId="77777777" w:rsidR="00E31A58" w:rsidRDefault="00E31A58" w:rsidP="00E31A58">
            <w:r>
              <w:t>Administration</w:t>
            </w:r>
          </w:p>
        </w:tc>
        <w:tc>
          <w:tcPr>
            <w:tcW w:w="8454" w:type="dxa"/>
          </w:tcPr>
          <w:p w14:paraId="6D0B951F" w14:textId="77777777" w:rsidR="00E31A58" w:rsidRDefault="00E31A58" w:rsidP="00E31A58">
            <w:r w:rsidRPr="00E31A58">
              <w:t>Reports, Dashboards, Validation Rules, Users, Roles and Profiles Deployments (Change sets), Workflow Rules, Approval Process, Sandbox Refreshments, Apex Data Loader, Import Wizards, Packages, Custom Apps, Custom Labels, Portals (Customer and partner), Sharing Settings, Communication Templates</w:t>
            </w:r>
          </w:p>
        </w:tc>
      </w:tr>
      <w:tr w:rsidR="00E31A58" w14:paraId="446E3213" w14:textId="77777777" w:rsidTr="00E31A58">
        <w:trPr>
          <w:trHeight w:val="241"/>
        </w:trPr>
        <w:tc>
          <w:tcPr>
            <w:tcW w:w="2518" w:type="dxa"/>
          </w:tcPr>
          <w:p w14:paraId="62641454" w14:textId="77777777" w:rsidR="00E31A58" w:rsidRDefault="00E31A58" w:rsidP="00E31A58">
            <w:r>
              <w:lastRenderedPageBreak/>
              <w:t xml:space="preserve">Salesforce.com </w:t>
            </w:r>
          </w:p>
          <w:p w14:paraId="346CB7F4" w14:textId="77777777" w:rsidR="00E31A58" w:rsidRDefault="00E31A58" w:rsidP="00E31A58">
            <w:r>
              <w:t>Development</w:t>
            </w:r>
            <w:r>
              <w:tab/>
            </w:r>
          </w:p>
        </w:tc>
        <w:tc>
          <w:tcPr>
            <w:tcW w:w="8454" w:type="dxa"/>
          </w:tcPr>
          <w:p w14:paraId="49D9D286" w14:textId="77777777" w:rsidR="00E31A58" w:rsidRDefault="00E31A58" w:rsidP="00E31A58">
            <w:r w:rsidRPr="00E31A58">
              <w:t>Lightening Components, apex Language, Apex Trigger, Apex Class &amp; Apex Web Services, SOQL, SOSL, Visual Force (Page, Component &amp; Controllers) HTML, XML</w:t>
            </w:r>
          </w:p>
        </w:tc>
      </w:tr>
      <w:tr w:rsidR="00E31A58" w14:paraId="7E784CC2" w14:textId="77777777" w:rsidTr="00E31A58">
        <w:trPr>
          <w:trHeight w:val="241"/>
        </w:trPr>
        <w:tc>
          <w:tcPr>
            <w:tcW w:w="2518" w:type="dxa"/>
          </w:tcPr>
          <w:p w14:paraId="5283E31C" w14:textId="77777777" w:rsidR="00E31A58" w:rsidRDefault="00085B4E" w:rsidP="00E31A58">
            <w:r w:rsidRPr="00085B4E">
              <w:t>Tools</w:t>
            </w:r>
            <w:r w:rsidRPr="00085B4E">
              <w:tab/>
            </w:r>
          </w:p>
        </w:tc>
        <w:tc>
          <w:tcPr>
            <w:tcW w:w="8454" w:type="dxa"/>
          </w:tcPr>
          <w:p w14:paraId="28AC8BB4" w14:textId="48DE1806" w:rsidR="00E31A58" w:rsidRDefault="00085B4E" w:rsidP="00E31A58">
            <w:r w:rsidRPr="00085B4E">
              <w:t xml:space="preserve">Eclipse, Force.com IDE, Workbench, </w:t>
            </w:r>
            <w:r w:rsidRPr="00E31A58">
              <w:t>Data Loader</w:t>
            </w:r>
            <w:r w:rsidRPr="00085B4E">
              <w:t>, JIRA, SharePoint, Tableau, PowerBI</w:t>
            </w:r>
          </w:p>
        </w:tc>
      </w:tr>
      <w:tr w:rsidR="00E31A58" w14:paraId="68A5EFD2" w14:textId="77777777" w:rsidTr="00E31A58">
        <w:trPr>
          <w:trHeight w:val="241"/>
        </w:trPr>
        <w:tc>
          <w:tcPr>
            <w:tcW w:w="2518" w:type="dxa"/>
          </w:tcPr>
          <w:p w14:paraId="68259C8B" w14:textId="77777777" w:rsidR="00E31A58" w:rsidRDefault="00085B4E" w:rsidP="00E31A58">
            <w:r w:rsidRPr="00085B4E">
              <w:t>Database</w:t>
            </w:r>
          </w:p>
        </w:tc>
        <w:tc>
          <w:tcPr>
            <w:tcW w:w="8454" w:type="dxa"/>
          </w:tcPr>
          <w:p w14:paraId="05F37A42" w14:textId="77777777" w:rsidR="00E31A58" w:rsidRDefault="00085B4E" w:rsidP="00E31A58">
            <w:r w:rsidRPr="00085B4E">
              <w:t>Oracle 11g, 10g, MySQL, MS SQL Server 2008/05</w:t>
            </w:r>
          </w:p>
        </w:tc>
      </w:tr>
      <w:tr w:rsidR="00E31A58" w14:paraId="72C00C19" w14:textId="77777777" w:rsidTr="00E31A58">
        <w:trPr>
          <w:trHeight w:val="241"/>
        </w:trPr>
        <w:tc>
          <w:tcPr>
            <w:tcW w:w="2518" w:type="dxa"/>
          </w:tcPr>
          <w:p w14:paraId="40EE2DD2" w14:textId="77777777" w:rsidR="00E31A58" w:rsidRDefault="00085B4E" w:rsidP="00E31A58">
            <w:r w:rsidRPr="00085B4E">
              <w:t>Tools</w:t>
            </w:r>
            <w:r w:rsidRPr="00085B4E">
              <w:tab/>
            </w:r>
            <w:r w:rsidRPr="00085B4E">
              <w:tab/>
            </w:r>
          </w:p>
        </w:tc>
        <w:tc>
          <w:tcPr>
            <w:tcW w:w="8454" w:type="dxa"/>
          </w:tcPr>
          <w:p w14:paraId="0C60A5A9" w14:textId="77777777" w:rsidR="00E31A58" w:rsidRDefault="00085B4E" w:rsidP="00E31A58">
            <w:r w:rsidRPr="00085B4E">
              <w:t>MS Office, MS Excel, MS-Visio.</w:t>
            </w:r>
          </w:p>
        </w:tc>
      </w:tr>
    </w:tbl>
    <w:p w14:paraId="4C9D14C4" w14:textId="77777777" w:rsidR="00E31A58" w:rsidRPr="00C05745" w:rsidRDefault="00E31A58" w:rsidP="00E31A58"/>
    <w:p w14:paraId="41327C71" w14:textId="77777777" w:rsidR="00755C47" w:rsidRPr="00C05745" w:rsidRDefault="00755C47" w:rsidP="00755C47">
      <w:pPr>
        <w:pStyle w:val="BodyText2"/>
        <w:pBdr>
          <w:bottom w:val="single" w:sz="4" w:space="1" w:color="auto"/>
        </w:pBdr>
        <w:jc w:val="both"/>
        <w:rPr>
          <w:rFonts w:asciiTheme="minorHAnsi" w:hAnsiTheme="minorHAnsi" w:cstheme="minorHAnsi"/>
          <w:b/>
          <w:bCs/>
        </w:rPr>
      </w:pPr>
      <w:r w:rsidRPr="00C05745">
        <w:rPr>
          <w:rFonts w:asciiTheme="minorHAnsi" w:hAnsiTheme="minorHAnsi" w:cstheme="minorHAnsi"/>
          <w:b/>
          <w:bCs/>
        </w:rPr>
        <w:t>EDUCATION</w:t>
      </w:r>
    </w:p>
    <w:p w14:paraId="48DCE1B4" w14:textId="77777777" w:rsidR="00755C47" w:rsidRPr="00C05745" w:rsidRDefault="00755C47" w:rsidP="00A81A81">
      <w:pPr>
        <w:pStyle w:val="ResumeBullets"/>
      </w:pPr>
      <w:r w:rsidRPr="00C05745">
        <w:t>Master of Science in Data Analytics Engineering, George Mason University, VA</w:t>
      </w:r>
    </w:p>
    <w:p w14:paraId="5CCB8A62" w14:textId="77777777" w:rsidR="00755C47" w:rsidRPr="00C05745" w:rsidRDefault="00755C47" w:rsidP="00A81A81">
      <w:pPr>
        <w:pStyle w:val="ResumeBullets"/>
      </w:pPr>
      <w:r w:rsidRPr="00C05745">
        <w:t>Bachelor of Science in Computer Science and Engineering, Jawaharlal Nehru University, India</w:t>
      </w:r>
    </w:p>
    <w:p w14:paraId="0788C332" w14:textId="77777777" w:rsidR="00755C47" w:rsidRPr="00C05745" w:rsidRDefault="00755C47" w:rsidP="00755C47">
      <w:pPr>
        <w:pStyle w:val="BodyText2"/>
        <w:pBdr>
          <w:bottom w:val="single" w:sz="4" w:space="1" w:color="auto"/>
        </w:pBdr>
        <w:jc w:val="both"/>
        <w:rPr>
          <w:rFonts w:asciiTheme="minorHAnsi" w:hAnsiTheme="minorHAnsi" w:cstheme="minorHAnsi"/>
          <w:b/>
          <w:bCs/>
        </w:rPr>
      </w:pPr>
    </w:p>
    <w:p w14:paraId="24B516BA" w14:textId="77777777" w:rsidR="00755C47" w:rsidRPr="00C05745" w:rsidRDefault="00755C47" w:rsidP="00755C47">
      <w:pPr>
        <w:pStyle w:val="BodyText2"/>
        <w:pBdr>
          <w:bottom w:val="single" w:sz="4" w:space="1" w:color="auto"/>
        </w:pBdr>
        <w:jc w:val="both"/>
        <w:rPr>
          <w:rFonts w:asciiTheme="minorHAnsi" w:hAnsiTheme="minorHAnsi" w:cstheme="minorHAnsi"/>
          <w:b/>
          <w:bCs/>
        </w:rPr>
      </w:pPr>
      <w:r w:rsidRPr="00C05745">
        <w:rPr>
          <w:rFonts w:asciiTheme="minorHAnsi" w:hAnsiTheme="minorHAnsi" w:cstheme="minorHAnsi"/>
          <w:b/>
          <w:bCs/>
        </w:rPr>
        <w:t>PROFESSIONAL EXPERIENCE</w:t>
      </w:r>
    </w:p>
    <w:p w14:paraId="5235B4F0" w14:textId="77777777" w:rsidR="00755C47" w:rsidRPr="00C05745" w:rsidRDefault="00755C47" w:rsidP="00755C47">
      <w:pPr>
        <w:jc w:val="both"/>
        <w:rPr>
          <w:rFonts w:asciiTheme="minorHAnsi" w:hAnsiTheme="minorHAnsi" w:cstheme="minorHAnsi"/>
          <w:b/>
        </w:rPr>
      </w:pPr>
    </w:p>
    <w:p w14:paraId="716B2D15" w14:textId="70BE3F5D" w:rsidR="00EE41C5" w:rsidRPr="00C05745" w:rsidRDefault="00EE41C5" w:rsidP="001F7291">
      <w:pPr>
        <w:pStyle w:val="CompanyHeader"/>
        <w:rPr>
          <w:rFonts w:asciiTheme="minorHAnsi" w:hAnsiTheme="minorHAnsi" w:cstheme="minorHAnsi"/>
          <w:sz w:val="22"/>
        </w:rPr>
      </w:pPr>
      <w:r w:rsidRPr="00C05745">
        <w:rPr>
          <w:rFonts w:asciiTheme="minorHAnsi" w:hAnsiTheme="minorHAnsi" w:cstheme="minorHAnsi"/>
          <w:szCs w:val="24"/>
        </w:rPr>
        <w:t>Charles Schwab, Austin, TX</w:t>
      </w:r>
      <w:r w:rsidRPr="00C05745">
        <w:rPr>
          <w:rFonts w:asciiTheme="minorHAnsi" w:hAnsiTheme="minorHAnsi" w:cstheme="minorHAnsi"/>
        </w:rPr>
        <w:t>.</w:t>
      </w:r>
      <w:r w:rsidRPr="00C05745">
        <w:rPr>
          <w:rFonts w:asciiTheme="minorHAnsi" w:hAnsiTheme="minorHAnsi" w:cstheme="minorHAnsi"/>
        </w:rPr>
        <w:tab/>
      </w:r>
      <w:r w:rsidR="00D2032F">
        <w:rPr>
          <w:rFonts w:asciiTheme="minorHAnsi" w:hAnsiTheme="minorHAnsi" w:cstheme="minorHAnsi"/>
        </w:rPr>
        <w:t xml:space="preserve">                                                                                                                  </w:t>
      </w:r>
      <w:r w:rsidR="00105C10" w:rsidRPr="00C05745">
        <w:rPr>
          <w:rFonts w:asciiTheme="minorHAnsi" w:hAnsiTheme="minorHAnsi" w:cstheme="minorHAnsi"/>
          <w:bCs/>
          <w:sz w:val="22"/>
        </w:rPr>
        <w:t>June</w:t>
      </w:r>
      <w:r w:rsidR="005E5AAD" w:rsidRPr="00C05745">
        <w:rPr>
          <w:rFonts w:asciiTheme="minorHAnsi" w:hAnsiTheme="minorHAnsi" w:cstheme="minorHAnsi"/>
          <w:bCs/>
          <w:sz w:val="22"/>
        </w:rPr>
        <w:t xml:space="preserve"> 2021–till date</w:t>
      </w:r>
    </w:p>
    <w:p w14:paraId="37AD6CED" w14:textId="052D7DCD" w:rsidR="001E4145" w:rsidRPr="00C05745" w:rsidRDefault="00EE41C5" w:rsidP="00EE41C5">
      <w:pPr>
        <w:rPr>
          <w:rFonts w:asciiTheme="minorHAnsi" w:hAnsiTheme="minorHAnsi" w:cstheme="minorHAnsi"/>
          <w:i/>
          <w:iCs/>
          <w:sz w:val="22"/>
          <w:szCs w:val="22"/>
        </w:rPr>
      </w:pPr>
      <w:r w:rsidRPr="00C05745">
        <w:rPr>
          <w:rFonts w:asciiTheme="minorHAnsi" w:hAnsiTheme="minorHAnsi" w:cstheme="minorHAnsi"/>
          <w:i/>
          <w:iCs/>
          <w:sz w:val="22"/>
          <w:szCs w:val="22"/>
        </w:rPr>
        <w:t xml:space="preserve"> Salesforce </w:t>
      </w:r>
      <w:r w:rsidR="00D2032F" w:rsidRPr="00C05745">
        <w:rPr>
          <w:rFonts w:asciiTheme="minorHAnsi" w:hAnsiTheme="minorHAnsi" w:cstheme="minorHAnsi"/>
          <w:i/>
          <w:iCs/>
          <w:sz w:val="22"/>
          <w:szCs w:val="22"/>
        </w:rPr>
        <w:t>Developer/Administrator</w:t>
      </w:r>
    </w:p>
    <w:p w14:paraId="133881F6" w14:textId="77777777" w:rsidR="00EE41C5" w:rsidRPr="00C05745" w:rsidRDefault="00EE41C5" w:rsidP="00EE41C5">
      <w:pPr>
        <w:rPr>
          <w:rFonts w:asciiTheme="minorHAnsi" w:hAnsiTheme="minorHAnsi" w:cstheme="minorHAnsi"/>
          <w:sz w:val="22"/>
          <w:szCs w:val="22"/>
        </w:rPr>
      </w:pPr>
    </w:p>
    <w:p w14:paraId="79DE873E" w14:textId="77777777" w:rsidR="00D76BB5" w:rsidRPr="00C05745" w:rsidRDefault="00EE41C5" w:rsidP="001F7291">
      <w:pPr>
        <w:pStyle w:val="CompanyHeader"/>
        <w:rPr>
          <w:rFonts w:asciiTheme="minorHAnsi" w:hAnsiTheme="minorHAnsi" w:cstheme="minorHAnsi"/>
        </w:rPr>
      </w:pPr>
      <w:r w:rsidRPr="00C05745">
        <w:rPr>
          <w:rFonts w:asciiTheme="minorHAnsi" w:hAnsiTheme="minorHAnsi" w:cstheme="minorHAnsi"/>
        </w:rPr>
        <w:t>Responsibilities</w:t>
      </w:r>
    </w:p>
    <w:p w14:paraId="750E5DC9" w14:textId="77777777" w:rsidR="00D2032F" w:rsidRPr="00C05745" w:rsidRDefault="00D2032F" w:rsidP="00D2032F">
      <w:pPr>
        <w:pStyle w:val="ResumeBullets"/>
      </w:pPr>
      <w:r w:rsidRPr="00C05745">
        <w:t>Created various </w:t>
      </w:r>
      <w:r w:rsidRPr="00C05745">
        <w:rPr>
          <w:b/>
          <w:bCs/>
        </w:rPr>
        <w:t>Profiles, Roles</w:t>
      </w:r>
      <w:r w:rsidRPr="00C05745">
        <w:t xml:space="preserve">, </w:t>
      </w:r>
      <w:r w:rsidRPr="00C05745">
        <w:rPr>
          <w:b/>
          <w:bCs/>
        </w:rPr>
        <w:t>permission sets</w:t>
      </w:r>
      <w:r w:rsidRPr="00C05745">
        <w:t xml:space="preserve"> and </w:t>
      </w:r>
      <w:r w:rsidRPr="00C05745">
        <w:rPr>
          <w:b/>
          <w:bCs/>
        </w:rPr>
        <w:t>Page Layouts</w:t>
      </w:r>
      <w:r w:rsidRPr="00C05745">
        <w:t> and configured the Permissions based on the Organization hierarchy requirements.</w:t>
      </w:r>
    </w:p>
    <w:p w14:paraId="4330CE99" w14:textId="77777777" w:rsidR="00D2032F" w:rsidRPr="00C05745" w:rsidRDefault="00D2032F" w:rsidP="00D2032F">
      <w:pPr>
        <w:pStyle w:val="ResumeBullets"/>
      </w:pPr>
      <w:r w:rsidRPr="00C05745">
        <w:t xml:space="preserve">Worked on various standard objects such as leads, contacts, accounts, opportunity, knowledge and cases </w:t>
      </w:r>
    </w:p>
    <w:p w14:paraId="427290AF" w14:textId="77777777" w:rsidR="00D2032F" w:rsidRPr="00C05745" w:rsidRDefault="00D2032F" w:rsidP="00D2032F">
      <w:pPr>
        <w:pStyle w:val="ResumeBullets"/>
      </w:pPr>
      <w:r w:rsidRPr="00C05745">
        <w:t xml:space="preserve">Used </w:t>
      </w:r>
      <w:r w:rsidRPr="00C05745">
        <w:rPr>
          <w:b/>
          <w:bCs/>
        </w:rPr>
        <w:t xml:space="preserve">SOQL </w:t>
      </w:r>
      <w:r w:rsidRPr="00C05745">
        <w:t>and</w:t>
      </w:r>
      <w:r w:rsidRPr="00C05745">
        <w:rPr>
          <w:b/>
          <w:bCs/>
        </w:rPr>
        <w:t xml:space="preserve"> SOSL</w:t>
      </w:r>
      <w:r w:rsidRPr="00C05745">
        <w:t xml:space="preserve"> with consideration to </w:t>
      </w:r>
      <w:r w:rsidRPr="00C05745">
        <w:rPr>
          <w:b/>
          <w:bCs/>
        </w:rPr>
        <w:t>Governor Limits</w:t>
      </w:r>
      <w:r w:rsidRPr="00C05745">
        <w:t xml:space="preserve"> for data manipulation needs of the application using platform database objects.</w:t>
      </w:r>
    </w:p>
    <w:p w14:paraId="40255FE4" w14:textId="77777777" w:rsidR="00D2032F" w:rsidRPr="00C05745" w:rsidRDefault="00D2032F" w:rsidP="00D2032F">
      <w:pPr>
        <w:pStyle w:val="ResumeBullets"/>
        <w:rPr>
          <w:b/>
          <w:u w:val="single"/>
        </w:rPr>
      </w:pPr>
      <w:r w:rsidRPr="00C05745">
        <w:t xml:space="preserve">Worked with </w:t>
      </w:r>
      <w:r w:rsidRPr="00C05745">
        <w:rPr>
          <w:b/>
        </w:rPr>
        <w:t>Lightning web Components</w:t>
      </w:r>
      <w:r w:rsidRPr="00C05745">
        <w:t xml:space="preserve"> to prototype the application in Mobile/Lightning experience, which includes Standard and Custom pages in </w:t>
      </w:r>
      <w:r w:rsidRPr="00C05745">
        <w:rPr>
          <w:b/>
        </w:rPr>
        <w:t>Lightning Experience</w:t>
      </w:r>
      <w:r w:rsidRPr="00C05745">
        <w:t>.</w:t>
      </w:r>
    </w:p>
    <w:p w14:paraId="74DC9141" w14:textId="5F58A7EA" w:rsidR="00D2032F" w:rsidRPr="00C05745" w:rsidRDefault="00D2032F" w:rsidP="00D2032F">
      <w:pPr>
        <w:pStyle w:val="ResumeBullets"/>
        <w:rPr>
          <w:b/>
          <w:u w:val="single"/>
        </w:rPr>
      </w:pPr>
      <w:r w:rsidRPr="00C05745">
        <w:t xml:space="preserve">Configured, Designed Lightning Components using </w:t>
      </w:r>
      <w:r w:rsidRPr="00C05745">
        <w:rPr>
          <w:b/>
        </w:rPr>
        <w:t xml:space="preserve">JavaScript, Aura, UI, Html </w:t>
      </w:r>
      <w:r w:rsidRPr="00C05745">
        <w:t>and</w:t>
      </w:r>
      <w:r w:rsidRPr="00C05745">
        <w:rPr>
          <w:b/>
        </w:rPr>
        <w:t xml:space="preserve"> Lightning </w:t>
      </w:r>
      <w:r w:rsidRPr="00C05745">
        <w:t xml:space="preserve">attributes for Salesforce </w:t>
      </w:r>
      <w:r w:rsidRPr="00C05745">
        <w:rPr>
          <w:b/>
        </w:rPr>
        <w:t>Lightning Experience</w:t>
      </w:r>
      <w:r w:rsidRPr="00C05745">
        <w:t>.</w:t>
      </w:r>
    </w:p>
    <w:p w14:paraId="4CBD6C3D" w14:textId="77777777" w:rsidR="00D2032F" w:rsidRPr="00C05745" w:rsidRDefault="00D2032F" w:rsidP="00D2032F">
      <w:pPr>
        <w:pStyle w:val="ResumeBullets"/>
      </w:pPr>
      <w:r w:rsidRPr="00C05745">
        <w:t xml:space="preserve">Developed and deployed </w:t>
      </w:r>
      <w:r w:rsidRPr="00C05745">
        <w:rPr>
          <w:b/>
          <w:bCs/>
        </w:rPr>
        <w:t xml:space="preserve">Apex Classes, Controller Classes, </w:t>
      </w:r>
      <w:r w:rsidRPr="00C05745">
        <w:t>and</w:t>
      </w:r>
      <w:r w:rsidRPr="00C05745">
        <w:rPr>
          <w:b/>
          <w:bCs/>
        </w:rPr>
        <w:t xml:space="preserve"> Apex Triggers</w:t>
      </w:r>
      <w:r w:rsidRPr="00C05745">
        <w:t xml:space="preserve"> for various functional needs in the application using Eclipse IDE.</w:t>
      </w:r>
    </w:p>
    <w:p w14:paraId="19EE4325" w14:textId="77777777" w:rsidR="00D2032F" w:rsidRPr="00C05745" w:rsidRDefault="00D2032F" w:rsidP="00D2032F">
      <w:pPr>
        <w:pStyle w:val="ResumeBullets"/>
      </w:pPr>
      <w:r w:rsidRPr="00C05745">
        <w:t xml:space="preserve">Worked on automated </w:t>
      </w:r>
      <w:r w:rsidRPr="00C05745">
        <w:rPr>
          <w:b/>
        </w:rPr>
        <w:t xml:space="preserve">Approval processes </w:t>
      </w:r>
      <w:r w:rsidRPr="00C05745">
        <w:t>and criteria-based User assignment with a user acceptable interface</w:t>
      </w:r>
    </w:p>
    <w:p w14:paraId="649293E4" w14:textId="77777777" w:rsidR="00D2032F" w:rsidRPr="00C05745" w:rsidRDefault="00D2032F" w:rsidP="00D2032F">
      <w:pPr>
        <w:pStyle w:val="ResumeBullets"/>
        <w:rPr>
          <w:u w:val="single"/>
        </w:rPr>
      </w:pPr>
      <w:r w:rsidRPr="00C05745">
        <w:t xml:space="preserve">Developed </w:t>
      </w:r>
      <w:r w:rsidRPr="006D30A7">
        <w:rPr>
          <w:b/>
          <w:bCs/>
        </w:rPr>
        <w:t>Custom Objects, Page Layouts, Custom Tabs, Flows, Process Builder</w:t>
      </w:r>
      <w:r w:rsidRPr="00C05745">
        <w:t xml:space="preserve"> that suite the need of the client.</w:t>
      </w:r>
    </w:p>
    <w:p w14:paraId="66408D88" w14:textId="77777777" w:rsidR="00D2032F" w:rsidRPr="00C05745" w:rsidRDefault="00D2032F" w:rsidP="00D2032F">
      <w:pPr>
        <w:pStyle w:val="ResumeBullets"/>
      </w:pPr>
      <w:r w:rsidRPr="00C05745">
        <w:t xml:space="preserve">Worked with admin team to create users, roles, public groups and implemented </w:t>
      </w:r>
      <w:r w:rsidRPr="00C05745">
        <w:rPr>
          <w:b/>
          <w:bCs/>
        </w:rPr>
        <w:t>role hierarchies, sharing rules</w:t>
      </w:r>
      <w:r w:rsidRPr="00C05745">
        <w:t xml:space="preserve"> and record level permissions to provide shared access among different users.</w:t>
      </w:r>
    </w:p>
    <w:p w14:paraId="55829656" w14:textId="672E9253" w:rsidR="00D2032F" w:rsidRPr="00C05745" w:rsidRDefault="00D2032F" w:rsidP="00D2032F">
      <w:pPr>
        <w:pStyle w:val="ResumeBullets"/>
      </w:pPr>
      <w:r w:rsidRPr="00C05745">
        <w:t xml:space="preserve">Worked on various salesforce Standard/Custom Objects, Lookup, Master-Detail, Junction Object relationships, Formula, </w:t>
      </w:r>
      <w:r>
        <w:t xml:space="preserve">Field Sets, </w:t>
      </w:r>
      <w:r w:rsidRPr="00C05745">
        <w:t>Rollup Summary fields, Custom/Lightning Tabs, Record Types, Validation Rules, Reports and Dashboards.</w:t>
      </w:r>
    </w:p>
    <w:p w14:paraId="0DCE4BB8" w14:textId="77777777" w:rsidR="00D2032F" w:rsidRPr="00C05745" w:rsidRDefault="00D2032F" w:rsidP="00D2032F">
      <w:pPr>
        <w:pStyle w:val="ResumeBullets"/>
      </w:pPr>
      <w:r w:rsidRPr="00C05745">
        <w:t xml:space="preserve">Identify and streamline workflows using the </w:t>
      </w:r>
      <w:r w:rsidRPr="00C05745">
        <w:rPr>
          <w:b/>
          <w:bCs/>
        </w:rPr>
        <w:t>nCino</w:t>
      </w:r>
      <w:r w:rsidRPr="00C05745">
        <w:t xml:space="preserve"> platform, built on salesforce.com, and implemented changes and level of customization as needed </w:t>
      </w:r>
    </w:p>
    <w:p w14:paraId="3E3B8997" w14:textId="77777777" w:rsidR="00D2032F" w:rsidRPr="00C05745" w:rsidRDefault="00D2032F" w:rsidP="00D2032F">
      <w:pPr>
        <w:pStyle w:val="ResumeBullets"/>
      </w:pPr>
      <w:r w:rsidRPr="00C05745">
        <w:t xml:space="preserve">Maintained custom </w:t>
      </w:r>
      <w:r w:rsidRPr="00C05745">
        <w:rPr>
          <w:b/>
          <w:bCs/>
        </w:rPr>
        <w:t>nCino</w:t>
      </w:r>
      <w:r w:rsidRPr="00C05745">
        <w:t xml:space="preserve"> – Salesforce objects. Maintain setup records specific to </w:t>
      </w:r>
      <w:r w:rsidRPr="00C05745">
        <w:rPr>
          <w:b/>
          <w:bCs/>
        </w:rPr>
        <w:t>nCino</w:t>
      </w:r>
      <w:r w:rsidRPr="00C05745">
        <w:t xml:space="preserve">. Work with </w:t>
      </w:r>
      <w:r w:rsidRPr="00C05745">
        <w:rPr>
          <w:b/>
          <w:bCs/>
        </w:rPr>
        <w:t>nCino</w:t>
      </w:r>
      <w:r w:rsidRPr="00C05745">
        <w:t xml:space="preserve"> Project management team to ready client for data configurations stage implementation.</w:t>
      </w:r>
    </w:p>
    <w:p w14:paraId="0D1A4518" w14:textId="1983AD31" w:rsidR="00D2032F" w:rsidRPr="006B5C79" w:rsidRDefault="00D2032F" w:rsidP="00D2032F">
      <w:pPr>
        <w:pStyle w:val="ResumeBullets"/>
      </w:pPr>
      <w:r w:rsidRPr="00C05745">
        <w:t xml:space="preserve">Hands on experience on </w:t>
      </w:r>
      <w:r w:rsidRPr="00C05745">
        <w:rPr>
          <w:b/>
          <w:bCs/>
        </w:rPr>
        <w:t>nCino</w:t>
      </w:r>
      <w:r w:rsidRPr="00C05745">
        <w:t xml:space="preserve"> which is cloud-based bank operating system, worked on Field sets, field level securities using </w:t>
      </w:r>
      <w:r w:rsidRPr="00C05745">
        <w:rPr>
          <w:b/>
          <w:bCs/>
        </w:rPr>
        <w:t>nCino</w:t>
      </w:r>
    </w:p>
    <w:p w14:paraId="43D95806" w14:textId="6B97FCED" w:rsidR="00D2032F" w:rsidRPr="006B5C79" w:rsidRDefault="00D2032F" w:rsidP="00D2032F">
      <w:pPr>
        <w:pStyle w:val="ResumeBullets"/>
      </w:pPr>
      <w:r w:rsidRPr="006B5C79">
        <w:t xml:space="preserve">Hands on experience in </w:t>
      </w:r>
      <w:r w:rsidRPr="006B5C79">
        <w:rPr>
          <w:b/>
          <w:bCs/>
        </w:rPr>
        <w:t>nCino</w:t>
      </w:r>
      <w:r w:rsidRPr="006B5C79">
        <w:t xml:space="preserve"> UI Framework such </w:t>
      </w:r>
      <w:r>
        <w:t>group – UI, Routes ,Route Groups, Field Configurations , Form Manager, Product Hierarchy</w:t>
      </w:r>
      <w:r w:rsidR="00D0449E">
        <w:t xml:space="preserve"> </w:t>
      </w:r>
    </w:p>
    <w:p w14:paraId="5EA018AD" w14:textId="77777777" w:rsidR="00D2032F" w:rsidRDefault="00D2032F" w:rsidP="00D2032F">
      <w:pPr>
        <w:pStyle w:val="ResumeBullets"/>
      </w:pPr>
      <w:r w:rsidRPr="00C05745">
        <w:t>Identifying and</w:t>
      </w:r>
      <w:r w:rsidRPr="00C05745">
        <w:rPr>
          <w:b/>
          <w:bCs/>
        </w:rPr>
        <w:t xml:space="preserve"> debugging defects in Apex Classes, Controller Classes and Triggers</w:t>
      </w:r>
      <w:r w:rsidRPr="00C05745">
        <w:t xml:space="preserve"> for problem identification and developing resolution to the issue.</w:t>
      </w:r>
    </w:p>
    <w:p w14:paraId="3EDF7F96" w14:textId="77777777" w:rsidR="00D2032F" w:rsidRPr="00C05745" w:rsidRDefault="00D2032F" w:rsidP="00D2032F">
      <w:pPr>
        <w:pStyle w:val="ResumeBullets"/>
      </w:pPr>
      <w:r>
        <w:t xml:space="preserve">Worked on </w:t>
      </w:r>
      <w:r w:rsidRPr="00105E7F">
        <w:rPr>
          <w:b/>
          <w:bCs/>
        </w:rPr>
        <w:t>Org Wide Defaults</w:t>
      </w:r>
    </w:p>
    <w:p w14:paraId="1F2E760F" w14:textId="77777777" w:rsidR="00D2032F" w:rsidRPr="00C05745" w:rsidRDefault="00D2032F" w:rsidP="00D2032F">
      <w:pPr>
        <w:pStyle w:val="ResumeBullets"/>
      </w:pPr>
      <w:r w:rsidRPr="006B5C79">
        <w:t>Good Knowledge in deployment using tools like CLI, CI/CD</w:t>
      </w:r>
      <w:r>
        <w:t xml:space="preserve">, GitHub and </w:t>
      </w:r>
      <w:r w:rsidRPr="00C05745">
        <w:t>Used</w:t>
      </w:r>
      <w:r w:rsidRPr="006B5C79">
        <w:rPr>
          <w:b/>
          <w:bCs/>
        </w:rPr>
        <w:t xml:space="preserve"> copado and Changesets </w:t>
      </w:r>
      <w:r w:rsidRPr="00C05745">
        <w:t>to deploy Apex code.</w:t>
      </w:r>
    </w:p>
    <w:p w14:paraId="5473EBC0" w14:textId="77777777" w:rsidR="00D2032F" w:rsidRPr="00C05745" w:rsidRDefault="00D2032F" w:rsidP="00D2032F">
      <w:pPr>
        <w:pStyle w:val="ResumeBullets"/>
      </w:pPr>
      <w:r w:rsidRPr="00C05745">
        <w:t xml:space="preserve">Developed complex </w:t>
      </w:r>
      <w:r w:rsidRPr="00C05745">
        <w:rPr>
          <w:b/>
          <w:bCs/>
        </w:rPr>
        <w:t>workflows</w:t>
      </w:r>
      <w:r w:rsidRPr="00C05745">
        <w:t xml:space="preserve"> for automating business logic.</w:t>
      </w:r>
    </w:p>
    <w:p w14:paraId="7E27F778" w14:textId="77777777" w:rsidR="00D2032F" w:rsidRPr="00C05745" w:rsidRDefault="00D2032F" w:rsidP="00D2032F">
      <w:pPr>
        <w:pStyle w:val="ResumeBullets"/>
      </w:pPr>
      <w:r w:rsidRPr="00C05745">
        <w:t xml:space="preserve">Involved in Data Migration by using </w:t>
      </w:r>
      <w:r w:rsidRPr="006D30A7">
        <w:rPr>
          <w:b/>
          <w:bCs/>
        </w:rPr>
        <w:t xml:space="preserve">Data loader, Workbench </w:t>
      </w:r>
      <w:r w:rsidRPr="006D30A7">
        <w:t>and</w:t>
      </w:r>
      <w:r w:rsidRPr="006D30A7">
        <w:rPr>
          <w:b/>
          <w:bCs/>
        </w:rPr>
        <w:t xml:space="preserve"> Command Line Data Loader</w:t>
      </w:r>
      <w:r w:rsidRPr="00C05745">
        <w:t>.</w:t>
      </w:r>
    </w:p>
    <w:p w14:paraId="5E4DA4D0" w14:textId="40CEFEEB" w:rsidR="00D2032F" w:rsidRDefault="00D2032F" w:rsidP="00D2032F">
      <w:pPr>
        <w:pStyle w:val="ResumeBullets"/>
        <w:rPr>
          <w:b/>
          <w:bCs/>
        </w:rPr>
      </w:pPr>
      <w:r w:rsidRPr="00C05745">
        <w:lastRenderedPageBreak/>
        <w:t xml:space="preserve">work closely with different </w:t>
      </w:r>
      <w:r w:rsidRPr="00C05745">
        <w:rPr>
          <w:b/>
          <w:bCs/>
        </w:rPr>
        <w:t>stakeholders</w:t>
      </w:r>
      <w:r w:rsidRPr="00C05745">
        <w:t xml:space="preserve"> like director of sales, marketing, finance, legal, engineering, product engineering, support operations, channel operations, etc. to collect requirements, provide </w:t>
      </w:r>
      <w:r w:rsidRPr="00C05745">
        <w:rPr>
          <w:b/>
          <w:bCs/>
        </w:rPr>
        <w:t>demo</w:t>
      </w:r>
      <w:r w:rsidRPr="00C05745">
        <w:t xml:space="preserve"> to stakeholders, do </w:t>
      </w:r>
      <w:r w:rsidRPr="00C05745">
        <w:rPr>
          <w:b/>
          <w:bCs/>
        </w:rPr>
        <w:t>UAT testing</w:t>
      </w:r>
      <w:r w:rsidRPr="00C05745">
        <w:t xml:space="preserve"> and get </w:t>
      </w:r>
      <w:r w:rsidRPr="00C05745">
        <w:rPr>
          <w:b/>
          <w:bCs/>
        </w:rPr>
        <w:t>UAT sign off.</w:t>
      </w:r>
    </w:p>
    <w:p w14:paraId="63B8A0E4" w14:textId="77F5E953" w:rsidR="00D2032F" w:rsidRPr="00932C93" w:rsidRDefault="00D2032F" w:rsidP="00D2032F">
      <w:pPr>
        <w:pStyle w:val="ResumeBullets"/>
      </w:pPr>
      <w:r w:rsidRPr="0067689A">
        <w:t xml:space="preserve">Deployed the code, configurations using </w:t>
      </w:r>
      <w:r w:rsidRPr="0067689A">
        <w:rPr>
          <w:b/>
        </w:rPr>
        <w:t>Source Tree, Bit Bucket,</w:t>
      </w:r>
      <w:r>
        <w:rPr>
          <w:b/>
        </w:rPr>
        <w:t xml:space="preserve"> </w:t>
      </w:r>
      <w:r w:rsidRPr="0067689A">
        <w:rPr>
          <w:b/>
        </w:rPr>
        <w:t xml:space="preserve">Salesforce DX </w:t>
      </w:r>
      <w:r w:rsidRPr="0067689A">
        <w:t xml:space="preserve">and have knowledge on </w:t>
      </w:r>
      <w:r w:rsidRPr="0067689A">
        <w:rPr>
          <w:b/>
          <w:bCs/>
        </w:rPr>
        <w:t xml:space="preserve">ANT Migration </w:t>
      </w:r>
      <w:r w:rsidRPr="0067689A">
        <w:t xml:space="preserve">tool </w:t>
      </w:r>
    </w:p>
    <w:p w14:paraId="3D014928" w14:textId="39F2E800" w:rsidR="00D2032F" w:rsidRPr="00C05745" w:rsidRDefault="00D2032F" w:rsidP="00D2032F">
      <w:pPr>
        <w:pStyle w:val="ResumeBullets"/>
      </w:pPr>
      <w:r w:rsidRPr="00C05745">
        <w:t xml:space="preserve">Worked on Sales cloud, </w:t>
      </w:r>
      <w:r w:rsidR="00D0449E">
        <w:t>experience</w:t>
      </w:r>
      <w:r w:rsidRPr="00C05745">
        <w:t xml:space="preserve"> cloud and Service cloud.</w:t>
      </w:r>
    </w:p>
    <w:p w14:paraId="756066CF" w14:textId="77777777" w:rsidR="00D2032F" w:rsidRPr="00C05745" w:rsidRDefault="00D2032F" w:rsidP="00D2032F">
      <w:pPr>
        <w:pStyle w:val="ResumeBullets"/>
      </w:pPr>
      <w:r w:rsidRPr="00C05745">
        <w:t xml:space="preserve">Worked on </w:t>
      </w:r>
      <w:r w:rsidRPr="006D30A7">
        <w:rPr>
          <w:b/>
          <w:bCs/>
        </w:rPr>
        <w:t>REST API</w:t>
      </w:r>
      <w:r w:rsidRPr="00C05745">
        <w:t xml:space="preserve"> Integrations </w:t>
      </w:r>
    </w:p>
    <w:p w14:paraId="2ABB6CF0" w14:textId="0E5506E4" w:rsidR="00FE3DBF" w:rsidRPr="003C16EC" w:rsidRDefault="00D2032F" w:rsidP="00D2032F">
      <w:pPr>
        <w:pStyle w:val="ResumeBullets"/>
      </w:pPr>
      <w:bookmarkStart w:id="1" w:name="_Hlk94110604"/>
      <w:r w:rsidRPr="00C05745">
        <w:t xml:space="preserve">Worked in </w:t>
      </w:r>
      <w:r w:rsidRPr="00C05745">
        <w:rPr>
          <w:b/>
          <w:bCs/>
        </w:rPr>
        <w:t>Agile</w:t>
      </w:r>
      <w:r w:rsidRPr="00C05745">
        <w:t xml:space="preserve"> Framework</w:t>
      </w:r>
      <w:bookmarkEnd w:id="1"/>
      <w:r w:rsidR="00FE3DBF">
        <w:t xml:space="preserve"> </w:t>
      </w:r>
    </w:p>
    <w:p w14:paraId="0CFE499B" w14:textId="77777777" w:rsidR="00FE3DBF" w:rsidRPr="00C05745" w:rsidRDefault="00FE3DBF" w:rsidP="00FE3DBF">
      <w:pPr>
        <w:pStyle w:val="ResumeBullets"/>
        <w:numPr>
          <w:ilvl w:val="0"/>
          <w:numId w:val="0"/>
        </w:numPr>
        <w:ind w:left="792"/>
      </w:pPr>
    </w:p>
    <w:p w14:paraId="49AE5623" w14:textId="77777777" w:rsidR="00E31A58" w:rsidRPr="00E31A58" w:rsidRDefault="00E31A58" w:rsidP="00E31A58">
      <w:pPr>
        <w:pStyle w:val="ResumeBullets"/>
        <w:numPr>
          <w:ilvl w:val="0"/>
          <w:numId w:val="0"/>
        </w:numPr>
        <w:ind w:left="1152"/>
      </w:pPr>
    </w:p>
    <w:p w14:paraId="402B4E76" w14:textId="05D0A085" w:rsidR="003621EB" w:rsidRPr="00C05745" w:rsidRDefault="003621EB" w:rsidP="003621EB">
      <w:pPr>
        <w:rPr>
          <w:rFonts w:asciiTheme="minorHAnsi" w:hAnsiTheme="minorHAnsi" w:cstheme="minorHAnsi"/>
          <w:sz w:val="22"/>
          <w:szCs w:val="22"/>
        </w:rPr>
      </w:pPr>
      <w:r w:rsidRPr="00C05745">
        <w:rPr>
          <w:rFonts w:asciiTheme="minorHAnsi" w:hAnsiTheme="minorHAnsi" w:cstheme="minorHAnsi"/>
          <w:b/>
          <w:bCs/>
          <w:sz w:val="22"/>
          <w:szCs w:val="22"/>
        </w:rPr>
        <w:t>Environment</w:t>
      </w:r>
      <w:r w:rsidRPr="00C05745">
        <w:rPr>
          <w:rFonts w:asciiTheme="minorHAnsi" w:hAnsiTheme="minorHAnsi" w:cstheme="minorHAnsi"/>
          <w:sz w:val="22"/>
          <w:szCs w:val="22"/>
        </w:rPr>
        <w:t>: Saleforce.com platform, Standard and Custom Objects, Validation rules, Workflow &amp; Approvals, Record types, Reports, Apex Language, Visual Force (Pages, Component &amp; Controllers), Web Services, Pages, Data Loader, HTML, Java Script, AJAX, Custom Tabs, Access and Security Controls, Code Migration, Eclipse, Force.com IDE, Financial Force, Lightning, Conga Composer</w:t>
      </w:r>
    </w:p>
    <w:p w14:paraId="586DE539" w14:textId="77777777" w:rsidR="00860D07" w:rsidRPr="00C05745" w:rsidRDefault="00860D07" w:rsidP="001F7291">
      <w:pPr>
        <w:pStyle w:val="CompanyHeader"/>
        <w:rPr>
          <w:rFonts w:asciiTheme="minorHAnsi" w:hAnsiTheme="minorHAnsi" w:cstheme="minorHAnsi"/>
        </w:rPr>
      </w:pPr>
    </w:p>
    <w:p w14:paraId="0AFFAC2E" w14:textId="296A8ED2" w:rsidR="00755C47" w:rsidRPr="00C05745" w:rsidRDefault="00755C47" w:rsidP="001F7291">
      <w:pPr>
        <w:pStyle w:val="CompanyHeader"/>
        <w:rPr>
          <w:rFonts w:asciiTheme="minorHAnsi" w:hAnsiTheme="minorHAnsi" w:cstheme="minorHAnsi"/>
        </w:rPr>
      </w:pPr>
      <w:r w:rsidRPr="00C05745">
        <w:rPr>
          <w:rFonts w:asciiTheme="minorHAnsi" w:hAnsiTheme="minorHAnsi" w:cstheme="minorHAnsi"/>
          <w:szCs w:val="24"/>
        </w:rPr>
        <w:t>Cha</w:t>
      </w:r>
      <w:r w:rsidR="007C2915" w:rsidRPr="00C05745">
        <w:rPr>
          <w:rFonts w:asciiTheme="minorHAnsi" w:hAnsiTheme="minorHAnsi" w:cstheme="minorHAnsi"/>
          <w:szCs w:val="24"/>
        </w:rPr>
        <w:t>r</w:t>
      </w:r>
      <w:r w:rsidRPr="00C05745">
        <w:rPr>
          <w:rFonts w:asciiTheme="minorHAnsi" w:hAnsiTheme="minorHAnsi" w:cstheme="minorHAnsi"/>
          <w:szCs w:val="24"/>
        </w:rPr>
        <w:t xml:space="preserve">ter Communications, Saint Louis, MO   </w:t>
      </w:r>
      <w:r w:rsidR="00D2032F">
        <w:rPr>
          <w:rFonts w:asciiTheme="minorHAnsi" w:hAnsiTheme="minorHAnsi" w:cstheme="minorHAnsi"/>
          <w:szCs w:val="24"/>
        </w:rPr>
        <w:t xml:space="preserve">                                                                              </w:t>
      </w:r>
      <w:r w:rsidRPr="00C05745">
        <w:rPr>
          <w:rFonts w:asciiTheme="minorHAnsi" w:hAnsiTheme="minorHAnsi" w:cstheme="minorHAnsi"/>
          <w:szCs w:val="24"/>
        </w:rPr>
        <w:t xml:space="preserve"> </w:t>
      </w:r>
      <w:r w:rsidRPr="00C05745">
        <w:rPr>
          <w:rFonts w:asciiTheme="minorHAnsi" w:hAnsiTheme="minorHAnsi" w:cstheme="minorHAnsi"/>
          <w:bCs/>
        </w:rPr>
        <w:t xml:space="preserve">Mar 2020 – </w:t>
      </w:r>
      <w:r w:rsidR="00105C10" w:rsidRPr="00C05745">
        <w:rPr>
          <w:rFonts w:asciiTheme="minorHAnsi" w:hAnsiTheme="minorHAnsi" w:cstheme="minorHAnsi"/>
          <w:bCs/>
        </w:rPr>
        <w:t>May</w:t>
      </w:r>
      <w:r w:rsidR="00706A5F" w:rsidRPr="00C05745">
        <w:rPr>
          <w:rFonts w:asciiTheme="minorHAnsi" w:hAnsiTheme="minorHAnsi" w:cstheme="minorHAnsi"/>
          <w:bCs/>
        </w:rPr>
        <w:t xml:space="preserve"> 2021</w:t>
      </w:r>
    </w:p>
    <w:p w14:paraId="0D7D067A" w14:textId="77777777" w:rsidR="00755C47" w:rsidRPr="00C05745" w:rsidRDefault="00755C47" w:rsidP="00755C47">
      <w:pPr>
        <w:rPr>
          <w:rFonts w:asciiTheme="minorHAnsi" w:hAnsiTheme="minorHAnsi" w:cstheme="minorHAnsi"/>
          <w:i/>
          <w:iCs/>
          <w:sz w:val="22"/>
          <w:szCs w:val="22"/>
        </w:rPr>
      </w:pPr>
      <w:r w:rsidRPr="00C05745">
        <w:rPr>
          <w:rFonts w:asciiTheme="minorHAnsi" w:hAnsiTheme="minorHAnsi" w:cstheme="minorHAnsi"/>
          <w:i/>
          <w:iCs/>
          <w:sz w:val="22"/>
          <w:szCs w:val="22"/>
        </w:rPr>
        <w:t xml:space="preserve">Sr Salesforce </w:t>
      </w:r>
      <w:r w:rsidR="003A7B68" w:rsidRPr="00C05745">
        <w:rPr>
          <w:rFonts w:asciiTheme="minorHAnsi" w:hAnsiTheme="minorHAnsi" w:cstheme="minorHAnsi"/>
          <w:i/>
          <w:iCs/>
          <w:sz w:val="22"/>
          <w:szCs w:val="22"/>
        </w:rPr>
        <w:t>Developer</w:t>
      </w:r>
      <w:r w:rsidR="0067689A" w:rsidRPr="00C05745">
        <w:rPr>
          <w:rFonts w:asciiTheme="minorHAnsi" w:hAnsiTheme="minorHAnsi" w:cstheme="minorHAnsi"/>
          <w:i/>
          <w:iCs/>
          <w:sz w:val="22"/>
          <w:szCs w:val="22"/>
        </w:rPr>
        <w:t>/Administrator</w:t>
      </w:r>
    </w:p>
    <w:p w14:paraId="106E3EC7" w14:textId="77777777" w:rsidR="00755C47" w:rsidRPr="00C05745" w:rsidRDefault="00755C47" w:rsidP="00755C47">
      <w:pPr>
        <w:rPr>
          <w:rFonts w:asciiTheme="minorHAnsi" w:hAnsiTheme="minorHAnsi" w:cstheme="minorHAnsi"/>
          <w:sz w:val="22"/>
          <w:szCs w:val="22"/>
        </w:rPr>
      </w:pPr>
    </w:p>
    <w:p w14:paraId="706B2491" w14:textId="77777777" w:rsidR="00755C47" w:rsidRPr="00C05745" w:rsidRDefault="00755C47" w:rsidP="001F7291">
      <w:pPr>
        <w:pStyle w:val="CompanyHeader"/>
        <w:rPr>
          <w:rFonts w:asciiTheme="minorHAnsi" w:hAnsiTheme="minorHAnsi" w:cstheme="minorHAnsi"/>
        </w:rPr>
      </w:pPr>
      <w:r w:rsidRPr="00C05745">
        <w:rPr>
          <w:rFonts w:asciiTheme="minorHAnsi" w:hAnsiTheme="minorHAnsi" w:cstheme="minorHAnsi"/>
        </w:rPr>
        <w:t>Responsibilities</w:t>
      </w:r>
    </w:p>
    <w:p w14:paraId="5966CB6E" w14:textId="77777777" w:rsidR="00755C47" w:rsidRPr="00C05745" w:rsidRDefault="00755C47" w:rsidP="00A81A81">
      <w:pPr>
        <w:pStyle w:val="ResumeBullets"/>
      </w:pPr>
      <w:r w:rsidRPr="00C05745">
        <w:t xml:space="preserve">Designed, Implemented and deployed the </w:t>
      </w:r>
      <w:r w:rsidRPr="00C05745">
        <w:rPr>
          <w:b/>
          <w:bCs/>
        </w:rPr>
        <w:t>Custom objects, Page layouts, Custom tabs, Components</w:t>
      </w:r>
      <w:r w:rsidRPr="00C05745">
        <w:t xml:space="preserve"> to suit to the needs of the application.</w:t>
      </w:r>
    </w:p>
    <w:p w14:paraId="3185589F" w14:textId="77777777" w:rsidR="00172D60" w:rsidRPr="00C05745" w:rsidRDefault="00172D60" w:rsidP="00A81A81">
      <w:pPr>
        <w:pStyle w:val="ResumeBullets"/>
      </w:pPr>
      <w:r w:rsidRPr="00C05745">
        <w:t xml:space="preserve">Implemented Salesforce </w:t>
      </w:r>
      <w:r w:rsidRPr="00C05745">
        <w:rPr>
          <w:b/>
        </w:rPr>
        <w:t>Lightning</w:t>
      </w:r>
      <w:r w:rsidR="00BE0221" w:rsidRPr="00C05745">
        <w:rPr>
          <w:b/>
        </w:rPr>
        <w:t xml:space="preserve"> web</w:t>
      </w:r>
      <w:r w:rsidRPr="00C05745">
        <w:rPr>
          <w:b/>
        </w:rPr>
        <w:t xml:space="preserve"> Components</w:t>
      </w:r>
      <w:r w:rsidRPr="00C05745">
        <w:t xml:space="preserve"> for small set of users within the organization.</w:t>
      </w:r>
    </w:p>
    <w:p w14:paraId="63A588FA" w14:textId="77777777" w:rsidR="00755C47" w:rsidRPr="00C05745" w:rsidRDefault="00755C47" w:rsidP="00A81A81">
      <w:pPr>
        <w:pStyle w:val="ResumeBullets"/>
      </w:pPr>
      <w:r w:rsidRPr="00C05745">
        <w:t xml:space="preserve">Worked on various standard objects including </w:t>
      </w:r>
      <w:r w:rsidRPr="00C05745">
        <w:rPr>
          <w:b/>
          <w:bCs/>
        </w:rPr>
        <w:t>Accounts, Contacts, Leads, Campaigns and Cases</w:t>
      </w:r>
      <w:r w:rsidRPr="00C05745">
        <w:t>.</w:t>
      </w:r>
    </w:p>
    <w:p w14:paraId="6084C805" w14:textId="37211DCC" w:rsidR="00764CB2" w:rsidRPr="00C05745" w:rsidRDefault="00764CB2" w:rsidP="00A81A81">
      <w:pPr>
        <w:pStyle w:val="ResumeBullets"/>
      </w:pPr>
      <w:r w:rsidRPr="00C05745">
        <w:rPr>
          <w:lang w:eastAsia="ja-JP"/>
        </w:rPr>
        <w:t xml:space="preserve">Created and worked on dashboards </w:t>
      </w:r>
      <w:r w:rsidR="006614E5" w:rsidRPr="00C05745">
        <w:rPr>
          <w:lang w:eastAsia="ja-JP"/>
        </w:rPr>
        <w:t>using</w:t>
      </w:r>
      <w:r w:rsidR="00FE3DBF">
        <w:rPr>
          <w:lang w:eastAsia="ja-JP"/>
        </w:rPr>
        <w:t xml:space="preserve"> </w:t>
      </w:r>
      <w:r w:rsidR="006614E5" w:rsidRPr="00C05745">
        <w:rPr>
          <w:lang w:eastAsia="ja-JP"/>
        </w:rPr>
        <w:t>tableau.</w:t>
      </w:r>
    </w:p>
    <w:p w14:paraId="63678663" w14:textId="77777777" w:rsidR="00755C47" w:rsidRPr="00C05745" w:rsidRDefault="00755C47" w:rsidP="00A81A81">
      <w:pPr>
        <w:pStyle w:val="ResumeBullets"/>
      </w:pPr>
      <w:r w:rsidRPr="00C05745">
        <w:t xml:space="preserve">Used </w:t>
      </w:r>
      <w:r w:rsidRPr="006D30A7">
        <w:rPr>
          <w:b/>
          <w:bCs/>
        </w:rPr>
        <w:t>SOQL &amp; SOSL</w:t>
      </w:r>
      <w:r w:rsidRPr="00C05745">
        <w:t xml:space="preserve"> for data manipulation needs of the application using platform database objects.</w:t>
      </w:r>
    </w:p>
    <w:p w14:paraId="159B7928" w14:textId="77777777" w:rsidR="00755C47" w:rsidRPr="00C05745" w:rsidRDefault="00755C47" w:rsidP="00A81A81">
      <w:pPr>
        <w:pStyle w:val="ResumeBullets"/>
      </w:pPr>
      <w:r w:rsidRPr="00C05745">
        <w:t xml:space="preserve">Defined </w:t>
      </w:r>
      <w:r w:rsidRPr="00C05745">
        <w:rPr>
          <w:b/>
          <w:bCs/>
        </w:rPr>
        <w:t>Lookups and Master-Detail relationships</w:t>
      </w:r>
      <w:r w:rsidRPr="00C05745">
        <w:t xml:space="preserve"> on the objects. </w:t>
      </w:r>
      <w:r w:rsidR="006614E5" w:rsidRPr="00C05745">
        <w:t>And</w:t>
      </w:r>
      <w:r w:rsidRPr="00C05745">
        <w:t xml:space="preserve"> created junction objects to establish many-to-many relationships among objects. </w:t>
      </w:r>
    </w:p>
    <w:p w14:paraId="0883AA4F" w14:textId="77777777" w:rsidR="002F2BCB" w:rsidRPr="00C05745" w:rsidRDefault="00755C47" w:rsidP="00A81A81">
      <w:pPr>
        <w:pStyle w:val="ResumeBullets"/>
      </w:pPr>
      <w:r w:rsidRPr="00C05745">
        <w:t xml:space="preserve">Set up </w:t>
      </w:r>
      <w:r w:rsidRPr="00AE32DD">
        <w:rPr>
          <w:b/>
          <w:bCs/>
        </w:rPr>
        <w:t>approval process</w:t>
      </w:r>
      <w:r w:rsidRPr="00C05745">
        <w:t xml:space="preserve"> for Opportunity and design communication templates to direct the response to appropriate users.</w:t>
      </w:r>
    </w:p>
    <w:p w14:paraId="3E2943B5" w14:textId="77777777" w:rsidR="00E05F2E" w:rsidRPr="00C05745" w:rsidRDefault="002F2BCB" w:rsidP="00A81A81">
      <w:pPr>
        <w:pStyle w:val="ResumeBullets"/>
        <w:rPr>
          <w:b/>
          <w:u w:val="single"/>
        </w:rPr>
      </w:pPr>
      <w:r w:rsidRPr="00C05745">
        <w:t xml:space="preserve">Worked on Automated Case generation and their management using </w:t>
      </w:r>
      <w:r w:rsidRPr="00C05745">
        <w:rPr>
          <w:b/>
        </w:rPr>
        <w:t>Escalation rules</w:t>
      </w:r>
      <w:r w:rsidRPr="00C05745">
        <w:t xml:space="preserve">, </w:t>
      </w:r>
      <w:r w:rsidR="006614E5" w:rsidRPr="00C05745">
        <w:rPr>
          <w:b/>
        </w:rPr>
        <w:t>workflows,</w:t>
      </w:r>
      <w:r w:rsidRPr="00C05745">
        <w:t xml:space="preserve"> and </w:t>
      </w:r>
      <w:r w:rsidRPr="00C05745">
        <w:rPr>
          <w:b/>
        </w:rPr>
        <w:t>Apex coding</w:t>
      </w:r>
      <w:r w:rsidRPr="00C05745">
        <w:t>.</w:t>
      </w:r>
    </w:p>
    <w:p w14:paraId="2AFCD790" w14:textId="4A787D7E" w:rsidR="00A81A81" w:rsidRPr="00A81A81" w:rsidRDefault="00A81A81" w:rsidP="00A81A81">
      <w:pPr>
        <w:pStyle w:val="ResumeBullets"/>
      </w:pPr>
      <w:r>
        <w:t>Collaborated with stakeholders to gather requirements and</w:t>
      </w:r>
      <w:r w:rsidR="00FE3DBF">
        <w:t xml:space="preserve"> </w:t>
      </w:r>
      <w:r>
        <w:t xml:space="preserve">ensuring alignment with business objectives and contact center </w:t>
      </w:r>
      <w:r w:rsidRPr="00A81A81">
        <w:rPr>
          <w:b/>
          <w:bCs/>
        </w:rPr>
        <w:t>workflows</w:t>
      </w:r>
      <w:r>
        <w:t>.</w:t>
      </w:r>
    </w:p>
    <w:p w14:paraId="2381A894" w14:textId="77777777" w:rsidR="00C27C05" w:rsidRPr="00563D73" w:rsidRDefault="00C27C05" w:rsidP="00C27C05">
      <w:pPr>
        <w:pStyle w:val="ResumeBullets"/>
      </w:pPr>
      <w:r w:rsidRPr="00563D73">
        <w:t>Analyzed complex business requirements and designed solutions using Apex classes, triggers, and Visualforce pages</w:t>
      </w:r>
    </w:p>
    <w:p w14:paraId="402CFB39" w14:textId="2494FF76" w:rsidR="00C27C05" w:rsidRPr="00C27C05" w:rsidRDefault="00C27C05" w:rsidP="00C27C05">
      <w:pPr>
        <w:pStyle w:val="ResumeBullets"/>
        <w:rPr>
          <w:b/>
          <w:bCs/>
        </w:rPr>
      </w:pPr>
      <w:r w:rsidRPr="00563D73">
        <w:t xml:space="preserve">Implemented </w:t>
      </w:r>
      <w:r w:rsidRPr="00C27C05">
        <w:rPr>
          <w:b/>
          <w:bCs/>
        </w:rPr>
        <w:t>Order-to-Cash, Quote-to-Cash, DupeBlocker, new enhancements including Approval Processes, Summary Variables, Price Rules, Quote Templates, DocuSign, Approvers, Approval Rules, Docusign, Billing</w:t>
      </w:r>
    </w:p>
    <w:p w14:paraId="18AEA229" w14:textId="77777777" w:rsidR="00C27C05" w:rsidRPr="00563D73" w:rsidRDefault="00C27C05" w:rsidP="00C27C05">
      <w:pPr>
        <w:pStyle w:val="ResumeBullets"/>
      </w:pPr>
      <w:r w:rsidRPr="00563D73">
        <w:t>Configured Products, Catalog, Catalog Hierarchies, Bundles, Bundles within Bundle, Price Lists across all Products.</w:t>
      </w:r>
    </w:p>
    <w:p w14:paraId="7E8FBA4F" w14:textId="77777777" w:rsidR="00C27C05" w:rsidRDefault="00C27C05" w:rsidP="00C27C05">
      <w:pPr>
        <w:pStyle w:val="ResumeBullets"/>
      </w:pPr>
      <w:r w:rsidRPr="00563D73">
        <w:t xml:space="preserve">Involved in end-to-end testing and configuration enhancements for the </w:t>
      </w:r>
      <w:r w:rsidRPr="00C27C05">
        <w:rPr>
          <w:b/>
          <w:bCs/>
        </w:rPr>
        <w:t>CPQ</w:t>
      </w:r>
      <w:r w:rsidRPr="00563D73">
        <w:t xml:space="preserve"> and </w:t>
      </w:r>
      <w:r w:rsidRPr="00C27C05">
        <w:rPr>
          <w:b/>
          <w:bCs/>
        </w:rPr>
        <w:t>CLM</w:t>
      </w:r>
      <w:r w:rsidRPr="00563D73">
        <w:t xml:space="preserve"> functionalities.</w:t>
      </w:r>
    </w:p>
    <w:p w14:paraId="6AEB6A79" w14:textId="77777777" w:rsidR="00C27C05" w:rsidRPr="00563D73" w:rsidRDefault="00C27C05" w:rsidP="00C27C05">
      <w:pPr>
        <w:pStyle w:val="ResumeBullets"/>
      </w:pPr>
      <w:r>
        <w:t>Worked on CLM tools like Conga CLM and DocuSign CLM</w:t>
      </w:r>
    </w:p>
    <w:p w14:paraId="646094DF" w14:textId="77777777" w:rsidR="00C27C05" w:rsidRPr="00563D73" w:rsidRDefault="00C27C05" w:rsidP="00C27C05">
      <w:pPr>
        <w:pStyle w:val="ResumeBullets"/>
      </w:pPr>
      <w:r w:rsidRPr="00563D73">
        <w:t xml:space="preserve">Testing the </w:t>
      </w:r>
      <w:r w:rsidRPr="00C27C05">
        <w:rPr>
          <w:b/>
          <w:bCs/>
        </w:rPr>
        <w:t>CPQ</w:t>
      </w:r>
      <w:r w:rsidRPr="00563D73">
        <w:t xml:space="preserve"> Integration with ERP.</w:t>
      </w:r>
    </w:p>
    <w:p w14:paraId="683C2506" w14:textId="77777777" w:rsidR="00C27C05" w:rsidRPr="00563D73" w:rsidRDefault="00C27C05" w:rsidP="00C27C05">
      <w:pPr>
        <w:pStyle w:val="ResumeBullets"/>
      </w:pPr>
      <w:r w:rsidRPr="00563D73">
        <w:t>Configured complete PLI with different Charge Types and Charge Type Criteria combinations for all the Products and Services.</w:t>
      </w:r>
    </w:p>
    <w:p w14:paraId="6665343D" w14:textId="77777777" w:rsidR="00C27C05" w:rsidRPr="00563D73" w:rsidRDefault="00C27C05" w:rsidP="00C27C05">
      <w:pPr>
        <w:pStyle w:val="ResumeBullets"/>
      </w:pPr>
      <w:r w:rsidRPr="00563D73">
        <w:t>Generated Reports like Tabular, Summary and Matrix Reports for quarterly and half yearly sales</w:t>
      </w:r>
    </w:p>
    <w:p w14:paraId="5391F8ED" w14:textId="77777777" w:rsidR="00C27C05" w:rsidRDefault="00C27C05" w:rsidP="00C27C05">
      <w:pPr>
        <w:pStyle w:val="ResumeBullets"/>
      </w:pPr>
      <w:r w:rsidRPr="00563D73">
        <w:t>Conducted Training sessions for End users and Testing team and Worked on Service Cloud and Sales Cloud simultaneously.</w:t>
      </w:r>
    </w:p>
    <w:p w14:paraId="2207841A" w14:textId="77777777" w:rsidR="00C27C05" w:rsidRDefault="00C27C05" w:rsidP="00C27C05">
      <w:pPr>
        <w:pStyle w:val="ResumeBullets"/>
      </w:pPr>
      <w:r>
        <w:t xml:space="preserve">Worked on </w:t>
      </w:r>
      <w:r w:rsidRPr="00260B9F">
        <w:t>OWD Org hierarchy, SFDC Administrative skills</w:t>
      </w:r>
      <w:r>
        <w:t xml:space="preserve"> such as flows, process builders, validation rules, workflows, profiles ,permission sets</w:t>
      </w:r>
      <w:r w:rsidRPr="00260B9F">
        <w:t>, Object Level Security, Record Level Security, Field Level Security and CRM Business process</w:t>
      </w:r>
    </w:p>
    <w:p w14:paraId="1563916B" w14:textId="77777777" w:rsidR="00C27C05" w:rsidRDefault="00C27C05" w:rsidP="00C27C05">
      <w:pPr>
        <w:pStyle w:val="ResumeBullets"/>
      </w:pPr>
      <w:r w:rsidRPr="00EA5B0F">
        <w:t>Used Changesets and Worked on CI/CD tools such as  GIT, Jenkins, bitbucket , Flosum for deployments</w:t>
      </w:r>
    </w:p>
    <w:p w14:paraId="27CE83A6" w14:textId="77777777" w:rsidR="00C27C05" w:rsidRPr="00EA5B0F" w:rsidRDefault="00C27C05" w:rsidP="00C27C05">
      <w:pPr>
        <w:pStyle w:val="ResumeBullets"/>
        <w:rPr>
          <w:color w:val="000000" w:themeColor="text1"/>
        </w:rPr>
      </w:pPr>
      <w:r w:rsidRPr="00EA5B0F">
        <w:lastRenderedPageBreak/>
        <w:t>Used Agile methodology to provide flexibility, speed, client involvement and the ability to identify issues</w:t>
      </w:r>
    </w:p>
    <w:p w14:paraId="262CFCEE" w14:textId="77777777" w:rsidR="00755C47" w:rsidRPr="00C05745" w:rsidRDefault="00755C47" w:rsidP="00A81A81">
      <w:pPr>
        <w:pStyle w:val="ResumeBullets"/>
      </w:pPr>
      <w:r w:rsidRPr="00C05745">
        <w:t>Used</w:t>
      </w:r>
      <w:r w:rsidRPr="00C05745">
        <w:rPr>
          <w:b/>
          <w:bCs/>
        </w:rPr>
        <w:t xml:space="preserve"> Data Loader</w:t>
      </w:r>
      <w:r w:rsidRPr="00C05745">
        <w:t xml:space="preserve"> for insert, update, and bulk import or export of data from Salesforce.com Objects and it to read, extract, and load data from comma separated value files.</w:t>
      </w:r>
    </w:p>
    <w:p w14:paraId="26EFF69A" w14:textId="77777777" w:rsidR="00EE13D1" w:rsidRPr="00C05745" w:rsidRDefault="00EE13D1" w:rsidP="00A81A81">
      <w:pPr>
        <w:pStyle w:val="ResumeBullets"/>
        <w:rPr>
          <w:rFonts w:eastAsia="Arial Unicode MS"/>
        </w:rPr>
      </w:pPr>
      <w:r w:rsidRPr="00C05745">
        <w:t>Experience working across various SFDC implementations covering Sales Cloud, Service Cloud, Call center, Chatter &amp; App-exchange applications.</w:t>
      </w:r>
    </w:p>
    <w:p w14:paraId="5ED43800" w14:textId="77777777" w:rsidR="00755C47" w:rsidRPr="00C05745" w:rsidRDefault="00755C47" w:rsidP="00E31A58">
      <w:pPr>
        <w:pStyle w:val="ResumeBullets"/>
        <w:numPr>
          <w:ilvl w:val="0"/>
          <w:numId w:val="0"/>
        </w:numPr>
        <w:rPr>
          <w:rFonts w:eastAsia="Arial Bold"/>
        </w:rPr>
      </w:pPr>
    </w:p>
    <w:p w14:paraId="0E7551D6" w14:textId="4E869E6C" w:rsidR="00755C47" w:rsidRPr="00C05745" w:rsidRDefault="00755C47" w:rsidP="00755C47">
      <w:pPr>
        <w:rPr>
          <w:rFonts w:asciiTheme="minorHAnsi" w:hAnsiTheme="minorHAnsi" w:cstheme="minorHAnsi"/>
          <w:sz w:val="22"/>
          <w:szCs w:val="22"/>
        </w:rPr>
      </w:pPr>
      <w:r w:rsidRPr="00C05745">
        <w:rPr>
          <w:rFonts w:asciiTheme="minorHAnsi" w:hAnsiTheme="minorHAnsi" w:cstheme="minorHAnsi"/>
          <w:b/>
          <w:bCs/>
          <w:sz w:val="22"/>
          <w:szCs w:val="22"/>
        </w:rPr>
        <w:t>Environment</w:t>
      </w:r>
      <w:r w:rsidRPr="00C05745">
        <w:rPr>
          <w:rFonts w:asciiTheme="minorHAnsi" w:hAnsiTheme="minorHAnsi" w:cstheme="minorHAnsi"/>
          <w:sz w:val="22"/>
          <w:szCs w:val="22"/>
        </w:rPr>
        <w:t xml:space="preserve">: Saleforce.com platform, </w:t>
      </w:r>
      <w:r w:rsidR="00FB2702" w:rsidRPr="00C05745">
        <w:rPr>
          <w:rFonts w:asciiTheme="minorHAnsi" w:hAnsiTheme="minorHAnsi" w:cstheme="minorHAnsi"/>
          <w:sz w:val="22"/>
          <w:szCs w:val="22"/>
        </w:rPr>
        <w:t xml:space="preserve">Salesforce </w:t>
      </w:r>
      <w:r w:rsidR="00D0449E">
        <w:rPr>
          <w:rFonts w:asciiTheme="minorHAnsi" w:hAnsiTheme="minorHAnsi" w:cstheme="minorHAnsi"/>
          <w:sz w:val="22"/>
          <w:szCs w:val="22"/>
        </w:rPr>
        <w:t xml:space="preserve">sales and service </w:t>
      </w:r>
      <w:r w:rsidR="00FB2702" w:rsidRPr="00C05745">
        <w:rPr>
          <w:rFonts w:asciiTheme="minorHAnsi" w:hAnsiTheme="minorHAnsi" w:cstheme="minorHAnsi"/>
          <w:sz w:val="22"/>
          <w:szCs w:val="22"/>
        </w:rPr>
        <w:t xml:space="preserve">Cloud, </w:t>
      </w:r>
      <w:r w:rsidRPr="00C05745">
        <w:rPr>
          <w:rFonts w:asciiTheme="minorHAnsi" w:hAnsiTheme="minorHAnsi" w:cstheme="minorHAnsi"/>
          <w:sz w:val="22"/>
          <w:szCs w:val="22"/>
        </w:rPr>
        <w:t>Standard and Custom Objects, Validation rules, Workflow &amp; Approvals, Record types, Reports, Apex Language, Visual Force (Pages, Component &amp; Controllers), Web Services, Pages, Data Loader, HTML, Java Script, AJAX, Custom Tabs, Access and Security Controls, Code Migration, Eclipse, Force.com IDE, Financial Force, Lightning, Conga Composer</w:t>
      </w:r>
    </w:p>
    <w:p w14:paraId="45D13F8E" w14:textId="77777777" w:rsidR="00EF2643" w:rsidRPr="00C05745" w:rsidRDefault="00EF2643" w:rsidP="001F7291">
      <w:pPr>
        <w:pStyle w:val="CompanyHeader"/>
        <w:rPr>
          <w:rFonts w:asciiTheme="minorHAnsi" w:hAnsiTheme="minorHAnsi" w:cstheme="minorHAnsi"/>
          <w:szCs w:val="24"/>
        </w:rPr>
      </w:pPr>
    </w:p>
    <w:p w14:paraId="07800900" w14:textId="77777777" w:rsidR="00755C47" w:rsidRPr="00C05745" w:rsidRDefault="00755C47" w:rsidP="001F7291">
      <w:pPr>
        <w:pStyle w:val="CompanyHeader"/>
        <w:rPr>
          <w:rFonts w:asciiTheme="minorHAnsi" w:hAnsiTheme="minorHAnsi" w:cstheme="minorHAnsi"/>
          <w:sz w:val="22"/>
        </w:rPr>
      </w:pPr>
      <w:r w:rsidRPr="00C05745">
        <w:rPr>
          <w:rFonts w:asciiTheme="minorHAnsi" w:hAnsiTheme="minorHAnsi" w:cstheme="minorHAnsi"/>
          <w:szCs w:val="24"/>
        </w:rPr>
        <w:t>Nexius, Dallas, TX</w:t>
      </w:r>
      <w:r w:rsidRPr="00C05745">
        <w:rPr>
          <w:rFonts w:asciiTheme="minorHAnsi" w:hAnsiTheme="minorHAnsi" w:cstheme="minorHAnsi"/>
        </w:rPr>
        <w:t>.</w:t>
      </w:r>
      <w:r w:rsidRPr="00C05745">
        <w:rPr>
          <w:rFonts w:asciiTheme="minorHAnsi" w:hAnsiTheme="minorHAnsi" w:cstheme="minorHAnsi"/>
        </w:rPr>
        <w:tab/>
      </w:r>
      <w:r w:rsidRPr="00C05745">
        <w:rPr>
          <w:rFonts w:asciiTheme="minorHAnsi" w:hAnsiTheme="minorHAnsi" w:cstheme="minorHAnsi"/>
          <w:bCs/>
          <w:sz w:val="22"/>
        </w:rPr>
        <w:t>Nov,2018 –Feb2020</w:t>
      </w:r>
    </w:p>
    <w:p w14:paraId="55E5F361" w14:textId="77777777" w:rsidR="00755C47" w:rsidRPr="00C05745" w:rsidRDefault="00755C47" w:rsidP="00755C47">
      <w:pPr>
        <w:rPr>
          <w:rFonts w:asciiTheme="minorHAnsi" w:hAnsiTheme="minorHAnsi" w:cstheme="minorHAnsi"/>
          <w:i/>
          <w:iCs/>
          <w:sz w:val="22"/>
          <w:szCs w:val="22"/>
        </w:rPr>
      </w:pPr>
      <w:r w:rsidRPr="00C05745">
        <w:rPr>
          <w:rFonts w:asciiTheme="minorHAnsi" w:hAnsiTheme="minorHAnsi" w:cstheme="minorHAnsi"/>
          <w:i/>
          <w:iCs/>
          <w:sz w:val="22"/>
          <w:szCs w:val="22"/>
        </w:rPr>
        <w:t xml:space="preserve">Sr Salesforce </w:t>
      </w:r>
      <w:r w:rsidR="003A7B68" w:rsidRPr="00C05745">
        <w:rPr>
          <w:rFonts w:asciiTheme="minorHAnsi" w:hAnsiTheme="minorHAnsi" w:cstheme="minorHAnsi"/>
          <w:i/>
          <w:iCs/>
          <w:sz w:val="22"/>
          <w:szCs w:val="22"/>
        </w:rPr>
        <w:t>Developer</w:t>
      </w:r>
      <w:r w:rsidR="0067689A" w:rsidRPr="00C05745">
        <w:rPr>
          <w:rFonts w:asciiTheme="minorHAnsi" w:hAnsiTheme="minorHAnsi" w:cstheme="minorHAnsi"/>
          <w:i/>
          <w:iCs/>
          <w:sz w:val="22"/>
          <w:szCs w:val="22"/>
        </w:rPr>
        <w:t>/Administrator</w:t>
      </w:r>
    </w:p>
    <w:p w14:paraId="71B6BAC9" w14:textId="77777777" w:rsidR="00755C47" w:rsidRPr="00C05745" w:rsidRDefault="00755C47" w:rsidP="00755C47">
      <w:pPr>
        <w:rPr>
          <w:rFonts w:asciiTheme="minorHAnsi" w:hAnsiTheme="minorHAnsi" w:cstheme="minorHAnsi"/>
          <w:sz w:val="22"/>
          <w:szCs w:val="22"/>
        </w:rPr>
      </w:pPr>
    </w:p>
    <w:p w14:paraId="0A28961A" w14:textId="77777777" w:rsidR="00755C47" w:rsidRPr="00C05745" w:rsidRDefault="00755C47" w:rsidP="001F7291">
      <w:pPr>
        <w:pStyle w:val="CompanyHeader"/>
        <w:rPr>
          <w:rFonts w:asciiTheme="minorHAnsi" w:hAnsiTheme="minorHAnsi" w:cstheme="minorHAnsi"/>
        </w:rPr>
      </w:pPr>
      <w:r w:rsidRPr="00C05745">
        <w:rPr>
          <w:rFonts w:asciiTheme="minorHAnsi" w:hAnsiTheme="minorHAnsi" w:cstheme="minorHAnsi"/>
        </w:rPr>
        <w:t>Responsibilities</w:t>
      </w:r>
    </w:p>
    <w:p w14:paraId="52131845" w14:textId="77777777" w:rsidR="00755C47" w:rsidRPr="00C05745" w:rsidRDefault="00755C47" w:rsidP="00A81A81">
      <w:pPr>
        <w:pStyle w:val="ResumeBullets"/>
      </w:pPr>
      <w:r w:rsidRPr="00C05745">
        <w:t xml:space="preserve">Developed </w:t>
      </w:r>
      <w:r w:rsidRPr="00C05745">
        <w:rPr>
          <w:b/>
          <w:bCs/>
        </w:rPr>
        <w:t>Visualforce Pages</w:t>
      </w:r>
      <w:r w:rsidRPr="00C05745">
        <w:t xml:space="preserve"> to show customized content for certain things according to client needs.</w:t>
      </w:r>
    </w:p>
    <w:p w14:paraId="4196EB14" w14:textId="77777777" w:rsidR="00755C47" w:rsidRPr="00C05745" w:rsidRDefault="00755C47" w:rsidP="00A81A81">
      <w:pPr>
        <w:pStyle w:val="ResumeBullets"/>
      </w:pPr>
      <w:r w:rsidRPr="00C05745">
        <w:t>Interacted with various business team members to gather the requirements and documented the requirements.</w:t>
      </w:r>
    </w:p>
    <w:p w14:paraId="55C53A34" w14:textId="77777777" w:rsidR="00755C47" w:rsidRPr="00C05745" w:rsidRDefault="00755C47" w:rsidP="00A81A81">
      <w:pPr>
        <w:pStyle w:val="ResumeBullets"/>
      </w:pPr>
      <w:r w:rsidRPr="00C05745">
        <w:t xml:space="preserve">Used </w:t>
      </w:r>
      <w:r w:rsidRPr="00C05745">
        <w:rPr>
          <w:b/>
          <w:bCs/>
        </w:rPr>
        <w:t>SOQL</w:t>
      </w:r>
      <w:r w:rsidRPr="00C05745">
        <w:t xml:space="preserve"> and </w:t>
      </w:r>
      <w:r w:rsidRPr="00C05745">
        <w:rPr>
          <w:b/>
          <w:bCs/>
        </w:rPr>
        <w:t>SOSL</w:t>
      </w:r>
      <w:r w:rsidRPr="00C05745">
        <w:t xml:space="preserve"> for data manipulation needs of the application using platform database objects.</w:t>
      </w:r>
    </w:p>
    <w:p w14:paraId="0A56B1DD" w14:textId="77777777" w:rsidR="00755C47" w:rsidRPr="00C05745" w:rsidRDefault="00755C47" w:rsidP="00A81A81">
      <w:pPr>
        <w:pStyle w:val="ResumeBullets"/>
      </w:pPr>
      <w:r w:rsidRPr="00C05745">
        <w:t xml:space="preserve">Implemented complex </w:t>
      </w:r>
      <w:r w:rsidRPr="00C05745">
        <w:rPr>
          <w:b/>
          <w:bCs/>
        </w:rPr>
        <w:t>Approval Processes</w:t>
      </w:r>
      <w:r w:rsidRPr="00C05745">
        <w:t xml:space="preserve"> and created many Workflows to accomplish the tasks.</w:t>
      </w:r>
    </w:p>
    <w:p w14:paraId="3AF21E03" w14:textId="77777777" w:rsidR="00755C47" w:rsidRPr="00C05745" w:rsidRDefault="00755C47" w:rsidP="00A81A81">
      <w:pPr>
        <w:pStyle w:val="ResumeBullets"/>
      </w:pPr>
      <w:r w:rsidRPr="00C05745">
        <w:t>Implemented escalation rules, automatic case generation and their escalation to call center representative, and generated email alerts for quick issue resolution.</w:t>
      </w:r>
    </w:p>
    <w:p w14:paraId="757631CD" w14:textId="77777777" w:rsidR="00755C47" w:rsidRPr="00C05745" w:rsidRDefault="00755C47" w:rsidP="00A81A81">
      <w:pPr>
        <w:pStyle w:val="ResumeBullets"/>
      </w:pPr>
      <w:r w:rsidRPr="00C05745">
        <w:t xml:space="preserve">Developed various </w:t>
      </w:r>
      <w:r w:rsidRPr="00C05745">
        <w:rPr>
          <w:b/>
          <w:bCs/>
        </w:rPr>
        <w:t>Batch Apex</w:t>
      </w:r>
      <w:r w:rsidRPr="00C05745">
        <w:t xml:space="preserve"> classes and scheduled those using </w:t>
      </w:r>
      <w:r w:rsidRPr="00C05745">
        <w:rPr>
          <w:b/>
          <w:bCs/>
        </w:rPr>
        <w:t>Apex Schedulable</w:t>
      </w:r>
      <w:r w:rsidRPr="00C05745">
        <w:t xml:space="preserve"> classes on hourly basis. </w:t>
      </w:r>
    </w:p>
    <w:p w14:paraId="52618812" w14:textId="77777777" w:rsidR="005860B2" w:rsidRPr="00C05745" w:rsidRDefault="005860B2" w:rsidP="00A81A81">
      <w:pPr>
        <w:pStyle w:val="ResumeBullets"/>
      </w:pPr>
      <w:r w:rsidRPr="00C05745">
        <w:t>Designed, developed and deployed</w:t>
      </w:r>
      <w:r w:rsidRPr="00C05745">
        <w:rPr>
          <w:b/>
        </w:rPr>
        <w:t xml:space="preserve"> Apex Classes, Controller Classes and Apex Triggers, packages </w:t>
      </w:r>
      <w:r w:rsidRPr="00C05745">
        <w:t>for various functional needs in the application</w:t>
      </w:r>
    </w:p>
    <w:p w14:paraId="02AE0B76" w14:textId="77777777" w:rsidR="008624F3" w:rsidRPr="00C05745" w:rsidRDefault="00755C47" w:rsidP="00A81A81">
      <w:pPr>
        <w:pStyle w:val="ResumeBullets"/>
      </w:pPr>
      <w:r w:rsidRPr="00C05745">
        <w:t xml:space="preserve">Used Custom Settings to store frequently used data and </w:t>
      </w:r>
      <w:r w:rsidRPr="00E31A58">
        <w:rPr>
          <w:b/>
          <w:bCs/>
        </w:rPr>
        <w:t>Field Sets</w:t>
      </w:r>
      <w:r w:rsidRPr="00C05745">
        <w:t xml:space="preserve"> to avoid code changes when new fields are added.</w:t>
      </w:r>
    </w:p>
    <w:p w14:paraId="69FA5713" w14:textId="77777777" w:rsidR="008624F3" w:rsidRPr="00C05745" w:rsidRDefault="00755C47" w:rsidP="00A81A81">
      <w:pPr>
        <w:pStyle w:val="ResumeBullets"/>
      </w:pPr>
      <w:r w:rsidRPr="00C05745">
        <w:t>Created various </w:t>
      </w:r>
      <w:r w:rsidRPr="00C05745">
        <w:rPr>
          <w:b/>
          <w:bCs/>
        </w:rPr>
        <w:t>Profiles, Roles, and Page Layouts </w:t>
      </w:r>
      <w:r w:rsidRPr="00C05745">
        <w:t>and configured the</w:t>
      </w:r>
      <w:r w:rsidRPr="00C05745">
        <w:rPr>
          <w:b/>
          <w:bCs/>
        </w:rPr>
        <w:t> Permissions</w:t>
      </w:r>
      <w:r w:rsidRPr="00C05745">
        <w:t> based on the Organization hierarchy requirements.</w:t>
      </w:r>
    </w:p>
    <w:p w14:paraId="43EB705C" w14:textId="77777777" w:rsidR="00755C47" w:rsidRPr="00C05745" w:rsidRDefault="00755C47" w:rsidP="00A81A81">
      <w:pPr>
        <w:pStyle w:val="ResumeBullets"/>
      </w:pPr>
      <w:r w:rsidRPr="00C05745">
        <w:t xml:space="preserve">Implemented Salesforce.com customizations and drove user acceptance testing (UAT). </w:t>
      </w:r>
    </w:p>
    <w:p w14:paraId="3A425EF3" w14:textId="77777777" w:rsidR="00755C47" w:rsidRPr="00C05745" w:rsidRDefault="00755C47" w:rsidP="00A81A81">
      <w:pPr>
        <w:pStyle w:val="ResumeBullets"/>
      </w:pPr>
      <w:r w:rsidRPr="00C05745">
        <w:t xml:space="preserve">Worked with admin team to create </w:t>
      </w:r>
      <w:r w:rsidRPr="00C05745">
        <w:rPr>
          <w:b/>
          <w:bCs/>
        </w:rPr>
        <w:t>users, roles, public groups</w:t>
      </w:r>
      <w:r w:rsidRPr="00C05745">
        <w:t xml:space="preserve"> and implemented </w:t>
      </w:r>
      <w:r w:rsidRPr="00C05745">
        <w:rPr>
          <w:b/>
          <w:bCs/>
        </w:rPr>
        <w:t>role hierarchies, sharing rules</w:t>
      </w:r>
      <w:r w:rsidRPr="00C05745">
        <w:t xml:space="preserve"> and record level permissions to provide shared access among different users.</w:t>
      </w:r>
    </w:p>
    <w:p w14:paraId="1F416ED7" w14:textId="77777777" w:rsidR="00755C47" w:rsidRPr="00C05745" w:rsidRDefault="00755C47" w:rsidP="00A81A81">
      <w:pPr>
        <w:pStyle w:val="ResumeBullets"/>
      </w:pPr>
      <w:r w:rsidRPr="00C05745">
        <w:t xml:space="preserve">Used </w:t>
      </w:r>
      <w:r w:rsidRPr="00C05745">
        <w:rPr>
          <w:b/>
          <w:bCs/>
        </w:rPr>
        <w:t>Data Loader</w:t>
      </w:r>
      <w:r w:rsidRPr="00C05745">
        <w:t xml:space="preserve"> for insert, update, and bulk import or export of data from Salesforce.com Objects. Used it to read, extract, and load data from comma-separated values (CSV) files. </w:t>
      </w:r>
    </w:p>
    <w:p w14:paraId="2C45EA6D" w14:textId="77777777" w:rsidR="00755C47" w:rsidRPr="00C05745" w:rsidRDefault="00755C47" w:rsidP="00A81A81">
      <w:pPr>
        <w:pStyle w:val="ResumeBullets"/>
        <w:rPr>
          <w:rStyle w:val="apple-style-span"/>
          <w:b/>
          <w:bCs/>
        </w:rPr>
      </w:pPr>
      <w:r w:rsidRPr="00C05745">
        <w:rPr>
          <w:rStyle w:val="apple-style-span"/>
        </w:rPr>
        <w:t xml:space="preserve">Maintained data cleanliness and accuracy by adding custom </w:t>
      </w:r>
      <w:r w:rsidRPr="00C05745">
        <w:rPr>
          <w:rStyle w:val="apple-style-span"/>
          <w:b/>
          <w:bCs/>
        </w:rPr>
        <w:t xml:space="preserve">validation rules, custom formulas, reports and </w:t>
      </w:r>
      <w:r w:rsidR="006614E5" w:rsidRPr="00C05745">
        <w:rPr>
          <w:rStyle w:val="apple-style-span"/>
          <w:b/>
          <w:bCs/>
        </w:rPr>
        <w:t>dashboards.</w:t>
      </w:r>
    </w:p>
    <w:p w14:paraId="113F138B" w14:textId="77777777" w:rsidR="00755C47" w:rsidRPr="00C05745" w:rsidRDefault="00755C47" w:rsidP="00A81A81">
      <w:pPr>
        <w:pStyle w:val="ResumeBullets"/>
        <w:rPr>
          <w:rStyle w:val="apple-style-span"/>
        </w:rPr>
      </w:pPr>
      <w:r w:rsidRPr="00C05745">
        <w:rPr>
          <w:rStyle w:val="apple-style-span"/>
        </w:rPr>
        <w:t xml:space="preserve">Defined </w:t>
      </w:r>
      <w:r w:rsidRPr="00C05745">
        <w:rPr>
          <w:rStyle w:val="apple-style-span"/>
          <w:b/>
          <w:bCs/>
        </w:rPr>
        <w:t>email alerts, related tasks</w:t>
      </w:r>
      <w:r w:rsidRPr="00C05745">
        <w:rPr>
          <w:rStyle w:val="apple-style-span"/>
        </w:rPr>
        <w:t xml:space="preserve"> and </w:t>
      </w:r>
      <w:r w:rsidRPr="00C05745">
        <w:rPr>
          <w:rStyle w:val="apple-style-span"/>
          <w:b/>
          <w:bCs/>
        </w:rPr>
        <w:t>field updates</w:t>
      </w:r>
      <w:r w:rsidRPr="00C05745">
        <w:rPr>
          <w:rStyle w:val="apple-style-span"/>
        </w:rPr>
        <w:t xml:space="preserve"> to automate various manual processes and generated </w:t>
      </w:r>
      <w:r w:rsidRPr="00C05745">
        <w:rPr>
          <w:rStyle w:val="apple-style-span"/>
          <w:b/>
          <w:bCs/>
        </w:rPr>
        <w:t>workflow rules</w:t>
      </w:r>
      <w:r w:rsidRPr="00C05745">
        <w:rPr>
          <w:rStyle w:val="apple-style-span"/>
        </w:rPr>
        <w:t>.</w:t>
      </w:r>
    </w:p>
    <w:p w14:paraId="3BDD7AF6" w14:textId="77777777" w:rsidR="00DD6D2D" w:rsidRPr="00C05745" w:rsidRDefault="00DD6D2D" w:rsidP="00A81A81">
      <w:pPr>
        <w:pStyle w:val="ResumeBullets"/>
      </w:pPr>
      <w:r w:rsidRPr="00C05745">
        <w:t xml:space="preserve">Worked </w:t>
      </w:r>
      <w:r w:rsidRPr="00AE32DD">
        <w:rPr>
          <w:b/>
          <w:bCs/>
        </w:rPr>
        <w:t xml:space="preserve">with Lightning Components, Lightning Bundle, </w:t>
      </w:r>
      <w:r w:rsidR="006614E5" w:rsidRPr="00AE32DD">
        <w:rPr>
          <w:b/>
          <w:bCs/>
        </w:rPr>
        <w:t>JavaScript</w:t>
      </w:r>
      <w:r w:rsidRPr="00AE32DD">
        <w:rPr>
          <w:b/>
          <w:bCs/>
        </w:rPr>
        <w:t xml:space="preserve">, </w:t>
      </w:r>
      <w:r w:rsidR="006614E5" w:rsidRPr="00AE32DD">
        <w:rPr>
          <w:b/>
          <w:bCs/>
        </w:rPr>
        <w:t>HTML</w:t>
      </w:r>
      <w:r w:rsidR="006614E5" w:rsidRPr="00C05745">
        <w:t>.</w:t>
      </w:r>
    </w:p>
    <w:p w14:paraId="3AC30370" w14:textId="5B02D033" w:rsidR="00755C47" w:rsidRPr="00C05745" w:rsidRDefault="00755C47" w:rsidP="00A81A81">
      <w:pPr>
        <w:pStyle w:val="ResumeBullets"/>
      </w:pPr>
      <w:r w:rsidRPr="00C05745">
        <w:t xml:space="preserve">Developed complex </w:t>
      </w:r>
      <w:r w:rsidRPr="00C05745">
        <w:rPr>
          <w:b/>
          <w:bCs/>
        </w:rPr>
        <w:t>workflows</w:t>
      </w:r>
      <w:r w:rsidR="00FE3DBF">
        <w:rPr>
          <w:b/>
          <w:bCs/>
        </w:rPr>
        <w:t xml:space="preserve"> </w:t>
      </w:r>
      <w:r w:rsidR="008A3E5D" w:rsidRPr="00C05745">
        <w:t xml:space="preserve">and </w:t>
      </w:r>
      <w:r w:rsidR="008A3E5D" w:rsidRPr="00C05745">
        <w:rPr>
          <w:b/>
          <w:bCs/>
        </w:rPr>
        <w:t>Flows</w:t>
      </w:r>
      <w:r w:rsidR="00FE3DBF">
        <w:rPr>
          <w:b/>
          <w:bCs/>
        </w:rPr>
        <w:t xml:space="preserve"> </w:t>
      </w:r>
      <w:r w:rsidRPr="00C05745">
        <w:t>for automating business logic.</w:t>
      </w:r>
    </w:p>
    <w:p w14:paraId="6667B1E2" w14:textId="77777777" w:rsidR="00755C47" w:rsidRPr="00C05745" w:rsidRDefault="00755C47" w:rsidP="00A81A81">
      <w:pPr>
        <w:pStyle w:val="ResumeBullets"/>
      </w:pPr>
      <w:r w:rsidRPr="00C05745">
        <w:t xml:space="preserve">Implemented </w:t>
      </w:r>
      <w:r w:rsidR="006614E5" w:rsidRPr="00C05745">
        <w:t>web-based</w:t>
      </w:r>
      <w:r w:rsidRPr="00C05745">
        <w:t xml:space="preserve"> case management automation – </w:t>
      </w:r>
      <w:r w:rsidRPr="00C05745">
        <w:rPr>
          <w:b/>
          <w:bCs/>
        </w:rPr>
        <w:t>Web to Case</w:t>
      </w:r>
      <w:r w:rsidRPr="00C05745">
        <w:t xml:space="preserve"> (on Case Object) to track and solve customer’s issues.</w:t>
      </w:r>
    </w:p>
    <w:p w14:paraId="33200EE8" w14:textId="77777777" w:rsidR="00755C47" w:rsidRPr="00C05745" w:rsidRDefault="00755C47" w:rsidP="00A81A81">
      <w:pPr>
        <w:pStyle w:val="ResumeBullets"/>
      </w:pPr>
      <w:r w:rsidRPr="00C05745">
        <w:t xml:space="preserve">Created and used </w:t>
      </w:r>
      <w:r w:rsidRPr="00C05745">
        <w:rPr>
          <w:b/>
          <w:bCs/>
        </w:rPr>
        <w:t>Email templates</w:t>
      </w:r>
      <w:r w:rsidRPr="00C05745">
        <w:t xml:space="preserve"> in HTML and Visualforce.</w:t>
      </w:r>
    </w:p>
    <w:p w14:paraId="6FE8B205" w14:textId="77777777" w:rsidR="005860B2" w:rsidRPr="00C05745" w:rsidRDefault="005860B2" w:rsidP="00A81A81">
      <w:pPr>
        <w:pStyle w:val="ResumeBullets"/>
        <w:rPr>
          <w:b/>
          <w:u w:val="single"/>
        </w:rPr>
      </w:pPr>
      <w:r w:rsidRPr="00C05745">
        <w:t xml:space="preserve">Worked on Automated Case generation and their management using </w:t>
      </w:r>
      <w:r w:rsidRPr="00C05745">
        <w:rPr>
          <w:b/>
        </w:rPr>
        <w:t>Escalation rules</w:t>
      </w:r>
      <w:r w:rsidRPr="00C05745">
        <w:t xml:space="preserve">, </w:t>
      </w:r>
      <w:r w:rsidRPr="00C05745">
        <w:rPr>
          <w:b/>
        </w:rPr>
        <w:t>workflows</w:t>
      </w:r>
      <w:r w:rsidRPr="00C05745">
        <w:t xml:space="preserve"> and </w:t>
      </w:r>
      <w:r w:rsidRPr="00C05745">
        <w:rPr>
          <w:b/>
        </w:rPr>
        <w:t>Apex coding</w:t>
      </w:r>
      <w:r w:rsidRPr="00C05745">
        <w:t>.</w:t>
      </w:r>
    </w:p>
    <w:p w14:paraId="4D025E8E" w14:textId="77777777" w:rsidR="00755C47" w:rsidRPr="00C05745" w:rsidRDefault="00755C47" w:rsidP="00A81A81">
      <w:pPr>
        <w:pStyle w:val="ResumeBullets"/>
      </w:pPr>
      <w:r w:rsidRPr="00C05745">
        <w:t xml:space="preserve">Created various </w:t>
      </w:r>
      <w:r w:rsidRPr="00C05745">
        <w:rPr>
          <w:b/>
          <w:bCs/>
        </w:rPr>
        <w:t xml:space="preserve">Reports (summary reports, matrix reports, pie charts, </w:t>
      </w:r>
      <w:r w:rsidR="006614E5" w:rsidRPr="00C05745">
        <w:rPr>
          <w:b/>
          <w:bCs/>
        </w:rPr>
        <w:t>dashboards,</w:t>
      </w:r>
      <w:r w:rsidRPr="00C05745">
        <w:rPr>
          <w:b/>
          <w:bCs/>
        </w:rPr>
        <w:t xml:space="preserve"> and graphics</w:t>
      </w:r>
      <w:r w:rsidRPr="00C05745">
        <w:t>) and Report Folders to assist managers to better utilize Sales force as a sales tool and configured various Reports and for different user profiles based on the need in the organization. </w:t>
      </w:r>
    </w:p>
    <w:p w14:paraId="6EF2476C" w14:textId="1341C2CF" w:rsidR="00FF3997" w:rsidRPr="00C05745" w:rsidRDefault="00FF3997" w:rsidP="00A81A81">
      <w:pPr>
        <w:pStyle w:val="ResumeBullets"/>
      </w:pPr>
      <w:r w:rsidRPr="00C05745">
        <w:t>Worked on Sales cloud and Service cloud.</w:t>
      </w:r>
    </w:p>
    <w:p w14:paraId="5FAAF245" w14:textId="77777777" w:rsidR="00FF3997" w:rsidRPr="00C05745" w:rsidRDefault="00FF3997" w:rsidP="00A81A81">
      <w:pPr>
        <w:pStyle w:val="ResumeBullets"/>
        <w:numPr>
          <w:ilvl w:val="0"/>
          <w:numId w:val="0"/>
        </w:numPr>
        <w:ind w:left="792"/>
      </w:pPr>
    </w:p>
    <w:p w14:paraId="3C1D1A9B" w14:textId="77777777" w:rsidR="00755C47" w:rsidRPr="00C05745" w:rsidRDefault="00755C47" w:rsidP="00A81A81">
      <w:pPr>
        <w:pStyle w:val="ResumeBullets"/>
        <w:numPr>
          <w:ilvl w:val="0"/>
          <w:numId w:val="0"/>
        </w:numPr>
      </w:pPr>
    </w:p>
    <w:p w14:paraId="43928878" w14:textId="77777777" w:rsidR="00BE6CDD" w:rsidRPr="00C05745" w:rsidRDefault="003621EB" w:rsidP="003621EB">
      <w:pPr>
        <w:rPr>
          <w:rFonts w:asciiTheme="minorHAnsi" w:hAnsiTheme="minorHAnsi" w:cstheme="minorHAnsi"/>
          <w:sz w:val="22"/>
          <w:szCs w:val="22"/>
        </w:rPr>
      </w:pPr>
      <w:r w:rsidRPr="00C05745">
        <w:rPr>
          <w:rFonts w:asciiTheme="minorHAnsi" w:hAnsiTheme="minorHAnsi" w:cstheme="minorHAnsi"/>
          <w:b/>
          <w:bCs/>
          <w:sz w:val="22"/>
          <w:szCs w:val="22"/>
        </w:rPr>
        <w:lastRenderedPageBreak/>
        <w:t>Environment</w:t>
      </w:r>
      <w:r w:rsidRPr="00C05745">
        <w:rPr>
          <w:rFonts w:asciiTheme="minorHAnsi" w:hAnsiTheme="minorHAnsi" w:cstheme="minorHAnsi"/>
          <w:sz w:val="22"/>
          <w:szCs w:val="22"/>
        </w:rPr>
        <w:t xml:space="preserve">: Saleforce.com platform, Salesforce Commerce </w:t>
      </w:r>
      <w:r w:rsidR="006614E5" w:rsidRPr="00C05745">
        <w:rPr>
          <w:rFonts w:asciiTheme="minorHAnsi" w:hAnsiTheme="minorHAnsi" w:cstheme="minorHAnsi"/>
          <w:sz w:val="22"/>
          <w:szCs w:val="22"/>
        </w:rPr>
        <w:t>Cloud,</w:t>
      </w:r>
      <w:r w:rsidRPr="00C05745">
        <w:rPr>
          <w:rFonts w:asciiTheme="minorHAnsi" w:hAnsiTheme="minorHAnsi" w:cstheme="minorHAnsi"/>
          <w:sz w:val="22"/>
          <w:szCs w:val="22"/>
        </w:rPr>
        <w:t xml:space="preserve"> Standard and Custom Objects, Validation rules, Workflow &amp; Approvals, Record types, Reports, Apex Language, Visual Force (Pages, Component &amp; Controllers), Web Services, Pages, Data Loader, HTML, Java Script, AJAX, Custom Tabs, Access and Security Controls, Code Migration, Eclipse, Force.com IDE, Financial Force, Lightning, Conga Composer</w:t>
      </w:r>
    </w:p>
    <w:p w14:paraId="678A4D77" w14:textId="77777777" w:rsidR="00755C47" w:rsidRPr="00C05745" w:rsidRDefault="00755C47" w:rsidP="00755C47">
      <w:pPr>
        <w:pStyle w:val="MediumGrid21"/>
        <w:ind w:left="360"/>
        <w:jc w:val="both"/>
        <w:rPr>
          <w:rFonts w:asciiTheme="minorHAnsi" w:eastAsia="Arial Unicode MS" w:hAnsiTheme="minorHAnsi" w:cstheme="minorHAnsi"/>
          <w:sz w:val="22"/>
          <w:szCs w:val="22"/>
        </w:rPr>
      </w:pPr>
    </w:p>
    <w:p w14:paraId="3FCAC152" w14:textId="77777777" w:rsidR="00755C47" w:rsidRPr="00C05745" w:rsidRDefault="00755C47" w:rsidP="001F7291">
      <w:pPr>
        <w:pStyle w:val="CompanyHeader"/>
        <w:rPr>
          <w:rFonts w:asciiTheme="minorHAnsi" w:hAnsiTheme="minorHAnsi" w:cstheme="minorHAnsi"/>
          <w:sz w:val="22"/>
        </w:rPr>
      </w:pPr>
      <w:r w:rsidRPr="00C05745">
        <w:rPr>
          <w:rFonts w:asciiTheme="minorHAnsi" w:hAnsiTheme="minorHAnsi" w:cstheme="minorHAnsi"/>
          <w:color w:val="263238"/>
        </w:rPr>
        <w:t>Object Technology Solutions Inc,</w:t>
      </w:r>
      <w:r w:rsidRPr="00C05745">
        <w:rPr>
          <w:rFonts w:asciiTheme="minorHAnsi" w:hAnsiTheme="minorHAnsi" w:cstheme="minorHAnsi"/>
        </w:rPr>
        <w:t xml:space="preserve"> India</w:t>
      </w:r>
      <w:r w:rsidRPr="00C05745">
        <w:rPr>
          <w:rFonts w:asciiTheme="minorHAnsi" w:hAnsiTheme="minorHAnsi" w:cstheme="minorHAnsi"/>
          <w:sz w:val="22"/>
        </w:rPr>
        <w:tab/>
      </w:r>
      <w:r w:rsidRPr="00C05745">
        <w:rPr>
          <w:rFonts w:asciiTheme="minorHAnsi" w:hAnsiTheme="minorHAnsi" w:cstheme="minorHAnsi"/>
          <w:bCs/>
        </w:rPr>
        <w:t>Aug, 2016 –Jan, 2018</w:t>
      </w:r>
    </w:p>
    <w:p w14:paraId="606740A0" w14:textId="77777777" w:rsidR="00755C47" w:rsidRPr="00C05745" w:rsidRDefault="00755C47" w:rsidP="00755C47">
      <w:pPr>
        <w:rPr>
          <w:rFonts w:asciiTheme="minorHAnsi" w:hAnsiTheme="minorHAnsi" w:cstheme="minorHAnsi"/>
          <w:i/>
          <w:iCs/>
          <w:sz w:val="22"/>
          <w:szCs w:val="22"/>
        </w:rPr>
      </w:pPr>
      <w:r w:rsidRPr="00C05745">
        <w:rPr>
          <w:rFonts w:asciiTheme="minorHAnsi" w:hAnsiTheme="minorHAnsi" w:cstheme="minorHAnsi"/>
          <w:i/>
          <w:iCs/>
          <w:sz w:val="22"/>
          <w:szCs w:val="22"/>
        </w:rPr>
        <w:t xml:space="preserve">Salesforce </w:t>
      </w:r>
      <w:r w:rsidR="003A7B68" w:rsidRPr="00C05745">
        <w:rPr>
          <w:rFonts w:asciiTheme="minorHAnsi" w:hAnsiTheme="minorHAnsi" w:cstheme="minorHAnsi"/>
          <w:i/>
          <w:iCs/>
          <w:sz w:val="22"/>
          <w:szCs w:val="22"/>
        </w:rPr>
        <w:t>Developer</w:t>
      </w:r>
      <w:r w:rsidR="00B02F6B" w:rsidRPr="00C05745">
        <w:rPr>
          <w:rFonts w:asciiTheme="minorHAnsi" w:hAnsiTheme="minorHAnsi" w:cstheme="minorHAnsi"/>
          <w:i/>
          <w:iCs/>
          <w:sz w:val="22"/>
          <w:szCs w:val="22"/>
        </w:rPr>
        <w:t xml:space="preserve">/Administrator </w:t>
      </w:r>
    </w:p>
    <w:p w14:paraId="74273228" w14:textId="77777777" w:rsidR="00755C47" w:rsidRPr="00C05745" w:rsidRDefault="00755C47" w:rsidP="00755C47">
      <w:pPr>
        <w:rPr>
          <w:rFonts w:asciiTheme="minorHAnsi" w:hAnsiTheme="minorHAnsi" w:cstheme="minorHAnsi"/>
          <w:sz w:val="22"/>
          <w:szCs w:val="22"/>
        </w:rPr>
      </w:pPr>
    </w:p>
    <w:p w14:paraId="1EBC2849" w14:textId="77777777" w:rsidR="00755C47" w:rsidRPr="00C05745" w:rsidRDefault="00755C47" w:rsidP="001F7291">
      <w:pPr>
        <w:pStyle w:val="CompanyHeader"/>
        <w:rPr>
          <w:rFonts w:asciiTheme="minorHAnsi" w:hAnsiTheme="minorHAnsi" w:cstheme="minorHAnsi"/>
        </w:rPr>
      </w:pPr>
      <w:r w:rsidRPr="00C05745">
        <w:rPr>
          <w:rFonts w:asciiTheme="minorHAnsi" w:hAnsiTheme="minorHAnsi" w:cstheme="minorHAnsi"/>
        </w:rPr>
        <w:t xml:space="preserve">Responsibilities </w:t>
      </w:r>
    </w:p>
    <w:p w14:paraId="336246D2" w14:textId="77777777" w:rsidR="005860B2" w:rsidRPr="00C05745" w:rsidRDefault="005860B2" w:rsidP="00A81A81">
      <w:pPr>
        <w:pStyle w:val="ResumeBullets"/>
        <w:rPr>
          <w:b/>
          <w:bCs/>
        </w:rPr>
      </w:pPr>
      <w:r w:rsidRPr="00C05745">
        <w:t xml:space="preserve">Involved in coding for modules for all the Sub-Application of the </w:t>
      </w:r>
      <w:r w:rsidRPr="00C05745">
        <w:rPr>
          <w:b/>
        </w:rPr>
        <w:t>CRM application</w:t>
      </w:r>
      <w:r w:rsidRPr="00C05745">
        <w:t xml:space="preserve"> which involves extending existing </w:t>
      </w:r>
      <w:r w:rsidRPr="00C05745">
        <w:rPr>
          <w:b/>
        </w:rPr>
        <w:t>SFDC</w:t>
      </w:r>
      <w:r w:rsidRPr="00C05745">
        <w:t xml:space="preserve"> standard components using </w:t>
      </w:r>
      <w:r w:rsidRPr="00C05745">
        <w:rPr>
          <w:b/>
        </w:rPr>
        <w:t>Apex, Visualforce</w:t>
      </w:r>
      <w:r w:rsidRPr="00C05745">
        <w:t xml:space="preserve"> and other utilities. </w:t>
      </w:r>
    </w:p>
    <w:p w14:paraId="5C43B902" w14:textId="77777777" w:rsidR="00755C47" w:rsidRPr="00C05745" w:rsidRDefault="00755C47" w:rsidP="00A81A81">
      <w:pPr>
        <w:pStyle w:val="ResumeBullets"/>
        <w:rPr>
          <w:rFonts w:eastAsia="Arial Unicode MS"/>
        </w:rPr>
      </w:pPr>
      <w:r w:rsidRPr="00C05745">
        <w:t>Implemented Marketing and Sales processes covering Campaign, Leads, Accounts, Contacts, Opportunities, Forecasting, Quotes, Pipeline management etc.</w:t>
      </w:r>
    </w:p>
    <w:p w14:paraId="2D1D6FF3" w14:textId="77777777" w:rsidR="00755C47" w:rsidRPr="00C05745" w:rsidRDefault="00755C47" w:rsidP="00A81A81">
      <w:pPr>
        <w:pStyle w:val="ResumeBullets"/>
      </w:pPr>
      <w:r w:rsidRPr="00C05745">
        <w:t>Implemented the requirements on Salesforce.com platform and Force.com IDE Plug-in using Eclipse.</w:t>
      </w:r>
    </w:p>
    <w:p w14:paraId="5D5C782B" w14:textId="77777777" w:rsidR="00755C47" w:rsidRPr="00C05745" w:rsidRDefault="00755C47" w:rsidP="00A81A81">
      <w:pPr>
        <w:pStyle w:val="ResumeBullets"/>
      </w:pPr>
      <w:r w:rsidRPr="00C05745">
        <w:t xml:space="preserve">Implemented Web-to-Lead and Web-to-Case automation. </w:t>
      </w:r>
    </w:p>
    <w:p w14:paraId="3F7B00FB" w14:textId="77777777" w:rsidR="00755C47" w:rsidRPr="00C05745" w:rsidRDefault="00755C47" w:rsidP="00A81A81">
      <w:pPr>
        <w:pStyle w:val="ResumeBullets"/>
      </w:pPr>
      <w:r w:rsidRPr="00C05745">
        <w:t xml:space="preserve">Written </w:t>
      </w:r>
      <w:r w:rsidRPr="00C05745">
        <w:rPr>
          <w:b/>
          <w:bCs/>
        </w:rPr>
        <w:t>Test Classes</w:t>
      </w:r>
      <w:r w:rsidRPr="00C05745">
        <w:t xml:space="preserve"> to meet Unit testing before migrating from Sandbox to Production environment.</w:t>
      </w:r>
    </w:p>
    <w:p w14:paraId="6CE18495" w14:textId="77777777" w:rsidR="00755C47" w:rsidRPr="00E31A58" w:rsidRDefault="00755C47" w:rsidP="00E31A58">
      <w:pPr>
        <w:pStyle w:val="ResumeBullets"/>
      </w:pPr>
      <w:r w:rsidRPr="00C05745">
        <w:t>Developed and configured various Custom Reports and Report Folders for different user profiles based on the need in the organization.</w:t>
      </w:r>
    </w:p>
    <w:p w14:paraId="22A83B72" w14:textId="77777777" w:rsidR="00755C47" w:rsidRPr="00C05745" w:rsidRDefault="00755C47" w:rsidP="00A81A81">
      <w:pPr>
        <w:pStyle w:val="ResumeBullets"/>
      </w:pPr>
      <w:r w:rsidRPr="00C05745">
        <w:t>Worked extensively on Accounts, Contacts, Leads, Opportunities, Activities and Customized Objects for Layouts, record types and validation rules.</w:t>
      </w:r>
    </w:p>
    <w:p w14:paraId="2AFD4CDF" w14:textId="34622531" w:rsidR="00755C47" w:rsidRPr="00C05745" w:rsidRDefault="00755C47" w:rsidP="00A81A81">
      <w:pPr>
        <w:pStyle w:val="ResumeBullets"/>
      </w:pPr>
      <w:r w:rsidRPr="00C05745">
        <w:t xml:space="preserve">Specially worked on Case Management with </w:t>
      </w:r>
      <w:r w:rsidRPr="00C05745">
        <w:rPr>
          <w:b/>
          <w:bCs/>
        </w:rPr>
        <w:t>Workflow</w:t>
      </w:r>
      <w:r w:rsidR="00FE3DBF">
        <w:rPr>
          <w:b/>
          <w:bCs/>
        </w:rPr>
        <w:t xml:space="preserve"> </w:t>
      </w:r>
      <w:r w:rsidRPr="00C05745">
        <w:t>&amp;</w:t>
      </w:r>
      <w:r w:rsidR="00FE3DBF">
        <w:t xml:space="preserve"> </w:t>
      </w:r>
      <w:r w:rsidRPr="00C05745">
        <w:rPr>
          <w:b/>
          <w:bCs/>
        </w:rPr>
        <w:t>Approval Process, User Entitlements and Role hierarchy</w:t>
      </w:r>
      <w:r w:rsidRPr="00C05745">
        <w:t xml:space="preserve"> for Salesforce.com Applications.</w:t>
      </w:r>
    </w:p>
    <w:p w14:paraId="527AD34A" w14:textId="77777777" w:rsidR="00755C47" w:rsidRPr="00C05745" w:rsidRDefault="00755C47" w:rsidP="00A81A81">
      <w:pPr>
        <w:pStyle w:val="ResumeBullets"/>
      </w:pPr>
      <w:r w:rsidRPr="00C05745">
        <w:t>Implemented Field Level Security for sensitive data holder fields.</w:t>
      </w:r>
    </w:p>
    <w:p w14:paraId="4D089446" w14:textId="77777777" w:rsidR="00755C47" w:rsidRPr="00C05745" w:rsidRDefault="00755C47" w:rsidP="00A81A81">
      <w:pPr>
        <w:pStyle w:val="ResumeBullets"/>
      </w:pPr>
      <w:r w:rsidRPr="00C05745">
        <w:t>Created Summary reports, Matrix reports, Charts and Dashboards to assist the business team.</w:t>
      </w:r>
    </w:p>
    <w:p w14:paraId="5D2D2BD4" w14:textId="77777777" w:rsidR="00755C47" w:rsidRPr="00C05745" w:rsidRDefault="00755C47" w:rsidP="00A81A81">
      <w:pPr>
        <w:pStyle w:val="ResumeBullets"/>
      </w:pPr>
      <w:r w:rsidRPr="00C05745">
        <w:t>Communicate with other resources and with clients regarding status, technical issues and creative solutions.</w:t>
      </w:r>
    </w:p>
    <w:p w14:paraId="28F73B29" w14:textId="77777777" w:rsidR="00755C47" w:rsidRPr="00C05745" w:rsidRDefault="00755C47" w:rsidP="00A81A81">
      <w:pPr>
        <w:pStyle w:val="ResumeBullets"/>
      </w:pPr>
      <w:r w:rsidRPr="00C05745">
        <w:t>Worked on supporting tickets in the following area: Roles, Profiles, Access Settings, Workflow Rules, Validation, creation and modification of fields and page layouts, upload of data.</w:t>
      </w:r>
    </w:p>
    <w:p w14:paraId="2FA550E3" w14:textId="77777777" w:rsidR="00755C47" w:rsidRPr="00C05745" w:rsidRDefault="00755C47" w:rsidP="00A81A81">
      <w:pPr>
        <w:pStyle w:val="ResumeBullets"/>
      </w:pPr>
      <w:r w:rsidRPr="00C05745">
        <w:t>Worked on Sales cloud, marketing cloud and Service cloud.</w:t>
      </w:r>
    </w:p>
    <w:p w14:paraId="741CE8C2" w14:textId="77777777" w:rsidR="00755C47" w:rsidRPr="00C05745" w:rsidRDefault="00755C47" w:rsidP="00A81A81">
      <w:pPr>
        <w:pStyle w:val="ResumeBullets"/>
      </w:pPr>
      <w:r w:rsidRPr="00C05745">
        <w:t>Configured Salesforce.com to meet business requirements - including fields, page layouts, workflows, approvals, process builders, flows and validation rules.</w:t>
      </w:r>
    </w:p>
    <w:p w14:paraId="141A4195" w14:textId="77777777" w:rsidR="00755C47" w:rsidRPr="00C05745" w:rsidRDefault="00755C47" w:rsidP="00755C47">
      <w:pPr>
        <w:pStyle w:val="ResumeHeader"/>
        <w:jc w:val="left"/>
        <w:rPr>
          <w:rFonts w:asciiTheme="minorHAnsi" w:hAnsiTheme="minorHAnsi" w:cstheme="minorHAnsi"/>
          <w:sz w:val="22"/>
        </w:rPr>
      </w:pPr>
    </w:p>
    <w:p w14:paraId="4E52A235" w14:textId="77777777" w:rsidR="00755C47" w:rsidRPr="00C05745" w:rsidRDefault="00755C47" w:rsidP="00755C47">
      <w:pPr>
        <w:rPr>
          <w:rFonts w:asciiTheme="minorHAnsi" w:hAnsiTheme="minorHAnsi" w:cstheme="minorHAnsi"/>
          <w:sz w:val="22"/>
          <w:szCs w:val="22"/>
        </w:rPr>
      </w:pPr>
      <w:r w:rsidRPr="00C05745">
        <w:rPr>
          <w:rFonts w:asciiTheme="minorHAnsi" w:hAnsiTheme="minorHAnsi" w:cstheme="minorHAnsi"/>
          <w:b/>
          <w:bCs/>
          <w:sz w:val="22"/>
          <w:szCs w:val="22"/>
        </w:rPr>
        <w:t>Environment</w:t>
      </w:r>
      <w:r w:rsidRPr="00C05745">
        <w:rPr>
          <w:rFonts w:asciiTheme="minorHAnsi" w:hAnsiTheme="minorHAnsi" w:cstheme="minorHAnsi"/>
          <w:sz w:val="22"/>
          <w:szCs w:val="22"/>
        </w:rPr>
        <w:t>: Salesforce.com, Apex, Data Loader, Import Wizard, Eclipse IDE, Controllers, Visual Force Pages, XML, Triggers, Security Controls, mashups, API.</w:t>
      </w:r>
    </w:p>
    <w:p w14:paraId="5325A41E" w14:textId="77777777" w:rsidR="00755C47" w:rsidRPr="00C05745" w:rsidRDefault="00755C47" w:rsidP="00755C47">
      <w:pPr>
        <w:rPr>
          <w:rFonts w:asciiTheme="minorHAnsi" w:hAnsiTheme="minorHAnsi" w:cstheme="minorHAnsi"/>
          <w:sz w:val="22"/>
          <w:szCs w:val="22"/>
        </w:rPr>
      </w:pPr>
    </w:p>
    <w:p w14:paraId="6615FD12" w14:textId="77777777" w:rsidR="00755C47" w:rsidRPr="00C05745" w:rsidRDefault="00755C47" w:rsidP="001F7291">
      <w:pPr>
        <w:pStyle w:val="CompanyHeader"/>
        <w:rPr>
          <w:rFonts w:asciiTheme="minorHAnsi" w:hAnsiTheme="minorHAnsi" w:cstheme="minorHAnsi"/>
        </w:rPr>
      </w:pPr>
      <w:r w:rsidRPr="00C05745">
        <w:rPr>
          <w:rFonts w:asciiTheme="minorHAnsi" w:hAnsiTheme="minorHAnsi" w:cstheme="minorHAnsi"/>
          <w:color w:val="263238"/>
          <w:szCs w:val="24"/>
        </w:rPr>
        <w:t>Numbers Only Inc,</w:t>
      </w:r>
      <w:r w:rsidRPr="00C05745">
        <w:rPr>
          <w:rFonts w:asciiTheme="minorHAnsi" w:hAnsiTheme="minorHAnsi" w:cstheme="minorHAnsi"/>
        </w:rPr>
        <w:t xml:space="preserve"> India.</w:t>
      </w:r>
      <w:r w:rsidRPr="00C05745">
        <w:rPr>
          <w:rFonts w:asciiTheme="minorHAnsi" w:hAnsiTheme="minorHAnsi" w:cstheme="minorHAnsi"/>
        </w:rPr>
        <w:tab/>
      </w:r>
      <w:r w:rsidRPr="00C05745">
        <w:rPr>
          <w:rFonts w:asciiTheme="minorHAnsi" w:hAnsiTheme="minorHAnsi" w:cstheme="minorHAnsi"/>
          <w:szCs w:val="24"/>
        </w:rPr>
        <w:tab/>
      </w:r>
      <w:r w:rsidRPr="00C05745">
        <w:rPr>
          <w:rFonts w:asciiTheme="minorHAnsi" w:hAnsiTheme="minorHAnsi" w:cstheme="minorHAnsi"/>
          <w:bCs/>
        </w:rPr>
        <w:t>Jun</w:t>
      </w:r>
      <w:r w:rsidR="00530F4F" w:rsidRPr="00C05745">
        <w:rPr>
          <w:rFonts w:asciiTheme="minorHAnsi" w:hAnsiTheme="minorHAnsi" w:cstheme="minorHAnsi"/>
          <w:bCs/>
        </w:rPr>
        <w:t>,</w:t>
      </w:r>
      <w:r w:rsidRPr="00C05745">
        <w:rPr>
          <w:rFonts w:asciiTheme="minorHAnsi" w:hAnsiTheme="minorHAnsi" w:cstheme="minorHAnsi"/>
          <w:bCs/>
        </w:rPr>
        <w:t>201</w:t>
      </w:r>
      <w:r w:rsidR="00BA0A19" w:rsidRPr="00C05745">
        <w:rPr>
          <w:rFonts w:asciiTheme="minorHAnsi" w:hAnsiTheme="minorHAnsi" w:cstheme="minorHAnsi"/>
          <w:bCs/>
        </w:rPr>
        <w:t>5</w:t>
      </w:r>
      <w:r w:rsidRPr="00C05745">
        <w:rPr>
          <w:rFonts w:asciiTheme="minorHAnsi" w:hAnsiTheme="minorHAnsi" w:cstheme="minorHAnsi"/>
          <w:bCs/>
        </w:rPr>
        <w:t>–Aug, 2016</w:t>
      </w:r>
    </w:p>
    <w:p w14:paraId="749A8423" w14:textId="77777777" w:rsidR="00755C47" w:rsidRPr="00C05745" w:rsidRDefault="00755C47" w:rsidP="00755C47">
      <w:pPr>
        <w:rPr>
          <w:rFonts w:asciiTheme="minorHAnsi" w:hAnsiTheme="minorHAnsi" w:cstheme="minorHAnsi"/>
          <w:i/>
          <w:iCs/>
          <w:sz w:val="22"/>
          <w:szCs w:val="22"/>
        </w:rPr>
      </w:pPr>
      <w:r w:rsidRPr="00C05745">
        <w:rPr>
          <w:rFonts w:asciiTheme="minorHAnsi" w:hAnsiTheme="minorHAnsi" w:cstheme="minorHAnsi"/>
          <w:i/>
          <w:iCs/>
          <w:sz w:val="22"/>
          <w:szCs w:val="22"/>
        </w:rPr>
        <w:t xml:space="preserve">Salesforce </w:t>
      </w:r>
      <w:r w:rsidR="003A7B68" w:rsidRPr="00C05745">
        <w:rPr>
          <w:rFonts w:asciiTheme="minorHAnsi" w:hAnsiTheme="minorHAnsi" w:cstheme="minorHAnsi"/>
          <w:i/>
          <w:iCs/>
          <w:sz w:val="22"/>
          <w:szCs w:val="22"/>
        </w:rPr>
        <w:t>Developer/</w:t>
      </w:r>
      <w:r w:rsidRPr="00C05745">
        <w:rPr>
          <w:rFonts w:asciiTheme="minorHAnsi" w:hAnsiTheme="minorHAnsi" w:cstheme="minorHAnsi"/>
          <w:i/>
          <w:iCs/>
          <w:sz w:val="22"/>
          <w:szCs w:val="22"/>
        </w:rPr>
        <w:t>Administrator</w:t>
      </w:r>
    </w:p>
    <w:p w14:paraId="66CC226E" w14:textId="77777777" w:rsidR="00755C47" w:rsidRPr="00C05745" w:rsidRDefault="00755C47" w:rsidP="00755C47">
      <w:pPr>
        <w:rPr>
          <w:rFonts w:asciiTheme="minorHAnsi" w:hAnsiTheme="minorHAnsi" w:cstheme="minorHAnsi"/>
          <w:sz w:val="22"/>
          <w:szCs w:val="22"/>
        </w:rPr>
      </w:pPr>
    </w:p>
    <w:p w14:paraId="4051CF92" w14:textId="77777777" w:rsidR="00755C47" w:rsidRPr="00C05745" w:rsidRDefault="00755C47" w:rsidP="001F7291">
      <w:pPr>
        <w:pStyle w:val="CompanyHeader"/>
        <w:rPr>
          <w:rFonts w:asciiTheme="minorHAnsi" w:hAnsiTheme="minorHAnsi" w:cstheme="minorHAnsi"/>
        </w:rPr>
      </w:pPr>
      <w:r w:rsidRPr="00C05745">
        <w:rPr>
          <w:rFonts w:asciiTheme="minorHAnsi" w:hAnsiTheme="minorHAnsi" w:cstheme="minorHAnsi"/>
        </w:rPr>
        <w:t>Responsibilities</w:t>
      </w:r>
    </w:p>
    <w:p w14:paraId="1D94E650" w14:textId="77777777" w:rsidR="00755C47" w:rsidRPr="00C05745" w:rsidRDefault="00755C47" w:rsidP="00A81A81">
      <w:pPr>
        <w:pStyle w:val="ResumeBullets"/>
      </w:pPr>
      <w:r w:rsidRPr="00C05745">
        <w:t xml:space="preserve">Managed user accounts and security - including new user account creation, </w:t>
      </w:r>
      <w:r w:rsidRPr="00C05745">
        <w:rPr>
          <w:b/>
          <w:bCs/>
        </w:rPr>
        <w:t>profile</w:t>
      </w:r>
      <w:r w:rsidRPr="00C05745">
        <w:t xml:space="preserve"> and role </w:t>
      </w:r>
      <w:r w:rsidRPr="00C05745">
        <w:rPr>
          <w:b/>
          <w:bCs/>
        </w:rPr>
        <w:t>management</w:t>
      </w:r>
      <w:r w:rsidRPr="00C05745">
        <w:t xml:space="preserve">, </w:t>
      </w:r>
      <w:r w:rsidRPr="00C05745">
        <w:rPr>
          <w:b/>
          <w:bCs/>
        </w:rPr>
        <w:t xml:space="preserve">sharing rules, and security </w:t>
      </w:r>
      <w:r w:rsidR="006614E5" w:rsidRPr="00C05745">
        <w:rPr>
          <w:b/>
          <w:bCs/>
        </w:rPr>
        <w:t>controls.</w:t>
      </w:r>
    </w:p>
    <w:p w14:paraId="74544F78" w14:textId="77777777" w:rsidR="00755C47" w:rsidRPr="00C05745" w:rsidRDefault="00755C47" w:rsidP="00A81A81">
      <w:pPr>
        <w:pStyle w:val="ResumeBullets"/>
        <w:rPr>
          <w:b/>
          <w:bCs/>
        </w:rPr>
      </w:pPr>
      <w:r w:rsidRPr="00C05745">
        <w:t xml:space="preserve">Analyzed complex business requirements and designed solutions using </w:t>
      </w:r>
      <w:r w:rsidRPr="00C05745">
        <w:rPr>
          <w:b/>
          <w:bCs/>
        </w:rPr>
        <w:t>Apex classes, triggers, and Visual Force pages.</w:t>
      </w:r>
    </w:p>
    <w:p w14:paraId="6179A893" w14:textId="77777777" w:rsidR="00755C47" w:rsidRPr="00C05745" w:rsidRDefault="00755C47" w:rsidP="00A81A81">
      <w:pPr>
        <w:pStyle w:val="ResumeBullets"/>
      </w:pPr>
      <w:r w:rsidRPr="00C05745">
        <w:t xml:space="preserve">Configured Salesforce.com to meet business requirements - including fields, page layouts, workflows, </w:t>
      </w:r>
      <w:r w:rsidR="006614E5" w:rsidRPr="00C05745">
        <w:t>approvals,</w:t>
      </w:r>
      <w:r w:rsidRPr="00C05745">
        <w:t xml:space="preserve"> and validation rules.</w:t>
      </w:r>
    </w:p>
    <w:p w14:paraId="13450485" w14:textId="77777777" w:rsidR="00755C47" w:rsidRPr="00C05745" w:rsidRDefault="00755C47" w:rsidP="00A81A81">
      <w:pPr>
        <w:pStyle w:val="ResumeBullets"/>
      </w:pPr>
      <w:r w:rsidRPr="00C05745">
        <w:t xml:space="preserve">Developed and configured various </w:t>
      </w:r>
      <w:r w:rsidRPr="00C05745">
        <w:rPr>
          <w:b/>
          <w:bCs/>
        </w:rPr>
        <w:t>Custom Reports</w:t>
      </w:r>
      <w:r w:rsidRPr="00C05745">
        <w:t xml:space="preserve"> and </w:t>
      </w:r>
      <w:r w:rsidRPr="00C05745">
        <w:rPr>
          <w:b/>
          <w:bCs/>
        </w:rPr>
        <w:t>Report Folders</w:t>
      </w:r>
      <w:r w:rsidRPr="00C05745">
        <w:t xml:space="preserve"> for different user profiles based on the needs in the </w:t>
      </w:r>
      <w:r w:rsidR="006614E5" w:rsidRPr="00C05745">
        <w:t>organization.</w:t>
      </w:r>
    </w:p>
    <w:p w14:paraId="59CB121F" w14:textId="77777777" w:rsidR="00755C47" w:rsidRPr="00C05745" w:rsidRDefault="00755C47" w:rsidP="00A81A81">
      <w:pPr>
        <w:pStyle w:val="ResumeBullets"/>
      </w:pPr>
      <w:r w:rsidRPr="00C05745">
        <w:t xml:space="preserve">Used </w:t>
      </w:r>
      <w:r w:rsidRPr="00C05745">
        <w:rPr>
          <w:b/>
          <w:bCs/>
        </w:rPr>
        <w:t>Data Loader</w:t>
      </w:r>
      <w:r w:rsidRPr="00C05745">
        <w:t xml:space="preserve"> to insert, update, and bulk import or export of data from Salesforce.com objects and to read, extract and load data from comma separated values (CSV) files.</w:t>
      </w:r>
    </w:p>
    <w:p w14:paraId="5E8304C1" w14:textId="77777777" w:rsidR="00755C47" w:rsidRPr="00C05745" w:rsidRDefault="00755C47" w:rsidP="00A81A81">
      <w:pPr>
        <w:pStyle w:val="ResumeBullets"/>
      </w:pPr>
      <w:r w:rsidRPr="00C05745">
        <w:t xml:space="preserve">Provided solutions to the </w:t>
      </w:r>
      <w:r w:rsidR="006614E5" w:rsidRPr="00C05745">
        <w:t>problems</w:t>
      </w:r>
      <w:r w:rsidRPr="00C05745">
        <w:t xml:space="preserve"> clients faced in resolving issues related to salesforce.</w:t>
      </w:r>
    </w:p>
    <w:p w14:paraId="635A439E" w14:textId="77777777" w:rsidR="00755C47" w:rsidRPr="00C05745" w:rsidRDefault="00755C47" w:rsidP="00A81A81">
      <w:pPr>
        <w:pStyle w:val="ResumeBullets"/>
      </w:pPr>
      <w:r w:rsidRPr="00C05745">
        <w:t xml:space="preserve">Implemented Salesforce.com customizations and drove user acceptance testing (UAT). </w:t>
      </w:r>
    </w:p>
    <w:p w14:paraId="18E0E6A2" w14:textId="77777777" w:rsidR="00755C47" w:rsidRPr="00C05745" w:rsidRDefault="00755C47" w:rsidP="00A81A81">
      <w:pPr>
        <w:pStyle w:val="ResumeBullets"/>
      </w:pPr>
      <w:r w:rsidRPr="00C05745">
        <w:lastRenderedPageBreak/>
        <w:t xml:space="preserve">Partnered with business stakeholders driving the requirements to be sure they have a complete understanding of the improvements and </w:t>
      </w:r>
      <w:r w:rsidR="006614E5" w:rsidRPr="00C05745">
        <w:t>changes.</w:t>
      </w:r>
    </w:p>
    <w:p w14:paraId="06FC8D5A" w14:textId="77777777" w:rsidR="00755C47" w:rsidRPr="00C05745" w:rsidRDefault="00755C47" w:rsidP="00A81A81">
      <w:pPr>
        <w:pStyle w:val="ResumeBullets"/>
      </w:pPr>
      <w:r w:rsidRPr="00C05745">
        <w:t>Resolved Salesforce.com usage problems.</w:t>
      </w:r>
    </w:p>
    <w:p w14:paraId="21C76786" w14:textId="77777777" w:rsidR="00755C47" w:rsidRPr="00C05745" w:rsidRDefault="00755C47" w:rsidP="00A81A81">
      <w:pPr>
        <w:pStyle w:val="ResumeBullets"/>
      </w:pPr>
      <w:r w:rsidRPr="00C05745">
        <w:t>Conducted Training sessions for End users and testing team.</w:t>
      </w:r>
    </w:p>
    <w:p w14:paraId="79DB5180" w14:textId="77777777" w:rsidR="00755C47" w:rsidRPr="00C05745" w:rsidRDefault="00755C47" w:rsidP="00A81A81">
      <w:pPr>
        <w:pStyle w:val="ResumeBullets"/>
      </w:pPr>
      <w:r w:rsidRPr="00C05745">
        <w:t>Worked on Salesforce e-commerce platform for Integration, App-Exchange, etc.</w:t>
      </w:r>
    </w:p>
    <w:p w14:paraId="6DD282D3" w14:textId="77777777" w:rsidR="00755C47" w:rsidRPr="00C05745" w:rsidRDefault="00755C47" w:rsidP="00A81A81">
      <w:pPr>
        <w:pStyle w:val="ResumeBullets"/>
      </w:pPr>
      <w:r w:rsidRPr="00C05745">
        <w:t>Used chatter enterprise to connect employees to work efficiently across organizational boundaries.</w:t>
      </w:r>
    </w:p>
    <w:p w14:paraId="3FF1C513" w14:textId="77777777" w:rsidR="00755C47" w:rsidRPr="00C05745" w:rsidRDefault="00755C47" w:rsidP="00755C47">
      <w:pPr>
        <w:rPr>
          <w:rFonts w:asciiTheme="minorHAnsi" w:hAnsiTheme="minorHAnsi" w:cstheme="minorHAnsi"/>
          <w:sz w:val="22"/>
          <w:szCs w:val="22"/>
        </w:rPr>
      </w:pPr>
    </w:p>
    <w:p w14:paraId="39223D73" w14:textId="77777777" w:rsidR="00755C47" w:rsidRPr="00C05745" w:rsidRDefault="00755C47" w:rsidP="00755C47">
      <w:pPr>
        <w:rPr>
          <w:rFonts w:asciiTheme="minorHAnsi" w:hAnsiTheme="minorHAnsi" w:cstheme="minorHAnsi"/>
          <w:sz w:val="22"/>
          <w:szCs w:val="22"/>
        </w:rPr>
      </w:pPr>
      <w:r w:rsidRPr="00C05745">
        <w:rPr>
          <w:rFonts w:asciiTheme="minorHAnsi" w:hAnsiTheme="minorHAnsi" w:cstheme="minorHAnsi"/>
          <w:b/>
          <w:bCs/>
          <w:sz w:val="22"/>
          <w:szCs w:val="22"/>
        </w:rPr>
        <w:t>Environment</w:t>
      </w:r>
      <w:r w:rsidRPr="00C05745">
        <w:rPr>
          <w:rFonts w:asciiTheme="minorHAnsi" w:hAnsiTheme="minorHAnsi" w:cstheme="minorHAnsi"/>
          <w:sz w:val="22"/>
          <w:szCs w:val="22"/>
        </w:rPr>
        <w:t>: Salesforce.com platform, Apex Language, Visualforce (Pages, Component &amp; Controllers), Pages, Data Loader, HTML, Java Script, Workflow &amp; Approvals, Reports, Custom Objects, Custom Tabs, Email Services, Security Controls, Sandbox data loading, Talend, Eclipse IDE Plug-in, Windows XP.</w:t>
      </w:r>
    </w:p>
    <w:p w14:paraId="719C2C8E" w14:textId="77777777" w:rsidR="00762FC9" w:rsidRPr="00C05745" w:rsidRDefault="00762FC9" w:rsidP="00755C47">
      <w:pPr>
        <w:rPr>
          <w:rFonts w:asciiTheme="minorHAnsi" w:hAnsiTheme="minorHAnsi" w:cstheme="minorHAnsi"/>
          <w:sz w:val="22"/>
          <w:szCs w:val="22"/>
        </w:rPr>
      </w:pPr>
    </w:p>
    <w:p w14:paraId="0F66443E" w14:textId="77777777" w:rsidR="00335985" w:rsidRPr="00C05745" w:rsidRDefault="00335985">
      <w:pPr>
        <w:rPr>
          <w:rFonts w:asciiTheme="minorHAnsi" w:hAnsiTheme="minorHAnsi" w:cstheme="minorHAnsi"/>
        </w:rPr>
      </w:pPr>
    </w:p>
    <w:sectPr w:rsidR="00335985" w:rsidRPr="00C05745" w:rsidSect="00C061C9">
      <w:footerReference w:type="default" r:id="rId10"/>
      <w:pgSz w:w="12240" w:h="15840" w:code="1"/>
      <w:pgMar w:top="270" w:right="720" w:bottom="630" w:left="720" w:header="270" w:footer="576" w:gutter="0"/>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9A94AF" w14:textId="77777777" w:rsidR="00C97A25" w:rsidRDefault="00C97A25">
      <w:r>
        <w:separator/>
      </w:r>
    </w:p>
  </w:endnote>
  <w:endnote w:type="continuationSeparator" w:id="0">
    <w:p w14:paraId="2A071E1D" w14:textId="77777777" w:rsidR="00C97A25" w:rsidRDefault="00C97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Liberation Serif">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Arial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3DDF5F" w14:textId="77777777" w:rsidR="0068725D" w:rsidRPr="00F16AA4" w:rsidRDefault="00D60B63">
    <w:pPr>
      <w:pStyle w:val="Footer"/>
      <w:jc w:val="right"/>
      <w:rPr>
        <w:rFonts w:ascii="Calibri" w:hAnsi="Calibri"/>
        <w:sz w:val="18"/>
      </w:rPr>
    </w:pPr>
    <w:r w:rsidRPr="00F16AA4">
      <w:rPr>
        <w:rFonts w:ascii="Calibri" w:hAnsi="Calibri"/>
        <w:sz w:val="18"/>
      </w:rPr>
      <w:fldChar w:fldCharType="begin"/>
    </w:r>
    <w:r w:rsidR="003A7B68" w:rsidRPr="00F16AA4">
      <w:rPr>
        <w:rFonts w:ascii="Calibri" w:hAnsi="Calibri"/>
        <w:sz w:val="18"/>
      </w:rPr>
      <w:instrText xml:space="preserve"> PAGE   \* MERGEFORMAT </w:instrText>
    </w:r>
    <w:r w:rsidRPr="00F16AA4">
      <w:rPr>
        <w:rFonts w:ascii="Calibri" w:hAnsi="Calibri"/>
        <w:sz w:val="18"/>
      </w:rPr>
      <w:fldChar w:fldCharType="separate"/>
    </w:r>
    <w:r w:rsidR="00573555">
      <w:rPr>
        <w:rFonts w:ascii="Calibri" w:hAnsi="Calibri"/>
        <w:noProof/>
        <w:sz w:val="18"/>
      </w:rPr>
      <w:t>6</w:t>
    </w:r>
    <w:r w:rsidRPr="00F16AA4">
      <w:rPr>
        <w:rFonts w:ascii="Calibri" w:hAnsi="Calibri"/>
        <w:noProof/>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2A4A55" w14:textId="77777777" w:rsidR="00C97A25" w:rsidRDefault="00C97A25">
      <w:r>
        <w:separator/>
      </w:r>
    </w:p>
  </w:footnote>
  <w:footnote w:type="continuationSeparator" w:id="0">
    <w:p w14:paraId="0EDF26F0" w14:textId="77777777" w:rsidR="00C97A25" w:rsidRDefault="00C97A2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E7CB4"/>
    <w:multiLevelType w:val="multilevel"/>
    <w:tmpl w:val="8DB4AB30"/>
    <w:lvl w:ilvl="0">
      <w:start w:val="1"/>
      <w:numFmt w:val="bullet"/>
      <w:lvlText w:val="●"/>
      <w:lvlJc w:val="left"/>
      <w:pPr>
        <w:ind w:left="360" w:firstLine="0"/>
      </w:pPr>
      <w:rPr>
        <w:rFonts w:ascii="Arial" w:eastAsia="Arial" w:hAnsi="Arial" w:cs="Arial"/>
        <w:sz w:val="20"/>
        <w:szCs w:val="20"/>
        <w:vertAlign w:val="baseline"/>
      </w:rPr>
    </w:lvl>
    <w:lvl w:ilvl="1">
      <w:start w:val="1"/>
      <w:numFmt w:val="bullet"/>
      <w:lvlText w:val="●"/>
      <w:lvlJc w:val="left"/>
      <w:pPr>
        <w:ind w:left="1080" w:firstLine="720"/>
      </w:pPr>
      <w:rPr>
        <w:rFonts w:ascii="Arial" w:eastAsia="Arial" w:hAnsi="Arial" w:cs="Arial"/>
        <w:sz w:val="20"/>
        <w:szCs w:val="20"/>
        <w:vertAlign w:val="baseline"/>
      </w:rPr>
    </w:lvl>
    <w:lvl w:ilvl="2">
      <w:start w:val="1"/>
      <w:numFmt w:val="bullet"/>
      <w:lvlText w:val="●"/>
      <w:lvlJc w:val="left"/>
      <w:pPr>
        <w:ind w:left="1800" w:firstLine="1440"/>
      </w:pPr>
      <w:rPr>
        <w:rFonts w:ascii="Arial" w:eastAsia="Arial" w:hAnsi="Arial" w:cs="Arial"/>
        <w:sz w:val="20"/>
        <w:szCs w:val="20"/>
        <w:vertAlign w:val="baseline"/>
      </w:rPr>
    </w:lvl>
    <w:lvl w:ilvl="3">
      <w:start w:val="1"/>
      <w:numFmt w:val="bullet"/>
      <w:lvlText w:val="●"/>
      <w:lvlJc w:val="left"/>
      <w:pPr>
        <w:ind w:left="2520" w:firstLine="2160"/>
      </w:pPr>
      <w:rPr>
        <w:rFonts w:ascii="Arial" w:eastAsia="Arial" w:hAnsi="Arial" w:cs="Arial"/>
        <w:sz w:val="20"/>
        <w:szCs w:val="20"/>
        <w:vertAlign w:val="baseline"/>
      </w:rPr>
    </w:lvl>
    <w:lvl w:ilvl="4">
      <w:start w:val="1"/>
      <w:numFmt w:val="bullet"/>
      <w:lvlText w:val="●"/>
      <w:lvlJc w:val="left"/>
      <w:pPr>
        <w:ind w:left="3240" w:firstLine="2880"/>
      </w:pPr>
      <w:rPr>
        <w:rFonts w:ascii="Arial" w:eastAsia="Arial" w:hAnsi="Arial" w:cs="Arial"/>
        <w:sz w:val="20"/>
        <w:szCs w:val="20"/>
        <w:vertAlign w:val="baseline"/>
      </w:rPr>
    </w:lvl>
    <w:lvl w:ilvl="5">
      <w:start w:val="1"/>
      <w:numFmt w:val="bullet"/>
      <w:lvlText w:val="●"/>
      <w:lvlJc w:val="left"/>
      <w:pPr>
        <w:ind w:left="3960" w:firstLine="3600"/>
      </w:pPr>
      <w:rPr>
        <w:rFonts w:ascii="Arial" w:eastAsia="Arial" w:hAnsi="Arial" w:cs="Arial"/>
        <w:sz w:val="20"/>
        <w:szCs w:val="20"/>
        <w:vertAlign w:val="baseline"/>
      </w:rPr>
    </w:lvl>
    <w:lvl w:ilvl="6">
      <w:start w:val="1"/>
      <w:numFmt w:val="bullet"/>
      <w:lvlText w:val="●"/>
      <w:lvlJc w:val="left"/>
      <w:pPr>
        <w:ind w:left="4680" w:firstLine="4320"/>
      </w:pPr>
      <w:rPr>
        <w:rFonts w:ascii="Arial" w:eastAsia="Arial" w:hAnsi="Arial" w:cs="Arial"/>
        <w:sz w:val="20"/>
        <w:szCs w:val="20"/>
        <w:vertAlign w:val="baseline"/>
      </w:rPr>
    </w:lvl>
    <w:lvl w:ilvl="7">
      <w:start w:val="1"/>
      <w:numFmt w:val="bullet"/>
      <w:lvlText w:val="●"/>
      <w:lvlJc w:val="left"/>
      <w:pPr>
        <w:ind w:left="5400" w:firstLine="5040"/>
      </w:pPr>
      <w:rPr>
        <w:rFonts w:ascii="Arial" w:eastAsia="Arial" w:hAnsi="Arial" w:cs="Arial"/>
        <w:sz w:val="20"/>
        <w:szCs w:val="20"/>
        <w:vertAlign w:val="baseline"/>
      </w:rPr>
    </w:lvl>
    <w:lvl w:ilvl="8">
      <w:start w:val="1"/>
      <w:numFmt w:val="bullet"/>
      <w:lvlText w:val="●"/>
      <w:lvlJc w:val="left"/>
      <w:pPr>
        <w:ind w:left="6120" w:firstLine="5760"/>
      </w:pPr>
      <w:rPr>
        <w:rFonts w:ascii="Arial" w:eastAsia="Arial" w:hAnsi="Arial" w:cs="Arial"/>
        <w:sz w:val="20"/>
        <w:szCs w:val="20"/>
        <w:vertAlign w:val="baseline"/>
      </w:rPr>
    </w:lvl>
  </w:abstractNum>
  <w:abstractNum w:abstractNumId="1">
    <w:nsid w:val="00ED3654"/>
    <w:multiLevelType w:val="hybridMultilevel"/>
    <w:tmpl w:val="0BA61E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014D1F4C"/>
    <w:multiLevelType w:val="hybridMultilevel"/>
    <w:tmpl w:val="97DE9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235C77"/>
    <w:multiLevelType w:val="hybridMultilevel"/>
    <w:tmpl w:val="0832B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0FD9217C"/>
    <w:multiLevelType w:val="hybridMultilevel"/>
    <w:tmpl w:val="93C20074"/>
    <w:lvl w:ilvl="0" w:tplc="A912BF3A">
      <w:start w:val="1"/>
      <w:numFmt w:val="bullet"/>
      <w:pStyle w:val="ResumeBullets"/>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nsid w:val="129648D4"/>
    <w:multiLevelType w:val="hybridMultilevel"/>
    <w:tmpl w:val="6EFC4B98"/>
    <w:lvl w:ilvl="0" w:tplc="0409000D">
      <w:start w:val="1"/>
      <w:numFmt w:val="bullet"/>
      <w:lvlText w:val=""/>
      <w:lvlJc w:val="left"/>
      <w:pPr>
        <w:ind w:left="720" w:hanging="360"/>
      </w:pPr>
      <w:rPr>
        <w:rFonts w:ascii="Wingdings" w:hAnsi="Wingdings" w:hint="default"/>
      </w:rPr>
    </w:lvl>
    <w:lvl w:ilvl="1" w:tplc="6E204E4E">
      <w:numFmt w:val="bullet"/>
      <w:lvlText w:val=""/>
      <w:lvlJc w:val="left"/>
      <w:pPr>
        <w:ind w:left="1800" w:hanging="720"/>
      </w:pPr>
      <w:rPr>
        <w:rFonts w:ascii="Symbol" w:eastAsia="Calibri" w:hAnsi="Symbol"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13AF52F0"/>
    <w:multiLevelType w:val="hybridMultilevel"/>
    <w:tmpl w:val="1BE8F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701E35"/>
    <w:multiLevelType w:val="multilevel"/>
    <w:tmpl w:val="FF36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C82AA7"/>
    <w:multiLevelType w:val="multilevel"/>
    <w:tmpl w:val="0C741B2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20546203"/>
    <w:multiLevelType w:val="hybridMultilevel"/>
    <w:tmpl w:val="AB4042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0">
    <w:nsid w:val="229D1F7F"/>
    <w:multiLevelType w:val="hybridMultilevel"/>
    <w:tmpl w:val="C34E2514"/>
    <w:lvl w:ilvl="0" w:tplc="04090001">
      <w:start w:val="1"/>
      <w:numFmt w:val="bullet"/>
      <w:lvlText w:val=""/>
      <w:lvlJc w:val="left"/>
      <w:pPr>
        <w:ind w:left="720" w:hanging="360"/>
      </w:pPr>
      <w:rPr>
        <w:rFonts w:ascii="Symbol" w:hAnsi="Symbol" w:hint="default"/>
      </w:rPr>
    </w:lvl>
    <w:lvl w:ilvl="1" w:tplc="D5FA6CE4">
      <w:numFmt w:val="bullet"/>
      <w:lvlText w:val="•"/>
      <w:lvlJc w:val="left"/>
      <w:pPr>
        <w:ind w:left="1440" w:hanging="360"/>
      </w:pPr>
      <w:rPr>
        <w:rFonts w:ascii="Times New Roman" w:eastAsia="Calibr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29C103FF"/>
    <w:multiLevelType w:val="hybridMultilevel"/>
    <w:tmpl w:val="AFBEB3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328551F2"/>
    <w:multiLevelType w:val="multilevel"/>
    <w:tmpl w:val="DF1C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FB4789"/>
    <w:multiLevelType w:val="multilevel"/>
    <w:tmpl w:val="08529D90"/>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nsid w:val="3D495161"/>
    <w:multiLevelType w:val="hybridMultilevel"/>
    <w:tmpl w:val="7ACEC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1714A62"/>
    <w:multiLevelType w:val="hybridMultilevel"/>
    <w:tmpl w:val="B754B5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440418AA"/>
    <w:multiLevelType w:val="hybridMultilevel"/>
    <w:tmpl w:val="AAE0F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485F19FB"/>
    <w:multiLevelType w:val="multilevel"/>
    <w:tmpl w:val="70CA6F54"/>
    <w:lvl w:ilvl="0">
      <w:start w:val="1"/>
      <w:numFmt w:val="bullet"/>
      <w:lvlText w:val="●"/>
      <w:lvlJc w:val="left"/>
      <w:pPr>
        <w:ind w:left="720" w:hanging="360"/>
      </w:pPr>
      <w:rPr>
        <w:rFonts w:ascii="Noto Sans Symbols" w:eastAsia="Noto Sans Symbols" w:hAnsi="Noto Sans Symbols" w:cs="Noto Sans Symbols"/>
        <w:color w:val="000000" w:themeColor="text1"/>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4BE66DAF"/>
    <w:multiLevelType w:val="hybridMultilevel"/>
    <w:tmpl w:val="A6824550"/>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nsid w:val="54CC4E1C"/>
    <w:multiLevelType w:val="hybridMultilevel"/>
    <w:tmpl w:val="C0B44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54E347D1"/>
    <w:multiLevelType w:val="multilevel"/>
    <w:tmpl w:val="D138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6140A6F"/>
    <w:multiLevelType w:val="hybridMultilevel"/>
    <w:tmpl w:val="E074550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nsid w:val="56D20AC1"/>
    <w:multiLevelType w:val="hybridMultilevel"/>
    <w:tmpl w:val="65CA52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nsid w:val="62302529"/>
    <w:multiLevelType w:val="multilevel"/>
    <w:tmpl w:val="9E5A6FC8"/>
    <w:lvl w:ilvl="0">
      <w:start w:val="1"/>
      <w:numFmt w:val="bullet"/>
      <w:pStyle w:val="SAP-TableBodyText"/>
      <w:lvlText w:val=""/>
      <w:lvlJc w:val="left"/>
      <w:pPr>
        <w:ind w:left="-144" w:hanging="360"/>
      </w:pPr>
      <w:rPr>
        <w:rFonts w:ascii="Wingdings" w:hAnsi="Wingdings" w:cs="Wingdings" w:hint="default"/>
      </w:rPr>
    </w:lvl>
    <w:lvl w:ilvl="1">
      <w:start w:val="1"/>
      <w:numFmt w:val="bullet"/>
      <w:lvlText w:val="o"/>
      <w:lvlJc w:val="left"/>
      <w:pPr>
        <w:ind w:left="576" w:hanging="360"/>
      </w:pPr>
      <w:rPr>
        <w:rFonts w:ascii="Courier New" w:hAnsi="Courier New" w:cs="Courier New" w:hint="default"/>
      </w:rPr>
    </w:lvl>
    <w:lvl w:ilvl="2">
      <w:start w:val="1"/>
      <w:numFmt w:val="bullet"/>
      <w:lvlText w:val=""/>
      <w:lvlJc w:val="left"/>
      <w:pPr>
        <w:ind w:left="1296" w:hanging="360"/>
      </w:pPr>
      <w:rPr>
        <w:rFonts w:ascii="Wingdings" w:hAnsi="Wingdings" w:cs="Wingdings" w:hint="default"/>
      </w:rPr>
    </w:lvl>
    <w:lvl w:ilvl="3">
      <w:start w:val="1"/>
      <w:numFmt w:val="bullet"/>
      <w:lvlText w:val=""/>
      <w:lvlJc w:val="left"/>
      <w:pPr>
        <w:ind w:left="2016" w:hanging="360"/>
      </w:pPr>
      <w:rPr>
        <w:rFonts w:ascii="Symbol" w:hAnsi="Symbol" w:cs="Symbol" w:hint="default"/>
      </w:rPr>
    </w:lvl>
    <w:lvl w:ilvl="4">
      <w:start w:val="1"/>
      <w:numFmt w:val="bullet"/>
      <w:lvlText w:val="o"/>
      <w:lvlJc w:val="left"/>
      <w:pPr>
        <w:ind w:left="2736" w:hanging="360"/>
      </w:pPr>
      <w:rPr>
        <w:rFonts w:ascii="Courier New" w:hAnsi="Courier New" w:cs="Courier New" w:hint="default"/>
      </w:rPr>
    </w:lvl>
    <w:lvl w:ilvl="5">
      <w:start w:val="1"/>
      <w:numFmt w:val="bullet"/>
      <w:lvlText w:val=""/>
      <w:lvlJc w:val="left"/>
      <w:pPr>
        <w:ind w:left="3456" w:hanging="360"/>
      </w:pPr>
      <w:rPr>
        <w:rFonts w:ascii="Wingdings" w:hAnsi="Wingdings" w:cs="Wingdings" w:hint="default"/>
      </w:rPr>
    </w:lvl>
    <w:lvl w:ilvl="6">
      <w:start w:val="1"/>
      <w:numFmt w:val="bullet"/>
      <w:lvlText w:val=""/>
      <w:lvlJc w:val="left"/>
      <w:pPr>
        <w:ind w:left="4176" w:hanging="360"/>
      </w:pPr>
      <w:rPr>
        <w:rFonts w:ascii="Symbol" w:hAnsi="Symbol" w:cs="Symbol" w:hint="default"/>
      </w:rPr>
    </w:lvl>
    <w:lvl w:ilvl="7">
      <w:start w:val="1"/>
      <w:numFmt w:val="bullet"/>
      <w:lvlText w:val="o"/>
      <w:lvlJc w:val="left"/>
      <w:pPr>
        <w:ind w:left="4896" w:hanging="360"/>
      </w:pPr>
      <w:rPr>
        <w:rFonts w:ascii="Courier New" w:hAnsi="Courier New" w:cs="Courier New" w:hint="default"/>
      </w:rPr>
    </w:lvl>
    <w:lvl w:ilvl="8">
      <w:start w:val="1"/>
      <w:numFmt w:val="bullet"/>
      <w:lvlText w:val=""/>
      <w:lvlJc w:val="left"/>
      <w:pPr>
        <w:ind w:left="5616" w:hanging="360"/>
      </w:pPr>
      <w:rPr>
        <w:rFonts w:ascii="Wingdings" w:hAnsi="Wingdings" w:cs="Wingdings" w:hint="default"/>
      </w:rPr>
    </w:lvl>
  </w:abstractNum>
  <w:abstractNum w:abstractNumId="24">
    <w:nsid w:val="63E753A9"/>
    <w:multiLevelType w:val="multilevel"/>
    <w:tmpl w:val="7ADC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66D37E8"/>
    <w:multiLevelType w:val="hybridMultilevel"/>
    <w:tmpl w:val="043842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nsid w:val="710B0A47"/>
    <w:multiLevelType w:val="multilevel"/>
    <w:tmpl w:val="02966D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nsid w:val="72434119"/>
    <w:multiLevelType w:val="hybridMultilevel"/>
    <w:tmpl w:val="54664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354670"/>
    <w:multiLevelType w:val="multilevel"/>
    <w:tmpl w:val="F522B0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9">
    <w:nsid w:val="7C855C33"/>
    <w:multiLevelType w:val="hybridMultilevel"/>
    <w:tmpl w:val="A7DAC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3"/>
  </w:num>
  <w:num w:numId="3">
    <w:abstractNumId w:val="11"/>
  </w:num>
  <w:num w:numId="4">
    <w:abstractNumId w:val="8"/>
  </w:num>
  <w:num w:numId="5">
    <w:abstractNumId w:val="27"/>
  </w:num>
  <w:num w:numId="6">
    <w:abstractNumId w:val="14"/>
  </w:num>
  <w:num w:numId="7">
    <w:abstractNumId w:val="13"/>
  </w:num>
  <w:num w:numId="8">
    <w:abstractNumId w:val="28"/>
  </w:num>
  <w:num w:numId="9">
    <w:abstractNumId w:val="22"/>
  </w:num>
  <w:num w:numId="10">
    <w:abstractNumId w:val="21"/>
  </w:num>
  <w:num w:numId="11">
    <w:abstractNumId w:val="1"/>
  </w:num>
  <w:num w:numId="12">
    <w:abstractNumId w:val="15"/>
  </w:num>
  <w:num w:numId="13">
    <w:abstractNumId w:val="16"/>
  </w:num>
  <w:num w:numId="14">
    <w:abstractNumId w:val="10"/>
  </w:num>
  <w:num w:numId="15">
    <w:abstractNumId w:val="19"/>
  </w:num>
  <w:num w:numId="16">
    <w:abstractNumId w:val="3"/>
  </w:num>
  <w:num w:numId="17">
    <w:abstractNumId w:val="5"/>
  </w:num>
  <w:num w:numId="18">
    <w:abstractNumId w:val="0"/>
  </w:num>
  <w:num w:numId="19">
    <w:abstractNumId w:val="12"/>
  </w:num>
  <w:num w:numId="20">
    <w:abstractNumId w:val="20"/>
  </w:num>
  <w:num w:numId="21">
    <w:abstractNumId w:val="24"/>
  </w:num>
  <w:num w:numId="22">
    <w:abstractNumId w:val="7"/>
  </w:num>
  <w:num w:numId="23">
    <w:abstractNumId w:val="2"/>
  </w:num>
  <w:num w:numId="24">
    <w:abstractNumId w:val="25"/>
  </w:num>
  <w:num w:numId="25">
    <w:abstractNumId w:val="6"/>
  </w:num>
  <w:num w:numId="26">
    <w:abstractNumId w:val="18"/>
  </w:num>
  <w:num w:numId="27">
    <w:abstractNumId w:val="29"/>
  </w:num>
  <w:num w:numId="28">
    <w:abstractNumId w:val="9"/>
  </w:num>
  <w:num w:numId="29">
    <w:abstractNumId w:val="26"/>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C47"/>
    <w:rsid w:val="00031FD9"/>
    <w:rsid w:val="00053380"/>
    <w:rsid w:val="00055ED5"/>
    <w:rsid w:val="00077DC4"/>
    <w:rsid w:val="000837D2"/>
    <w:rsid w:val="00085B4E"/>
    <w:rsid w:val="000A4418"/>
    <w:rsid w:val="000B7E40"/>
    <w:rsid w:val="000D4D3E"/>
    <w:rsid w:val="000F3D85"/>
    <w:rsid w:val="000F7700"/>
    <w:rsid w:val="001012FE"/>
    <w:rsid w:val="00104B0A"/>
    <w:rsid w:val="00105C10"/>
    <w:rsid w:val="00105E7F"/>
    <w:rsid w:val="00115C33"/>
    <w:rsid w:val="001163E5"/>
    <w:rsid w:val="001206CE"/>
    <w:rsid w:val="00153060"/>
    <w:rsid w:val="00165797"/>
    <w:rsid w:val="00166E03"/>
    <w:rsid w:val="00167C82"/>
    <w:rsid w:val="00172D60"/>
    <w:rsid w:val="001C233D"/>
    <w:rsid w:val="001D2AEA"/>
    <w:rsid w:val="001E4145"/>
    <w:rsid w:val="001E55A9"/>
    <w:rsid w:val="001F7291"/>
    <w:rsid w:val="00247139"/>
    <w:rsid w:val="0025559B"/>
    <w:rsid w:val="002569E3"/>
    <w:rsid w:val="002638E2"/>
    <w:rsid w:val="002732DC"/>
    <w:rsid w:val="0027509A"/>
    <w:rsid w:val="00286A18"/>
    <w:rsid w:val="0029113C"/>
    <w:rsid w:val="00292742"/>
    <w:rsid w:val="002B5870"/>
    <w:rsid w:val="002C7D0D"/>
    <w:rsid w:val="002F2BCB"/>
    <w:rsid w:val="003012E1"/>
    <w:rsid w:val="003136D3"/>
    <w:rsid w:val="003165E1"/>
    <w:rsid w:val="003211E6"/>
    <w:rsid w:val="00325318"/>
    <w:rsid w:val="00330C58"/>
    <w:rsid w:val="00335985"/>
    <w:rsid w:val="0035586F"/>
    <w:rsid w:val="00360462"/>
    <w:rsid w:val="00361D43"/>
    <w:rsid w:val="003621EB"/>
    <w:rsid w:val="003848D7"/>
    <w:rsid w:val="00393275"/>
    <w:rsid w:val="003A236A"/>
    <w:rsid w:val="003A6A33"/>
    <w:rsid w:val="003A7B68"/>
    <w:rsid w:val="003C660F"/>
    <w:rsid w:val="003E2735"/>
    <w:rsid w:val="003E7A16"/>
    <w:rsid w:val="004045D7"/>
    <w:rsid w:val="004129B7"/>
    <w:rsid w:val="00454A46"/>
    <w:rsid w:val="00462635"/>
    <w:rsid w:val="00466F52"/>
    <w:rsid w:val="0047194F"/>
    <w:rsid w:val="00487FF8"/>
    <w:rsid w:val="00492F2E"/>
    <w:rsid w:val="00494DE2"/>
    <w:rsid w:val="004A6013"/>
    <w:rsid w:val="004B53BC"/>
    <w:rsid w:val="004D4645"/>
    <w:rsid w:val="004E0267"/>
    <w:rsid w:val="004F4678"/>
    <w:rsid w:val="004F7402"/>
    <w:rsid w:val="00512BDF"/>
    <w:rsid w:val="005265AD"/>
    <w:rsid w:val="00530F4F"/>
    <w:rsid w:val="005359F2"/>
    <w:rsid w:val="005461BB"/>
    <w:rsid w:val="00556196"/>
    <w:rsid w:val="00556CE0"/>
    <w:rsid w:val="005628A0"/>
    <w:rsid w:val="005666CB"/>
    <w:rsid w:val="00572219"/>
    <w:rsid w:val="005724E6"/>
    <w:rsid w:val="00573555"/>
    <w:rsid w:val="005832C9"/>
    <w:rsid w:val="00585E8F"/>
    <w:rsid w:val="005860B2"/>
    <w:rsid w:val="00593961"/>
    <w:rsid w:val="005960FC"/>
    <w:rsid w:val="005A6BB4"/>
    <w:rsid w:val="005B36CF"/>
    <w:rsid w:val="005C7D46"/>
    <w:rsid w:val="005E3997"/>
    <w:rsid w:val="005E4623"/>
    <w:rsid w:val="005E5AAD"/>
    <w:rsid w:val="005F4E0F"/>
    <w:rsid w:val="0061217B"/>
    <w:rsid w:val="00612C28"/>
    <w:rsid w:val="006175B0"/>
    <w:rsid w:val="00626231"/>
    <w:rsid w:val="0064063C"/>
    <w:rsid w:val="00642A43"/>
    <w:rsid w:val="0064412E"/>
    <w:rsid w:val="006614E5"/>
    <w:rsid w:val="0066726E"/>
    <w:rsid w:val="006700A9"/>
    <w:rsid w:val="0067689A"/>
    <w:rsid w:val="0068725D"/>
    <w:rsid w:val="006D23D6"/>
    <w:rsid w:val="006D30A7"/>
    <w:rsid w:val="006E35DC"/>
    <w:rsid w:val="006F7812"/>
    <w:rsid w:val="007026FC"/>
    <w:rsid w:val="0070444F"/>
    <w:rsid w:val="00706A5F"/>
    <w:rsid w:val="00731868"/>
    <w:rsid w:val="00734220"/>
    <w:rsid w:val="00735CE0"/>
    <w:rsid w:val="007409B8"/>
    <w:rsid w:val="00744C52"/>
    <w:rsid w:val="00752A7B"/>
    <w:rsid w:val="00755C47"/>
    <w:rsid w:val="0075618B"/>
    <w:rsid w:val="00757A02"/>
    <w:rsid w:val="00762FC9"/>
    <w:rsid w:val="00764CB2"/>
    <w:rsid w:val="00772CA4"/>
    <w:rsid w:val="007776AE"/>
    <w:rsid w:val="00780CE3"/>
    <w:rsid w:val="0078117D"/>
    <w:rsid w:val="007A05DA"/>
    <w:rsid w:val="007A4FA0"/>
    <w:rsid w:val="007A7815"/>
    <w:rsid w:val="007B208C"/>
    <w:rsid w:val="007B3B5B"/>
    <w:rsid w:val="007C2915"/>
    <w:rsid w:val="007E65E3"/>
    <w:rsid w:val="007F2EF6"/>
    <w:rsid w:val="00822090"/>
    <w:rsid w:val="008407D2"/>
    <w:rsid w:val="008428AD"/>
    <w:rsid w:val="00853FE3"/>
    <w:rsid w:val="00860D07"/>
    <w:rsid w:val="008624F3"/>
    <w:rsid w:val="008635B6"/>
    <w:rsid w:val="0087220F"/>
    <w:rsid w:val="0088130E"/>
    <w:rsid w:val="00893789"/>
    <w:rsid w:val="008A3E5D"/>
    <w:rsid w:val="008B19D6"/>
    <w:rsid w:val="008B2A3A"/>
    <w:rsid w:val="008C3FB2"/>
    <w:rsid w:val="008C7A52"/>
    <w:rsid w:val="008D35D3"/>
    <w:rsid w:val="008D5C8D"/>
    <w:rsid w:val="008E75F1"/>
    <w:rsid w:val="008F41B0"/>
    <w:rsid w:val="009132E9"/>
    <w:rsid w:val="009224FD"/>
    <w:rsid w:val="00930EDE"/>
    <w:rsid w:val="00935DC3"/>
    <w:rsid w:val="00944F0E"/>
    <w:rsid w:val="0095585B"/>
    <w:rsid w:val="0095652C"/>
    <w:rsid w:val="00996EAC"/>
    <w:rsid w:val="009B1213"/>
    <w:rsid w:val="009D0192"/>
    <w:rsid w:val="009D5B7C"/>
    <w:rsid w:val="00A06764"/>
    <w:rsid w:val="00A408D8"/>
    <w:rsid w:val="00A41598"/>
    <w:rsid w:val="00A638AD"/>
    <w:rsid w:val="00A67284"/>
    <w:rsid w:val="00A73D20"/>
    <w:rsid w:val="00A81A81"/>
    <w:rsid w:val="00A86CBD"/>
    <w:rsid w:val="00AB50C4"/>
    <w:rsid w:val="00AC2180"/>
    <w:rsid w:val="00AC74D2"/>
    <w:rsid w:val="00AD5A6F"/>
    <w:rsid w:val="00AE32DD"/>
    <w:rsid w:val="00AE742A"/>
    <w:rsid w:val="00AF30C4"/>
    <w:rsid w:val="00AF38FA"/>
    <w:rsid w:val="00AF5391"/>
    <w:rsid w:val="00B02F6B"/>
    <w:rsid w:val="00B1207B"/>
    <w:rsid w:val="00B35480"/>
    <w:rsid w:val="00B40B5E"/>
    <w:rsid w:val="00B5101B"/>
    <w:rsid w:val="00B538FA"/>
    <w:rsid w:val="00B62323"/>
    <w:rsid w:val="00B648F7"/>
    <w:rsid w:val="00B766FB"/>
    <w:rsid w:val="00B94BA7"/>
    <w:rsid w:val="00BA0A19"/>
    <w:rsid w:val="00BD6444"/>
    <w:rsid w:val="00BE0221"/>
    <w:rsid w:val="00BE1E02"/>
    <w:rsid w:val="00BE51DD"/>
    <w:rsid w:val="00BE6CDD"/>
    <w:rsid w:val="00C05745"/>
    <w:rsid w:val="00C061C9"/>
    <w:rsid w:val="00C1084F"/>
    <w:rsid w:val="00C133A1"/>
    <w:rsid w:val="00C21C5D"/>
    <w:rsid w:val="00C236CE"/>
    <w:rsid w:val="00C27C05"/>
    <w:rsid w:val="00C30EE0"/>
    <w:rsid w:val="00C4554C"/>
    <w:rsid w:val="00C63528"/>
    <w:rsid w:val="00C651E9"/>
    <w:rsid w:val="00C94217"/>
    <w:rsid w:val="00C97A25"/>
    <w:rsid w:val="00CC1183"/>
    <w:rsid w:val="00CE570F"/>
    <w:rsid w:val="00D02CA0"/>
    <w:rsid w:val="00D0449E"/>
    <w:rsid w:val="00D1650D"/>
    <w:rsid w:val="00D17B4D"/>
    <w:rsid w:val="00D2032F"/>
    <w:rsid w:val="00D2197D"/>
    <w:rsid w:val="00D2508B"/>
    <w:rsid w:val="00D427D4"/>
    <w:rsid w:val="00D429AC"/>
    <w:rsid w:val="00D47A3A"/>
    <w:rsid w:val="00D51C68"/>
    <w:rsid w:val="00D5709B"/>
    <w:rsid w:val="00D60717"/>
    <w:rsid w:val="00D60B63"/>
    <w:rsid w:val="00D7123C"/>
    <w:rsid w:val="00D76BB5"/>
    <w:rsid w:val="00D91C13"/>
    <w:rsid w:val="00D93606"/>
    <w:rsid w:val="00DA7D47"/>
    <w:rsid w:val="00DB3F15"/>
    <w:rsid w:val="00DD3501"/>
    <w:rsid w:val="00DD6D2D"/>
    <w:rsid w:val="00DE0892"/>
    <w:rsid w:val="00DE2E33"/>
    <w:rsid w:val="00DE64DE"/>
    <w:rsid w:val="00E055CD"/>
    <w:rsid w:val="00E05F2E"/>
    <w:rsid w:val="00E125C0"/>
    <w:rsid w:val="00E31A58"/>
    <w:rsid w:val="00E35783"/>
    <w:rsid w:val="00E37585"/>
    <w:rsid w:val="00E46FC2"/>
    <w:rsid w:val="00E5335D"/>
    <w:rsid w:val="00E67460"/>
    <w:rsid w:val="00EA759F"/>
    <w:rsid w:val="00EC0DEE"/>
    <w:rsid w:val="00ED2D22"/>
    <w:rsid w:val="00EE13C5"/>
    <w:rsid w:val="00EE13D1"/>
    <w:rsid w:val="00EE41C5"/>
    <w:rsid w:val="00EF2643"/>
    <w:rsid w:val="00F0131B"/>
    <w:rsid w:val="00F0662C"/>
    <w:rsid w:val="00F146FA"/>
    <w:rsid w:val="00F178C2"/>
    <w:rsid w:val="00F40025"/>
    <w:rsid w:val="00F43443"/>
    <w:rsid w:val="00F54C0B"/>
    <w:rsid w:val="00F928D0"/>
    <w:rsid w:val="00F93D18"/>
    <w:rsid w:val="00FB2702"/>
    <w:rsid w:val="00FC778F"/>
    <w:rsid w:val="00FD15E1"/>
    <w:rsid w:val="00FD5597"/>
    <w:rsid w:val="00FE094C"/>
    <w:rsid w:val="00FE3DBF"/>
    <w:rsid w:val="00FF334C"/>
    <w:rsid w:val="00FF39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25D31"/>
  <w15:docId w15:val="{8D5D6C42-46A5-4B2E-AF9D-220694C38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5C4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755C47"/>
    <w:pPr>
      <w:widowControl w:val="0"/>
      <w:autoSpaceDE w:val="0"/>
      <w:autoSpaceDN w:val="0"/>
      <w:adjustRightInd w:val="0"/>
    </w:pPr>
    <w:rPr>
      <w:rFonts w:ascii="Verdana" w:hAnsi="Verdana" w:cs="Verdana"/>
    </w:rPr>
  </w:style>
  <w:style w:type="character" w:customStyle="1" w:styleId="BodyText2Char">
    <w:name w:val="Body Text 2 Char"/>
    <w:basedOn w:val="DefaultParagraphFont"/>
    <w:link w:val="BodyText2"/>
    <w:rsid w:val="00755C47"/>
    <w:rPr>
      <w:rFonts w:ascii="Verdana" w:eastAsia="Times New Roman" w:hAnsi="Verdana" w:cs="Verdana"/>
      <w:sz w:val="20"/>
      <w:szCs w:val="20"/>
    </w:rPr>
  </w:style>
  <w:style w:type="character" w:styleId="Hyperlink">
    <w:name w:val="Hyperlink"/>
    <w:uiPriority w:val="99"/>
    <w:rsid w:val="00755C47"/>
    <w:rPr>
      <w:color w:val="0000FF"/>
      <w:u w:val="single"/>
    </w:rPr>
  </w:style>
  <w:style w:type="paragraph" w:styleId="Header">
    <w:name w:val="header"/>
    <w:basedOn w:val="Normal"/>
    <w:link w:val="HeaderChar"/>
    <w:uiPriority w:val="99"/>
    <w:rsid w:val="00755C47"/>
    <w:pPr>
      <w:tabs>
        <w:tab w:val="center" w:pos="4320"/>
        <w:tab w:val="right" w:pos="8640"/>
      </w:tabs>
    </w:pPr>
  </w:style>
  <w:style w:type="character" w:customStyle="1" w:styleId="HeaderChar">
    <w:name w:val="Header Char"/>
    <w:basedOn w:val="DefaultParagraphFont"/>
    <w:link w:val="Header"/>
    <w:uiPriority w:val="99"/>
    <w:rsid w:val="00755C47"/>
    <w:rPr>
      <w:rFonts w:ascii="Times New Roman" w:eastAsia="Times New Roman" w:hAnsi="Times New Roman" w:cs="Times New Roman"/>
      <w:sz w:val="20"/>
      <w:szCs w:val="20"/>
    </w:rPr>
  </w:style>
  <w:style w:type="paragraph" w:styleId="Footer">
    <w:name w:val="footer"/>
    <w:basedOn w:val="Normal"/>
    <w:link w:val="FooterChar"/>
    <w:uiPriority w:val="99"/>
    <w:rsid w:val="00755C47"/>
    <w:pPr>
      <w:tabs>
        <w:tab w:val="center" w:pos="4320"/>
        <w:tab w:val="right" w:pos="8640"/>
      </w:tabs>
    </w:pPr>
  </w:style>
  <w:style w:type="character" w:customStyle="1" w:styleId="FooterChar">
    <w:name w:val="Footer Char"/>
    <w:basedOn w:val="DefaultParagraphFont"/>
    <w:link w:val="Footer"/>
    <w:uiPriority w:val="99"/>
    <w:rsid w:val="00755C47"/>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755C47"/>
    <w:pPr>
      <w:widowControl w:val="0"/>
      <w:autoSpaceDE w:val="0"/>
      <w:autoSpaceDN w:val="0"/>
      <w:adjustRightInd w:val="0"/>
      <w:ind w:left="720"/>
      <w:contextualSpacing/>
    </w:pPr>
    <w:rPr>
      <w:rFonts w:ascii="Verdana" w:hAnsi="Verdana"/>
      <w:sz w:val="24"/>
      <w:szCs w:val="24"/>
    </w:rPr>
  </w:style>
  <w:style w:type="character" w:customStyle="1" w:styleId="ListParagraphChar">
    <w:name w:val="List Paragraph Char"/>
    <w:link w:val="ListParagraph"/>
    <w:uiPriority w:val="34"/>
    <w:rsid w:val="00755C47"/>
    <w:rPr>
      <w:rFonts w:ascii="Verdana" w:eastAsia="Times New Roman" w:hAnsi="Verdana" w:cs="Times New Roman"/>
      <w:sz w:val="24"/>
      <w:szCs w:val="24"/>
    </w:rPr>
  </w:style>
  <w:style w:type="paragraph" w:customStyle="1" w:styleId="ResumeBullets">
    <w:name w:val="Resume Bullets"/>
    <w:basedOn w:val="Normal"/>
    <w:autoRedefine/>
    <w:qFormat/>
    <w:rsid w:val="00A81A81"/>
    <w:pPr>
      <w:numPr>
        <w:numId w:val="1"/>
      </w:numPr>
      <w:jc w:val="both"/>
    </w:pPr>
    <w:rPr>
      <w:rFonts w:asciiTheme="minorHAnsi" w:eastAsia="Calibri" w:hAnsiTheme="minorHAnsi" w:cstheme="minorHAnsi"/>
      <w:color w:val="222222"/>
      <w:sz w:val="22"/>
      <w:szCs w:val="22"/>
      <w:shd w:val="clear" w:color="auto" w:fill="FFFFFF"/>
    </w:rPr>
  </w:style>
  <w:style w:type="paragraph" w:customStyle="1" w:styleId="CompanyHeader">
    <w:name w:val="Company Header"/>
    <w:basedOn w:val="Normal"/>
    <w:autoRedefine/>
    <w:qFormat/>
    <w:rsid w:val="001F7291"/>
    <w:pPr>
      <w:spacing w:line="360" w:lineRule="auto"/>
      <w:jc w:val="both"/>
    </w:pPr>
    <w:rPr>
      <w:rFonts w:eastAsia="Calibri"/>
      <w:b/>
      <w:sz w:val="24"/>
      <w:szCs w:val="22"/>
    </w:rPr>
  </w:style>
  <w:style w:type="paragraph" w:customStyle="1" w:styleId="Skills">
    <w:name w:val="Skills"/>
    <w:basedOn w:val="Normal"/>
    <w:autoRedefine/>
    <w:qFormat/>
    <w:rsid w:val="00755C47"/>
    <w:pPr>
      <w:tabs>
        <w:tab w:val="left" w:pos="2520"/>
      </w:tabs>
      <w:ind w:left="2520" w:hanging="2520"/>
      <w:jc w:val="both"/>
    </w:pPr>
    <w:rPr>
      <w:rFonts w:eastAsia="Calibri"/>
      <w:sz w:val="22"/>
      <w:szCs w:val="22"/>
    </w:rPr>
  </w:style>
  <w:style w:type="character" w:styleId="Strong">
    <w:name w:val="Strong"/>
    <w:basedOn w:val="DefaultParagraphFont"/>
    <w:uiPriority w:val="22"/>
    <w:qFormat/>
    <w:rsid w:val="00755C47"/>
    <w:rPr>
      <w:b/>
      <w:bCs/>
    </w:rPr>
  </w:style>
  <w:style w:type="paragraph" w:customStyle="1" w:styleId="ResumeHeader">
    <w:name w:val="Resume Header"/>
    <w:basedOn w:val="Normal"/>
    <w:autoRedefine/>
    <w:qFormat/>
    <w:rsid w:val="00755C47"/>
    <w:pPr>
      <w:jc w:val="both"/>
    </w:pPr>
    <w:rPr>
      <w:rFonts w:eastAsia="Calibri"/>
      <w:b/>
      <w:caps/>
      <w:sz w:val="26"/>
      <w:szCs w:val="22"/>
    </w:rPr>
  </w:style>
  <w:style w:type="paragraph" w:customStyle="1" w:styleId="MediumGrid21">
    <w:name w:val="Medium Grid 21"/>
    <w:uiPriority w:val="1"/>
    <w:qFormat/>
    <w:rsid w:val="00755C47"/>
    <w:pPr>
      <w:spacing w:after="0" w:line="240" w:lineRule="auto"/>
    </w:pPr>
    <w:rPr>
      <w:rFonts w:ascii="Times New Roman" w:eastAsia="Times New Roman" w:hAnsi="Times New Roman" w:cs="Times New Roman"/>
      <w:sz w:val="24"/>
      <w:szCs w:val="24"/>
    </w:rPr>
  </w:style>
  <w:style w:type="paragraph" w:customStyle="1" w:styleId="Normal1">
    <w:name w:val="Normal1"/>
    <w:rsid w:val="00755C47"/>
    <w:pPr>
      <w:suppressAutoHyphens/>
      <w:spacing w:after="200" w:line="276" w:lineRule="auto"/>
    </w:pPr>
    <w:rPr>
      <w:rFonts w:ascii="Times New Roman" w:eastAsia="Times New Roman" w:hAnsi="Times New Roman" w:cs="Times New Roman"/>
    </w:rPr>
  </w:style>
  <w:style w:type="paragraph" w:styleId="NormalWeb">
    <w:name w:val="Normal (Web)"/>
    <w:basedOn w:val="Normal1"/>
    <w:uiPriority w:val="99"/>
    <w:semiHidden/>
    <w:unhideWhenUsed/>
    <w:qFormat/>
    <w:rsid w:val="00755C47"/>
    <w:pPr>
      <w:spacing w:after="0" w:line="240" w:lineRule="auto"/>
      <w:ind w:left="720"/>
    </w:pPr>
    <w:rPr>
      <w:sz w:val="24"/>
      <w:szCs w:val="24"/>
    </w:rPr>
  </w:style>
  <w:style w:type="paragraph" w:customStyle="1" w:styleId="SAP-TableBodyText">
    <w:name w:val="SAP-Table Body Text"/>
    <w:basedOn w:val="Normal1"/>
    <w:autoRedefine/>
    <w:uiPriority w:val="99"/>
    <w:rsid w:val="00755C47"/>
    <w:pPr>
      <w:widowControl w:val="0"/>
      <w:numPr>
        <w:numId w:val="2"/>
      </w:numPr>
      <w:tabs>
        <w:tab w:val="left" w:pos="805"/>
        <w:tab w:val="left" w:pos="2160"/>
        <w:tab w:val="left" w:pos="2880"/>
        <w:tab w:val="left" w:pos="3600"/>
        <w:tab w:val="left" w:pos="4320"/>
        <w:tab w:val="left" w:pos="5040"/>
        <w:tab w:val="left" w:pos="5760"/>
        <w:tab w:val="left" w:pos="6480"/>
        <w:tab w:val="left" w:pos="7200"/>
        <w:tab w:val="left" w:pos="7920"/>
        <w:tab w:val="left" w:pos="8640"/>
      </w:tabs>
      <w:spacing w:before="60" w:after="60" w:line="240" w:lineRule="auto"/>
    </w:pPr>
    <w:rPr>
      <w:rFonts w:eastAsia="Calibri"/>
      <w:bCs/>
      <w:iCs/>
      <w:sz w:val="20"/>
      <w:szCs w:val="24"/>
    </w:rPr>
  </w:style>
  <w:style w:type="character" w:customStyle="1" w:styleId="apple-converted-space">
    <w:name w:val="apple-converted-space"/>
    <w:basedOn w:val="DefaultParagraphFont"/>
    <w:rsid w:val="00755C47"/>
  </w:style>
  <w:style w:type="character" w:customStyle="1" w:styleId="apple-style-span">
    <w:name w:val="apple-style-span"/>
    <w:basedOn w:val="DefaultParagraphFont"/>
    <w:rsid w:val="00755C47"/>
  </w:style>
  <w:style w:type="character" w:customStyle="1" w:styleId="NoSpacingChar">
    <w:name w:val="No Spacing Char"/>
    <w:link w:val="NoSpacing"/>
    <w:locked/>
    <w:rsid w:val="00755C47"/>
  </w:style>
  <w:style w:type="paragraph" w:styleId="NoSpacing">
    <w:name w:val="No Spacing"/>
    <w:link w:val="NoSpacingChar"/>
    <w:qFormat/>
    <w:rsid w:val="00755C47"/>
    <w:pPr>
      <w:suppressAutoHyphens/>
      <w:spacing w:after="0" w:line="240" w:lineRule="auto"/>
    </w:pPr>
  </w:style>
  <w:style w:type="character" w:customStyle="1" w:styleId="txtempstyle1">
    <w:name w:val="txtempstyle1"/>
    <w:rsid w:val="0067689A"/>
    <w:rPr>
      <w:rFonts w:ascii="Arial" w:hAnsi="Arial" w:cs="Arial" w:hint="default"/>
      <w:strike w:val="0"/>
      <w:dstrike w:val="0"/>
      <w:color w:val="333333"/>
      <w:sz w:val="18"/>
      <w:szCs w:val="18"/>
      <w:u w:val="none"/>
      <w:effect w:val="none"/>
    </w:rPr>
  </w:style>
  <w:style w:type="paragraph" w:customStyle="1" w:styleId="Default">
    <w:name w:val="Default"/>
    <w:rsid w:val="008B19D6"/>
    <w:pPr>
      <w:autoSpaceDE w:val="0"/>
      <w:autoSpaceDN w:val="0"/>
      <w:adjustRightInd w:val="0"/>
      <w:spacing w:after="0" w:line="240" w:lineRule="auto"/>
    </w:pPr>
    <w:rPr>
      <w:rFonts w:ascii="Arial" w:hAnsi="Arial" w:cs="Arial"/>
      <w:color w:val="000000"/>
      <w:sz w:val="24"/>
      <w:szCs w:val="24"/>
    </w:rPr>
  </w:style>
  <w:style w:type="character" w:styleId="FollowedHyperlink">
    <w:name w:val="FollowedHyperlink"/>
    <w:basedOn w:val="DefaultParagraphFont"/>
    <w:uiPriority w:val="99"/>
    <w:semiHidden/>
    <w:unhideWhenUsed/>
    <w:rsid w:val="00B648F7"/>
    <w:rPr>
      <w:color w:val="954F72" w:themeColor="followedHyperlink"/>
      <w:u w:val="single"/>
    </w:rPr>
  </w:style>
  <w:style w:type="table" w:styleId="TableGrid">
    <w:name w:val="Table Grid"/>
    <w:basedOn w:val="TableNormal"/>
    <w:uiPriority w:val="39"/>
    <w:rsid w:val="00E31A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832C9"/>
    <w:rPr>
      <w:rFonts w:ascii="Tahoma" w:hAnsi="Tahoma" w:cs="Tahoma"/>
      <w:sz w:val="16"/>
      <w:szCs w:val="16"/>
    </w:rPr>
  </w:style>
  <w:style w:type="character" w:customStyle="1" w:styleId="BalloonTextChar">
    <w:name w:val="Balloon Text Char"/>
    <w:basedOn w:val="DefaultParagraphFont"/>
    <w:link w:val="BalloonText"/>
    <w:uiPriority w:val="99"/>
    <w:semiHidden/>
    <w:rsid w:val="005832C9"/>
    <w:rPr>
      <w:rFonts w:ascii="Tahoma" w:eastAsia="Times New Roman" w:hAnsi="Tahoma" w:cs="Tahoma"/>
      <w:sz w:val="16"/>
      <w:szCs w:val="16"/>
    </w:rPr>
  </w:style>
  <w:style w:type="character" w:customStyle="1" w:styleId="UnresolvedMention">
    <w:name w:val="Unresolved Mention"/>
    <w:basedOn w:val="DefaultParagraphFont"/>
    <w:uiPriority w:val="99"/>
    <w:semiHidden/>
    <w:unhideWhenUsed/>
    <w:rsid w:val="005A6B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027608">
      <w:bodyDiv w:val="1"/>
      <w:marLeft w:val="0"/>
      <w:marRight w:val="0"/>
      <w:marTop w:val="0"/>
      <w:marBottom w:val="0"/>
      <w:divBdr>
        <w:top w:val="none" w:sz="0" w:space="0" w:color="auto"/>
        <w:left w:val="none" w:sz="0" w:space="0" w:color="auto"/>
        <w:bottom w:val="none" w:sz="0" w:space="0" w:color="auto"/>
        <w:right w:val="none" w:sz="0" w:space="0" w:color="auto"/>
      </w:divBdr>
    </w:div>
    <w:div w:id="207761748">
      <w:bodyDiv w:val="1"/>
      <w:marLeft w:val="0"/>
      <w:marRight w:val="0"/>
      <w:marTop w:val="0"/>
      <w:marBottom w:val="0"/>
      <w:divBdr>
        <w:top w:val="none" w:sz="0" w:space="0" w:color="auto"/>
        <w:left w:val="none" w:sz="0" w:space="0" w:color="auto"/>
        <w:bottom w:val="none" w:sz="0" w:space="0" w:color="auto"/>
        <w:right w:val="none" w:sz="0" w:space="0" w:color="auto"/>
      </w:divBdr>
    </w:div>
    <w:div w:id="269509617">
      <w:bodyDiv w:val="1"/>
      <w:marLeft w:val="0"/>
      <w:marRight w:val="0"/>
      <w:marTop w:val="0"/>
      <w:marBottom w:val="0"/>
      <w:divBdr>
        <w:top w:val="none" w:sz="0" w:space="0" w:color="auto"/>
        <w:left w:val="none" w:sz="0" w:space="0" w:color="auto"/>
        <w:bottom w:val="none" w:sz="0" w:space="0" w:color="auto"/>
        <w:right w:val="none" w:sz="0" w:space="0" w:color="auto"/>
      </w:divBdr>
    </w:div>
    <w:div w:id="379282841">
      <w:bodyDiv w:val="1"/>
      <w:marLeft w:val="0"/>
      <w:marRight w:val="0"/>
      <w:marTop w:val="0"/>
      <w:marBottom w:val="0"/>
      <w:divBdr>
        <w:top w:val="none" w:sz="0" w:space="0" w:color="auto"/>
        <w:left w:val="none" w:sz="0" w:space="0" w:color="auto"/>
        <w:bottom w:val="none" w:sz="0" w:space="0" w:color="auto"/>
        <w:right w:val="none" w:sz="0" w:space="0" w:color="auto"/>
      </w:divBdr>
    </w:div>
    <w:div w:id="409353424">
      <w:bodyDiv w:val="1"/>
      <w:marLeft w:val="0"/>
      <w:marRight w:val="0"/>
      <w:marTop w:val="0"/>
      <w:marBottom w:val="0"/>
      <w:divBdr>
        <w:top w:val="none" w:sz="0" w:space="0" w:color="auto"/>
        <w:left w:val="none" w:sz="0" w:space="0" w:color="auto"/>
        <w:bottom w:val="none" w:sz="0" w:space="0" w:color="auto"/>
        <w:right w:val="none" w:sz="0" w:space="0" w:color="auto"/>
      </w:divBdr>
    </w:div>
    <w:div w:id="423838211">
      <w:bodyDiv w:val="1"/>
      <w:marLeft w:val="0"/>
      <w:marRight w:val="0"/>
      <w:marTop w:val="0"/>
      <w:marBottom w:val="0"/>
      <w:divBdr>
        <w:top w:val="none" w:sz="0" w:space="0" w:color="auto"/>
        <w:left w:val="none" w:sz="0" w:space="0" w:color="auto"/>
        <w:bottom w:val="none" w:sz="0" w:space="0" w:color="auto"/>
        <w:right w:val="none" w:sz="0" w:space="0" w:color="auto"/>
      </w:divBdr>
    </w:div>
    <w:div w:id="475071542">
      <w:bodyDiv w:val="1"/>
      <w:marLeft w:val="0"/>
      <w:marRight w:val="0"/>
      <w:marTop w:val="0"/>
      <w:marBottom w:val="0"/>
      <w:divBdr>
        <w:top w:val="none" w:sz="0" w:space="0" w:color="auto"/>
        <w:left w:val="none" w:sz="0" w:space="0" w:color="auto"/>
        <w:bottom w:val="none" w:sz="0" w:space="0" w:color="auto"/>
        <w:right w:val="none" w:sz="0" w:space="0" w:color="auto"/>
      </w:divBdr>
    </w:div>
    <w:div w:id="534000437">
      <w:bodyDiv w:val="1"/>
      <w:marLeft w:val="0"/>
      <w:marRight w:val="0"/>
      <w:marTop w:val="0"/>
      <w:marBottom w:val="0"/>
      <w:divBdr>
        <w:top w:val="none" w:sz="0" w:space="0" w:color="auto"/>
        <w:left w:val="none" w:sz="0" w:space="0" w:color="auto"/>
        <w:bottom w:val="none" w:sz="0" w:space="0" w:color="auto"/>
        <w:right w:val="none" w:sz="0" w:space="0" w:color="auto"/>
      </w:divBdr>
    </w:div>
    <w:div w:id="582683579">
      <w:bodyDiv w:val="1"/>
      <w:marLeft w:val="0"/>
      <w:marRight w:val="0"/>
      <w:marTop w:val="0"/>
      <w:marBottom w:val="0"/>
      <w:divBdr>
        <w:top w:val="none" w:sz="0" w:space="0" w:color="auto"/>
        <w:left w:val="none" w:sz="0" w:space="0" w:color="auto"/>
        <w:bottom w:val="none" w:sz="0" w:space="0" w:color="auto"/>
        <w:right w:val="none" w:sz="0" w:space="0" w:color="auto"/>
      </w:divBdr>
    </w:div>
    <w:div w:id="701394831">
      <w:bodyDiv w:val="1"/>
      <w:marLeft w:val="0"/>
      <w:marRight w:val="0"/>
      <w:marTop w:val="0"/>
      <w:marBottom w:val="0"/>
      <w:divBdr>
        <w:top w:val="none" w:sz="0" w:space="0" w:color="auto"/>
        <w:left w:val="none" w:sz="0" w:space="0" w:color="auto"/>
        <w:bottom w:val="none" w:sz="0" w:space="0" w:color="auto"/>
        <w:right w:val="none" w:sz="0" w:space="0" w:color="auto"/>
      </w:divBdr>
    </w:div>
    <w:div w:id="769200492">
      <w:bodyDiv w:val="1"/>
      <w:marLeft w:val="0"/>
      <w:marRight w:val="0"/>
      <w:marTop w:val="0"/>
      <w:marBottom w:val="0"/>
      <w:divBdr>
        <w:top w:val="none" w:sz="0" w:space="0" w:color="auto"/>
        <w:left w:val="none" w:sz="0" w:space="0" w:color="auto"/>
        <w:bottom w:val="none" w:sz="0" w:space="0" w:color="auto"/>
        <w:right w:val="none" w:sz="0" w:space="0" w:color="auto"/>
      </w:divBdr>
    </w:div>
    <w:div w:id="999187383">
      <w:bodyDiv w:val="1"/>
      <w:marLeft w:val="0"/>
      <w:marRight w:val="0"/>
      <w:marTop w:val="0"/>
      <w:marBottom w:val="0"/>
      <w:divBdr>
        <w:top w:val="none" w:sz="0" w:space="0" w:color="auto"/>
        <w:left w:val="none" w:sz="0" w:space="0" w:color="auto"/>
        <w:bottom w:val="none" w:sz="0" w:space="0" w:color="auto"/>
        <w:right w:val="none" w:sz="0" w:space="0" w:color="auto"/>
      </w:divBdr>
    </w:div>
    <w:div w:id="1146774512">
      <w:bodyDiv w:val="1"/>
      <w:marLeft w:val="0"/>
      <w:marRight w:val="0"/>
      <w:marTop w:val="0"/>
      <w:marBottom w:val="0"/>
      <w:divBdr>
        <w:top w:val="none" w:sz="0" w:space="0" w:color="auto"/>
        <w:left w:val="none" w:sz="0" w:space="0" w:color="auto"/>
        <w:bottom w:val="none" w:sz="0" w:space="0" w:color="auto"/>
        <w:right w:val="none" w:sz="0" w:space="0" w:color="auto"/>
      </w:divBdr>
    </w:div>
    <w:div w:id="1191652111">
      <w:bodyDiv w:val="1"/>
      <w:marLeft w:val="0"/>
      <w:marRight w:val="0"/>
      <w:marTop w:val="0"/>
      <w:marBottom w:val="0"/>
      <w:divBdr>
        <w:top w:val="none" w:sz="0" w:space="0" w:color="auto"/>
        <w:left w:val="none" w:sz="0" w:space="0" w:color="auto"/>
        <w:bottom w:val="none" w:sz="0" w:space="0" w:color="auto"/>
        <w:right w:val="none" w:sz="0" w:space="0" w:color="auto"/>
      </w:divBdr>
    </w:div>
    <w:div w:id="1304651648">
      <w:bodyDiv w:val="1"/>
      <w:marLeft w:val="0"/>
      <w:marRight w:val="0"/>
      <w:marTop w:val="0"/>
      <w:marBottom w:val="0"/>
      <w:divBdr>
        <w:top w:val="none" w:sz="0" w:space="0" w:color="auto"/>
        <w:left w:val="none" w:sz="0" w:space="0" w:color="auto"/>
        <w:bottom w:val="none" w:sz="0" w:space="0" w:color="auto"/>
        <w:right w:val="none" w:sz="0" w:space="0" w:color="auto"/>
      </w:divBdr>
    </w:div>
    <w:div w:id="1367292677">
      <w:bodyDiv w:val="1"/>
      <w:marLeft w:val="0"/>
      <w:marRight w:val="0"/>
      <w:marTop w:val="0"/>
      <w:marBottom w:val="0"/>
      <w:divBdr>
        <w:top w:val="none" w:sz="0" w:space="0" w:color="auto"/>
        <w:left w:val="none" w:sz="0" w:space="0" w:color="auto"/>
        <w:bottom w:val="none" w:sz="0" w:space="0" w:color="auto"/>
        <w:right w:val="none" w:sz="0" w:space="0" w:color="auto"/>
      </w:divBdr>
    </w:div>
    <w:div w:id="1367872716">
      <w:bodyDiv w:val="1"/>
      <w:marLeft w:val="0"/>
      <w:marRight w:val="0"/>
      <w:marTop w:val="0"/>
      <w:marBottom w:val="0"/>
      <w:divBdr>
        <w:top w:val="none" w:sz="0" w:space="0" w:color="auto"/>
        <w:left w:val="none" w:sz="0" w:space="0" w:color="auto"/>
        <w:bottom w:val="none" w:sz="0" w:space="0" w:color="auto"/>
        <w:right w:val="none" w:sz="0" w:space="0" w:color="auto"/>
      </w:divBdr>
    </w:div>
    <w:div w:id="1398549274">
      <w:bodyDiv w:val="1"/>
      <w:marLeft w:val="0"/>
      <w:marRight w:val="0"/>
      <w:marTop w:val="0"/>
      <w:marBottom w:val="0"/>
      <w:divBdr>
        <w:top w:val="none" w:sz="0" w:space="0" w:color="auto"/>
        <w:left w:val="none" w:sz="0" w:space="0" w:color="auto"/>
        <w:bottom w:val="none" w:sz="0" w:space="0" w:color="auto"/>
        <w:right w:val="none" w:sz="0" w:space="0" w:color="auto"/>
      </w:divBdr>
    </w:div>
    <w:div w:id="1463890957">
      <w:bodyDiv w:val="1"/>
      <w:marLeft w:val="0"/>
      <w:marRight w:val="0"/>
      <w:marTop w:val="0"/>
      <w:marBottom w:val="0"/>
      <w:divBdr>
        <w:top w:val="none" w:sz="0" w:space="0" w:color="auto"/>
        <w:left w:val="none" w:sz="0" w:space="0" w:color="auto"/>
        <w:bottom w:val="none" w:sz="0" w:space="0" w:color="auto"/>
        <w:right w:val="none" w:sz="0" w:space="0" w:color="auto"/>
      </w:divBdr>
    </w:div>
    <w:div w:id="1465537068">
      <w:bodyDiv w:val="1"/>
      <w:marLeft w:val="0"/>
      <w:marRight w:val="0"/>
      <w:marTop w:val="0"/>
      <w:marBottom w:val="0"/>
      <w:divBdr>
        <w:top w:val="none" w:sz="0" w:space="0" w:color="auto"/>
        <w:left w:val="none" w:sz="0" w:space="0" w:color="auto"/>
        <w:bottom w:val="none" w:sz="0" w:space="0" w:color="auto"/>
        <w:right w:val="none" w:sz="0" w:space="0" w:color="auto"/>
      </w:divBdr>
    </w:div>
    <w:div w:id="1482192412">
      <w:bodyDiv w:val="1"/>
      <w:marLeft w:val="0"/>
      <w:marRight w:val="0"/>
      <w:marTop w:val="0"/>
      <w:marBottom w:val="0"/>
      <w:divBdr>
        <w:top w:val="none" w:sz="0" w:space="0" w:color="auto"/>
        <w:left w:val="none" w:sz="0" w:space="0" w:color="auto"/>
        <w:bottom w:val="none" w:sz="0" w:space="0" w:color="auto"/>
        <w:right w:val="none" w:sz="0" w:space="0" w:color="auto"/>
      </w:divBdr>
    </w:div>
    <w:div w:id="1513761661">
      <w:bodyDiv w:val="1"/>
      <w:marLeft w:val="0"/>
      <w:marRight w:val="0"/>
      <w:marTop w:val="0"/>
      <w:marBottom w:val="0"/>
      <w:divBdr>
        <w:top w:val="none" w:sz="0" w:space="0" w:color="auto"/>
        <w:left w:val="none" w:sz="0" w:space="0" w:color="auto"/>
        <w:bottom w:val="none" w:sz="0" w:space="0" w:color="auto"/>
        <w:right w:val="none" w:sz="0" w:space="0" w:color="auto"/>
      </w:divBdr>
    </w:div>
    <w:div w:id="1522740575">
      <w:bodyDiv w:val="1"/>
      <w:marLeft w:val="0"/>
      <w:marRight w:val="0"/>
      <w:marTop w:val="0"/>
      <w:marBottom w:val="0"/>
      <w:divBdr>
        <w:top w:val="none" w:sz="0" w:space="0" w:color="auto"/>
        <w:left w:val="none" w:sz="0" w:space="0" w:color="auto"/>
        <w:bottom w:val="none" w:sz="0" w:space="0" w:color="auto"/>
        <w:right w:val="none" w:sz="0" w:space="0" w:color="auto"/>
      </w:divBdr>
    </w:div>
    <w:div w:id="1551844747">
      <w:bodyDiv w:val="1"/>
      <w:marLeft w:val="0"/>
      <w:marRight w:val="0"/>
      <w:marTop w:val="0"/>
      <w:marBottom w:val="0"/>
      <w:divBdr>
        <w:top w:val="none" w:sz="0" w:space="0" w:color="auto"/>
        <w:left w:val="none" w:sz="0" w:space="0" w:color="auto"/>
        <w:bottom w:val="none" w:sz="0" w:space="0" w:color="auto"/>
        <w:right w:val="none" w:sz="0" w:space="0" w:color="auto"/>
      </w:divBdr>
    </w:div>
    <w:div w:id="1850678947">
      <w:bodyDiv w:val="1"/>
      <w:marLeft w:val="0"/>
      <w:marRight w:val="0"/>
      <w:marTop w:val="0"/>
      <w:marBottom w:val="0"/>
      <w:divBdr>
        <w:top w:val="none" w:sz="0" w:space="0" w:color="auto"/>
        <w:left w:val="none" w:sz="0" w:space="0" w:color="auto"/>
        <w:bottom w:val="none" w:sz="0" w:space="0" w:color="auto"/>
        <w:right w:val="none" w:sz="0" w:space="0" w:color="auto"/>
      </w:divBdr>
    </w:div>
    <w:div w:id="1856725373">
      <w:bodyDiv w:val="1"/>
      <w:marLeft w:val="0"/>
      <w:marRight w:val="0"/>
      <w:marTop w:val="0"/>
      <w:marBottom w:val="0"/>
      <w:divBdr>
        <w:top w:val="none" w:sz="0" w:space="0" w:color="auto"/>
        <w:left w:val="none" w:sz="0" w:space="0" w:color="auto"/>
        <w:bottom w:val="none" w:sz="0" w:space="0" w:color="auto"/>
        <w:right w:val="none" w:sz="0" w:space="0" w:color="auto"/>
      </w:divBdr>
    </w:div>
    <w:div w:id="1878733910">
      <w:bodyDiv w:val="1"/>
      <w:marLeft w:val="0"/>
      <w:marRight w:val="0"/>
      <w:marTop w:val="0"/>
      <w:marBottom w:val="0"/>
      <w:divBdr>
        <w:top w:val="none" w:sz="0" w:space="0" w:color="auto"/>
        <w:left w:val="none" w:sz="0" w:space="0" w:color="auto"/>
        <w:bottom w:val="none" w:sz="0" w:space="0" w:color="auto"/>
        <w:right w:val="none" w:sz="0" w:space="0" w:color="auto"/>
      </w:divBdr>
    </w:div>
    <w:div w:id="1945964015">
      <w:bodyDiv w:val="1"/>
      <w:marLeft w:val="0"/>
      <w:marRight w:val="0"/>
      <w:marTop w:val="0"/>
      <w:marBottom w:val="0"/>
      <w:divBdr>
        <w:top w:val="none" w:sz="0" w:space="0" w:color="auto"/>
        <w:left w:val="none" w:sz="0" w:space="0" w:color="auto"/>
        <w:bottom w:val="none" w:sz="0" w:space="0" w:color="auto"/>
        <w:right w:val="none" w:sz="0" w:space="0" w:color="auto"/>
      </w:divBdr>
    </w:div>
    <w:div w:id="2091609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ajesh@swanktek.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manvitha reddy</dc:creator>
  <cp:keywords/>
  <dc:description/>
  <cp:lastModifiedBy>Rajesh A</cp:lastModifiedBy>
  <cp:revision>2</cp:revision>
  <dcterms:created xsi:type="dcterms:W3CDTF">2025-02-25T17:28:00Z</dcterms:created>
  <dcterms:modified xsi:type="dcterms:W3CDTF">2025-02-25T17:28:00Z</dcterms:modified>
</cp:coreProperties>
</file>