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3F12C" w14:textId="6A492308" w:rsidR="00205C82" w:rsidRPr="005A2140" w:rsidRDefault="008C7E3A">
      <w:pPr>
        <w:spacing w:line="360" w:lineRule="auto"/>
        <w:jc w:val="center"/>
        <w:rPr>
          <w:sz w:val="26"/>
          <w:szCs w:val="26"/>
        </w:rPr>
      </w:pPr>
      <w:r w:rsidRPr="005A2140">
        <w:rPr>
          <w:rFonts w:ascii="Cambria" w:hAnsi="Cambria" w:cs="Calibri"/>
          <w:b/>
          <w:sz w:val="26"/>
          <w:szCs w:val="26"/>
        </w:rPr>
        <w:t>MOHAN RAJ KUMAR</w:t>
      </w:r>
      <w:r w:rsidR="00973D4B" w:rsidRPr="005A2140">
        <w:rPr>
          <w:rFonts w:ascii="Cambria" w:hAnsi="Cambria" w:cs="Calibri"/>
          <w:b/>
          <w:sz w:val="26"/>
          <w:szCs w:val="26"/>
        </w:rPr>
        <w:t xml:space="preserve"> BATHULA</w:t>
      </w:r>
    </w:p>
    <w:p w14:paraId="0EB7FDDA" w14:textId="582C8F26" w:rsidR="00205C82" w:rsidRDefault="0051305C" w:rsidP="00B029AE">
      <w:pPr>
        <w:spacing w:line="360" w:lineRule="auto"/>
      </w:pPr>
      <w:r>
        <w:rPr>
          <w:rFonts w:ascii="Cambria" w:hAnsi="Cambria" w:cs="Calibri"/>
          <w:sz w:val="21"/>
          <w:szCs w:val="21"/>
        </w:rPr>
        <w:t>Illinois</w:t>
      </w:r>
      <w:r w:rsidR="002B30E1">
        <w:rPr>
          <w:rFonts w:ascii="Cambria" w:hAnsi="Cambria" w:cs="Calibri"/>
          <w:sz w:val="21"/>
          <w:szCs w:val="21"/>
        </w:rPr>
        <w:t>, USA</w:t>
      </w:r>
      <w:r>
        <w:rPr>
          <w:rFonts w:ascii="Cambria" w:hAnsi="Cambria" w:cs="Calibri"/>
          <w:sz w:val="21"/>
          <w:szCs w:val="21"/>
        </w:rPr>
        <w:t xml:space="preserve"> | +1-269-307-4395 | </w:t>
      </w:r>
      <w:hyperlink r:id="rId5" w:history="1">
        <w:r w:rsidR="004D134F" w:rsidRPr="00A86A1B">
          <w:rPr>
            <w:rStyle w:val="Hyperlink"/>
            <w:rFonts w:ascii="Cambria" w:hAnsi="Cambria" w:cs="Calibri"/>
            <w:sz w:val="21"/>
            <w:szCs w:val="21"/>
          </w:rPr>
          <w:t>bmohanrajkumar7@gmail.com</w:t>
        </w:r>
      </w:hyperlink>
      <w:r>
        <w:rPr>
          <w:rFonts w:ascii="Cambria" w:hAnsi="Cambria" w:cs="Calibri"/>
          <w:sz w:val="21"/>
          <w:szCs w:val="21"/>
        </w:rPr>
        <w:t xml:space="preserve"> | </w:t>
      </w:r>
      <w:hyperlink r:id="rId6" w:history="1">
        <w:r>
          <w:rPr>
            <w:rStyle w:val="Hyperlink"/>
            <w:rFonts w:ascii="Cambria" w:hAnsi="Cambria" w:cs="Calibri"/>
            <w:sz w:val="21"/>
            <w:szCs w:val="21"/>
            <w:u w:val="none"/>
          </w:rPr>
          <w:t>linkedin.com/in/mohan-raj-kumar-b</w:t>
        </w:r>
      </w:hyperlink>
      <w:r w:rsidR="00B029AE">
        <w:rPr>
          <w:rStyle w:val="Hyperlink"/>
          <w:rFonts w:ascii="Cambria" w:hAnsi="Cambria" w:cs="Calibri"/>
          <w:sz w:val="21"/>
          <w:szCs w:val="21"/>
          <w:u w:val="none"/>
        </w:rPr>
        <w:t>-a</w:t>
      </w:r>
      <w:r w:rsidR="0094554C">
        <w:rPr>
          <w:rStyle w:val="Hyperlink"/>
          <w:rFonts w:ascii="Cambria" w:hAnsi="Cambria" w:cs="Calibri"/>
          <w:sz w:val="21"/>
          <w:szCs w:val="21"/>
          <w:u w:val="none"/>
        </w:rPr>
        <w:t>729b3125</w:t>
      </w:r>
      <w:r>
        <w:rPr>
          <w:rFonts w:ascii="Cambria" w:hAnsi="Cambria" w:cs="Calibri"/>
          <w:sz w:val="21"/>
          <w:szCs w:val="21"/>
        </w:rPr>
        <w:t xml:space="preserve">  </w:t>
      </w:r>
    </w:p>
    <w:p w14:paraId="43925801" w14:textId="77777777" w:rsidR="00205C82" w:rsidRDefault="00205C82">
      <w:pPr>
        <w:pBdr>
          <w:top w:val="single" w:sz="24" w:space="1" w:color="0070C0"/>
        </w:pBdr>
        <w:spacing w:line="276" w:lineRule="auto"/>
        <w:rPr>
          <w:rFonts w:ascii="Cambria" w:hAnsi="Cambria" w:cs="Calibri"/>
          <w:sz w:val="16"/>
          <w:szCs w:val="21"/>
        </w:rPr>
      </w:pPr>
    </w:p>
    <w:p w14:paraId="604706F6" w14:textId="77777777" w:rsidR="00205C82" w:rsidRPr="002E1C08" w:rsidRDefault="008C7E3A">
      <w:pPr>
        <w:spacing w:line="276" w:lineRule="auto"/>
        <w:rPr>
          <w:sz w:val="24"/>
          <w:szCs w:val="24"/>
        </w:rPr>
      </w:pPr>
      <w:r w:rsidRPr="002E1C08">
        <w:rPr>
          <w:rFonts w:ascii="Cambria" w:hAnsi="Cambria" w:cs="Calibri"/>
          <w:b/>
          <w:sz w:val="24"/>
          <w:szCs w:val="24"/>
        </w:rPr>
        <w:t>PROFILE SUMMARY</w:t>
      </w:r>
    </w:p>
    <w:p w14:paraId="61C74E29" w14:textId="2581B1D9" w:rsidR="00205C82" w:rsidRPr="002E1C08" w:rsidRDefault="008C7E3A">
      <w:pPr>
        <w:spacing w:line="288" w:lineRule="auto"/>
        <w:jc w:val="both"/>
        <w:rPr>
          <w:sz w:val="20"/>
        </w:rPr>
      </w:pPr>
      <w:r w:rsidRPr="002E1C08">
        <w:rPr>
          <w:rFonts w:ascii="Cambria" w:hAnsi="Cambria" w:cs="Calibri"/>
          <w:spacing w:val="-2"/>
          <w:sz w:val="20"/>
        </w:rPr>
        <w:t xml:space="preserve">A versatile professional </w:t>
      </w:r>
      <w:r w:rsidR="00287130" w:rsidRPr="002E1C08">
        <w:rPr>
          <w:rFonts w:ascii="Cambria" w:hAnsi="Cambria" w:cs="Calibri"/>
          <w:spacing w:val="-2"/>
          <w:sz w:val="20"/>
        </w:rPr>
        <w:t>wit</w:t>
      </w:r>
      <w:r w:rsidRPr="002E1C08">
        <w:rPr>
          <w:rFonts w:ascii="Cambria" w:hAnsi="Cambria" w:cs="Calibri"/>
          <w:spacing w:val="-2"/>
          <w:sz w:val="20"/>
        </w:rPr>
        <w:t xml:space="preserve">h </w:t>
      </w:r>
      <w:r w:rsidRPr="002E1C08">
        <w:rPr>
          <w:rFonts w:ascii="Cambria" w:hAnsi="Cambria" w:cs="Calibri"/>
          <w:b/>
          <w:spacing w:val="-2"/>
          <w:sz w:val="20"/>
        </w:rPr>
        <w:t xml:space="preserve">more than </w:t>
      </w:r>
      <w:r w:rsidR="00D52B54" w:rsidRPr="002E1C08">
        <w:rPr>
          <w:rFonts w:ascii="Cambria" w:hAnsi="Cambria" w:cs="Calibri"/>
          <w:b/>
          <w:spacing w:val="-2"/>
          <w:sz w:val="20"/>
        </w:rPr>
        <w:t>eight</w:t>
      </w:r>
      <w:r w:rsidRPr="002E1C08">
        <w:rPr>
          <w:rFonts w:ascii="Cambria" w:hAnsi="Cambria" w:cs="Calibri"/>
          <w:b/>
          <w:spacing w:val="-2"/>
          <w:sz w:val="20"/>
        </w:rPr>
        <w:t xml:space="preserve"> years</w:t>
      </w:r>
      <w:r w:rsidRPr="002E1C08">
        <w:rPr>
          <w:rFonts w:ascii="Cambria" w:hAnsi="Cambria" w:cs="Calibri"/>
          <w:spacing w:val="-2"/>
          <w:sz w:val="20"/>
        </w:rPr>
        <w:t xml:space="preserve"> of experience in playing the role </w:t>
      </w:r>
      <w:r w:rsidR="00C6728C" w:rsidRPr="002E1C08">
        <w:rPr>
          <w:rFonts w:ascii="Cambria" w:hAnsi="Cambria" w:cs="Calibri"/>
          <w:spacing w:val="-2"/>
          <w:sz w:val="20"/>
        </w:rPr>
        <w:t>of Senior</w:t>
      </w:r>
      <w:r w:rsidRPr="002E1C08">
        <w:rPr>
          <w:rFonts w:ascii="Cambria" w:hAnsi="Cambria" w:cs="Calibri"/>
          <w:bCs/>
          <w:spacing w:val="-2"/>
          <w:sz w:val="20"/>
        </w:rPr>
        <w:t xml:space="preserve"> Software Engineer. </w:t>
      </w:r>
      <w:r w:rsidRPr="002E1C08">
        <w:rPr>
          <w:rFonts w:ascii="Cambria" w:hAnsi="Cambria" w:cs="Calibri"/>
          <w:spacing w:val="-2"/>
          <w:sz w:val="20"/>
        </w:rPr>
        <w:t>Broad extensive expertise in Microsoft .Net Technologies via .NET Framework, C#.NET, VB.NET, ASP.NET MVC, Web API, LINQ, and PostgreSQL. Proven abilities in Desktop application development using VB.NET, CCDA, Crystal Reports</w:t>
      </w:r>
      <w:r w:rsidR="00C6728C" w:rsidRPr="002E1C08">
        <w:rPr>
          <w:rFonts w:ascii="Cambria" w:hAnsi="Cambria" w:cs="Calibri"/>
          <w:spacing w:val="-2"/>
          <w:sz w:val="20"/>
        </w:rPr>
        <w:t>,</w:t>
      </w:r>
      <w:r w:rsidRPr="002E1C08">
        <w:rPr>
          <w:rFonts w:ascii="Cambria" w:hAnsi="Cambria" w:cs="Calibri"/>
          <w:spacing w:val="-2"/>
          <w:sz w:val="20"/>
        </w:rPr>
        <w:t xml:space="preserve"> and SQL Server 2010 &amp; 2012. Competent in utilizing ASP.NET MVC, C#.NET,</w:t>
      </w:r>
      <w:r w:rsidR="00867D6F" w:rsidRPr="002E1C08">
        <w:rPr>
          <w:rFonts w:ascii="Cambria" w:hAnsi="Cambria" w:cs="Calibri"/>
          <w:spacing w:val="-2"/>
          <w:sz w:val="20"/>
        </w:rPr>
        <w:t xml:space="preserve"> Blazor, Razor,</w:t>
      </w:r>
      <w:r w:rsidR="00731AD9" w:rsidRPr="002E1C08">
        <w:rPr>
          <w:rFonts w:ascii="Cambria" w:hAnsi="Cambria" w:cs="Calibri"/>
          <w:spacing w:val="-2"/>
          <w:sz w:val="20"/>
        </w:rPr>
        <w:t xml:space="preserve"> Microsoft Azure,</w:t>
      </w:r>
      <w:r w:rsidRPr="002E1C08">
        <w:rPr>
          <w:rFonts w:ascii="Cambria" w:hAnsi="Cambria" w:cs="Calibri"/>
          <w:spacing w:val="-2"/>
          <w:sz w:val="20"/>
        </w:rPr>
        <w:t xml:space="preserve"> Web API, PetaPoco, HTML5, JavaScript, CSS3, Bootstrap, </w:t>
      </w:r>
      <w:r w:rsidR="0051305C" w:rsidRPr="002E1C08">
        <w:rPr>
          <w:rFonts w:ascii="Cambria" w:hAnsi="Cambria" w:cs="Calibri"/>
          <w:spacing w:val="-2"/>
          <w:sz w:val="20"/>
        </w:rPr>
        <w:t>jQuery</w:t>
      </w:r>
      <w:r w:rsidRPr="002E1C08">
        <w:rPr>
          <w:rFonts w:ascii="Cambria" w:hAnsi="Cambria" w:cs="Calibri"/>
          <w:spacing w:val="-2"/>
          <w:sz w:val="20"/>
        </w:rPr>
        <w:t>, AJAX, Knockout JS</w:t>
      </w:r>
      <w:r w:rsidR="00731AD9" w:rsidRPr="002E1C08">
        <w:rPr>
          <w:rFonts w:ascii="Cambria" w:hAnsi="Cambria" w:cs="Calibri"/>
          <w:spacing w:val="-2"/>
          <w:sz w:val="20"/>
        </w:rPr>
        <w:t>, AngularJS</w:t>
      </w:r>
      <w:r w:rsidR="009F6E42">
        <w:rPr>
          <w:rFonts w:ascii="Cambria" w:hAnsi="Cambria" w:cs="Calibri"/>
          <w:spacing w:val="-2"/>
          <w:sz w:val="20"/>
        </w:rPr>
        <w:t>, WCAG</w:t>
      </w:r>
      <w:r w:rsidRPr="002E1C08">
        <w:rPr>
          <w:rFonts w:ascii="Cambria" w:hAnsi="Cambria" w:cs="Calibri"/>
          <w:spacing w:val="-2"/>
          <w:sz w:val="20"/>
        </w:rPr>
        <w:t xml:space="preserve"> for web application development. Competent in adhering to project standards &amp; procedures,</w:t>
      </w:r>
      <w:r w:rsidR="00110E3B" w:rsidRPr="002E1C08">
        <w:rPr>
          <w:rFonts w:ascii="Cambria" w:hAnsi="Cambria" w:cs="Calibri"/>
          <w:spacing w:val="-2"/>
          <w:sz w:val="20"/>
        </w:rPr>
        <w:t xml:space="preserve"> </w:t>
      </w:r>
      <w:r w:rsidR="00EF357A" w:rsidRPr="002E1C08">
        <w:rPr>
          <w:rFonts w:ascii="Cambria" w:hAnsi="Cambria" w:cs="Calibri"/>
          <w:spacing w:val="-2"/>
          <w:sz w:val="20"/>
        </w:rPr>
        <w:t xml:space="preserve">agile methodologies </w:t>
      </w:r>
      <w:r w:rsidR="00110E3B" w:rsidRPr="002E1C08">
        <w:rPr>
          <w:rFonts w:ascii="Cambria" w:hAnsi="Cambria" w:cs="Calibri"/>
          <w:spacing w:val="-2"/>
          <w:sz w:val="20"/>
        </w:rPr>
        <w:t xml:space="preserve">and </w:t>
      </w:r>
      <w:r w:rsidRPr="002E1C08">
        <w:rPr>
          <w:rFonts w:ascii="Cambria" w:hAnsi="Cambria" w:cs="Calibri"/>
          <w:spacing w:val="-2"/>
          <w:sz w:val="20"/>
        </w:rPr>
        <w:t>meeting client specifications criteria. Articulate communicator with analytical abilities, problem-solving, decision-making, &amp; interpersonal skills</w:t>
      </w:r>
      <w:r w:rsidR="000F7E00" w:rsidRPr="002E1C08">
        <w:rPr>
          <w:rFonts w:ascii="Cambria" w:hAnsi="Cambria" w:cs="Calibri"/>
          <w:spacing w:val="-2"/>
          <w:sz w:val="20"/>
        </w:rPr>
        <w:t>.</w:t>
      </w:r>
      <w:r w:rsidRPr="002E1C08">
        <w:rPr>
          <w:rFonts w:ascii="Cambria" w:hAnsi="Cambria" w:cs="Calibri"/>
          <w:spacing w:val="-2"/>
          <w:sz w:val="20"/>
        </w:rPr>
        <w:t xml:space="preserve"> </w:t>
      </w:r>
    </w:p>
    <w:p w14:paraId="0A368856" w14:textId="77777777" w:rsidR="005C01D6" w:rsidRPr="00CF1EE0" w:rsidRDefault="005C01D6">
      <w:pPr>
        <w:spacing w:line="288" w:lineRule="auto"/>
        <w:jc w:val="both"/>
        <w:rPr>
          <w:sz w:val="19"/>
          <w:szCs w:val="19"/>
        </w:rPr>
      </w:pPr>
    </w:p>
    <w:p w14:paraId="360E6C90" w14:textId="11C47642" w:rsidR="00205C82" w:rsidRPr="002E1C08" w:rsidRDefault="008C7E3A">
      <w:pPr>
        <w:spacing w:line="276" w:lineRule="auto"/>
        <w:rPr>
          <w:sz w:val="24"/>
          <w:szCs w:val="24"/>
        </w:rPr>
      </w:pPr>
      <w:r w:rsidRPr="002E1C08">
        <w:rPr>
          <w:rFonts w:ascii="Cambria" w:hAnsi="Cambria" w:cs="Calibri"/>
          <w:b/>
          <w:sz w:val="24"/>
          <w:szCs w:val="24"/>
        </w:rPr>
        <w:t>SKILLS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72"/>
        <w:gridCol w:w="3672"/>
        <w:gridCol w:w="3672"/>
      </w:tblGrid>
      <w:tr w:rsidR="00205C82" w14:paraId="576AA786" w14:textId="77777777">
        <w:tc>
          <w:tcPr>
            <w:tcW w:w="3672" w:type="dxa"/>
            <w:shd w:val="clear" w:color="auto" w:fill="auto"/>
          </w:tcPr>
          <w:p w14:paraId="626798D7" w14:textId="77777777" w:rsidR="00205C82" w:rsidRPr="002E1C08" w:rsidRDefault="008C7E3A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Desktop Application Development</w:t>
            </w:r>
          </w:p>
        </w:tc>
        <w:tc>
          <w:tcPr>
            <w:tcW w:w="3672" w:type="dxa"/>
            <w:shd w:val="clear" w:color="auto" w:fill="auto"/>
          </w:tcPr>
          <w:p w14:paraId="3B5F69B7" w14:textId="77777777" w:rsidR="00205C82" w:rsidRPr="002E1C08" w:rsidRDefault="008C7E3A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Project Standards Compliance</w:t>
            </w:r>
          </w:p>
        </w:tc>
        <w:tc>
          <w:tcPr>
            <w:tcW w:w="3672" w:type="dxa"/>
            <w:shd w:val="clear" w:color="auto" w:fill="auto"/>
          </w:tcPr>
          <w:p w14:paraId="566763C0" w14:textId="23AA3312" w:rsidR="00205C82" w:rsidRPr="002E1C08" w:rsidRDefault="00DD5F72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z w:val="20"/>
              </w:rPr>
              <w:t>Data Mining</w:t>
            </w:r>
          </w:p>
        </w:tc>
      </w:tr>
      <w:tr w:rsidR="00205C82" w14:paraId="014E225F" w14:textId="77777777">
        <w:tc>
          <w:tcPr>
            <w:tcW w:w="3672" w:type="dxa"/>
            <w:shd w:val="clear" w:color="auto" w:fill="auto"/>
          </w:tcPr>
          <w:p w14:paraId="31A9934D" w14:textId="77777777" w:rsidR="00205C82" w:rsidRPr="002E1C08" w:rsidRDefault="008C7E3A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Web Application Building</w:t>
            </w:r>
          </w:p>
        </w:tc>
        <w:tc>
          <w:tcPr>
            <w:tcW w:w="3672" w:type="dxa"/>
            <w:shd w:val="clear" w:color="auto" w:fill="auto"/>
          </w:tcPr>
          <w:p w14:paraId="5184BFB9" w14:textId="4EB5ED4F" w:rsidR="00205C82" w:rsidRPr="002E1C08" w:rsidRDefault="005C01D6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 xml:space="preserve">Web &amp; </w:t>
            </w:r>
            <w:r w:rsidR="008C7E3A" w:rsidRPr="002E1C08">
              <w:rPr>
                <w:rFonts w:ascii="Cambria" w:hAnsi="Cambria" w:cs="Calibri"/>
                <w:spacing w:val="-2"/>
                <w:sz w:val="20"/>
              </w:rPr>
              <w:t>Software Development</w:t>
            </w:r>
          </w:p>
        </w:tc>
        <w:tc>
          <w:tcPr>
            <w:tcW w:w="3672" w:type="dxa"/>
            <w:shd w:val="clear" w:color="auto" w:fill="auto"/>
          </w:tcPr>
          <w:p w14:paraId="6CBBF25F" w14:textId="6AFCE8D8" w:rsidR="00205C82" w:rsidRPr="002E1C08" w:rsidRDefault="008C7E3A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z w:val="20"/>
              </w:rPr>
              <w:t>REST API</w:t>
            </w:r>
          </w:p>
        </w:tc>
      </w:tr>
      <w:tr w:rsidR="00205C82" w14:paraId="01AA4C0E" w14:textId="77777777">
        <w:tc>
          <w:tcPr>
            <w:tcW w:w="3672" w:type="dxa"/>
            <w:shd w:val="clear" w:color="auto" w:fill="auto"/>
          </w:tcPr>
          <w:p w14:paraId="02E38F1A" w14:textId="77777777" w:rsidR="00205C82" w:rsidRPr="002E1C08" w:rsidRDefault="008C7E3A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Web Hosting</w:t>
            </w:r>
          </w:p>
          <w:p w14:paraId="4240F5D5" w14:textId="77777777" w:rsidR="000754DB" w:rsidRPr="002E1C08" w:rsidRDefault="000754DB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RD</w:t>
            </w:r>
            <w:r w:rsidR="006E766C" w:rsidRPr="002E1C08">
              <w:rPr>
                <w:rFonts w:ascii="Cambria" w:hAnsi="Cambria" w:cs="Calibri"/>
                <w:spacing w:val="-2"/>
                <w:sz w:val="20"/>
              </w:rPr>
              <w:t>BMS</w:t>
            </w:r>
          </w:p>
          <w:p w14:paraId="2D8953BB" w14:textId="5BBB1ADA" w:rsidR="002B30B2" w:rsidRPr="002E1C08" w:rsidRDefault="002B30B2">
            <w:pPr>
              <w:numPr>
                <w:ilvl w:val="0"/>
                <w:numId w:val="3"/>
              </w:numPr>
              <w:spacing w:line="276" w:lineRule="auto"/>
              <w:rPr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Algorithms and Data Structures</w:t>
            </w:r>
          </w:p>
        </w:tc>
        <w:tc>
          <w:tcPr>
            <w:tcW w:w="3672" w:type="dxa"/>
            <w:shd w:val="clear" w:color="auto" w:fill="auto"/>
          </w:tcPr>
          <w:p w14:paraId="056AF0A2" w14:textId="77777777" w:rsidR="00205C82" w:rsidRPr="002E1C08" w:rsidRDefault="00DD65A0" w:rsidP="00DD65A0">
            <w:pPr>
              <w:numPr>
                <w:ilvl w:val="0"/>
                <w:numId w:val="3"/>
              </w:numPr>
              <w:snapToGrid w:val="0"/>
              <w:spacing w:line="276" w:lineRule="auto"/>
              <w:rPr>
                <w:rFonts w:ascii="Cambria" w:hAnsi="Cambria" w:cs="Calibri"/>
                <w:spacing w:val="-2"/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Data Analytics</w:t>
            </w:r>
          </w:p>
          <w:p w14:paraId="4C0CD351" w14:textId="77777777" w:rsidR="006E766C" w:rsidRPr="002E1C08" w:rsidRDefault="006E766C" w:rsidP="00DD65A0">
            <w:pPr>
              <w:numPr>
                <w:ilvl w:val="0"/>
                <w:numId w:val="3"/>
              </w:numPr>
              <w:snapToGrid w:val="0"/>
              <w:spacing w:line="276" w:lineRule="auto"/>
              <w:rPr>
                <w:rFonts w:ascii="Cambria" w:hAnsi="Cambria" w:cs="Calibri"/>
                <w:spacing w:val="-2"/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Regression Analysis</w:t>
            </w:r>
          </w:p>
          <w:p w14:paraId="085DEFC6" w14:textId="57BB85F5" w:rsidR="002B30B2" w:rsidRPr="002E1C08" w:rsidRDefault="009120E5" w:rsidP="00DD65A0">
            <w:pPr>
              <w:numPr>
                <w:ilvl w:val="0"/>
                <w:numId w:val="3"/>
              </w:numPr>
              <w:snapToGrid w:val="0"/>
              <w:spacing w:line="276" w:lineRule="auto"/>
              <w:rPr>
                <w:rFonts w:ascii="Cambria" w:hAnsi="Cambria" w:cs="Calibri"/>
                <w:spacing w:val="-2"/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Performance Optimization</w:t>
            </w:r>
          </w:p>
        </w:tc>
        <w:tc>
          <w:tcPr>
            <w:tcW w:w="3672" w:type="dxa"/>
            <w:shd w:val="clear" w:color="auto" w:fill="auto"/>
          </w:tcPr>
          <w:p w14:paraId="7EACEFFF" w14:textId="77777777" w:rsidR="00205C82" w:rsidRPr="002E1C08" w:rsidRDefault="005F2BCD" w:rsidP="005F2BCD">
            <w:pPr>
              <w:numPr>
                <w:ilvl w:val="0"/>
                <w:numId w:val="3"/>
              </w:numPr>
              <w:snapToGrid w:val="0"/>
              <w:spacing w:line="276" w:lineRule="auto"/>
              <w:rPr>
                <w:rFonts w:ascii="Cambria" w:hAnsi="Cambria" w:cs="Calibri"/>
                <w:spacing w:val="-2"/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Applied Statistics</w:t>
            </w:r>
          </w:p>
          <w:p w14:paraId="47E38195" w14:textId="77777777" w:rsidR="00C87EC6" w:rsidRPr="002E1C08" w:rsidRDefault="00ED5B5C" w:rsidP="005F2BCD">
            <w:pPr>
              <w:numPr>
                <w:ilvl w:val="0"/>
                <w:numId w:val="3"/>
              </w:numPr>
              <w:snapToGrid w:val="0"/>
              <w:spacing w:line="276" w:lineRule="auto"/>
              <w:rPr>
                <w:rFonts w:ascii="Cambria" w:hAnsi="Cambria" w:cs="Calibri"/>
                <w:spacing w:val="-2"/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Data Model</w:t>
            </w:r>
            <w:r w:rsidR="008C7E3A" w:rsidRPr="002E1C08">
              <w:rPr>
                <w:rFonts w:ascii="Cambria" w:hAnsi="Cambria" w:cs="Calibri"/>
                <w:spacing w:val="-2"/>
                <w:sz w:val="20"/>
              </w:rPr>
              <w:t>ing</w:t>
            </w:r>
          </w:p>
          <w:p w14:paraId="16C43ECF" w14:textId="19FF997F" w:rsidR="00272D04" w:rsidRPr="002E1C08" w:rsidRDefault="009120E5" w:rsidP="005F2BCD">
            <w:pPr>
              <w:numPr>
                <w:ilvl w:val="0"/>
                <w:numId w:val="3"/>
              </w:numPr>
              <w:snapToGrid w:val="0"/>
              <w:spacing w:line="276" w:lineRule="auto"/>
              <w:rPr>
                <w:rFonts w:ascii="Cambria" w:hAnsi="Cambria" w:cs="Calibri"/>
                <w:spacing w:val="-2"/>
                <w:sz w:val="20"/>
              </w:rPr>
            </w:pPr>
            <w:r w:rsidRPr="002E1C08">
              <w:rPr>
                <w:rFonts w:ascii="Cambria" w:hAnsi="Cambria" w:cs="Calibri"/>
                <w:spacing w:val="-2"/>
                <w:sz w:val="20"/>
              </w:rPr>
              <w:t>Agile/Scrum Metho</w:t>
            </w:r>
            <w:r w:rsidR="00B3259F" w:rsidRPr="002E1C08">
              <w:rPr>
                <w:rFonts w:ascii="Cambria" w:hAnsi="Cambria" w:cs="Calibri"/>
                <w:spacing w:val="-2"/>
                <w:sz w:val="20"/>
              </w:rPr>
              <w:t>dologies</w:t>
            </w:r>
          </w:p>
        </w:tc>
      </w:tr>
    </w:tbl>
    <w:p w14:paraId="7D345D6E" w14:textId="77777777" w:rsidR="00205C82" w:rsidRDefault="00205C82">
      <w:pPr>
        <w:spacing w:line="276" w:lineRule="auto"/>
        <w:rPr>
          <w:rFonts w:ascii="Cambria" w:hAnsi="Cambria" w:cs="Calibri"/>
          <w:sz w:val="20"/>
        </w:rPr>
      </w:pPr>
    </w:p>
    <w:p w14:paraId="5CF15130" w14:textId="77777777" w:rsidR="00205C82" w:rsidRPr="002E1C08" w:rsidRDefault="008C7E3A">
      <w:pPr>
        <w:spacing w:line="276" w:lineRule="auto"/>
        <w:rPr>
          <w:sz w:val="24"/>
          <w:szCs w:val="24"/>
        </w:rPr>
      </w:pPr>
      <w:r w:rsidRPr="002E1C08">
        <w:rPr>
          <w:rFonts w:ascii="Cambria" w:hAnsi="Cambria" w:cs="Calibri"/>
          <w:b/>
          <w:sz w:val="24"/>
          <w:szCs w:val="24"/>
        </w:rPr>
        <w:t xml:space="preserve">TECHNICAL SKILLS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802"/>
        <w:gridCol w:w="7854"/>
      </w:tblGrid>
      <w:tr w:rsidR="00205C82" w14:paraId="7D619612" w14:textId="77777777">
        <w:tc>
          <w:tcPr>
            <w:tcW w:w="2802" w:type="dxa"/>
            <w:shd w:val="clear" w:color="auto" w:fill="DBE5F1"/>
          </w:tcPr>
          <w:p w14:paraId="30C494C0" w14:textId="77777777" w:rsidR="00205C82" w:rsidRDefault="008C7E3A">
            <w:pPr>
              <w:numPr>
                <w:ilvl w:val="0"/>
                <w:numId w:val="2"/>
              </w:numPr>
            </w:pPr>
            <w:r>
              <w:rPr>
                <w:rFonts w:ascii="Cambria" w:hAnsi="Cambria" w:cs="Calibri"/>
                <w:b/>
                <w:sz w:val="20"/>
              </w:rPr>
              <w:t>Languages</w:t>
            </w:r>
          </w:p>
        </w:tc>
        <w:tc>
          <w:tcPr>
            <w:tcW w:w="7854" w:type="dxa"/>
            <w:tcBorders>
              <w:left w:val="single" w:sz="12" w:space="0" w:color="008080"/>
            </w:tcBorders>
            <w:shd w:val="clear" w:color="auto" w:fill="auto"/>
          </w:tcPr>
          <w:p w14:paraId="008B5C53" w14:textId="0BAFDDF6" w:rsidR="00205C82" w:rsidRPr="00B75CD3" w:rsidRDefault="008C7E3A">
            <w:pPr>
              <w:rPr>
                <w:rFonts w:ascii="Cambria" w:hAnsi="Cambria" w:cs="Calibri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C#.</w:t>
            </w:r>
            <w:r w:rsidR="002617F3" w:rsidRPr="00B75CD3">
              <w:rPr>
                <w:rFonts w:ascii="Cambria" w:hAnsi="Cambria" w:cs="Calibri"/>
                <w:sz w:val="20"/>
              </w:rPr>
              <w:t>NET</w:t>
            </w:r>
            <w:r w:rsidRPr="00B75CD3">
              <w:rPr>
                <w:rFonts w:ascii="Cambria" w:hAnsi="Cambria" w:cs="Calibri"/>
                <w:sz w:val="20"/>
              </w:rPr>
              <w:t>, VB.N</w:t>
            </w:r>
            <w:r w:rsidR="002617F3" w:rsidRPr="00B75CD3">
              <w:rPr>
                <w:rFonts w:ascii="Cambria" w:hAnsi="Cambria" w:cs="Calibri"/>
                <w:sz w:val="20"/>
              </w:rPr>
              <w:t>ET</w:t>
            </w:r>
            <w:r w:rsidR="0051305C" w:rsidRPr="00B75CD3">
              <w:rPr>
                <w:rFonts w:ascii="Cambria" w:hAnsi="Cambria" w:cs="Calibri"/>
                <w:sz w:val="20"/>
              </w:rPr>
              <w:t>, ASP.N</w:t>
            </w:r>
            <w:r w:rsidR="002617F3" w:rsidRPr="00B75CD3">
              <w:rPr>
                <w:rFonts w:ascii="Cambria" w:hAnsi="Cambria" w:cs="Calibri"/>
                <w:sz w:val="20"/>
              </w:rPr>
              <w:t>ET</w:t>
            </w:r>
            <w:r w:rsidR="0051305C" w:rsidRPr="00B75CD3">
              <w:rPr>
                <w:rFonts w:ascii="Cambria" w:hAnsi="Cambria" w:cs="Calibri"/>
                <w:sz w:val="20"/>
              </w:rPr>
              <w:t>,</w:t>
            </w:r>
            <w:r w:rsidR="00D478FA" w:rsidRPr="00B75CD3">
              <w:rPr>
                <w:rFonts w:ascii="Cambria" w:hAnsi="Cambria" w:cs="Calibri"/>
                <w:sz w:val="20"/>
              </w:rPr>
              <w:t xml:space="preserve"> ASP.N</w:t>
            </w:r>
            <w:r w:rsidR="002617F3" w:rsidRPr="00B75CD3">
              <w:rPr>
                <w:rFonts w:ascii="Cambria" w:hAnsi="Cambria" w:cs="Calibri"/>
                <w:sz w:val="20"/>
              </w:rPr>
              <w:t>ET</w:t>
            </w:r>
            <w:r w:rsidR="00D478FA" w:rsidRPr="00B75CD3">
              <w:rPr>
                <w:rFonts w:ascii="Cambria" w:hAnsi="Cambria" w:cs="Calibri"/>
                <w:sz w:val="20"/>
              </w:rPr>
              <w:t xml:space="preserve"> MVC,</w:t>
            </w:r>
            <w:r w:rsidR="00C124AF" w:rsidRPr="00B75CD3">
              <w:rPr>
                <w:rFonts w:ascii="Cambria" w:hAnsi="Cambria" w:cs="Calibri"/>
                <w:sz w:val="20"/>
              </w:rPr>
              <w:t xml:space="preserve"> Python, SAS, R</w:t>
            </w:r>
            <w:r w:rsidR="00EB3338" w:rsidRPr="00B75CD3">
              <w:rPr>
                <w:rFonts w:ascii="Cambria" w:hAnsi="Cambria" w:cs="Calibri"/>
                <w:sz w:val="20"/>
              </w:rPr>
              <w:t xml:space="preserve"> Programming</w:t>
            </w:r>
            <w:r w:rsidR="0051305C" w:rsidRPr="00B75CD3">
              <w:rPr>
                <w:rFonts w:ascii="Cambria" w:hAnsi="Cambria" w:cs="Calibri"/>
                <w:sz w:val="20"/>
              </w:rPr>
              <w:t>.</w:t>
            </w:r>
          </w:p>
        </w:tc>
      </w:tr>
      <w:tr w:rsidR="00205C82" w14:paraId="0C5B6F45" w14:textId="77777777">
        <w:tc>
          <w:tcPr>
            <w:tcW w:w="2802" w:type="dxa"/>
            <w:shd w:val="clear" w:color="auto" w:fill="DBE5F1"/>
          </w:tcPr>
          <w:p w14:paraId="23C71A0B" w14:textId="77777777" w:rsidR="00205C82" w:rsidRDefault="008C7E3A">
            <w:pPr>
              <w:numPr>
                <w:ilvl w:val="0"/>
                <w:numId w:val="2"/>
              </w:numPr>
            </w:pPr>
            <w:r>
              <w:rPr>
                <w:rFonts w:ascii="Cambria" w:hAnsi="Cambria" w:cs="Calibri"/>
                <w:b/>
                <w:sz w:val="20"/>
              </w:rPr>
              <w:t>Web Technologies</w:t>
            </w:r>
          </w:p>
        </w:tc>
        <w:tc>
          <w:tcPr>
            <w:tcW w:w="7854" w:type="dxa"/>
            <w:tcBorders>
              <w:left w:val="single" w:sz="12" w:space="0" w:color="008080"/>
            </w:tcBorders>
            <w:shd w:val="clear" w:color="auto" w:fill="auto"/>
          </w:tcPr>
          <w:p w14:paraId="283ECD6C" w14:textId="03CD0BEE" w:rsidR="00205C82" w:rsidRPr="00B75CD3" w:rsidRDefault="00973D4B">
            <w:pPr>
              <w:rPr>
                <w:rFonts w:ascii="Cambria" w:hAnsi="Cambria" w:cs="Calibri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HTML, XML, CSS, JavaScript, jQuery,</w:t>
            </w:r>
            <w:r w:rsidR="00867D6F" w:rsidRPr="00B75CD3">
              <w:rPr>
                <w:rFonts w:ascii="Cambria" w:hAnsi="Cambria" w:cs="Calibri"/>
                <w:sz w:val="20"/>
              </w:rPr>
              <w:t xml:space="preserve"> </w:t>
            </w:r>
            <w:r w:rsidRPr="00B75CD3">
              <w:rPr>
                <w:rFonts w:ascii="Cambria" w:hAnsi="Cambria" w:cs="Calibri"/>
                <w:sz w:val="20"/>
              </w:rPr>
              <w:t>KnockOut.js, AJAX,</w:t>
            </w:r>
            <w:r w:rsidR="002B0BD6" w:rsidRPr="00B75CD3">
              <w:rPr>
                <w:rFonts w:ascii="Cambria" w:hAnsi="Cambria" w:cs="Calibri"/>
                <w:sz w:val="20"/>
              </w:rPr>
              <w:t xml:space="preserve"> Angular,</w:t>
            </w:r>
            <w:r w:rsidRPr="00B75CD3">
              <w:rPr>
                <w:rFonts w:ascii="Cambria" w:hAnsi="Cambria" w:cs="Calibri"/>
                <w:sz w:val="20"/>
              </w:rPr>
              <w:t xml:space="preserve"> Bootstrap</w:t>
            </w:r>
            <w:r w:rsidR="009757EB" w:rsidRPr="00B75CD3">
              <w:rPr>
                <w:rFonts w:ascii="Cambria" w:hAnsi="Cambria" w:cs="Calibri"/>
                <w:sz w:val="20"/>
              </w:rPr>
              <w:t>, Jupyter.</w:t>
            </w:r>
          </w:p>
        </w:tc>
      </w:tr>
      <w:tr w:rsidR="00205C82" w14:paraId="6F6BFB13" w14:textId="77777777">
        <w:tc>
          <w:tcPr>
            <w:tcW w:w="2802" w:type="dxa"/>
            <w:shd w:val="clear" w:color="auto" w:fill="DBE5F1"/>
          </w:tcPr>
          <w:p w14:paraId="2AC86509" w14:textId="77777777" w:rsidR="00205C82" w:rsidRDefault="008C7E3A">
            <w:pPr>
              <w:numPr>
                <w:ilvl w:val="0"/>
                <w:numId w:val="2"/>
              </w:numPr>
            </w:pPr>
            <w:r>
              <w:rPr>
                <w:rFonts w:ascii="Cambria" w:hAnsi="Cambria" w:cs="Calibri"/>
                <w:b/>
                <w:sz w:val="20"/>
              </w:rPr>
              <w:t>Databases</w:t>
            </w:r>
          </w:p>
        </w:tc>
        <w:tc>
          <w:tcPr>
            <w:tcW w:w="7854" w:type="dxa"/>
            <w:tcBorders>
              <w:left w:val="single" w:sz="12" w:space="0" w:color="008080"/>
            </w:tcBorders>
            <w:shd w:val="clear" w:color="auto" w:fill="auto"/>
          </w:tcPr>
          <w:p w14:paraId="64D8E23C" w14:textId="77777777" w:rsidR="00205C82" w:rsidRPr="00B75CD3" w:rsidRDefault="008C7E3A">
            <w:pPr>
              <w:rPr>
                <w:rFonts w:ascii="Cambria" w:hAnsi="Cambria" w:cs="Calibri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SQL Server (2008, 2010, 2012, 2016), PostgreSQL</w:t>
            </w:r>
          </w:p>
        </w:tc>
      </w:tr>
      <w:tr w:rsidR="00205C82" w14:paraId="44F8C555" w14:textId="77777777">
        <w:tc>
          <w:tcPr>
            <w:tcW w:w="2802" w:type="dxa"/>
            <w:shd w:val="clear" w:color="auto" w:fill="DBE5F1"/>
          </w:tcPr>
          <w:p w14:paraId="1C8BFB98" w14:textId="77777777" w:rsidR="00205C82" w:rsidRDefault="008C7E3A">
            <w:pPr>
              <w:numPr>
                <w:ilvl w:val="0"/>
                <w:numId w:val="2"/>
              </w:numPr>
            </w:pPr>
            <w:r>
              <w:rPr>
                <w:rFonts w:ascii="Cambria" w:hAnsi="Cambria" w:cs="Calibri"/>
                <w:b/>
                <w:sz w:val="20"/>
              </w:rPr>
              <w:t>IDE</w:t>
            </w:r>
          </w:p>
        </w:tc>
        <w:tc>
          <w:tcPr>
            <w:tcW w:w="7854" w:type="dxa"/>
            <w:tcBorders>
              <w:left w:val="single" w:sz="12" w:space="0" w:color="008080"/>
            </w:tcBorders>
            <w:shd w:val="clear" w:color="auto" w:fill="auto"/>
          </w:tcPr>
          <w:p w14:paraId="413FBB14" w14:textId="38B55CCA" w:rsidR="00205C82" w:rsidRPr="00B75CD3" w:rsidRDefault="008C7E3A">
            <w:pPr>
              <w:spacing w:line="276" w:lineRule="auto"/>
              <w:rPr>
                <w:rFonts w:ascii="Cambria" w:hAnsi="Cambria" w:cs="Calibri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Visual Studio 2010, 2012</w:t>
            </w:r>
            <w:r w:rsidR="008C620D" w:rsidRPr="00B75CD3">
              <w:rPr>
                <w:rFonts w:ascii="Cambria" w:hAnsi="Cambria" w:cs="Calibri"/>
                <w:sz w:val="20"/>
              </w:rPr>
              <w:t>,</w:t>
            </w:r>
            <w:r w:rsidRPr="00B75CD3">
              <w:rPr>
                <w:rFonts w:ascii="Cambria" w:hAnsi="Cambria" w:cs="Calibri"/>
                <w:sz w:val="20"/>
              </w:rPr>
              <w:t xml:space="preserve"> 2013</w:t>
            </w:r>
            <w:r w:rsidR="008C620D" w:rsidRPr="00B75CD3">
              <w:rPr>
                <w:rFonts w:ascii="Cambria" w:hAnsi="Cambria" w:cs="Calibri"/>
                <w:sz w:val="20"/>
              </w:rPr>
              <w:t>, 2019 &amp; 2022</w:t>
            </w:r>
            <w:r w:rsidR="0051305C" w:rsidRPr="00B75CD3">
              <w:rPr>
                <w:rFonts w:ascii="Cambria" w:hAnsi="Cambria" w:cs="Calibri"/>
                <w:sz w:val="20"/>
              </w:rPr>
              <w:t>, Anaconda3</w:t>
            </w:r>
            <w:r w:rsidR="004B2DD6" w:rsidRPr="00B75CD3">
              <w:rPr>
                <w:rFonts w:ascii="Cambria" w:hAnsi="Cambria" w:cs="Calibri"/>
                <w:sz w:val="20"/>
              </w:rPr>
              <w:t>, RStudio</w:t>
            </w:r>
            <w:r w:rsidR="00104330" w:rsidRPr="00B75CD3">
              <w:rPr>
                <w:rFonts w:ascii="Cambria" w:hAnsi="Cambria" w:cs="Calibri"/>
                <w:sz w:val="20"/>
              </w:rPr>
              <w:t>, R Markdown.</w:t>
            </w:r>
          </w:p>
        </w:tc>
      </w:tr>
      <w:tr w:rsidR="00205C82" w14:paraId="4397A4A0" w14:textId="77777777">
        <w:tc>
          <w:tcPr>
            <w:tcW w:w="2802" w:type="dxa"/>
            <w:shd w:val="clear" w:color="auto" w:fill="DBE5F1"/>
          </w:tcPr>
          <w:p w14:paraId="16B72A45" w14:textId="77777777" w:rsidR="00205C82" w:rsidRDefault="008C7E3A">
            <w:pPr>
              <w:numPr>
                <w:ilvl w:val="0"/>
                <w:numId w:val="2"/>
              </w:numPr>
            </w:pPr>
            <w:r>
              <w:rPr>
                <w:rFonts w:ascii="Cambria" w:hAnsi="Cambria" w:cs="Calibri"/>
                <w:b/>
                <w:sz w:val="20"/>
              </w:rPr>
              <w:t>Operating System</w:t>
            </w:r>
          </w:p>
        </w:tc>
        <w:tc>
          <w:tcPr>
            <w:tcW w:w="7854" w:type="dxa"/>
            <w:tcBorders>
              <w:left w:val="single" w:sz="12" w:space="0" w:color="008080"/>
            </w:tcBorders>
            <w:shd w:val="clear" w:color="auto" w:fill="auto"/>
          </w:tcPr>
          <w:p w14:paraId="0BDD4B1F" w14:textId="40EB2BB6" w:rsidR="00205C82" w:rsidRPr="00B75CD3" w:rsidRDefault="008C7E3A">
            <w:pPr>
              <w:rPr>
                <w:rFonts w:ascii="Cambria" w:hAnsi="Cambria" w:cs="Calibri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MS-Windows98, XP, Vista, 7, 8</w:t>
            </w:r>
            <w:r w:rsidR="0051305C" w:rsidRPr="00B75CD3">
              <w:rPr>
                <w:rFonts w:ascii="Cambria" w:hAnsi="Cambria" w:cs="Calibri"/>
                <w:sz w:val="20"/>
              </w:rPr>
              <w:t xml:space="preserve">, </w:t>
            </w:r>
            <w:r w:rsidRPr="00B75CD3">
              <w:rPr>
                <w:rFonts w:ascii="Cambria" w:hAnsi="Cambria" w:cs="Calibri"/>
                <w:sz w:val="20"/>
              </w:rPr>
              <w:t>10</w:t>
            </w:r>
            <w:r w:rsidR="0051305C" w:rsidRPr="00B75CD3">
              <w:rPr>
                <w:rFonts w:ascii="Cambria" w:hAnsi="Cambria" w:cs="Calibri"/>
                <w:sz w:val="20"/>
              </w:rPr>
              <w:t xml:space="preserve"> &amp; 11, Linux.</w:t>
            </w:r>
          </w:p>
        </w:tc>
      </w:tr>
      <w:tr w:rsidR="00205C82" w14:paraId="3ABBBD2B" w14:textId="77777777">
        <w:tc>
          <w:tcPr>
            <w:tcW w:w="2802" w:type="dxa"/>
            <w:shd w:val="clear" w:color="auto" w:fill="DBE5F1"/>
          </w:tcPr>
          <w:p w14:paraId="2B936917" w14:textId="77777777" w:rsidR="00205C82" w:rsidRDefault="008C7E3A">
            <w:pPr>
              <w:numPr>
                <w:ilvl w:val="0"/>
                <w:numId w:val="2"/>
              </w:numPr>
            </w:pPr>
            <w:r>
              <w:rPr>
                <w:rFonts w:ascii="Cambria" w:hAnsi="Cambria" w:cs="Calibri"/>
                <w:b/>
                <w:sz w:val="20"/>
              </w:rPr>
              <w:t>Services</w:t>
            </w:r>
          </w:p>
        </w:tc>
        <w:tc>
          <w:tcPr>
            <w:tcW w:w="7854" w:type="dxa"/>
            <w:tcBorders>
              <w:left w:val="single" w:sz="12" w:space="0" w:color="008080"/>
            </w:tcBorders>
            <w:shd w:val="clear" w:color="auto" w:fill="auto"/>
          </w:tcPr>
          <w:p w14:paraId="51335E76" w14:textId="7C55BD3C" w:rsidR="00205C82" w:rsidRPr="00B75CD3" w:rsidRDefault="008C7E3A">
            <w:pPr>
              <w:spacing w:line="276" w:lineRule="auto"/>
              <w:rPr>
                <w:rFonts w:ascii="Cambria" w:hAnsi="Cambria" w:cs="Calibri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REST,</w:t>
            </w:r>
            <w:r w:rsidR="00B75CD3">
              <w:rPr>
                <w:rFonts w:ascii="Cambria" w:hAnsi="Cambria" w:cs="Calibri"/>
                <w:sz w:val="20"/>
              </w:rPr>
              <w:t xml:space="preserve"> SOAP,</w:t>
            </w:r>
            <w:r w:rsidRPr="00B75CD3">
              <w:rPr>
                <w:rFonts w:ascii="Cambria" w:hAnsi="Cambria" w:cs="Calibri"/>
                <w:sz w:val="20"/>
              </w:rPr>
              <w:t xml:space="preserve"> WEB-API </w:t>
            </w:r>
          </w:p>
        </w:tc>
      </w:tr>
      <w:tr w:rsidR="00205C82" w14:paraId="140C8446" w14:textId="77777777">
        <w:tc>
          <w:tcPr>
            <w:tcW w:w="2802" w:type="dxa"/>
            <w:shd w:val="clear" w:color="auto" w:fill="DBE5F1"/>
          </w:tcPr>
          <w:p w14:paraId="4F54EE77" w14:textId="77777777" w:rsidR="00205C82" w:rsidRDefault="008C7E3A">
            <w:pPr>
              <w:numPr>
                <w:ilvl w:val="0"/>
                <w:numId w:val="2"/>
              </w:numPr>
            </w:pPr>
            <w:r>
              <w:rPr>
                <w:rFonts w:ascii="Cambria" w:hAnsi="Cambria" w:cs="Calibri"/>
                <w:b/>
                <w:sz w:val="20"/>
              </w:rPr>
              <w:t>Others</w:t>
            </w:r>
          </w:p>
        </w:tc>
        <w:tc>
          <w:tcPr>
            <w:tcW w:w="7854" w:type="dxa"/>
            <w:tcBorders>
              <w:left w:val="single" w:sz="12" w:space="0" w:color="008080"/>
            </w:tcBorders>
            <w:shd w:val="clear" w:color="auto" w:fill="auto"/>
          </w:tcPr>
          <w:p w14:paraId="084D2EE4" w14:textId="0E85383A" w:rsidR="00205C82" w:rsidRPr="00B75CD3" w:rsidRDefault="00973D4B">
            <w:pPr>
              <w:spacing w:line="276" w:lineRule="auto"/>
              <w:rPr>
                <w:rFonts w:ascii="Cambria" w:hAnsi="Cambria" w:cs="Calibri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Web</w:t>
            </w:r>
            <w:r w:rsidR="00D70B40" w:rsidRPr="00B75CD3">
              <w:rPr>
                <w:rFonts w:ascii="Cambria" w:hAnsi="Cambria" w:cs="Calibri"/>
                <w:sz w:val="20"/>
              </w:rPr>
              <w:t xml:space="preserve"> </w:t>
            </w:r>
            <w:r w:rsidRPr="00B75CD3">
              <w:rPr>
                <w:rFonts w:ascii="Cambria" w:hAnsi="Cambria" w:cs="Calibri"/>
                <w:sz w:val="20"/>
              </w:rPr>
              <w:t>hosting, Crystal Reports, CCDA, LINQ</w:t>
            </w:r>
            <w:r w:rsidR="0051305C" w:rsidRPr="00B75CD3">
              <w:rPr>
                <w:rFonts w:ascii="Cambria" w:hAnsi="Cambria" w:cs="Calibri"/>
                <w:sz w:val="20"/>
              </w:rPr>
              <w:t xml:space="preserve">, </w:t>
            </w:r>
            <w:r w:rsidR="00962ACA" w:rsidRPr="00B75CD3">
              <w:rPr>
                <w:rFonts w:ascii="Cambria" w:hAnsi="Cambria" w:cs="Calibri"/>
                <w:sz w:val="20"/>
              </w:rPr>
              <w:t xml:space="preserve">Blazor &amp; Razor </w:t>
            </w:r>
            <w:r w:rsidR="00287130" w:rsidRPr="00B75CD3">
              <w:rPr>
                <w:rFonts w:ascii="Cambria" w:hAnsi="Cambria" w:cs="Calibri"/>
                <w:sz w:val="20"/>
              </w:rPr>
              <w:t>E</w:t>
            </w:r>
            <w:r w:rsidR="00962ACA" w:rsidRPr="00B75CD3">
              <w:rPr>
                <w:rFonts w:ascii="Cambria" w:hAnsi="Cambria" w:cs="Calibri"/>
                <w:sz w:val="20"/>
              </w:rPr>
              <w:t>ngine,</w:t>
            </w:r>
            <w:r w:rsidR="002B0BD6" w:rsidRPr="00B75CD3">
              <w:rPr>
                <w:rFonts w:ascii="Cambria" w:hAnsi="Cambria" w:cs="Calibri"/>
                <w:sz w:val="20"/>
              </w:rPr>
              <w:t xml:space="preserve"> Microsoft Azure,</w:t>
            </w:r>
            <w:r w:rsidR="00962ACA" w:rsidRPr="00B75CD3">
              <w:rPr>
                <w:rFonts w:ascii="Cambria" w:hAnsi="Cambria" w:cs="Calibri"/>
                <w:sz w:val="20"/>
              </w:rPr>
              <w:t xml:space="preserve"> </w:t>
            </w:r>
            <w:r w:rsidR="0051305C" w:rsidRPr="00B75CD3">
              <w:rPr>
                <w:rFonts w:ascii="Cambria" w:hAnsi="Cambria" w:cs="Calibri"/>
                <w:sz w:val="20"/>
              </w:rPr>
              <w:t xml:space="preserve">Tableau </w:t>
            </w:r>
            <w:r w:rsidR="00D70B40" w:rsidRPr="00B75CD3">
              <w:rPr>
                <w:rFonts w:ascii="Cambria" w:hAnsi="Cambria" w:cs="Calibri"/>
                <w:sz w:val="20"/>
              </w:rPr>
              <w:t>Desktop</w:t>
            </w:r>
            <w:r w:rsidR="0051305C" w:rsidRPr="00B75CD3">
              <w:rPr>
                <w:rFonts w:ascii="Cambria" w:hAnsi="Cambria" w:cs="Calibri"/>
                <w:sz w:val="20"/>
              </w:rPr>
              <w:t>, Tableau prep builder</w:t>
            </w:r>
            <w:r w:rsidR="00E576A0" w:rsidRPr="00B75CD3">
              <w:rPr>
                <w:rFonts w:ascii="Cambria" w:hAnsi="Cambria" w:cs="Calibri"/>
                <w:sz w:val="20"/>
              </w:rPr>
              <w:t xml:space="preserve">, </w:t>
            </w:r>
            <w:r w:rsidR="00D70B40" w:rsidRPr="00B75CD3">
              <w:rPr>
                <w:rFonts w:ascii="Cambria" w:hAnsi="Cambria" w:cs="Calibri"/>
                <w:sz w:val="20"/>
              </w:rPr>
              <w:t>Data Bricks</w:t>
            </w:r>
            <w:r w:rsidR="00002BA4" w:rsidRPr="00B75CD3">
              <w:rPr>
                <w:rFonts w:ascii="Cambria" w:hAnsi="Cambria" w:cs="Calibri"/>
                <w:sz w:val="20"/>
              </w:rPr>
              <w:t>, SAS Software</w:t>
            </w:r>
            <w:r w:rsidR="00104330" w:rsidRPr="00B75CD3">
              <w:rPr>
                <w:rFonts w:ascii="Cambria" w:hAnsi="Cambria" w:cs="Calibri"/>
                <w:sz w:val="20"/>
              </w:rPr>
              <w:t>, Xlminer.</w:t>
            </w:r>
          </w:p>
        </w:tc>
      </w:tr>
    </w:tbl>
    <w:p w14:paraId="3F3B21AF" w14:textId="77777777" w:rsidR="00205C82" w:rsidRDefault="00205C82">
      <w:pPr>
        <w:spacing w:line="276" w:lineRule="auto"/>
        <w:rPr>
          <w:rFonts w:ascii="Cambria" w:hAnsi="Cambria" w:cs="Calibri"/>
          <w:sz w:val="20"/>
        </w:rPr>
      </w:pPr>
    </w:p>
    <w:p w14:paraId="5A880F83" w14:textId="77777777" w:rsidR="00205C82" w:rsidRPr="002E1C08" w:rsidRDefault="008C7E3A">
      <w:pPr>
        <w:spacing w:line="276" w:lineRule="auto"/>
        <w:rPr>
          <w:sz w:val="24"/>
          <w:szCs w:val="24"/>
        </w:rPr>
      </w:pPr>
      <w:r w:rsidRPr="002E1C08">
        <w:rPr>
          <w:rFonts w:ascii="Cambria" w:hAnsi="Cambria" w:cs="Calibri"/>
          <w:b/>
          <w:sz w:val="24"/>
          <w:szCs w:val="24"/>
        </w:rPr>
        <w:t xml:space="preserve">WORK EXPERIENCE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98"/>
        <w:gridCol w:w="4528"/>
        <w:gridCol w:w="2081"/>
      </w:tblGrid>
      <w:tr w:rsidR="00205C82" w14:paraId="2ABA42D0" w14:textId="77777777">
        <w:tc>
          <w:tcPr>
            <w:tcW w:w="4698" w:type="dxa"/>
            <w:shd w:val="clear" w:color="auto" w:fill="F2F2F2"/>
          </w:tcPr>
          <w:p w14:paraId="30C805BC" w14:textId="77777777" w:rsidR="00205C82" w:rsidRDefault="008C7E3A">
            <w:pPr>
              <w:pStyle w:val="BodyText"/>
              <w:spacing w:line="276" w:lineRule="auto"/>
            </w:pPr>
            <w:r>
              <w:rPr>
                <w:rFonts w:ascii="Cambria" w:hAnsi="Cambria" w:cs="Calibri"/>
                <w:b/>
                <w:bCs/>
                <w:szCs w:val="20"/>
                <w:lang w:val="en-US"/>
              </w:rPr>
              <w:t>Organization</w:t>
            </w:r>
          </w:p>
        </w:tc>
        <w:tc>
          <w:tcPr>
            <w:tcW w:w="4528" w:type="dxa"/>
            <w:shd w:val="clear" w:color="auto" w:fill="F2F2F2"/>
          </w:tcPr>
          <w:p w14:paraId="0490BB6B" w14:textId="77777777" w:rsidR="00205C82" w:rsidRDefault="008C7E3A">
            <w:pPr>
              <w:pStyle w:val="BodyText"/>
              <w:spacing w:line="276" w:lineRule="auto"/>
            </w:pPr>
            <w:r>
              <w:rPr>
                <w:rFonts w:ascii="Cambria" w:hAnsi="Cambria" w:cs="Calibri"/>
                <w:b/>
                <w:bCs/>
                <w:szCs w:val="20"/>
                <w:lang w:val="en-US"/>
              </w:rPr>
              <w:t>Designation</w:t>
            </w:r>
          </w:p>
        </w:tc>
        <w:tc>
          <w:tcPr>
            <w:tcW w:w="2081" w:type="dxa"/>
            <w:shd w:val="clear" w:color="auto" w:fill="F2F2F2"/>
          </w:tcPr>
          <w:p w14:paraId="3F729B3D" w14:textId="77777777" w:rsidR="00205C82" w:rsidRDefault="008C7E3A">
            <w:pPr>
              <w:pStyle w:val="BodyText"/>
              <w:spacing w:line="276" w:lineRule="auto"/>
            </w:pPr>
            <w:r>
              <w:rPr>
                <w:rFonts w:ascii="Cambria" w:hAnsi="Cambria" w:cs="Calibri"/>
                <w:b/>
                <w:bCs/>
                <w:szCs w:val="20"/>
                <w:lang w:val="en-US"/>
              </w:rPr>
              <w:t>Duration</w:t>
            </w:r>
          </w:p>
        </w:tc>
      </w:tr>
      <w:tr w:rsidR="00205C82" w14:paraId="11F5C184" w14:textId="77777777">
        <w:tc>
          <w:tcPr>
            <w:tcW w:w="4698" w:type="dxa"/>
            <w:shd w:val="clear" w:color="auto" w:fill="auto"/>
          </w:tcPr>
          <w:p w14:paraId="41BB0E2D" w14:textId="0C8B3B87" w:rsidR="00D478FA" w:rsidRDefault="006E6576">
            <w:pPr>
              <w:pStyle w:val="BodyText"/>
              <w:spacing w:line="276" w:lineRule="auto"/>
              <w:rPr>
                <w:rFonts w:ascii="Cambria" w:hAnsi="Cambria" w:cs="Calibri"/>
                <w:bCs/>
                <w:sz w:val="19"/>
                <w:szCs w:val="19"/>
                <w:lang w:val="en-US"/>
              </w:rPr>
            </w:pPr>
            <w:r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>Crewfox LLC</w:t>
            </w:r>
          </w:p>
          <w:p w14:paraId="46A1DC43" w14:textId="522A7443" w:rsidR="00205C82" w:rsidRPr="002B4E07" w:rsidRDefault="008C7E3A">
            <w:pPr>
              <w:pStyle w:val="BodyText"/>
              <w:spacing w:line="276" w:lineRule="auto"/>
              <w:rPr>
                <w:rFonts w:ascii="Cambria" w:hAnsi="Cambria"/>
                <w:sz w:val="19"/>
                <w:szCs w:val="19"/>
              </w:rPr>
            </w:pPr>
            <w:r w:rsidRPr="002B4E07"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>Suja Associates Private Limited</w:t>
            </w:r>
          </w:p>
        </w:tc>
        <w:tc>
          <w:tcPr>
            <w:tcW w:w="4528" w:type="dxa"/>
            <w:shd w:val="clear" w:color="auto" w:fill="auto"/>
          </w:tcPr>
          <w:p w14:paraId="0467F0AE" w14:textId="61DE1838" w:rsidR="006E6576" w:rsidRDefault="006E6576">
            <w:pPr>
              <w:pStyle w:val="BodyText"/>
              <w:spacing w:line="276" w:lineRule="auto"/>
              <w:rPr>
                <w:rFonts w:ascii="Cambria" w:hAnsi="Cambria" w:cs="Calibri"/>
                <w:bCs/>
                <w:sz w:val="19"/>
                <w:szCs w:val="19"/>
                <w:lang w:val="en-US"/>
              </w:rPr>
            </w:pPr>
            <w:r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>Data Engineer Intern</w:t>
            </w:r>
          </w:p>
          <w:p w14:paraId="4A8BC0BE" w14:textId="54776B9B" w:rsidR="00205C82" w:rsidRPr="002B4E07" w:rsidRDefault="008C7E3A">
            <w:pPr>
              <w:pStyle w:val="BodyText"/>
              <w:spacing w:line="276" w:lineRule="auto"/>
              <w:rPr>
                <w:rFonts w:ascii="Cambria" w:hAnsi="Cambria"/>
                <w:sz w:val="19"/>
                <w:szCs w:val="19"/>
              </w:rPr>
            </w:pPr>
            <w:r w:rsidRPr="002B4E07"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>Senior Software Engineer</w:t>
            </w:r>
          </w:p>
        </w:tc>
        <w:tc>
          <w:tcPr>
            <w:tcW w:w="2081" w:type="dxa"/>
            <w:shd w:val="clear" w:color="auto" w:fill="auto"/>
          </w:tcPr>
          <w:p w14:paraId="51FB2505" w14:textId="375FBB55" w:rsidR="006E6576" w:rsidRDefault="006114B2">
            <w:pPr>
              <w:pStyle w:val="BodyText"/>
              <w:spacing w:line="276" w:lineRule="auto"/>
              <w:rPr>
                <w:rFonts w:ascii="Cambria" w:hAnsi="Cambria" w:cs="Calibri"/>
                <w:bCs/>
                <w:sz w:val="19"/>
                <w:szCs w:val="19"/>
                <w:lang w:val="en-US"/>
              </w:rPr>
            </w:pPr>
            <w:r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>July 2024</w:t>
            </w:r>
            <w:r w:rsidR="004748DE"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>-</w:t>
            </w:r>
            <w:r w:rsidR="004748DE"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 xml:space="preserve"> Present</w:t>
            </w:r>
          </w:p>
          <w:p w14:paraId="6E6E2105" w14:textId="205402C6" w:rsidR="00205C82" w:rsidRPr="002B4E07" w:rsidRDefault="008C7E3A">
            <w:pPr>
              <w:pStyle w:val="BodyText"/>
              <w:spacing w:line="276" w:lineRule="auto"/>
              <w:rPr>
                <w:rFonts w:ascii="Cambria" w:hAnsi="Cambria"/>
                <w:sz w:val="19"/>
                <w:szCs w:val="19"/>
              </w:rPr>
            </w:pPr>
            <w:r w:rsidRPr="002B4E07">
              <w:rPr>
                <w:rFonts w:ascii="Cambria" w:hAnsi="Cambria" w:cs="Calibri"/>
                <w:bCs/>
                <w:sz w:val="19"/>
                <w:szCs w:val="19"/>
                <w:lang w:val="en-US"/>
              </w:rPr>
              <w:t>Jan 2014 - Aug 2022</w:t>
            </w:r>
          </w:p>
        </w:tc>
      </w:tr>
    </w:tbl>
    <w:p w14:paraId="1C0DB2CE" w14:textId="77777777" w:rsidR="00205C82" w:rsidRDefault="00205C82">
      <w:pPr>
        <w:spacing w:line="276" w:lineRule="auto"/>
        <w:rPr>
          <w:rFonts w:ascii="Cambria" w:hAnsi="Cambria" w:cs="Calibri"/>
          <w:sz w:val="20"/>
        </w:rPr>
      </w:pPr>
    </w:p>
    <w:p w14:paraId="5491581C" w14:textId="77777777" w:rsidR="00205C82" w:rsidRPr="002B4A29" w:rsidRDefault="008C7E3A">
      <w:pPr>
        <w:spacing w:line="276" w:lineRule="auto"/>
        <w:rPr>
          <w:sz w:val="22"/>
          <w:szCs w:val="22"/>
        </w:rPr>
      </w:pPr>
      <w:r w:rsidRPr="002B4A29">
        <w:rPr>
          <w:rFonts w:ascii="Cambria" w:hAnsi="Cambria" w:cs="Calibri"/>
          <w:b/>
          <w:sz w:val="22"/>
          <w:szCs w:val="22"/>
        </w:rPr>
        <w:t xml:space="preserve">PROJECTS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802"/>
        <w:gridCol w:w="8214"/>
      </w:tblGrid>
      <w:tr w:rsidR="00205C82" w14:paraId="31AA2464" w14:textId="77777777">
        <w:tc>
          <w:tcPr>
            <w:tcW w:w="2802" w:type="dxa"/>
            <w:shd w:val="clear" w:color="auto" w:fill="F2F2F2"/>
          </w:tcPr>
          <w:p w14:paraId="66EE0AC1" w14:textId="79A8CE2B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t xml:space="preserve">Project </w:t>
            </w:r>
            <w:r w:rsidR="0051305C">
              <w:rPr>
                <w:rFonts w:ascii="Cambria" w:hAnsi="Cambria" w:cs="Calibri"/>
                <w:b/>
                <w:sz w:val="20"/>
              </w:rPr>
              <w:t xml:space="preserve">- </w:t>
            </w:r>
            <w:r>
              <w:rPr>
                <w:rFonts w:ascii="Cambria" w:hAnsi="Cambria" w:cs="Calibri"/>
                <w:b/>
                <w:sz w:val="20"/>
              </w:rPr>
              <w:t>Name &amp; Duration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551F6D1F" w14:textId="77777777" w:rsidR="00205C82" w:rsidRPr="005D5F92" w:rsidRDefault="008C7E3A">
            <w:pPr>
              <w:spacing w:line="288" w:lineRule="auto"/>
              <w:rPr>
                <w:rFonts w:ascii="Cambria" w:hAnsi="Cambria"/>
                <w:sz w:val="20"/>
              </w:rPr>
            </w:pPr>
            <w:r w:rsidRPr="005D5F92">
              <w:rPr>
                <w:rFonts w:ascii="Cambria" w:hAnsi="Cambria" w:cs="Calibri"/>
                <w:b/>
                <w:sz w:val="20"/>
              </w:rPr>
              <w:t>Medics Cloud | Jan 2015 - Aug 2022</w:t>
            </w:r>
          </w:p>
        </w:tc>
      </w:tr>
      <w:tr w:rsidR="00205C82" w14:paraId="63A5655C" w14:textId="77777777">
        <w:tc>
          <w:tcPr>
            <w:tcW w:w="2802" w:type="dxa"/>
            <w:shd w:val="clear" w:color="auto" w:fill="F2F2F2"/>
          </w:tcPr>
          <w:p w14:paraId="6742D9E8" w14:textId="77777777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t>Client &amp; Team Size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0AAE815C" w14:textId="4B53E016" w:rsidR="00205C82" w:rsidRPr="00B75CD3" w:rsidRDefault="008C7E3A">
            <w:pPr>
              <w:spacing w:line="288" w:lineRule="auto"/>
              <w:rPr>
                <w:rFonts w:ascii="Cambria" w:hAnsi="Cambria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Advanced Data Systems Corporation</w:t>
            </w:r>
            <w:r w:rsidR="002B4E07" w:rsidRPr="00B75CD3">
              <w:rPr>
                <w:rFonts w:ascii="Cambria" w:hAnsi="Cambria" w:cs="Calibri"/>
                <w:sz w:val="20"/>
              </w:rPr>
              <w:t xml:space="preserve"> (</w:t>
            </w:r>
            <w:r w:rsidR="00D16E06" w:rsidRPr="00B75CD3">
              <w:rPr>
                <w:rFonts w:ascii="Cambria" w:hAnsi="Cambria" w:cs="Calibri"/>
                <w:sz w:val="20"/>
              </w:rPr>
              <w:t>ADSC</w:t>
            </w:r>
            <w:r w:rsidR="002B4E07" w:rsidRPr="00B75CD3">
              <w:rPr>
                <w:rFonts w:ascii="Cambria" w:hAnsi="Cambria" w:cs="Calibri"/>
                <w:sz w:val="20"/>
              </w:rPr>
              <w:t>)</w:t>
            </w:r>
            <w:r w:rsidRPr="00B75CD3">
              <w:rPr>
                <w:rFonts w:ascii="Cambria" w:hAnsi="Cambria" w:cs="Calibri"/>
                <w:sz w:val="20"/>
              </w:rPr>
              <w:t xml:space="preserve"> | </w:t>
            </w:r>
            <w:r w:rsidR="008B0CE2" w:rsidRPr="00B75CD3">
              <w:rPr>
                <w:rFonts w:ascii="Cambria" w:hAnsi="Cambria" w:cs="Calibri"/>
                <w:sz w:val="20"/>
              </w:rPr>
              <w:t>30</w:t>
            </w:r>
          </w:p>
        </w:tc>
      </w:tr>
      <w:tr w:rsidR="00205C82" w14:paraId="4FD19C1D" w14:textId="77777777">
        <w:tc>
          <w:tcPr>
            <w:tcW w:w="2802" w:type="dxa"/>
            <w:shd w:val="clear" w:color="auto" w:fill="F2F2F2"/>
          </w:tcPr>
          <w:p w14:paraId="5B2E6A70" w14:textId="77777777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t>Environment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1EB639BC" w14:textId="582C8F26" w:rsidR="00205C82" w:rsidRPr="00B75CD3" w:rsidRDefault="008C7E3A">
            <w:pPr>
              <w:spacing w:line="288" w:lineRule="auto"/>
              <w:rPr>
                <w:rFonts w:ascii="Cambria" w:hAnsi="Cambria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 xml:space="preserve">C#.NET, ASP.NET MVC, Web API, </w:t>
            </w:r>
            <w:r w:rsidR="00B74BAB" w:rsidRPr="00B75CD3">
              <w:rPr>
                <w:rFonts w:ascii="Cambria" w:hAnsi="Cambria" w:cs="Calibri"/>
                <w:sz w:val="20"/>
              </w:rPr>
              <w:t xml:space="preserve">Blazor &amp; </w:t>
            </w:r>
            <w:r w:rsidRPr="00B75CD3">
              <w:rPr>
                <w:rFonts w:ascii="Cambria" w:hAnsi="Cambria" w:cs="Calibri"/>
                <w:sz w:val="20"/>
              </w:rPr>
              <w:t>Razor engine,</w:t>
            </w:r>
            <w:r w:rsidR="002B0BD6" w:rsidRPr="00B75CD3">
              <w:rPr>
                <w:rFonts w:ascii="Cambria" w:hAnsi="Cambria" w:cs="Calibri"/>
                <w:sz w:val="20"/>
              </w:rPr>
              <w:t xml:space="preserve"> Microsoft Azure,</w:t>
            </w:r>
            <w:r w:rsidRPr="00B75CD3">
              <w:rPr>
                <w:rFonts w:ascii="Cambria" w:hAnsi="Cambria" w:cs="Calibri"/>
                <w:sz w:val="20"/>
              </w:rPr>
              <w:t xml:space="preserve"> HTML5, CSS3,</w:t>
            </w:r>
            <w:r w:rsidR="002B0BD6" w:rsidRPr="00B75CD3">
              <w:rPr>
                <w:rFonts w:ascii="Cambria" w:hAnsi="Cambria" w:cs="Calibri"/>
                <w:sz w:val="20"/>
              </w:rPr>
              <w:t xml:space="preserve"> Javascript,</w:t>
            </w:r>
            <w:r w:rsidRPr="00B75CD3">
              <w:rPr>
                <w:rFonts w:ascii="Cambria" w:hAnsi="Cambria" w:cs="Calibri"/>
                <w:sz w:val="20"/>
              </w:rPr>
              <w:t xml:space="preserve"> Knockout JS, jQuery,</w:t>
            </w:r>
            <w:r w:rsidR="002B0BD6" w:rsidRPr="00B75CD3">
              <w:rPr>
                <w:rFonts w:ascii="Cambria" w:hAnsi="Cambria" w:cs="Calibri"/>
                <w:sz w:val="20"/>
              </w:rPr>
              <w:t xml:space="preserve"> Angular,</w:t>
            </w:r>
            <w:r w:rsidRPr="00B75CD3">
              <w:rPr>
                <w:rFonts w:ascii="Cambria" w:hAnsi="Cambria" w:cs="Calibri"/>
                <w:sz w:val="20"/>
              </w:rPr>
              <w:t xml:space="preserve"> Bootstrap,</w:t>
            </w:r>
            <w:r w:rsidR="009F6E42">
              <w:rPr>
                <w:rFonts w:ascii="Cambria" w:hAnsi="Cambria" w:cs="Calibri"/>
                <w:sz w:val="20"/>
              </w:rPr>
              <w:t xml:space="preserve"> WCAG,</w:t>
            </w:r>
            <w:r w:rsidRPr="00B75CD3">
              <w:rPr>
                <w:rFonts w:ascii="Cambria" w:hAnsi="Cambria" w:cs="Calibri"/>
                <w:sz w:val="20"/>
              </w:rPr>
              <w:t xml:space="preserve"> PostgreSQL</w:t>
            </w:r>
            <w:r w:rsidR="00B74BAB" w:rsidRPr="00B75CD3">
              <w:rPr>
                <w:rFonts w:ascii="Cambria" w:hAnsi="Cambria" w:cs="Calibri"/>
                <w:sz w:val="20"/>
              </w:rPr>
              <w:t>, SQL Server</w:t>
            </w:r>
            <w:r w:rsidR="007A4851" w:rsidRPr="00B75CD3">
              <w:rPr>
                <w:rFonts w:ascii="Cambria" w:hAnsi="Cambria" w:cs="Calibri"/>
                <w:sz w:val="20"/>
              </w:rPr>
              <w:t>.</w:t>
            </w:r>
          </w:p>
        </w:tc>
      </w:tr>
      <w:tr w:rsidR="00205C82" w14:paraId="4BE88757" w14:textId="77777777">
        <w:tc>
          <w:tcPr>
            <w:tcW w:w="2802" w:type="dxa"/>
            <w:shd w:val="clear" w:color="auto" w:fill="F2F2F2"/>
          </w:tcPr>
          <w:p w14:paraId="375EF4EE" w14:textId="77777777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t>Responsibilities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50E7139E" w14:textId="013FB159" w:rsidR="00205C82" w:rsidRPr="00B75CD3" w:rsidRDefault="008C7E3A">
            <w:pPr>
              <w:numPr>
                <w:ilvl w:val="0"/>
                <w:numId w:val="2"/>
              </w:numPr>
              <w:spacing w:line="288" w:lineRule="auto"/>
              <w:rPr>
                <w:rFonts w:ascii="Cambria" w:hAnsi="Cambria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 xml:space="preserve">Playing a role in managing Diagnosis, Medications, I.C.D. 9 &amp; 10, Patient Programs, Treatment Programs, Patient Tracker, NewRx, Refill Response, Vitals, Flowsheets, Order sets, Allergies &amp; Current Medication, Physical sections in </w:t>
            </w:r>
            <w:r w:rsidR="0051305C" w:rsidRPr="00B75CD3">
              <w:rPr>
                <w:rFonts w:ascii="Cambria" w:hAnsi="Cambria" w:cs="Calibri"/>
                <w:sz w:val="20"/>
              </w:rPr>
              <w:t>Orthopedics</w:t>
            </w:r>
            <w:r w:rsidRPr="00B75CD3">
              <w:rPr>
                <w:rFonts w:ascii="Cambria" w:hAnsi="Cambria" w:cs="Calibri"/>
                <w:sz w:val="20"/>
              </w:rPr>
              <w:t>, Communicator, Growth charts for pediatrics, front office refill request, etc</w:t>
            </w:r>
            <w:r w:rsidR="00CD75C8" w:rsidRPr="00B75CD3">
              <w:rPr>
                <w:rFonts w:ascii="Cambria" w:hAnsi="Cambria" w:cs="Calibri"/>
                <w:sz w:val="20"/>
              </w:rPr>
              <w:t xml:space="preserve">., trained and </w:t>
            </w:r>
            <w:r w:rsidR="00BF5CC7" w:rsidRPr="00B75CD3">
              <w:rPr>
                <w:rFonts w:ascii="Cambria" w:hAnsi="Cambria" w:cs="Calibri"/>
                <w:sz w:val="20"/>
              </w:rPr>
              <w:t xml:space="preserve">lead a team of </w:t>
            </w:r>
            <w:r w:rsidR="00F464FF" w:rsidRPr="00B75CD3">
              <w:rPr>
                <w:rFonts w:ascii="Cambria" w:hAnsi="Cambria" w:cs="Calibri"/>
                <w:sz w:val="20"/>
              </w:rPr>
              <w:t>junior developers</w:t>
            </w:r>
            <w:r w:rsidR="0083195C" w:rsidRPr="00B75CD3">
              <w:rPr>
                <w:rFonts w:ascii="Cambria" w:hAnsi="Cambria" w:cs="Calibri"/>
                <w:sz w:val="20"/>
              </w:rPr>
              <w:t xml:space="preserve"> for more than 5 years</w:t>
            </w:r>
            <w:r w:rsidR="00F82EA4" w:rsidRPr="00B75CD3">
              <w:rPr>
                <w:rFonts w:ascii="Cambria" w:hAnsi="Cambria" w:cs="Calibri"/>
                <w:sz w:val="20"/>
              </w:rPr>
              <w:t xml:space="preserve"> with Advanced project management skills</w:t>
            </w:r>
            <w:r w:rsidR="008B0CE2" w:rsidRPr="00B75CD3">
              <w:rPr>
                <w:rFonts w:ascii="Cambria" w:hAnsi="Cambria" w:cs="Calibri"/>
                <w:sz w:val="20"/>
              </w:rPr>
              <w:t>.</w:t>
            </w:r>
          </w:p>
        </w:tc>
      </w:tr>
      <w:tr w:rsidR="00205C82" w14:paraId="70FAFEB7" w14:textId="77777777">
        <w:tc>
          <w:tcPr>
            <w:tcW w:w="2802" w:type="dxa"/>
            <w:shd w:val="clear" w:color="auto" w:fill="F2F2F2"/>
          </w:tcPr>
          <w:p w14:paraId="329CE082" w14:textId="77777777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t>Achievements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475DB524" w14:textId="326411AA" w:rsidR="00205C82" w:rsidRPr="00B75CD3" w:rsidRDefault="008C7E3A">
            <w:pPr>
              <w:numPr>
                <w:ilvl w:val="0"/>
                <w:numId w:val="2"/>
              </w:numPr>
              <w:spacing w:line="288" w:lineRule="auto"/>
              <w:rPr>
                <w:rFonts w:ascii="Cambria" w:hAnsi="Cambria"/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Performing all the Rx relevant certifications, RXHUB certifications, Medication history, Electronic Prior Authorization (ePA), Real-Time Prescription Benefit (RTPB), Real-Time Formulary (RTF) certifications of SureScripts L.L.C.</w:t>
            </w:r>
            <w:r w:rsidR="002A4734" w:rsidRPr="00B75CD3">
              <w:rPr>
                <w:rFonts w:ascii="Cambria" w:hAnsi="Cambria" w:cs="Calibri"/>
                <w:sz w:val="20"/>
              </w:rPr>
              <w:t xml:space="preserve">, </w:t>
            </w:r>
            <w:r w:rsidR="00D42B56" w:rsidRPr="00B75CD3">
              <w:rPr>
                <w:rFonts w:ascii="Cambria" w:hAnsi="Cambria" w:cs="Calibri"/>
                <w:sz w:val="20"/>
              </w:rPr>
              <w:t>Healthcare compliance standards like HIPAA certifications, Audits</w:t>
            </w:r>
            <w:r w:rsidRPr="00B75CD3">
              <w:rPr>
                <w:rFonts w:ascii="Cambria" w:hAnsi="Cambria" w:cs="Calibri"/>
                <w:sz w:val="20"/>
              </w:rPr>
              <w:t xml:space="preserve"> and completed MU3 certification</w:t>
            </w:r>
            <w:r w:rsidR="00AD76D4" w:rsidRPr="00B75CD3">
              <w:rPr>
                <w:rFonts w:ascii="Cambria" w:hAnsi="Cambria" w:cs="Calibri"/>
                <w:sz w:val="20"/>
              </w:rPr>
              <w:t>.</w:t>
            </w:r>
          </w:p>
        </w:tc>
      </w:tr>
    </w:tbl>
    <w:p w14:paraId="680AAE1C" w14:textId="77777777" w:rsidR="00205C82" w:rsidRDefault="00205C82">
      <w:pPr>
        <w:spacing w:line="276" w:lineRule="auto"/>
        <w:rPr>
          <w:rFonts w:ascii="Cambria" w:hAnsi="Cambria" w:cs="Calibri"/>
          <w:b/>
          <w:sz w:val="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802"/>
        <w:gridCol w:w="8214"/>
      </w:tblGrid>
      <w:tr w:rsidR="00205C82" w14:paraId="47962895" w14:textId="77777777">
        <w:tc>
          <w:tcPr>
            <w:tcW w:w="2802" w:type="dxa"/>
            <w:shd w:val="clear" w:color="auto" w:fill="F2F2F2"/>
          </w:tcPr>
          <w:p w14:paraId="7CC65D48" w14:textId="2AE763E2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t xml:space="preserve">Project </w:t>
            </w:r>
            <w:r w:rsidR="0051305C">
              <w:rPr>
                <w:rFonts w:ascii="Cambria" w:hAnsi="Cambria" w:cs="Calibri"/>
                <w:b/>
                <w:sz w:val="20"/>
              </w:rPr>
              <w:t xml:space="preserve">- </w:t>
            </w:r>
            <w:r>
              <w:rPr>
                <w:rFonts w:ascii="Cambria" w:hAnsi="Cambria" w:cs="Calibri"/>
                <w:b/>
                <w:sz w:val="20"/>
              </w:rPr>
              <w:t>Name &amp; Duration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60F58FAF" w14:textId="77777777" w:rsidR="00205C82" w:rsidRDefault="008C7E3A">
            <w:pPr>
              <w:spacing w:line="288" w:lineRule="auto"/>
            </w:pPr>
            <w:r>
              <w:rPr>
                <w:rFonts w:ascii="Cambria" w:hAnsi="Cambria" w:cs="Calibri"/>
                <w:b/>
                <w:sz w:val="20"/>
              </w:rPr>
              <w:t>Clinical Trails Management Information System (CTMIS) | Apr 2014 - Dec 2014</w:t>
            </w:r>
          </w:p>
        </w:tc>
      </w:tr>
      <w:tr w:rsidR="00205C82" w14:paraId="126B0823" w14:textId="77777777">
        <w:tc>
          <w:tcPr>
            <w:tcW w:w="2802" w:type="dxa"/>
            <w:shd w:val="clear" w:color="auto" w:fill="F2F2F2"/>
          </w:tcPr>
          <w:p w14:paraId="669FA734" w14:textId="77777777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t>Client &amp; Team Size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15DE763F" w14:textId="77777777" w:rsidR="00205C82" w:rsidRPr="00B75CD3" w:rsidRDefault="008C7E3A">
            <w:pPr>
              <w:spacing w:line="288" w:lineRule="auto"/>
              <w:rPr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Advanced-Data Systems Corporation | 2</w:t>
            </w:r>
          </w:p>
        </w:tc>
      </w:tr>
      <w:tr w:rsidR="00205C82" w14:paraId="18B80F08" w14:textId="77777777">
        <w:tc>
          <w:tcPr>
            <w:tcW w:w="2802" w:type="dxa"/>
            <w:shd w:val="clear" w:color="auto" w:fill="F2F2F2"/>
          </w:tcPr>
          <w:p w14:paraId="2F23D180" w14:textId="77777777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t>Environment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0C28EA7A" w14:textId="1E9CB278" w:rsidR="00205C82" w:rsidRPr="00B75CD3" w:rsidRDefault="008C7E3A">
            <w:pPr>
              <w:spacing w:line="288" w:lineRule="auto"/>
              <w:rPr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VB.NET,</w:t>
            </w:r>
            <w:r w:rsidR="00936040" w:rsidRPr="00B75CD3">
              <w:rPr>
                <w:rFonts w:ascii="Cambria" w:hAnsi="Cambria" w:cs="Calibri"/>
                <w:sz w:val="20"/>
              </w:rPr>
              <w:t xml:space="preserve"> ASP.NET,</w:t>
            </w:r>
            <w:r w:rsidRPr="00B75CD3">
              <w:rPr>
                <w:rFonts w:ascii="Cambria" w:hAnsi="Cambria" w:cs="Calibri"/>
                <w:sz w:val="20"/>
              </w:rPr>
              <w:t xml:space="preserve"> C#.NET, SQL SERVER, Web API, CCDA, Crystal Reports</w:t>
            </w:r>
          </w:p>
        </w:tc>
      </w:tr>
      <w:tr w:rsidR="00205C82" w14:paraId="09A91544" w14:textId="77777777">
        <w:tc>
          <w:tcPr>
            <w:tcW w:w="2802" w:type="dxa"/>
            <w:shd w:val="clear" w:color="auto" w:fill="F2F2F2"/>
          </w:tcPr>
          <w:p w14:paraId="68256F09" w14:textId="77777777" w:rsidR="00205C82" w:rsidRDefault="008C7E3A">
            <w:pPr>
              <w:spacing w:line="288" w:lineRule="auto"/>
              <w:jc w:val="both"/>
            </w:pPr>
            <w:r>
              <w:rPr>
                <w:rFonts w:ascii="Cambria" w:hAnsi="Cambria" w:cs="Calibri"/>
                <w:b/>
                <w:sz w:val="20"/>
              </w:rPr>
              <w:lastRenderedPageBreak/>
              <w:t>Responsibilities</w:t>
            </w:r>
          </w:p>
        </w:tc>
        <w:tc>
          <w:tcPr>
            <w:tcW w:w="8214" w:type="dxa"/>
            <w:tcBorders>
              <w:left w:val="single" w:sz="12" w:space="0" w:color="008080"/>
            </w:tcBorders>
            <w:shd w:val="clear" w:color="auto" w:fill="auto"/>
          </w:tcPr>
          <w:p w14:paraId="7F2190E5" w14:textId="16F49770" w:rsidR="00205C82" w:rsidRPr="00B75CD3" w:rsidRDefault="008C7E3A">
            <w:pPr>
              <w:numPr>
                <w:ilvl w:val="0"/>
                <w:numId w:val="2"/>
              </w:numPr>
              <w:spacing w:line="288" w:lineRule="auto"/>
              <w:rPr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>Played a significant role in handling CTMIS application, CCDA</w:t>
            </w:r>
            <w:r w:rsidR="00110E3B" w:rsidRPr="00B75CD3">
              <w:rPr>
                <w:rFonts w:ascii="Cambria" w:hAnsi="Cambria" w:cs="Calibri"/>
                <w:sz w:val="20"/>
              </w:rPr>
              <w:t>,</w:t>
            </w:r>
            <w:r w:rsidRPr="00B75CD3">
              <w:rPr>
                <w:rFonts w:ascii="Cambria" w:hAnsi="Cambria" w:cs="Calibri"/>
                <w:sz w:val="20"/>
              </w:rPr>
              <w:t xml:space="preserve"> and crystal reports in </w:t>
            </w:r>
            <w:r w:rsidR="00973D4B" w:rsidRPr="00B75CD3">
              <w:rPr>
                <w:rFonts w:ascii="Cambria" w:hAnsi="Cambria" w:cs="Calibri"/>
                <w:sz w:val="20"/>
              </w:rPr>
              <w:t>eCRF.</w:t>
            </w:r>
            <w:r w:rsidRPr="00B75CD3">
              <w:rPr>
                <w:rFonts w:ascii="Cambria" w:hAnsi="Cambria" w:cs="Calibri"/>
                <w:sz w:val="20"/>
              </w:rPr>
              <w:t xml:space="preserve"> </w:t>
            </w:r>
          </w:p>
          <w:p w14:paraId="45C09F39" w14:textId="4DFA5051" w:rsidR="00205C82" w:rsidRPr="00B75CD3" w:rsidRDefault="008C7E3A">
            <w:pPr>
              <w:numPr>
                <w:ilvl w:val="0"/>
                <w:numId w:val="2"/>
              </w:numPr>
              <w:spacing w:line="288" w:lineRule="auto"/>
              <w:rPr>
                <w:sz w:val="20"/>
              </w:rPr>
            </w:pPr>
            <w:r w:rsidRPr="00B75CD3">
              <w:rPr>
                <w:rFonts w:ascii="Cambria" w:hAnsi="Cambria" w:cs="Calibri"/>
                <w:sz w:val="20"/>
              </w:rPr>
              <w:t xml:space="preserve">Wrote REST APIs for eCRF and CTMIS, hosting services </w:t>
            </w:r>
            <w:r w:rsidR="00110E3B" w:rsidRPr="00B75CD3">
              <w:rPr>
                <w:rFonts w:ascii="Cambria" w:hAnsi="Cambria" w:cs="Calibri"/>
                <w:sz w:val="20"/>
              </w:rPr>
              <w:t>on</w:t>
            </w:r>
            <w:r w:rsidRPr="00B75CD3">
              <w:rPr>
                <w:rFonts w:ascii="Cambria" w:hAnsi="Cambria" w:cs="Calibri"/>
                <w:sz w:val="20"/>
              </w:rPr>
              <w:t xml:space="preserve"> </w:t>
            </w:r>
            <w:r w:rsidR="00110E3B" w:rsidRPr="00B75CD3">
              <w:rPr>
                <w:rFonts w:ascii="Cambria" w:hAnsi="Cambria" w:cs="Calibri"/>
                <w:sz w:val="20"/>
              </w:rPr>
              <w:t xml:space="preserve">the </w:t>
            </w:r>
            <w:r w:rsidRPr="00B75CD3">
              <w:rPr>
                <w:rFonts w:ascii="Cambria" w:hAnsi="Cambria" w:cs="Calibri"/>
                <w:sz w:val="20"/>
              </w:rPr>
              <w:t>server</w:t>
            </w:r>
            <w:r w:rsidR="000F7E00" w:rsidRPr="00B75CD3">
              <w:rPr>
                <w:rFonts w:ascii="Cambria" w:hAnsi="Cambria" w:cs="Calibri"/>
                <w:sz w:val="20"/>
              </w:rPr>
              <w:t>.</w:t>
            </w:r>
          </w:p>
        </w:tc>
      </w:tr>
    </w:tbl>
    <w:p w14:paraId="72618E10" w14:textId="77777777" w:rsidR="00B3259F" w:rsidRDefault="00B3259F">
      <w:pPr>
        <w:spacing w:line="276" w:lineRule="auto"/>
        <w:rPr>
          <w:rFonts w:ascii="Cambria" w:hAnsi="Cambria" w:cs="Calibri"/>
          <w:b/>
          <w:sz w:val="22"/>
          <w:szCs w:val="22"/>
        </w:rPr>
      </w:pPr>
    </w:p>
    <w:p w14:paraId="3107EFDC" w14:textId="7DB0600B" w:rsidR="00205C82" w:rsidRPr="002E1C08" w:rsidRDefault="008C7E3A">
      <w:pPr>
        <w:spacing w:line="276" w:lineRule="auto"/>
        <w:rPr>
          <w:sz w:val="24"/>
          <w:szCs w:val="24"/>
        </w:rPr>
      </w:pPr>
      <w:r w:rsidRPr="002E1C08">
        <w:rPr>
          <w:rFonts w:ascii="Cambria" w:hAnsi="Cambria" w:cs="Calibri"/>
          <w:b/>
          <w:sz w:val="24"/>
          <w:szCs w:val="24"/>
        </w:rPr>
        <w:t>EDUCATION</w:t>
      </w:r>
    </w:p>
    <w:p w14:paraId="1889A5F6" w14:textId="477080B6" w:rsidR="00205C82" w:rsidRPr="00740899" w:rsidRDefault="008D344C">
      <w:pPr>
        <w:numPr>
          <w:ilvl w:val="0"/>
          <w:numId w:val="2"/>
        </w:numPr>
        <w:spacing w:line="288" w:lineRule="auto"/>
        <w:jc w:val="both"/>
        <w:rPr>
          <w:rFonts w:ascii="Cambria" w:hAnsi="Cambria"/>
          <w:sz w:val="20"/>
        </w:rPr>
      </w:pPr>
      <w:r w:rsidRPr="00740899">
        <w:rPr>
          <w:rFonts w:ascii="Cambria" w:hAnsi="Cambria" w:cs="Calibri"/>
          <w:sz w:val="20"/>
        </w:rPr>
        <w:t>Bachelor’s in computer science engineering</w:t>
      </w:r>
      <w:r>
        <w:rPr>
          <w:rFonts w:ascii="Cambria" w:hAnsi="Cambria" w:cs="Calibri"/>
          <w:sz w:val="20"/>
        </w:rPr>
        <w:t xml:space="preserve"> </w:t>
      </w:r>
      <w:r w:rsidR="00740899">
        <w:rPr>
          <w:rFonts w:ascii="Cambria" w:hAnsi="Cambria" w:cs="Calibri"/>
          <w:sz w:val="20"/>
        </w:rPr>
        <w:t>(</w:t>
      </w:r>
      <w:r>
        <w:rPr>
          <w:rFonts w:ascii="Cambria" w:hAnsi="Cambria" w:cs="Calibri"/>
          <w:sz w:val="20"/>
        </w:rPr>
        <w:t>CSE</w:t>
      </w:r>
      <w:r w:rsidR="00740899">
        <w:rPr>
          <w:rFonts w:ascii="Cambria" w:hAnsi="Cambria" w:cs="Calibri"/>
          <w:sz w:val="20"/>
        </w:rPr>
        <w:t>)</w:t>
      </w:r>
      <w:r w:rsidR="00083920" w:rsidRPr="00740899">
        <w:rPr>
          <w:rFonts w:ascii="Cambria" w:hAnsi="Cambria" w:cs="Calibri"/>
          <w:sz w:val="20"/>
        </w:rPr>
        <w:t xml:space="preserve"> from Jawaharlal Nehru Technological University</w:t>
      </w:r>
      <w:r w:rsidR="00740899">
        <w:rPr>
          <w:rFonts w:ascii="Cambria" w:hAnsi="Cambria" w:cs="Calibri"/>
          <w:sz w:val="20"/>
        </w:rPr>
        <w:t xml:space="preserve"> (JNTU)</w:t>
      </w:r>
      <w:r w:rsidR="00083920" w:rsidRPr="00740899">
        <w:rPr>
          <w:rFonts w:ascii="Cambria" w:hAnsi="Cambria" w:cs="Calibri"/>
          <w:sz w:val="20"/>
        </w:rPr>
        <w:t>, Hyderabad,</w:t>
      </w:r>
      <w:r w:rsidR="0051305C" w:rsidRPr="00740899">
        <w:rPr>
          <w:rFonts w:ascii="Cambria" w:hAnsi="Cambria" w:cs="Calibri"/>
          <w:sz w:val="20"/>
        </w:rPr>
        <w:t xml:space="preserve"> TG,</w:t>
      </w:r>
      <w:r w:rsidR="00083920" w:rsidRPr="00740899">
        <w:rPr>
          <w:rFonts w:ascii="Cambria" w:hAnsi="Cambria" w:cs="Calibri"/>
          <w:sz w:val="20"/>
        </w:rPr>
        <w:t xml:space="preserve"> India </w:t>
      </w:r>
      <w:r w:rsidR="00B85672" w:rsidRPr="00740899">
        <w:rPr>
          <w:rFonts w:ascii="Cambria" w:hAnsi="Cambria" w:cs="Calibri"/>
          <w:sz w:val="20"/>
        </w:rPr>
        <w:t>–</w:t>
      </w:r>
      <w:r w:rsidR="00083920" w:rsidRPr="00740899">
        <w:rPr>
          <w:rFonts w:ascii="Cambria" w:hAnsi="Cambria" w:cs="Calibri"/>
          <w:sz w:val="20"/>
        </w:rPr>
        <w:t xml:space="preserve"> </w:t>
      </w:r>
      <w:r w:rsidR="00B85672" w:rsidRPr="00740899">
        <w:rPr>
          <w:rFonts w:ascii="Cambria" w:hAnsi="Cambria" w:cs="Calibri"/>
          <w:sz w:val="20"/>
        </w:rPr>
        <w:t xml:space="preserve">June </w:t>
      </w:r>
      <w:r w:rsidR="00083920" w:rsidRPr="00740899">
        <w:rPr>
          <w:rFonts w:ascii="Cambria" w:hAnsi="Cambria" w:cs="Calibri"/>
          <w:sz w:val="20"/>
        </w:rPr>
        <w:t>201</w:t>
      </w:r>
      <w:bookmarkStart w:id="0" w:name="_PictureBullets"/>
      <w:bookmarkEnd w:id="0"/>
      <w:r w:rsidR="00083920" w:rsidRPr="00740899">
        <w:rPr>
          <w:rFonts w:ascii="Cambria" w:hAnsi="Cambria" w:cs="Calibri"/>
          <w:sz w:val="20"/>
        </w:rPr>
        <w:t>3.</w:t>
      </w:r>
    </w:p>
    <w:p w14:paraId="73B09C71" w14:textId="7F744684" w:rsidR="00AD0214" w:rsidRPr="00740899" w:rsidRDefault="008D344C">
      <w:pPr>
        <w:numPr>
          <w:ilvl w:val="0"/>
          <w:numId w:val="2"/>
        </w:numPr>
        <w:spacing w:line="288" w:lineRule="auto"/>
        <w:jc w:val="both"/>
        <w:rPr>
          <w:rFonts w:ascii="Cambria" w:hAnsi="Cambria"/>
          <w:sz w:val="20"/>
        </w:rPr>
      </w:pPr>
      <w:r w:rsidRPr="00740899">
        <w:rPr>
          <w:rFonts w:ascii="Cambria" w:hAnsi="Cambria"/>
          <w:sz w:val="20"/>
        </w:rPr>
        <w:t>Master’s in applied</w:t>
      </w:r>
      <w:r w:rsidR="00083920" w:rsidRPr="00740899">
        <w:rPr>
          <w:rFonts w:ascii="Cambria" w:hAnsi="Cambria"/>
          <w:sz w:val="20"/>
        </w:rPr>
        <w:t xml:space="preserve"> Statistics </w:t>
      </w:r>
      <w:r w:rsidR="00B85672" w:rsidRPr="00740899">
        <w:rPr>
          <w:rFonts w:ascii="Cambria" w:hAnsi="Cambria"/>
          <w:sz w:val="20"/>
        </w:rPr>
        <w:t>&amp;</w:t>
      </w:r>
      <w:r w:rsidR="00083920" w:rsidRPr="00740899">
        <w:rPr>
          <w:rFonts w:ascii="Cambria" w:hAnsi="Cambria"/>
          <w:sz w:val="20"/>
        </w:rPr>
        <w:t xml:space="preserve"> Decision Analytics</w:t>
      </w:r>
      <w:r w:rsidR="00A37BBB">
        <w:rPr>
          <w:rFonts w:ascii="Cambria" w:hAnsi="Cambria"/>
          <w:sz w:val="20"/>
        </w:rPr>
        <w:t>/</w:t>
      </w:r>
      <w:r w:rsidR="00A37BBB" w:rsidRPr="00A37BBB">
        <w:rPr>
          <w:rFonts w:ascii="Cambria" w:hAnsi="Cambria"/>
          <w:sz w:val="20"/>
        </w:rPr>
        <w:t xml:space="preserve"> </w:t>
      </w:r>
      <w:r w:rsidR="00A37BBB" w:rsidRPr="00740899">
        <w:rPr>
          <w:rFonts w:ascii="Cambria" w:hAnsi="Cambria"/>
          <w:sz w:val="20"/>
        </w:rPr>
        <w:t>Data Science</w:t>
      </w:r>
      <w:r w:rsidR="0051305C" w:rsidRPr="00740899">
        <w:rPr>
          <w:rFonts w:ascii="Cambria" w:hAnsi="Cambria"/>
          <w:sz w:val="20"/>
        </w:rPr>
        <w:t xml:space="preserve"> (</w:t>
      </w:r>
      <w:r>
        <w:rPr>
          <w:rFonts w:ascii="Cambria" w:hAnsi="Cambria"/>
          <w:sz w:val="20"/>
        </w:rPr>
        <w:t>ASDA)</w:t>
      </w:r>
      <w:r w:rsidR="00083920" w:rsidRPr="00740899">
        <w:rPr>
          <w:rFonts w:ascii="Cambria" w:hAnsi="Cambria"/>
          <w:sz w:val="20"/>
        </w:rPr>
        <w:t xml:space="preserve"> from Western Illinois University</w:t>
      </w:r>
      <w:r w:rsidR="00740899">
        <w:rPr>
          <w:rFonts w:ascii="Cambria" w:hAnsi="Cambria"/>
          <w:sz w:val="20"/>
        </w:rPr>
        <w:t xml:space="preserve"> (WIU)</w:t>
      </w:r>
      <w:r w:rsidR="00083920" w:rsidRPr="00740899">
        <w:rPr>
          <w:rFonts w:ascii="Cambria" w:hAnsi="Cambria"/>
          <w:sz w:val="20"/>
        </w:rPr>
        <w:t>, Macomb, IL, USA</w:t>
      </w:r>
      <w:r w:rsidR="00512F1E" w:rsidRPr="00740899">
        <w:rPr>
          <w:rFonts w:ascii="Cambria" w:hAnsi="Cambria"/>
          <w:sz w:val="20"/>
        </w:rPr>
        <w:t xml:space="preserve"> – </w:t>
      </w:r>
      <w:r w:rsidR="00B85672" w:rsidRPr="00740899">
        <w:rPr>
          <w:rFonts w:ascii="Cambria" w:hAnsi="Cambria"/>
          <w:sz w:val="20"/>
        </w:rPr>
        <w:t xml:space="preserve">May </w:t>
      </w:r>
      <w:r w:rsidR="00512F1E" w:rsidRPr="00740899">
        <w:rPr>
          <w:rFonts w:ascii="Cambria" w:hAnsi="Cambria"/>
          <w:sz w:val="20"/>
        </w:rPr>
        <w:t>2024.</w:t>
      </w:r>
    </w:p>
    <w:sectPr w:rsidR="00AD0214" w:rsidRPr="00740899">
      <w:pgSz w:w="12240" w:h="15840"/>
      <w:pgMar w:top="54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</w:abstractNum>
  <w:num w:numId="1" w16cid:durableId="1771002264">
    <w:abstractNumId w:val="0"/>
  </w:num>
  <w:num w:numId="2" w16cid:durableId="1528836060">
    <w:abstractNumId w:val="1"/>
  </w:num>
  <w:num w:numId="3" w16cid:durableId="1173835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compat>
    <w:balanceSingleByteDoubleByteWidth/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BA4"/>
    <w:rsid w:val="00010C78"/>
    <w:rsid w:val="0003574D"/>
    <w:rsid w:val="000754DB"/>
    <w:rsid w:val="00083920"/>
    <w:rsid w:val="0009124A"/>
    <w:rsid w:val="000C6514"/>
    <w:rsid w:val="000E4A75"/>
    <w:rsid w:val="000F7E00"/>
    <w:rsid w:val="00104330"/>
    <w:rsid w:val="00110E3B"/>
    <w:rsid w:val="0011336B"/>
    <w:rsid w:val="0016255A"/>
    <w:rsid w:val="00172A27"/>
    <w:rsid w:val="001A05D2"/>
    <w:rsid w:val="00205C82"/>
    <w:rsid w:val="002617F3"/>
    <w:rsid w:val="00272D04"/>
    <w:rsid w:val="00287130"/>
    <w:rsid w:val="002A4734"/>
    <w:rsid w:val="002B0BD6"/>
    <w:rsid w:val="002B30B2"/>
    <w:rsid w:val="002B30E1"/>
    <w:rsid w:val="002B4A29"/>
    <w:rsid w:val="002B4E07"/>
    <w:rsid w:val="002E1C08"/>
    <w:rsid w:val="00351ABD"/>
    <w:rsid w:val="003B0618"/>
    <w:rsid w:val="00405B19"/>
    <w:rsid w:val="0045224B"/>
    <w:rsid w:val="004568D3"/>
    <w:rsid w:val="004748DE"/>
    <w:rsid w:val="004A2358"/>
    <w:rsid w:val="004B2DD6"/>
    <w:rsid w:val="004D134F"/>
    <w:rsid w:val="00512F1E"/>
    <w:rsid w:val="0051305C"/>
    <w:rsid w:val="0051477A"/>
    <w:rsid w:val="005365B2"/>
    <w:rsid w:val="005549C2"/>
    <w:rsid w:val="005A2140"/>
    <w:rsid w:val="005C01D6"/>
    <w:rsid w:val="005C6571"/>
    <w:rsid w:val="005D3C16"/>
    <w:rsid w:val="005D5F92"/>
    <w:rsid w:val="005F2BCD"/>
    <w:rsid w:val="006114B2"/>
    <w:rsid w:val="00656058"/>
    <w:rsid w:val="006E6576"/>
    <w:rsid w:val="006E766C"/>
    <w:rsid w:val="006F5885"/>
    <w:rsid w:val="0071150D"/>
    <w:rsid w:val="00731AD9"/>
    <w:rsid w:val="00740899"/>
    <w:rsid w:val="007A0478"/>
    <w:rsid w:val="007A4851"/>
    <w:rsid w:val="007B2805"/>
    <w:rsid w:val="007E11A2"/>
    <w:rsid w:val="00827D75"/>
    <w:rsid w:val="0083195C"/>
    <w:rsid w:val="0084075C"/>
    <w:rsid w:val="00867D6F"/>
    <w:rsid w:val="00871724"/>
    <w:rsid w:val="008B0CE2"/>
    <w:rsid w:val="008C0C0C"/>
    <w:rsid w:val="008C620D"/>
    <w:rsid w:val="008C7E3A"/>
    <w:rsid w:val="008D344C"/>
    <w:rsid w:val="009120E5"/>
    <w:rsid w:val="00936040"/>
    <w:rsid w:val="0094554C"/>
    <w:rsid w:val="009625CD"/>
    <w:rsid w:val="00962ACA"/>
    <w:rsid w:val="00973D4B"/>
    <w:rsid w:val="009757EB"/>
    <w:rsid w:val="009F6E42"/>
    <w:rsid w:val="00A37BBB"/>
    <w:rsid w:val="00A530BA"/>
    <w:rsid w:val="00A828F4"/>
    <w:rsid w:val="00AD0214"/>
    <w:rsid w:val="00AD76D4"/>
    <w:rsid w:val="00B029AE"/>
    <w:rsid w:val="00B3259F"/>
    <w:rsid w:val="00B74BAB"/>
    <w:rsid w:val="00B75CD3"/>
    <w:rsid w:val="00B85672"/>
    <w:rsid w:val="00BB0410"/>
    <w:rsid w:val="00BC21F2"/>
    <w:rsid w:val="00BE7933"/>
    <w:rsid w:val="00BF5CC7"/>
    <w:rsid w:val="00C124AF"/>
    <w:rsid w:val="00C5621D"/>
    <w:rsid w:val="00C6728C"/>
    <w:rsid w:val="00C87EC6"/>
    <w:rsid w:val="00CD75C8"/>
    <w:rsid w:val="00CF1EE0"/>
    <w:rsid w:val="00D16E06"/>
    <w:rsid w:val="00D42B56"/>
    <w:rsid w:val="00D478FA"/>
    <w:rsid w:val="00D52B54"/>
    <w:rsid w:val="00D62414"/>
    <w:rsid w:val="00D632BF"/>
    <w:rsid w:val="00D70B40"/>
    <w:rsid w:val="00DD5F72"/>
    <w:rsid w:val="00DD65A0"/>
    <w:rsid w:val="00E31E77"/>
    <w:rsid w:val="00E576A0"/>
    <w:rsid w:val="00EA21E1"/>
    <w:rsid w:val="00EB3338"/>
    <w:rsid w:val="00ED5B5C"/>
    <w:rsid w:val="00EF357A"/>
    <w:rsid w:val="00F464FF"/>
    <w:rsid w:val="00F64A11"/>
    <w:rsid w:val="00F70087"/>
    <w:rsid w:val="00F74841"/>
    <w:rsid w:val="00F8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E9CAC"/>
  <w14:defaultImageDpi w14:val="0"/>
  <w15:chartTrackingRefBased/>
  <w15:docId w15:val="{6BE944E6-8F84-47D1-9471-BF7D29B6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  <w:autoSpaceDE w:val="0"/>
    </w:pPr>
    <w:rPr>
      <w:rFonts w:ascii="Arial" w:hAnsi="Arial" w:cs="Arial"/>
      <w:sz w:val="18"/>
      <w:lang w:eastAsia="ja-JP"/>
    </w:rPr>
  </w:style>
  <w:style w:type="paragraph" w:styleId="Heading1">
    <w:name w:val="heading 1"/>
    <w:basedOn w:val="Normal"/>
    <w:next w:val="Heading2"/>
    <w:qFormat/>
    <w:pPr>
      <w:keepNext/>
      <w:keepLines/>
      <w:numPr>
        <w:numId w:val="1"/>
      </w:numPr>
      <w:spacing w:after="240"/>
      <w:outlineLvl w:val="0"/>
    </w:pPr>
    <w:rPr>
      <w:rFonts w:ascii="Times New Roman" w:eastAsia="MS Gothic" w:hAnsi="Times New Roman"/>
      <w:b/>
      <w:bCs/>
      <w:caps/>
      <w:sz w:val="28"/>
      <w:szCs w:val="28"/>
      <w:lang w:val="x-none"/>
    </w:rPr>
  </w:style>
  <w:style w:type="paragraph" w:styleId="Heading2">
    <w:name w:val="heading 2"/>
    <w:basedOn w:val="Normal"/>
    <w:next w:val="Normal"/>
    <w:link w:val="Heading2Char1"/>
    <w:qFormat/>
    <w:pPr>
      <w:keepNext/>
      <w:keepLines/>
      <w:numPr>
        <w:ilvl w:val="1"/>
        <w:numId w:val="1"/>
      </w:numPr>
      <w:spacing w:before="240" w:after="120"/>
      <w:outlineLvl w:val="1"/>
    </w:pPr>
    <w:rPr>
      <w:rFonts w:ascii="Times New Roman" w:eastAsia="MS Gothic" w:hAnsi="Times New Roman"/>
      <w:b/>
      <w:bCs/>
      <w:caps/>
      <w:sz w:val="20"/>
      <w:lang w:val="x-none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00" w:line="276" w:lineRule="auto"/>
      <w:outlineLvl w:val="2"/>
    </w:pPr>
    <w:rPr>
      <w:rFonts w:ascii="Times New Roman" w:eastAsia="MS Gothic" w:hAnsi="Times New Roman"/>
      <w:b/>
      <w:bCs/>
      <w:caps/>
      <w:szCs w:val="18"/>
      <w:lang w:val="x-none"/>
    </w:rPr>
  </w:style>
  <w:style w:type="paragraph" w:styleId="Heading4">
    <w:name w:val="heading 4"/>
    <w:aliases w:val="List Char,Heading 4 Char1 Char,List Char Char Char,Heading 4 Char1 Char Char Char,List Char Char Char Char Char,Heading 4 Char1 Char Char Char Char Char,List Char Char Char Char Char Char Char,Heading 4 Char1 Char Char Char Char Char Char Char"/>
    <w:basedOn w:val="Normal"/>
    <w:next w:val="Normal"/>
    <w:link w:val="List"/>
    <w:qFormat/>
    <w:pPr>
      <w:keepNext/>
      <w:keepLines/>
      <w:numPr>
        <w:ilvl w:val="3"/>
        <w:numId w:val="1"/>
      </w:numPr>
      <w:spacing w:before="200"/>
      <w:outlineLvl w:val="3"/>
    </w:pPr>
    <w:rPr>
      <w:rFonts w:ascii="Times New Roman" w:eastAsia="MS Gothic" w:hAnsi="Times New Roman"/>
      <w:i/>
      <w:iCs/>
      <w:caps/>
      <w:szCs w:val="18"/>
      <w:lang w:val="x-none"/>
    </w:rPr>
  </w:style>
  <w:style w:type="paragraph" w:styleId="Heading5">
    <w:name w:val="heading 5"/>
    <w:basedOn w:val="Heading4"/>
    <w:next w:val="Normal"/>
    <w:link w:val="Heading5Char1"/>
    <w:qFormat/>
    <w:pPr>
      <w:numPr>
        <w:ilvl w:val="4"/>
      </w:numPr>
      <w:spacing w:after="300"/>
      <w:jc w:val="both"/>
      <w:outlineLvl w:val="4"/>
    </w:pPr>
    <w:rPr>
      <w:rFonts w:eastAsia="Times New Roman" w:cs="Times New Roman"/>
      <w:bCs/>
      <w:iCs w:val="0"/>
      <w:caps w:val="0"/>
      <w:sz w:val="28"/>
      <w:szCs w:val="26"/>
    </w:rPr>
  </w:style>
  <w:style w:type="paragraph" w:styleId="Heading6">
    <w:name w:val="heading 6"/>
    <w:aliases w:val="Footer Char1,Heading 6 Char1 Char,Footer Char1 Char Char,Heading 6 Char1 Char Char Char,Footer Char1 Char Char Char Char,Heading 6 Char1 Char Char Char Char Char,Footer Char1 Char Char Char Char Char Char"/>
    <w:basedOn w:val="Normal"/>
    <w:next w:val="Normal"/>
    <w:link w:val="Footer"/>
    <w:qFormat/>
    <w:pPr>
      <w:keepNext/>
      <w:keepLines/>
      <w:numPr>
        <w:ilvl w:val="5"/>
        <w:numId w:val="1"/>
      </w:numPr>
      <w:spacing w:before="200"/>
      <w:jc w:val="both"/>
      <w:outlineLvl w:val="5"/>
    </w:pPr>
    <w:rPr>
      <w:rFonts w:ascii="Times New Roman" w:eastAsia="MS Gothic" w:hAnsi="Times New Roman" w:cs="Times New Roman"/>
      <w:i/>
      <w:iCs/>
      <w:color w:val="000000"/>
      <w:sz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ascii="Times New Roman" w:eastAsia="Times New Roman" w:hAnsi="Times New Roman"/>
      <w:color w:val="0000FF"/>
      <w:u w:val="single"/>
    </w:rPr>
  </w:style>
  <w:style w:type="paragraph" w:styleId="BodyText">
    <w:name w:val="Body Text"/>
    <w:basedOn w:val="Normal"/>
    <w:pPr>
      <w:overflowPunct/>
      <w:autoSpaceDE/>
    </w:pPr>
    <w:rPr>
      <w:rFonts w:ascii="Times New Roman" w:hAnsi="Times New Roman"/>
      <w:sz w:val="20"/>
      <w:szCs w:val="24"/>
      <w:lang w:val="x-none"/>
    </w:rPr>
  </w:style>
  <w:style w:type="character" w:customStyle="1" w:styleId="WW8Num1z0">
    <w:name w:val="WW8Num1z0"/>
    <w:link w:val="CommentSubject1"/>
    <w:rPr>
      <w:rFonts w:ascii="Courier New" w:eastAsia="Times New Roman" w:hAnsi="Courier New" w:cs="Courier New" w:hint="default"/>
    </w:rPr>
  </w:style>
  <w:style w:type="character" w:customStyle="1" w:styleId="WW8Num1z2">
    <w:name w:val="WW8Num1z2"/>
    <w:rPr>
      <w:rFonts w:ascii="Wingdings" w:eastAsia="Times New Roman" w:hAnsi="Wingdings" w:cs="Wingdings" w:hint="default"/>
    </w:rPr>
  </w:style>
  <w:style w:type="character" w:customStyle="1" w:styleId="WW8Num1z3">
    <w:name w:val="WW8Num1z3"/>
    <w:link w:val="HeaderandFooter"/>
    <w:rPr>
      <w:rFonts w:ascii="Symbol" w:eastAsia="Times New Roman" w:hAnsi="Symbol" w:cs="Symbol" w:hint="default"/>
    </w:rPr>
  </w:style>
  <w:style w:type="character" w:customStyle="1" w:styleId="WW8Num2z0">
    <w:name w:val="WW8Num2z0"/>
    <w:rPr>
      <w:rFonts w:ascii="Symbol" w:eastAsia="Times New Roman" w:hAnsi="Symbol" w:cs="Symbol" w:hint="default"/>
    </w:rPr>
  </w:style>
  <w:style w:type="character" w:customStyle="1" w:styleId="WW8Num2z1">
    <w:name w:val="WW8Num2z1"/>
    <w:rPr>
      <w:rFonts w:ascii="Courier New" w:eastAsia="Times New Roman" w:hAnsi="Courier New" w:cs="Courier New" w:hint="default"/>
    </w:rPr>
  </w:style>
  <w:style w:type="character" w:customStyle="1" w:styleId="WW8Num2z2">
    <w:name w:val="WW8Num2z2"/>
    <w:link w:val="CommentSubjectChar"/>
    <w:rPr>
      <w:rFonts w:ascii="Wingdings" w:eastAsia="Times New Roman" w:hAnsi="Wingdings" w:cs="Wingdings" w:hint="default"/>
    </w:rPr>
  </w:style>
  <w:style w:type="character" w:customStyle="1" w:styleId="WW8Num3z0">
    <w:name w:val="WW8Num3z0"/>
    <w:link w:val="FollowedHyperlink"/>
    <w:rPr>
      <w:rFonts w:ascii="Courier New" w:eastAsia="Times New Roman" w:hAnsi="Courier New" w:cs="Courier New" w:hint="default"/>
    </w:rPr>
  </w:style>
  <w:style w:type="character" w:customStyle="1" w:styleId="WW8Num3z2">
    <w:name w:val="WW8Num3z2"/>
    <w:link w:val="DefaultParagraphFont1"/>
    <w:rPr>
      <w:rFonts w:ascii="Wingdings" w:eastAsia="Times New Roman" w:hAnsi="Wingdings" w:cs="Wingdings" w:hint="default"/>
    </w:rPr>
  </w:style>
  <w:style w:type="character" w:customStyle="1" w:styleId="WW8Num3z3">
    <w:name w:val="WW8Num3z3"/>
    <w:rPr>
      <w:rFonts w:ascii="Symbol" w:eastAsia="Times New Roman" w:hAnsi="Symbol" w:cs="Symbol" w:hint="default"/>
    </w:rPr>
  </w:style>
  <w:style w:type="character" w:customStyle="1" w:styleId="WW8Num4z0">
    <w:name w:val="WW8Num4z0"/>
    <w:rPr>
      <w:rFonts w:ascii="Symbol" w:eastAsia="Times New Roman" w:hAnsi="Symbol" w:cs="Symbol" w:hint="default"/>
    </w:rPr>
  </w:style>
  <w:style w:type="character" w:customStyle="1" w:styleId="WW8Num4z1">
    <w:name w:val="WW8Num4z1"/>
    <w:rPr>
      <w:rFonts w:ascii="Courier New" w:eastAsia="Times New Roman" w:hAnsi="Courier New" w:cs="Courier New" w:hint="default"/>
    </w:rPr>
  </w:style>
  <w:style w:type="character" w:customStyle="1" w:styleId="WW8Num4z2">
    <w:name w:val="WW8Num4z2"/>
    <w:rPr>
      <w:rFonts w:ascii="Wingdings" w:eastAsia="Times New Roman" w:hAnsi="Wingdings" w:cs="Wingdings" w:hint="default"/>
    </w:rPr>
  </w:style>
  <w:style w:type="character" w:customStyle="1" w:styleId="WW8Num5z0">
    <w:name w:val="WW8Num5z0"/>
    <w:rPr>
      <w:rFonts w:ascii="Courier New" w:eastAsia="Times New Roman" w:hAnsi="Courier New" w:cs="Courier New" w:hint="default"/>
    </w:rPr>
  </w:style>
  <w:style w:type="character" w:customStyle="1" w:styleId="WW8Num5z2">
    <w:name w:val="WW8Num5z2"/>
    <w:rPr>
      <w:rFonts w:ascii="Wingdings" w:eastAsia="Times New Roman" w:hAnsi="Wingdings" w:cs="Wingdings" w:hint="default"/>
    </w:rPr>
  </w:style>
  <w:style w:type="character" w:customStyle="1" w:styleId="WW8Num5z3">
    <w:name w:val="WW8Num5z3"/>
    <w:rPr>
      <w:rFonts w:ascii="Symbol" w:eastAsia="Times New Roman" w:hAnsi="Symbol" w:cs="Symbol" w:hint="default"/>
    </w:rPr>
  </w:style>
  <w:style w:type="character" w:customStyle="1" w:styleId="WW8Num6z0">
    <w:name w:val="WW8Num6z0"/>
    <w:rPr>
      <w:rFonts w:ascii="Symbol" w:eastAsia="Times New Roman" w:hAnsi="Symbol" w:cs="Symbol" w:hint="default"/>
      <w:sz w:val="20"/>
    </w:rPr>
  </w:style>
  <w:style w:type="character" w:customStyle="1" w:styleId="WW8Num6z1">
    <w:name w:val="WW8Num6z1"/>
    <w:rPr>
      <w:rFonts w:ascii="Courier New" w:eastAsia="Times New Roman" w:hAnsi="Courier New" w:cs="Courier New" w:hint="default"/>
    </w:rPr>
  </w:style>
  <w:style w:type="character" w:customStyle="1" w:styleId="WW8Num6z2">
    <w:name w:val="WW8Num6z2"/>
    <w:rPr>
      <w:rFonts w:ascii="Wingdings" w:eastAsia="Times New Roman" w:hAnsi="Wingdings" w:cs="Wingdings" w:hint="default"/>
    </w:rPr>
  </w:style>
  <w:style w:type="character" w:customStyle="1" w:styleId="WW8Num7z0">
    <w:name w:val="WW8Num7z0"/>
    <w:rPr>
      <w:rFonts w:ascii="Symbol" w:eastAsia="Times New Roman" w:hAnsi="Symbol" w:cs="Symbol" w:hint="default"/>
    </w:rPr>
  </w:style>
  <w:style w:type="character" w:customStyle="1" w:styleId="WW8Num7z1">
    <w:name w:val="WW8Num7z1"/>
    <w:rPr>
      <w:rFonts w:ascii="Courier New" w:eastAsia="Times New Roman" w:hAnsi="Courier New" w:cs="Courier New" w:hint="default"/>
    </w:rPr>
  </w:style>
  <w:style w:type="character" w:customStyle="1" w:styleId="WW8Num7z2">
    <w:name w:val="WW8Num7z2"/>
    <w:rPr>
      <w:rFonts w:ascii="Wingdings" w:eastAsia="Times New Roman" w:hAnsi="Wingdings" w:cs="Wingdings" w:hint="default"/>
    </w:rPr>
  </w:style>
  <w:style w:type="character" w:customStyle="1" w:styleId="WW8Num8z0">
    <w:name w:val="WW8Num8z0"/>
    <w:rPr>
      <w:rFonts w:ascii="Symbol" w:eastAsia="Times New Roman" w:hAnsi="Symbol" w:cs="Symbol" w:hint="default"/>
    </w:rPr>
  </w:style>
  <w:style w:type="character" w:customStyle="1" w:styleId="WW8Num8z1">
    <w:name w:val="WW8Num8z1"/>
    <w:rPr>
      <w:rFonts w:ascii="Courier New" w:eastAsia="Times New Roman" w:hAnsi="Courier New" w:cs="Courier New" w:hint="default"/>
    </w:rPr>
  </w:style>
  <w:style w:type="character" w:customStyle="1" w:styleId="WW8Num8z2">
    <w:name w:val="WW8Num8z2"/>
    <w:rPr>
      <w:rFonts w:ascii="Wingdings" w:eastAsia="Times New Roman" w:hAnsi="Wingdings" w:cs="Wingdings" w:hint="default"/>
    </w:rPr>
  </w:style>
  <w:style w:type="character" w:customStyle="1" w:styleId="WW8Num9z0">
    <w:name w:val="WW8Num9z0"/>
    <w:rPr>
      <w:rFonts w:ascii="Wingdings" w:eastAsia="Times New Roman" w:hAnsi="Wingdings" w:cs="Wingdings" w:hint="default"/>
    </w:rPr>
  </w:style>
  <w:style w:type="character" w:customStyle="1" w:styleId="WW8Num9z1">
    <w:name w:val="WW8Num9z1"/>
    <w:rPr>
      <w:rFonts w:ascii="Courier New" w:eastAsia="Times New Roman" w:hAnsi="Courier New" w:cs="Courier New" w:hint="default"/>
    </w:rPr>
  </w:style>
  <w:style w:type="character" w:customStyle="1" w:styleId="WW8Num9z3">
    <w:name w:val="WW8Num9z3"/>
    <w:rPr>
      <w:rFonts w:ascii="Symbol" w:eastAsia="Times New Roman" w:hAnsi="Symbol" w:cs="Symbol" w:hint="default"/>
    </w:rPr>
  </w:style>
  <w:style w:type="character" w:customStyle="1" w:styleId="DefaultParagraphFont1">
    <w:name w:val="Default Paragraph Font1"/>
    <w:link w:val="WW8Num3z2"/>
    <w:rPr>
      <w:rFonts w:ascii="Times New Roman" w:eastAsia="Times New Roman" w:hAnsi="Times New Roman"/>
    </w:rPr>
  </w:style>
  <w:style w:type="character" w:customStyle="1" w:styleId="h2">
    <w:name w:val="h2"/>
    <w:rPr>
      <w:rFonts w:ascii="Calibri" w:eastAsia="Times New Roman" w:hAnsi="Calibri" w:cs="Calibri"/>
      <w:b/>
      <w:sz w:val="32"/>
    </w:rPr>
  </w:style>
  <w:style w:type="character" w:customStyle="1" w:styleId="h4">
    <w:name w:val="h4"/>
    <w:rPr>
      <w:rFonts w:ascii="Calibri" w:eastAsia="Times New Roman" w:hAnsi="Calibri" w:cs="Calibri"/>
      <w:b/>
      <w:sz w:val="24"/>
    </w:rPr>
  </w:style>
  <w:style w:type="character" w:customStyle="1" w:styleId="h3">
    <w:name w:val="h3"/>
    <w:rPr>
      <w:rFonts w:ascii="Calibri" w:eastAsia="Times New Roman" w:hAnsi="Calibri" w:cs="Calibri"/>
      <w:b/>
      <w:sz w:val="28"/>
    </w:rPr>
  </w:style>
  <w:style w:type="character" w:customStyle="1" w:styleId="Heading1Char">
    <w:name w:val="Heading 1 Char"/>
    <w:rPr>
      <w:rFonts w:ascii="Arial" w:eastAsia="MS Gothic" w:hAnsi="Arial" w:cs="Times New Roman"/>
      <w:b/>
      <w:bCs/>
      <w:caps/>
      <w:sz w:val="28"/>
      <w:szCs w:val="28"/>
    </w:rPr>
  </w:style>
  <w:style w:type="character" w:customStyle="1" w:styleId="Heading6Char">
    <w:name w:val="Heading 6 Char"/>
    <w:rPr>
      <w:rFonts w:ascii="Times New Roman" w:eastAsia="MS Gothic" w:hAnsi="Times New Roman" w:cs="Times New Roman"/>
      <w:i/>
      <w:iCs/>
      <w:color w:val="000000"/>
      <w:sz w:val="28"/>
    </w:rPr>
  </w:style>
  <w:style w:type="character" w:customStyle="1" w:styleId="Heading5Char">
    <w:name w:val="Heading 5 Char"/>
    <w:rPr>
      <w:rFonts w:ascii="Times New Roman" w:eastAsia="MS Gothic" w:hAnsi="Times New Roman" w:cs="Times New Roman"/>
      <w:bCs/>
      <w:i/>
      <w:sz w:val="28"/>
      <w:szCs w:val="26"/>
    </w:rPr>
  </w:style>
  <w:style w:type="character" w:customStyle="1" w:styleId="Heading4Char">
    <w:name w:val="Heading 4 Char"/>
    <w:rPr>
      <w:rFonts w:ascii="Arial" w:eastAsia="MS Gothic" w:hAnsi="Arial" w:cs="Times New Roman"/>
      <w:i/>
      <w:iCs/>
      <w:caps/>
      <w:sz w:val="18"/>
      <w:szCs w:val="18"/>
    </w:rPr>
  </w:style>
  <w:style w:type="character" w:customStyle="1" w:styleId="Heading3Char">
    <w:name w:val="Heading 3 Char"/>
    <w:rPr>
      <w:rFonts w:ascii="Arial" w:eastAsia="MS Gothic" w:hAnsi="Arial" w:cs="Times New Roman"/>
      <w:b/>
      <w:bCs/>
      <w:caps/>
      <w:sz w:val="18"/>
      <w:szCs w:val="18"/>
    </w:rPr>
  </w:style>
  <w:style w:type="character" w:customStyle="1" w:styleId="Heading2Char">
    <w:name w:val="Heading 2 Char"/>
    <w:rPr>
      <w:rFonts w:ascii="Arial" w:eastAsia="MS Gothic" w:hAnsi="Arial" w:cs="Times New Roman"/>
      <w:b/>
      <w:bCs/>
      <w:caps/>
      <w:sz w:val="20"/>
      <w:szCs w:val="20"/>
    </w:rPr>
  </w:style>
  <w:style w:type="character" w:customStyle="1" w:styleId="CommentReference1">
    <w:name w:val="Comment Reference1"/>
    <w:rPr>
      <w:rFonts w:ascii="Times New Roman" w:eastAsia="Times New Roman" w:hAnsi="Times New Roman"/>
      <w:sz w:val="16"/>
      <w:szCs w:val="16"/>
    </w:rPr>
  </w:style>
  <w:style w:type="character" w:customStyle="1" w:styleId="CommentTextChar">
    <w:name w:val="Comment Text Char"/>
    <w:rPr>
      <w:rFonts w:ascii="Arial" w:eastAsia="Times New Roman" w:hAnsi="Arial" w:cs="Arial"/>
      <w:lang w:eastAsia="ja-JP"/>
    </w:rPr>
  </w:style>
  <w:style w:type="character" w:customStyle="1" w:styleId="CommentSubjectChar">
    <w:name w:val="Comment Subject Char"/>
    <w:link w:val="WW8Num2z2"/>
    <w:rPr>
      <w:rFonts w:ascii="Arial" w:eastAsia="Times New Roman" w:hAnsi="Arial" w:cs="Arial"/>
      <w:b/>
      <w:bCs/>
      <w:lang w:eastAsia="ja-JP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  <w:lang w:eastAsia="ja-JP"/>
    </w:rPr>
  </w:style>
  <w:style w:type="character" w:customStyle="1" w:styleId="BodyTextChar">
    <w:name w:val="Body Text Char"/>
    <w:rPr>
      <w:rFonts w:ascii="Arial" w:eastAsia="Times New Roman" w:hAnsi="Arial" w:cs="Arial"/>
      <w:szCs w:val="24"/>
    </w:rPr>
  </w:style>
  <w:style w:type="character" w:customStyle="1" w:styleId="BulletChar">
    <w:name w:val="Bullet Char"/>
    <w:rPr>
      <w:rFonts w:ascii="Trebuchet MS" w:eastAsia="Calibri" w:hAnsi="Trebuchet MS" w:cs="Trebuchet MS"/>
      <w:color w:val="000000"/>
      <w:sz w:val="24"/>
      <w:szCs w:val="24"/>
    </w:rPr>
  </w:style>
  <w:style w:type="character" w:customStyle="1" w:styleId="SubtitleChar">
    <w:name w:val="Subtitle Char"/>
    <w:rPr>
      <w:rFonts w:ascii="Century Gothic" w:eastAsia="Times New Roman" w:hAnsi="Century Gothic" w:cs="Tahoma"/>
      <w:b/>
      <w:bCs/>
      <w:sz w:val="24"/>
      <w:szCs w:val="24"/>
    </w:rPr>
  </w:style>
  <w:style w:type="character" w:customStyle="1" w:styleId="HeaderChar">
    <w:name w:val="Header Char"/>
    <w:rPr>
      <w:rFonts w:ascii="Arial" w:eastAsia="Times New Roman" w:hAnsi="Arial" w:cs="Arial"/>
      <w:sz w:val="18"/>
      <w:lang w:eastAsia="ja-JP"/>
    </w:rPr>
  </w:style>
  <w:style w:type="character" w:customStyle="1" w:styleId="FooterChar">
    <w:name w:val="Footer Char"/>
    <w:rPr>
      <w:rFonts w:ascii="Arial" w:eastAsia="Times New Roman" w:hAnsi="Arial" w:cs="Arial"/>
      <w:sz w:val="18"/>
      <w:lang w:eastAsia="ja-JP"/>
    </w:rPr>
  </w:style>
  <w:style w:type="character" w:customStyle="1" w:styleId="PlainTextChar">
    <w:name w:val="Plain Text Char"/>
    <w:rPr>
      <w:rFonts w:ascii="Courier New" w:eastAsia="Times New Roman" w:hAnsi="Courier New" w:cs="Courier New"/>
      <w:lang w:eastAsia="zh-CN"/>
    </w:rPr>
  </w:style>
  <w:style w:type="character" w:styleId="FollowedHyperlink">
    <w:name w:val="FollowedHyperlink"/>
    <w:link w:val="WW8Num3z0"/>
    <w:rPr>
      <w:rFonts w:ascii="Times New Roman" w:eastAsia="Times New Roman" w:hAnsi="Times New Roman"/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List">
    <w:name w:val="List"/>
    <w:aliases w:val="Heading 4 Char1,List Char Char,Heading 4 Char1 Char Char,List Char Char Char Char,Heading 4 Char1 Char Char Char Char,List Char Char Char Char Char Char,Heading 4 Char1 Char Char Char Char Char Char,List Char Char Char Char Char Char Char Char"/>
    <w:basedOn w:val="BodyText"/>
    <w:link w:val="Heading4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customStyle="1" w:styleId="Heading5Char1">
    <w:name w:val="Heading 5 Char1"/>
    <w:basedOn w:val="Normal"/>
    <w:link w:val="Heading5"/>
    <w:pPr>
      <w:suppressLineNumbers/>
    </w:pPr>
    <w:rPr>
      <w:rFonts w:ascii="Times New Roman" w:hAnsi="Times New Roman"/>
    </w:rPr>
  </w:style>
  <w:style w:type="paragraph" w:customStyle="1" w:styleId="Heading2Char1">
    <w:name w:val="Heading 2 Char1"/>
    <w:basedOn w:val="Heading1"/>
    <w:next w:val="Normal"/>
    <w:link w:val="Heading2"/>
    <w:pPr>
      <w:numPr>
        <w:numId w:val="0"/>
      </w:numPr>
    </w:pPr>
    <w:rPr>
      <w:rFonts w:eastAsia="Times New Roman"/>
    </w:rPr>
  </w:style>
  <w:style w:type="paragraph" w:styleId="ListParagraph">
    <w:name w:val="List Paragraph"/>
    <w:basedOn w:val="Normal"/>
    <w:qFormat/>
    <w:pPr>
      <w:spacing w:before="240" w:after="240"/>
      <w:ind w:left="720" w:hanging="360"/>
    </w:pPr>
    <w:rPr>
      <w:rFonts w:ascii="Times New Roman" w:hAnsi="Times New Roman"/>
    </w:rPr>
  </w:style>
  <w:style w:type="paragraph" w:customStyle="1" w:styleId="CommentText1">
    <w:name w:val="Comment Text1"/>
    <w:basedOn w:val="Normal"/>
    <w:rPr>
      <w:rFonts w:ascii="Times New Roman" w:hAnsi="Times New Roman"/>
      <w:sz w:val="20"/>
      <w:lang w:val="x-none"/>
    </w:rPr>
  </w:style>
  <w:style w:type="paragraph" w:customStyle="1" w:styleId="CommentSubject1">
    <w:name w:val="Comment Subject1"/>
    <w:basedOn w:val="CommentText1"/>
    <w:next w:val="CommentText1"/>
    <w:link w:val="WW8Num1z0"/>
    <w:rPr>
      <w:b/>
      <w:bCs/>
    </w:rPr>
  </w:style>
  <w:style w:type="paragraph" w:customStyle="1" w:styleId="BalloonText1">
    <w:name w:val="Balloon Text1"/>
    <w:basedOn w:val="Normal"/>
    <w:rPr>
      <w:rFonts w:ascii="Tahoma" w:hAnsi="Tahoma" w:cs="Tahoma"/>
      <w:sz w:val="16"/>
      <w:szCs w:val="16"/>
      <w:lang w:val="x-none"/>
    </w:rPr>
  </w:style>
  <w:style w:type="paragraph" w:customStyle="1" w:styleId="Bullet">
    <w:name w:val="Bullet"/>
    <w:basedOn w:val="Normal"/>
    <w:pPr>
      <w:overflowPunct/>
    </w:pPr>
    <w:rPr>
      <w:rFonts w:ascii="Trebuchet MS" w:eastAsia="Calibri" w:hAnsi="Trebuchet MS" w:cs="Trebuchet MS"/>
      <w:color w:val="000000"/>
      <w:sz w:val="24"/>
      <w:szCs w:val="24"/>
      <w:lang w:val="x-none"/>
    </w:rPr>
  </w:style>
  <w:style w:type="paragraph" w:styleId="Subtitle">
    <w:name w:val="Subtitle"/>
    <w:basedOn w:val="Normal"/>
    <w:next w:val="BodyText"/>
    <w:qFormat/>
    <w:pPr>
      <w:overflowPunct/>
      <w:autoSpaceDE/>
    </w:pPr>
    <w:rPr>
      <w:rFonts w:ascii="Century Gothic" w:hAnsi="Century Gothic" w:cs="Century Gothic"/>
      <w:b/>
      <w:bCs/>
      <w:sz w:val="24"/>
      <w:szCs w:val="24"/>
      <w:lang w:val="x-none"/>
    </w:rPr>
  </w:style>
  <w:style w:type="paragraph" w:customStyle="1" w:styleId="HeaderandFooter">
    <w:name w:val="Header and Footer"/>
    <w:basedOn w:val="Normal"/>
    <w:link w:val="WW8Num1z3"/>
    <w:pPr>
      <w:suppressLineNumbers/>
      <w:tabs>
        <w:tab w:val="center" w:pos="4819"/>
        <w:tab w:val="right" w:pos="9638"/>
      </w:tabs>
    </w:pPr>
    <w:rPr>
      <w:rFonts w:ascii="Times New Roman" w:hAnsi="Times New Roman"/>
    </w:rPr>
  </w:style>
  <w:style w:type="paragraph" w:styleId="Header">
    <w:name w:val="header"/>
    <w:basedOn w:val="Normal"/>
    <w:rPr>
      <w:rFonts w:ascii="Times New Roman" w:hAnsi="Times New Roman"/>
      <w:lang w:val="x-none"/>
    </w:rPr>
  </w:style>
  <w:style w:type="paragraph" w:styleId="Footer">
    <w:name w:val="footer"/>
    <w:aliases w:val="Heading 6 Char1,Footer Char1 Char,Heading 6 Char1 Char Char,Footer Char1 Char Char Char,Heading 6 Char1 Char Char Char Char,Footer Char1 Char Char Char Char Char,Heading 6 Char1 Char Char Char Char Char Char"/>
    <w:basedOn w:val="Normal"/>
    <w:link w:val="Heading6"/>
    <w:rPr>
      <w:rFonts w:ascii="Times New Roman" w:hAnsi="Times New Roman"/>
      <w:lang w:val="x-none"/>
    </w:rPr>
  </w:style>
  <w:style w:type="paragraph" w:customStyle="1" w:styleId="NormalWeb1">
    <w:name w:val="Normal (Web)1"/>
    <w:basedOn w:val="Normal"/>
    <w:pPr>
      <w:overflowPunct/>
      <w:autoSpaceDE/>
      <w:spacing w:before="280" w:after="280"/>
    </w:pPr>
    <w:rPr>
      <w:rFonts w:ascii="Times New Roman" w:hAnsi="Times New Roman" w:cs="Times New Roman"/>
      <w:sz w:val="24"/>
      <w:szCs w:val="24"/>
      <w:lang w:val="en-IN"/>
    </w:rPr>
  </w:style>
  <w:style w:type="paragraph" w:customStyle="1" w:styleId="PlainText1">
    <w:name w:val="Plain Text1"/>
    <w:basedOn w:val="Normal"/>
    <w:pPr>
      <w:overflowPunct/>
      <w:autoSpaceDE/>
    </w:pPr>
    <w:rPr>
      <w:rFonts w:ascii="Courier New" w:hAnsi="Courier New" w:cs="Courier New"/>
      <w:sz w:val="20"/>
      <w:lang w:eastAsia="zh-CN"/>
    </w:rPr>
  </w:style>
  <w:style w:type="paragraph" w:customStyle="1" w:styleId="TableContents">
    <w:name w:val="Table Contents"/>
    <w:basedOn w:val="Normal"/>
    <w:pPr>
      <w:suppressLineNumbers/>
    </w:pPr>
    <w:rPr>
      <w:rFonts w:ascii="Times New Roman" w:hAnsi="Times New Roman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UnresolvedMention">
    <w:name w:val="Unresolved Mention"/>
    <w:uiPriority w:val="99"/>
    <w:semiHidden/>
    <w:unhideWhenUsed/>
    <w:rsid w:val="00BE7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n-raj-kumar-b-a729b3125/?originalSubdomain=in" TargetMode="External"/><Relationship Id="rId5" Type="http://schemas.openxmlformats.org/officeDocument/2006/relationships/hyperlink" Target="mailto:bmohanrajkumar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Links>
    <vt:vector size="12" baseType="variant">
      <vt:variant>
        <vt:i4>4522014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https://www.linkedin.com/in/mohan-raj-kumar-b-a729b3125/?originalSubdomain=in</vt:lpwstr>
      </vt:variant>
      <vt:variant>
        <vt:lpwstr/>
      </vt:variant>
      <vt:variant>
        <vt:i4>4718716</vt:i4>
      </vt:variant>
      <vt:variant>
        <vt:i4>0</vt:i4>
      </vt:variant>
      <vt:variant>
        <vt:i4>0</vt:i4>
      </vt:variant>
      <vt:variant>
        <vt:i4>5</vt:i4>
      </vt:variant>
      <vt:variant>
        <vt:lpwstr>mailto:mohanrajkumar10@gmail.com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Kumar</dc:creator>
  <cp:keywords/>
  <cp:lastModifiedBy>sunny</cp:lastModifiedBy>
  <cp:revision>123</cp:revision>
  <cp:lastPrinted>1970-01-01T00:00:00Z</cp:lastPrinted>
  <dcterms:created xsi:type="dcterms:W3CDTF">2023-08-24T03:32:00Z</dcterms:created>
  <dcterms:modified xsi:type="dcterms:W3CDTF">2025-03-06T00:43:00Z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_Grammarly_42___1">
    <vt:lpwstr>__Grammarly_42___1</vt:lpwstr>
  </property>
  <property fmtid="{D5CDD505-2E9C-101B-9397-08002B2CF9AE}" pid="3" name="__Grammarly_42____i">
    <vt:lpwstr>__Grammarly_42____i</vt:lpwstr>
  </property>
  <property fmtid="{D5CDD505-2E9C-101B-9397-08002B2CF9AE}" pid="4" name="GrammarlyDocumentId">
    <vt:lpwstr>f56c1de797039d04be42e783047e54aa75b6ae9e1125f67ddbe03a40ee3ddc3c</vt:lpwstr>
  </property>
</Properties>
</file>