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FF2" w:rsidRDefault="00157D07" w:rsidP="00157D07">
      <w:pPr>
        <w:spacing w:after="0" w:line="240" w:lineRule="auto"/>
        <w:ind w:left="0" w:firstLine="0"/>
        <w:jc w:val="left"/>
        <w:rPr>
          <w:rFonts w:ascii="Calibri" w:hAnsi="Calibri" w:cs="Calibri"/>
          <w:color w:val="auto"/>
          <w:sz w:val="32"/>
        </w:rPr>
      </w:pPr>
      <w:r>
        <w:rPr>
          <w:rFonts w:ascii="Calibri" w:hAnsi="Calibri" w:cs="Calibri"/>
          <w:noProof/>
          <w:color w:val="auto"/>
          <w:sz w:val="32"/>
        </w:rPr>
        <w:t xml:space="preserve">         </w:t>
      </w:r>
      <w:r w:rsidR="004A7366" w:rsidRPr="00C00073">
        <w:rPr>
          <w:noProof/>
        </w:rPr>
        <w:drawing>
          <wp:inline distT="0" distB="0" distL="0" distR="0" wp14:anchorId="6A575FD6" wp14:editId="35048E0D">
            <wp:extent cx="1034930" cy="10186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3188" cy="106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color w:val="auto"/>
          <w:sz w:val="32"/>
        </w:rPr>
        <w:t xml:space="preserve">  </w:t>
      </w:r>
      <w:r w:rsidR="00C00073">
        <w:rPr>
          <w:rFonts w:ascii="Calibri" w:hAnsi="Calibri" w:cs="Calibri"/>
          <w:noProof/>
          <w:color w:val="auto"/>
          <w:sz w:val="32"/>
        </w:rPr>
        <w:t xml:space="preserve">          </w:t>
      </w:r>
      <w:r w:rsidR="00AA666A">
        <w:rPr>
          <w:rFonts w:ascii="Calibri" w:hAnsi="Calibri" w:cs="Calibri"/>
          <w:noProof/>
          <w:color w:val="auto"/>
          <w:sz w:val="32"/>
        </w:rPr>
        <w:t xml:space="preserve">       </w:t>
      </w:r>
      <w:r w:rsidR="00A82822">
        <w:rPr>
          <w:rFonts w:ascii="Calibri" w:hAnsi="Calibri" w:cs="Calibri"/>
          <w:color w:val="auto"/>
          <w:sz w:val="32"/>
        </w:rPr>
        <w:t>Naga Venkata Sudhir Oduri</w:t>
      </w:r>
      <w:r w:rsidR="00C00073" w:rsidRPr="00C00073">
        <w:rPr>
          <w:noProof/>
        </w:rPr>
        <w:t xml:space="preserve"> </w:t>
      </w:r>
      <w:r w:rsidR="00C00073" w:rsidRPr="00C00073">
        <w:rPr>
          <w:noProof/>
          <w:sz w:val="16"/>
          <w:szCs w:val="16"/>
        </w:rPr>
        <w:drawing>
          <wp:inline distT="0" distB="0" distL="0" distR="0" wp14:anchorId="2671E053" wp14:editId="79B785A6">
            <wp:extent cx="912550" cy="846499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0874" cy="8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073" w:rsidRPr="00C00073">
        <w:rPr>
          <w:noProof/>
        </w:rPr>
        <w:t xml:space="preserve"> </w:t>
      </w:r>
      <w:r w:rsidR="00C00073" w:rsidRPr="00C00073">
        <w:rPr>
          <w:noProof/>
        </w:rPr>
        <w:drawing>
          <wp:inline distT="0" distB="0" distL="0" distR="0" wp14:anchorId="108F25AC" wp14:editId="5EA4EE68">
            <wp:extent cx="813594" cy="8255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5068" cy="8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073" w:rsidRPr="00C00073">
        <w:rPr>
          <w:noProof/>
        </w:rPr>
        <w:t xml:space="preserve"> </w:t>
      </w:r>
    </w:p>
    <w:p w:rsidR="00A82822" w:rsidRPr="002F37D1" w:rsidRDefault="00DE778A" w:rsidP="00F4539C">
      <w:pPr>
        <w:spacing w:after="0" w:line="240" w:lineRule="auto"/>
        <w:ind w:left="0" w:firstLine="0"/>
        <w:jc w:val="center"/>
        <w:rPr>
          <w:rFonts w:asciiTheme="minorHAnsi" w:eastAsia="Times New Roman" w:hAnsiTheme="minorHAnsi" w:cstheme="minorHAnsi"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  <w:hyperlink r:id="rId10" w:history="1">
        <w:r w:rsidR="00A82822" w:rsidRPr="002F37D1">
          <w:rPr>
            <w:rFonts w:asciiTheme="minorHAnsi" w:eastAsia="Times New Roman" w:hAnsiTheme="minorHAnsi" w:cstheme="minorHAnsi"/>
            <w:sz w:val="24"/>
            <w:szCs w:val="24"/>
            <w:u w:val="single"/>
          </w:rPr>
          <w:t>nagavenkatasudhiro@gmail.com</w:t>
        </w:r>
      </w:hyperlink>
    </w:p>
    <w:p w:rsidR="00244D32" w:rsidRPr="002F37D1" w:rsidRDefault="002D4BFF" w:rsidP="00F4539C">
      <w:pPr>
        <w:spacing w:after="0" w:line="240" w:lineRule="auto"/>
        <w:ind w:left="0" w:firstLine="0"/>
        <w:jc w:val="center"/>
        <w:rPr>
          <w:rFonts w:ascii="Calibri" w:hAnsi="Calibri" w:cs="Calibri"/>
          <w:color w:val="auto"/>
          <w:sz w:val="28"/>
          <w:szCs w:val="28"/>
        </w:rPr>
      </w:pPr>
      <w:r w:rsidRPr="002F37D1">
        <w:rPr>
          <w:rFonts w:ascii="Calibri" w:hAnsi="Calibri" w:cs="Calibri"/>
          <w:color w:val="auto"/>
          <w:sz w:val="28"/>
          <w:szCs w:val="28"/>
        </w:rPr>
        <w:t xml:space="preserve">+1 </w:t>
      </w:r>
      <w:r w:rsidR="00A82822" w:rsidRPr="002F37D1">
        <w:rPr>
          <w:rFonts w:ascii="Calibri" w:hAnsi="Calibri" w:cs="Calibri"/>
          <w:color w:val="auto"/>
          <w:sz w:val="28"/>
          <w:szCs w:val="28"/>
        </w:rPr>
        <w:t>940</w:t>
      </w:r>
      <w:r w:rsidRPr="002F37D1">
        <w:rPr>
          <w:rFonts w:ascii="Calibri" w:hAnsi="Calibri" w:cs="Calibri"/>
          <w:color w:val="auto"/>
          <w:sz w:val="28"/>
          <w:szCs w:val="28"/>
        </w:rPr>
        <w:t>-</w:t>
      </w:r>
      <w:r w:rsidR="00A82822" w:rsidRPr="002F37D1">
        <w:rPr>
          <w:rFonts w:ascii="Calibri" w:hAnsi="Calibri" w:cs="Calibri"/>
          <w:color w:val="auto"/>
          <w:sz w:val="28"/>
          <w:szCs w:val="28"/>
        </w:rPr>
        <w:t>595</w:t>
      </w:r>
      <w:r w:rsidRPr="002F37D1">
        <w:rPr>
          <w:rFonts w:ascii="Calibri" w:hAnsi="Calibri" w:cs="Calibri"/>
          <w:color w:val="auto"/>
          <w:sz w:val="28"/>
          <w:szCs w:val="28"/>
        </w:rPr>
        <w:t>-3</w:t>
      </w:r>
      <w:r w:rsidR="00A82822" w:rsidRPr="002F37D1">
        <w:rPr>
          <w:rFonts w:ascii="Calibri" w:hAnsi="Calibri" w:cs="Calibri"/>
          <w:color w:val="auto"/>
          <w:sz w:val="28"/>
          <w:szCs w:val="28"/>
        </w:rPr>
        <w:t>565</w:t>
      </w:r>
    </w:p>
    <w:p w:rsidR="00190AF7" w:rsidRDefault="00A82822" w:rsidP="00EA22F6">
      <w:pPr>
        <w:pStyle w:val="Heading1"/>
        <w:spacing w:after="0" w:line="240" w:lineRule="auto"/>
        <w:ind w:left="-5"/>
        <w:jc w:val="center"/>
        <w:rPr>
          <w:rFonts w:ascii="Calibri" w:eastAsia="Times New Roman" w:hAnsi="Calibri" w:cs="Calibri"/>
          <w:bCs/>
          <w:sz w:val="24"/>
          <w:szCs w:val="24"/>
          <w:u w:val="single"/>
        </w:rPr>
      </w:pPr>
      <w:r>
        <w:rPr>
          <w:rFonts w:ascii="Calibri" w:eastAsia="Times New Roman" w:hAnsi="Calibri" w:cs="Calibri"/>
          <w:bCs/>
          <w:sz w:val="24"/>
          <w:szCs w:val="24"/>
          <w:u w:val="single"/>
        </w:rPr>
        <w:t>RPA</w:t>
      </w:r>
      <w:r w:rsidR="00D45B97">
        <w:rPr>
          <w:rFonts w:ascii="Calibri" w:eastAsia="Times New Roman" w:hAnsi="Calibri" w:cs="Calibri"/>
          <w:bCs/>
          <w:sz w:val="24"/>
          <w:szCs w:val="24"/>
          <w:u w:val="single"/>
        </w:rPr>
        <w:t xml:space="preserve"> Tech</w:t>
      </w:r>
      <w:r w:rsidR="00FB104E">
        <w:rPr>
          <w:rFonts w:ascii="Calibri" w:eastAsia="Times New Roman" w:hAnsi="Calibri" w:cs="Calibri"/>
          <w:bCs/>
          <w:sz w:val="24"/>
          <w:szCs w:val="24"/>
          <w:u w:val="single"/>
        </w:rPr>
        <w:t>nology Lead /UiPath</w:t>
      </w:r>
      <w:r w:rsidR="000C3B0B">
        <w:rPr>
          <w:rFonts w:ascii="Calibri" w:eastAsia="Times New Roman" w:hAnsi="Calibri" w:cs="Calibri"/>
          <w:bCs/>
          <w:sz w:val="24"/>
          <w:szCs w:val="24"/>
          <w:u w:val="single"/>
        </w:rPr>
        <w:t xml:space="preserve"> Senior Developer</w:t>
      </w:r>
    </w:p>
    <w:p w:rsidR="00046FF2" w:rsidRPr="00ED36DC" w:rsidRDefault="00046FF2" w:rsidP="00EA22F6">
      <w:pPr>
        <w:pStyle w:val="Heading1"/>
        <w:spacing w:after="0" w:line="240" w:lineRule="auto"/>
        <w:ind w:left="-5"/>
        <w:jc w:val="center"/>
        <w:rPr>
          <w:rFonts w:ascii="Calibri" w:eastAsia="Times New Roman" w:hAnsi="Calibri" w:cs="Calibri"/>
          <w:bCs/>
          <w:sz w:val="24"/>
          <w:szCs w:val="24"/>
          <w:u w:val="single"/>
        </w:rPr>
      </w:pPr>
      <w:r w:rsidRPr="00ED36DC">
        <w:rPr>
          <w:rFonts w:ascii="Calibri" w:eastAsia="Times New Roman" w:hAnsi="Calibri" w:cs="Calibri"/>
          <w:bCs/>
          <w:sz w:val="24"/>
          <w:szCs w:val="24"/>
          <w:u w:val="single"/>
        </w:rPr>
        <w:t xml:space="preserve"> </w:t>
      </w:r>
    </w:p>
    <w:p w:rsidR="00F8661D" w:rsidRDefault="00EB72DE" w:rsidP="00EA22F6">
      <w:pPr>
        <w:pStyle w:val="Default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 xml:space="preserve">PROFESSIONAL </w:t>
      </w:r>
      <w:r w:rsidR="00F8661D" w:rsidRPr="00EB72DE">
        <w:rPr>
          <w:rFonts w:ascii="Calibri" w:hAnsi="Calibri" w:cs="Calibri"/>
          <w:b/>
          <w:bCs/>
          <w:u w:val="single"/>
        </w:rPr>
        <w:t>SUMMARY</w:t>
      </w:r>
      <w:r w:rsidR="00244D32" w:rsidRPr="00EB72DE">
        <w:rPr>
          <w:rFonts w:ascii="Calibri" w:hAnsi="Calibri" w:cs="Calibri"/>
          <w:b/>
          <w:bCs/>
          <w:u w:val="single"/>
        </w:rPr>
        <w:t>:</w:t>
      </w:r>
      <w:r w:rsidR="00452D65">
        <w:rPr>
          <w:rFonts w:ascii="Calibri" w:hAnsi="Calibri" w:cs="Calibri"/>
          <w:b/>
          <w:bCs/>
          <w:u w:val="single"/>
        </w:rPr>
        <w:t xml:space="preserve"> </w:t>
      </w:r>
    </w:p>
    <w:p w:rsidR="00EB72DE" w:rsidRPr="00EB72DE" w:rsidRDefault="00EB72DE" w:rsidP="00EA22F6">
      <w:pPr>
        <w:pStyle w:val="Default"/>
        <w:rPr>
          <w:rFonts w:ascii="Calibri" w:hAnsi="Calibri" w:cs="Calibri"/>
          <w:b/>
          <w:bCs/>
          <w:u w:val="single"/>
        </w:rPr>
      </w:pPr>
    </w:p>
    <w:p w:rsidR="00EA22F6" w:rsidRPr="00A11ED9" w:rsidRDefault="00A11ED9" w:rsidP="00A11ED9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/>
          <w:color w:val="auto"/>
          <w:sz w:val="22"/>
        </w:rPr>
      </w:pPr>
      <w:r w:rsidRPr="008C13E1">
        <w:rPr>
          <w:rFonts w:ascii="Calibri" w:hAnsi="Calibri" w:cs="Calibri"/>
          <w:b/>
          <w:sz w:val="22"/>
          <w:szCs w:val="22"/>
        </w:rPr>
        <w:t>Robotic Process Automation consultant</w:t>
      </w:r>
      <w:r w:rsidR="00FB104E">
        <w:rPr>
          <w:rFonts w:ascii="Calibri" w:hAnsi="Calibri" w:cs="Calibri"/>
          <w:sz w:val="22"/>
          <w:szCs w:val="22"/>
        </w:rPr>
        <w:t xml:space="preserve"> (UiPath</w:t>
      </w:r>
      <w:r w:rsidRPr="00A11ED9">
        <w:rPr>
          <w:rFonts w:ascii="Calibri" w:hAnsi="Calibri" w:cs="Calibri"/>
          <w:sz w:val="22"/>
          <w:szCs w:val="22"/>
        </w:rPr>
        <w:t>) working for external clients, large size multinational companies</w:t>
      </w:r>
    </w:p>
    <w:p w:rsidR="00A11ED9" w:rsidRDefault="00A11ED9" w:rsidP="00A11ED9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0D19AB">
        <w:rPr>
          <w:rFonts w:ascii="Calibri" w:hAnsi="Calibri" w:cs="Calibri"/>
          <w:b/>
          <w:bCs/>
          <w:color w:val="auto"/>
          <w:sz w:val="22"/>
        </w:rPr>
        <w:t>10 years</w:t>
      </w:r>
      <w:r w:rsidRPr="00A11ED9">
        <w:rPr>
          <w:rFonts w:ascii="Calibri" w:hAnsi="Calibri" w:cs="Calibri"/>
          <w:bCs/>
          <w:color w:val="auto"/>
          <w:sz w:val="22"/>
        </w:rPr>
        <w:t xml:space="preserve"> of Automation experience - project coordinator for </w:t>
      </w:r>
      <w:r w:rsidRPr="008C13E1">
        <w:rPr>
          <w:rFonts w:ascii="Calibri" w:hAnsi="Calibri" w:cs="Calibri"/>
          <w:b/>
          <w:bCs/>
          <w:color w:val="auto"/>
          <w:sz w:val="22"/>
        </w:rPr>
        <w:t xml:space="preserve">RPA </w:t>
      </w:r>
      <w:r w:rsidRPr="00A11ED9">
        <w:rPr>
          <w:rFonts w:ascii="Calibri" w:hAnsi="Calibri" w:cs="Calibri"/>
          <w:bCs/>
          <w:color w:val="auto"/>
          <w:sz w:val="22"/>
        </w:rPr>
        <w:t>projects (</w:t>
      </w:r>
      <w:r w:rsidR="00930AB3" w:rsidRPr="008C13E1">
        <w:rPr>
          <w:rFonts w:ascii="Calibri" w:hAnsi="Calibri" w:cs="Calibri"/>
          <w:b/>
          <w:bCs/>
          <w:color w:val="auto"/>
          <w:sz w:val="22"/>
        </w:rPr>
        <w:t>UiP</w:t>
      </w:r>
      <w:r w:rsidR="00930AB3">
        <w:rPr>
          <w:rFonts w:ascii="Calibri" w:hAnsi="Calibri" w:cs="Calibri"/>
          <w:b/>
          <w:bCs/>
          <w:color w:val="auto"/>
          <w:sz w:val="22"/>
        </w:rPr>
        <w:t>ath,</w:t>
      </w:r>
      <w:r w:rsidR="00930AB3" w:rsidRPr="008C13E1">
        <w:rPr>
          <w:rFonts w:ascii="Calibri" w:hAnsi="Calibri" w:cs="Calibri"/>
          <w:b/>
          <w:bCs/>
          <w:color w:val="auto"/>
          <w:sz w:val="22"/>
        </w:rPr>
        <w:t xml:space="preserve"> </w:t>
      </w:r>
      <w:r w:rsidR="004A195D" w:rsidRPr="008C13E1">
        <w:rPr>
          <w:rFonts w:ascii="Calibri" w:hAnsi="Calibri" w:cs="Calibri"/>
          <w:b/>
          <w:bCs/>
          <w:color w:val="auto"/>
          <w:sz w:val="22"/>
        </w:rPr>
        <w:t>Automation Anywhere</w:t>
      </w:r>
      <w:r w:rsidR="004A195D">
        <w:rPr>
          <w:rFonts w:ascii="Calibri" w:hAnsi="Calibri" w:cs="Calibri"/>
          <w:b/>
          <w:bCs/>
          <w:color w:val="auto"/>
          <w:sz w:val="22"/>
        </w:rPr>
        <w:t>, Power Automate, Blue Prism</w:t>
      </w:r>
      <w:r w:rsidRPr="00A11ED9">
        <w:rPr>
          <w:rFonts w:ascii="Calibri" w:hAnsi="Calibri" w:cs="Calibri"/>
          <w:bCs/>
          <w:color w:val="auto"/>
          <w:sz w:val="22"/>
        </w:rPr>
        <w:t>) for industry leaders in aerospace, aviation, Finance, Banking sectors</w:t>
      </w:r>
    </w:p>
    <w:p w:rsidR="00194A72" w:rsidRDefault="00194A72" w:rsidP="00194A72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A11ED9">
        <w:rPr>
          <w:rFonts w:ascii="Calibri" w:hAnsi="Calibri" w:cs="Calibri"/>
          <w:bCs/>
          <w:color w:val="auto"/>
          <w:sz w:val="22"/>
        </w:rPr>
        <w:t>Project lead in Digital Process Automation and Technology Improvement Department, with the headcount of 20+ team members</w:t>
      </w:r>
    </w:p>
    <w:p w:rsidR="0090075C" w:rsidRPr="00A11ED9" w:rsidRDefault="0090075C" w:rsidP="0090075C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A11ED9">
        <w:rPr>
          <w:rFonts w:ascii="Calibri" w:hAnsi="Calibri" w:cs="Calibri"/>
          <w:bCs/>
          <w:color w:val="auto"/>
          <w:sz w:val="22"/>
        </w:rPr>
        <w:t>Strategic decisions for faster deliveries (rollout frequency improved by 32%) and customer satisfaction</w:t>
      </w:r>
    </w:p>
    <w:p w:rsidR="0090075C" w:rsidRPr="0090075C" w:rsidRDefault="0090075C" w:rsidP="0090075C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A11ED9">
        <w:rPr>
          <w:rFonts w:ascii="Calibri" w:hAnsi="Calibri" w:cs="Calibri"/>
          <w:bCs/>
          <w:color w:val="auto"/>
          <w:sz w:val="22"/>
        </w:rPr>
        <w:t>Improved SLAs of many critical components by more than 70%</w:t>
      </w:r>
    </w:p>
    <w:p w:rsidR="000303B0" w:rsidRDefault="000303B0" w:rsidP="000303B0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0D478F">
        <w:rPr>
          <w:rFonts w:ascii="Calibri" w:hAnsi="Calibri" w:cs="Calibri"/>
          <w:bCs/>
          <w:color w:val="auto"/>
          <w:sz w:val="22"/>
        </w:rPr>
        <w:t xml:space="preserve">Hands-on experience with the </w:t>
      </w:r>
      <w:r w:rsidRPr="00AB06D2">
        <w:rPr>
          <w:rFonts w:ascii="Calibri" w:hAnsi="Calibri" w:cs="Calibri"/>
          <w:b/>
          <w:bCs/>
          <w:color w:val="auto"/>
          <w:sz w:val="22"/>
        </w:rPr>
        <w:t>UiPath RE framework</w:t>
      </w:r>
      <w:r w:rsidRPr="000D478F">
        <w:rPr>
          <w:rFonts w:ascii="Calibri" w:hAnsi="Calibri" w:cs="Calibri"/>
          <w:bCs/>
          <w:color w:val="auto"/>
          <w:sz w:val="22"/>
        </w:rPr>
        <w:t>, including designing, developing, and deploying automation solutions using the framework.</w:t>
      </w:r>
    </w:p>
    <w:p w:rsidR="001B1616" w:rsidRPr="001B1616" w:rsidRDefault="001B1616" w:rsidP="001B1616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1B1616">
        <w:rPr>
          <w:rFonts w:ascii="Calibri" w:hAnsi="Calibri" w:cs="Calibri"/>
          <w:bCs/>
          <w:color w:val="auto"/>
          <w:sz w:val="22"/>
        </w:rPr>
        <w:t>Led the design, development, and delivery of Document Processing automation solutions, incorporating AI/ML capabilities across various tools, with a focus on UiPath.</w:t>
      </w:r>
    </w:p>
    <w:p w:rsidR="001B1616" w:rsidRPr="001B1616" w:rsidRDefault="001B1616" w:rsidP="001B1616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1B1616">
        <w:rPr>
          <w:rFonts w:ascii="Calibri" w:hAnsi="Calibri" w:cs="Calibri"/>
          <w:bCs/>
          <w:color w:val="auto"/>
          <w:sz w:val="22"/>
        </w:rPr>
        <w:t>Collaborated with customers to facilitate requirement gathering, assess business needs, define project scope, and finalize deliverables to ensure successful automation implementations.</w:t>
      </w:r>
    </w:p>
    <w:p w:rsidR="001B1616" w:rsidRDefault="001B1616" w:rsidP="001B1616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1B1616">
        <w:rPr>
          <w:rFonts w:ascii="Calibri" w:hAnsi="Calibri" w:cs="Calibri"/>
          <w:bCs/>
          <w:color w:val="auto"/>
          <w:sz w:val="22"/>
        </w:rPr>
        <w:t>Administered and managed UiPath Orchestrator, ensuring efficient set-up, configuration, and operational performance of robotic process automation (RPA) systems.</w:t>
      </w:r>
    </w:p>
    <w:p w:rsidR="00E27EEF" w:rsidRPr="00E27EEF" w:rsidRDefault="00E27EEF" w:rsidP="00E27EEF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E27EEF">
        <w:rPr>
          <w:rFonts w:ascii="Calibri" w:hAnsi="Calibri" w:cs="Calibri"/>
          <w:bCs/>
          <w:color w:val="auto"/>
          <w:sz w:val="22"/>
        </w:rPr>
        <w:t>Collaborated with business teams to identify opportunities for automation of low-priority tasks, ensuring alignment with business goals and processes.</w:t>
      </w:r>
    </w:p>
    <w:p w:rsidR="00E27EEF" w:rsidRPr="00E27EEF" w:rsidRDefault="00E27EEF" w:rsidP="00E27EEF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E27EEF">
        <w:rPr>
          <w:rFonts w:ascii="Calibri" w:hAnsi="Calibri" w:cs="Calibri"/>
          <w:bCs/>
          <w:color w:val="auto"/>
          <w:sz w:val="22"/>
        </w:rPr>
        <w:t>Led knowledge-sharing sessions, explaining the "what," "why," and "how" of automation workflows, while assisting teams in implementing automation solutions using UiPath.</w:t>
      </w:r>
    </w:p>
    <w:p w:rsidR="00E27EEF" w:rsidRPr="00E27EEF" w:rsidRDefault="00E27EEF" w:rsidP="00E27EEF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E27EEF">
        <w:rPr>
          <w:rFonts w:ascii="Calibri" w:hAnsi="Calibri" w:cs="Calibri"/>
          <w:bCs/>
          <w:color w:val="auto"/>
          <w:sz w:val="22"/>
        </w:rPr>
        <w:t>Worked with cross-functional teams to understand and integrate various tools such as PowerBI, Tableau, and Workday Extend into automation solutions.</w:t>
      </w:r>
    </w:p>
    <w:p w:rsidR="00E27EEF" w:rsidRPr="00E27EEF" w:rsidRDefault="00E27EEF" w:rsidP="00E27EEF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E27EEF">
        <w:rPr>
          <w:rFonts w:ascii="Calibri" w:hAnsi="Calibri" w:cs="Calibri"/>
          <w:bCs/>
          <w:color w:val="auto"/>
          <w:sz w:val="22"/>
        </w:rPr>
        <w:t>Analyzed business processes and identified key areas where automation could drive efficiency and reduce manual intervention.</w:t>
      </w:r>
    </w:p>
    <w:p w:rsidR="00E27EEF" w:rsidRPr="00E27EEF" w:rsidRDefault="00E27EEF" w:rsidP="00E27EEF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E27EEF">
        <w:rPr>
          <w:rFonts w:ascii="Calibri" w:hAnsi="Calibri" w:cs="Calibri"/>
          <w:bCs/>
          <w:color w:val="auto"/>
          <w:sz w:val="22"/>
        </w:rPr>
        <w:t>Developed, configured, and tested automation workflows in UiPath, ensuring successful implementation and optimal performance.</w:t>
      </w:r>
    </w:p>
    <w:p w:rsidR="00E27EEF" w:rsidRPr="00E27EEF" w:rsidRDefault="00E27EEF" w:rsidP="00E27EEF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E27EEF">
        <w:rPr>
          <w:rFonts w:ascii="Calibri" w:hAnsi="Calibri" w:cs="Calibri"/>
          <w:bCs/>
          <w:color w:val="auto"/>
          <w:sz w:val="22"/>
        </w:rPr>
        <w:t>Provided mentorship and guidance to colleagues, sharing expertise in RPA solutions, methodology, and best practices to foster a collaborative work environment.</w:t>
      </w:r>
    </w:p>
    <w:p w:rsidR="00E27EEF" w:rsidRPr="00E27EEF" w:rsidRDefault="00E27EEF" w:rsidP="00E27EEF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E27EEF">
        <w:rPr>
          <w:rFonts w:ascii="Calibri" w:hAnsi="Calibri" w:cs="Calibri"/>
          <w:bCs/>
          <w:color w:val="auto"/>
          <w:sz w:val="22"/>
        </w:rPr>
        <w:t>Supported the Accounts Payable (AP) team in building automated solutions for processing invoice data, enhancing overall efficiency and accuracy.</w:t>
      </w:r>
    </w:p>
    <w:p w:rsidR="00E27EEF" w:rsidRPr="00E27EEF" w:rsidRDefault="00E27EEF" w:rsidP="00E27EEF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E27EEF">
        <w:rPr>
          <w:rFonts w:ascii="Calibri" w:hAnsi="Calibri" w:cs="Calibri"/>
          <w:bCs/>
          <w:color w:val="auto"/>
          <w:sz w:val="22"/>
        </w:rPr>
        <w:t>Conducted thorough testing of automation scripts to ensure they meet business requirements and function as expected in real-world scenarios.</w:t>
      </w:r>
    </w:p>
    <w:p w:rsidR="00E27EEF" w:rsidRPr="001B1616" w:rsidRDefault="00E27EEF" w:rsidP="00E27EEF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E27EEF">
        <w:rPr>
          <w:rFonts w:ascii="Calibri" w:hAnsi="Calibri" w:cs="Calibri"/>
          <w:bCs/>
          <w:color w:val="auto"/>
          <w:sz w:val="22"/>
        </w:rPr>
        <w:t>Contributed to the continuous improvement of RPA practices and processes, ensuring smooth project execution and client satisfaction.</w:t>
      </w:r>
    </w:p>
    <w:p w:rsidR="001B1616" w:rsidRPr="001B1616" w:rsidRDefault="001B1616" w:rsidP="001B1616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1B1616">
        <w:rPr>
          <w:rFonts w:ascii="Calibri" w:hAnsi="Calibri" w:cs="Calibri"/>
          <w:bCs/>
          <w:color w:val="auto"/>
          <w:sz w:val="22"/>
        </w:rPr>
        <w:lastRenderedPageBreak/>
        <w:t>Designed and developed automation solutions using multiple programming languages, including .NET, JavaScript, and C#.</w:t>
      </w:r>
    </w:p>
    <w:p w:rsidR="001B1616" w:rsidRPr="001B1616" w:rsidRDefault="001B1616" w:rsidP="001B1616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1B1616">
        <w:rPr>
          <w:rFonts w:ascii="Calibri" w:hAnsi="Calibri" w:cs="Calibri"/>
          <w:bCs/>
          <w:color w:val="auto"/>
          <w:sz w:val="22"/>
        </w:rPr>
        <w:t>Designed and implemented API integrations with REST, SOAP, and JSON protocols, including handling POST/GET requests for seamless system communication.</w:t>
      </w:r>
    </w:p>
    <w:p w:rsidR="001B1616" w:rsidRPr="001B1616" w:rsidRDefault="001B1616" w:rsidP="001B1616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1B1616">
        <w:rPr>
          <w:rFonts w:ascii="Calibri" w:hAnsi="Calibri" w:cs="Calibri"/>
          <w:bCs/>
          <w:color w:val="auto"/>
          <w:sz w:val="22"/>
        </w:rPr>
        <w:t>Utilized strong SQL Server knowledge for database management and query optimization to support automation processes.</w:t>
      </w:r>
    </w:p>
    <w:p w:rsidR="001B1616" w:rsidRPr="00E27EEF" w:rsidRDefault="001B1616" w:rsidP="00E27EEF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1B1616">
        <w:rPr>
          <w:rFonts w:ascii="Calibri" w:hAnsi="Calibri" w:cs="Calibri"/>
          <w:bCs/>
          <w:color w:val="auto"/>
          <w:sz w:val="22"/>
        </w:rPr>
        <w:t>Applied knowledge of OCR, digital certificates, and encryption to enhance security and accuracy in automation workflows.</w:t>
      </w:r>
    </w:p>
    <w:p w:rsidR="001B1616" w:rsidRDefault="001B1616" w:rsidP="001B1616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1B1616">
        <w:rPr>
          <w:rFonts w:ascii="Calibri" w:hAnsi="Calibri" w:cs="Calibri"/>
          <w:bCs/>
          <w:color w:val="auto"/>
          <w:sz w:val="22"/>
        </w:rPr>
        <w:t>Delivered clear and effective communication in both written and spoken English to stakeholders and team members, ensuring alignment and successful project outcomes.</w:t>
      </w:r>
    </w:p>
    <w:p w:rsidR="001A047E" w:rsidRDefault="00D52C87" w:rsidP="00D7694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bCs/>
          <w:color w:val="auto"/>
          <w:sz w:val="22"/>
          <w:szCs w:val="24"/>
        </w:rPr>
      </w:pPr>
      <w:r w:rsidRPr="00D52C87">
        <w:rPr>
          <w:rFonts w:ascii="Calibri" w:eastAsia="Times New Roman" w:hAnsi="Calibri" w:cs="Calibri"/>
          <w:bCs/>
          <w:color w:val="auto"/>
          <w:sz w:val="22"/>
          <w:szCs w:val="24"/>
        </w:rPr>
        <w:t xml:space="preserve">Create and maintain throughout the project life cycle, the </w:t>
      </w:r>
      <w:r w:rsidR="001A047E" w:rsidRPr="00EF0208">
        <w:rPr>
          <w:rFonts w:ascii="Calibri" w:hAnsi="Calibri" w:cs="Calibri"/>
          <w:sz w:val="22"/>
          <w:shd w:val="clear" w:color="auto" w:fill="FFFFFF"/>
        </w:rPr>
        <w:t>Process Design Documents (</w:t>
      </w:r>
      <w:r w:rsidR="001A047E" w:rsidRPr="001A047E">
        <w:rPr>
          <w:rFonts w:ascii="Calibri" w:hAnsi="Calibri" w:cs="Calibri"/>
          <w:b/>
          <w:sz w:val="22"/>
          <w:shd w:val="clear" w:color="auto" w:fill="FFFFFF"/>
        </w:rPr>
        <w:t>PDD</w:t>
      </w:r>
      <w:r w:rsidR="001A047E" w:rsidRPr="00EF0208">
        <w:rPr>
          <w:rFonts w:ascii="Calibri" w:hAnsi="Calibri" w:cs="Calibri"/>
          <w:sz w:val="22"/>
          <w:shd w:val="clear" w:color="auto" w:fill="FFFFFF"/>
        </w:rPr>
        <w:t xml:space="preserve">) </w:t>
      </w:r>
      <w:r w:rsidRPr="00D52C87">
        <w:rPr>
          <w:rFonts w:ascii="Calibri" w:eastAsia="Times New Roman" w:hAnsi="Calibri" w:cs="Calibri"/>
          <w:bCs/>
          <w:color w:val="auto"/>
          <w:sz w:val="22"/>
          <w:szCs w:val="24"/>
        </w:rPr>
        <w:t>Solution Design Document (</w:t>
      </w:r>
      <w:r w:rsidRPr="00D52C87">
        <w:rPr>
          <w:rFonts w:ascii="Calibri" w:eastAsia="Times New Roman" w:hAnsi="Calibri" w:cs="Calibri"/>
          <w:b/>
          <w:bCs/>
          <w:color w:val="auto"/>
          <w:sz w:val="22"/>
          <w:szCs w:val="24"/>
        </w:rPr>
        <w:t>SDD</w:t>
      </w:r>
      <w:r w:rsidRPr="00D52C87">
        <w:rPr>
          <w:rFonts w:ascii="Calibri" w:eastAsia="Times New Roman" w:hAnsi="Calibri" w:cs="Calibri"/>
          <w:bCs/>
          <w:color w:val="auto"/>
          <w:sz w:val="22"/>
          <w:szCs w:val="24"/>
        </w:rPr>
        <w:t>) including detailed RPA solution process flows, process and technical specification</w:t>
      </w:r>
    </w:p>
    <w:p w:rsidR="002D0DAC" w:rsidRPr="002D0DAC" w:rsidRDefault="002D0DAC" w:rsidP="002D0D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bCs/>
          <w:color w:val="auto"/>
          <w:sz w:val="22"/>
          <w:szCs w:val="24"/>
        </w:rPr>
      </w:pPr>
      <w:r w:rsidRPr="002D0DAC">
        <w:rPr>
          <w:rFonts w:ascii="Calibri" w:eastAsia="Times New Roman" w:hAnsi="Calibri" w:cs="Calibri"/>
          <w:bCs/>
          <w:color w:val="auto"/>
          <w:sz w:val="22"/>
          <w:szCs w:val="24"/>
        </w:rPr>
        <w:t>Utilized Intelligent Document Processing (IDP) technologies, including AI and OCR tools, to streamline document handling and improve data extraction accuracy.</w:t>
      </w:r>
    </w:p>
    <w:p w:rsidR="002D0DAC" w:rsidRPr="002D0DAC" w:rsidRDefault="002D0DAC" w:rsidP="002D0D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bCs/>
          <w:color w:val="auto"/>
          <w:sz w:val="22"/>
          <w:szCs w:val="24"/>
        </w:rPr>
      </w:pPr>
      <w:r w:rsidRPr="002D0DAC">
        <w:rPr>
          <w:rFonts w:ascii="Calibri" w:eastAsia="Times New Roman" w:hAnsi="Calibri" w:cs="Calibri"/>
          <w:bCs/>
          <w:color w:val="auto"/>
          <w:sz w:val="22"/>
          <w:szCs w:val="24"/>
        </w:rPr>
        <w:t>Documented process workflows and optimized them through RPA, AI, and intelligent automation methodologies, reducing manual effort and increasing operational efficiency.</w:t>
      </w:r>
    </w:p>
    <w:p w:rsidR="002D0DAC" w:rsidRPr="002D0DAC" w:rsidRDefault="002D0DAC" w:rsidP="002D0D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bCs/>
          <w:color w:val="auto"/>
          <w:sz w:val="22"/>
          <w:szCs w:val="24"/>
        </w:rPr>
      </w:pPr>
      <w:r w:rsidRPr="002D0DAC">
        <w:rPr>
          <w:rFonts w:ascii="Calibri" w:eastAsia="Times New Roman" w:hAnsi="Calibri" w:cs="Calibri"/>
          <w:bCs/>
          <w:color w:val="auto"/>
          <w:sz w:val="22"/>
          <w:szCs w:val="24"/>
        </w:rPr>
        <w:t>Implemented AI-driven automation solutions with agentic AI capabilities to enable adaptive, autonomous decision-making and continuous process improvement.</w:t>
      </w:r>
    </w:p>
    <w:p w:rsidR="002D0DAC" w:rsidRPr="002D0DAC" w:rsidRDefault="002D0DAC" w:rsidP="002D0D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bCs/>
          <w:color w:val="auto"/>
          <w:sz w:val="22"/>
          <w:szCs w:val="24"/>
        </w:rPr>
      </w:pPr>
      <w:r w:rsidRPr="002D0DAC">
        <w:rPr>
          <w:rFonts w:ascii="Calibri" w:eastAsia="Times New Roman" w:hAnsi="Calibri" w:cs="Calibri"/>
          <w:bCs/>
          <w:color w:val="auto"/>
          <w:sz w:val="22"/>
          <w:szCs w:val="24"/>
        </w:rPr>
        <w:t>Contributed to the development and deployment of AI agents capable of independently managing complex business tasks, interacting with systems dynamically, and adapting to evolving business conditions.</w:t>
      </w:r>
    </w:p>
    <w:p w:rsidR="002D0DAC" w:rsidRPr="002D0DAC" w:rsidRDefault="002D0DAC" w:rsidP="002D0D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bCs/>
          <w:color w:val="auto"/>
          <w:sz w:val="22"/>
          <w:szCs w:val="24"/>
        </w:rPr>
      </w:pPr>
      <w:r w:rsidRPr="002D0DAC">
        <w:rPr>
          <w:rFonts w:ascii="Calibri" w:eastAsia="Times New Roman" w:hAnsi="Calibri" w:cs="Calibri"/>
          <w:bCs/>
          <w:color w:val="auto"/>
          <w:sz w:val="22"/>
          <w:szCs w:val="24"/>
        </w:rPr>
        <w:t>Analyzed business and automation data to identify trends, optimize workflows, and uncover opportunities for increased productivity and cost savings.</w:t>
      </w:r>
    </w:p>
    <w:p w:rsidR="002D0DAC" w:rsidRPr="002D0DAC" w:rsidRDefault="002D0DAC" w:rsidP="002D0D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bCs/>
          <w:color w:val="auto"/>
          <w:sz w:val="22"/>
          <w:szCs w:val="24"/>
        </w:rPr>
      </w:pPr>
      <w:r w:rsidRPr="002D0DAC">
        <w:rPr>
          <w:rFonts w:ascii="Calibri" w:eastAsia="Times New Roman" w:hAnsi="Calibri" w:cs="Calibri"/>
          <w:bCs/>
          <w:color w:val="auto"/>
          <w:sz w:val="22"/>
          <w:szCs w:val="24"/>
        </w:rPr>
        <w:t>Continuously stayed abreast of the latest developments in agentic AI, RPA, and AI-driven process automation, applying insights to drive innovation and maintain competitive advantage.</w:t>
      </w:r>
    </w:p>
    <w:p w:rsidR="002D0DAC" w:rsidRPr="002D0DAC" w:rsidRDefault="002D0DAC" w:rsidP="002D0D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bCs/>
          <w:color w:val="auto"/>
          <w:sz w:val="22"/>
          <w:szCs w:val="24"/>
        </w:rPr>
      </w:pPr>
      <w:r w:rsidRPr="002D0DAC">
        <w:rPr>
          <w:rFonts w:ascii="Calibri" w:eastAsia="Times New Roman" w:hAnsi="Calibri" w:cs="Calibri"/>
          <w:bCs/>
          <w:color w:val="auto"/>
          <w:sz w:val="22"/>
          <w:szCs w:val="24"/>
        </w:rPr>
        <w:t>Collaborated with automation and business teams to ensure alignment between automation initiatives and organizational goals, supporting overall business strategy.</w:t>
      </w:r>
    </w:p>
    <w:p w:rsidR="00B169DF" w:rsidRPr="00D76946" w:rsidRDefault="002D0DAC" w:rsidP="002D0D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bCs/>
          <w:color w:val="auto"/>
          <w:sz w:val="22"/>
          <w:szCs w:val="24"/>
        </w:rPr>
      </w:pPr>
      <w:r w:rsidRPr="002D0DAC">
        <w:rPr>
          <w:rFonts w:ascii="Calibri" w:eastAsia="Times New Roman" w:hAnsi="Calibri" w:cs="Calibri"/>
          <w:bCs/>
          <w:color w:val="auto"/>
          <w:sz w:val="22"/>
          <w:szCs w:val="24"/>
        </w:rPr>
        <w:t>Built trust with business and technology partners by demonstrating the value of AI-based technical solutions, managing risks, and delivering consistent, business-valued projects.</w:t>
      </w:r>
    </w:p>
    <w:p w:rsidR="000303B0" w:rsidRDefault="000303B0" w:rsidP="000303B0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0D478F">
        <w:rPr>
          <w:rFonts w:ascii="Calibri" w:hAnsi="Calibri" w:cs="Calibri"/>
          <w:bCs/>
          <w:color w:val="auto"/>
          <w:sz w:val="22"/>
        </w:rPr>
        <w:t>Experience with Agile Methodologies: Familiarity with Agile development me</w:t>
      </w:r>
      <w:r w:rsidR="00D76946">
        <w:rPr>
          <w:rFonts w:ascii="Calibri" w:hAnsi="Calibri" w:cs="Calibri"/>
          <w:bCs/>
          <w:color w:val="auto"/>
          <w:sz w:val="22"/>
        </w:rPr>
        <w:t xml:space="preserve">thodologies and version control </w:t>
      </w:r>
      <w:r w:rsidRPr="000D478F">
        <w:rPr>
          <w:rFonts w:ascii="Calibri" w:hAnsi="Calibri" w:cs="Calibri"/>
          <w:bCs/>
          <w:color w:val="auto"/>
          <w:sz w:val="22"/>
        </w:rPr>
        <w:t>systems (</w:t>
      </w:r>
      <w:r w:rsidR="00CF33CE">
        <w:rPr>
          <w:rFonts w:ascii="Calibri" w:hAnsi="Calibri" w:cs="Calibri"/>
          <w:b/>
          <w:bCs/>
          <w:color w:val="auto"/>
          <w:sz w:val="22"/>
        </w:rPr>
        <w:t>GIT</w:t>
      </w:r>
      <w:r w:rsidRPr="00AA05A5">
        <w:rPr>
          <w:rFonts w:ascii="Calibri" w:hAnsi="Calibri" w:cs="Calibri"/>
          <w:b/>
          <w:bCs/>
          <w:color w:val="auto"/>
          <w:sz w:val="22"/>
        </w:rPr>
        <w:t>, SVN</w:t>
      </w:r>
      <w:r w:rsidRPr="000D478F">
        <w:rPr>
          <w:rFonts w:ascii="Calibri" w:hAnsi="Calibri" w:cs="Calibri"/>
          <w:bCs/>
          <w:color w:val="auto"/>
          <w:sz w:val="22"/>
        </w:rPr>
        <w:t>).</w:t>
      </w:r>
    </w:p>
    <w:p w:rsidR="000303B0" w:rsidRPr="000303B0" w:rsidRDefault="000303B0" w:rsidP="000303B0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0303B0">
        <w:rPr>
          <w:rFonts w:ascii="Calibri" w:hAnsi="Calibri" w:cs="Calibri"/>
          <w:bCs/>
          <w:color w:val="auto"/>
          <w:sz w:val="22"/>
        </w:rPr>
        <w:t>Proficient in UiPath Studio, Orchestrator, and Robot.</w:t>
      </w:r>
    </w:p>
    <w:p w:rsidR="000303B0" w:rsidRPr="000303B0" w:rsidRDefault="000303B0" w:rsidP="000303B0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0303B0">
        <w:rPr>
          <w:rFonts w:ascii="Calibri" w:hAnsi="Calibri" w:cs="Calibri"/>
          <w:bCs/>
          <w:color w:val="auto"/>
          <w:sz w:val="22"/>
        </w:rPr>
        <w:t>Strong understanding of automation principles and best practices.</w:t>
      </w:r>
    </w:p>
    <w:p w:rsidR="000303B0" w:rsidRDefault="000303B0" w:rsidP="000303B0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0D478F">
        <w:rPr>
          <w:rFonts w:ascii="Calibri" w:hAnsi="Calibri" w:cs="Calibri"/>
          <w:bCs/>
          <w:color w:val="auto"/>
          <w:sz w:val="22"/>
        </w:rPr>
        <w:t>Knowledge of Cloud Platforms and Experience with cloud platform (</w:t>
      </w:r>
      <w:r w:rsidRPr="00AA05A5">
        <w:rPr>
          <w:rFonts w:ascii="Calibri" w:hAnsi="Calibri" w:cs="Calibri"/>
          <w:b/>
          <w:bCs/>
          <w:color w:val="auto"/>
          <w:sz w:val="22"/>
        </w:rPr>
        <w:t>Azure</w:t>
      </w:r>
      <w:r w:rsidRPr="000D478F">
        <w:rPr>
          <w:rFonts w:ascii="Calibri" w:hAnsi="Calibri" w:cs="Calibri"/>
          <w:bCs/>
          <w:color w:val="auto"/>
          <w:sz w:val="22"/>
        </w:rPr>
        <w:t>).</w:t>
      </w:r>
    </w:p>
    <w:p w:rsidR="00617B5A" w:rsidRPr="001A047E" w:rsidRDefault="00617B5A" w:rsidP="00617B5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Calibri" w:hAnsi="Calibri" w:cs="Calibri"/>
          <w:sz w:val="22"/>
          <w:shd w:val="clear" w:color="auto" w:fill="FFFFFF"/>
        </w:rPr>
      </w:pPr>
      <w:r w:rsidRPr="00EF0208">
        <w:rPr>
          <w:rFonts w:ascii="Calibri" w:hAnsi="Calibri" w:cs="Calibri"/>
          <w:sz w:val="22"/>
          <w:shd w:val="clear" w:color="auto" w:fill="FFFFFF"/>
        </w:rPr>
        <w:t xml:space="preserve">Stay current with the latest RPA tools, technologies like </w:t>
      </w:r>
      <w:r w:rsidRPr="00617B5A">
        <w:rPr>
          <w:rFonts w:ascii="Calibri" w:hAnsi="Calibri" w:cs="Calibri"/>
          <w:b/>
          <w:sz w:val="22"/>
          <w:shd w:val="clear" w:color="auto" w:fill="FFFFFF"/>
        </w:rPr>
        <w:t>UiPath Action</w:t>
      </w:r>
      <w:r w:rsidRPr="00EF0208">
        <w:rPr>
          <w:rFonts w:ascii="Calibri" w:hAnsi="Calibri" w:cs="Calibri"/>
          <w:sz w:val="22"/>
          <w:shd w:val="clear" w:color="auto" w:fill="FFFFFF"/>
        </w:rPr>
        <w:t xml:space="preserve"> </w:t>
      </w:r>
      <w:r w:rsidRPr="00617B5A">
        <w:rPr>
          <w:rFonts w:ascii="Calibri" w:hAnsi="Calibri" w:cs="Calibri"/>
          <w:b/>
          <w:sz w:val="22"/>
          <w:shd w:val="clear" w:color="auto" w:fill="FFFFFF"/>
        </w:rPr>
        <w:t>Center</w:t>
      </w:r>
      <w:r w:rsidRPr="00EF0208">
        <w:rPr>
          <w:rFonts w:ascii="Calibri" w:hAnsi="Calibri" w:cs="Calibri"/>
          <w:sz w:val="22"/>
          <w:shd w:val="clear" w:color="auto" w:fill="FFFFFF"/>
        </w:rPr>
        <w:t xml:space="preserve">, </w:t>
      </w:r>
      <w:r w:rsidRPr="00617B5A">
        <w:rPr>
          <w:rFonts w:ascii="Calibri" w:hAnsi="Calibri" w:cs="Calibri"/>
          <w:b/>
          <w:sz w:val="22"/>
          <w:shd w:val="clear" w:color="auto" w:fill="FFFFFF"/>
        </w:rPr>
        <w:t>AI Center</w:t>
      </w:r>
      <w:r w:rsidRPr="00EF0208">
        <w:rPr>
          <w:rFonts w:ascii="Calibri" w:hAnsi="Calibri" w:cs="Calibri"/>
          <w:sz w:val="22"/>
          <w:shd w:val="clear" w:color="auto" w:fill="FFFFFF"/>
        </w:rPr>
        <w:t xml:space="preserve">, and </w:t>
      </w:r>
      <w:r w:rsidRPr="00617B5A">
        <w:rPr>
          <w:rFonts w:ascii="Calibri" w:hAnsi="Calibri" w:cs="Calibri"/>
          <w:b/>
          <w:sz w:val="22"/>
          <w:shd w:val="clear" w:color="auto" w:fill="FFFFFF"/>
        </w:rPr>
        <w:t>Document Understanding</w:t>
      </w:r>
      <w:r w:rsidRPr="00EF0208">
        <w:rPr>
          <w:rFonts w:ascii="Calibri" w:hAnsi="Calibri" w:cs="Calibri"/>
          <w:sz w:val="22"/>
          <w:shd w:val="clear" w:color="auto" w:fill="FFFFFF"/>
        </w:rPr>
        <w:t xml:space="preserve">,  </w:t>
      </w:r>
      <w:r w:rsidRPr="00617B5A">
        <w:rPr>
          <w:rFonts w:ascii="Calibri" w:hAnsi="Calibri" w:cs="Calibri"/>
          <w:b/>
          <w:sz w:val="22"/>
          <w:shd w:val="clear" w:color="auto" w:fill="FFFFFF"/>
        </w:rPr>
        <w:t>UiPath Process Mining</w:t>
      </w:r>
      <w:r w:rsidRPr="00EF0208">
        <w:rPr>
          <w:rFonts w:ascii="Calibri" w:hAnsi="Calibri" w:cs="Calibri"/>
          <w:sz w:val="22"/>
          <w:shd w:val="clear" w:color="auto" w:fill="FFFFFF"/>
        </w:rPr>
        <w:t xml:space="preserve">, </w:t>
      </w:r>
      <w:r w:rsidRPr="00617B5A">
        <w:rPr>
          <w:rFonts w:ascii="Calibri" w:hAnsi="Calibri" w:cs="Calibri"/>
          <w:b/>
          <w:sz w:val="22"/>
          <w:shd w:val="clear" w:color="auto" w:fill="FFFFFF"/>
        </w:rPr>
        <w:t>Task Mining</w:t>
      </w:r>
      <w:r w:rsidRPr="00EF0208">
        <w:rPr>
          <w:rFonts w:ascii="Calibri" w:hAnsi="Calibri" w:cs="Calibri"/>
          <w:sz w:val="22"/>
          <w:shd w:val="clear" w:color="auto" w:fill="FFFFFF"/>
        </w:rPr>
        <w:t xml:space="preserve">, and </w:t>
      </w:r>
      <w:r w:rsidR="007F6770" w:rsidRPr="00617B5A">
        <w:rPr>
          <w:rFonts w:ascii="Calibri" w:hAnsi="Calibri" w:cs="Calibri"/>
          <w:b/>
          <w:sz w:val="22"/>
          <w:shd w:val="clear" w:color="auto" w:fill="FFFFFF"/>
        </w:rPr>
        <w:t>Autopilot</w:t>
      </w:r>
    </w:p>
    <w:p w:rsidR="001A047E" w:rsidRPr="001A047E" w:rsidRDefault="001A047E" w:rsidP="001A047E">
      <w:pPr>
        <w:numPr>
          <w:ilvl w:val="0"/>
          <w:numId w:val="7"/>
        </w:numPr>
        <w:spacing w:after="20" w:line="240" w:lineRule="atLeast"/>
        <w:rPr>
          <w:rFonts w:ascii="Calibri" w:hAnsi="Calibri" w:cs="Calibri"/>
          <w:sz w:val="22"/>
          <w:shd w:val="clear" w:color="auto" w:fill="FFFFFF"/>
        </w:rPr>
      </w:pPr>
      <w:r>
        <w:rPr>
          <w:rFonts w:ascii="Calibri" w:hAnsi="Calibri" w:cs="Calibri"/>
          <w:sz w:val="22"/>
          <w:shd w:val="clear" w:color="auto" w:fill="FFFFFF"/>
        </w:rPr>
        <w:t>I</w:t>
      </w:r>
      <w:r w:rsidRPr="00EF0208">
        <w:rPr>
          <w:rFonts w:ascii="Calibri" w:hAnsi="Calibri" w:cs="Calibri"/>
          <w:sz w:val="22"/>
          <w:shd w:val="clear" w:color="auto" w:fill="FFFFFF"/>
        </w:rPr>
        <w:t xml:space="preserve">ntegrating </w:t>
      </w:r>
      <w:r>
        <w:rPr>
          <w:rFonts w:ascii="Calibri" w:hAnsi="Calibri" w:cs="Calibri"/>
          <w:sz w:val="22"/>
          <w:shd w:val="clear" w:color="auto" w:fill="FFFFFF"/>
        </w:rPr>
        <w:t>UiPath</w:t>
      </w:r>
      <w:r w:rsidRPr="00EF0208">
        <w:rPr>
          <w:rFonts w:ascii="Calibri" w:hAnsi="Calibri" w:cs="Calibri"/>
          <w:sz w:val="22"/>
          <w:shd w:val="clear" w:color="auto" w:fill="FFFFFF"/>
        </w:rPr>
        <w:t xml:space="preserve"> with external applications like mainframes, </w:t>
      </w:r>
      <w:r>
        <w:rPr>
          <w:rFonts w:ascii="Calibri" w:hAnsi="Calibri" w:cs="Calibri"/>
          <w:sz w:val="22"/>
          <w:shd w:val="clear" w:color="auto" w:fill="FFFFFF"/>
        </w:rPr>
        <w:t xml:space="preserve">SAP, </w:t>
      </w:r>
      <w:r w:rsidRPr="00EF0208">
        <w:rPr>
          <w:rFonts w:ascii="Calibri" w:hAnsi="Calibri" w:cs="Calibri"/>
          <w:sz w:val="22"/>
          <w:shd w:val="clear" w:color="auto" w:fill="FFFFFF"/>
        </w:rPr>
        <w:t>databases, and APIs.</w:t>
      </w:r>
    </w:p>
    <w:p w:rsidR="001A047E" w:rsidRPr="001A047E" w:rsidRDefault="001A047E" w:rsidP="001A047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Calibri" w:hAnsi="Calibri" w:cs="Calibri"/>
          <w:sz w:val="22"/>
          <w:shd w:val="clear" w:color="auto" w:fill="FFFFFF"/>
        </w:rPr>
      </w:pPr>
      <w:r w:rsidRPr="001A047E">
        <w:rPr>
          <w:rFonts w:ascii="Calibri" w:hAnsi="Calibri" w:cs="Calibri"/>
          <w:sz w:val="22"/>
          <w:shd w:val="clear" w:color="auto" w:fill="FFFFFF"/>
        </w:rPr>
        <w:t>Analyze process automation requirements and design robotic process automation solutions, architecture, and logic.</w:t>
      </w:r>
    </w:p>
    <w:p w:rsidR="001A047E" w:rsidRPr="001A047E" w:rsidRDefault="001A047E" w:rsidP="001A047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Calibri" w:hAnsi="Calibri" w:cs="Calibri"/>
          <w:sz w:val="22"/>
          <w:shd w:val="clear" w:color="auto" w:fill="FFFFFF"/>
        </w:rPr>
      </w:pPr>
      <w:r w:rsidRPr="001A047E">
        <w:rPr>
          <w:rFonts w:ascii="Calibri" w:hAnsi="Calibri" w:cs="Calibri"/>
          <w:sz w:val="22"/>
          <w:shd w:val="clear" w:color="auto" w:fill="FFFFFF"/>
        </w:rPr>
        <w:t>Collaborate with business and technical SMEs to define automations, business rules and exceptions.</w:t>
      </w:r>
    </w:p>
    <w:p w:rsidR="001A047E" w:rsidRPr="00617B5A" w:rsidRDefault="001A047E" w:rsidP="001A047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Calibri" w:hAnsi="Calibri" w:cs="Calibri"/>
          <w:sz w:val="22"/>
          <w:shd w:val="clear" w:color="auto" w:fill="FFFFFF"/>
        </w:rPr>
      </w:pPr>
      <w:r w:rsidRPr="001A047E">
        <w:rPr>
          <w:rFonts w:ascii="Calibri" w:hAnsi="Calibri" w:cs="Calibri"/>
          <w:sz w:val="22"/>
          <w:shd w:val="clear" w:color="auto" w:fill="FFFFFF"/>
        </w:rPr>
        <w:t>Configure and develop intermediate robotic processes and objects using workflow principles in accordance with RPA program and industry standards.</w:t>
      </w:r>
    </w:p>
    <w:p w:rsidR="000303B0" w:rsidRPr="000D478F" w:rsidRDefault="000303B0" w:rsidP="000303B0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0D478F">
        <w:rPr>
          <w:rFonts w:ascii="Calibri" w:hAnsi="Calibri" w:cs="Calibri"/>
          <w:bCs/>
          <w:color w:val="auto"/>
          <w:sz w:val="22"/>
        </w:rPr>
        <w:t xml:space="preserve">Basic understanding of UiPath </w:t>
      </w:r>
      <w:r w:rsidR="00FC27D5">
        <w:rPr>
          <w:rFonts w:ascii="Calibri" w:hAnsi="Calibri" w:cs="Calibri"/>
          <w:bCs/>
          <w:color w:val="auto"/>
          <w:sz w:val="22"/>
        </w:rPr>
        <w:t xml:space="preserve">(AI/ML) </w:t>
      </w:r>
      <w:r w:rsidRPr="000D478F">
        <w:rPr>
          <w:rFonts w:ascii="Calibri" w:hAnsi="Calibri" w:cs="Calibri"/>
          <w:bCs/>
          <w:color w:val="auto"/>
          <w:sz w:val="22"/>
        </w:rPr>
        <w:t>machine learning concepts and techniques.</w:t>
      </w:r>
    </w:p>
    <w:p w:rsidR="001771ED" w:rsidRPr="000303B0" w:rsidRDefault="001771ED" w:rsidP="000303B0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0303B0">
        <w:rPr>
          <w:rFonts w:ascii="Calibri" w:hAnsi="Calibri" w:cs="Calibri"/>
          <w:bCs/>
          <w:color w:val="auto"/>
          <w:sz w:val="22"/>
        </w:rPr>
        <w:t xml:space="preserve">Design and develop test cases using </w:t>
      </w:r>
      <w:r w:rsidRPr="000303B0">
        <w:rPr>
          <w:rFonts w:ascii="Calibri" w:hAnsi="Calibri" w:cs="Calibri"/>
          <w:b/>
          <w:bCs/>
          <w:color w:val="auto"/>
          <w:sz w:val="22"/>
        </w:rPr>
        <w:t>UiPath Studio</w:t>
      </w:r>
      <w:r w:rsidRPr="000303B0">
        <w:rPr>
          <w:rFonts w:ascii="Calibri" w:hAnsi="Calibri" w:cs="Calibri"/>
          <w:bCs/>
          <w:color w:val="auto"/>
          <w:sz w:val="22"/>
        </w:rPr>
        <w:t>, Create and configure reusable components and test sequences</w:t>
      </w:r>
      <w:r w:rsidR="00FC27D5">
        <w:rPr>
          <w:rFonts w:ascii="Calibri" w:hAnsi="Calibri" w:cs="Calibri"/>
          <w:bCs/>
          <w:color w:val="auto"/>
          <w:sz w:val="22"/>
        </w:rPr>
        <w:t xml:space="preserve"> </w:t>
      </w:r>
      <w:r w:rsidR="00EA0B2A">
        <w:rPr>
          <w:rFonts w:ascii="Calibri" w:hAnsi="Calibri" w:cs="Calibri"/>
          <w:bCs/>
          <w:color w:val="auto"/>
          <w:sz w:val="22"/>
        </w:rPr>
        <w:t xml:space="preserve">using </w:t>
      </w:r>
      <w:r w:rsidR="00FC27D5" w:rsidRPr="00FC27D5">
        <w:rPr>
          <w:rFonts w:ascii="Calibri" w:hAnsi="Calibri" w:cs="Calibri"/>
          <w:bCs/>
          <w:color w:val="auto"/>
          <w:sz w:val="22"/>
        </w:rPr>
        <w:t>web scrapping</w:t>
      </w:r>
      <w:r w:rsidRPr="000303B0">
        <w:rPr>
          <w:rFonts w:ascii="Calibri" w:hAnsi="Calibri" w:cs="Calibri"/>
          <w:bCs/>
          <w:color w:val="auto"/>
          <w:sz w:val="22"/>
        </w:rPr>
        <w:t>.</w:t>
      </w:r>
    </w:p>
    <w:p w:rsidR="001771ED" w:rsidRPr="001771ED" w:rsidRDefault="001771ED" w:rsidP="001771ED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>
        <w:rPr>
          <w:rFonts w:ascii="Calibri" w:hAnsi="Calibri" w:cs="Calibri"/>
          <w:bCs/>
          <w:color w:val="auto"/>
          <w:sz w:val="22"/>
        </w:rPr>
        <w:t>I</w:t>
      </w:r>
      <w:r w:rsidRPr="001771ED">
        <w:rPr>
          <w:rFonts w:ascii="Calibri" w:hAnsi="Calibri" w:cs="Calibri"/>
          <w:bCs/>
          <w:color w:val="auto"/>
          <w:sz w:val="22"/>
        </w:rPr>
        <w:t>mplement test automation sc</w:t>
      </w:r>
      <w:r>
        <w:rPr>
          <w:rFonts w:ascii="Calibri" w:hAnsi="Calibri" w:cs="Calibri"/>
          <w:bCs/>
          <w:color w:val="auto"/>
          <w:sz w:val="22"/>
        </w:rPr>
        <w:t>ripts to validate RPA workflows, d</w:t>
      </w:r>
      <w:r w:rsidRPr="001771ED">
        <w:rPr>
          <w:rFonts w:ascii="Calibri" w:hAnsi="Calibri" w:cs="Calibri"/>
          <w:bCs/>
          <w:color w:val="auto"/>
          <w:sz w:val="22"/>
        </w:rPr>
        <w:t>ebug automation workflows and optimize test execution.</w:t>
      </w:r>
    </w:p>
    <w:p w:rsidR="001771ED" w:rsidRPr="001771ED" w:rsidRDefault="001771ED" w:rsidP="001771ED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1771ED">
        <w:rPr>
          <w:rFonts w:ascii="Calibri" w:hAnsi="Calibri" w:cs="Calibri"/>
          <w:bCs/>
          <w:color w:val="auto"/>
          <w:sz w:val="22"/>
        </w:rPr>
        <w:t>Prepare the required test d</w:t>
      </w:r>
      <w:r>
        <w:rPr>
          <w:rFonts w:ascii="Calibri" w:hAnsi="Calibri" w:cs="Calibri"/>
          <w:bCs/>
          <w:color w:val="auto"/>
          <w:sz w:val="22"/>
        </w:rPr>
        <w:t xml:space="preserve">ata for execution in </w:t>
      </w:r>
      <w:r w:rsidRPr="001771ED">
        <w:rPr>
          <w:rFonts w:ascii="Calibri" w:hAnsi="Calibri" w:cs="Calibri"/>
          <w:b/>
          <w:bCs/>
          <w:color w:val="auto"/>
          <w:sz w:val="22"/>
        </w:rPr>
        <w:t>Test Suite</w:t>
      </w:r>
      <w:r>
        <w:rPr>
          <w:rFonts w:ascii="Calibri" w:hAnsi="Calibri" w:cs="Calibri"/>
          <w:bCs/>
          <w:color w:val="auto"/>
          <w:sz w:val="22"/>
        </w:rPr>
        <w:t xml:space="preserve"> and e</w:t>
      </w:r>
      <w:r w:rsidRPr="001771ED">
        <w:rPr>
          <w:rFonts w:ascii="Calibri" w:hAnsi="Calibri" w:cs="Calibri"/>
          <w:bCs/>
          <w:color w:val="auto"/>
          <w:sz w:val="22"/>
        </w:rPr>
        <w:t>nsure that data used in the tests is structured and relevant to the test scenarios.</w:t>
      </w:r>
    </w:p>
    <w:p w:rsidR="001771ED" w:rsidRPr="001771ED" w:rsidRDefault="001771ED" w:rsidP="001771ED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1771ED">
        <w:rPr>
          <w:rFonts w:ascii="Calibri" w:hAnsi="Calibri" w:cs="Calibri"/>
          <w:bCs/>
          <w:color w:val="auto"/>
          <w:sz w:val="22"/>
        </w:rPr>
        <w:t>Provides detailed test reports to analyze success rates, failures, and test coverage.</w:t>
      </w:r>
    </w:p>
    <w:p w:rsidR="001771ED" w:rsidRDefault="001771ED" w:rsidP="001771ED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1771ED">
        <w:rPr>
          <w:rFonts w:ascii="Calibri" w:hAnsi="Calibri" w:cs="Calibri"/>
          <w:bCs/>
          <w:color w:val="auto"/>
          <w:sz w:val="22"/>
        </w:rPr>
        <w:lastRenderedPageBreak/>
        <w:t xml:space="preserve">Integrates with </w:t>
      </w:r>
      <w:r w:rsidRPr="00A73353">
        <w:rPr>
          <w:rFonts w:ascii="Calibri" w:hAnsi="Calibri" w:cs="Calibri"/>
          <w:b/>
          <w:bCs/>
          <w:color w:val="auto"/>
          <w:sz w:val="22"/>
        </w:rPr>
        <w:t>UiPath Orchestrator</w:t>
      </w:r>
      <w:r w:rsidRPr="001771ED">
        <w:rPr>
          <w:rFonts w:ascii="Calibri" w:hAnsi="Calibri" w:cs="Calibri"/>
          <w:bCs/>
          <w:color w:val="auto"/>
          <w:sz w:val="22"/>
        </w:rPr>
        <w:t xml:space="preserve"> to manage the deployment and execution of tests.</w:t>
      </w:r>
    </w:p>
    <w:p w:rsidR="00A11ED9" w:rsidRDefault="00A11ED9" w:rsidP="00A11ED9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A11ED9">
        <w:rPr>
          <w:rFonts w:ascii="Calibri" w:hAnsi="Calibri" w:cs="Calibri"/>
          <w:bCs/>
          <w:color w:val="auto"/>
          <w:sz w:val="22"/>
        </w:rPr>
        <w:t>Identifying and building a roadmap for a couple of products along with ROI and metrics to measure the success of those</w:t>
      </w:r>
    </w:p>
    <w:p w:rsidR="00190CF0" w:rsidRDefault="00190CF0" w:rsidP="00A11ED9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190CF0">
        <w:rPr>
          <w:rFonts w:ascii="Calibri" w:hAnsi="Calibri" w:cs="Calibri"/>
          <w:bCs/>
          <w:color w:val="auto"/>
          <w:sz w:val="22"/>
        </w:rPr>
        <w:t>Buil</w:t>
      </w:r>
      <w:r>
        <w:rPr>
          <w:rFonts w:ascii="Calibri" w:hAnsi="Calibri" w:cs="Calibri"/>
          <w:bCs/>
          <w:color w:val="auto"/>
          <w:sz w:val="22"/>
        </w:rPr>
        <w:t>t</w:t>
      </w:r>
      <w:r w:rsidRPr="00190CF0">
        <w:rPr>
          <w:rFonts w:ascii="Calibri" w:hAnsi="Calibri" w:cs="Calibri"/>
          <w:bCs/>
          <w:color w:val="auto"/>
          <w:sz w:val="22"/>
        </w:rPr>
        <w:t xml:space="preserve"> custom functionalities and integrations using .NET and third-party APIs.</w:t>
      </w:r>
    </w:p>
    <w:p w:rsidR="00190CF0" w:rsidRDefault="00190CF0" w:rsidP="00A11ED9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190CF0">
        <w:rPr>
          <w:rFonts w:ascii="Calibri" w:hAnsi="Calibri" w:cs="Calibri"/>
          <w:bCs/>
          <w:color w:val="auto"/>
          <w:sz w:val="22"/>
        </w:rPr>
        <w:t>Install</w:t>
      </w:r>
      <w:r>
        <w:rPr>
          <w:rFonts w:ascii="Calibri" w:hAnsi="Calibri" w:cs="Calibri"/>
          <w:bCs/>
          <w:color w:val="auto"/>
          <w:sz w:val="22"/>
        </w:rPr>
        <w:t>ed</w:t>
      </w:r>
      <w:r w:rsidRPr="00190CF0">
        <w:rPr>
          <w:rFonts w:ascii="Calibri" w:hAnsi="Calibri" w:cs="Calibri"/>
          <w:bCs/>
          <w:color w:val="auto"/>
          <w:sz w:val="22"/>
        </w:rPr>
        <w:t xml:space="preserve"> UiPath software</w:t>
      </w:r>
      <w:r>
        <w:rPr>
          <w:rFonts w:ascii="Calibri" w:hAnsi="Calibri" w:cs="Calibri"/>
          <w:bCs/>
          <w:color w:val="auto"/>
          <w:sz w:val="22"/>
        </w:rPr>
        <w:t>’s</w:t>
      </w:r>
      <w:r w:rsidRPr="00190CF0">
        <w:rPr>
          <w:rFonts w:ascii="Calibri" w:hAnsi="Calibri" w:cs="Calibri"/>
          <w:bCs/>
          <w:color w:val="auto"/>
          <w:sz w:val="22"/>
        </w:rPr>
        <w:t xml:space="preserve"> and configur</w:t>
      </w:r>
      <w:r>
        <w:rPr>
          <w:rFonts w:ascii="Calibri" w:hAnsi="Calibri" w:cs="Calibri"/>
          <w:bCs/>
          <w:color w:val="auto"/>
          <w:sz w:val="22"/>
        </w:rPr>
        <w:t>e</w:t>
      </w:r>
      <w:r w:rsidRPr="00190CF0">
        <w:rPr>
          <w:rFonts w:ascii="Calibri" w:hAnsi="Calibri" w:cs="Calibri"/>
          <w:bCs/>
          <w:color w:val="auto"/>
          <w:sz w:val="22"/>
        </w:rPr>
        <w:t>d required third-party components for seamless operation</w:t>
      </w:r>
    </w:p>
    <w:p w:rsidR="00A11ED9" w:rsidRDefault="00A11ED9" w:rsidP="00A11ED9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A11ED9">
        <w:rPr>
          <w:rFonts w:ascii="Calibri" w:hAnsi="Calibri" w:cs="Calibri"/>
          <w:bCs/>
          <w:color w:val="auto"/>
          <w:sz w:val="22"/>
        </w:rPr>
        <w:t xml:space="preserve">Rich experience in setting up </w:t>
      </w:r>
      <w:r w:rsidRPr="00247265">
        <w:rPr>
          <w:rFonts w:ascii="Calibri" w:hAnsi="Calibri" w:cs="Calibri"/>
          <w:b/>
          <w:bCs/>
          <w:color w:val="auto"/>
          <w:sz w:val="22"/>
        </w:rPr>
        <w:t>RPA – Centre of Excellence (CoE</w:t>
      </w:r>
      <w:bookmarkStart w:id="0" w:name="_GoBack"/>
      <w:bookmarkEnd w:id="0"/>
      <w:r w:rsidRPr="00247265">
        <w:rPr>
          <w:rFonts w:ascii="Calibri" w:hAnsi="Calibri" w:cs="Calibri"/>
          <w:b/>
          <w:bCs/>
          <w:color w:val="auto"/>
          <w:sz w:val="22"/>
        </w:rPr>
        <w:t>)</w:t>
      </w:r>
      <w:r w:rsidRPr="00A11ED9">
        <w:rPr>
          <w:rFonts w:ascii="Calibri" w:hAnsi="Calibri" w:cs="Calibri"/>
          <w:bCs/>
          <w:color w:val="auto"/>
          <w:sz w:val="22"/>
        </w:rPr>
        <w:t xml:space="preserve"> for various industry leaders</w:t>
      </w:r>
    </w:p>
    <w:p w:rsidR="00A11ED9" w:rsidRDefault="00A11ED9" w:rsidP="00A11ED9">
      <w:pPr>
        <w:pStyle w:val="Default"/>
        <w:numPr>
          <w:ilvl w:val="0"/>
          <w:numId w:val="7"/>
        </w:numPr>
        <w:spacing w:before="60"/>
        <w:rPr>
          <w:rFonts w:ascii="Calibri" w:hAnsi="Calibri" w:cs="Calibri"/>
          <w:bCs/>
          <w:color w:val="auto"/>
          <w:sz w:val="22"/>
        </w:rPr>
      </w:pPr>
      <w:r w:rsidRPr="00A11ED9">
        <w:rPr>
          <w:rFonts w:ascii="Calibri" w:hAnsi="Calibri" w:cs="Calibri"/>
          <w:bCs/>
          <w:color w:val="auto"/>
          <w:sz w:val="22"/>
        </w:rPr>
        <w:t>Lead tech council teams in multiple organizations that are responsible for many technical solutions to improve product capabilities</w:t>
      </w:r>
    </w:p>
    <w:p w:rsidR="00781F46" w:rsidRDefault="00781F46" w:rsidP="00AE3581">
      <w:pPr>
        <w:spacing w:line="240" w:lineRule="auto"/>
        <w:ind w:left="0" w:firstLine="0"/>
        <w:rPr>
          <w:rFonts w:ascii="Calibri" w:hAnsi="Calibri" w:cs="Calibri"/>
          <w:b/>
          <w:color w:val="auto"/>
          <w:sz w:val="24"/>
          <w:szCs w:val="24"/>
          <w:u w:val="single"/>
        </w:rPr>
      </w:pPr>
    </w:p>
    <w:p w:rsidR="00EB72DE" w:rsidRPr="00EB72DE" w:rsidRDefault="002815AB" w:rsidP="00AE3581">
      <w:pPr>
        <w:spacing w:line="240" w:lineRule="auto"/>
        <w:ind w:left="0" w:firstLine="0"/>
        <w:rPr>
          <w:rFonts w:ascii="Calibri" w:hAnsi="Calibri" w:cs="Calibri"/>
          <w:b/>
          <w:color w:val="auto"/>
          <w:sz w:val="24"/>
          <w:szCs w:val="24"/>
          <w:u w:val="single"/>
        </w:rPr>
      </w:pPr>
      <w:r w:rsidRPr="00EB72DE">
        <w:rPr>
          <w:rFonts w:ascii="Calibri" w:hAnsi="Calibri" w:cs="Calibri"/>
          <w:b/>
          <w:color w:val="auto"/>
          <w:sz w:val="24"/>
          <w:szCs w:val="24"/>
          <w:u w:val="single"/>
        </w:rPr>
        <w:t>EDUCATION:</w:t>
      </w:r>
    </w:p>
    <w:p w:rsidR="002815AB" w:rsidRDefault="005E674E" w:rsidP="005E674E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</w:rPr>
      </w:pPr>
      <w:r w:rsidRPr="005E674E">
        <w:rPr>
          <w:rFonts w:ascii="Calibri" w:hAnsi="Calibri" w:cs="Calibri"/>
          <w:sz w:val="22"/>
        </w:rPr>
        <w:t>Bachelor’s degree in Electronic</w:t>
      </w:r>
      <w:r w:rsidR="00C832F5">
        <w:rPr>
          <w:rFonts w:ascii="Calibri" w:hAnsi="Calibri" w:cs="Calibri"/>
          <w:sz w:val="22"/>
        </w:rPr>
        <w:t>s</w:t>
      </w:r>
      <w:r w:rsidRPr="005E674E">
        <w:rPr>
          <w:rFonts w:ascii="Calibri" w:hAnsi="Calibri" w:cs="Calibri"/>
          <w:sz w:val="22"/>
        </w:rPr>
        <w:t xml:space="preserve"> and </w:t>
      </w:r>
      <w:r w:rsidR="00C832F5">
        <w:rPr>
          <w:rFonts w:ascii="Calibri" w:hAnsi="Calibri" w:cs="Calibri"/>
          <w:sz w:val="22"/>
        </w:rPr>
        <w:t>C</w:t>
      </w:r>
      <w:r w:rsidRPr="005E674E">
        <w:rPr>
          <w:rFonts w:ascii="Calibri" w:hAnsi="Calibri" w:cs="Calibri"/>
          <w:sz w:val="22"/>
        </w:rPr>
        <w:t>ommunication</w:t>
      </w:r>
      <w:r w:rsidR="00384265">
        <w:rPr>
          <w:rFonts w:ascii="Calibri" w:hAnsi="Calibri" w:cs="Calibri"/>
          <w:sz w:val="22"/>
        </w:rPr>
        <w:t>s</w:t>
      </w:r>
      <w:r w:rsidRPr="005E674E">
        <w:rPr>
          <w:rFonts w:ascii="Calibri" w:hAnsi="Calibri" w:cs="Calibri"/>
          <w:sz w:val="22"/>
        </w:rPr>
        <w:t xml:space="preserve"> Engineering.</w:t>
      </w:r>
    </w:p>
    <w:p w:rsidR="00060AC4" w:rsidRDefault="00060AC4" w:rsidP="00060AC4">
      <w:pPr>
        <w:spacing w:after="0" w:line="240" w:lineRule="auto"/>
        <w:ind w:left="0" w:firstLine="0"/>
        <w:rPr>
          <w:rFonts w:ascii="Calibri" w:hAnsi="Calibri" w:cs="Calibri"/>
          <w:sz w:val="22"/>
        </w:rPr>
      </w:pPr>
    </w:p>
    <w:p w:rsidR="005E0DEF" w:rsidRDefault="005E0DEF" w:rsidP="00060AC4">
      <w:pPr>
        <w:spacing w:after="0" w:line="240" w:lineRule="auto"/>
        <w:ind w:left="0" w:firstLine="0"/>
        <w:rPr>
          <w:rFonts w:ascii="Calibri" w:hAnsi="Calibri" w:cs="Calibri"/>
          <w:sz w:val="22"/>
        </w:rPr>
      </w:pPr>
    </w:p>
    <w:p w:rsidR="00EB72DE" w:rsidRDefault="002815AB" w:rsidP="00060AC4">
      <w:pPr>
        <w:spacing w:after="0" w:line="240" w:lineRule="auto"/>
        <w:ind w:left="0" w:firstLine="0"/>
        <w:rPr>
          <w:rFonts w:ascii="Calibri" w:hAnsi="Calibri" w:cs="Calibri"/>
          <w:b/>
          <w:color w:val="auto"/>
          <w:sz w:val="24"/>
          <w:szCs w:val="24"/>
          <w:u w:val="single"/>
        </w:rPr>
      </w:pPr>
      <w:r w:rsidRPr="00EB72DE">
        <w:rPr>
          <w:rFonts w:ascii="Calibri" w:hAnsi="Calibri" w:cs="Calibri"/>
          <w:b/>
          <w:color w:val="auto"/>
          <w:sz w:val="24"/>
          <w:szCs w:val="24"/>
          <w:u w:val="single"/>
        </w:rPr>
        <w:t>CERTIFICATIONS:</w:t>
      </w:r>
    </w:p>
    <w:p w:rsidR="00947C8C" w:rsidRPr="00EB72DE" w:rsidRDefault="00947C8C" w:rsidP="00060AC4">
      <w:pPr>
        <w:spacing w:after="0" w:line="240" w:lineRule="auto"/>
        <w:ind w:left="0" w:firstLine="0"/>
        <w:rPr>
          <w:rFonts w:ascii="Calibri" w:hAnsi="Calibri" w:cs="Calibri"/>
          <w:b/>
          <w:color w:val="auto"/>
          <w:sz w:val="24"/>
          <w:szCs w:val="24"/>
          <w:u w:val="single"/>
        </w:rPr>
      </w:pPr>
    </w:p>
    <w:p w:rsidR="006F4635" w:rsidRDefault="00947C8C" w:rsidP="00947C8C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ascii="Calibri" w:hAnsi="Calibri" w:cs="Calibri"/>
          <w:b/>
          <w:color w:val="auto"/>
          <w:sz w:val="22"/>
        </w:rPr>
      </w:pPr>
      <w:r w:rsidRPr="00947C8C">
        <w:rPr>
          <w:rFonts w:ascii="Calibri" w:hAnsi="Calibri" w:cs="Calibri"/>
          <w:b/>
          <w:color w:val="auto"/>
          <w:sz w:val="22"/>
        </w:rPr>
        <w:t>UiPath Automation Developer Professional Certified</w:t>
      </w:r>
    </w:p>
    <w:p w:rsidR="00947C8C" w:rsidRDefault="00947C8C" w:rsidP="00947C8C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ascii="Calibri" w:hAnsi="Calibri" w:cs="Calibri"/>
          <w:b/>
          <w:color w:val="auto"/>
          <w:sz w:val="22"/>
        </w:rPr>
      </w:pPr>
      <w:r w:rsidRPr="00947C8C">
        <w:rPr>
          <w:rFonts w:ascii="Calibri" w:hAnsi="Calibri" w:cs="Calibri"/>
          <w:b/>
          <w:color w:val="auto"/>
          <w:sz w:val="22"/>
        </w:rPr>
        <w:t>UiPath Specialized AI Professional Certified</w:t>
      </w:r>
    </w:p>
    <w:p w:rsidR="00947C8C" w:rsidRDefault="00947C8C" w:rsidP="00947C8C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ascii="Calibri" w:hAnsi="Calibri" w:cs="Calibri"/>
          <w:b/>
          <w:color w:val="auto"/>
          <w:sz w:val="22"/>
        </w:rPr>
      </w:pPr>
      <w:r w:rsidRPr="00947C8C">
        <w:rPr>
          <w:rFonts w:ascii="Calibri" w:hAnsi="Calibri" w:cs="Calibri"/>
          <w:b/>
          <w:color w:val="auto"/>
          <w:sz w:val="22"/>
        </w:rPr>
        <w:t>UiPath Solution Architect Professional Certified</w:t>
      </w:r>
    </w:p>
    <w:p w:rsidR="00947C8C" w:rsidRDefault="00947C8C" w:rsidP="00947C8C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ascii="Calibri" w:hAnsi="Calibri" w:cs="Calibri"/>
          <w:b/>
          <w:color w:val="auto"/>
          <w:sz w:val="22"/>
        </w:rPr>
      </w:pPr>
      <w:r w:rsidRPr="00947C8C">
        <w:rPr>
          <w:rFonts w:ascii="Calibri" w:hAnsi="Calibri" w:cs="Calibri"/>
          <w:b/>
          <w:color w:val="auto"/>
          <w:sz w:val="22"/>
        </w:rPr>
        <w:t>Microsoft Power Automate RPA Developer</w:t>
      </w:r>
      <w:r>
        <w:rPr>
          <w:rFonts w:ascii="Calibri" w:hAnsi="Calibri" w:cs="Calibri"/>
          <w:b/>
          <w:color w:val="auto"/>
          <w:sz w:val="22"/>
        </w:rPr>
        <w:t xml:space="preserve"> Certified</w:t>
      </w:r>
    </w:p>
    <w:p w:rsidR="00232D50" w:rsidRDefault="00232D50" w:rsidP="00947C8C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ascii="Calibri" w:hAnsi="Calibri" w:cs="Calibri"/>
          <w:b/>
          <w:color w:val="auto"/>
          <w:sz w:val="22"/>
        </w:rPr>
      </w:pPr>
      <w:r w:rsidRPr="00232D50">
        <w:rPr>
          <w:rFonts w:ascii="Calibri" w:hAnsi="Calibri" w:cs="Calibri"/>
          <w:b/>
          <w:color w:val="auto"/>
          <w:sz w:val="22"/>
        </w:rPr>
        <w:t>Microsoft Certified Professional</w:t>
      </w:r>
    </w:p>
    <w:p w:rsidR="00947C8C" w:rsidRDefault="008F7D23" w:rsidP="00947C8C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ascii="Calibri" w:hAnsi="Calibri" w:cs="Calibri"/>
          <w:b/>
          <w:color w:val="auto"/>
          <w:sz w:val="22"/>
        </w:rPr>
      </w:pPr>
      <w:r w:rsidRPr="00947C8C">
        <w:rPr>
          <w:rFonts w:ascii="Calibri" w:hAnsi="Calibri" w:cs="Calibri"/>
          <w:b/>
          <w:color w:val="auto"/>
          <w:sz w:val="22"/>
        </w:rPr>
        <w:t>Blue prism</w:t>
      </w:r>
      <w:r w:rsidR="00947C8C" w:rsidRPr="00947C8C">
        <w:rPr>
          <w:rFonts w:ascii="Calibri" w:hAnsi="Calibri" w:cs="Calibri"/>
          <w:b/>
          <w:color w:val="auto"/>
          <w:sz w:val="22"/>
        </w:rPr>
        <w:t xml:space="preserve"> Accredited Certified</w:t>
      </w:r>
      <w:r w:rsidR="00947C8C">
        <w:rPr>
          <w:rFonts w:ascii="Calibri" w:hAnsi="Calibri" w:cs="Calibri"/>
          <w:b/>
          <w:color w:val="auto"/>
          <w:sz w:val="22"/>
        </w:rPr>
        <w:t xml:space="preserve"> (AD01)</w:t>
      </w:r>
    </w:p>
    <w:p w:rsidR="00134E6D" w:rsidRPr="00947C8C" w:rsidRDefault="00134E6D" w:rsidP="00134E6D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ascii="Calibri" w:hAnsi="Calibri" w:cs="Calibri"/>
          <w:b/>
          <w:color w:val="auto"/>
          <w:sz w:val="22"/>
        </w:rPr>
      </w:pPr>
      <w:r w:rsidRPr="00947C8C">
        <w:rPr>
          <w:rFonts w:ascii="Calibri" w:hAnsi="Calibri" w:cs="Calibri"/>
          <w:b/>
          <w:color w:val="auto"/>
          <w:sz w:val="22"/>
        </w:rPr>
        <w:t>Automation Anywhere Master Certified</w:t>
      </w:r>
      <w:r w:rsidR="00D8593E">
        <w:rPr>
          <w:rFonts w:ascii="Calibri" w:hAnsi="Calibri" w:cs="Calibri"/>
          <w:b/>
          <w:color w:val="auto"/>
          <w:sz w:val="22"/>
        </w:rPr>
        <w:t xml:space="preserve"> (</w:t>
      </w:r>
      <w:r w:rsidR="00F77C99">
        <w:rPr>
          <w:rFonts w:ascii="Calibri" w:hAnsi="Calibri" w:cs="Calibri"/>
          <w:b/>
          <w:color w:val="auto"/>
          <w:sz w:val="22"/>
        </w:rPr>
        <w:t>V  11.X</w:t>
      </w:r>
      <w:r>
        <w:rPr>
          <w:rFonts w:ascii="Calibri" w:hAnsi="Calibri" w:cs="Calibri"/>
          <w:b/>
          <w:color w:val="auto"/>
          <w:sz w:val="22"/>
        </w:rPr>
        <w:t>)</w:t>
      </w:r>
    </w:p>
    <w:p w:rsidR="00134E6D" w:rsidRPr="003559A7" w:rsidRDefault="00134E6D" w:rsidP="00134E6D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ascii="Calibri" w:hAnsi="Calibri" w:cs="Calibri"/>
          <w:b/>
          <w:color w:val="auto"/>
          <w:sz w:val="22"/>
        </w:rPr>
      </w:pPr>
      <w:r w:rsidRPr="00947C8C">
        <w:rPr>
          <w:rFonts w:ascii="Calibri" w:hAnsi="Calibri" w:cs="Calibri"/>
          <w:b/>
          <w:color w:val="auto"/>
          <w:sz w:val="22"/>
        </w:rPr>
        <w:t>Automation Anywhere Advanced RPA Professional Certified</w:t>
      </w:r>
      <w:r w:rsidR="00F77C99">
        <w:rPr>
          <w:rFonts w:ascii="Calibri" w:hAnsi="Calibri" w:cs="Calibri"/>
          <w:b/>
          <w:color w:val="auto"/>
          <w:sz w:val="22"/>
        </w:rPr>
        <w:t xml:space="preserve"> (AA 360</w:t>
      </w:r>
      <w:r>
        <w:rPr>
          <w:rFonts w:ascii="Calibri" w:hAnsi="Calibri" w:cs="Calibri"/>
          <w:b/>
          <w:color w:val="auto"/>
          <w:sz w:val="22"/>
        </w:rPr>
        <w:t>)</w:t>
      </w:r>
    </w:p>
    <w:p w:rsidR="00134E6D" w:rsidRDefault="00134E6D" w:rsidP="00134E6D">
      <w:pPr>
        <w:pStyle w:val="ListParagraph"/>
        <w:spacing w:after="0" w:line="240" w:lineRule="auto"/>
        <w:ind w:left="705" w:firstLine="0"/>
        <w:jc w:val="left"/>
        <w:rPr>
          <w:rFonts w:ascii="Calibri" w:hAnsi="Calibri" w:cs="Calibri"/>
          <w:b/>
          <w:color w:val="auto"/>
          <w:sz w:val="22"/>
        </w:rPr>
      </w:pPr>
    </w:p>
    <w:p w:rsidR="00947C8C" w:rsidRDefault="00947C8C" w:rsidP="00947C8C">
      <w:pPr>
        <w:pStyle w:val="ListParagraph"/>
        <w:spacing w:after="0" w:line="240" w:lineRule="auto"/>
        <w:ind w:left="705" w:firstLine="0"/>
        <w:jc w:val="left"/>
        <w:rPr>
          <w:rFonts w:ascii="Calibri" w:hAnsi="Calibri" w:cs="Calibri"/>
          <w:b/>
          <w:color w:val="auto"/>
          <w:sz w:val="22"/>
        </w:rPr>
      </w:pPr>
    </w:p>
    <w:p w:rsidR="0047358D" w:rsidRDefault="007B2DB8" w:rsidP="0047358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PROFESSIONAL</w:t>
      </w:r>
      <w:r w:rsidR="0047358D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 xml:space="preserve"> SKILLS</w:t>
      </w:r>
      <w:r w:rsidR="0047358D" w:rsidRPr="005F09A4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:</w:t>
      </w:r>
    </w:p>
    <w:p w:rsidR="00EC1487" w:rsidRDefault="00EC1487" w:rsidP="0047358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</w:p>
    <w:tbl>
      <w:tblPr>
        <w:tblW w:w="7380" w:type="dxa"/>
        <w:tblInd w:w="445" w:type="dxa"/>
        <w:tblLook w:val="04A0" w:firstRow="1" w:lastRow="0" w:firstColumn="1" w:lastColumn="0" w:noHBand="0" w:noVBand="1"/>
      </w:tblPr>
      <w:tblGrid>
        <w:gridCol w:w="3044"/>
        <w:gridCol w:w="4336"/>
      </w:tblGrid>
      <w:tr w:rsidR="00BC0BA1" w:rsidRPr="00EC1487" w:rsidTr="005D579B">
        <w:trPr>
          <w:trHeight w:val="228"/>
        </w:trPr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:rsidR="00BC0BA1" w:rsidRPr="00EC1487" w:rsidRDefault="00BC0BA1" w:rsidP="005D579B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EC1487">
              <w:rPr>
                <w:rFonts w:asciiTheme="minorHAnsi" w:hAnsiTheme="minorHAnsi" w:cstheme="minorHAnsi"/>
                <w:b/>
              </w:rPr>
              <w:t>Domain</w:t>
            </w:r>
          </w:p>
        </w:tc>
        <w:tc>
          <w:tcPr>
            <w:tcW w:w="4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BC0BA1" w:rsidRPr="00EC1487" w:rsidRDefault="00BC0BA1" w:rsidP="005D579B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Finance, HR, Health Care, </w:t>
            </w:r>
            <w:r w:rsidRPr="00EC1487">
              <w:rPr>
                <w:rFonts w:asciiTheme="minorHAnsi" w:hAnsiTheme="minorHAnsi" w:cstheme="minorHAnsi"/>
                <w:sz w:val="22"/>
              </w:rPr>
              <w:t>Banking</w:t>
            </w:r>
            <w:r w:rsidR="00F427B1">
              <w:rPr>
                <w:rFonts w:asciiTheme="minorHAnsi" w:hAnsiTheme="minorHAnsi" w:cstheme="minorHAnsi"/>
                <w:sz w:val="22"/>
              </w:rPr>
              <w:t>,</w:t>
            </w:r>
            <w:r w:rsidR="00F427B1">
              <w:t xml:space="preserve"> </w:t>
            </w:r>
            <w:r w:rsidR="00F427B1">
              <w:rPr>
                <w:rFonts w:asciiTheme="minorHAnsi" w:hAnsiTheme="minorHAnsi" w:cstheme="minorHAnsi"/>
                <w:sz w:val="22"/>
              </w:rPr>
              <w:t>T</w:t>
            </w:r>
            <w:r w:rsidR="00F427B1" w:rsidRPr="00F427B1">
              <w:rPr>
                <w:rFonts w:asciiTheme="minorHAnsi" w:hAnsiTheme="minorHAnsi" w:cstheme="minorHAnsi"/>
                <w:sz w:val="22"/>
              </w:rPr>
              <w:t>elecommunications industry</w:t>
            </w:r>
          </w:p>
        </w:tc>
      </w:tr>
      <w:tr w:rsidR="00BC0BA1" w:rsidRPr="00EC1487" w:rsidTr="005D579B">
        <w:trPr>
          <w:trHeight w:val="167"/>
        </w:trPr>
        <w:tc>
          <w:tcPr>
            <w:tcW w:w="3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0BA1" w:rsidRPr="00EC1487" w:rsidRDefault="00BC0BA1" w:rsidP="005D579B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C2570D">
              <w:rPr>
                <w:rFonts w:asciiTheme="minorHAnsi" w:hAnsiTheme="minorHAnsi" w:cstheme="minorHAnsi"/>
                <w:b/>
              </w:rPr>
              <w:t>RPA Platforms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0BA1" w:rsidRDefault="00BC0BA1" w:rsidP="005D579B">
            <w:pPr>
              <w:jc w:val="left"/>
              <w:rPr>
                <w:rFonts w:asciiTheme="minorHAnsi" w:hAnsiTheme="minorHAnsi" w:cstheme="minorHAnsi"/>
                <w:sz w:val="22"/>
              </w:rPr>
            </w:pPr>
            <w:r w:rsidRPr="00EC1487">
              <w:rPr>
                <w:rFonts w:asciiTheme="minorHAnsi" w:hAnsiTheme="minorHAnsi" w:cstheme="minorHAnsi"/>
                <w:sz w:val="22"/>
              </w:rPr>
              <w:t xml:space="preserve">UiPath, </w:t>
            </w:r>
            <w:r>
              <w:rPr>
                <w:rFonts w:asciiTheme="minorHAnsi" w:hAnsiTheme="minorHAnsi" w:cstheme="minorHAnsi"/>
                <w:sz w:val="22"/>
              </w:rPr>
              <w:t xml:space="preserve">Microsoft Power Automate, </w:t>
            </w:r>
            <w:r w:rsidR="00FA79E9">
              <w:rPr>
                <w:rFonts w:asciiTheme="minorHAnsi" w:hAnsiTheme="minorHAnsi" w:cstheme="minorHAnsi"/>
                <w:sz w:val="22"/>
              </w:rPr>
              <w:t>Blue prism</w:t>
            </w:r>
            <w:r>
              <w:rPr>
                <w:rFonts w:asciiTheme="minorHAnsi" w:hAnsiTheme="minorHAnsi" w:cstheme="minorHAnsi"/>
                <w:sz w:val="22"/>
              </w:rPr>
              <w:t xml:space="preserve">, Automation Anywhere, </w:t>
            </w:r>
          </w:p>
          <w:p w:rsidR="00BC0BA1" w:rsidRPr="00EC1487" w:rsidRDefault="00BC0BA1" w:rsidP="005D579B">
            <w:pPr>
              <w:jc w:val="left"/>
              <w:rPr>
                <w:rFonts w:asciiTheme="minorHAnsi" w:hAnsiTheme="minorHAnsi" w:cstheme="minorHAnsi"/>
                <w:sz w:val="22"/>
              </w:rPr>
            </w:pPr>
            <w:r w:rsidRPr="00EC1487">
              <w:rPr>
                <w:rFonts w:asciiTheme="minorHAnsi" w:hAnsiTheme="minorHAnsi" w:cstheme="minorHAnsi"/>
                <w:sz w:val="22"/>
              </w:rPr>
              <w:t>Microsoft Visio</w:t>
            </w:r>
            <w:r>
              <w:rPr>
                <w:rFonts w:asciiTheme="minorHAnsi" w:hAnsiTheme="minorHAnsi" w:cstheme="minorHAnsi"/>
                <w:sz w:val="22"/>
              </w:rPr>
              <w:t xml:space="preserve">, </w:t>
            </w:r>
            <w:r w:rsidRPr="00C2570D">
              <w:rPr>
                <w:rFonts w:asciiTheme="minorHAnsi" w:hAnsiTheme="minorHAnsi" w:cstheme="minorHAnsi"/>
                <w:sz w:val="22"/>
              </w:rPr>
              <w:t>igrafix</w:t>
            </w:r>
          </w:p>
        </w:tc>
      </w:tr>
      <w:tr w:rsidR="00BC0BA1" w:rsidRPr="00EC1487" w:rsidTr="005D579B">
        <w:trPr>
          <w:trHeight w:val="167"/>
        </w:trPr>
        <w:tc>
          <w:tcPr>
            <w:tcW w:w="3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0BA1" w:rsidRPr="00C2570D" w:rsidRDefault="00BC0BA1" w:rsidP="005D579B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C2570D">
              <w:rPr>
                <w:rFonts w:asciiTheme="minorHAnsi" w:hAnsiTheme="minorHAnsi" w:cstheme="minorHAnsi"/>
                <w:b/>
              </w:rPr>
              <w:t>Process Mapping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0BA1" w:rsidRPr="00EC1487" w:rsidRDefault="00BC0BA1" w:rsidP="005D579B">
            <w:pPr>
              <w:jc w:val="left"/>
              <w:rPr>
                <w:rFonts w:asciiTheme="minorHAnsi" w:hAnsiTheme="minorHAnsi" w:cstheme="minorHAnsi"/>
                <w:sz w:val="22"/>
              </w:rPr>
            </w:pPr>
            <w:r w:rsidRPr="00C2570D">
              <w:rPr>
                <w:rFonts w:asciiTheme="minorHAnsi" w:hAnsiTheme="minorHAnsi" w:cstheme="minorHAnsi"/>
                <w:sz w:val="22"/>
              </w:rPr>
              <w:t>Visio, igrafix</w:t>
            </w:r>
          </w:p>
        </w:tc>
      </w:tr>
      <w:tr w:rsidR="00BC0BA1" w:rsidRPr="00EC1487" w:rsidTr="005D579B">
        <w:trPr>
          <w:trHeight w:val="167"/>
        </w:trPr>
        <w:tc>
          <w:tcPr>
            <w:tcW w:w="3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0BA1" w:rsidRPr="00EC1487" w:rsidRDefault="00BC0BA1" w:rsidP="005D579B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C2570D">
              <w:rPr>
                <w:rFonts w:asciiTheme="minorHAnsi" w:hAnsiTheme="minorHAnsi" w:cstheme="minorHAnsi"/>
                <w:b/>
              </w:rPr>
              <w:t>Documentation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0BA1" w:rsidRPr="00EC1487" w:rsidRDefault="00BC0BA1" w:rsidP="005D579B">
            <w:pPr>
              <w:jc w:val="left"/>
              <w:rPr>
                <w:rFonts w:asciiTheme="minorHAnsi" w:hAnsiTheme="minorHAnsi" w:cstheme="minorHAnsi"/>
                <w:sz w:val="22"/>
              </w:rPr>
            </w:pPr>
            <w:r w:rsidRPr="00C2570D">
              <w:rPr>
                <w:rFonts w:asciiTheme="minorHAnsi" w:hAnsiTheme="minorHAnsi" w:cstheme="minorHAnsi"/>
                <w:sz w:val="22"/>
              </w:rPr>
              <w:t>Confluence, JIRA</w:t>
            </w:r>
          </w:p>
        </w:tc>
      </w:tr>
      <w:tr w:rsidR="00BC0BA1" w:rsidRPr="00EC1487" w:rsidTr="005D579B">
        <w:trPr>
          <w:trHeight w:val="227"/>
        </w:trPr>
        <w:tc>
          <w:tcPr>
            <w:tcW w:w="3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0BA1" w:rsidRPr="00EC1487" w:rsidRDefault="00BC0BA1" w:rsidP="005D579B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Programming </w:t>
            </w:r>
            <w:r w:rsidRPr="00EC1487">
              <w:rPr>
                <w:rFonts w:asciiTheme="minorHAnsi" w:hAnsiTheme="minorHAnsi" w:cstheme="minorHAnsi"/>
                <w:b/>
                <w:sz w:val="22"/>
              </w:rPr>
              <w:t>Languages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0BA1" w:rsidRPr="00EC1487" w:rsidRDefault="00BC0BA1" w:rsidP="005D579B">
            <w:pPr>
              <w:pStyle w:val="Header"/>
              <w:spacing w:before="20" w:after="20" w:line="256" w:lineRule="auto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C#, Python, </w:t>
            </w:r>
            <w:r w:rsidRPr="00EC1487">
              <w:rPr>
                <w:rFonts w:asciiTheme="minorHAnsi" w:hAnsiTheme="minorHAnsi" w:cstheme="minorHAnsi"/>
                <w:sz w:val="22"/>
              </w:rPr>
              <w:t>VBA, SQL</w:t>
            </w:r>
          </w:p>
        </w:tc>
      </w:tr>
      <w:tr w:rsidR="00BC0BA1" w:rsidRPr="00EC1487" w:rsidTr="005D579B">
        <w:trPr>
          <w:trHeight w:val="199"/>
        </w:trPr>
        <w:tc>
          <w:tcPr>
            <w:tcW w:w="3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0BA1" w:rsidRPr="00EC1487" w:rsidRDefault="00BC0BA1" w:rsidP="005D579B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EC1487">
              <w:rPr>
                <w:rFonts w:asciiTheme="minorHAnsi" w:hAnsiTheme="minorHAnsi" w:cstheme="minorHAnsi"/>
                <w:b/>
              </w:rPr>
              <w:t>Environment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0BA1" w:rsidRPr="00EC1487" w:rsidRDefault="00BC0BA1" w:rsidP="005D579B">
            <w:pPr>
              <w:rPr>
                <w:rFonts w:asciiTheme="minorHAnsi" w:hAnsiTheme="minorHAnsi" w:cstheme="minorHAnsi"/>
                <w:sz w:val="22"/>
              </w:rPr>
            </w:pPr>
            <w:r w:rsidRPr="00EC1487">
              <w:rPr>
                <w:rFonts w:asciiTheme="minorHAnsi" w:hAnsiTheme="minorHAnsi" w:cstheme="minorHAnsi"/>
                <w:sz w:val="22"/>
              </w:rPr>
              <w:t>Web based, Windows based, SAP, Mainframe</w:t>
            </w:r>
            <w:r>
              <w:rPr>
                <w:rFonts w:asciiTheme="minorHAnsi" w:hAnsiTheme="minorHAnsi" w:cstheme="minorHAnsi"/>
                <w:sz w:val="22"/>
              </w:rPr>
              <w:t>s</w:t>
            </w:r>
          </w:p>
        </w:tc>
      </w:tr>
      <w:tr w:rsidR="00BC0BA1" w:rsidRPr="00EC1487" w:rsidTr="005D579B">
        <w:trPr>
          <w:trHeight w:val="292"/>
        </w:trPr>
        <w:tc>
          <w:tcPr>
            <w:tcW w:w="3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0BA1" w:rsidRPr="00EC1487" w:rsidRDefault="00BC0BA1" w:rsidP="005D579B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EC1487">
              <w:rPr>
                <w:rFonts w:asciiTheme="minorHAnsi" w:hAnsiTheme="minorHAnsi" w:cstheme="minorHAnsi"/>
                <w:b/>
              </w:rPr>
              <w:t>Operating Systems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0BA1" w:rsidRPr="00EC1487" w:rsidRDefault="00BC0BA1" w:rsidP="005D579B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Windows 11, Windows 8</w:t>
            </w:r>
            <w:r w:rsidRPr="00EC1487">
              <w:rPr>
                <w:rFonts w:asciiTheme="minorHAnsi" w:hAnsiTheme="minorHAnsi" w:cstheme="minorHAnsi"/>
                <w:sz w:val="22"/>
              </w:rPr>
              <w:t xml:space="preserve"> and Windows XP</w:t>
            </w:r>
          </w:p>
        </w:tc>
      </w:tr>
      <w:tr w:rsidR="00BC0BA1" w:rsidRPr="00EC1487" w:rsidTr="005D579B">
        <w:trPr>
          <w:trHeight w:val="381"/>
        </w:trPr>
        <w:tc>
          <w:tcPr>
            <w:tcW w:w="3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0BA1" w:rsidRPr="00EC1487" w:rsidRDefault="00BC0BA1" w:rsidP="005D579B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EC1487">
              <w:rPr>
                <w:rFonts w:asciiTheme="minorHAnsi" w:hAnsiTheme="minorHAnsi" w:cstheme="minorHAnsi"/>
                <w:b/>
                <w:sz w:val="22"/>
              </w:rPr>
              <w:t>Packages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0BA1" w:rsidRPr="00EC1487" w:rsidRDefault="00BC0BA1" w:rsidP="005D579B">
            <w:pPr>
              <w:rPr>
                <w:rFonts w:asciiTheme="minorHAnsi" w:hAnsiTheme="minorHAnsi" w:cstheme="minorHAnsi"/>
                <w:sz w:val="22"/>
              </w:rPr>
            </w:pPr>
            <w:r w:rsidRPr="00EC1487">
              <w:rPr>
                <w:rFonts w:asciiTheme="minorHAnsi" w:hAnsiTheme="minorHAnsi" w:cstheme="minorHAnsi"/>
                <w:sz w:val="22"/>
              </w:rPr>
              <w:t>MS Office2007/2010/2013, MS SQL 2016</w:t>
            </w:r>
          </w:p>
        </w:tc>
      </w:tr>
    </w:tbl>
    <w:p w:rsidR="00EC1487" w:rsidRDefault="00EC1487" w:rsidP="0047358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</w:p>
    <w:p w:rsidR="0047358D" w:rsidRPr="005F09A4" w:rsidRDefault="0047358D" w:rsidP="0047358D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</w:p>
    <w:p w:rsidR="00A82684" w:rsidRDefault="00046FF2" w:rsidP="00A82684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r w:rsidRPr="005F09A4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WORK EXPERIENCE</w:t>
      </w:r>
      <w:r w:rsidR="002815AB" w:rsidRPr="005F09A4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t>:</w:t>
      </w:r>
    </w:p>
    <w:p w:rsidR="00EC1487" w:rsidRDefault="00EC1487" w:rsidP="00A82684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</w:p>
    <w:p w:rsidR="008F7534" w:rsidRPr="007374BD" w:rsidRDefault="00257F0B" w:rsidP="00257F0B">
      <w:pPr>
        <w:widowControl w:val="0"/>
        <w:shd w:val="clear" w:color="auto" w:fill="FFFFFF"/>
        <w:ind w:left="0" w:firstLine="0"/>
        <w:rPr>
          <w:rFonts w:asciiTheme="minorHAnsi" w:hAnsiTheme="minorHAnsi" w:cstheme="minorHAnsi"/>
          <w:b/>
          <w:sz w:val="28"/>
          <w:szCs w:val="28"/>
        </w:rPr>
      </w:pPr>
      <w:r w:rsidRPr="007374BD">
        <w:rPr>
          <w:rFonts w:asciiTheme="minorHAnsi" w:hAnsiTheme="minorHAnsi" w:cstheme="minorHAnsi"/>
          <w:b/>
          <w:sz w:val="28"/>
          <w:szCs w:val="28"/>
        </w:rPr>
        <w:t xml:space="preserve">Spectra Info Systems, </w:t>
      </w:r>
      <w:r w:rsidR="00FA79E9" w:rsidRPr="007374BD">
        <w:rPr>
          <w:rFonts w:asciiTheme="minorHAnsi" w:hAnsiTheme="minorHAnsi" w:cstheme="minorHAnsi"/>
          <w:b/>
          <w:sz w:val="28"/>
          <w:szCs w:val="28"/>
        </w:rPr>
        <w:t>Inc.</w:t>
      </w:r>
      <w:r w:rsidRPr="007374BD">
        <w:rPr>
          <w:rFonts w:asciiTheme="minorHAnsi" w:hAnsiTheme="minorHAnsi" w:cstheme="minorHAnsi"/>
          <w:b/>
          <w:sz w:val="28"/>
          <w:szCs w:val="28"/>
        </w:rPr>
        <w:t xml:space="preserve"> (H1B VISA)</w:t>
      </w:r>
    </w:p>
    <w:p w:rsidR="008F7534" w:rsidRDefault="008F7534" w:rsidP="008F7534">
      <w:pPr>
        <w:widowControl w:val="0"/>
        <w:shd w:val="clear" w:color="auto" w:fill="FFFFFF"/>
        <w:rPr>
          <w:b/>
          <w:sz w:val="22"/>
        </w:rPr>
      </w:pPr>
    </w:p>
    <w:p w:rsidR="00257F0B" w:rsidRPr="00257F0B" w:rsidRDefault="00781F46" w:rsidP="008F7534">
      <w:pPr>
        <w:rPr>
          <w:rFonts w:asciiTheme="minorHAnsi" w:eastAsia="Times New Roman" w:hAnsiTheme="minorHAnsi" w:cstheme="minorHAnsi"/>
          <w:b/>
          <w:sz w:val="22"/>
        </w:rPr>
      </w:pPr>
      <w:r w:rsidRPr="00257F0B">
        <w:rPr>
          <w:rFonts w:asciiTheme="minorHAnsi" w:eastAsia="Times New Roman" w:hAnsiTheme="minorHAnsi" w:cstheme="minorHAnsi"/>
          <w:b/>
          <w:sz w:val="22"/>
        </w:rPr>
        <w:t>Client:</w:t>
      </w:r>
      <w:r w:rsidR="008F7534" w:rsidRPr="00257F0B">
        <w:rPr>
          <w:rFonts w:asciiTheme="minorHAnsi" w:eastAsia="Times New Roman" w:hAnsiTheme="minorHAnsi" w:cstheme="minorHAnsi"/>
          <w:b/>
          <w:sz w:val="22"/>
        </w:rPr>
        <w:t xml:space="preserve"> </w:t>
      </w:r>
      <w:r w:rsidR="008029E5">
        <w:rPr>
          <w:rFonts w:asciiTheme="minorHAnsi" w:eastAsia="Times New Roman" w:hAnsiTheme="minorHAnsi" w:cstheme="minorHAnsi"/>
          <w:b/>
          <w:sz w:val="22"/>
        </w:rPr>
        <w:tab/>
      </w:r>
      <w:r w:rsidR="008029E5">
        <w:rPr>
          <w:rFonts w:asciiTheme="minorHAnsi" w:eastAsia="Times New Roman" w:hAnsiTheme="minorHAnsi" w:cstheme="minorHAnsi"/>
          <w:b/>
          <w:sz w:val="22"/>
        </w:rPr>
        <w:tab/>
      </w:r>
      <w:r w:rsidR="00257F0B" w:rsidRPr="00257F0B">
        <w:rPr>
          <w:rFonts w:asciiTheme="minorHAnsi" w:eastAsia="Times New Roman" w:hAnsiTheme="minorHAnsi" w:cstheme="minorHAnsi"/>
          <w:b/>
          <w:sz w:val="22"/>
        </w:rPr>
        <w:t>Cigna</w:t>
      </w:r>
      <w:r w:rsidR="00257F0B">
        <w:rPr>
          <w:rFonts w:asciiTheme="minorHAnsi" w:eastAsia="Times New Roman" w:hAnsiTheme="minorHAnsi" w:cstheme="minorHAnsi"/>
          <w:b/>
          <w:sz w:val="22"/>
        </w:rPr>
        <w:t xml:space="preserve"> (</w:t>
      </w:r>
      <w:r w:rsidR="00257F0B" w:rsidRPr="00257F0B">
        <w:rPr>
          <w:rFonts w:asciiTheme="minorHAnsi" w:eastAsia="Times New Roman" w:hAnsiTheme="minorHAnsi" w:cstheme="minorHAnsi"/>
          <w:b/>
          <w:sz w:val="22"/>
        </w:rPr>
        <w:t>through CGI)</w:t>
      </w:r>
    </w:p>
    <w:p w:rsidR="008F7534" w:rsidRPr="00257F0B" w:rsidRDefault="008F7534" w:rsidP="008F7534">
      <w:pPr>
        <w:rPr>
          <w:rFonts w:asciiTheme="minorHAnsi" w:hAnsiTheme="minorHAnsi" w:cstheme="minorHAnsi"/>
          <w:b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lastRenderedPageBreak/>
        <w:t xml:space="preserve">Environment:    </w:t>
      </w:r>
      <w:r w:rsidR="001F329B">
        <w:rPr>
          <w:rFonts w:asciiTheme="minorHAnsi" w:hAnsiTheme="minorHAnsi" w:cstheme="minorHAnsi"/>
          <w:b/>
          <w:bCs/>
          <w:sz w:val="22"/>
        </w:rPr>
        <w:t xml:space="preserve">SAP, Web Application, Excel, </w:t>
      </w:r>
      <w:r w:rsidR="008264FB">
        <w:rPr>
          <w:rFonts w:asciiTheme="minorHAnsi" w:hAnsiTheme="minorHAnsi" w:cstheme="minorHAnsi"/>
          <w:b/>
          <w:bCs/>
          <w:sz w:val="22"/>
        </w:rPr>
        <w:t xml:space="preserve">PDF, </w:t>
      </w:r>
      <w:r w:rsidR="00226A6A">
        <w:rPr>
          <w:rFonts w:asciiTheme="minorHAnsi" w:hAnsiTheme="minorHAnsi" w:cstheme="minorHAnsi"/>
          <w:b/>
          <w:bCs/>
          <w:sz w:val="22"/>
        </w:rPr>
        <w:t>Database</w:t>
      </w:r>
    </w:p>
    <w:p w:rsidR="008F7534" w:rsidRPr="00257F0B" w:rsidRDefault="008F7534" w:rsidP="008F7534">
      <w:pPr>
        <w:rPr>
          <w:rFonts w:asciiTheme="minorHAnsi" w:hAnsiTheme="minorHAnsi" w:cstheme="minorHAnsi"/>
          <w:b/>
          <w:bCs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Role: </w:t>
      </w:r>
      <w:r w:rsidRPr="00257F0B">
        <w:rPr>
          <w:rFonts w:asciiTheme="minorHAnsi" w:hAnsiTheme="minorHAnsi" w:cstheme="minorHAnsi"/>
          <w:b/>
          <w:bCs/>
          <w:sz w:val="22"/>
        </w:rPr>
        <w:tab/>
        <w:t xml:space="preserve">               Sr. </w:t>
      </w:r>
      <w:r w:rsidR="001F329B">
        <w:rPr>
          <w:rFonts w:asciiTheme="minorHAnsi" w:hAnsiTheme="minorHAnsi" w:cstheme="minorHAnsi"/>
          <w:b/>
          <w:bCs/>
          <w:sz w:val="22"/>
        </w:rPr>
        <w:t>RPA Developer</w:t>
      </w:r>
      <w:r w:rsidR="00282289">
        <w:rPr>
          <w:rFonts w:asciiTheme="minorHAnsi" w:hAnsiTheme="minorHAnsi" w:cstheme="minorHAnsi"/>
          <w:b/>
          <w:bCs/>
          <w:sz w:val="22"/>
        </w:rPr>
        <w:t xml:space="preserve"> (UiPath)</w:t>
      </w:r>
    </w:p>
    <w:p w:rsidR="008F7534" w:rsidRDefault="008F7534" w:rsidP="008F7534">
      <w:pPr>
        <w:rPr>
          <w:rFonts w:asciiTheme="minorHAnsi" w:hAnsiTheme="minorHAnsi" w:cstheme="minorHAnsi"/>
          <w:b/>
          <w:bCs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Duration:            </w:t>
      </w:r>
      <w:r w:rsidR="001F329B">
        <w:rPr>
          <w:rFonts w:asciiTheme="minorHAnsi" w:hAnsiTheme="minorHAnsi" w:cstheme="minorHAnsi"/>
          <w:b/>
          <w:bCs/>
          <w:sz w:val="22"/>
        </w:rPr>
        <w:t>January 2025 to Till Date</w:t>
      </w:r>
    </w:p>
    <w:p w:rsidR="00031211" w:rsidRPr="00257F0B" w:rsidRDefault="00031211" w:rsidP="008F7534">
      <w:pPr>
        <w:rPr>
          <w:rFonts w:asciiTheme="minorHAnsi" w:hAnsiTheme="minorHAnsi" w:cstheme="minorHAnsi"/>
          <w:b/>
          <w:color w:val="7F7F7F" w:themeColor="text1" w:themeTint="80"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 xml:space="preserve">Location: </w:t>
      </w:r>
      <w:r>
        <w:rPr>
          <w:rFonts w:asciiTheme="minorHAnsi" w:hAnsiTheme="minorHAnsi" w:cstheme="minorHAnsi"/>
          <w:b/>
          <w:bCs/>
          <w:sz w:val="22"/>
        </w:rPr>
        <w:tab/>
        <w:t>Dallas, Texas</w:t>
      </w:r>
      <w:r w:rsidR="00415EEE">
        <w:rPr>
          <w:rFonts w:asciiTheme="minorHAnsi" w:hAnsiTheme="minorHAnsi" w:cstheme="minorHAnsi"/>
          <w:b/>
          <w:bCs/>
          <w:sz w:val="22"/>
        </w:rPr>
        <w:t>, USA</w:t>
      </w:r>
      <w:r>
        <w:rPr>
          <w:rFonts w:asciiTheme="minorHAnsi" w:hAnsiTheme="minorHAnsi" w:cstheme="minorHAnsi"/>
          <w:b/>
          <w:bCs/>
          <w:sz w:val="22"/>
        </w:rPr>
        <w:t xml:space="preserve"> (Remote)</w:t>
      </w:r>
    </w:p>
    <w:p w:rsidR="008F7534" w:rsidRDefault="008F7534" w:rsidP="008F7534">
      <w:pPr>
        <w:rPr>
          <w:rFonts w:asciiTheme="minorHAnsi" w:hAnsiTheme="minorHAnsi" w:cstheme="minorHAnsi"/>
          <w:b/>
          <w:bCs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Project:               </w:t>
      </w:r>
      <w:r w:rsidR="008264FB" w:rsidRPr="008264FB">
        <w:rPr>
          <w:rFonts w:asciiTheme="minorHAnsi" w:hAnsiTheme="minorHAnsi" w:cstheme="minorHAnsi"/>
          <w:b/>
          <w:bCs/>
          <w:sz w:val="22"/>
        </w:rPr>
        <w:t>Automated Claims Processing &amp; Streamlining Patient Data Management</w:t>
      </w:r>
    </w:p>
    <w:p w:rsidR="00226A6A" w:rsidRDefault="00226A6A" w:rsidP="008F7534">
      <w:pPr>
        <w:rPr>
          <w:rFonts w:asciiTheme="minorHAnsi" w:hAnsiTheme="minorHAnsi" w:cstheme="minorHAnsi"/>
          <w:b/>
          <w:bCs/>
          <w:sz w:val="22"/>
        </w:rPr>
      </w:pPr>
    </w:p>
    <w:p w:rsidR="008264FB" w:rsidRDefault="008264FB" w:rsidP="008264FB">
      <w:pPr>
        <w:ind w:left="0" w:firstLine="0"/>
        <w:rPr>
          <w:rFonts w:asciiTheme="minorHAnsi" w:hAnsiTheme="minorHAnsi" w:cstheme="minorHAnsi"/>
          <w:bCs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 xml:space="preserve">Description:       </w:t>
      </w:r>
      <w:r w:rsidRPr="008264FB">
        <w:rPr>
          <w:rFonts w:asciiTheme="minorHAnsi" w:hAnsiTheme="minorHAnsi" w:cstheme="minorHAnsi"/>
          <w:bCs/>
          <w:sz w:val="22"/>
        </w:rPr>
        <w:t>This solution is designed to handle the end-to-end claims process—from data extraction and validation to approval and processing—across various healthcare platforms.</w:t>
      </w:r>
    </w:p>
    <w:p w:rsidR="00226A6A" w:rsidRDefault="00226A6A" w:rsidP="008264FB">
      <w:pPr>
        <w:ind w:left="0" w:firstLine="0"/>
        <w:rPr>
          <w:rFonts w:asciiTheme="minorHAnsi" w:hAnsiTheme="minorHAnsi" w:cstheme="minorHAnsi"/>
          <w:bCs/>
          <w:sz w:val="22"/>
        </w:rPr>
      </w:pPr>
    </w:p>
    <w:p w:rsidR="00E370AF" w:rsidRDefault="00E370AF" w:rsidP="00E370AF">
      <w:pPr>
        <w:rPr>
          <w:rFonts w:asciiTheme="minorHAnsi" w:hAnsiTheme="minorHAnsi" w:cstheme="minorHAnsi"/>
          <w:b/>
          <w:bCs/>
          <w:sz w:val="22"/>
        </w:rPr>
      </w:pPr>
      <w:r w:rsidRPr="00E370AF">
        <w:rPr>
          <w:rFonts w:asciiTheme="minorHAnsi" w:hAnsiTheme="minorHAnsi" w:cstheme="minorHAnsi"/>
          <w:b/>
          <w:bCs/>
          <w:sz w:val="22"/>
        </w:rPr>
        <w:t>Responsibilities</w:t>
      </w:r>
      <w:r>
        <w:rPr>
          <w:rFonts w:asciiTheme="minorHAnsi" w:hAnsiTheme="minorHAnsi" w:cstheme="minorHAnsi"/>
          <w:b/>
          <w:bCs/>
          <w:sz w:val="22"/>
        </w:rPr>
        <w:t>:</w:t>
      </w:r>
      <w:r w:rsidR="00226A6A">
        <w:rPr>
          <w:rFonts w:asciiTheme="minorHAnsi" w:hAnsiTheme="minorHAnsi" w:cstheme="minorHAnsi"/>
          <w:b/>
          <w:bCs/>
          <w:sz w:val="22"/>
        </w:rPr>
        <w:t xml:space="preserve"> </w:t>
      </w:r>
    </w:p>
    <w:p w:rsidR="005A70E4" w:rsidRDefault="005A70E4" w:rsidP="005A70E4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</w:rPr>
      </w:pPr>
      <w:r>
        <w:rPr>
          <w:rFonts w:asciiTheme="minorHAnsi" w:hAnsiTheme="minorHAnsi" w:cstheme="minorHAnsi"/>
          <w:bCs/>
          <w:sz w:val="22"/>
        </w:rPr>
        <w:t>D</w:t>
      </w:r>
      <w:r w:rsidRPr="005A70E4">
        <w:rPr>
          <w:rFonts w:asciiTheme="minorHAnsi" w:hAnsiTheme="minorHAnsi" w:cstheme="minorHAnsi"/>
          <w:bCs/>
          <w:sz w:val="22"/>
        </w:rPr>
        <w:t>esign and develop a value tracking framework for UiPath, which will enable us to measure the impact of automation on business outcomes</w:t>
      </w:r>
      <w:r>
        <w:rPr>
          <w:rFonts w:asciiTheme="minorHAnsi" w:hAnsiTheme="minorHAnsi" w:cstheme="minorHAnsi"/>
          <w:bCs/>
          <w:sz w:val="22"/>
        </w:rPr>
        <w:t>.</w:t>
      </w:r>
    </w:p>
    <w:p w:rsidR="005A70E4" w:rsidRDefault="005A70E4" w:rsidP="005A70E4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</w:rPr>
      </w:pPr>
      <w:r w:rsidRPr="005A70E4">
        <w:rPr>
          <w:rFonts w:asciiTheme="minorHAnsi" w:hAnsiTheme="minorHAnsi" w:cstheme="minorHAnsi"/>
          <w:bCs/>
          <w:sz w:val="22"/>
        </w:rPr>
        <w:t>Create and maintain technical documentation for automations, including process diagrams, user guides, and technical notes.</w:t>
      </w:r>
    </w:p>
    <w:p w:rsidR="00226A6A" w:rsidRPr="005A70E4" w:rsidRDefault="00226A6A" w:rsidP="005A70E4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</w:rPr>
      </w:pPr>
      <w:r w:rsidRPr="005A70E4">
        <w:rPr>
          <w:rFonts w:asciiTheme="minorHAnsi" w:hAnsiTheme="minorHAnsi" w:cstheme="minorHAnsi"/>
          <w:bCs/>
          <w:sz w:val="22"/>
        </w:rPr>
        <w:t>Integrate</w:t>
      </w:r>
      <w:r w:rsidR="00D80C69" w:rsidRPr="005A70E4">
        <w:rPr>
          <w:rFonts w:asciiTheme="minorHAnsi" w:hAnsiTheme="minorHAnsi" w:cstheme="minorHAnsi"/>
          <w:bCs/>
          <w:sz w:val="22"/>
        </w:rPr>
        <w:t>d</w:t>
      </w:r>
      <w:r w:rsidRPr="005A70E4">
        <w:rPr>
          <w:rFonts w:asciiTheme="minorHAnsi" w:hAnsiTheme="minorHAnsi" w:cstheme="minorHAnsi"/>
          <w:bCs/>
          <w:sz w:val="22"/>
        </w:rPr>
        <w:t xml:space="preserve"> UiPath bots with external systems (legacy claims management systems, healthcare databases, and ERP systems) to facilitate seamless data exchange.</w:t>
      </w:r>
    </w:p>
    <w:p w:rsidR="00CE41AD" w:rsidRPr="00CE41AD" w:rsidRDefault="00CE41AD" w:rsidP="00CE41A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</w:rPr>
      </w:pPr>
      <w:r w:rsidRPr="00CE41AD">
        <w:rPr>
          <w:rFonts w:asciiTheme="minorHAnsi" w:hAnsiTheme="minorHAnsi" w:cstheme="minorHAnsi"/>
          <w:bCs/>
          <w:sz w:val="22"/>
        </w:rPr>
        <w:t>Implemented error-handling logic to manage exceptions, such as missing data or invalid claims, ensuring that the automation handles edge cases appropriately.</w:t>
      </w:r>
    </w:p>
    <w:p w:rsidR="00CE41AD" w:rsidRDefault="00CE41AD" w:rsidP="00CE41A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</w:rPr>
      </w:pPr>
      <w:r w:rsidRPr="00CE41AD">
        <w:rPr>
          <w:rFonts w:asciiTheme="minorHAnsi" w:hAnsiTheme="minorHAnsi" w:cstheme="minorHAnsi"/>
          <w:bCs/>
          <w:sz w:val="22"/>
        </w:rPr>
        <w:t>Designed workflows to escalate claims requiring manual intervention, or handle exceptions automatically where possible.</w:t>
      </w:r>
    </w:p>
    <w:p w:rsidR="0066761D" w:rsidRPr="0066761D" w:rsidRDefault="0066761D" w:rsidP="0066761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</w:rPr>
      </w:pPr>
      <w:r w:rsidRPr="0066761D">
        <w:rPr>
          <w:rFonts w:asciiTheme="minorHAnsi" w:hAnsiTheme="minorHAnsi" w:cstheme="minorHAnsi"/>
          <w:bCs/>
          <w:sz w:val="22"/>
        </w:rPr>
        <w:t>Knowledge of automation infrastructure, configuration, and workflow-based logic</w:t>
      </w:r>
    </w:p>
    <w:p w:rsidR="0066761D" w:rsidRPr="00226A6A" w:rsidRDefault="0066761D" w:rsidP="0066761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</w:rPr>
      </w:pPr>
      <w:r w:rsidRPr="0066761D">
        <w:rPr>
          <w:rFonts w:asciiTheme="minorHAnsi" w:hAnsiTheme="minorHAnsi" w:cstheme="minorHAnsi"/>
          <w:bCs/>
          <w:sz w:val="22"/>
        </w:rPr>
        <w:t>Executing ETL functions between operational systems</w:t>
      </w:r>
    </w:p>
    <w:p w:rsidR="00226A6A" w:rsidRPr="0072306D" w:rsidRDefault="00226A6A" w:rsidP="00E370AF">
      <w:pPr>
        <w:rPr>
          <w:sz w:val="22"/>
        </w:rPr>
      </w:pPr>
    </w:p>
    <w:p w:rsidR="009E1F77" w:rsidRDefault="009E1F77" w:rsidP="0066761D">
      <w:pPr>
        <w:spacing w:after="0" w:line="240" w:lineRule="auto"/>
        <w:ind w:left="0" w:firstLine="0"/>
        <w:rPr>
          <w:rFonts w:asciiTheme="minorHAnsi" w:hAnsiTheme="minorHAnsi" w:cstheme="minorHAnsi"/>
          <w:b/>
          <w:sz w:val="28"/>
          <w:szCs w:val="28"/>
        </w:rPr>
      </w:pPr>
    </w:p>
    <w:p w:rsidR="008029E5" w:rsidRPr="0066761D" w:rsidRDefault="004C6093" w:rsidP="0066761D">
      <w:pPr>
        <w:spacing w:after="0" w:line="240" w:lineRule="auto"/>
        <w:ind w:left="0" w:firstLine="0"/>
        <w:rPr>
          <w:rFonts w:ascii="Calibri" w:hAnsi="Calibri" w:cs="Calibri"/>
          <w:b/>
          <w:sz w:val="24"/>
          <w:szCs w:val="24"/>
        </w:rPr>
      </w:pPr>
      <w:r w:rsidRPr="007374BD">
        <w:rPr>
          <w:rFonts w:asciiTheme="minorHAnsi" w:hAnsiTheme="minorHAnsi" w:cstheme="minorHAnsi"/>
          <w:b/>
          <w:sz w:val="28"/>
          <w:szCs w:val="28"/>
        </w:rPr>
        <w:t>CGI France</w:t>
      </w:r>
    </w:p>
    <w:p w:rsidR="008029E5" w:rsidRDefault="008029E5" w:rsidP="008029E5">
      <w:pPr>
        <w:widowControl w:val="0"/>
        <w:shd w:val="clear" w:color="auto" w:fill="FFFFFF"/>
        <w:rPr>
          <w:b/>
          <w:sz w:val="22"/>
        </w:rPr>
      </w:pPr>
    </w:p>
    <w:p w:rsidR="008029E5" w:rsidRPr="00257F0B" w:rsidRDefault="008029E5" w:rsidP="008029E5">
      <w:pPr>
        <w:rPr>
          <w:rFonts w:asciiTheme="minorHAnsi" w:eastAsia="Times New Roman" w:hAnsiTheme="minorHAnsi" w:cstheme="minorHAnsi"/>
          <w:b/>
          <w:sz w:val="22"/>
        </w:rPr>
      </w:pPr>
      <w:r w:rsidRPr="00257F0B">
        <w:rPr>
          <w:rFonts w:asciiTheme="minorHAnsi" w:eastAsia="Times New Roman" w:hAnsiTheme="minorHAnsi" w:cstheme="minorHAnsi"/>
          <w:b/>
          <w:sz w:val="22"/>
        </w:rPr>
        <w:t xml:space="preserve">Client: </w:t>
      </w:r>
      <w:r>
        <w:rPr>
          <w:rFonts w:asciiTheme="minorHAnsi" w:eastAsia="Times New Roman" w:hAnsiTheme="minorHAnsi" w:cstheme="minorHAnsi"/>
          <w:b/>
          <w:sz w:val="22"/>
        </w:rPr>
        <w:tab/>
      </w:r>
      <w:r>
        <w:rPr>
          <w:rFonts w:asciiTheme="minorHAnsi" w:eastAsia="Times New Roman" w:hAnsiTheme="minorHAnsi" w:cstheme="minorHAnsi"/>
          <w:b/>
          <w:sz w:val="22"/>
        </w:rPr>
        <w:tab/>
      </w:r>
      <w:r w:rsidR="004C6093">
        <w:rPr>
          <w:rFonts w:asciiTheme="minorHAnsi" w:eastAsia="Times New Roman" w:hAnsiTheme="minorHAnsi" w:cstheme="minorHAnsi"/>
          <w:b/>
          <w:sz w:val="22"/>
        </w:rPr>
        <w:t>Mercer</w:t>
      </w:r>
    </w:p>
    <w:p w:rsidR="008029E5" w:rsidRPr="00257F0B" w:rsidRDefault="008029E5" w:rsidP="008029E5">
      <w:pPr>
        <w:rPr>
          <w:rFonts w:asciiTheme="minorHAnsi" w:hAnsiTheme="minorHAnsi" w:cstheme="minorHAnsi"/>
          <w:b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Environment:    </w:t>
      </w:r>
      <w:r w:rsidR="004C6093">
        <w:rPr>
          <w:rFonts w:asciiTheme="minorHAnsi" w:hAnsiTheme="minorHAnsi" w:cstheme="minorHAnsi"/>
          <w:b/>
          <w:bCs/>
          <w:sz w:val="22"/>
        </w:rPr>
        <w:t>Mainframes</w:t>
      </w:r>
      <w:r>
        <w:rPr>
          <w:rFonts w:asciiTheme="minorHAnsi" w:hAnsiTheme="minorHAnsi" w:cstheme="minorHAnsi"/>
          <w:b/>
          <w:bCs/>
          <w:sz w:val="22"/>
        </w:rPr>
        <w:t xml:space="preserve">, </w:t>
      </w:r>
      <w:r w:rsidR="004C6093">
        <w:rPr>
          <w:rFonts w:asciiTheme="minorHAnsi" w:hAnsiTheme="minorHAnsi" w:cstheme="minorHAnsi"/>
          <w:b/>
          <w:bCs/>
          <w:sz w:val="22"/>
        </w:rPr>
        <w:t>SQL, Outlook</w:t>
      </w:r>
    </w:p>
    <w:p w:rsidR="008029E5" w:rsidRPr="00257F0B" w:rsidRDefault="008029E5" w:rsidP="008029E5">
      <w:pPr>
        <w:rPr>
          <w:rFonts w:asciiTheme="minorHAnsi" w:hAnsiTheme="minorHAnsi" w:cstheme="minorHAnsi"/>
          <w:b/>
          <w:bCs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Role: </w:t>
      </w:r>
      <w:r w:rsidRPr="00257F0B">
        <w:rPr>
          <w:rFonts w:asciiTheme="minorHAnsi" w:hAnsiTheme="minorHAnsi" w:cstheme="minorHAnsi"/>
          <w:b/>
          <w:bCs/>
          <w:sz w:val="22"/>
        </w:rPr>
        <w:tab/>
        <w:t xml:space="preserve">               </w:t>
      </w:r>
      <w:r w:rsidR="00EE5276">
        <w:rPr>
          <w:rFonts w:asciiTheme="minorHAnsi" w:hAnsiTheme="minorHAnsi" w:cstheme="minorHAnsi"/>
          <w:b/>
          <w:bCs/>
          <w:sz w:val="22"/>
        </w:rPr>
        <w:t xml:space="preserve">Sr </w:t>
      </w:r>
      <w:r>
        <w:rPr>
          <w:rFonts w:asciiTheme="minorHAnsi" w:hAnsiTheme="minorHAnsi" w:cstheme="minorHAnsi"/>
          <w:b/>
          <w:bCs/>
          <w:sz w:val="22"/>
        </w:rPr>
        <w:t xml:space="preserve">RPA </w:t>
      </w:r>
      <w:r w:rsidR="00FA79E9">
        <w:rPr>
          <w:rFonts w:asciiTheme="minorHAnsi" w:hAnsiTheme="minorHAnsi" w:cstheme="minorHAnsi"/>
          <w:b/>
          <w:bCs/>
          <w:sz w:val="22"/>
        </w:rPr>
        <w:t>Developer</w:t>
      </w:r>
      <w:r w:rsidR="00EE5276">
        <w:rPr>
          <w:rFonts w:asciiTheme="minorHAnsi" w:hAnsiTheme="minorHAnsi" w:cstheme="minorHAnsi"/>
          <w:b/>
          <w:bCs/>
          <w:sz w:val="22"/>
        </w:rPr>
        <w:t xml:space="preserve"> / RPA Architect</w:t>
      </w:r>
    </w:p>
    <w:p w:rsidR="008029E5" w:rsidRDefault="008029E5" w:rsidP="008029E5">
      <w:pPr>
        <w:rPr>
          <w:rFonts w:asciiTheme="minorHAnsi" w:hAnsiTheme="minorHAnsi" w:cstheme="minorHAnsi"/>
          <w:b/>
          <w:bCs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Duration:            </w:t>
      </w:r>
      <w:r w:rsidR="007374BD">
        <w:rPr>
          <w:rFonts w:asciiTheme="minorHAnsi" w:hAnsiTheme="minorHAnsi" w:cstheme="minorHAnsi"/>
          <w:b/>
          <w:bCs/>
          <w:sz w:val="22"/>
        </w:rPr>
        <w:t>September 2022 to January 2025</w:t>
      </w:r>
    </w:p>
    <w:p w:rsidR="008029E5" w:rsidRPr="00257F0B" w:rsidRDefault="008029E5" w:rsidP="008029E5">
      <w:pPr>
        <w:rPr>
          <w:rFonts w:asciiTheme="minorHAnsi" w:hAnsiTheme="minorHAnsi" w:cstheme="minorHAnsi"/>
          <w:b/>
          <w:color w:val="7F7F7F" w:themeColor="text1" w:themeTint="80"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>L</w:t>
      </w:r>
      <w:r w:rsidR="007374BD">
        <w:rPr>
          <w:rFonts w:asciiTheme="minorHAnsi" w:hAnsiTheme="minorHAnsi" w:cstheme="minorHAnsi"/>
          <w:b/>
          <w:bCs/>
          <w:sz w:val="22"/>
        </w:rPr>
        <w:t xml:space="preserve">ocation: </w:t>
      </w:r>
      <w:r w:rsidR="007374BD">
        <w:rPr>
          <w:rFonts w:asciiTheme="minorHAnsi" w:hAnsiTheme="minorHAnsi" w:cstheme="minorHAnsi"/>
          <w:b/>
          <w:bCs/>
          <w:sz w:val="22"/>
        </w:rPr>
        <w:tab/>
        <w:t>Toulouse, France</w:t>
      </w:r>
    </w:p>
    <w:p w:rsidR="003000A3" w:rsidRDefault="008029E5" w:rsidP="008029E5">
      <w:pPr>
        <w:rPr>
          <w:rFonts w:asciiTheme="minorHAnsi" w:hAnsiTheme="minorHAnsi" w:cstheme="minorHAnsi"/>
          <w:b/>
          <w:bCs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>Project</w:t>
      </w:r>
      <w:r w:rsidR="00042A67">
        <w:rPr>
          <w:rFonts w:asciiTheme="minorHAnsi" w:hAnsiTheme="minorHAnsi" w:cstheme="minorHAnsi"/>
          <w:b/>
          <w:bCs/>
          <w:sz w:val="22"/>
        </w:rPr>
        <w:t>s</w:t>
      </w:r>
      <w:r w:rsidRPr="00257F0B">
        <w:rPr>
          <w:rFonts w:asciiTheme="minorHAnsi" w:hAnsiTheme="minorHAnsi" w:cstheme="minorHAnsi"/>
          <w:b/>
          <w:bCs/>
          <w:sz w:val="22"/>
        </w:rPr>
        <w:t xml:space="preserve">:             </w:t>
      </w:r>
      <w:r w:rsidR="003000A3">
        <w:rPr>
          <w:rFonts w:asciiTheme="minorHAnsi" w:hAnsiTheme="minorHAnsi" w:cstheme="minorHAnsi"/>
          <w:b/>
          <w:bCs/>
          <w:sz w:val="22"/>
        </w:rPr>
        <w:t xml:space="preserve"> </w:t>
      </w:r>
      <w:r w:rsidR="000E4426" w:rsidRPr="000E4426">
        <w:rPr>
          <w:rFonts w:asciiTheme="minorHAnsi" w:hAnsiTheme="minorHAnsi" w:cstheme="minorHAnsi"/>
          <w:b/>
          <w:bCs/>
          <w:sz w:val="22"/>
        </w:rPr>
        <w:t>Policy Issuance and Renewals Automation</w:t>
      </w:r>
      <w:r w:rsidR="00042A67">
        <w:rPr>
          <w:rFonts w:asciiTheme="minorHAnsi" w:hAnsiTheme="minorHAnsi" w:cstheme="minorHAnsi"/>
          <w:b/>
          <w:bCs/>
          <w:sz w:val="22"/>
        </w:rPr>
        <w:t xml:space="preserve">, </w:t>
      </w:r>
      <w:r w:rsidR="00042A67" w:rsidRPr="00042A67">
        <w:rPr>
          <w:rFonts w:asciiTheme="minorHAnsi" w:hAnsiTheme="minorHAnsi" w:cstheme="minorHAnsi"/>
          <w:b/>
          <w:bCs/>
          <w:sz w:val="22"/>
        </w:rPr>
        <w:t xml:space="preserve">Billing and Payment Automation, Customer Data Update </w:t>
      </w:r>
      <w:r w:rsidR="00042A67">
        <w:rPr>
          <w:rFonts w:asciiTheme="minorHAnsi" w:hAnsiTheme="minorHAnsi" w:cstheme="minorHAnsi"/>
          <w:b/>
          <w:bCs/>
          <w:sz w:val="22"/>
        </w:rPr>
        <w:t xml:space="preserve">    </w:t>
      </w:r>
      <w:r w:rsidR="003000A3">
        <w:rPr>
          <w:rFonts w:asciiTheme="minorHAnsi" w:hAnsiTheme="minorHAnsi" w:cstheme="minorHAnsi"/>
          <w:b/>
          <w:bCs/>
          <w:sz w:val="22"/>
        </w:rPr>
        <w:t xml:space="preserve">   </w:t>
      </w:r>
    </w:p>
    <w:p w:rsidR="001C0134" w:rsidRDefault="003000A3" w:rsidP="008029E5">
      <w:pPr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 xml:space="preserve">                              </w:t>
      </w:r>
      <w:r w:rsidR="00781F46" w:rsidRPr="00042A67">
        <w:rPr>
          <w:rFonts w:asciiTheme="minorHAnsi" w:hAnsiTheme="minorHAnsi" w:cstheme="minorHAnsi"/>
          <w:b/>
          <w:bCs/>
          <w:sz w:val="22"/>
        </w:rPr>
        <w:t>And</w:t>
      </w:r>
      <w:r w:rsidR="00042A67" w:rsidRPr="00042A67">
        <w:rPr>
          <w:rFonts w:asciiTheme="minorHAnsi" w:hAnsiTheme="minorHAnsi" w:cstheme="minorHAnsi"/>
          <w:b/>
          <w:bCs/>
          <w:sz w:val="22"/>
        </w:rPr>
        <w:t xml:space="preserve"> Management</w:t>
      </w:r>
    </w:p>
    <w:p w:rsidR="003000A3" w:rsidRDefault="003000A3" w:rsidP="008029E5">
      <w:pPr>
        <w:rPr>
          <w:rFonts w:asciiTheme="minorHAnsi" w:hAnsiTheme="minorHAnsi" w:cstheme="minorHAnsi"/>
          <w:b/>
          <w:bCs/>
          <w:sz w:val="22"/>
        </w:rPr>
      </w:pPr>
    </w:p>
    <w:p w:rsidR="001C0134" w:rsidRDefault="001C0134" w:rsidP="001C0134">
      <w:pPr>
        <w:ind w:left="0" w:firstLine="0"/>
        <w:rPr>
          <w:rFonts w:asciiTheme="minorHAnsi" w:hAnsiTheme="minorHAnsi" w:cstheme="minorHAnsi"/>
          <w:b/>
          <w:bCs/>
          <w:sz w:val="22"/>
        </w:rPr>
      </w:pPr>
      <w:r w:rsidRPr="00E370AF">
        <w:rPr>
          <w:rFonts w:asciiTheme="minorHAnsi" w:hAnsiTheme="minorHAnsi" w:cstheme="minorHAnsi"/>
          <w:b/>
          <w:bCs/>
          <w:sz w:val="22"/>
        </w:rPr>
        <w:t>Responsibilities</w:t>
      </w:r>
      <w:r>
        <w:rPr>
          <w:rFonts w:asciiTheme="minorHAnsi" w:hAnsiTheme="minorHAnsi" w:cstheme="minorHAnsi"/>
          <w:b/>
          <w:bCs/>
          <w:sz w:val="22"/>
        </w:rPr>
        <w:t xml:space="preserve">: </w:t>
      </w:r>
    </w:p>
    <w:p w:rsidR="001C0134" w:rsidRDefault="006953F6" w:rsidP="006953F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6953F6">
        <w:rPr>
          <w:rFonts w:asciiTheme="minorHAnsi" w:hAnsiTheme="minorHAnsi" w:cstheme="minorHAnsi"/>
          <w:bCs/>
          <w:sz w:val="22"/>
        </w:rPr>
        <w:t xml:space="preserve">Use PDD and architecture requirements to build the automation </w:t>
      </w:r>
      <w:r>
        <w:rPr>
          <w:rFonts w:asciiTheme="minorHAnsi" w:hAnsiTheme="minorHAnsi" w:cstheme="minorHAnsi"/>
          <w:bCs/>
          <w:sz w:val="22"/>
        </w:rPr>
        <w:t xml:space="preserve">in UiPath Studio as per </w:t>
      </w:r>
      <w:r w:rsidRPr="006953F6">
        <w:rPr>
          <w:rFonts w:asciiTheme="minorHAnsi" w:hAnsiTheme="minorHAnsi" w:cstheme="minorHAnsi"/>
          <w:bCs/>
          <w:sz w:val="22"/>
        </w:rPr>
        <w:t>RPA coding standard</w:t>
      </w:r>
      <w:r>
        <w:rPr>
          <w:rFonts w:asciiTheme="minorHAnsi" w:hAnsiTheme="minorHAnsi" w:cstheme="minorHAnsi"/>
          <w:bCs/>
          <w:sz w:val="22"/>
        </w:rPr>
        <w:t>s</w:t>
      </w:r>
    </w:p>
    <w:p w:rsidR="005F5C1B" w:rsidRPr="005F5C1B" w:rsidRDefault="005F5C1B" w:rsidP="005F5C1B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5F5C1B">
        <w:rPr>
          <w:rFonts w:asciiTheme="minorHAnsi" w:hAnsiTheme="minorHAnsi" w:cstheme="minorHAnsi"/>
          <w:bCs/>
          <w:sz w:val="22"/>
        </w:rPr>
        <w:t xml:space="preserve">Design, develop, and implement automation solutions </w:t>
      </w:r>
    </w:p>
    <w:p w:rsidR="005F5C1B" w:rsidRPr="005F5C1B" w:rsidRDefault="005F5C1B" w:rsidP="005F5C1B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5F5C1B">
        <w:rPr>
          <w:rFonts w:asciiTheme="minorHAnsi" w:hAnsiTheme="minorHAnsi" w:cstheme="minorHAnsi"/>
          <w:bCs/>
          <w:sz w:val="22"/>
        </w:rPr>
        <w:t xml:space="preserve"> Collaborate with business stakeholders to identify automation opportunities across various domains, including insurance, actuarial, and claims. </w:t>
      </w:r>
    </w:p>
    <w:p w:rsidR="005F5C1B" w:rsidRDefault="005F5C1B" w:rsidP="005F5C1B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5F5C1B">
        <w:rPr>
          <w:rFonts w:asciiTheme="minorHAnsi" w:hAnsiTheme="minorHAnsi" w:cstheme="minorHAnsi"/>
          <w:bCs/>
          <w:sz w:val="22"/>
        </w:rPr>
        <w:t xml:space="preserve"> Lead the architecture and design of complex automation projects, ensuring scalability and maintainability.</w:t>
      </w:r>
    </w:p>
    <w:p w:rsidR="006953F6" w:rsidRDefault="006953F6" w:rsidP="006953F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6953F6">
        <w:rPr>
          <w:rFonts w:asciiTheme="minorHAnsi" w:hAnsiTheme="minorHAnsi" w:cstheme="minorHAnsi"/>
          <w:bCs/>
          <w:sz w:val="22"/>
        </w:rPr>
        <w:t>Conduct unit and integration testing to ensure PDD/architecture requirements are met</w:t>
      </w:r>
    </w:p>
    <w:p w:rsidR="006953F6" w:rsidRDefault="006953F6" w:rsidP="006953F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6953F6">
        <w:rPr>
          <w:rFonts w:asciiTheme="minorHAnsi" w:hAnsiTheme="minorHAnsi" w:cstheme="minorHAnsi"/>
          <w:bCs/>
          <w:sz w:val="22"/>
        </w:rPr>
        <w:t>Collaborate with the RPA Business Analyst to create the Test Plan/Test Report</w:t>
      </w:r>
    </w:p>
    <w:p w:rsidR="006953F6" w:rsidRPr="006953F6" w:rsidRDefault="006953F6" w:rsidP="006953F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6953F6">
        <w:rPr>
          <w:rFonts w:asciiTheme="minorHAnsi" w:hAnsiTheme="minorHAnsi" w:cstheme="minorHAnsi"/>
          <w:bCs/>
          <w:sz w:val="22"/>
        </w:rPr>
        <w:t>Conduct User Acceptance Testing (UAT) with the client</w:t>
      </w:r>
    </w:p>
    <w:p w:rsidR="006953F6" w:rsidRDefault="006953F6" w:rsidP="006953F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6953F6">
        <w:rPr>
          <w:rFonts w:asciiTheme="minorHAnsi" w:hAnsiTheme="minorHAnsi" w:cstheme="minorHAnsi"/>
          <w:bCs/>
          <w:sz w:val="22"/>
        </w:rPr>
        <w:lastRenderedPageBreak/>
        <w:t>Implement any bug fixes stemming from UAT</w:t>
      </w:r>
    </w:p>
    <w:p w:rsidR="006953F6" w:rsidRDefault="006953F6" w:rsidP="006953F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6953F6">
        <w:rPr>
          <w:rFonts w:asciiTheme="minorHAnsi" w:hAnsiTheme="minorHAnsi" w:cstheme="minorHAnsi"/>
          <w:bCs/>
          <w:sz w:val="22"/>
        </w:rPr>
        <w:t>Transition automation packages from development to production environment</w:t>
      </w:r>
    </w:p>
    <w:p w:rsidR="006953F6" w:rsidRDefault="006953F6" w:rsidP="006953F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6953F6">
        <w:rPr>
          <w:rFonts w:asciiTheme="minorHAnsi" w:hAnsiTheme="minorHAnsi" w:cstheme="minorHAnsi"/>
          <w:bCs/>
          <w:sz w:val="22"/>
        </w:rPr>
        <w:t>Document automation process and architectur</w:t>
      </w:r>
      <w:r>
        <w:rPr>
          <w:rFonts w:asciiTheme="minorHAnsi" w:hAnsiTheme="minorHAnsi" w:cstheme="minorHAnsi"/>
          <w:bCs/>
          <w:sz w:val="22"/>
        </w:rPr>
        <w:t>e in a ‘Run Book’ (</w:t>
      </w:r>
      <w:r w:rsidRPr="006953F6">
        <w:rPr>
          <w:rFonts w:asciiTheme="minorHAnsi" w:hAnsiTheme="minorHAnsi" w:cstheme="minorHAnsi"/>
          <w:bCs/>
          <w:sz w:val="22"/>
        </w:rPr>
        <w:t>combination of a Solution Design Document (SDD) and Design Specification Document (DSD)</w:t>
      </w:r>
    </w:p>
    <w:p w:rsidR="006953F6" w:rsidRPr="006953F6" w:rsidRDefault="006953F6" w:rsidP="006953F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6953F6">
        <w:rPr>
          <w:rFonts w:asciiTheme="minorHAnsi" w:hAnsiTheme="minorHAnsi" w:cstheme="minorHAnsi"/>
          <w:bCs/>
          <w:sz w:val="22"/>
        </w:rPr>
        <w:t>For a period of approximately two to four weeks, closely monitor automation performance and provide bug fixes</w:t>
      </w:r>
    </w:p>
    <w:p w:rsidR="0051749B" w:rsidRDefault="0051749B" w:rsidP="008029E5">
      <w:pPr>
        <w:spacing w:after="0" w:line="240" w:lineRule="auto"/>
        <w:rPr>
          <w:rFonts w:ascii="Calibri" w:hAnsi="Calibri" w:cs="Calibri"/>
          <w:b/>
          <w:color w:val="auto"/>
          <w:sz w:val="22"/>
        </w:rPr>
      </w:pPr>
    </w:p>
    <w:p w:rsidR="00BC0BA1" w:rsidRDefault="00BC0BA1" w:rsidP="008029E5">
      <w:pPr>
        <w:widowControl w:val="0"/>
        <w:shd w:val="clear" w:color="auto" w:fill="FFFFFF"/>
        <w:ind w:left="0" w:firstLine="0"/>
        <w:rPr>
          <w:rFonts w:ascii="Calibri" w:hAnsi="Calibri" w:cs="Calibri"/>
          <w:b/>
          <w:color w:val="auto"/>
          <w:sz w:val="22"/>
        </w:rPr>
      </w:pPr>
    </w:p>
    <w:p w:rsidR="008029E5" w:rsidRPr="00747472" w:rsidRDefault="008029E5" w:rsidP="008029E5">
      <w:pPr>
        <w:widowControl w:val="0"/>
        <w:shd w:val="clear" w:color="auto" w:fill="FFFFFF"/>
        <w:ind w:left="0" w:firstLine="0"/>
        <w:rPr>
          <w:rFonts w:asciiTheme="minorHAnsi" w:hAnsiTheme="minorHAnsi" w:cstheme="minorHAnsi"/>
          <w:b/>
          <w:sz w:val="28"/>
          <w:szCs w:val="28"/>
        </w:rPr>
      </w:pPr>
      <w:r w:rsidRPr="00747472">
        <w:rPr>
          <w:rFonts w:asciiTheme="minorHAnsi" w:hAnsiTheme="minorHAnsi" w:cstheme="minorHAnsi"/>
          <w:b/>
          <w:sz w:val="28"/>
          <w:szCs w:val="28"/>
        </w:rPr>
        <w:t>Infosys Limited</w:t>
      </w:r>
      <w:r w:rsidR="005D40D2">
        <w:rPr>
          <w:rFonts w:asciiTheme="minorHAnsi" w:hAnsiTheme="minorHAnsi" w:cstheme="minorHAnsi"/>
          <w:b/>
          <w:sz w:val="28"/>
          <w:szCs w:val="28"/>
        </w:rPr>
        <w:t xml:space="preserve"> France</w:t>
      </w:r>
    </w:p>
    <w:p w:rsidR="008029E5" w:rsidRDefault="008029E5" w:rsidP="008029E5">
      <w:pPr>
        <w:widowControl w:val="0"/>
        <w:shd w:val="clear" w:color="auto" w:fill="FFFFFF"/>
        <w:rPr>
          <w:b/>
          <w:sz w:val="22"/>
        </w:rPr>
      </w:pPr>
    </w:p>
    <w:p w:rsidR="008029E5" w:rsidRPr="00257F0B" w:rsidRDefault="00781F46" w:rsidP="008029E5">
      <w:pPr>
        <w:rPr>
          <w:rFonts w:asciiTheme="minorHAnsi" w:eastAsia="Times New Roman" w:hAnsiTheme="minorHAnsi" w:cstheme="minorHAnsi"/>
          <w:b/>
          <w:sz w:val="22"/>
        </w:rPr>
      </w:pPr>
      <w:r w:rsidRPr="00257F0B">
        <w:rPr>
          <w:rFonts w:asciiTheme="minorHAnsi" w:eastAsia="Times New Roman" w:hAnsiTheme="minorHAnsi" w:cstheme="minorHAnsi"/>
          <w:b/>
          <w:sz w:val="22"/>
        </w:rPr>
        <w:t>Client:</w:t>
      </w:r>
      <w:r w:rsidR="008029E5" w:rsidRPr="00257F0B">
        <w:rPr>
          <w:rFonts w:asciiTheme="minorHAnsi" w:eastAsia="Times New Roman" w:hAnsiTheme="minorHAnsi" w:cstheme="minorHAnsi"/>
          <w:b/>
          <w:sz w:val="22"/>
        </w:rPr>
        <w:t xml:space="preserve"> </w:t>
      </w:r>
      <w:r w:rsidR="00747472">
        <w:rPr>
          <w:rFonts w:asciiTheme="minorHAnsi" w:eastAsia="Times New Roman" w:hAnsiTheme="minorHAnsi" w:cstheme="minorHAnsi"/>
          <w:b/>
          <w:sz w:val="22"/>
        </w:rPr>
        <w:tab/>
      </w:r>
      <w:r w:rsidR="00747472">
        <w:rPr>
          <w:rFonts w:asciiTheme="minorHAnsi" w:eastAsia="Times New Roman" w:hAnsiTheme="minorHAnsi" w:cstheme="minorHAnsi"/>
          <w:b/>
          <w:sz w:val="22"/>
        </w:rPr>
        <w:tab/>
        <w:t>Airbus</w:t>
      </w:r>
    </w:p>
    <w:p w:rsidR="008029E5" w:rsidRPr="00257F0B" w:rsidRDefault="008029E5" w:rsidP="008029E5">
      <w:pPr>
        <w:rPr>
          <w:rFonts w:asciiTheme="minorHAnsi" w:hAnsiTheme="minorHAnsi" w:cstheme="minorHAnsi"/>
          <w:b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Environment:    </w:t>
      </w:r>
      <w:r w:rsidR="003561D0">
        <w:rPr>
          <w:rFonts w:asciiTheme="minorHAnsi" w:hAnsiTheme="minorHAnsi" w:cstheme="minorHAnsi"/>
          <w:b/>
          <w:bCs/>
          <w:sz w:val="22"/>
        </w:rPr>
        <w:t xml:space="preserve">CRM (Salesforce), </w:t>
      </w:r>
      <w:r w:rsidR="00781F46">
        <w:rPr>
          <w:rFonts w:asciiTheme="minorHAnsi" w:hAnsiTheme="minorHAnsi" w:cstheme="minorHAnsi"/>
          <w:b/>
          <w:bCs/>
          <w:sz w:val="22"/>
        </w:rPr>
        <w:t>ERP (</w:t>
      </w:r>
      <w:r w:rsidR="003561D0">
        <w:rPr>
          <w:rFonts w:asciiTheme="minorHAnsi" w:hAnsiTheme="minorHAnsi" w:cstheme="minorHAnsi"/>
          <w:b/>
          <w:bCs/>
          <w:sz w:val="22"/>
        </w:rPr>
        <w:t>SAP)</w:t>
      </w:r>
    </w:p>
    <w:p w:rsidR="008029E5" w:rsidRPr="00257F0B" w:rsidRDefault="008029E5" w:rsidP="008029E5">
      <w:pPr>
        <w:rPr>
          <w:rFonts w:asciiTheme="minorHAnsi" w:hAnsiTheme="minorHAnsi" w:cstheme="minorHAnsi"/>
          <w:b/>
          <w:bCs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Role: </w:t>
      </w:r>
      <w:r w:rsidRPr="00257F0B">
        <w:rPr>
          <w:rFonts w:asciiTheme="minorHAnsi" w:hAnsiTheme="minorHAnsi" w:cstheme="minorHAnsi"/>
          <w:b/>
          <w:bCs/>
          <w:sz w:val="22"/>
        </w:rPr>
        <w:tab/>
        <w:t xml:space="preserve">               </w:t>
      </w:r>
      <w:r w:rsidR="00615ABA">
        <w:rPr>
          <w:rFonts w:asciiTheme="minorHAnsi" w:hAnsiTheme="minorHAnsi" w:cstheme="minorHAnsi"/>
          <w:b/>
          <w:bCs/>
          <w:sz w:val="22"/>
        </w:rPr>
        <w:t>RPA Lead</w:t>
      </w:r>
      <w:r>
        <w:rPr>
          <w:rFonts w:asciiTheme="minorHAnsi" w:hAnsiTheme="minorHAnsi" w:cstheme="minorHAnsi"/>
          <w:b/>
          <w:bCs/>
          <w:sz w:val="22"/>
        </w:rPr>
        <w:t xml:space="preserve"> (UiPath)</w:t>
      </w:r>
    </w:p>
    <w:p w:rsidR="008029E5" w:rsidRDefault="008029E5" w:rsidP="008029E5">
      <w:pPr>
        <w:rPr>
          <w:rFonts w:asciiTheme="minorHAnsi" w:hAnsiTheme="minorHAnsi" w:cstheme="minorHAnsi"/>
          <w:b/>
          <w:bCs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Duration:            </w:t>
      </w:r>
      <w:r w:rsidR="00ED21BE">
        <w:rPr>
          <w:rFonts w:asciiTheme="minorHAnsi" w:hAnsiTheme="minorHAnsi" w:cstheme="minorHAnsi"/>
          <w:b/>
          <w:bCs/>
          <w:sz w:val="22"/>
        </w:rPr>
        <w:t>May 2019</w:t>
      </w:r>
      <w:r>
        <w:rPr>
          <w:rFonts w:asciiTheme="minorHAnsi" w:hAnsiTheme="minorHAnsi" w:cstheme="minorHAnsi"/>
          <w:b/>
          <w:bCs/>
          <w:sz w:val="22"/>
        </w:rPr>
        <w:t xml:space="preserve"> to </w:t>
      </w:r>
      <w:r w:rsidR="00ED21BE">
        <w:rPr>
          <w:rFonts w:asciiTheme="minorHAnsi" w:hAnsiTheme="minorHAnsi" w:cstheme="minorHAnsi"/>
          <w:b/>
          <w:bCs/>
          <w:sz w:val="22"/>
        </w:rPr>
        <w:t>September 2022</w:t>
      </w:r>
    </w:p>
    <w:p w:rsidR="008029E5" w:rsidRPr="00257F0B" w:rsidRDefault="008029E5" w:rsidP="008029E5">
      <w:pPr>
        <w:rPr>
          <w:rFonts w:asciiTheme="minorHAnsi" w:hAnsiTheme="minorHAnsi" w:cstheme="minorHAnsi"/>
          <w:b/>
          <w:color w:val="7F7F7F" w:themeColor="text1" w:themeTint="80"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 xml:space="preserve">Location: </w:t>
      </w:r>
      <w:r>
        <w:rPr>
          <w:rFonts w:asciiTheme="minorHAnsi" w:hAnsiTheme="minorHAnsi" w:cstheme="minorHAnsi"/>
          <w:b/>
          <w:bCs/>
          <w:sz w:val="22"/>
        </w:rPr>
        <w:tab/>
      </w:r>
      <w:r w:rsidR="00ED21BE">
        <w:rPr>
          <w:rFonts w:asciiTheme="minorHAnsi" w:hAnsiTheme="minorHAnsi" w:cstheme="minorHAnsi"/>
          <w:b/>
          <w:bCs/>
          <w:sz w:val="22"/>
        </w:rPr>
        <w:t>Toulouse, France</w:t>
      </w:r>
    </w:p>
    <w:p w:rsidR="008029E5" w:rsidRDefault="008029E5" w:rsidP="008029E5">
      <w:pPr>
        <w:rPr>
          <w:rFonts w:asciiTheme="minorHAnsi" w:hAnsiTheme="minorHAnsi" w:cstheme="minorHAnsi"/>
          <w:b/>
          <w:bCs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>Project</w:t>
      </w:r>
      <w:r w:rsidR="00A44235">
        <w:rPr>
          <w:rFonts w:asciiTheme="minorHAnsi" w:hAnsiTheme="minorHAnsi" w:cstheme="minorHAnsi"/>
          <w:b/>
          <w:bCs/>
          <w:sz w:val="22"/>
        </w:rPr>
        <w:t>s</w:t>
      </w:r>
      <w:r w:rsidRPr="00257F0B">
        <w:rPr>
          <w:rFonts w:asciiTheme="minorHAnsi" w:hAnsiTheme="minorHAnsi" w:cstheme="minorHAnsi"/>
          <w:b/>
          <w:bCs/>
          <w:sz w:val="22"/>
        </w:rPr>
        <w:t xml:space="preserve">:               </w:t>
      </w:r>
      <w:r w:rsidR="00714AE8" w:rsidRPr="00714AE8">
        <w:rPr>
          <w:rFonts w:asciiTheme="minorHAnsi" w:hAnsiTheme="minorHAnsi" w:cstheme="minorHAnsi"/>
          <w:b/>
          <w:bCs/>
          <w:sz w:val="22"/>
        </w:rPr>
        <w:t>Vendor statement reconciliation</w:t>
      </w:r>
      <w:r w:rsidR="00EE760C">
        <w:rPr>
          <w:rFonts w:asciiTheme="minorHAnsi" w:hAnsiTheme="minorHAnsi" w:cstheme="minorHAnsi"/>
          <w:b/>
          <w:bCs/>
          <w:sz w:val="22"/>
        </w:rPr>
        <w:t xml:space="preserve">, CPN and Co-Order Creation &amp; </w:t>
      </w:r>
      <w:r w:rsidR="00EE760C" w:rsidRPr="00EE760C">
        <w:rPr>
          <w:rFonts w:asciiTheme="minorHAnsi" w:hAnsiTheme="minorHAnsi" w:cstheme="minorHAnsi"/>
          <w:b/>
          <w:bCs/>
          <w:sz w:val="22"/>
        </w:rPr>
        <w:t>Customer Definition Sheet Creation</w:t>
      </w:r>
    </w:p>
    <w:p w:rsidR="001C0134" w:rsidRDefault="001C0134" w:rsidP="008029E5">
      <w:pPr>
        <w:rPr>
          <w:rFonts w:asciiTheme="minorHAnsi" w:hAnsiTheme="minorHAnsi" w:cstheme="minorHAnsi"/>
          <w:b/>
          <w:bCs/>
          <w:sz w:val="22"/>
        </w:rPr>
      </w:pPr>
    </w:p>
    <w:p w:rsidR="001C0134" w:rsidRDefault="001C0134" w:rsidP="001C0134">
      <w:pPr>
        <w:ind w:left="0" w:firstLine="0"/>
        <w:rPr>
          <w:rFonts w:asciiTheme="minorHAnsi" w:hAnsiTheme="minorHAnsi" w:cstheme="minorHAnsi"/>
          <w:b/>
          <w:bCs/>
          <w:sz w:val="22"/>
        </w:rPr>
      </w:pPr>
      <w:r w:rsidRPr="00E370AF">
        <w:rPr>
          <w:rFonts w:asciiTheme="minorHAnsi" w:hAnsiTheme="minorHAnsi" w:cstheme="minorHAnsi"/>
          <w:b/>
          <w:bCs/>
          <w:sz w:val="22"/>
        </w:rPr>
        <w:t>Responsibilities</w:t>
      </w:r>
      <w:r>
        <w:rPr>
          <w:rFonts w:asciiTheme="minorHAnsi" w:hAnsiTheme="minorHAnsi" w:cstheme="minorHAnsi"/>
          <w:b/>
          <w:bCs/>
          <w:sz w:val="22"/>
        </w:rPr>
        <w:t xml:space="preserve">: </w:t>
      </w:r>
    </w:p>
    <w:p w:rsidR="00BC3F6F" w:rsidRPr="00BC3F6F" w:rsidRDefault="00BC3F6F" w:rsidP="00BC3F6F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BC3F6F">
        <w:rPr>
          <w:rFonts w:asciiTheme="minorHAnsi" w:hAnsiTheme="minorHAnsi" w:cstheme="minorHAnsi"/>
          <w:bCs/>
          <w:sz w:val="22"/>
        </w:rPr>
        <w:t xml:space="preserve">Provide technical leadership and mentorship to RPA developers </w:t>
      </w:r>
    </w:p>
    <w:p w:rsidR="00BC3F6F" w:rsidRPr="00BC3F6F" w:rsidRDefault="00BC3F6F" w:rsidP="00BC3F6F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BC3F6F">
        <w:rPr>
          <w:rFonts w:asciiTheme="minorHAnsi" w:hAnsiTheme="minorHAnsi" w:cstheme="minorHAnsi"/>
          <w:bCs/>
          <w:sz w:val="22"/>
        </w:rPr>
        <w:t xml:space="preserve">Integrate UiPath solutions with other systems and applications as needed. </w:t>
      </w:r>
    </w:p>
    <w:p w:rsidR="00BC3F6F" w:rsidRPr="00BC3F6F" w:rsidRDefault="00BC3F6F" w:rsidP="00BC3F6F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BC3F6F">
        <w:rPr>
          <w:rFonts w:asciiTheme="minorHAnsi" w:hAnsiTheme="minorHAnsi" w:cstheme="minorHAnsi"/>
          <w:bCs/>
          <w:sz w:val="22"/>
        </w:rPr>
        <w:t xml:space="preserve">Ensure compliance with industry standards and best practices in automation and software development. </w:t>
      </w:r>
    </w:p>
    <w:p w:rsidR="00BC3F6F" w:rsidRPr="00BC3F6F" w:rsidRDefault="00BC3F6F" w:rsidP="00BC3F6F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BC3F6F">
        <w:rPr>
          <w:rFonts w:asciiTheme="minorHAnsi" w:hAnsiTheme="minorHAnsi" w:cstheme="minorHAnsi"/>
          <w:bCs/>
          <w:sz w:val="22"/>
        </w:rPr>
        <w:t xml:space="preserve">Conduct code reviews and ensure adherence to coding standards and best practices. </w:t>
      </w:r>
    </w:p>
    <w:p w:rsidR="00BC3F6F" w:rsidRPr="00BC3F6F" w:rsidRDefault="00BC3F6F" w:rsidP="00BC3F6F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BC3F6F">
        <w:rPr>
          <w:rFonts w:asciiTheme="minorHAnsi" w:hAnsiTheme="minorHAnsi" w:cstheme="minorHAnsi"/>
          <w:bCs/>
          <w:sz w:val="22"/>
        </w:rPr>
        <w:t>Guidance on best methods, solution design, reusable components</w:t>
      </w:r>
    </w:p>
    <w:p w:rsidR="00BC3F6F" w:rsidRPr="00BC3F6F" w:rsidRDefault="00BC3F6F" w:rsidP="00BC3F6F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sz w:val="22"/>
        </w:rPr>
      </w:pPr>
      <w:r w:rsidRPr="00BC3F6F">
        <w:rPr>
          <w:rFonts w:asciiTheme="minorHAnsi" w:hAnsiTheme="minorHAnsi" w:cstheme="minorHAnsi"/>
          <w:bCs/>
          <w:sz w:val="22"/>
        </w:rPr>
        <w:t>Design, build, and implement automation and / or Robotics Process Automation (RPA) solutions using the UiPath platform</w:t>
      </w:r>
    </w:p>
    <w:p w:rsidR="00BC3F6F" w:rsidRPr="00BC3F6F" w:rsidRDefault="00BC3F6F" w:rsidP="00BC3F6F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sz w:val="22"/>
        </w:rPr>
      </w:pPr>
      <w:r w:rsidRPr="00BC3F6F">
        <w:rPr>
          <w:rFonts w:asciiTheme="minorHAnsi" w:hAnsiTheme="minorHAnsi" w:cstheme="minorHAnsi"/>
          <w:bCs/>
          <w:sz w:val="22"/>
        </w:rPr>
        <w:t>Perform UiPath Automated Testing set up, functional analysis, and provide recommendations to client based on findings</w:t>
      </w:r>
    </w:p>
    <w:p w:rsidR="00BC3F6F" w:rsidRPr="00BC3F6F" w:rsidRDefault="00BC3F6F" w:rsidP="00BC3F6F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sz w:val="22"/>
        </w:rPr>
      </w:pPr>
      <w:r w:rsidRPr="00BC3F6F">
        <w:rPr>
          <w:rFonts w:asciiTheme="minorHAnsi" w:hAnsiTheme="minorHAnsi" w:cstheme="minorHAnsi"/>
          <w:bCs/>
          <w:sz w:val="22"/>
        </w:rPr>
        <w:t>Develop, execute, and confirm UiPath Automated Testing functionality and capability</w:t>
      </w:r>
    </w:p>
    <w:p w:rsidR="00BC3F6F" w:rsidRPr="00BC3F6F" w:rsidRDefault="00BC3F6F" w:rsidP="00BC3F6F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sz w:val="22"/>
        </w:rPr>
      </w:pPr>
      <w:r w:rsidRPr="00BC3F6F">
        <w:rPr>
          <w:rFonts w:asciiTheme="minorHAnsi" w:hAnsiTheme="minorHAnsi" w:cstheme="minorHAnsi"/>
          <w:bCs/>
          <w:sz w:val="22"/>
        </w:rPr>
        <w:t>Develop and validate UiPath test procedures and results</w:t>
      </w:r>
    </w:p>
    <w:p w:rsidR="00BC3F6F" w:rsidRPr="00BC3F6F" w:rsidRDefault="00BC3F6F" w:rsidP="00BC3F6F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sz w:val="22"/>
        </w:rPr>
      </w:pPr>
      <w:r w:rsidRPr="00BC3F6F">
        <w:rPr>
          <w:rFonts w:asciiTheme="minorHAnsi" w:hAnsiTheme="minorHAnsi" w:cstheme="minorHAnsi"/>
          <w:bCs/>
          <w:sz w:val="22"/>
        </w:rPr>
        <w:t>Utilize UiPath to perform testing and evaluate impact on SAP Warehouse Management Solutions</w:t>
      </w:r>
    </w:p>
    <w:p w:rsidR="001C0134" w:rsidRDefault="00BC3F6F" w:rsidP="00BC3F6F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sz w:val="22"/>
        </w:rPr>
      </w:pPr>
      <w:r w:rsidRPr="00BC3F6F">
        <w:rPr>
          <w:rFonts w:asciiTheme="minorHAnsi" w:hAnsiTheme="minorHAnsi" w:cstheme="minorHAnsi"/>
          <w:bCs/>
          <w:sz w:val="22"/>
        </w:rPr>
        <w:t>Develop and explain as-is and to-be process flows</w:t>
      </w:r>
    </w:p>
    <w:p w:rsidR="009A4B6E" w:rsidRPr="00BC3F6F" w:rsidRDefault="009A4B6E" w:rsidP="009A4B6E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sz w:val="22"/>
        </w:rPr>
      </w:pPr>
      <w:r w:rsidRPr="009A4B6E">
        <w:rPr>
          <w:rFonts w:asciiTheme="minorHAnsi" w:hAnsiTheme="minorHAnsi" w:cstheme="minorHAnsi"/>
          <w:bCs/>
          <w:sz w:val="22"/>
        </w:rPr>
        <w:t>Implement and integrate with existing systems.</w:t>
      </w:r>
    </w:p>
    <w:p w:rsidR="003B1628" w:rsidRDefault="003B1628" w:rsidP="008029E5">
      <w:pPr>
        <w:rPr>
          <w:rFonts w:asciiTheme="minorHAnsi" w:hAnsiTheme="minorHAnsi" w:cstheme="minorHAnsi"/>
          <w:b/>
          <w:bCs/>
          <w:sz w:val="22"/>
        </w:rPr>
      </w:pPr>
    </w:p>
    <w:p w:rsidR="003B1628" w:rsidRDefault="003B1628" w:rsidP="008029E5">
      <w:pPr>
        <w:rPr>
          <w:rFonts w:asciiTheme="minorHAnsi" w:hAnsiTheme="minorHAnsi" w:cstheme="minorHAnsi"/>
          <w:b/>
          <w:bCs/>
          <w:sz w:val="22"/>
        </w:rPr>
      </w:pPr>
    </w:p>
    <w:p w:rsidR="003B1628" w:rsidRPr="00747472" w:rsidRDefault="003B1628" w:rsidP="003B1628">
      <w:pPr>
        <w:widowControl w:val="0"/>
        <w:shd w:val="clear" w:color="auto" w:fill="FFFFFF"/>
        <w:ind w:left="0" w:firstLine="0"/>
        <w:rPr>
          <w:rFonts w:asciiTheme="minorHAnsi" w:hAnsiTheme="minorHAnsi" w:cstheme="minorHAnsi"/>
          <w:b/>
          <w:sz w:val="28"/>
          <w:szCs w:val="28"/>
        </w:rPr>
      </w:pPr>
      <w:r w:rsidRPr="00747472">
        <w:rPr>
          <w:rFonts w:asciiTheme="minorHAnsi" w:hAnsiTheme="minorHAnsi" w:cstheme="minorHAnsi"/>
          <w:b/>
          <w:sz w:val="28"/>
          <w:szCs w:val="28"/>
        </w:rPr>
        <w:t>Infosys Limited</w:t>
      </w:r>
    </w:p>
    <w:p w:rsidR="003B1628" w:rsidRDefault="003B1628" w:rsidP="003B1628">
      <w:pPr>
        <w:widowControl w:val="0"/>
        <w:shd w:val="clear" w:color="auto" w:fill="FFFFFF"/>
        <w:rPr>
          <w:b/>
          <w:sz w:val="22"/>
        </w:rPr>
      </w:pPr>
    </w:p>
    <w:p w:rsidR="003B1628" w:rsidRPr="00257F0B" w:rsidRDefault="00781F46" w:rsidP="003B1628">
      <w:pPr>
        <w:rPr>
          <w:rFonts w:asciiTheme="minorHAnsi" w:eastAsia="Times New Roman" w:hAnsiTheme="minorHAnsi" w:cstheme="minorHAnsi"/>
          <w:b/>
          <w:sz w:val="22"/>
        </w:rPr>
      </w:pPr>
      <w:r w:rsidRPr="00257F0B">
        <w:rPr>
          <w:rFonts w:asciiTheme="minorHAnsi" w:eastAsia="Times New Roman" w:hAnsiTheme="minorHAnsi" w:cstheme="minorHAnsi"/>
          <w:b/>
          <w:sz w:val="22"/>
        </w:rPr>
        <w:t>Client:</w:t>
      </w:r>
      <w:r w:rsidR="003B1628" w:rsidRPr="00257F0B">
        <w:rPr>
          <w:rFonts w:asciiTheme="minorHAnsi" w:eastAsia="Times New Roman" w:hAnsiTheme="minorHAnsi" w:cstheme="minorHAnsi"/>
          <w:b/>
          <w:sz w:val="22"/>
        </w:rPr>
        <w:t xml:space="preserve"> </w:t>
      </w:r>
      <w:r w:rsidR="003B1628">
        <w:rPr>
          <w:rFonts w:asciiTheme="minorHAnsi" w:eastAsia="Times New Roman" w:hAnsiTheme="minorHAnsi" w:cstheme="minorHAnsi"/>
          <w:b/>
          <w:sz w:val="22"/>
        </w:rPr>
        <w:tab/>
      </w:r>
      <w:r w:rsidR="003B1628">
        <w:rPr>
          <w:rFonts w:asciiTheme="minorHAnsi" w:eastAsia="Times New Roman" w:hAnsiTheme="minorHAnsi" w:cstheme="minorHAnsi"/>
          <w:b/>
          <w:sz w:val="22"/>
        </w:rPr>
        <w:tab/>
        <w:t>CONAGRA</w:t>
      </w:r>
    </w:p>
    <w:p w:rsidR="003B1628" w:rsidRPr="00257F0B" w:rsidRDefault="003B1628" w:rsidP="003B1628">
      <w:pPr>
        <w:rPr>
          <w:rFonts w:asciiTheme="minorHAnsi" w:hAnsiTheme="minorHAnsi" w:cstheme="minorHAnsi"/>
          <w:b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Environment:    </w:t>
      </w:r>
      <w:r w:rsidR="003561D0">
        <w:rPr>
          <w:rFonts w:asciiTheme="minorHAnsi" w:hAnsiTheme="minorHAnsi" w:cstheme="minorHAnsi"/>
          <w:b/>
          <w:bCs/>
          <w:sz w:val="22"/>
        </w:rPr>
        <w:t>Windows Application, SAP, API, Service Now, Excel</w:t>
      </w:r>
    </w:p>
    <w:p w:rsidR="003B1628" w:rsidRPr="00257F0B" w:rsidRDefault="003B1628" w:rsidP="003B1628">
      <w:pPr>
        <w:rPr>
          <w:rFonts w:asciiTheme="minorHAnsi" w:hAnsiTheme="minorHAnsi" w:cstheme="minorHAnsi"/>
          <w:b/>
          <w:bCs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Role: </w:t>
      </w:r>
      <w:r w:rsidRPr="00257F0B">
        <w:rPr>
          <w:rFonts w:asciiTheme="minorHAnsi" w:hAnsiTheme="minorHAnsi" w:cstheme="minorHAnsi"/>
          <w:b/>
          <w:bCs/>
          <w:sz w:val="22"/>
        </w:rPr>
        <w:tab/>
        <w:t xml:space="preserve">               </w:t>
      </w:r>
      <w:r>
        <w:rPr>
          <w:rFonts w:asciiTheme="minorHAnsi" w:hAnsiTheme="minorHAnsi" w:cstheme="minorHAnsi"/>
          <w:b/>
          <w:bCs/>
          <w:sz w:val="22"/>
        </w:rPr>
        <w:t>RPA Lead (UiPath)</w:t>
      </w:r>
    </w:p>
    <w:p w:rsidR="003B1628" w:rsidRDefault="003B1628" w:rsidP="003B1628">
      <w:pPr>
        <w:rPr>
          <w:rFonts w:asciiTheme="minorHAnsi" w:hAnsiTheme="minorHAnsi" w:cstheme="minorHAnsi"/>
          <w:b/>
          <w:bCs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Duration:            </w:t>
      </w:r>
      <w:r w:rsidR="005F38FB">
        <w:rPr>
          <w:rFonts w:asciiTheme="minorHAnsi" w:hAnsiTheme="minorHAnsi" w:cstheme="minorHAnsi"/>
          <w:b/>
          <w:bCs/>
          <w:sz w:val="22"/>
        </w:rPr>
        <w:t>December 2017</w:t>
      </w:r>
      <w:r>
        <w:rPr>
          <w:rFonts w:asciiTheme="minorHAnsi" w:hAnsiTheme="minorHAnsi" w:cstheme="minorHAnsi"/>
          <w:b/>
          <w:bCs/>
          <w:sz w:val="22"/>
        </w:rPr>
        <w:t xml:space="preserve"> to </w:t>
      </w:r>
      <w:r w:rsidR="005F38FB">
        <w:rPr>
          <w:rFonts w:asciiTheme="minorHAnsi" w:hAnsiTheme="minorHAnsi" w:cstheme="minorHAnsi"/>
          <w:b/>
          <w:bCs/>
          <w:sz w:val="22"/>
        </w:rPr>
        <w:t>May 2019</w:t>
      </w:r>
    </w:p>
    <w:p w:rsidR="003B1628" w:rsidRPr="00257F0B" w:rsidRDefault="003B1628" w:rsidP="003B1628">
      <w:pPr>
        <w:rPr>
          <w:rFonts w:asciiTheme="minorHAnsi" w:hAnsiTheme="minorHAnsi" w:cstheme="minorHAnsi"/>
          <w:b/>
          <w:color w:val="7F7F7F" w:themeColor="text1" w:themeTint="80"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 xml:space="preserve">Location: </w:t>
      </w:r>
      <w:r>
        <w:rPr>
          <w:rFonts w:asciiTheme="minorHAnsi" w:hAnsiTheme="minorHAnsi" w:cstheme="minorHAnsi"/>
          <w:b/>
          <w:bCs/>
          <w:sz w:val="22"/>
        </w:rPr>
        <w:tab/>
      </w:r>
      <w:r w:rsidR="005F38FB">
        <w:rPr>
          <w:rFonts w:asciiTheme="minorHAnsi" w:hAnsiTheme="minorHAnsi" w:cstheme="minorHAnsi"/>
          <w:b/>
          <w:bCs/>
          <w:sz w:val="22"/>
        </w:rPr>
        <w:t>Bangalore, India</w:t>
      </w:r>
    </w:p>
    <w:p w:rsidR="003B1628" w:rsidRDefault="003B1628" w:rsidP="003B1628">
      <w:pPr>
        <w:rPr>
          <w:rFonts w:asciiTheme="minorHAnsi" w:hAnsiTheme="minorHAnsi" w:cstheme="minorHAnsi"/>
          <w:b/>
          <w:bCs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>Project</w:t>
      </w:r>
      <w:r w:rsidR="00714AE8">
        <w:rPr>
          <w:rFonts w:asciiTheme="minorHAnsi" w:hAnsiTheme="minorHAnsi" w:cstheme="minorHAnsi"/>
          <w:b/>
          <w:bCs/>
          <w:sz w:val="22"/>
        </w:rPr>
        <w:t>s</w:t>
      </w:r>
      <w:r w:rsidRPr="00257F0B">
        <w:rPr>
          <w:rFonts w:asciiTheme="minorHAnsi" w:hAnsiTheme="minorHAnsi" w:cstheme="minorHAnsi"/>
          <w:b/>
          <w:bCs/>
          <w:sz w:val="22"/>
        </w:rPr>
        <w:t xml:space="preserve">:             </w:t>
      </w:r>
      <w:r w:rsidR="00A44235" w:rsidRPr="00A44235">
        <w:rPr>
          <w:rFonts w:asciiTheme="minorHAnsi" w:hAnsiTheme="minorHAnsi" w:cstheme="minorHAnsi"/>
          <w:b/>
          <w:bCs/>
          <w:sz w:val="22"/>
        </w:rPr>
        <w:t>Walmart appointments, QA Specifi</w:t>
      </w:r>
      <w:r w:rsidR="00A44235">
        <w:rPr>
          <w:rFonts w:asciiTheme="minorHAnsi" w:hAnsiTheme="minorHAnsi" w:cstheme="minorHAnsi"/>
          <w:b/>
          <w:bCs/>
          <w:sz w:val="22"/>
        </w:rPr>
        <w:t xml:space="preserve">cation Update, SAP PR Creation &amp; </w:t>
      </w:r>
      <w:r w:rsidR="00A44235" w:rsidRPr="00A44235">
        <w:rPr>
          <w:rFonts w:asciiTheme="minorHAnsi" w:hAnsiTheme="minorHAnsi" w:cstheme="minorHAnsi"/>
          <w:b/>
          <w:bCs/>
          <w:sz w:val="22"/>
        </w:rPr>
        <w:t>Rail Car Entry Supply Chain</w:t>
      </w:r>
    </w:p>
    <w:p w:rsidR="00A44235" w:rsidRDefault="00A44235" w:rsidP="00A44235">
      <w:pPr>
        <w:ind w:left="0" w:firstLine="0"/>
        <w:rPr>
          <w:rFonts w:asciiTheme="minorHAnsi" w:hAnsiTheme="minorHAnsi" w:cstheme="minorHAnsi"/>
          <w:b/>
          <w:bCs/>
          <w:sz w:val="22"/>
        </w:rPr>
      </w:pPr>
    </w:p>
    <w:p w:rsidR="00C832F5" w:rsidRPr="00CF7A16" w:rsidRDefault="00A44235" w:rsidP="00CF7A16">
      <w:pPr>
        <w:ind w:left="0" w:firstLine="0"/>
        <w:rPr>
          <w:rFonts w:asciiTheme="minorHAnsi" w:hAnsiTheme="minorHAnsi" w:cstheme="minorHAnsi"/>
          <w:b/>
          <w:bCs/>
          <w:sz w:val="22"/>
        </w:rPr>
      </w:pPr>
      <w:r w:rsidRPr="00E370AF">
        <w:rPr>
          <w:rFonts w:asciiTheme="minorHAnsi" w:hAnsiTheme="minorHAnsi" w:cstheme="minorHAnsi"/>
          <w:b/>
          <w:bCs/>
          <w:sz w:val="22"/>
        </w:rPr>
        <w:t>Responsibilities</w:t>
      </w:r>
      <w:r>
        <w:rPr>
          <w:rFonts w:asciiTheme="minorHAnsi" w:hAnsiTheme="minorHAnsi" w:cstheme="minorHAnsi"/>
          <w:b/>
          <w:bCs/>
          <w:sz w:val="22"/>
        </w:rPr>
        <w:t xml:space="preserve">: </w:t>
      </w:r>
    </w:p>
    <w:p w:rsidR="00EB1EFE" w:rsidRPr="00CF7A16" w:rsidRDefault="00EB1EFE" w:rsidP="00CF7A1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CF7A16">
        <w:rPr>
          <w:rFonts w:asciiTheme="minorHAnsi" w:hAnsiTheme="minorHAnsi" w:cstheme="minorHAnsi"/>
          <w:bCs/>
          <w:sz w:val="22"/>
        </w:rPr>
        <w:t>Developed various Bots for client which is the Major Consumer packaged goods in US.</w:t>
      </w:r>
    </w:p>
    <w:p w:rsidR="00EB1EFE" w:rsidRPr="00CF7A16" w:rsidRDefault="00EB1EFE" w:rsidP="00CF7A1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CF7A16">
        <w:rPr>
          <w:rFonts w:asciiTheme="minorHAnsi" w:hAnsiTheme="minorHAnsi" w:cstheme="minorHAnsi"/>
          <w:bCs/>
          <w:sz w:val="22"/>
        </w:rPr>
        <w:t>Created and maintained documentations that includes technical solution and design documents to accurately represent design and code.</w:t>
      </w:r>
    </w:p>
    <w:p w:rsidR="00EB1EFE" w:rsidRPr="00CF7A16" w:rsidRDefault="00EB1EFE" w:rsidP="00CF7A1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CF7A16">
        <w:rPr>
          <w:rFonts w:asciiTheme="minorHAnsi" w:hAnsiTheme="minorHAnsi" w:cstheme="minorHAnsi"/>
          <w:bCs/>
          <w:sz w:val="22"/>
        </w:rPr>
        <w:t>Experience with Process Analysis, Design, and Implementation, Business and Technical requirements, Problem-Solving, Systems (s) Testing, including UAT and Bug fixes.</w:t>
      </w:r>
    </w:p>
    <w:p w:rsidR="006F4635" w:rsidRPr="00CF7A16" w:rsidRDefault="00EB1EFE" w:rsidP="00CF7A1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CF7A16">
        <w:rPr>
          <w:rFonts w:asciiTheme="minorHAnsi" w:hAnsiTheme="minorHAnsi" w:cstheme="minorHAnsi"/>
          <w:bCs/>
          <w:sz w:val="22"/>
        </w:rPr>
        <w:t xml:space="preserve">Coordinate the day-to-day activity and direction of team members within a specific discipline. Ability to successfully handle multiple, complex projects / engagements simultaneously. </w:t>
      </w:r>
    </w:p>
    <w:p w:rsidR="00EB1EFE" w:rsidRPr="00CF7A16" w:rsidRDefault="00EB1EFE" w:rsidP="00CF7A1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CF7A16">
        <w:rPr>
          <w:rFonts w:asciiTheme="minorHAnsi" w:hAnsiTheme="minorHAnsi" w:cstheme="minorHAnsi"/>
          <w:bCs/>
          <w:sz w:val="22"/>
        </w:rPr>
        <w:t>Providing effective engineering and production support services to the global organization by demonstrating ownership and accountability for all assigned tasks and projects. Acting as a Single Point of Contact and fully accountable for all IT support operations.</w:t>
      </w:r>
    </w:p>
    <w:p w:rsidR="00EB1EFE" w:rsidRPr="00CF7A16" w:rsidRDefault="00EB1EFE" w:rsidP="00CF7A1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CF7A16">
        <w:rPr>
          <w:rFonts w:asciiTheme="minorHAnsi" w:hAnsiTheme="minorHAnsi" w:cstheme="minorHAnsi"/>
          <w:bCs/>
          <w:sz w:val="22"/>
        </w:rPr>
        <w:t>Interacted with offshore team to pro-actively flag issues and prevent surprises</w:t>
      </w:r>
    </w:p>
    <w:p w:rsidR="00EB1EFE" w:rsidRPr="00CF7A16" w:rsidRDefault="00EB1EFE" w:rsidP="00CF7A1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CF7A16">
        <w:rPr>
          <w:rFonts w:asciiTheme="minorHAnsi" w:hAnsiTheme="minorHAnsi" w:cstheme="minorHAnsi"/>
          <w:bCs/>
          <w:sz w:val="22"/>
        </w:rPr>
        <w:t>Interfacing with Enterprise Architecture, PMO, Local IT, Infrastructure Leads and third-party service providers for conception, evaluation, piloting, engineering, and operational delivery of solutions for the organization</w:t>
      </w:r>
    </w:p>
    <w:p w:rsidR="00EB1EFE" w:rsidRPr="00CF7A16" w:rsidRDefault="00EB1EFE" w:rsidP="00CF7A1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CF7A16">
        <w:rPr>
          <w:rFonts w:asciiTheme="minorHAnsi" w:hAnsiTheme="minorHAnsi" w:cstheme="minorHAnsi"/>
          <w:bCs/>
          <w:sz w:val="22"/>
        </w:rPr>
        <w:t>Involved in identifying open-source solutions to reduce the budget</w:t>
      </w:r>
    </w:p>
    <w:p w:rsidR="00EB1EFE" w:rsidRPr="00CF7A16" w:rsidRDefault="00EB1EFE" w:rsidP="00CF7A1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CF7A16">
        <w:rPr>
          <w:rFonts w:asciiTheme="minorHAnsi" w:hAnsiTheme="minorHAnsi" w:cstheme="minorHAnsi"/>
          <w:bCs/>
          <w:sz w:val="22"/>
        </w:rPr>
        <w:t>Improved operation excellence capabilities thereby improving turnaround time for customers.</w:t>
      </w:r>
    </w:p>
    <w:p w:rsidR="00EB1EFE" w:rsidRPr="00CF7A16" w:rsidRDefault="00EB1EFE" w:rsidP="00CF7A1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CF7A16">
        <w:rPr>
          <w:rFonts w:asciiTheme="minorHAnsi" w:hAnsiTheme="minorHAnsi" w:cstheme="minorHAnsi"/>
          <w:bCs/>
          <w:sz w:val="22"/>
        </w:rPr>
        <w:t>Improved an average associate review feedback score by 40%, which is achieved by identifying the gaps and providing requires assistance to come</w:t>
      </w:r>
    </w:p>
    <w:p w:rsidR="00EB1EFE" w:rsidRPr="00CF7A16" w:rsidRDefault="00EB1EFE" w:rsidP="00CF7A1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CF7A16">
        <w:rPr>
          <w:rFonts w:asciiTheme="minorHAnsi" w:hAnsiTheme="minorHAnsi" w:cstheme="minorHAnsi"/>
          <w:bCs/>
          <w:sz w:val="22"/>
        </w:rPr>
        <w:t>Accountable for complete technical scope identification, delivery responsibilities, client management, team coordination</w:t>
      </w:r>
    </w:p>
    <w:p w:rsidR="00EB1EFE" w:rsidRPr="00CF7A16" w:rsidRDefault="00EB1EFE" w:rsidP="00CF7A1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CF7A16">
        <w:rPr>
          <w:rFonts w:asciiTheme="minorHAnsi" w:hAnsiTheme="minorHAnsi" w:cstheme="minorHAnsi"/>
          <w:bCs/>
          <w:sz w:val="22"/>
        </w:rPr>
        <w:t>Involved in stakeholder discussions to identify the exact use cases, breaking this down to multiple features, prioritizing, and made sure to bring to a logical closure.</w:t>
      </w:r>
    </w:p>
    <w:p w:rsidR="00EB1EFE" w:rsidRPr="00EB1EFE" w:rsidRDefault="00EB1EFE" w:rsidP="00EB1EFE">
      <w:pPr>
        <w:spacing w:after="20" w:line="240" w:lineRule="atLeast"/>
        <w:ind w:left="1080" w:firstLine="0"/>
        <w:rPr>
          <w:rFonts w:ascii="Calibri" w:hAnsi="Calibri" w:cs="Calibri"/>
          <w:sz w:val="22"/>
          <w:shd w:val="clear" w:color="auto" w:fill="FFFFFF"/>
          <w:lang w:val="en-GB"/>
        </w:rPr>
      </w:pPr>
    </w:p>
    <w:p w:rsidR="00EB1EFE" w:rsidRDefault="00DB5BD7" w:rsidP="001827B3">
      <w:pPr>
        <w:spacing w:after="0" w:line="240" w:lineRule="auto"/>
        <w:rPr>
          <w:rFonts w:ascii="Calibri" w:hAnsi="Calibri" w:cs="Calibri"/>
          <w:b/>
          <w:color w:val="auto"/>
          <w:sz w:val="22"/>
        </w:rPr>
      </w:pPr>
      <w:r>
        <w:rPr>
          <w:rFonts w:ascii="Calibri" w:hAnsi="Calibri" w:cs="Calibri"/>
          <w:b/>
          <w:color w:val="auto"/>
          <w:sz w:val="22"/>
        </w:rPr>
        <w:t xml:space="preserve">      </w:t>
      </w:r>
    </w:p>
    <w:p w:rsidR="0090082F" w:rsidRPr="00747472" w:rsidRDefault="0090082F" w:rsidP="0090082F">
      <w:pPr>
        <w:widowControl w:val="0"/>
        <w:shd w:val="clear" w:color="auto" w:fill="FFFFFF"/>
        <w:ind w:left="0" w:firstLine="0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IBM India Pvt Ltd</w:t>
      </w:r>
    </w:p>
    <w:p w:rsidR="0090082F" w:rsidRDefault="0090082F" w:rsidP="0090082F">
      <w:pPr>
        <w:widowControl w:val="0"/>
        <w:shd w:val="clear" w:color="auto" w:fill="FFFFFF"/>
        <w:rPr>
          <w:b/>
          <w:sz w:val="22"/>
        </w:rPr>
      </w:pPr>
    </w:p>
    <w:p w:rsidR="0090082F" w:rsidRPr="00257F0B" w:rsidRDefault="00781F46" w:rsidP="0090082F">
      <w:pPr>
        <w:rPr>
          <w:rFonts w:asciiTheme="minorHAnsi" w:eastAsia="Times New Roman" w:hAnsiTheme="minorHAnsi" w:cstheme="minorHAnsi"/>
          <w:b/>
          <w:sz w:val="22"/>
        </w:rPr>
      </w:pPr>
      <w:r w:rsidRPr="00257F0B">
        <w:rPr>
          <w:rFonts w:asciiTheme="minorHAnsi" w:eastAsia="Times New Roman" w:hAnsiTheme="minorHAnsi" w:cstheme="minorHAnsi"/>
          <w:b/>
          <w:sz w:val="22"/>
        </w:rPr>
        <w:t>Client:</w:t>
      </w:r>
      <w:r w:rsidR="0090082F" w:rsidRPr="00257F0B">
        <w:rPr>
          <w:rFonts w:asciiTheme="minorHAnsi" w:eastAsia="Times New Roman" w:hAnsiTheme="minorHAnsi" w:cstheme="minorHAnsi"/>
          <w:b/>
          <w:sz w:val="22"/>
        </w:rPr>
        <w:t xml:space="preserve"> </w:t>
      </w:r>
      <w:r w:rsidR="0090082F">
        <w:rPr>
          <w:rFonts w:asciiTheme="minorHAnsi" w:eastAsia="Times New Roman" w:hAnsiTheme="minorHAnsi" w:cstheme="minorHAnsi"/>
          <w:b/>
          <w:sz w:val="22"/>
        </w:rPr>
        <w:tab/>
      </w:r>
      <w:r w:rsidR="0090082F">
        <w:rPr>
          <w:rFonts w:asciiTheme="minorHAnsi" w:eastAsia="Times New Roman" w:hAnsiTheme="minorHAnsi" w:cstheme="minorHAnsi"/>
          <w:b/>
          <w:sz w:val="22"/>
        </w:rPr>
        <w:tab/>
      </w:r>
      <w:r w:rsidR="0090082F" w:rsidRPr="0090082F">
        <w:rPr>
          <w:rFonts w:asciiTheme="minorHAnsi" w:eastAsia="Times New Roman" w:hAnsiTheme="minorHAnsi" w:cstheme="minorHAnsi"/>
          <w:b/>
          <w:sz w:val="22"/>
        </w:rPr>
        <w:t>Nationwide Building Society</w:t>
      </w:r>
    </w:p>
    <w:p w:rsidR="0090082F" w:rsidRPr="00257F0B" w:rsidRDefault="0090082F" w:rsidP="0090082F">
      <w:pPr>
        <w:rPr>
          <w:rFonts w:asciiTheme="minorHAnsi" w:hAnsiTheme="minorHAnsi" w:cstheme="minorHAnsi"/>
          <w:b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Environment:    </w:t>
      </w:r>
      <w:r w:rsidR="00ED2FB8">
        <w:rPr>
          <w:rFonts w:asciiTheme="minorHAnsi" w:hAnsiTheme="minorHAnsi" w:cstheme="minorHAnsi"/>
          <w:b/>
          <w:bCs/>
          <w:sz w:val="22"/>
        </w:rPr>
        <w:t xml:space="preserve">Web Application, </w:t>
      </w:r>
      <w:r w:rsidR="00781F46">
        <w:rPr>
          <w:rFonts w:asciiTheme="minorHAnsi" w:hAnsiTheme="minorHAnsi" w:cstheme="minorHAnsi"/>
          <w:b/>
          <w:bCs/>
          <w:sz w:val="22"/>
        </w:rPr>
        <w:t>SharePoint</w:t>
      </w:r>
      <w:r w:rsidR="00ED2FB8">
        <w:rPr>
          <w:rFonts w:asciiTheme="minorHAnsi" w:hAnsiTheme="minorHAnsi" w:cstheme="minorHAnsi"/>
          <w:b/>
          <w:bCs/>
          <w:sz w:val="22"/>
        </w:rPr>
        <w:t>, Remedy, Pdf, Outlook</w:t>
      </w:r>
    </w:p>
    <w:p w:rsidR="0090082F" w:rsidRPr="00257F0B" w:rsidRDefault="0090082F" w:rsidP="0090082F">
      <w:pPr>
        <w:rPr>
          <w:rFonts w:asciiTheme="minorHAnsi" w:hAnsiTheme="minorHAnsi" w:cstheme="minorHAnsi"/>
          <w:b/>
          <w:bCs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Role: </w:t>
      </w:r>
      <w:r w:rsidRPr="00257F0B">
        <w:rPr>
          <w:rFonts w:asciiTheme="minorHAnsi" w:hAnsiTheme="minorHAnsi" w:cstheme="minorHAnsi"/>
          <w:b/>
          <w:bCs/>
          <w:sz w:val="22"/>
        </w:rPr>
        <w:tab/>
        <w:t xml:space="preserve">               </w:t>
      </w:r>
      <w:r w:rsidR="00A533F6">
        <w:rPr>
          <w:rFonts w:asciiTheme="minorHAnsi" w:hAnsiTheme="minorHAnsi" w:cstheme="minorHAnsi"/>
          <w:b/>
          <w:bCs/>
          <w:sz w:val="22"/>
        </w:rPr>
        <w:t>RPA Developer and Production Support</w:t>
      </w:r>
      <w:r>
        <w:rPr>
          <w:rFonts w:asciiTheme="minorHAnsi" w:hAnsiTheme="minorHAnsi" w:cstheme="minorHAnsi"/>
          <w:b/>
          <w:bCs/>
          <w:sz w:val="22"/>
        </w:rPr>
        <w:t xml:space="preserve"> (UiPath)</w:t>
      </w:r>
    </w:p>
    <w:p w:rsidR="0090082F" w:rsidRDefault="0090082F" w:rsidP="0090082F">
      <w:pPr>
        <w:rPr>
          <w:rFonts w:asciiTheme="minorHAnsi" w:hAnsiTheme="minorHAnsi" w:cstheme="minorHAnsi"/>
          <w:b/>
          <w:bCs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Duration:            </w:t>
      </w:r>
      <w:r>
        <w:rPr>
          <w:rFonts w:asciiTheme="minorHAnsi" w:hAnsiTheme="minorHAnsi" w:cstheme="minorHAnsi"/>
          <w:b/>
          <w:bCs/>
          <w:sz w:val="22"/>
        </w:rPr>
        <w:t>May 2015 to December 2017</w:t>
      </w:r>
    </w:p>
    <w:p w:rsidR="0090082F" w:rsidRPr="00257F0B" w:rsidRDefault="0090082F" w:rsidP="0090082F">
      <w:pPr>
        <w:rPr>
          <w:rFonts w:asciiTheme="minorHAnsi" w:hAnsiTheme="minorHAnsi" w:cstheme="minorHAnsi"/>
          <w:b/>
          <w:color w:val="7F7F7F" w:themeColor="text1" w:themeTint="80"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 xml:space="preserve">Location: </w:t>
      </w:r>
      <w:r>
        <w:rPr>
          <w:rFonts w:asciiTheme="minorHAnsi" w:hAnsiTheme="minorHAnsi" w:cstheme="minorHAnsi"/>
          <w:b/>
          <w:bCs/>
          <w:sz w:val="22"/>
        </w:rPr>
        <w:tab/>
        <w:t>Bangalore, India</w:t>
      </w:r>
    </w:p>
    <w:p w:rsidR="001827B3" w:rsidRDefault="0090082F" w:rsidP="00A533F6">
      <w:pPr>
        <w:rPr>
          <w:rFonts w:asciiTheme="minorHAnsi" w:hAnsiTheme="minorHAnsi" w:cstheme="minorHAnsi"/>
          <w:b/>
          <w:bCs/>
          <w:sz w:val="22"/>
        </w:rPr>
      </w:pPr>
      <w:r w:rsidRPr="00257F0B">
        <w:rPr>
          <w:rFonts w:asciiTheme="minorHAnsi" w:hAnsiTheme="minorHAnsi" w:cstheme="minorHAnsi"/>
          <w:b/>
          <w:bCs/>
          <w:sz w:val="22"/>
        </w:rPr>
        <w:t xml:space="preserve">Project:               </w:t>
      </w:r>
      <w:r w:rsidR="00A533F6" w:rsidRPr="00A533F6">
        <w:rPr>
          <w:rFonts w:asciiTheme="minorHAnsi" w:hAnsiTheme="minorHAnsi" w:cstheme="minorHAnsi"/>
          <w:b/>
          <w:bCs/>
          <w:sz w:val="22"/>
        </w:rPr>
        <w:t>Implementa</w:t>
      </w:r>
      <w:r w:rsidR="00A533F6">
        <w:rPr>
          <w:rFonts w:asciiTheme="minorHAnsi" w:hAnsiTheme="minorHAnsi" w:cstheme="minorHAnsi"/>
          <w:b/>
          <w:bCs/>
          <w:sz w:val="22"/>
        </w:rPr>
        <w:t>tion, Production support</w:t>
      </w:r>
    </w:p>
    <w:p w:rsidR="00A533F6" w:rsidRDefault="00A533F6" w:rsidP="00A533F6">
      <w:pPr>
        <w:rPr>
          <w:rFonts w:asciiTheme="minorHAnsi" w:hAnsiTheme="minorHAnsi" w:cstheme="minorHAnsi"/>
          <w:b/>
          <w:bCs/>
          <w:sz w:val="22"/>
        </w:rPr>
      </w:pPr>
    </w:p>
    <w:p w:rsidR="00A533F6" w:rsidRPr="007851F6" w:rsidRDefault="00A533F6" w:rsidP="000F38DA">
      <w:pPr>
        <w:ind w:left="0" w:firstLine="0"/>
        <w:rPr>
          <w:rFonts w:asciiTheme="minorHAnsi" w:hAnsiTheme="minorHAnsi" w:cstheme="minorHAnsi"/>
          <w:b/>
          <w:bCs/>
          <w:sz w:val="22"/>
        </w:rPr>
      </w:pPr>
      <w:r w:rsidRPr="00E370AF">
        <w:rPr>
          <w:rFonts w:asciiTheme="minorHAnsi" w:hAnsiTheme="minorHAnsi" w:cstheme="minorHAnsi"/>
          <w:b/>
          <w:bCs/>
          <w:sz w:val="22"/>
        </w:rPr>
        <w:t>Responsibilities</w:t>
      </w:r>
      <w:r>
        <w:rPr>
          <w:rFonts w:asciiTheme="minorHAnsi" w:hAnsiTheme="minorHAnsi" w:cstheme="minorHAnsi"/>
          <w:b/>
          <w:bCs/>
          <w:sz w:val="22"/>
        </w:rPr>
        <w:t xml:space="preserve">: </w:t>
      </w:r>
    </w:p>
    <w:p w:rsidR="00E159AB" w:rsidRPr="007851F6" w:rsidRDefault="00EB1EFE" w:rsidP="007851F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7851F6">
        <w:rPr>
          <w:rFonts w:asciiTheme="minorHAnsi" w:hAnsiTheme="minorHAnsi" w:cstheme="minorHAnsi"/>
          <w:bCs/>
          <w:sz w:val="22"/>
        </w:rPr>
        <w:t>Monitoring RPA solution deployed to client production environment</w:t>
      </w:r>
    </w:p>
    <w:p w:rsidR="00EB1EFE" w:rsidRPr="007851F6" w:rsidRDefault="00EB1EFE" w:rsidP="007851F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7851F6">
        <w:rPr>
          <w:rFonts w:asciiTheme="minorHAnsi" w:hAnsiTheme="minorHAnsi" w:cstheme="minorHAnsi"/>
          <w:bCs/>
          <w:sz w:val="22"/>
        </w:rPr>
        <w:t>Modifying the configuration of RPA solution in response to client change requests</w:t>
      </w:r>
    </w:p>
    <w:p w:rsidR="00EB1EFE" w:rsidRPr="007851F6" w:rsidRDefault="00EB1EFE" w:rsidP="007851F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7851F6">
        <w:rPr>
          <w:rFonts w:asciiTheme="minorHAnsi" w:hAnsiTheme="minorHAnsi" w:cstheme="minorHAnsi"/>
          <w:bCs/>
          <w:sz w:val="22"/>
        </w:rPr>
        <w:t>Strong capability in error handling, optimization, and process risk management</w:t>
      </w:r>
    </w:p>
    <w:p w:rsidR="00EB1EFE" w:rsidRPr="007851F6" w:rsidRDefault="00EB1EFE" w:rsidP="007851F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7851F6">
        <w:rPr>
          <w:rFonts w:asciiTheme="minorHAnsi" w:hAnsiTheme="minorHAnsi" w:cstheme="minorHAnsi"/>
          <w:bCs/>
          <w:sz w:val="22"/>
        </w:rPr>
        <w:t>Looking inquisitively at RPA solution deployed to client production environment, to ensure its robustness</w:t>
      </w:r>
    </w:p>
    <w:p w:rsidR="00EB1EFE" w:rsidRPr="007851F6" w:rsidRDefault="00EB1EFE" w:rsidP="007851F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7851F6">
        <w:rPr>
          <w:rFonts w:asciiTheme="minorHAnsi" w:hAnsiTheme="minorHAnsi" w:cstheme="minorHAnsi"/>
          <w:bCs/>
          <w:sz w:val="22"/>
        </w:rPr>
        <w:t xml:space="preserve">Leverage of technical trends and new technological possibilities. Be part of the team that analyzes business requirements and automates the processes </w:t>
      </w:r>
      <w:r w:rsidR="00ED2FB8" w:rsidRPr="007851F6">
        <w:rPr>
          <w:rFonts w:asciiTheme="minorHAnsi" w:hAnsiTheme="minorHAnsi" w:cstheme="minorHAnsi"/>
          <w:bCs/>
          <w:sz w:val="22"/>
        </w:rPr>
        <w:t>in the Ui</w:t>
      </w:r>
      <w:r w:rsidRPr="007851F6">
        <w:rPr>
          <w:rFonts w:asciiTheme="minorHAnsi" w:hAnsiTheme="minorHAnsi" w:cstheme="minorHAnsi"/>
          <w:bCs/>
          <w:sz w:val="22"/>
        </w:rPr>
        <w:t>Path tool</w:t>
      </w:r>
    </w:p>
    <w:p w:rsidR="00EB1EFE" w:rsidRPr="007851F6" w:rsidRDefault="00EB1EFE" w:rsidP="007851F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7851F6">
        <w:rPr>
          <w:rFonts w:asciiTheme="minorHAnsi" w:hAnsiTheme="minorHAnsi" w:cstheme="minorHAnsi"/>
          <w:bCs/>
          <w:sz w:val="22"/>
        </w:rPr>
        <w:t>Organizing Shift roster and On-call roster for team</w:t>
      </w:r>
    </w:p>
    <w:p w:rsidR="00EB1EFE" w:rsidRPr="007851F6" w:rsidRDefault="00EB1EFE" w:rsidP="007851F6">
      <w:pPr>
        <w:pStyle w:val="ListParagraph"/>
        <w:numPr>
          <w:ilvl w:val="0"/>
          <w:numId w:val="25"/>
        </w:numPr>
        <w:jc w:val="left"/>
        <w:rPr>
          <w:rFonts w:asciiTheme="minorHAnsi" w:hAnsiTheme="minorHAnsi" w:cstheme="minorHAnsi"/>
          <w:bCs/>
          <w:sz w:val="22"/>
        </w:rPr>
      </w:pPr>
      <w:r w:rsidRPr="007851F6">
        <w:rPr>
          <w:rFonts w:asciiTheme="minorHAnsi" w:hAnsiTheme="minorHAnsi" w:cstheme="minorHAnsi"/>
          <w:bCs/>
          <w:sz w:val="22"/>
        </w:rPr>
        <w:t>Ensure compliance is maintained within the team members</w:t>
      </w:r>
    </w:p>
    <w:sectPr w:rsidR="00EB1EFE" w:rsidRPr="007851F6" w:rsidSect="003366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3CAD" w:rsidRDefault="00C03CAD" w:rsidP="002505D9">
      <w:pPr>
        <w:spacing w:after="0" w:line="240" w:lineRule="auto"/>
      </w:pPr>
      <w:r>
        <w:separator/>
      </w:r>
    </w:p>
  </w:endnote>
  <w:endnote w:type="continuationSeparator" w:id="0">
    <w:p w:rsidR="00C03CAD" w:rsidRDefault="00C03CAD" w:rsidP="00250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3CAD" w:rsidRDefault="00C03CAD" w:rsidP="002505D9">
      <w:pPr>
        <w:spacing w:after="0" w:line="240" w:lineRule="auto"/>
      </w:pPr>
      <w:r>
        <w:separator/>
      </w:r>
    </w:p>
  </w:footnote>
  <w:footnote w:type="continuationSeparator" w:id="0">
    <w:p w:rsidR="00C03CAD" w:rsidRDefault="00C03CAD" w:rsidP="002505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/>
      </w:rPr>
    </w:lvl>
  </w:abstractNum>
  <w:abstractNum w:abstractNumId="2">
    <w:nsid w:val="033F4914"/>
    <w:multiLevelType w:val="hybridMultilevel"/>
    <w:tmpl w:val="759EC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8C30E5"/>
    <w:multiLevelType w:val="hybridMultilevel"/>
    <w:tmpl w:val="E27AF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4B2085"/>
    <w:multiLevelType w:val="hybridMultilevel"/>
    <w:tmpl w:val="901E35F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>
    <w:nsid w:val="1B9B2EB2"/>
    <w:multiLevelType w:val="hybridMultilevel"/>
    <w:tmpl w:val="1FECF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786F11"/>
    <w:multiLevelType w:val="hybridMultilevel"/>
    <w:tmpl w:val="3B3E3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BC4986"/>
    <w:multiLevelType w:val="multilevel"/>
    <w:tmpl w:val="A3F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6194456"/>
    <w:multiLevelType w:val="hybridMultilevel"/>
    <w:tmpl w:val="CA04A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C74484"/>
    <w:multiLevelType w:val="multilevel"/>
    <w:tmpl w:val="8E84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C0B6AEC"/>
    <w:multiLevelType w:val="hybridMultilevel"/>
    <w:tmpl w:val="386C0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D54900"/>
    <w:multiLevelType w:val="hybridMultilevel"/>
    <w:tmpl w:val="9D428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DC398A"/>
    <w:multiLevelType w:val="multilevel"/>
    <w:tmpl w:val="2846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15075DF"/>
    <w:multiLevelType w:val="hybridMultilevel"/>
    <w:tmpl w:val="7486C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0239A2"/>
    <w:multiLevelType w:val="hybridMultilevel"/>
    <w:tmpl w:val="8F66B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7E27AC"/>
    <w:multiLevelType w:val="hybridMultilevel"/>
    <w:tmpl w:val="3CECB6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B4F0125"/>
    <w:multiLevelType w:val="multilevel"/>
    <w:tmpl w:val="0B1C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8B21BC2"/>
    <w:multiLevelType w:val="multilevel"/>
    <w:tmpl w:val="3512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D881655"/>
    <w:multiLevelType w:val="multilevel"/>
    <w:tmpl w:val="EC0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72268E0"/>
    <w:multiLevelType w:val="hybridMultilevel"/>
    <w:tmpl w:val="4F247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CD1ED1"/>
    <w:multiLevelType w:val="multilevel"/>
    <w:tmpl w:val="018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D490C45"/>
    <w:multiLevelType w:val="hybridMultilevel"/>
    <w:tmpl w:val="E446E9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E273C49"/>
    <w:multiLevelType w:val="hybridMultilevel"/>
    <w:tmpl w:val="DAFA2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B7D6B3A"/>
    <w:multiLevelType w:val="hybridMultilevel"/>
    <w:tmpl w:val="E196EA8E"/>
    <w:lvl w:ilvl="0" w:tplc="DBB657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E4AE1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FBC99D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FDDC67E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4DE395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4DCBE5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73CF89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E2EA2F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42484A1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4">
    <w:nsid w:val="6F490442"/>
    <w:multiLevelType w:val="multilevel"/>
    <w:tmpl w:val="06C8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739F5AAB"/>
    <w:multiLevelType w:val="multilevel"/>
    <w:tmpl w:val="3EB4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7F472E2D"/>
    <w:multiLevelType w:val="hybridMultilevel"/>
    <w:tmpl w:val="4E462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2"/>
  </w:num>
  <w:num w:numId="3">
    <w:abstractNumId w:val="6"/>
  </w:num>
  <w:num w:numId="4">
    <w:abstractNumId w:val="8"/>
  </w:num>
  <w:num w:numId="5">
    <w:abstractNumId w:val="5"/>
  </w:num>
  <w:num w:numId="6">
    <w:abstractNumId w:val="10"/>
  </w:num>
  <w:num w:numId="7">
    <w:abstractNumId w:val="3"/>
  </w:num>
  <w:num w:numId="8">
    <w:abstractNumId w:val="4"/>
  </w:num>
  <w:num w:numId="9">
    <w:abstractNumId w:val="13"/>
  </w:num>
  <w:num w:numId="10">
    <w:abstractNumId w:val="15"/>
  </w:num>
  <w:num w:numId="11">
    <w:abstractNumId w:val="21"/>
  </w:num>
  <w:num w:numId="12">
    <w:abstractNumId w:val="1"/>
  </w:num>
  <w:num w:numId="13">
    <w:abstractNumId w:val="11"/>
  </w:num>
  <w:num w:numId="14">
    <w:abstractNumId w:val="0"/>
  </w:num>
  <w:num w:numId="15">
    <w:abstractNumId w:val="17"/>
  </w:num>
  <w:num w:numId="16">
    <w:abstractNumId w:val="12"/>
  </w:num>
  <w:num w:numId="17">
    <w:abstractNumId w:val="16"/>
  </w:num>
  <w:num w:numId="18">
    <w:abstractNumId w:val="25"/>
  </w:num>
  <w:num w:numId="19">
    <w:abstractNumId w:val="7"/>
  </w:num>
  <w:num w:numId="20">
    <w:abstractNumId w:val="24"/>
  </w:num>
  <w:num w:numId="21">
    <w:abstractNumId w:val="20"/>
  </w:num>
  <w:num w:numId="22">
    <w:abstractNumId w:val="23"/>
  </w:num>
  <w:num w:numId="23">
    <w:abstractNumId w:val="18"/>
  </w:num>
  <w:num w:numId="24">
    <w:abstractNumId w:val="26"/>
  </w:num>
  <w:num w:numId="25">
    <w:abstractNumId w:val="14"/>
  </w:num>
  <w:num w:numId="26">
    <w:abstractNumId w:val="2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FF2"/>
    <w:rsid w:val="000005B8"/>
    <w:rsid w:val="000021F3"/>
    <w:rsid w:val="000028B9"/>
    <w:rsid w:val="0000377A"/>
    <w:rsid w:val="000050C4"/>
    <w:rsid w:val="00010ED3"/>
    <w:rsid w:val="00011BA8"/>
    <w:rsid w:val="00011F9E"/>
    <w:rsid w:val="00012CE4"/>
    <w:rsid w:val="0001450E"/>
    <w:rsid w:val="0001482E"/>
    <w:rsid w:val="00020047"/>
    <w:rsid w:val="0002536D"/>
    <w:rsid w:val="0002623A"/>
    <w:rsid w:val="00027E0B"/>
    <w:rsid w:val="000303B0"/>
    <w:rsid w:val="00031211"/>
    <w:rsid w:val="00034C1D"/>
    <w:rsid w:val="0003666F"/>
    <w:rsid w:val="000402B9"/>
    <w:rsid w:val="00042A67"/>
    <w:rsid w:val="0004384C"/>
    <w:rsid w:val="0004466F"/>
    <w:rsid w:val="00045BB5"/>
    <w:rsid w:val="00046E64"/>
    <w:rsid w:val="00046FF2"/>
    <w:rsid w:val="00047930"/>
    <w:rsid w:val="0005316F"/>
    <w:rsid w:val="00054B76"/>
    <w:rsid w:val="00055025"/>
    <w:rsid w:val="00055694"/>
    <w:rsid w:val="000558A6"/>
    <w:rsid w:val="0005674C"/>
    <w:rsid w:val="00056EFB"/>
    <w:rsid w:val="000571BD"/>
    <w:rsid w:val="0006056B"/>
    <w:rsid w:val="00060AC4"/>
    <w:rsid w:val="00062487"/>
    <w:rsid w:val="00063629"/>
    <w:rsid w:val="00065F23"/>
    <w:rsid w:val="00070319"/>
    <w:rsid w:val="000716AA"/>
    <w:rsid w:val="00071E17"/>
    <w:rsid w:val="0007600F"/>
    <w:rsid w:val="00076E00"/>
    <w:rsid w:val="00080590"/>
    <w:rsid w:val="00087692"/>
    <w:rsid w:val="000935A6"/>
    <w:rsid w:val="00093D4C"/>
    <w:rsid w:val="00094393"/>
    <w:rsid w:val="00094F11"/>
    <w:rsid w:val="00095FC6"/>
    <w:rsid w:val="000A10CC"/>
    <w:rsid w:val="000A164F"/>
    <w:rsid w:val="000A36AE"/>
    <w:rsid w:val="000A4568"/>
    <w:rsid w:val="000A50DA"/>
    <w:rsid w:val="000A5594"/>
    <w:rsid w:val="000A658E"/>
    <w:rsid w:val="000A7361"/>
    <w:rsid w:val="000A7920"/>
    <w:rsid w:val="000A7A1D"/>
    <w:rsid w:val="000B04F0"/>
    <w:rsid w:val="000B09C1"/>
    <w:rsid w:val="000B304E"/>
    <w:rsid w:val="000B3C57"/>
    <w:rsid w:val="000C0C11"/>
    <w:rsid w:val="000C1897"/>
    <w:rsid w:val="000C39E0"/>
    <w:rsid w:val="000C3B0B"/>
    <w:rsid w:val="000D0215"/>
    <w:rsid w:val="000D146C"/>
    <w:rsid w:val="000D1803"/>
    <w:rsid w:val="000D19AB"/>
    <w:rsid w:val="000D20C9"/>
    <w:rsid w:val="000D478F"/>
    <w:rsid w:val="000D4B29"/>
    <w:rsid w:val="000D589F"/>
    <w:rsid w:val="000D5C91"/>
    <w:rsid w:val="000D7115"/>
    <w:rsid w:val="000E4426"/>
    <w:rsid w:val="000E44EB"/>
    <w:rsid w:val="000E4C2C"/>
    <w:rsid w:val="000E603A"/>
    <w:rsid w:val="000E6522"/>
    <w:rsid w:val="000E679E"/>
    <w:rsid w:val="000E7B59"/>
    <w:rsid w:val="000F0E24"/>
    <w:rsid w:val="000F1F2F"/>
    <w:rsid w:val="000F38DA"/>
    <w:rsid w:val="000F4F67"/>
    <w:rsid w:val="000F5057"/>
    <w:rsid w:val="000F5A4F"/>
    <w:rsid w:val="000F6015"/>
    <w:rsid w:val="000F6624"/>
    <w:rsid w:val="000F7C84"/>
    <w:rsid w:val="00100C49"/>
    <w:rsid w:val="00101F56"/>
    <w:rsid w:val="001039A0"/>
    <w:rsid w:val="0010457E"/>
    <w:rsid w:val="00104C31"/>
    <w:rsid w:val="00106E57"/>
    <w:rsid w:val="00110157"/>
    <w:rsid w:val="001101C9"/>
    <w:rsid w:val="00112927"/>
    <w:rsid w:val="00112AB5"/>
    <w:rsid w:val="00113801"/>
    <w:rsid w:val="00114A29"/>
    <w:rsid w:val="00114BAA"/>
    <w:rsid w:val="00116180"/>
    <w:rsid w:val="00123F9C"/>
    <w:rsid w:val="001274E0"/>
    <w:rsid w:val="00130148"/>
    <w:rsid w:val="00132F6F"/>
    <w:rsid w:val="00133E17"/>
    <w:rsid w:val="00134697"/>
    <w:rsid w:val="00134E6D"/>
    <w:rsid w:val="00144297"/>
    <w:rsid w:val="001449CA"/>
    <w:rsid w:val="00146482"/>
    <w:rsid w:val="00147A15"/>
    <w:rsid w:val="0015363C"/>
    <w:rsid w:val="00153929"/>
    <w:rsid w:val="0015598E"/>
    <w:rsid w:val="00155C72"/>
    <w:rsid w:val="00157D07"/>
    <w:rsid w:val="001624F5"/>
    <w:rsid w:val="00166E45"/>
    <w:rsid w:val="00170B3A"/>
    <w:rsid w:val="00173E9E"/>
    <w:rsid w:val="00174EB5"/>
    <w:rsid w:val="001763F2"/>
    <w:rsid w:val="001771ED"/>
    <w:rsid w:val="00180970"/>
    <w:rsid w:val="0018151A"/>
    <w:rsid w:val="001827B3"/>
    <w:rsid w:val="00183F04"/>
    <w:rsid w:val="00183F94"/>
    <w:rsid w:val="00190AF7"/>
    <w:rsid w:val="00190CF0"/>
    <w:rsid w:val="00191CD2"/>
    <w:rsid w:val="001921F5"/>
    <w:rsid w:val="00192A65"/>
    <w:rsid w:val="001934EE"/>
    <w:rsid w:val="00194A72"/>
    <w:rsid w:val="00195ACC"/>
    <w:rsid w:val="00197A30"/>
    <w:rsid w:val="001A047E"/>
    <w:rsid w:val="001A14F5"/>
    <w:rsid w:val="001A2422"/>
    <w:rsid w:val="001A2DBC"/>
    <w:rsid w:val="001A53C0"/>
    <w:rsid w:val="001A5850"/>
    <w:rsid w:val="001B1616"/>
    <w:rsid w:val="001B29DD"/>
    <w:rsid w:val="001B3A16"/>
    <w:rsid w:val="001C0134"/>
    <w:rsid w:val="001C06B5"/>
    <w:rsid w:val="001C0A6B"/>
    <w:rsid w:val="001C311A"/>
    <w:rsid w:val="001C3331"/>
    <w:rsid w:val="001C4760"/>
    <w:rsid w:val="001D07F1"/>
    <w:rsid w:val="001D1A45"/>
    <w:rsid w:val="001E639A"/>
    <w:rsid w:val="001E6F62"/>
    <w:rsid w:val="001F1E86"/>
    <w:rsid w:val="001F2723"/>
    <w:rsid w:val="001F329B"/>
    <w:rsid w:val="001F3B91"/>
    <w:rsid w:val="001F4F5A"/>
    <w:rsid w:val="00201F93"/>
    <w:rsid w:val="00203111"/>
    <w:rsid w:val="00203790"/>
    <w:rsid w:val="002065B7"/>
    <w:rsid w:val="00206E96"/>
    <w:rsid w:val="00210E2E"/>
    <w:rsid w:val="0021406C"/>
    <w:rsid w:val="00215C2C"/>
    <w:rsid w:val="00220D29"/>
    <w:rsid w:val="00220ED9"/>
    <w:rsid w:val="0022372A"/>
    <w:rsid w:val="0022481D"/>
    <w:rsid w:val="00226A6A"/>
    <w:rsid w:val="002279B3"/>
    <w:rsid w:val="00227AC2"/>
    <w:rsid w:val="002306F9"/>
    <w:rsid w:val="0023220A"/>
    <w:rsid w:val="00232D50"/>
    <w:rsid w:val="0023391F"/>
    <w:rsid w:val="00234162"/>
    <w:rsid w:val="00234E87"/>
    <w:rsid w:val="00236C5C"/>
    <w:rsid w:val="00241109"/>
    <w:rsid w:val="00241932"/>
    <w:rsid w:val="00241DCC"/>
    <w:rsid w:val="00242B6C"/>
    <w:rsid w:val="002434C0"/>
    <w:rsid w:val="00244D32"/>
    <w:rsid w:val="00245373"/>
    <w:rsid w:val="00246244"/>
    <w:rsid w:val="00246B5F"/>
    <w:rsid w:val="00247265"/>
    <w:rsid w:val="00247B5D"/>
    <w:rsid w:val="002505D9"/>
    <w:rsid w:val="00254046"/>
    <w:rsid w:val="002570D2"/>
    <w:rsid w:val="00257F0B"/>
    <w:rsid w:val="002632C8"/>
    <w:rsid w:val="002671E0"/>
    <w:rsid w:val="002678FF"/>
    <w:rsid w:val="00270ECD"/>
    <w:rsid w:val="00271088"/>
    <w:rsid w:val="00272658"/>
    <w:rsid w:val="002769AE"/>
    <w:rsid w:val="00277F1B"/>
    <w:rsid w:val="002815AB"/>
    <w:rsid w:val="00282289"/>
    <w:rsid w:val="002872A1"/>
    <w:rsid w:val="0029044F"/>
    <w:rsid w:val="00291654"/>
    <w:rsid w:val="00292460"/>
    <w:rsid w:val="00293C16"/>
    <w:rsid w:val="002A0F76"/>
    <w:rsid w:val="002A19CA"/>
    <w:rsid w:val="002A67CA"/>
    <w:rsid w:val="002B4683"/>
    <w:rsid w:val="002B47E9"/>
    <w:rsid w:val="002B4C46"/>
    <w:rsid w:val="002B63BA"/>
    <w:rsid w:val="002C30A4"/>
    <w:rsid w:val="002C5A45"/>
    <w:rsid w:val="002D0DAC"/>
    <w:rsid w:val="002D3E24"/>
    <w:rsid w:val="002D4BFF"/>
    <w:rsid w:val="002D5962"/>
    <w:rsid w:val="002D7B72"/>
    <w:rsid w:val="002E1333"/>
    <w:rsid w:val="002E20F3"/>
    <w:rsid w:val="002E3E93"/>
    <w:rsid w:val="002F37D1"/>
    <w:rsid w:val="002F4386"/>
    <w:rsid w:val="002F4522"/>
    <w:rsid w:val="002F59BC"/>
    <w:rsid w:val="002F5A96"/>
    <w:rsid w:val="002F77C0"/>
    <w:rsid w:val="003000A3"/>
    <w:rsid w:val="00303EB9"/>
    <w:rsid w:val="003043D6"/>
    <w:rsid w:val="00306207"/>
    <w:rsid w:val="00306373"/>
    <w:rsid w:val="00306D48"/>
    <w:rsid w:val="003105BF"/>
    <w:rsid w:val="00311875"/>
    <w:rsid w:val="0031255C"/>
    <w:rsid w:val="00313B65"/>
    <w:rsid w:val="00315EC8"/>
    <w:rsid w:val="00317BB1"/>
    <w:rsid w:val="00321014"/>
    <w:rsid w:val="00321895"/>
    <w:rsid w:val="003218E5"/>
    <w:rsid w:val="00323F9A"/>
    <w:rsid w:val="00326987"/>
    <w:rsid w:val="00326B6E"/>
    <w:rsid w:val="00326D08"/>
    <w:rsid w:val="00330CC7"/>
    <w:rsid w:val="003312BA"/>
    <w:rsid w:val="00333022"/>
    <w:rsid w:val="003339C6"/>
    <w:rsid w:val="00334068"/>
    <w:rsid w:val="00335553"/>
    <w:rsid w:val="00335EA7"/>
    <w:rsid w:val="003366D3"/>
    <w:rsid w:val="0034018B"/>
    <w:rsid w:val="0034132B"/>
    <w:rsid w:val="003422BE"/>
    <w:rsid w:val="00343715"/>
    <w:rsid w:val="003437FC"/>
    <w:rsid w:val="0034538F"/>
    <w:rsid w:val="00350308"/>
    <w:rsid w:val="0035046C"/>
    <w:rsid w:val="0035564C"/>
    <w:rsid w:val="003559A7"/>
    <w:rsid w:val="003561D0"/>
    <w:rsid w:val="00356358"/>
    <w:rsid w:val="00356DF0"/>
    <w:rsid w:val="0035704F"/>
    <w:rsid w:val="00357F91"/>
    <w:rsid w:val="00360A6F"/>
    <w:rsid w:val="00360F9A"/>
    <w:rsid w:val="00361247"/>
    <w:rsid w:val="003627CA"/>
    <w:rsid w:val="00363A56"/>
    <w:rsid w:val="00363FA5"/>
    <w:rsid w:val="00364CF1"/>
    <w:rsid w:val="00366780"/>
    <w:rsid w:val="00372E6E"/>
    <w:rsid w:val="00373750"/>
    <w:rsid w:val="0037674E"/>
    <w:rsid w:val="00377BDC"/>
    <w:rsid w:val="0038071B"/>
    <w:rsid w:val="00384265"/>
    <w:rsid w:val="00384754"/>
    <w:rsid w:val="00385A2E"/>
    <w:rsid w:val="00386243"/>
    <w:rsid w:val="003863A8"/>
    <w:rsid w:val="0038734D"/>
    <w:rsid w:val="003906FD"/>
    <w:rsid w:val="003910C4"/>
    <w:rsid w:val="0039213D"/>
    <w:rsid w:val="0039388C"/>
    <w:rsid w:val="00393D6F"/>
    <w:rsid w:val="003944E4"/>
    <w:rsid w:val="00394D41"/>
    <w:rsid w:val="003A51C8"/>
    <w:rsid w:val="003A693A"/>
    <w:rsid w:val="003B1628"/>
    <w:rsid w:val="003B1D7C"/>
    <w:rsid w:val="003B6D88"/>
    <w:rsid w:val="003C1F88"/>
    <w:rsid w:val="003C28A6"/>
    <w:rsid w:val="003C6389"/>
    <w:rsid w:val="003C67B5"/>
    <w:rsid w:val="003C6C26"/>
    <w:rsid w:val="003C734B"/>
    <w:rsid w:val="003D0EDE"/>
    <w:rsid w:val="003D12AB"/>
    <w:rsid w:val="003D2953"/>
    <w:rsid w:val="003D3251"/>
    <w:rsid w:val="003D3A8A"/>
    <w:rsid w:val="003D4303"/>
    <w:rsid w:val="003E0357"/>
    <w:rsid w:val="003E28F9"/>
    <w:rsid w:val="003E6653"/>
    <w:rsid w:val="003F4012"/>
    <w:rsid w:val="003F4A70"/>
    <w:rsid w:val="003F6D50"/>
    <w:rsid w:val="00400D03"/>
    <w:rsid w:val="00402547"/>
    <w:rsid w:val="00405127"/>
    <w:rsid w:val="004065F4"/>
    <w:rsid w:val="004079B4"/>
    <w:rsid w:val="00412499"/>
    <w:rsid w:val="0041344C"/>
    <w:rsid w:val="00415EEE"/>
    <w:rsid w:val="00416DB2"/>
    <w:rsid w:val="0042307C"/>
    <w:rsid w:val="00424B5A"/>
    <w:rsid w:val="004263F7"/>
    <w:rsid w:val="00426B68"/>
    <w:rsid w:val="00431DF2"/>
    <w:rsid w:val="00432AA0"/>
    <w:rsid w:val="00436885"/>
    <w:rsid w:val="00440EA7"/>
    <w:rsid w:val="00445900"/>
    <w:rsid w:val="00452D65"/>
    <w:rsid w:val="0045430C"/>
    <w:rsid w:val="00457816"/>
    <w:rsid w:val="00461896"/>
    <w:rsid w:val="00463A91"/>
    <w:rsid w:val="00463E46"/>
    <w:rsid w:val="00465BF9"/>
    <w:rsid w:val="00466BE0"/>
    <w:rsid w:val="0046749A"/>
    <w:rsid w:val="0047350C"/>
    <w:rsid w:val="0047358D"/>
    <w:rsid w:val="00474306"/>
    <w:rsid w:val="004747F9"/>
    <w:rsid w:val="004772BF"/>
    <w:rsid w:val="004772C4"/>
    <w:rsid w:val="00480632"/>
    <w:rsid w:val="00480B8E"/>
    <w:rsid w:val="00481084"/>
    <w:rsid w:val="00482E4C"/>
    <w:rsid w:val="004843AE"/>
    <w:rsid w:val="00485F00"/>
    <w:rsid w:val="004874B1"/>
    <w:rsid w:val="00487ABB"/>
    <w:rsid w:val="00490E65"/>
    <w:rsid w:val="00492408"/>
    <w:rsid w:val="00492AB3"/>
    <w:rsid w:val="00493459"/>
    <w:rsid w:val="00495F97"/>
    <w:rsid w:val="004A058F"/>
    <w:rsid w:val="004A0CFD"/>
    <w:rsid w:val="004A0DEF"/>
    <w:rsid w:val="004A195D"/>
    <w:rsid w:val="004A1DE7"/>
    <w:rsid w:val="004A7366"/>
    <w:rsid w:val="004A74A9"/>
    <w:rsid w:val="004B2819"/>
    <w:rsid w:val="004B2BCF"/>
    <w:rsid w:val="004B5166"/>
    <w:rsid w:val="004B56C9"/>
    <w:rsid w:val="004B59C2"/>
    <w:rsid w:val="004B66EF"/>
    <w:rsid w:val="004B7BFC"/>
    <w:rsid w:val="004C15DC"/>
    <w:rsid w:val="004C2856"/>
    <w:rsid w:val="004C3FCB"/>
    <w:rsid w:val="004C6093"/>
    <w:rsid w:val="004C6EC1"/>
    <w:rsid w:val="004D254A"/>
    <w:rsid w:val="004D3224"/>
    <w:rsid w:val="004D548F"/>
    <w:rsid w:val="004D5D79"/>
    <w:rsid w:val="004D77FA"/>
    <w:rsid w:val="004E0C88"/>
    <w:rsid w:val="004E18C0"/>
    <w:rsid w:val="004E3566"/>
    <w:rsid w:val="004E4410"/>
    <w:rsid w:val="004E7764"/>
    <w:rsid w:val="004F0FCC"/>
    <w:rsid w:val="004F2019"/>
    <w:rsid w:val="004F3BF9"/>
    <w:rsid w:val="004F3FB9"/>
    <w:rsid w:val="004F4B08"/>
    <w:rsid w:val="004F4DA6"/>
    <w:rsid w:val="004F7034"/>
    <w:rsid w:val="00500763"/>
    <w:rsid w:val="005017D0"/>
    <w:rsid w:val="00503E96"/>
    <w:rsid w:val="005100DF"/>
    <w:rsid w:val="00510FAB"/>
    <w:rsid w:val="00511B25"/>
    <w:rsid w:val="0051227A"/>
    <w:rsid w:val="00516849"/>
    <w:rsid w:val="0051749B"/>
    <w:rsid w:val="0051776A"/>
    <w:rsid w:val="00520251"/>
    <w:rsid w:val="00521866"/>
    <w:rsid w:val="00524C9C"/>
    <w:rsid w:val="00524DE9"/>
    <w:rsid w:val="0052763B"/>
    <w:rsid w:val="005317E0"/>
    <w:rsid w:val="00533157"/>
    <w:rsid w:val="00535242"/>
    <w:rsid w:val="0053684E"/>
    <w:rsid w:val="00536936"/>
    <w:rsid w:val="00536E14"/>
    <w:rsid w:val="00545FF6"/>
    <w:rsid w:val="00553FF7"/>
    <w:rsid w:val="005566BD"/>
    <w:rsid w:val="00556C7E"/>
    <w:rsid w:val="00563F6D"/>
    <w:rsid w:val="005648E3"/>
    <w:rsid w:val="00565962"/>
    <w:rsid w:val="005706DC"/>
    <w:rsid w:val="005709EB"/>
    <w:rsid w:val="00570DB1"/>
    <w:rsid w:val="00571214"/>
    <w:rsid w:val="005729B8"/>
    <w:rsid w:val="00573E21"/>
    <w:rsid w:val="0057605D"/>
    <w:rsid w:val="00576AF6"/>
    <w:rsid w:val="00582B12"/>
    <w:rsid w:val="00582C69"/>
    <w:rsid w:val="005834B4"/>
    <w:rsid w:val="0058733A"/>
    <w:rsid w:val="00591DA2"/>
    <w:rsid w:val="00595756"/>
    <w:rsid w:val="00596022"/>
    <w:rsid w:val="00596814"/>
    <w:rsid w:val="005A15BA"/>
    <w:rsid w:val="005A17FE"/>
    <w:rsid w:val="005A3937"/>
    <w:rsid w:val="005A3A6E"/>
    <w:rsid w:val="005A593F"/>
    <w:rsid w:val="005A6C83"/>
    <w:rsid w:val="005A70E4"/>
    <w:rsid w:val="005A7404"/>
    <w:rsid w:val="005A77C8"/>
    <w:rsid w:val="005B053D"/>
    <w:rsid w:val="005B1727"/>
    <w:rsid w:val="005B3D95"/>
    <w:rsid w:val="005C1677"/>
    <w:rsid w:val="005C26F1"/>
    <w:rsid w:val="005C5158"/>
    <w:rsid w:val="005C5438"/>
    <w:rsid w:val="005C663F"/>
    <w:rsid w:val="005D078A"/>
    <w:rsid w:val="005D0F51"/>
    <w:rsid w:val="005D40D2"/>
    <w:rsid w:val="005E0DEF"/>
    <w:rsid w:val="005E3ACF"/>
    <w:rsid w:val="005E402D"/>
    <w:rsid w:val="005E4A38"/>
    <w:rsid w:val="005E5668"/>
    <w:rsid w:val="005E595C"/>
    <w:rsid w:val="005E674E"/>
    <w:rsid w:val="005E765B"/>
    <w:rsid w:val="005F05E5"/>
    <w:rsid w:val="005F09A4"/>
    <w:rsid w:val="005F16BE"/>
    <w:rsid w:val="005F2B7D"/>
    <w:rsid w:val="005F38FB"/>
    <w:rsid w:val="005F4BCB"/>
    <w:rsid w:val="005F5C1B"/>
    <w:rsid w:val="005F7C0C"/>
    <w:rsid w:val="00604BB7"/>
    <w:rsid w:val="006074E2"/>
    <w:rsid w:val="006078FC"/>
    <w:rsid w:val="006108CA"/>
    <w:rsid w:val="0061118C"/>
    <w:rsid w:val="006113E6"/>
    <w:rsid w:val="0061310D"/>
    <w:rsid w:val="006145DC"/>
    <w:rsid w:val="006159ED"/>
    <w:rsid w:val="00615ABA"/>
    <w:rsid w:val="00615EDB"/>
    <w:rsid w:val="006179A7"/>
    <w:rsid w:val="00617B5A"/>
    <w:rsid w:val="00624765"/>
    <w:rsid w:val="0062486C"/>
    <w:rsid w:val="00624EAB"/>
    <w:rsid w:val="006264D1"/>
    <w:rsid w:val="006268DB"/>
    <w:rsid w:val="00627111"/>
    <w:rsid w:val="006305D4"/>
    <w:rsid w:val="00630FF0"/>
    <w:rsid w:val="00634D80"/>
    <w:rsid w:val="00636C36"/>
    <w:rsid w:val="0064273F"/>
    <w:rsid w:val="0064276D"/>
    <w:rsid w:val="00645B0E"/>
    <w:rsid w:val="0064663D"/>
    <w:rsid w:val="0064671D"/>
    <w:rsid w:val="006469A4"/>
    <w:rsid w:val="00651AAF"/>
    <w:rsid w:val="006522A3"/>
    <w:rsid w:val="006538ED"/>
    <w:rsid w:val="00655DB2"/>
    <w:rsid w:val="00656402"/>
    <w:rsid w:val="00657E31"/>
    <w:rsid w:val="00660A41"/>
    <w:rsid w:val="00663B63"/>
    <w:rsid w:val="00663C1F"/>
    <w:rsid w:val="00664807"/>
    <w:rsid w:val="0066761D"/>
    <w:rsid w:val="00671E86"/>
    <w:rsid w:val="006721E1"/>
    <w:rsid w:val="006736D4"/>
    <w:rsid w:val="00675DBE"/>
    <w:rsid w:val="00677468"/>
    <w:rsid w:val="00683B9B"/>
    <w:rsid w:val="006867EE"/>
    <w:rsid w:val="00686946"/>
    <w:rsid w:val="006901B3"/>
    <w:rsid w:val="006912A6"/>
    <w:rsid w:val="006917CB"/>
    <w:rsid w:val="006917FE"/>
    <w:rsid w:val="00691AE9"/>
    <w:rsid w:val="00693E8E"/>
    <w:rsid w:val="006953F6"/>
    <w:rsid w:val="006959C9"/>
    <w:rsid w:val="006975BA"/>
    <w:rsid w:val="00697CF7"/>
    <w:rsid w:val="006A13CF"/>
    <w:rsid w:val="006A1F43"/>
    <w:rsid w:val="006A30E5"/>
    <w:rsid w:val="006A405F"/>
    <w:rsid w:val="006A514A"/>
    <w:rsid w:val="006A5241"/>
    <w:rsid w:val="006A5464"/>
    <w:rsid w:val="006B03EA"/>
    <w:rsid w:val="006B0DE0"/>
    <w:rsid w:val="006B2101"/>
    <w:rsid w:val="006B3ED8"/>
    <w:rsid w:val="006B53EA"/>
    <w:rsid w:val="006B7627"/>
    <w:rsid w:val="006B7BB0"/>
    <w:rsid w:val="006C363A"/>
    <w:rsid w:val="006C6A22"/>
    <w:rsid w:val="006C78B8"/>
    <w:rsid w:val="006D0F61"/>
    <w:rsid w:val="006D4528"/>
    <w:rsid w:val="006D5167"/>
    <w:rsid w:val="006D620C"/>
    <w:rsid w:val="006D7949"/>
    <w:rsid w:val="006E04CD"/>
    <w:rsid w:val="006E307D"/>
    <w:rsid w:val="006E76A9"/>
    <w:rsid w:val="006F16BD"/>
    <w:rsid w:val="006F178C"/>
    <w:rsid w:val="006F1BB6"/>
    <w:rsid w:val="006F3DC3"/>
    <w:rsid w:val="006F4635"/>
    <w:rsid w:val="006F4A9F"/>
    <w:rsid w:val="006F6FC8"/>
    <w:rsid w:val="00702454"/>
    <w:rsid w:val="007066CF"/>
    <w:rsid w:val="00706B3A"/>
    <w:rsid w:val="00707E17"/>
    <w:rsid w:val="007120DA"/>
    <w:rsid w:val="00714AE8"/>
    <w:rsid w:val="00722F87"/>
    <w:rsid w:val="0072330D"/>
    <w:rsid w:val="00723CE7"/>
    <w:rsid w:val="00724AD7"/>
    <w:rsid w:val="007255A9"/>
    <w:rsid w:val="007263D3"/>
    <w:rsid w:val="0072739A"/>
    <w:rsid w:val="00731905"/>
    <w:rsid w:val="007323CB"/>
    <w:rsid w:val="00732C9C"/>
    <w:rsid w:val="00733C49"/>
    <w:rsid w:val="0073454C"/>
    <w:rsid w:val="007374BD"/>
    <w:rsid w:val="007406A8"/>
    <w:rsid w:val="0074394E"/>
    <w:rsid w:val="00743A54"/>
    <w:rsid w:val="007456A9"/>
    <w:rsid w:val="007458F5"/>
    <w:rsid w:val="00745CE4"/>
    <w:rsid w:val="00747472"/>
    <w:rsid w:val="00747EBF"/>
    <w:rsid w:val="00747FF4"/>
    <w:rsid w:val="00750151"/>
    <w:rsid w:val="00751125"/>
    <w:rsid w:val="0075235A"/>
    <w:rsid w:val="00754CE1"/>
    <w:rsid w:val="0076078A"/>
    <w:rsid w:val="00761BDE"/>
    <w:rsid w:val="0076304A"/>
    <w:rsid w:val="007637A3"/>
    <w:rsid w:val="00767E87"/>
    <w:rsid w:val="0077054A"/>
    <w:rsid w:val="007776A5"/>
    <w:rsid w:val="007805E1"/>
    <w:rsid w:val="00781F46"/>
    <w:rsid w:val="00782D67"/>
    <w:rsid w:val="0078301E"/>
    <w:rsid w:val="00784B5F"/>
    <w:rsid w:val="007851F6"/>
    <w:rsid w:val="007933CD"/>
    <w:rsid w:val="00794E08"/>
    <w:rsid w:val="00795073"/>
    <w:rsid w:val="007A255E"/>
    <w:rsid w:val="007A59AF"/>
    <w:rsid w:val="007A64EF"/>
    <w:rsid w:val="007A6754"/>
    <w:rsid w:val="007A7127"/>
    <w:rsid w:val="007B02E6"/>
    <w:rsid w:val="007B2DB8"/>
    <w:rsid w:val="007B4EE4"/>
    <w:rsid w:val="007B571D"/>
    <w:rsid w:val="007B5778"/>
    <w:rsid w:val="007C1052"/>
    <w:rsid w:val="007C195B"/>
    <w:rsid w:val="007C6927"/>
    <w:rsid w:val="007C7D6A"/>
    <w:rsid w:val="007D197E"/>
    <w:rsid w:val="007D1CAF"/>
    <w:rsid w:val="007D3860"/>
    <w:rsid w:val="007D3AA4"/>
    <w:rsid w:val="007D597E"/>
    <w:rsid w:val="007E1E60"/>
    <w:rsid w:val="007E3AA1"/>
    <w:rsid w:val="007E5588"/>
    <w:rsid w:val="007F3834"/>
    <w:rsid w:val="007F3DD3"/>
    <w:rsid w:val="007F47BF"/>
    <w:rsid w:val="007F6497"/>
    <w:rsid w:val="007F6770"/>
    <w:rsid w:val="00801372"/>
    <w:rsid w:val="008029E5"/>
    <w:rsid w:val="0080418D"/>
    <w:rsid w:val="0080469C"/>
    <w:rsid w:val="008049B9"/>
    <w:rsid w:val="008069AA"/>
    <w:rsid w:val="00807DE5"/>
    <w:rsid w:val="0081246B"/>
    <w:rsid w:val="008129F3"/>
    <w:rsid w:val="00812A58"/>
    <w:rsid w:val="0081347D"/>
    <w:rsid w:val="00814356"/>
    <w:rsid w:val="00817E55"/>
    <w:rsid w:val="00823B8B"/>
    <w:rsid w:val="0082404B"/>
    <w:rsid w:val="0082408F"/>
    <w:rsid w:val="00824701"/>
    <w:rsid w:val="0082599C"/>
    <w:rsid w:val="008264FB"/>
    <w:rsid w:val="0082685B"/>
    <w:rsid w:val="00827CB4"/>
    <w:rsid w:val="00835118"/>
    <w:rsid w:val="00836359"/>
    <w:rsid w:val="00842309"/>
    <w:rsid w:val="008433F2"/>
    <w:rsid w:val="00846BB5"/>
    <w:rsid w:val="00847593"/>
    <w:rsid w:val="00847F68"/>
    <w:rsid w:val="00850588"/>
    <w:rsid w:val="00850EE2"/>
    <w:rsid w:val="00851171"/>
    <w:rsid w:val="00855055"/>
    <w:rsid w:val="008602C1"/>
    <w:rsid w:val="00861805"/>
    <w:rsid w:val="0086355B"/>
    <w:rsid w:val="00863697"/>
    <w:rsid w:val="008638F4"/>
    <w:rsid w:val="00865DD5"/>
    <w:rsid w:val="008727D4"/>
    <w:rsid w:val="00874713"/>
    <w:rsid w:val="00874C02"/>
    <w:rsid w:val="00876FF7"/>
    <w:rsid w:val="00877343"/>
    <w:rsid w:val="00880D1E"/>
    <w:rsid w:val="0088501E"/>
    <w:rsid w:val="0088643B"/>
    <w:rsid w:val="008870BC"/>
    <w:rsid w:val="00891AAA"/>
    <w:rsid w:val="00894D2C"/>
    <w:rsid w:val="00895F62"/>
    <w:rsid w:val="008A1F1B"/>
    <w:rsid w:val="008A3661"/>
    <w:rsid w:val="008A64B6"/>
    <w:rsid w:val="008A65ED"/>
    <w:rsid w:val="008A78D3"/>
    <w:rsid w:val="008B0643"/>
    <w:rsid w:val="008B078A"/>
    <w:rsid w:val="008B0DE6"/>
    <w:rsid w:val="008B47BD"/>
    <w:rsid w:val="008B4BE5"/>
    <w:rsid w:val="008B4C51"/>
    <w:rsid w:val="008C0B36"/>
    <w:rsid w:val="008C13E1"/>
    <w:rsid w:val="008C2414"/>
    <w:rsid w:val="008C2AE1"/>
    <w:rsid w:val="008C31C3"/>
    <w:rsid w:val="008C3924"/>
    <w:rsid w:val="008C42AC"/>
    <w:rsid w:val="008C5365"/>
    <w:rsid w:val="008D0DB1"/>
    <w:rsid w:val="008D0DB4"/>
    <w:rsid w:val="008D1A2C"/>
    <w:rsid w:val="008D2826"/>
    <w:rsid w:val="008D5E9C"/>
    <w:rsid w:val="008E12D2"/>
    <w:rsid w:val="008E18BF"/>
    <w:rsid w:val="008E7E5A"/>
    <w:rsid w:val="008E7E96"/>
    <w:rsid w:val="008F1136"/>
    <w:rsid w:val="008F2AA4"/>
    <w:rsid w:val="008F7534"/>
    <w:rsid w:val="008F7D23"/>
    <w:rsid w:val="0090034F"/>
    <w:rsid w:val="00900489"/>
    <w:rsid w:val="0090075C"/>
    <w:rsid w:val="0090082F"/>
    <w:rsid w:val="009011B3"/>
    <w:rsid w:val="00901A05"/>
    <w:rsid w:val="00902011"/>
    <w:rsid w:val="009020D8"/>
    <w:rsid w:val="009052F0"/>
    <w:rsid w:val="00905444"/>
    <w:rsid w:val="0091059A"/>
    <w:rsid w:val="00911AF6"/>
    <w:rsid w:val="00913842"/>
    <w:rsid w:val="00914437"/>
    <w:rsid w:val="00915198"/>
    <w:rsid w:val="00922B31"/>
    <w:rsid w:val="009305D2"/>
    <w:rsid w:val="00930AB3"/>
    <w:rsid w:val="0093229E"/>
    <w:rsid w:val="0093401B"/>
    <w:rsid w:val="00934DA7"/>
    <w:rsid w:val="00936F23"/>
    <w:rsid w:val="009449E6"/>
    <w:rsid w:val="00947C8C"/>
    <w:rsid w:val="00950701"/>
    <w:rsid w:val="00950C13"/>
    <w:rsid w:val="0095697C"/>
    <w:rsid w:val="00956B71"/>
    <w:rsid w:val="00960AAE"/>
    <w:rsid w:val="00963957"/>
    <w:rsid w:val="00963F2F"/>
    <w:rsid w:val="009641CE"/>
    <w:rsid w:val="00965EA5"/>
    <w:rsid w:val="00966D24"/>
    <w:rsid w:val="00971C34"/>
    <w:rsid w:val="009732BA"/>
    <w:rsid w:val="00986BF1"/>
    <w:rsid w:val="0098798F"/>
    <w:rsid w:val="00991878"/>
    <w:rsid w:val="00992B24"/>
    <w:rsid w:val="0099418C"/>
    <w:rsid w:val="00994745"/>
    <w:rsid w:val="00997F98"/>
    <w:rsid w:val="009A2547"/>
    <w:rsid w:val="009A4558"/>
    <w:rsid w:val="009A4B6E"/>
    <w:rsid w:val="009A4D4C"/>
    <w:rsid w:val="009A6FC9"/>
    <w:rsid w:val="009B38E6"/>
    <w:rsid w:val="009B4F6D"/>
    <w:rsid w:val="009C2F69"/>
    <w:rsid w:val="009C4A3D"/>
    <w:rsid w:val="009C5473"/>
    <w:rsid w:val="009C5A1D"/>
    <w:rsid w:val="009C66BC"/>
    <w:rsid w:val="009C719D"/>
    <w:rsid w:val="009D0570"/>
    <w:rsid w:val="009D07B4"/>
    <w:rsid w:val="009D182D"/>
    <w:rsid w:val="009D6A5D"/>
    <w:rsid w:val="009E1F77"/>
    <w:rsid w:val="009E21E3"/>
    <w:rsid w:val="009E26FE"/>
    <w:rsid w:val="009E4702"/>
    <w:rsid w:val="009E4DD9"/>
    <w:rsid w:val="009F021E"/>
    <w:rsid w:val="009F0F64"/>
    <w:rsid w:val="009F1352"/>
    <w:rsid w:val="009F46A9"/>
    <w:rsid w:val="00A01103"/>
    <w:rsid w:val="00A02A81"/>
    <w:rsid w:val="00A02AC3"/>
    <w:rsid w:val="00A0390A"/>
    <w:rsid w:val="00A042B9"/>
    <w:rsid w:val="00A10107"/>
    <w:rsid w:val="00A10876"/>
    <w:rsid w:val="00A10B8C"/>
    <w:rsid w:val="00A1162A"/>
    <w:rsid w:val="00A11ED9"/>
    <w:rsid w:val="00A1341E"/>
    <w:rsid w:val="00A1394D"/>
    <w:rsid w:val="00A1648C"/>
    <w:rsid w:val="00A17FAD"/>
    <w:rsid w:val="00A20A98"/>
    <w:rsid w:val="00A2259F"/>
    <w:rsid w:val="00A23894"/>
    <w:rsid w:val="00A2651D"/>
    <w:rsid w:val="00A30AF6"/>
    <w:rsid w:val="00A33601"/>
    <w:rsid w:val="00A338BB"/>
    <w:rsid w:val="00A34202"/>
    <w:rsid w:val="00A40D62"/>
    <w:rsid w:val="00A42C15"/>
    <w:rsid w:val="00A43F71"/>
    <w:rsid w:val="00A44235"/>
    <w:rsid w:val="00A44B6B"/>
    <w:rsid w:val="00A479E6"/>
    <w:rsid w:val="00A533F6"/>
    <w:rsid w:val="00A5482E"/>
    <w:rsid w:val="00A55B47"/>
    <w:rsid w:val="00A566FA"/>
    <w:rsid w:val="00A5723A"/>
    <w:rsid w:val="00A57C29"/>
    <w:rsid w:val="00A620D9"/>
    <w:rsid w:val="00A622BF"/>
    <w:rsid w:val="00A63A42"/>
    <w:rsid w:val="00A65E07"/>
    <w:rsid w:val="00A67A48"/>
    <w:rsid w:val="00A704BD"/>
    <w:rsid w:val="00A7143A"/>
    <w:rsid w:val="00A73353"/>
    <w:rsid w:val="00A7418C"/>
    <w:rsid w:val="00A7474A"/>
    <w:rsid w:val="00A74C98"/>
    <w:rsid w:val="00A74DD1"/>
    <w:rsid w:val="00A7544B"/>
    <w:rsid w:val="00A8233C"/>
    <w:rsid w:val="00A82684"/>
    <w:rsid w:val="00A82822"/>
    <w:rsid w:val="00A82F58"/>
    <w:rsid w:val="00A83B47"/>
    <w:rsid w:val="00A8704A"/>
    <w:rsid w:val="00A87566"/>
    <w:rsid w:val="00A87946"/>
    <w:rsid w:val="00A91CA1"/>
    <w:rsid w:val="00AA05A5"/>
    <w:rsid w:val="00AA2749"/>
    <w:rsid w:val="00AA29C7"/>
    <w:rsid w:val="00AA47E5"/>
    <w:rsid w:val="00AA539A"/>
    <w:rsid w:val="00AA5FFC"/>
    <w:rsid w:val="00AA666A"/>
    <w:rsid w:val="00AB06D2"/>
    <w:rsid w:val="00AB099C"/>
    <w:rsid w:val="00AB4C8D"/>
    <w:rsid w:val="00AB4D4C"/>
    <w:rsid w:val="00AB5F73"/>
    <w:rsid w:val="00AB6286"/>
    <w:rsid w:val="00AB6B84"/>
    <w:rsid w:val="00AB73E7"/>
    <w:rsid w:val="00AB7896"/>
    <w:rsid w:val="00AC0476"/>
    <w:rsid w:val="00AC104D"/>
    <w:rsid w:val="00AC31BE"/>
    <w:rsid w:val="00AC32C9"/>
    <w:rsid w:val="00AC6EC9"/>
    <w:rsid w:val="00AC7072"/>
    <w:rsid w:val="00AC7B6C"/>
    <w:rsid w:val="00AD526F"/>
    <w:rsid w:val="00AD527F"/>
    <w:rsid w:val="00AD7499"/>
    <w:rsid w:val="00AD77AD"/>
    <w:rsid w:val="00AE16C9"/>
    <w:rsid w:val="00AE1B4A"/>
    <w:rsid w:val="00AE3581"/>
    <w:rsid w:val="00AE3DEE"/>
    <w:rsid w:val="00AE4AFA"/>
    <w:rsid w:val="00AE62E8"/>
    <w:rsid w:val="00AF091F"/>
    <w:rsid w:val="00AF1B98"/>
    <w:rsid w:val="00AF385C"/>
    <w:rsid w:val="00AF641A"/>
    <w:rsid w:val="00B00719"/>
    <w:rsid w:val="00B020E4"/>
    <w:rsid w:val="00B064FF"/>
    <w:rsid w:val="00B11F9B"/>
    <w:rsid w:val="00B15849"/>
    <w:rsid w:val="00B15C11"/>
    <w:rsid w:val="00B15E02"/>
    <w:rsid w:val="00B169DF"/>
    <w:rsid w:val="00B230D7"/>
    <w:rsid w:val="00B24858"/>
    <w:rsid w:val="00B25213"/>
    <w:rsid w:val="00B2618D"/>
    <w:rsid w:val="00B3086E"/>
    <w:rsid w:val="00B3493B"/>
    <w:rsid w:val="00B352ED"/>
    <w:rsid w:val="00B355F1"/>
    <w:rsid w:val="00B412DB"/>
    <w:rsid w:val="00B42A96"/>
    <w:rsid w:val="00B466C9"/>
    <w:rsid w:val="00B46F69"/>
    <w:rsid w:val="00B528C7"/>
    <w:rsid w:val="00B544E6"/>
    <w:rsid w:val="00B55298"/>
    <w:rsid w:val="00B55CA9"/>
    <w:rsid w:val="00B56EC2"/>
    <w:rsid w:val="00B572D9"/>
    <w:rsid w:val="00B57A76"/>
    <w:rsid w:val="00B6086E"/>
    <w:rsid w:val="00B63394"/>
    <w:rsid w:val="00B64D29"/>
    <w:rsid w:val="00B65176"/>
    <w:rsid w:val="00B67B33"/>
    <w:rsid w:val="00B67D80"/>
    <w:rsid w:val="00B70824"/>
    <w:rsid w:val="00B70C3C"/>
    <w:rsid w:val="00B75D4C"/>
    <w:rsid w:val="00B8004E"/>
    <w:rsid w:val="00B81815"/>
    <w:rsid w:val="00B83EF4"/>
    <w:rsid w:val="00B83F28"/>
    <w:rsid w:val="00B85969"/>
    <w:rsid w:val="00B91190"/>
    <w:rsid w:val="00B923C6"/>
    <w:rsid w:val="00B93537"/>
    <w:rsid w:val="00B94FEA"/>
    <w:rsid w:val="00B964F8"/>
    <w:rsid w:val="00BA0ED2"/>
    <w:rsid w:val="00BA13CB"/>
    <w:rsid w:val="00BA164E"/>
    <w:rsid w:val="00BA2E30"/>
    <w:rsid w:val="00BA5C01"/>
    <w:rsid w:val="00BA62FB"/>
    <w:rsid w:val="00BB069F"/>
    <w:rsid w:val="00BB0F10"/>
    <w:rsid w:val="00BB1862"/>
    <w:rsid w:val="00BB2FAE"/>
    <w:rsid w:val="00BB7FDF"/>
    <w:rsid w:val="00BC0BA1"/>
    <w:rsid w:val="00BC1264"/>
    <w:rsid w:val="00BC2BCE"/>
    <w:rsid w:val="00BC3F6F"/>
    <w:rsid w:val="00BC73CB"/>
    <w:rsid w:val="00BC7A02"/>
    <w:rsid w:val="00BD10B4"/>
    <w:rsid w:val="00BD308A"/>
    <w:rsid w:val="00BD375E"/>
    <w:rsid w:val="00BD4908"/>
    <w:rsid w:val="00BD6939"/>
    <w:rsid w:val="00BD6973"/>
    <w:rsid w:val="00BD6E72"/>
    <w:rsid w:val="00BD7F26"/>
    <w:rsid w:val="00BE0558"/>
    <w:rsid w:val="00BE0D79"/>
    <w:rsid w:val="00BE1187"/>
    <w:rsid w:val="00BE13A4"/>
    <w:rsid w:val="00BE20F4"/>
    <w:rsid w:val="00BE5B98"/>
    <w:rsid w:val="00BE7C28"/>
    <w:rsid w:val="00BF1277"/>
    <w:rsid w:val="00BF3188"/>
    <w:rsid w:val="00BF5809"/>
    <w:rsid w:val="00BF64A2"/>
    <w:rsid w:val="00BF6A58"/>
    <w:rsid w:val="00C00073"/>
    <w:rsid w:val="00C0129C"/>
    <w:rsid w:val="00C03CAD"/>
    <w:rsid w:val="00C04126"/>
    <w:rsid w:val="00C04400"/>
    <w:rsid w:val="00C05146"/>
    <w:rsid w:val="00C052DF"/>
    <w:rsid w:val="00C053E1"/>
    <w:rsid w:val="00C07B7F"/>
    <w:rsid w:val="00C10657"/>
    <w:rsid w:val="00C106D1"/>
    <w:rsid w:val="00C11123"/>
    <w:rsid w:val="00C11560"/>
    <w:rsid w:val="00C11865"/>
    <w:rsid w:val="00C1239D"/>
    <w:rsid w:val="00C1253A"/>
    <w:rsid w:val="00C17B18"/>
    <w:rsid w:val="00C2097D"/>
    <w:rsid w:val="00C212C4"/>
    <w:rsid w:val="00C247E0"/>
    <w:rsid w:val="00C2498C"/>
    <w:rsid w:val="00C253FF"/>
    <w:rsid w:val="00C265FD"/>
    <w:rsid w:val="00C27C95"/>
    <w:rsid w:val="00C27FD8"/>
    <w:rsid w:val="00C32693"/>
    <w:rsid w:val="00C32DB7"/>
    <w:rsid w:val="00C3728D"/>
    <w:rsid w:val="00C37B08"/>
    <w:rsid w:val="00C42510"/>
    <w:rsid w:val="00C447C7"/>
    <w:rsid w:val="00C45FAC"/>
    <w:rsid w:val="00C509AF"/>
    <w:rsid w:val="00C52FDA"/>
    <w:rsid w:val="00C5302B"/>
    <w:rsid w:val="00C5602E"/>
    <w:rsid w:val="00C61450"/>
    <w:rsid w:val="00C623E6"/>
    <w:rsid w:val="00C73B39"/>
    <w:rsid w:val="00C76C29"/>
    <w:rsid w:val="00C809D4"/>
    <w:rsid w:val="00C813C9"/>
    <w:rsid w:val="00C832F5"/>
    <w:rsid w:val="00C83D6F"/>
    <w:rsid w:val="00C83F40"/>
    <w:rsid w:val="00C8655B"/>
    <w:rsid w:val="00C90FD9"/>
    <w:rsid w:val="00C95A1E"/>
    <w:rsid w:val="00CA08E3"/>
    <w:rsid w:val="00CA184F"/>
    <w:rsid w:val="00CA2C7F"/>
    <w:rsid w:val="00CA413A"/>
    <w:rsid w:val="00CB12E2"/>
    <w:rsid w:val="00CB6572"/>
    <w:rsid w:val="00CB6EFA"/>
    <w:rsid w:val="00CB6F96"/>
    <w:rsid w:val="00CC04E8"/>
    <w:rsid w:val="00CC27ED"/>
    <w:rsid w:val="00CC2FD8"/>
    <w:rsid w:val="00CC456E"/>
    <w:rsid w:val="00CC48DE"/>
    <w:rsid w:val="00CC4AE5"/>
    <w:rsid w:val="00CC54CD"/>
    <w:rsid w:val="00CC6828"/>
    <w:rsid w:val="00CC6947"/>
    <w:rsid w:val="00CC77D4"/>
    <w:rsid w:val="00CD02E2"/>
    <w:rsid w:val="00CD0C62"/>
    <w:rsid w:val="00CD0F9F"/>
    <w:rsid w:val="00CD2D27"/>
    <w:rsid w:val="00CD6C19"/>
    <w:rsid w:val="00CE3F40"/>
    <w:rsid w:val="00CE41AD"/>
    <w:rsid w:val="00CE4245"/>
    <w:rsid w:val="00CE4E08"/>
    <w:rsid w:val="00CE6159"/>
    <w:rsid w:val="00CF1468"/>
    <w:rsid w:val="00CF262D"/>
    <w:rsid w:val="00CF2C62"/>
    <w:rsid w:val="00CF33CE"/>
    <w:rsid w:val="00CF5247"/>
    <w:rsid w:val="00CF7A16"/>
    <w:rsid w:val="00D0146E"/>
    <w:rsid w:val="00D04EEF"/>
    <w:rsid w:val="00D109D3"/>
    <w:rsid w:val="00D1312F"/>
    <w:rsid w:val="00D13BE9"/>
    <w:rsid w:val="00D14282"/>
    <w:rsid w:val="00D14C81"/>
    <w:rsid w:val="00D16588"/>
    <w:rsid w:val="00D16A8C"/>
    <w:rsid w:val="00D21DEE"/>
    <w:rsid w:val="00D224B2"/>
    <w:rsid w:val="00D24C24"/>
    <w:rsid w:val="00D25F84"/>
    <w:rsid w:val="00D30C3F"/>
    <w:rsid w:val="00D31989"/>
    <w:rsid w:val="00D31B52"/>
    <w:rsid w:val="00D31C15"/>
    <w:rsid w:val="00D347FE"/>
    <w:rsid w:val="00D40BD7"/>
    <w:rsid w:val="00D445F9"/>
    <w:rsid w:val="00D44645"/>
    <w:rsid w:val="00D451B5"/>
    <w:rsid w:val="00D45884"/>
    <w:rsid w:val="00D45B97"/>
    <w:rsid w:val="00D46A76"/>
    <w:rsid w:val="00D5122C"/>
    <w:rsid w:val="00D52C87"/>
    <w:rsid w:val="00D537B5"/>
    <w:rsid w:val="00D5540D"/>
    <w:rsid w:val="00D570E6"/>
    <w:rsid w:val="00D62CD1"/>
    <w:rsid w:val="00D65BE2"/>
    <w:rsid w:val="00D67C53"/>
    <w:rsid w:val="00D710C0"/>
    <w:rsid w:val="00D71B36"/>
    <w:rsid w:val="00D72539"/>
    <w:rsid w:val="00D735BA"/>
    <w:rsid w:val="00D74D3E"/>
    <w:rsid w:val="00D76946"/>
    <w:rsid w:val="00D80C69"/>
    <w:rsid w:val="00D817B8"/>
    <w:rsid w:val="00D841FC"/>
    <w:rsid w:val="00D84864"/>
    <w:rsid w:val="00D85639"/>
    <w:rsid w:val="00D8593E"/>
    <w:rsid w:val="00D86791"/>
    <w:rsid w:val="00D87E6C"/>
    <w:rsid w:val="00D9254E"/>
    <w:rsid w:val="00D94072"/>
    <w:rsid w:val="00D94446"/>
    <w:rsid w:val="00DA0D4C"/>
    <w:rsid w:val="00DA25AF"/>
    <w:rsid w:val="00DA37F3"/>
    <w:rsid w:val="00DA3D41"/>
    <w:rsid w:val="00DA4CE1"/>
    <w:rsid w:val="00DA6828"/>
    <w:rsid w:val="00DA7BE8"/>
    <w:rsid w:val="00DB0183"/>
    <w:rsid w:val="00DB0D6D"/>
    <w:rsid w:val="00DB461A"/>
    <w:rsid w:val="00DB5BD7"/>
    <w:rsid w:val="00DC0549"/>
    <w:rsid w:val="00DC20C1"/>
    <w:rsid w:val="00DC738A"/>
    <w:rsid w:val="00DD0EFB"/>
    <w:rsid w:val="00DD315D"/>
    <w:rsid w:val="00DD40F9"/>
    <w:rsid w:val="00DD4FD8"/>
    <w:rsid w:val="00DD54F9"/>
    <w:rsid w:val="00DD7237"/>
    <w:rsid w:val="00DD7610"/>
    <w:rsid w:val="00DE26CE"/>
    <w:rsid w:val="00DE56BB"/>
    <w:rsid w:val="00DE778A"/>
    <w:rsid w:val="00DF1A21"/>
    <w:rsid w:val="00DF7388"/>
    <w:rsid w:val="00E048AC"/>
    <w:rsid w:val="00E060B8"/>
    <w:rsid w:val="00E1007A"/>
    <w:rsid w:val="00E1024B"/>
    <w:rsid w:val="00E11455"/>
    <w:rsid w:val="00E119F5"/>
    <w:rsid w:val="00E1512A"/>
    <w:rsid w:val="00E151FA"/>
    <w:rsid w:val="00E159AB"/>
    <w:rsid w:val="00E178D5"/>
    <w:rsid w:val="00E17D15"/>
    <w:rsid w:val="00E17DE9"/>
    <w:rsid w:val="00E20C26"/>
    <w:rsid w:val="00E220BE"/>
    <w:rsid w:val="00E24450"/>
    <w:rsid w:val="00E25284"/>
    <w:rsid w:val="00E262F3"/>
    <w:rsid w:val="00E27280"/>
    <w:rsid w:val="00E27EEF"/>
    <w:rsid w:val="00E32C9E"/>
    <w:rsid w:val="00E336CE"/>
    <w:rsid w:val="00E33B85"/>
    <w:rsid w:val="00E3458E"/>
    <w:rsid w:val="00E3470A"/>
    <w:rsid w:val="00E34C21"/>
    <w:rsid w:val="00E359ED"/>
    <w:rsid w:val="00E36FA5"/>
    <w:rsid w:val="00E370AF"/>
    <w:rsid w:val="00E40A41"/>
    <w:rsid w:val="00E4163A"/>
    <w:rsid w:val="00E425DC"/>
    <w:rsid w:val="00E44978"/>
    <w:rsid w:val="00E45AB0"/>
    <w:rsid w:val="00E45CEB"/>
    <w:rsid w:val="00E54C98"/>
    <w:rsid w:val="00E56F59"/>
    <w:rsid w:val="00E63CA0"/>
    <w:rsid w:val="00E65653"/>
    <w:rsid w:val="00E66EDA"/>
    <w:rsid w:val="00E67ED4"/>
    <w:rsid w:val="00E70163"/>
    <w:rsid w:val="00E72DAD"/>
    <w:rsid w:val="00E73A96"/>
    <w:rsid w:val="00E73C8F"/>
    <w:rsid w:val="00E7788F"/>
    <w:rsid w:val="00E8015D"/>
    <w:rsid w:val="00E80EE9"/>
    <w:rsid w:val="00E82E6B"/>
    <w:rsid w:val="00E839BC"/>
    <w:rsid w:val="00E85D77"/>
    <w:rsid w:val="00E918ED"/>
    <w:rsid w:val="00E930C2"/>
    <w:rsid w:val="00E9469C"/>
    <w:rsid w:val="00E94E3C"/>
    <w:rsid w:val="00E94F09"/>
    <w:rsid w:val="00E95070"/>
    <w:rsid w:val="00E9616E"/>
    <w:rsid w:val="00E97A3B"/>
    <w:rsid w:val="00E97D54"/>
    <w:rsid w:val="00EA00E8"/>
    <w:rsid w:val="00EA0511"/>
    <w:rsid w:val="00EA0B2A"/>
    <w:rsid w:val="00EA22F6"/>
    <w:rsid w:val="00EA2317"/>
    <w:rsid w:val="00EA2A62"/>
    <w:rsid w:val="00EA7AAF"/>
    <w:rsid w:val="00EB0347"/>
    <w:rsid w:val="00EB1EFE"/>
    <w:rsid w:val="00EB1FA0"/>
    <w:rsid w:val="00EB5A69"/>
    <w:rsid w:val="00EB67D6"/>
    <w:rsid w:val="00EB72DE"/>
    <w:rsid w:val="00EB7EF2"/>
    <w:rsid w:val="00EC1487"/>
    <w:rsid w:val="00EC2AB6"/>
    <w:rsid w:val="00EC2B57"/>
    <w:rsid w:val="00EC4047"/>
    <w:rsid w:val="00EC6F9D"/>
    <w:rsid w:val="00ED13FD"/>
    <w:rsid w:val="00ED1A53"/>
    <w:rsid w:val="00ED1DF2"/>
    <w:rsid w:val="00ED21BE"/>
    <w:rsid w:val="00ED26BD"/>
    <w:rsid w:val="00ED274D"/>
    <w:rsid w:val="00ED2CC8"/>
    <w:rsid w:val="00ED2FB8"/>
    <w:rsid w:val="00ED36DC"/>
    <w:rsid w:val="00EE2277"/>
    <w:rsid w:val="00EE4366"/>
    <w:rsid w:val="00EE5276"/>
    <w:rsid w:val="00EE5A20"/>
    <w:rsid w:val="00EE656B"/>
    <w:rsid w:val="00EE760C"/>
    <w:rsid w:val="00EE7E70"/>
    <w:rsid w:val="00EF01C8"/>
    <w:rsid w:val="00EF0208"/>
    <w:rsid w:val="00EF08CD"/>
    <w:rsid w:val="00EF1CF8"/>
    <w:rsid w:val="00EF21A1"/>
    <w:rsid w:val="00EF328A"/>
    <w:rsid w:val="00EF4455"/>
    <w:rsid w:val="00EF4BE1"/>
    <w:rsid w:val="00EF5478"/>
    <w:rsid w:val="00F00096"/>
    <w:rsid w:val="00F0187C"/>
    <w:rsid w:val="00F02976"/>
    <w:rsid w:val="00F031DA"/>
    <w:rsid w:val="00F04904"/>
    <w:rsid w:val="00F04B28"/>
    <w:rsid w:val="00F06C01"/>
    <w:rsid w:val="00F07F5C"/>
    <w:rsid w:val="00F11289"/>
    <w:rsid w:val="00F14D71"/>
    <w:rsid w:val="00F1539D"/>
    <w:rsid w:val="00F17F0B"/>
    <w:rsid w:val="00F23D82"/>
    <w:rsid w:val="00F27F28"/>
    <w:rsid w:val="00F3165B"/>
    <w:rsid w:val="00F334BB"/>
    <w:rsid w:val="00F34162"/>
    <w:rsid w:val="00F35E9F"/>
    <w:rsid w:val="00F36FE6"/>
    <w:rsid w:val="00F40378"/>
    <w:rsid w:val="00F427B1"/>
    <w:rsid w:val="00F4539C"/>
    <w:rsid w:val="00F46FAA"/>
    <w:rsid w:val="00F4772E"/>
    <w:rsid w:val="00F47BED"/>
    <w:rsid w:val="00F503C3"/>
    <w:rsid w:val="00F50BB6"/>
    <w:rsid w:val="00F52DBD"/>
    <w:rsid w:val="00F612AC"/>
    <w:rsid w:val="00F62D4E"/>
    <w:rsid w:val="00F630D3"/>
    <w:rsid w:val="00F63EF4"/>
    <w:rsid w:val="00F6436D"/>
    <w:rsid w:val="00F67326"/>
    <w:rsid w:val="00F673C5"/>
    <w:rsid w:val="00F6799B"/>
    <w:rsid w:val="00F67D59"/>
    <w:rsid w:val="00F72C88"/>
    <w:rsid w:val="00F743C8"/>
    <w:rsid w:val="00F74586"/>
    <w:rsid w:val="00F75D2D"/>
    <w:rsid w:val="00F76BF6"/>
    <w:rsid w:val="00F7778F"/>
    <w:rsid w:val="00F77C99"/>
    <w:rsid w:val="00F8034E"/>
    <w:rsid w:val="00F8277F"/>
    <w:rsid w:val="00F86520"/>
    <w:rsid w:val="00F8661D"/>
    <w:rsid w:val="00F91755"/>
    <w:rsid w:val="00F9235B"/>
    <w:rsid w:val="00F9289B"/>
    <w:rsid w:val="00F95A01"/>
    <w:rsid w:val="00F97653"/>
    <w:rsid w:val="00FA168B"/>
    <w:rsid w:val="00FA2C8E"/>
    <w:rsid w:val="00FA2E08"/>
    <w:rsid w:val="00FA3FCA"/>
    <w:rsid w:val="00FA4375"/>
    <w:rsid w:val="00FA79E9"/>
    <w:rsid w:val="00FB104E"/>
    <w:rsid w:val="00FB1386"/>
    <w:rsid w:val="00FB2BBC"/>
    <w:rsid w:val="00FB3C45"/>
    <w:rsid w:val="00FB4276"/>
    <w:rsid w:val="00FB79C5"/>
    <w:rsid w:val="00FC0A50"/>
    <w:rsid w:val="00FC27D5"/>
    <w:rsid w:val="00FC5A9B"/>
    <w:rsid w:val="00FC626C"/>
    <w:rsid w:val="00FC6E75"/>
    <w:rsid w:val="00FC7A37"/>
    <w:rsid w:val="00FD0B50"/>
    <w:rsid w:val="00FD1506"/>
    <w:rsid w:val="00FD2E3C"/>
    <w:rsid w:val="00FD51CE"/>
    <w:rsid w:val="00FD5F1E"/>
    <w:rsid w:val="00FE3730"/>
    <w:rsid w:val="00FE4D3C"/>
    <w:rsid w:val="00FE6E42"/>
    <w:rsid w:val="00FE788A"/>
    <w:rsid w:val="00FF0000"/>
    <w:rsid w:val="00FF2D34"/>
    <w:rsid w:val="00FF464C"/>
    <w:rsid w:val="00FF5A22"/>
    <w:rsid w:val="00FF5BCC"/>
    <w:rsid w:val="00FF702A"/>
    <w:rsid w:val="00FF7F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469D8D1-FEAC-45F1-A053-0578CDEAC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7B3"/>
    <w:pPr>
      <w:spacing w:after="62" w:line="265" w:lineRule="auto"/>
      <w:ind w:left="10" w:hanging="10"/>
      <w:jc w:val="both"/>
    </w:pPr>
    <w:rPr>
      <w:rFonts w:ascii="Arial" w:eastAsia="Arial" w:hAnsi="Arial" w:cs="Arial"/>
      <w:color w:val="000000"/>
      <w:sz w:val="18"/>
      <w:szCs w:val="22"/>
    </w:rPr>
  </w:style>
  <w:style w:type="paragraph" w:styleId="Heading1">
    <w:name w:val="heading 1"/>
    <w:next w:val="Normal"/>
    <w:link w:val="Heading1Char"/>
    <w:uiPriority w:val="9"/>
    <w:unhideWhenUsed/>
    <w:qFormat/>
    <w:rsid w:val="00046FF2"/>
    <w:pPr>
      <w:keepNext/>
      <w:keepLines/>
      <w:spacing w:after="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1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487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46FF2"/>
    <w:rPr>
      <w:rFonts w:ascii="Arial" w:eastAsia="Arial" w:hAnsi="Arial" w:cs="Arial"/>
      <w:b/>
      <w:color w:val="000000"/>
      <w:sz w:val="21"/>
    </w:rPr>
  </w:style>
  <w:style w:type="paragraph" w:styleId="ListParagraph">
    <w:name w:val="List Paragraph"/>
    <w:basedOn w:val="Normal"/>
    <w:link w:val="ListParagraphChar"/>
    <w:uiPriority w:val="34"/>
    <w:qFormat/>
    <w:rsid w:val="00046FF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046FF2"/>
  </w:style>
  <w:style w:type="character" w:customStyle="1" w:styleId="hl">
    <w:name w:val="hl"/>
    <w:basedOn w:val="DefaultParagraphFont"/>
    <w:rsid w:val="00046FF2"/>
  </w:style>
  <w:style w:type="paragraph" w:customStyle="1" w:styleId="Default">
    <w:name w:val="Default"/>
    <w:rsid w:val="00F8661D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styleId="Hyperlink">
    <w:name w:val="Hyperlink"/>
    <w:uiPriority w:val="99"/>
    <w:unhideWhenUsed/>
    <w:rsid w:val="00244D32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244D3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rsid w:val="002505D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505D9"/>
    <w:rPr>
      <w:rFonts w:ascii="Arial" w:eastAsia="Arial" w:hAnsi="Arial" w:cs="Arial"/>
      <w:color w:val="000000"/>
      <w:sz w:val="18"/>
      <w:szCs w:val="22"/>
    </w:rPr>
  </w:style>
  <w:style w:type="paragraph" w:styleId="Footer">
    <w:name w:val="footer"/>
    <w:basedOn w:val="Normal"/>
    <w:link w:val="FooterChar"/>
    <w:uiPriority w:val="99"/>
    <w:unhideWhenUsed/>
    <w:rsid w:val="002505D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505D9"/>
    <w:rPr>
      <w:rFonts w:ascii="Arial" w:eastAsia="Arial" w:hAnsi="Arial" w:cs="Arial"/>
      <w:color w:val="000000"/>
      <w:sz w:val="18"/>
      <w:szCs w:val="22"/>
    </w:rPr>
  </w:style>
  <w:style w:type="character" w:customStyle="1" w:styleId="Heading3Char">
    <w:name w:val="Heading 3 Char"/>
    <w:link w:val="Heading3"/>
    <w:uiPriority w:val="9"/>
    <w:semiHidden/>
    <w:rsid w:val="00062487"/>
    <w:rPr>
      <w:rFonts w:ascii="Calibri Light" w:eastAsia="Times New Roman" w:hAnsi="Calibri Light" w:cs="Times New Roman"/>
      <w:b/>
      <w:bCs/>
      <w:color w:val="000000"/>
      <w:sz w:val="26"/>
      <w:szCs w:val="26"/>
    </w:rPr>
  </w:style>
  <w:style w:type="character" w:customStyle="1" w:styleId="ListParagraphChar">
    <w:name w:val="List Paragraph Char"/>
    <w:link w:val="ListParagraph"/>
    <w:uiPriority w:val="34"/>
    <w:locked/>
    <w:rsid w:val="000D589F"/>
    <w:rPr>
      <w:rFonts w:ascii="Arial" w:eastAsia="Arial" w:hAnsi="Arial" w:cs="Arial"/>
      <w:color w:val="000000"/>
      <w:sz w:val="18"/>
      <w:szCs w:val="22"/>
    </w:rPr>
  </w:style>
  <w:style w:type="character" w:customStyle="1" w:styleId="white-space-pre">
    <w:name w:val="white-space-pre"/>
    <w:basedOn w:val="DefaultParagraphFont"/>
    <w:rsid w:val="00EF0208"/>
  </w:style>
  <w:style w:type="character" w:styleId="Strong">
    <w:name w:val="Strong"/>
    <w:uiPriority w:val="22"/>
    <w:qFormat/>
    <w:rsid w:val="00EF0208"/>
    <w:rPr>
      <w:b/>
      <w:bCs/>
    </w:rPr>
  </w:style>
  <w:style w:type="paragraph" w:styleId="NoSpacing">
    <w:name w:val="No Spacing"/>
    <w:uiPriority w:val="1"/>
    <w:qFormat/>
    <w:rsid w:val="00EC148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nagavenkatasudhiro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6</Pages>
  <Words>2269</Words>
  <Characters>12935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15174</CharactersWithSpaces>
  <SharedDoc>false</SharedDoc>
  <HLinks>
    <vt:vector size="6" baseType="variant">
      <vt:variant>
        <vt:i4>1638440</vt:i4>
      </vt:variant>
      <vt:variant>
        <vt:i4>0</vt:i4>
      </vt:variant>
      <vt:variant>
        <vt:i4>0</vt:i4>
      </vt:variant>
      <vt:variant>
        <vt:i4>5</vt:i4>
      </vt:variant>
      <vt:variant>
        <vt:lpwstr>mailto:nagavenkatasudhiro@gmail.com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bannu</dc:creator>
  <cp:keywords/>
  <dc:description/>
  <cp:lastModifiedBy>Satyanarayana Penke</cp:lastModifiedBy>
  <cp:revision>108</cp:revision>
  <dcterms:created xsi:type="dcterms:W3CDTF">2025-02-26T16:52:00Z</dcterms:created>
  <dcterms:modified xsi:type="dcterms:W3CDTF">2025-03-19T17:30:00Z</dcterms:modified>
</cp:coreProperties>
</file>