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69D5" w14:textId="77777777" w:rsidR="00920EB8" w:rsidRDefault="00005F3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Prem Kumar</w:t>
      </w:r>
    </w:p>
    <w:p w14:paraId="278D69D6" w14:textId="77777777" w:rsidR="00920EB8" w:rsidRDefault="00005F3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lang w:val="en-IN"/>
        </w:rPr>
      </w:pPr>
      <w:r>
        <w:rPr>
          <w:rFonts w:eastAsia="Times New Roman" w:cstheme="minorHAnsi"/>
          <w:b/>
          <w:bCs/>
        </w:rPr>
        <w:t>premkumarkarre15@gmail.com</w:t>
      </w:r>
      <w:r>
        <w:rPr>
          <w:rFonts w:eastAsia="Times New Roman" w:cstheme="minorHAnsi"/>
          <w:b/>
          <w:bCs/>
          <w:lang w:val="en-IN"/>
        </w:rPr>
        <w:t xml:space="preserve">| +1 (405) 302-8244 | </w:t>
      </w:r>
    </w:p>
    <w:p w14:paraId="278D69D7" w14:textId="77777777" w:rsidR="00920EB8" w:rsidRDefault="00005F3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ServiceNow Developer</w:t>
      </w:r>
    </w:p>
    <w:p w14:paraId="278D69D8" w14:textId="77777777" w:rsidR="00920EB8" w:rsidRDefault="00920EB8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278D69D9" w14:textId="77777777" w:rsidR="00920EB8" w:rsidRDefault="00005F3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  <w:b/>
          <w:bCs/>
          <w:u w:val="single"/>
        </w:rPr>
        <w:t>PROFESSIONAL SUMMARY:</w:t>
      </w:r>
    </w:p>
    <w:p w14:paraId="278D69DA" w14:textId="77777777" w:rsidR="00920EB8" w:rsidRDefault="00005F35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Accomplished ServiceNow Developer with over 9 years of experience across the full Software Development Life Cycle (SDLC), encompassing pre-sales engineering, requirements gathering, effort estimation, architecture design, application development, platform upgrades, system integrations, production support, and ITSM tool optimizations. </w:t>
      </w:r>
    </w:p>
    <w:p w14:paraId="278D69DB" w14:textId="77777777" w:rsidR="00920EB8" w:rsidRDefault="00005F35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Demonstrated success in delivering scalable and enterprise-grade ServiceNow solutions aligned with ITIL and modern DevOps practices.</w:t>
      </w:r>
    </w:p>
    <w:p w14:paraId="278D69DC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Deep expertise across core ServiceNow modules, including Incident Management, Change Management, Problem Management, Knowledge Management, Release Management, Asset and Configuration Management (CMDB), Project Portfolio Management (PPM), and Notification Frameworks.</w:t>
      </w:r>
    </w:p>
    <w:p w14:paraId="278D69DD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Proven success in designing, developing, and deploying custom applications and complex integrations using REST, SOAP, MID Servers, and </w:t>
      </w:r>
      <w:proofErr w:type="spellStart"/>
      <w:r>
        <w:rPr>
          <w:rFonts w:cstheme="minorHAnsi"/>
          <w:lang w:val="en-IN"/>
        </w:rPr>
        <w:t>IntegrationHub</w:t>
      </w:r>
      <w:proofErr w:type="spellEnd"/>
      <w:r>
        <w:rPr>
          <w:rFonts w:cstheme="minorHAnsi"/>
          <w:lang w:val="en-IN"/>
        </w:rPr>
        <w:t xml:space="preserve"> with external tools such as SAP </w:t>
      </w:r>
      <w:proofErr w:type="spellStart"/>
      <w:r>
        <w:rPr>
          <w:rFonts w:cstheme="minorHAnsi"/>
          <w:lang w:val="en-IN"/>
        </w:rPr>
        <w:t>SolMan</w:t>
      </w:r>
      <w:proofErr w:type="spellEnd"/>
      <w:r>
        <w:rPr>
          <w:rFonts w:cstheme="minorHAnsi"/>
          <w:lang w:val="en-IN"/>
        </w:rPr>
        <w:t>, HP Service Manager (HPSM), Runbook, and ALM/QC.</w:t>
      </w:r>
    </w:p>
    <w:p w14:paraId="278D69DE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Specialized in implementing Human Resource Service Delivery (HRSD) and Employee </w:t>
      </w:r>
      <w:proofErr w:type="spellStart"/>
      <w:r>
        <w:rPr>
          <w:rFonts w:cstheme="minorHAnsi"/>
          <w:lang w:val="en-IN"/>
        </w:rPr>
        <w:t>Center</w:t>
      </w:r>
      <w:proofErr w:type="spellEnd"/>
      <w:r>
        <w:rPr>
          <w:rFonts w:cstheme="minorHAnsi"/>
          <w:lang w:val="en-IN"/>
        </w:rPr>
        <w:t xml:space="preserve"> Pro, integrating workflows across HR, Legal, and IT functions.</w:t>
      </w:r>
    </w:p>
    <w:p w14:paraId="278D69DF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Adept at leveraging modern ServiceNow platform releases including Tokyo, Utah, and Vancouver, with proficiency in platform scripting using JavaScript, Glide APIs, Flow Designer, Business Rules, Client Scripts, UI Policies, </w:t>
      </w:r>
      <w:proofErr w:type="spellStart"/>
      <w:r>
        <w:rPr>
          <w:rFonts w:cstheme="minorHAnsi"/>
          <w:lang w:val="en-IN"/>
        </w:rPr>
        <w:t>Catalog</w:t>
      </w:r>
      <w:proofErr w:type="spellEnd"/>
      <w:r>
        <w:rPr>
          <w:rFonts w:cstheme="minorHAnsi"/>
          <w:lang w:val="en-IN"/>
        </w:rPr>
        <w:t xml:space="preserve"> Scripts, and UI Actions.</w:t>
      </w:r>
    </w:p>
    <w:p w14:paraId="278D69E0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Expertise in Discovery and Service Mapping, enabling proactive configuration management by maintaining a healthy and auto-updated CMDB integrated with ITSM/ITOM processes.</w:t>
      </w:r>
    </w:p>
    <w:p w14:paraId="278D69E1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Hands-on experience in ServiceNow Application Development, building scoped applications, extending tables, and creating custom widgets using Service Portal and UI Builder.</w:t>
      </w:r>
    </w:p>
    <w:p w14:paraId="278D69E2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Expert in Integrating CSM with ITSM, FSM, and external CRM systems for unified customer experiences.</w:t>
      </w:r>
    </w:p>
    <w:p w14:paraId="278D69E3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Strong understanding of Atlassian Jira, Azure DevOps, Git, and CI/CD pipelines to enable agile development workflows and streamlined DevOps practices within ServiceNow ecosystems.</w:t>
      </w:r>
    </w:p>
    <w:p w14:paraId="278D69E4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Experienced in configuring and customizing Virtual Agent, Predictive Intelligence, and Performance Analytics, enhancing end-user experience and executive-level reporting.</w:t>
      </w:r>
    </w:p>
    <w:p w14:paraId="278D69E5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Skilled in managing Agile/Scrum-based project delivery, supporting cross-functional collaboration and iterative development, including sprint planning, backlog grooming, and retrospectives.</w:t>
      </w:r>
    </w:p>
    <w:p w14:paraId="278D69E6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Adept at performing impact analysis, regression testing, and User Acceptance Testing (UAT) for both out-of-the-box and custom implementations.</w:t>
      </w:r>
    </w:p>
    <w:p w14:paraId="278D69E7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Strong background in system administration, role-based access control (RBAC), and security best practices on the ServiceNow platform.</w:t>
      </w:r>
    </w:p>
    <w:p w14:paraId="278D69E8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Deep experience integrating with external systems like Workday, Salesforce, Azure AD, AWS, Splunk, and Dynatrace for unified IT operations and enterprise workflows.</w:t>
      </w:r>
    </w:p>
    <w:p w14:paraId="278D69E9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Solid foundation in enterprise Java technologies including Java, J2EE, JSP, JDBC, and experience with front-end technologies such as HTML5, CSS3, XML, AJAX, and AngularJS.</w:t>
      </w:r>
    </w:p>
    <w:p w14:paraId="278D69EA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Highly experienced in working with relational databases such as Oracle, SQL Server, and DB2, including writing optimized queries, views, and stored procedures.</w:t>
      </w:r>
    </w:p>
    <w:p w14:paraId="278D69EB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Proficient in ServiceNow Reporting, creating dashboards, scheduled reports, and leveraging Performance Analytics for data-driven decision-making.</w:t>
      </w:r>
    </w:p>
    <w:p w14:paraId="278D69EC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Conducted pre-sales solution consulting, including product demonstrations, effort scoping, tool comparisons (ServiceNow vs. BMC/HP/CA), market analysis, RFP responses, and stakeholder workshops.</w:t>
      </w:r>
    </w:p>
    <w:p w14:paraId="278D69ED" w14:textId="77777777" w:rsidR="00920EB8" w:rsidRDefault="00005F35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Strong interpersonal and communication skills, with a proven ability to liaise with C-level stakeholders, developers, business analysts, and cross-functional teams.</w:t>
      </w:r>
    </w:p>
    <w:p w14:paraId="278D69EE" w14:textId="77777777" w:rsidR="00920EB8" w:rsidRDefault="00920EB8">
      <w:pPr>
        <w:spacing w:after="0" w:line="240" w:lineRule="auto"/>
        <w:jc w:val="both"/>
        <w:rPr>
          <w:rFonts w:cstheme="minorHAnsi"/>
          <w:lang w:val="en-IN"/>
        </w:rPr>
      </w:pPr>
    </w:p>
    <w:p w14:paraId="278D69EF" w14:textId="77777777" w:rsidR="00920EB8" w:rsidRDefault="00920EB8">
      <w:pPr>
        <w:spacing w:after="0" w:line="240" w:lineRule="auto"/>
        <w:jc w:val="both"/>
        <w:rPr>
          <w:rFonts w:cstheme="minorHAnsi"/>
          <w:lang w:val="en-IN"/>
        </w:rPr>
      </w:pPr>
    </w:p>
    <w:p w14:paraId="278D69F0" w14:textId="77777777" w:rsidR="00920EB8" w:rsidRDefault="00920EB8">
      <w:pPr>
        <w:spacing w:after="0" w:line="240" w:lineRule="auto"/>
        <w:jc w:val="both"/>
        <w:rPr>
          <w:rFonts w:cstheme="minorHAnsi"/>
        </w:rPr>
      </w:pPr>
    </w:p>
    <w:p w14:paraId="278D69F1" w14:textId="77777777" w:rsidR="00920EB8" w:rsidRDefault="00920EB8">
      <w:pPr>
        <w:spacing w:after="0" w:line="240" w:lineRule="auto"/>
        <w:jc w:val="both"/>
        <w:rPr>
          <w:rFonts w:cstheme="minorHAnsi"/>
          <w:u w:val="single"/>
        </w:rPr>
      </w:pPr>
    </w:p>
    <w:p w14:paraId="278D69F2" w14:textId="77777777" w:rsidR="00920EB8" w:rsidRDefault="00005F35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lastRenderedPageBreak/>
        <w:t>TECHNICAL SKILLS: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6824"/>
      </w:tblGrid>
      <w:tr w:rsidR="00920EB8" w14:paraId="278D69F5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9F3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ServiceNow Modules</w:t>
            </w:r>
          </w:p>
        </w:tc>
        <w:tc>
          <w:tcPr>
            <w:tcW w:w="6779" w:type="dxa"/>
            <w:vAlign w:val="center"/>
          </w:tcPr>
          <w:p w14:paraId="278D69F4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 xml:space="preserve">Incident Management, Change Management, Problem Management, Knowledge Management, CMDB, Asset Management, Release Management, Service </w:t>
            </w:r>
            <w:proofErr w:type="spellStart"/>
            <w:r>
              <w:rPr>
                <w:rFonts w:cstheme="minorHAnsi"/>
                <w:lang w:val="en-IN"/>
              </w:rPr>
              <w:t>Catalog</w:t>
            </w:r>
            <w:proofErr w:type="spellEnd"/>
            <w:r>
              <w:rPr>
                <w:rFonts w:cstheme="minorHAnsi"/>
                <w:lang w:val="en-IN"/>
              </w:rPr>
              <w:t>, HRSD, PPM, Discovery, SecOps, IRM/GRC, Virtual Agent</w:t>
            </w:r>
          </w:p>
        </w:tc>
      </w:tr>
      <w:tr w:rsidR="00920EB8" w14:paraId="278D69F8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9F6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Platform Expertise</w:t>
            </w:r>
          </w:p>
        </w:tc>
        <w:tc>
          <w:tcPr>
            <w:tcW w:w="6779" w:type="dxa"/>
            <w:vAlign w:val="center"/>
          </w:tcPr>
          <w:p w14:paraId="278D69F7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Tokyo, Utah, Vancouver Releases, Scoped Applications, Global Applications</w:t>
            </w:r>
          </w:p>
        </w:tc>
      </w:tr>
      <w:tr w:rsidR="00920EB8" w14:paraId="278D69FB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9F9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Scripting &amp; Automation</w:t>
            </w:r>
          </w:p>
        </w:tc>
        <w:tc>
          <w:tcPr>
            <w:tcW w:w="6779" w:type="dxa"/>
            <w:vAlign w:val="center"/>
          </w:tcPr>
          <w:p w14:paraId="278D69FA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 xml:space="preserve">JavaScript, </w:t>
            </w:r>
            <w:proofErr w:type="spellStart"/>
            <w:r>
              <w:rPr>
                <w:rFonts w:cstheme="minorHAnsi"/>
                <w:lang w:val="en-IN"/>
              </w:rPr>
              <w:t>GlideScript</w:t>
            </w:r>
            <w:proofErr w:type="spellEnd"/>
            <w:r>
              <w:rPr>
                <w:rFonts w:cstheme="minorHAnsi"/>
                <w:lang w:val="en-IN"/>
              </w:rPr>
              <w:t xml:space="preserve">, Flow Designer, Client Scripts, Business Rules, UI Policies, UI Actions, </w:t>
            </w:r>
            <w:proofErr w:type="spellStart"/>
            <w:r>
              <w:rPr>
                <w:rFonts w:cstheme="minorHAnsi"/>
                <w:lang w:val="en-IN"/>
              </w:rPr>
              <w:t>Catalog</w:t>
            </w:r>
            <w:proofErr w:type="spellEnd"/>
            <w:r>
              <w:rPr>
                <w:rFonts w:cstheme="minorHAnsi"/>
                <w:lang w:val="en-IN"/>
              </w:rPr>
              <w:t xml:space="preserve"> Client Scripts</w:t>
            </w:r>
          </w:p>
        </w:tc>
      </w:tr>
      <w:tr w:rsidR="00920EB8" w14:paraId="278D69FE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9FC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Integration &amp; APIs</w:t>
            </w:r>
          </w:p>
        </w:tc>
        <w:tc>
          <w:tcPr>
            <w:tcW w:w="6779" w:type="dxa"/>
            <w:vAlign w:val="center"/>
          </w:tcPr>
          <w:p w14:paraId="278D69FD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 xml:space="preserve">REST, SOAP, </w:t>
            </w:r>
            <w:proofErr w:type="spellStart"/>
            <w:r>
              <w:rPr>
                <w:rFonts w:cstheme="minorHAnsi"/>
                <w:lang w:val="en-IN"/>
              </w:rPr>
              <w:t>IntegrationHub</w:t>
            </w:r>
            <w:proofErr w:type="spellEnd"/>
            <w:r>
              <w:rPr>
                <w:rFonts w:cstheme="minorHAnsi"/>
                <w:lang w:val="en-IN"/>
              </w:rPr>
              <w:t>, MID Server, JSON, XML, OAuth 2.0, JDBC, LDAP</w:t>
            </w:r>
          </w:p>
        </w:tc>
      </w:tr>
      <w:tr w:rsidR="00920EB8" w14:paraId="278D6A01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9FF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Application Development</w:t>
            </w:r>
          </w:p>
        </w:tc>
        <w:tc>
          <w:tcPr>
            <w:tcW w:w="6779" w:type="dxa"/>
            <w:vAlign w:val="center"/>
          </w:tcPr>
          <w:p w14:paraId="278D6A00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Service Portal, UI Builder, Custom Widgets, Scoped Apps, App Engine Studio</w:t>
            </w:r>
          </w:p>
        </w:tc>
      </w:tr>
      <w:tr w:rsidR="00920EB8" w14:paraId="278D6A04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A02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Monitoring &amp; ITOM</w:t>
            </w:r>
          </w:p>
        </w:tc>
        <w:tc>
          <w:tcPr>
            <w:tcW w:w="6779" w:type="dxa"/>
            <w:vAlign w:val="center"/>
          </w:tcPr>
          <w:p w14:paraId="278D6A03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ServiceNow Discovery, Service Mapping, Event Management, Dynatrace, Splunk, HP SiteScope</w:t>
            </w:r>
          </w:p>
        </w:tc>
      </w:tr>
      <w:tr w:rsidR="00920EB8" w14:paraId="278D6A07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A05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DevOps &amp; Version Control</w:t>
            </w:r>
          </w:p>
        </w:tc>
        <w:tc>
          <w:tcPr>
            <w:tcW w:w="6779" w:type="dxa"/>
            <w:vAlign w:val="center"/>
          </w:tcPr>
          <w:p w14:paraId="278D6A06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Git, GitHub, Azure DevOps, Jenkins, Bitbucket</w:t>
            </w:r>
          </w:p>
        </w:tc>
      </w:tr>
      <w:tr w:rsidR="00920EB8" w14:paraId="278D6A0A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A08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Agile &amp; Project Management</w:t>
            </w:r>
          </w:p>
        </w:tc>
        <w:tc>
          <w:tcPr>
            <w:tcW w:w="6779" w:type="dxa"/>
            <w:vAlign w:val="center"/>
          </w:tcPr>
          <w:p w14:paraId="278D6A09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JIRA, Azure Boards, Rally, Confluence, Scrum, Kanban</w:t>
            </w:r>
          </w:p>
        </w:tc>
      </w:tr>
      <w:tr w:rsidR="00920EB8" w14:paraId="278D6A0D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A0B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Database Technologies</w:t>
            </w:r>
          </w:p>
        </w:tc>
        <w:tc>
          <w:tcPr>
            <w:tcW w:w="6779" w:type="dxa"/>
            <w:vAlign w:val="center"/>
          </w:tcPr>
          <w:p w14:paraId="278D6A0C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Oracle, Microsoft SQL Server, DB2, MySQL</w:t>
            </w:r>
          </w:p>
        </w:tc>
      </w:tr>
      <w:tr w:rsidR="00920EB8" w14:paraId="278D6A10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A0E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Programming &amp; Web Technologies</w:t>
            </w:r>
          </w:p>
        </w:tc>
        <w:tc>
          <w:tcPr>
            <w:tcW w:w="6779" w:type="dxa"/>
            <w:vAlign w:val="center"/>
          </w:tcPr>
          <w:p w14:paraId="278D6A0F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Java, J2EE, JSP, JDBC, HTML5, CSS3, XML, JSON, AJAX, AngularJS</w:t>
            </w:r>
          </w:p>
        </w:tc>
      </w:tr>
      <w:tr w:rsidR="00920EB8" w14:paraId="278D6A13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A11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Reporting &amp; Analytics</w:t>
            </w:r>
          </w:p>
        </w:tc>
        <w:tc>
          <w:tcPr>
            <w:tcW w:w="6779" w:type="dxa"/>
            <w:vAlign w:val="center"/>
          </w:tcPr>
          <w:p w14:paraId="278D6A12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ServiceNow Reports, Dashboards, Performance Analytics</w:t>
            </w:r>
          </w:p>
        </w:tc>
      </w:tr>
      <w:tr w:rsidR="00920EB8" w14:paraId="278D6A16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A14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Authentication &amp; Security</w:t>
            </w:r>
          </w:p>
        </w:tc>
        <w:tc>
          <w:tcPr>
            <w:tcW w:w="6779" w:type="dxa"/>
            <w:vAlign w:val="center"/>
          </w:tcPr>
          <w:p w14:paraId="278D6A15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SAML, SSO, RBAC, ACLs, OAuth</w:t>
            </w:r>
          </w:p>
        </w:tc>
      </w:tr>
      <w:tr w:rsidR="00920EB8" w14:paraId="278D6A19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A17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External System Integrations</w:t>
            </w:r>
          </w:p>
        </w:tc>
        <w:tc>
          <w:tcPr>
            <w:tcW w:w="6779" w:type="dxa"/>
            <w:vAlign w:val="center"/>
          </w:tcPr>
          <w:p w14:paraId="278D6A18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 xml:space="preserve">Workday, SAP </w:t>
            </w:r>
            <w:proofErr w:type="spellStart"/>
            <w:r>
              <w:rPr>
                <w:rFonts w:cstheme="minorHAnsi"/>
                <w:lang w:val="en-IN"/>
              </w:rPr>
              <w:t>SolMan</w:t>
            </w:r>
            <w:proofErr w:type="spellEnd"/>
            <w:r>
              <w:rPr>
                <w:rFonts w:cstheme="minorHAnsi"/>
                <w:lang w:val="en-IN"/>
              </w:rPr>
              <w:t>, Salesforce, HP Service Manager, ALM/QC</w:t>
            </w:r>
          </w:p>
        </w:tc>
      </w:tr>
      <w:tr w:rsidR="00920EB8" w14:paraId="278D6A1C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A1A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CI/CD &amp; Testing</w:t>
            </w:r>
          </w:p>
        </w:tc>
        <w:tc>
          <w:tcPr>
            <w:tcW w:w="6779" w:type="dxa"/>
            <w:vAlign w:val="center"/>
          </w:tcPr>
          <w:p w14:paraId="278D6A1B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Jenkins, ATF (Automated Test Framework), Postman, UAT</w:t>
            </w:r>
          </w:p>
        </w:tc>
      </w:tr>
      <w:tr w:rsidR="00920EB8" w14:paraId="278D6A1F" w14:textId="77777777">
        <w:trPr>
          <w:tblCellSpacing w:w="15" w:type="dxa"/>
        </w:trPr>
        <w:tc>
          <w:tcPr>
            <w:tcW w:w="3211" w:type="dxa"/>
            <w:vAlign w:val="center"/>
          </w:tcPr>
          <w:p w14:paraId="278D6A1D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Operating Systems</w:t>
            </w:r>
          </w:p>
        </w:tc>
        <w:tc>
          <w:tcPr>
            <w:tcW w:w="6779" w:type="dxa"/>
            <w:vAlign w:val="center"/>
          </w:tcPr>
          <w:p w14:paraId="278D6A1E" w14:textId="77777777" w:rsidR="00920EB8" w:rsidRDefault="00005F35">
            <w:pPr>
              <w:spacing w:after="0" w:line="240" w:lineRule="auto"/>
              <w:contextualSpacing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Windows, Linux, Unix</w:t>
            </w:r>
          </w:p>
        </w:tc>
      </w:tr>
    </w:tbl>
    <w:p w14:paraId="278D6A20" w14:textId="77777777" w:rsidR="00920EB8" w:rsidRDefault="00920EB8">
      <w:pPr>
        <w:spacing w:after="0" w:line="240" w:lineRule="auto"/>
        <w:contextualSpacing/>
        <w:jc w:val="both"/>
        <w:rPr>
          <w:rFonts w:cstheme="minorHAnsi"/>
        </w:rPr>
      </w:pPr>
    </w:p>
    <w:p w14:paraId="278D6A21" w14:textId="77777777" w:rsidR="00920EB8" w:rsidRDefault="00005F35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Certifications: </w:t>
      </w:r>
    </w:p>
    <w:p w14:paraId="278D6A22" w14:textId="77777777" w:rsidR="00920EB8" w:rsidRDefault="00005F3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Certified System Administrator (CSA)</w:t>
      </w:r>
    </w:p>
    <w:p w14:paraId="278D6A23" w14:textId="77777777" w:rsidR="00920EB8" w:rsidRDefault="00005F3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Certified Application Developer (CAD)</w:t>
      </w:r>
    </w:p>
    <w:p w14:paraId="4BA06623" w14:textId="77777777" w:rsidR="008C5DE2" w:rsidRDefault="008C5DE2" w:rsidP="008C5DE2">
      <w:pPr>
        <w:spacing w:after="0" w:line="240" w:lineRule="auto"/>
        <w:jc w:val="both"/>
        <w:rPr>
          <w:rFonts w:cstheme="minorHAnsi"/>
        </w:rPr>
      </w:pPr>
    </w:p>
    <w:p w14:paraId="47AA4663" w14:textId="3DC53488" w:rsidR="008C5DE2" w:rsidRDefault="008C5DE2" w:rsidP="008C5DE2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8C5DE2">
        <w:rPr>
          <w:rFonts w:cstheme="minorHAnsi"/>
          <w:b/>
          <w:bCs/>
          <w:u w:val="single"/>
        </w:rPr>
        <w:t>Education:</w:t>
      </w:r>
    </w:p>
    <w:p w14:paraId="46E2940B" w14:textId="3B856EB1" w:rsidR="008C5DE2" w:rsidRPr="00511FE7" w:rsidRDefault="00AE65EA" w:rsidP="00AE65E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bCs/>
          <w:u w:val="single"/>
        </w:rPr>
      </w:pPr>
      <w:r>
        <w:rPr>
          <w:rFonts w:cstheme="minorHAnsi"/>
        </w:rPr>
        <w:t xml:space="preserve">Bachelors in Computer Science and Engineering from </w:t>
      </w:r>
      <w:r w:rsidR="005B0962">
        <w:rPr>
          <w:rFonts w:cstheme="minorHAnsi"/>
        </w:rPr>
        <w:t>JNTU, India.</w:t>
      </w:r>
      <w:r w:rsidR="006C1E37">
        <w:rPr>
          <w:rFonts w:cstheme="minorHAnsi"/>
        </w:rPr>
        <w:t xml:space="preserve"> </w:t>
      </w:r>
      <w:r w:rsidR="004478A9">
        <w:rPr>
          <w:rFonts w:cstheme="minorHAnsi"/>
        </w:rPr>
        <w:t xml:space="preserve">                  </w:t>
      </w:r>
      <w:r w:rsidR="002351BA">
        <w:rPr>
          <w:rFonts w:cstheme="minorHAnsi"/>
        </w:rPr>
        <w:t xml:space="preserve">    </w:t>
      </w:r>
      <w:r w:rsidR="002351BA" w:rsidRPr="002351BA">
        <w:rPr>
          <w:rFonts w:cstheme="minorHAnsi"/>
          <w:b/>
          <w:bCs/>
          <w:u w:val="single"/>
        </w:rPr>
        <w:t>August</w:t>
      </w:r>
      <w:r w:rsidR="00511FE7" w:rsidRPr="002351BA">
        <w:rPr>
          <w:rFonts w:cstheme="minorHAnsi"/>
          <w:b/>
          <w:bCs/>
          <w:u w:val="single"/>
        </w:rPr>
        <w:t xml:space="preserve"> 2016</w:t>
      </w:r>
    </w:p>
    <w:p w14:paraId="4140B66A" w14:textId="2C6FB47F" w:rsidR="005B0962" w:rsidRPr="00AE65EA" w:rsidRDefault="005B0962" w:rsidP="00AE65E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bCs/>
          <w:u w:val="single"/>
        </w:rPr>
      </w:pPr>
      <w:r>
        <w:rPr>
          <w:rFonts w:cstheme="minorHAnsi"/>
        </w:rPr>
        <w:t xml:space="preserve">Masters in Computer Science </w:t>
      </w:r>
      <w:r w:rsidR="00FC2709">
        <w:rPr>
          <w:rFonts w:cstheme="minorHAnsi"/>
        </w:rPr>
        <w:t>from Oklahoma City University</w:t>
      </w:r>
      <w:r w:rsidR="00C56EFD">
        <w:rPr>
          <w:rFonts w:cstheme="minorHAnsi"/>
        </w:rPr>
        <w:t>, OK - USA</w:t>
      </w:r>
      <w:r w:rsidR="00511FE7">
        <w:rPr>
          <w:rFonts w:cstheme="minorHAnsi"/>
        </w:rPr>
        <w:t xml:space="preserve"> </w:t>
      </w:r>
      <w:r w:rsidR="00C56EFD">
        <w:rPr>
          <w:rFonts w:cstheme="minorHAnsi"/>
        </w:rPr>
        <w:t xml:space="preserve"> </w:t>
      </w:r>
      <w:r w:rsidR="00511FE7" w:rsidRPr="00511FE7">
        <w:rPr>
          <w:rFonts w:cstheme="minorHAnsi"/>
          <w:b/>
          <w:bCs/>
        </w:rPr>
        <w:t xml:space="preserve">  </w:t>
      </w:r>
      <w:r w:rsidR="004478A9">
        <w:rPr>
          <w:rFonts w:cstheme="minorHAnsi"/>
          <w:b/>
          <w:bCs/>
        </w:rPr>
        <w:t xml:space="preserve">     </w:t>
      </w:r>
      <w:r w:rsidR="002351BA">
        <w:rPr>
          <w:rFonts w:cstheme="minorHAnsi"/>
          <w:b/>
          <w:bCs/>
        </w:rPr>
        <w:t xml:space="preserve">     </w:t>
      </w:r>
      <w:r w:rsidR="006127BC">
        <w:rPr>
          <w:rFonts w:cstheme="minorHAnsi"/>
          <w:b/>
          <w:bCs/>
          <w:u w:val="single"/>
        </w:rPr>
        <w:t>April</w:t>
      </w:r>
      <w:r w:rsidR="00511FE7" w:rsidRPr="002351BA">
        <w:rPr>
          <w:rFonts w:cstheme="minorHAnsi"/>
          <w:b/>
          <w:bCs/>
          <w:u w:val="single"/>
        </w:rPr>
        <w:t xml:space="preserve"> 2025</w:t>
      </w:r>
    </w:p>
    <w:p w14:paraId="278D6A24" w14:textId="77777777" w:rsidR="00920EB8" w:rsidRDefault="00920EB8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278D6A25" w14:textId="77777777" w:rsidR="00920EB8" w:rsidRDefault="00005F35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PROFESSIONAL EXPERIENCE:</w:t>
      </w:r>
    </w:p>
    <w:p w14:paraId="278D6A26" w14:textId="0B38C489" w:rsidR="00920EB8" w:rsidRDefault="00005F35">
      <w:pPr>
        <w:shd w:val="clear" w:color="auto" w:fill="FFFFFF"/>
        <w:tabs>
          <w:tab w:val="left" w:pos="4284"/>
        </w:tabs>
        <w:spacing w:after="0" w:line="240" w:lineRule="auto"/>
        <w:jc w:val="both"/>
        <w:rPr>
          <w:rFonts w:eastAsia="Times New Roman" w:cstheme="minorHAnsi"/>
          <w:b/>
          <w:bCs/>
        </w:rPr>
      </w:pPr>
      <w:proofErr w:type="spellStart"/>
      <w:r>
        <w:rPr>
          <w:rFonts w:eastAsia="Times New Roman" w:cstheme="minorHAnsi"/>
          <w:b/>
          <w:bCs/>
          <w:u w:val="single"/>
        </w:rPr>
        <w:t>Crowdstrike</w:t>
      </w:r>
      <w:proofErr w:type="spellEnd"/>
      <w:r>
        <w:rPr>
          <w:rFonts w:eastAsia="Times New Roman" w:cstheme="minorHAnsi"/>
          <w:b/>
          <w:bCs/>
          <w:u w:val="single"/>
        </w:rPr>
        <w:t>, Sunnyvale, CA</w:t>
      </w:r>
      <w:r>
        <w:rPr>
          <w:rFonts w:cstheme="minorHAnsi"/>
          <w:b/>
          <w:bCs/>
        </w:rPr>
        <w:tab/>
        <w:t xml:space="preserve">                                                             </w:t>
      </w:r>
      <w:r w:rsidR="007E01D8">
        <w:rPr>
          <w:rFonts w:cstheme="minorHAnsi"/>
          <w:b/>
          <w:bCs/>
        </w:rPr>
        <w:t xml:space="preserve">    </w:t>
      </w:r>
      <w:r w:rsidR="007E01D8" w:rsidRPr="00005F35">
        <w:rPr>
          <w:rFonts w:cstheme="minorHAnsi"/>
          <w:b/>
          <w:bCs/>
        </w:rPr>
        <w:t xml:space="preserve"> </w:t>
      </w:r>
      <w:r w:rsidRPr="00005F35">
        <w:rPr>
          <w:rFonts w:cstheme="minorHAnsi"/>
          <w:b/>
          <w:bCs/>
        </w:rPr>
        <w:t xml:space="preserve">  </w:t>
      </w:r>
      <w:r>
        <w:rPr>
          <w:rFonts w:cstheme="minorHAnsi"/>
          <w:b/>
          <w:bCs/>
          <w:u w:val="single"/>
          <w:lang w:val="en-IN"/>
        </w:rPr>
        <w:t>March</w:t>
      </w:r>
      <w:r>
        <w:rPr>
          <w:rFonts w:cstheme="minorHAnsi"/>
          <w:b/>
          <w:bCs/>
          <w:u w:val="single"/>
        </w:rPr>
        <w:t xml:space="preserve"> 202</w:t>
      </w:r>
      <w:r>
        <w:rPr>
          <w:rFonts w:cstheme="minorHAnsi"/>
          <w:b/>
          <w:bCs/>
          <w:u w:val="single"/>
          <w:lang w:val="en-IN"/>
        </w:rPr>
        <w:t>4</w:t>
      </w:r>
      <w:r>
        <w:rPr>
          <w:rFonts w:cstheme="minorHAnsi"/>
          <w:b/>
          <w:bCs/>
          <w:u w:val="single"/>
        </w:rPr>
        <w:t xml:space="preserve"> - Present</w:t>
      </w:r>
    </w:p>
    <w:p w14:paraId="278D6A27" w14:textId="77777777" w:rsidR="00920EB8" w:rsidRDefault="00005F35">
      <w:pPr>
        <w:spacing w:after="0" w:line="240" w:lineRule="auto"/>
        <w:jc w:val="both"/>
        <w:rPr>
          <w:rFonts w:cstheme="minorHAnsi"/>
          <w:b/>
          <w:bCs/>
          <w:u w:val="single"/>
          <w:shd w:val="clear" w:color="auto" w:fill="FFFFFF"/>
        </w:rPr>
      </w:pPr>
      <w:r>
        <w:rPr>
          <w:rFonts w:cstheme="minorHAnsi"/>
          <w:b/>
          <w:bCs/>
          <w:u w:val="single"/>
          <w:shd w:val="clear" w:color="auto" w:fill="FFFFFF"/>
        </w:rPr>
        <w:t>ServiceNow Developer</w:t>
      </w:r>
    </w:p>
    <w:p w14:paraId="278D6A28" w14:textId="77777777" w:rsidR="00920EB8" w:rsidRDefault="00005F35">
      <w:pPr>
        <w:spacing w:after="0" w:line="240" w:lineRule="auto"/>
        <w:jc w:val="both"/>
        <w:rPr>
          <w:rFonts w:cstheme="minorHAnsi"/>
          <w:b/>
          <w:bCs/>
          <w:u w:val="single"/>
          <w:shd w:val="clear" w:color="auto" w:fill="FFFFFF"/>
        </w:rPr>
      </w:pPr>
      <w:r>
        <w:rPr>
          <w:rFonts w:cstheme="minorHAnsi"/>
          <w:b/>
          <w:bCs/>
          <w:u w:val="single"/>
          <w:shd w:val="clear" w:color="auto" w:fill="FFFFFF"/>
        </w:rPr>
        <w:t>Responsibilities:</w:t>
      </w:r>
    </w:p>
    <w:p w14:paraId="278D6A29" w14:textId="77777777" w:rsidR="00920EB8" w:rsidRDefault="00920EB8">
      <w:pPr>
        <w:spacing w:after="0" w:line="240" w:lineRule="auto"/>
        <w:jc w:val="both"/>
        <w:rPr>
          <w:rFonts w:cstheme="minorHAnsi"/>
          <w:b/>
          <w:bCs/>
          <w:u w:val="single"/>
          <w:shd w:val="clear" w:color="auto" w:fill="FFFFFF"/>
        </w:rPr>
      </w:pPr>
    </w:p>
    <w:p w14:paraId="278D6A2A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Partnered with cross-functional stakeholders, process owners, and enterprise architects to translate high-level business requirements into detailed functional and technical specifications within the ServiceNow ecosystem.</w:t>
      </w:r>
    </w:p>
    <w:p w14:paraId="278D6A2B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Led large-scale, multi-instance ServiceNow implementations covering modules such as Discovery, Service Mapping, CMDB, Asset Management, and Security Operations (SecOps).</w:t>
      </w:r>
    </w:p>
    <w:p w14:paraId="278D6A2C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Engineered and deployed custom Probes and Sensors using JavaScript, Perl, and PowerShell to ingest data into the CMDB, ensuring real-time asset discovery and dependency mapping.</w:t>
      </w:r>
    </w:p>
    <w:p w14:paraId="278D6A2D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 xml:space="preserve">Evaluated, configured, and deployed ServiceNow as a centralized ITSM/ESM platform, including the rollout of modules such as Incident, Problem, Change, Knowledge, Request, Project, and Service </w:t>
      </w:r>
      <w:proofErr w:type="spellStart"/>
      <w:r>
        <w:rPr>
          <w:rFonts w:cstheme="minorHAnsi"/>
          <w:shd w:val="clear" w:color="auto" w:fill="FFFFFF"/>
          <w:lang w:val="en-IN"/>
        </w:rPr>
        <w:t>Catalog</w:t>
      </w:r>
      <w:proofErr w:type="spellEnd"/>
      <w:r>
        <w:rPr>
          <w:rFonts w:cstheme="minorHAnsi"/>
          <w:shd w:val="clear" w:color="auto" w:fill="FFFFFF"/>
          <w:lang w:val="en-IN"/>
        </w:rPr>
        <w:t>.</w:t>
      </w:r>
    </w:p>
    <w:p w14:paraId="278D6A2E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Developed and maintained advanced Client Scripts, UI Policies, Business Rules, UI Actions, and Script Includes using JavaScript for seamless automation and user experience enhancement.</w:t>
      </w:r>
    </w:p>
    <w:p w14:paraId="278D6A2F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Designed and implemented Scoped Applications and reusable components following best practices and secure coding standards within the Now Platform.</w:t>
      </w:r>
    </w:p>
    <w:p w14:paraId="278D6A30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Configured FSM for preventive maintenance, inventory management, and SLA compliance.</w:t>
      </w:r>
    </w:p>
    <w:p w14:paraId="278D6A31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lastRenderedPageBreak/>
        <w:t>Integrated ServiceNow with external systems (e.g., Active Directory, SCCM, Azure, AWS, Jira, SAP) via REST/SOAP APIs, MID Servers, and </w:t>
      </w:r>
      <w:proofErr w:type="spellStart"/>
      <w:r>
        <w:rPr>
          <w:rFonts w:cstheme="minorHAnsi"/>
          <w:shd w:val="clear" w:color="auto" w:fill="FFFFFF"/>
          <w:lang w:val="en-IN"/>
        </w:rPr>
        <w:t>IntegrationHub</w:t>
      </w:r>
      <w:proofErr w:type="spellEnd"/>
      <w:r>
        <w:rPr>
          <w:rFonts w:cstheme="minorHAnsi"/>
          <w:shd w:val="clear" w:color="auto" w:fill="FFFFFF"/>
          <w:lang w:val="en-IN"/>
        </w:rPr>
        <w:t xml:space="preserve"> Spokes.</w:t>
      </w:r>
    </w:p>
    <w:p w14:paraId="278D6A32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Designed and maintained CMDB data model, implemented Normalization, Reconciliation Rules, and CI Class Models, ensuring clean, accurate, and actionable configuration data.</w:t>
      </w:r>
    </w:p>
    <w:p w14:paraId="278D6A33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Administered Knowledge Base configuration and implemented the Project Portfolio Management (PPM) module to align project delivery with strategic goals.</w:t>
      </w:r>
    </w:p>
    <w:p w14:paraId="278D6A34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Championed the adoption of ServiceNow DevOps, automating deployment pipelines with GitHub, Jenkins, and Change Automation for continuous integration and delivery.</w:t>
      </w:r>
    </w:p>
    <w:p w14:paraId="278D6A35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Managed ServiceNow release upgrades, performed regression testing, and executed UAT and go-live support with minimal downtime.</w:t>
      </w:r>
    </w:p>
    <w:p w14:paraId="278D6A36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Delivered post-implementation support including user training, documentation, governance policy creation, and incident triage aligned with SLAs.</w:t>
      </w:r>
    </w:p>
    <w:p w14:paraId="278D6A37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Standardized global change processes and enforced governance using Change Advisory Boards (CAB) within the Change Management module.</w:t>
      </w:r>
    </w:p>
    <w:p w14:paraId="278D6A38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Provided administrative support across users, groups, roles, ACLs, and domain separation ensuring data security and system integrity.</w:t>
      </w:r>
    </w:p>
    <w:p w14:paraId="278D6A39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Facilitated workshops to define ServiceNow roadmaps, ROI evaluations, and continuous improvement strategies across business units.</w:t>
      </w:r>
    </w:p>
    <w:p w14:paraId="278D6A3A" w14:textId="77777777" w:rsidR="00920EB8" w:rsidRDefault="00005F35">
      <w:pPr>
        <w:numPr>
          <w:ilvl w:val="0"/>
          <w:numId w:val="3"/>
        </w:numPr>
        <w:tabs>
          <w:tab w:val="clear" w:pos="720"/>
          <w:tab w:val="left" w:pos="10065"/>
        </w:tabs>
        <w:spacing w:after="0" w:line="240" w:lineRule="auto"/>
        <w:ind w:left="284" w:hanging="284"/>
        <w:contextualSpacing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Mentored junior developers and collaborated in Agile/Scrum environments to ensure timely delivery of enhancements and project milestones.</w:t>
      </w:r>
    </w:p>
    <w:p w14:paraId="278D6A3B" w14:textId="6D0D436F" w:rsidR="00920EB8" w:rsidRDefault="00005F35">
      <w:pPr>
        <w:spacing w:after="0" w:line="240" w:lineRule="auto"/>
        <w:contextualSpacing/>
        <w:jc w:val="both"/>
        <w:rPr>
          <w:rFonts w:cstheme="minorHAnsi"/>
        </w:rPr>
      </w:pPr>
      <w:r>
        <w:rPr>
          <w:rFonts w:cstheme="minorHAnsi"/>
          <w:b/>
          <w:bCs/>
          <w:u w:val="single"/>
        </w:rPr>
        <w:t>Environment:</w:t>
      </w:r>
      <w:r>
        <w:rPr>
          <w:rFonts w:cstheme="minorHAnsi"/>
        </w:rPr>
        <w:t xml:space="preserve"> ServiceNow, JavaScript, PowerShell, Perl, HTML, REST API, SOAP, </w:t>
      </w:r>
      <w:proofErr w:type="spellStart"/>
      <w:r w:rsidR="00A31CCE">
        <w:rPr>
          <w:rFonts w:cstheme="minorHAnsi"/>
        </w:rPr>
        <w:t>IntegrationHub</w:t>
      </w:r>
      <w:proofErr w:type="spellEnd"/>
      <w:r>
        <w:rPr>
          <w:rFonts w:cstheme="minorHAnsi"/>
        </w:rPr>
        <w:t>, Flow Designer, MID Server, Git, Jenkins, SCCM, Azure, AWS, Jira, AngularJS, Performance Analytics.</w:t>
      </w:r>
    </w:p>
    <w:p w14:paraId="278D6A3C" w14:textId="77777777" w:rsidR="00920EB8" w:rsidRDefault="00920EB8">
      <w:pPr>
        <w:spacing w:after="0" w:line="240" w:lineRule="auto"/>
        <w:contextualSpacing/>
        <w:jc w:val="both"/>
        <w:rPr>
          <w:rFonts w:cstheme="minorHAnsi"/>
        </w:rPr>
      </w:pPr>
    </w:p>
    <w:p w14:paraId="278D6A3D" w14:textId="6FB81939" w:rsidR="00920EB8" w:rsidRDefault="00005F35">
      <w:pPr>
        <w:tabs>
          <w:tab w:val="left" w:pos="2556"/>
        </w:tabs>
        <w:spacing w:after="0" w:line="240" w:lineRule="auto"/>
        <w:contextualSpacing/>
        <w:jc w:val="both"/>
        <w:rPr>
          <w:rStyle w:val="apple-converted-space"/>
          <w:rFonts w:cstheme="minorHAnsi"/>
          <w:b/>
          <w:bCs/>
        </w:rPr>
      </w:pPr>
      <w:r>
        <w:rPr>
          <w:rFonts w:cstheme="minorHAnsi"/>
          <w:b/>
          <w:bCs/>
          <w:u w:val="single"/>
          <w:lang w:val="en-IN"/>
        </w:rPr>
        <w:t>Apollo Hospital</w:t>
      </w:r>
      <w:r w:rsidR="00A0476E">
        <w:rPr>
          <w:rFonts w:cstheme="minorHAnsi"/>
          <w:b/>
          <w:bCs/>
          <w:u w:val="single"/>
          <w:lang w:val="en-IN"/>
        </w:rPr>
        <w:t>s</w:t>
      </w:r>
      <w:r>
        <w:rPr>
          <w:rFonts w:cstheme="minorHAnsi"/>
          <w:b/>
          <w:bCs/>
          <w:u w:val="single"/>
          <w:lang w:val="en-IN"/>
        </w:rPr>
        <w:t>, Hyderabad, India</w:t>
      </w:r>
      <w:r>
        <w:rPr>
          <w:rFonts w:cstheme="minorHAnsi"/>
          <w:b/>
          <w:bCs/>
          <w:lang w:val="en-IN"/>
        </w:rPr>
        <w:t xml:space="preserve">                                                                                   </w:t>
      </w:r>
      <w:r>
        <w:rPr>
          <w:rFonts w:cstheme="minorHAnsi"/>
          <w:b/>
          <w:bCs/>
          <w:u w:val="single"/>
        </w:rPr>
        <w:t xml:space="preserve">Mar 2021 – </w:t>
      </w:r>
      <w:r w:rsidR="00FB4F99">
        <w:rPr>
          <w:rFonts w:cstheme="minorHAnsi"/>
          <w:b/>
          <w:bCs/>
          <w:u w:val="single"/>
        </w:rPr>
        <w:t>Jun</w:t>
      </w:r>
      <w:r>
        <w:rPr>
          <w:rFonts w:cstheme="minorHAnsi"/>
          <w:b/>
          <w:bCs/>
          <w:u w:val="single"/>
        </w:rPr>
        <w:t xml:space="preserve"> 2023</w:t>
      </w:r>
    </w:p>
    <w:p w14:paraId="278D6A3E" w14:textId="77777777" w:rsidR="00920EB8" w:rsidRDefault="00005F35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ServiceNow Developer</w:t>
      </w:r>
    </w:p>
    <w:p w14:paraId="278D6A3F" w14:textId="77777777" w:rsidR="00920EB8" w:rsidRDefault="00005F35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Responsibilities:</w:t>
      </w:r>
    </w:p>
    <w:p w14:paraId="278D6A40" w14:textId="77777777" w:rsidR="00920EB8" w:rsidRDefault="00920EB8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278D6A41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Actively participated in the complete SDLC, including requirement analysis, system architecture, coding, testing, training, deployment, and post-deployment support of ServiceNow solutions.</w:t>
      </w:r>
    </w:p>
    <w:p w14:paraId="278D6A42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Engaged with business users and stakeholders to design scalable ServiceNow applications aligned with organizational objectives and digital roadmaps.</w:t>
      </w:r>
    </w:p>
    <w:p w14:paraId="278D6A43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Developed moderately complex applications, forms, and reports using the Now Platform, adhering to modular and reusable design principles.</w:t>
      </w:r>
    </w:p>
    <w:p w14:paraId="278D6A44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Executed unit and integration testing for application logic, UI components, and third-party system interfaces in compliance with development guidelines.</w:t>
      </w:r>
    </w:p>
    <w:p w14:paraId="278D6A45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Configured advanced email notifications, inbound actions, and Event Handlers to support real-time communication for Change and Problem tickets.</w:t>
      </w:r>
    </w:p>
    <w:p w14:paraId="278D6A46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Integrated FSM with CSM and ITSM for a 360-degree view of customer service operations.</w:t>
      </w:r>
    </w:p>
    <w:p w14:paraId="278D6A47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Developed and maintained business rules, client scripts, UI Policies, UI Actions, and Script Includes using JavaScript to automate and audit business workflows.</w:t>
      </w:r>
    </w:p>
    <w:p w14:paraId="278D6A48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Ensured platform configurations adhered to technical standards defined by enterprise architects, product owners, and security governance.</w:t>
      </w:r>
    </w:p>
    <w:p w14:paraId="278D6A49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Implemented and maintained Access Control Rules (ACLs) and security policies; performed user, role, and group management aligned with least-privilege principles.</w:t>
      </w:r>
    </w:p>
    <w:p w14:paraId="278D6A4A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Designed technical architecture, process flows, and development strategies tailored to complex customer needs and enterprise architecture standards.</w:t>
      </w:r>
    </w:p>
    <w:p w14:paraId="278D6A4B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Developed Orchestration Workflows for end-to-end automation, integrating external systems using REST, SOAP APIs, and MID Server connectors.</w:t>
      </w:r>
    </w:p>
    <w:p w14:paraId="278D6A4C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Provided ongoing platform enhancement, version upgrades, and patch maintenance to support evolving business and ITSM requirements.</w:t>
      </w:r>
    </w:p>
    <w:p w14:paraId="278D6A4D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Led lifecycle management of incidents and problems, driving root cause analysis, trend reporting, and continuous service improvement.</w:t>
      </w:r>
    </w:p>
    <w:p w14:paraId="278D6A4E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lastRenderedPageBreak/>
        <w:t>Collaborated with process owners to model and implement complex workflows within Service Applications using Glide scripting and Flow Designer.</w:t>
      </w:r>
    </w:p>
    <w:p w14:paraId="278D6A4F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Migrated, transformed, and synchronized data between ServiceNow and external systems using Transform Maps, Import Sets, and Scheduled Jobs.</w:t>
      </w:r>
    </w:p>
    <w:p w14:paraId="278D6A50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Authored procedural documentation and technical knowledge bases to support change management, incident response, and platform support.</w:t>
      </w:r>
    </w:p>
    <w:p w14:paraId="278D6A51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Developed and implemented SLAs, OLAs, and contract-based performance metrics to govern internal and third-party service delivery.</w:t>
      </w:r>
    </w:p>
    <w:p w14:paraId="278D6A52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 xml:space="preserve">Managed dynamic content in ServiceNow, including Service </w:t>
      </w:r>
      <w:proofErr w:type="spellStart"/>
      <w:r>
        <w:rPr>
          <w:rFonts w:cstheme="minorHAnsi"/>
          <w:shd w:val="clear" w:color="auto" w:fill="FFFFFF"/>
          <w:lang w:val="en-IN"/>
        </w:rPr>
        <w:t>Catalog</w:t>
      </w:r>
      <w:proofErr w:type="spellEnd"/>
      <w:r>
        <w:rPr>
          <w:rFonts w:cstheme="minorHAnsi"/>
          <w:shd w:val="clear" w:color="auto" w:fill="FFFFFF"/>
          <w:lang w:val="en-IN"/>
        </w:rPr>
        <w:t xml:space="preserve"> items, variables, and workflow mappings to support IT and non-IT services.</w:t>
      </w:r>
    </w:p>
    <w:p w14:paraId="278D6A53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Administered MID Servers, configured secure communication paths, and enabled SNMP discovery via ACL-based access controls.</w:t>
      </w:r>
    </w:p>
    <w:p w14:paraId="278D6A54" w14:textId="77777777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Provided mentorship and technical guidance on advanced scripting, platform configuration, and integration architecture.</w:t>
      </w:r>
    </w:p>
    <w:p w14:paraId="278D6A55" w14:textId="241A97CA" w:rsidR="00920EB8" w:rsidRDefault="00005F35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 xml:space="preserve">Developed comprehensive test plans and scripts to validate business logic, system </w:t>
      </w:r>
      <w:r w:rsidR="00C92162">
        <w:rPr>
          <w:rFonts w:cstheme="minorHAnsi"/>
          <w:shd w:val="clear" w:color="auto" w:fill="FFFFFF"/>
          <w:lang w:val="en-IN"/>
        </w:rPr>
        <w:t>behaviour</w:t>
      </w:r>
      <w:r>
        <w:rPr>
          <w:rFonts w:cstheme="minorHAnsi"/>
          <w:shd w:val="clear" w:color="auto" w:fill="FFFFFF"/>
          <w:lang w:val="en-IN"/>
        </w:rPr>
        <w:t>, and upgrade resiliency.</w:t>
      </w:r>
    </w:p>
    <w:p w14:paraId="278D6A56" w14:textId="77777777" w:rsidR="00920EB8" w:rsidRDefault="00005F35">
      <w:pPr>
        <w:spacing w:after="0" w:line="240" w:lineRule="auto"/>
        <w:jc w:val="both"/>
        <w:rPr>
          <w:rFonts w:cstheme="minorHAnsi"/>
          <w:u w:val="single"/>
        </w:rPr>
      </w:pPr>
      <w:r>
        <w:rPr>
          <w:rFonts w:cstheme="minorHAnsi"/>
          <w:b/>
          <w:bCs/>
          <w:u w:val="single"/>
        </w:rPr>
        <w:t>Environment:</w:t>
      </w:r>
      <w:r>
        <w:rPr>
          <w:rFonts w:cstheme="minorHAnsi"/>
        </w:rPr>
        <w:t xml:space="preserve"> ServiceNow, JavaScript, Jelly, REST API, SOAP, Flow Designer, </w:t>
      </w:r>
      <w:proofErr w:type="spellStart"/>
      <w:r>
        <w:rPr>
          <w:rFonts w:cstheme="minorHAnsi"/>
        </w:rPr>
        <w:t>IntegrationHub</w:t>
      </w:r>
      <w:proofErr w:type="spellEnd"/>
      <w:r>
        <w:rPr>
          <w:rFonts w:cstheme="minorHAnsi"/>
        </w:rPr>
        <w:t>, HTML5, XML, SNMP, CSS3, MID Server, ITIL, Windows, Git, Service Catalog, Performance Analytics.</w:t>
      </w:r>
    </w:p>
    <w:p w14:paraId="278D6A57" w14:textId="77777777" w:rsidR="00920EB8" w:rsidRDefault="00920EB8">
      <w:pPr>
        <w:tabs>
          <w:tab w:val="left" w:pos="4728"/>
        </w:tabs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278D6A58" w14:textId="77777777" w:rsidR="00920EB8" w:rsidRDefault="00005F35">
      <w:pPr>
        <w:tabs>
          <w:tab w:val="left" w:pos="4728"/>
        </w:tabs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  <w:u w:val="single"/>
        </w:rPr>
        <w:t xml:space="preserve">Dell, </w:t>
      </w:r>
      <w:proofErr w:type="gramStart"/>
      <w:r>
        <w:rPr>
          <w:rFonts w:cstheme="minorHAnsi"/>
          <w:b/>
          <w:bCs/>
          <w:u w:val="single"/>
          <w:lang w:val="en-IN"/>
        </w:rPr>
        <w:t>Hyderabad ,India</w:t>
      </w:r>
      <w:proofErr w:type="gramEnd"/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 xml:space="preserve">                                                               </w:t>
      </w:r>
      <w:r>
        <w:rPr>
          <w:rFonts w:cstheme="minorHAnsi"/>
          <w:b/>
          <w:bCs/>
          <w:u w:val="single"/>
        </w:rPr>
        <w:t>Jun 2019 – Feb 2021</w:t>
      </w:r>
    </w:p>
    <w:p w14:paraId="278D6A59" w14:textId="77777777" w:rsidR="00920EB8" w:rsidRDefault="00005F35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ServiceNow Developer</w:t>
      </w:r>
    </w:p>
    <w:p w14:paraId="278D6A5A" w14:textId="77777777" w:rsidR="00920EB8" w:rsidRDefault="00005F35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Responsibilities: </w:t>
      </w:r>
    </w:p>
    <w:p w14:paraId="278D6A5B" w14:textId="77777777" w:rsidR="00920EB8" w:rsidRDefault="00920EB8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278D6A5C" w14:textId="77777777" w:rsidR="00920EB8" w:rsidRDefault="00005F35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Spearheaded the enhancement of operational workflows by designing and configuring dynamic email notifications, inbound actions, and custom reports/dashboards, leading to improved communication and real-time data visualization across business units.</w:t>
      </w:r>
    </w:p>
    <w:p w14:paraId="278D6A5D" w14:textId="77777777" w:rsidR="00920EB8" w:rsidRDefault="00005F35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Designed and implemented automated reporting schedules and monitoring solutions to assess system performance, track KPIs, and provide actionable insights to stakeholders.</w:t>
      </w:r>
    </w:p>
    <w:p w14:paraId="278D6A5E" w14:textId="77777777" w:rsidR="00920EB8" w:rsidRDefault="00005F35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Led the analysis, architecture, and development of a robust ServiceNow-based incident and trouble ticketing system, significantly improving technical operations and support response time.</w:t>
      </w:r>
    </w:p>
    <w:p w14:paraId="278D6A5F" w14:textId="77777777" w:rsidR="00920EB8" w:rsidRDefault="00005F35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Achieved a 20% improvement in data accuracy and a 10% reduction in manual entry by developing and maintaining bidirectional integrations between ServiceNow and third-party systems using REST APIs and JDBC connections.</w:t>
      </w:r>
    </w:p>
    <w:p w14:paraId="278D6A60" w14:textId="77777777" w:rsidR="00920EB8" w:rsidRDefault="00005F35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Delivered incident resolution support through proactive root cause analysis and coordinated resolution efforts, ensuring adherence to SLAs and knowledge base updates.</w:t>
      </w:r>
    </w:p>
    <w:p w14:paraId="278D6A61" w14:textId="77777777" w:rsidR="00920EB8" w:rsidRDefault="00005F35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Implemented Domain Separation to securely segment data and streamline operations for Managed Service Providers (MSP) and outsourcing partners, enabling multi-tenant architecture with role-based access control.</w:t>
      </w:r>
    </w:p>
    <w:p w14:paraId="278D6A62" w14:textId="77777777" w:rsidR="00920EB8" w:rsidRDefault="00005F35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Contributed to ITSM module optimization including Incident, Problem, Change, and Knowledge Management, ensuring alignment with ITIL best practices.</w:t>
      </w:r>
    </w:p>
    <w:p w14:paraId="278D6A63" w14:textId="77777777" w:rsidR="00920EB8" w:rsidRDefault="00005F35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Developed, tested, and deployed Client Scripts, UI Policies, and Script Includes using JavaScript and jQuery, enabling advanced user interactions and business logic customization.</w:t>
      </w:r>
    </w:p>
    <w:p w14:paraId="278D6A64" w14:textId="77777777" w:rsidR="00920EB8" w:rsidRDefault="00005F35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shd w:val="clear" w:color="auto" w:fill="FFFFFF"/>
          <w:lang w:val="en-IN"/>
        </w:rPr>
      </w:pPr>
      <w:r>
        <w:rPr>
          <w:rFonts w:cstheme="minorHAnsi"/>
          <w:shd w:val="clear" w:color="auto" w:fill="FFFFFF"/>
          <w:lang w:val="en-IN"/>
        </w:rPr>
        <w:t>Collaborated with cross-functional teams to ensure smooth platform upgrades, patch deployments, and regression testing aligned with business continuity plans.</w:t>
      </w:r>
    </w:p>
    <w:p w14:paraId="278D6A65" w14:textId="77777777" w:rsidR="00920EB8" w:rsidRDefault="00005F3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  <w:bCs/>
          <w:u w:val="single"/>
        </w:rPr>
        <w:t>Environment:</w:t>
      </w:r>
      <w:r>
        <w:rPr>
          <w:rFonts w:cstheme="minorHAnsi"/>
          <w:lang w:val="en-GB"/>
        </w:rPr>
        <w:t xml:space="preserve"> </w:t>
      </w:r>
      <w:r>
        <w:rPr>
          <w:rFonts w:cstheme="minorHAnsi"/>
        </w:rPr>
        <w:t xml:space="preserve">ServiceNow (Orlando, Paris), JavaScript, jQuery, Jelly, Flow Designer, REST API, XML, HTML5, CSS3, MSP, Windows, Transform Maps, Performance Analytics, </w:t>
      </w:r>
      <w:proofErr w:type="spellStart"/>
      <w:r>
        <w:rPr>
          <w:rFonts w:cstheme="minorHAnsi"/>
        </w:rPr>
        <w:t>IntegrationHub</w:t>
      </w:r>
      <w:proofErr w:type="spellEnd"/>
      <w:r>
        <w:rPr>
          <w:rFonts w:cstheme="minorHAnsi"/>
        </w:rPr>
        <w:t>.</w:t>
      </w:r>
    </w:p>
    <w:p w14:paraId="278D6A66" w14:textId="77777777" w:rsidR="00920EB8" w:rsidRDefault="00920EB8">
      <w:pPr>
        <w:tabs>
          <w:tab w:val="left" w:pos="4920"/>
        </w:tabs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278D6A67" w14:textId="54146DCF" w:rsidR="00920EB8" w:rsidRDefault="00005F35">
      <w:pPr>
        <w:tabs>
          <w:tab w:val="left" w:pos="4920"/>
        </w:tabs>
        <w:spacing w:after="0" w:line="240" w:lineRule="auto"/>
        <w:jc w:val="both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  <w:u w:val="single"/>
        </w:rPr>
        <w:t>Microland</w:t>
      </w:r>
      <w:proofErr w:type="spellEnd"/>
      <w:r>
        <w:rPr>
          <w:rFonts w:cstheme="minorHAnsi"/>
          <w:b/>
          <w:bCs/>
          <w:u w:val="single"/>
        </w:rPr>
        <w:t>, Bangalore, India</w:t>
      </w:r>
      <w:r>
        <w:rPr>
          <w:rFonts w:cstheme="minorHAnsi"/>
          <w:b/>
          <w:bCs/>
        </w:rPr>
        <w:tab/>
        <w:t xml:space="preserve">                                                           </w:t>
      </w:r>
      <w:r>
        <w:rPr>
          <w:rFonts w:cstheme="minorHAnsi"/>
          <w:b/>
          <w:bCs/>
          <w:u w:val="single"/>
        </w:rPr>
        <w:t>Dec 201</w:t>
      </w:r>
      <w:r w:rsidR="00F20A05">
        <w:rPr>
          <w:rFonts w:cstheme="minorHAnsi"/>
          <w:b/>
          <w:bCs/>
          <w:u w:val="single"/>
        </w:rPr>
        <w:t>6</w:t>
      </w:r>
      <w:r>
        <w:rPr>
          <w:rFonts w:cstheme="minorHAnsi"/>
          <w:b/>
          <w:bCs/>
          <w:u w:val="single"/>
        </w:rPr>
        <w:t>– Mar 2019</w:t>
      </w:r>
    </w:p>
    <w:p w14:paraId="278D6A68" w14:textId="77777777" w:rsidR="00920EB8" w:rsidRDefault="00005F35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ServiceNow Developer</w:t>
      </w:r>
    </w:p>
    <w:p w14:paraId="278D6A69" w14:textId="77777777" w:rsidR="00920EB8" w:rsidRDefault="00005F35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Responsibilities: </w:t>
      </w:r>
    </w:p>
    <w:p w14:paraId="4C136631" w14:textId="77777777" w:rsidR="00490CD7" w:rsidRDefault="00490CD7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0097E2E9" w14:textId="77777777" w:rsidR="002572B0" w:rsidRPr="002572B0" w:rsidRDefault="002572B0" w:rsidP="002572B0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 xml:space="preserve">Collected and </w:t>
      </w:r>
      <w:proofErr w:type="spellStart"/>
      <w:r w:rsidRPr="002572B0">
        <w:rPr>
          <w:rFonts w:cstheme="minorHAnsi"/>
          <w:lang w:val="en-IN"/>
        </w:rPr>
        <w:t>analyzed</w:t>
      </w:r>
      <w:proofErr w:type="spellEnd"/>
      <w:r w:rsidRPr="002572B0">
        <w:rPr>
          <w:rFonts w:cstheme="minorHAnsi"/>
          <w:lang w:val="en-IN"/>
        </w:rPr>
        <w:t xml:space="preserve"> business requirements to configure SLAs, ensuring accurate tracking of response and resolution times based on business impact.</w:t>
      </w:r>
    </w:p>
    <w:p w14:paraId="5DE8BD10" w14:textId="77777777" w:rsidR="002572B0" w:rsidRPr="002572B0" w:rsidRDefault="002572B0" w:rsidP="002572B0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 xml:space="preserve">Designed and developed a responsive Self-Service Portal and CMS, customizing page layouts, CSS styling, and Service </w:t>
      </w:r>
      <w:proofErr w:type="spellStart"/>
      <w:r w:rsidRPr="002572B0">
        <w:rPr>
          <w:rFonts w:cstheme="minorHAnsi"/>
          <w:lang w:val="en-IN"/>
        </w:rPr>
        <w:t>Catalog</w:t>
      </w:r>
      <w:proofErr w:type="spellEnd"/>
      <w:r w:rsidRPr="002572B0">
        <w:rPr>
          <w:rFonts w:cstheme="minorHAnsi"/>
          <w:lang w:val="en-IN"/>
        </w:rPr>
        <w:t xml:space="preserve"> entries to enhance user experience and reduce service desk dependency.</w:t>
      </w:r>
    </w:p>
    <w:p w14:paraId="44AA0666" w14:textId="77777777" w:rsidR="002572B0" w:rsidRPr="002572B0" w:rsidRDefault="002572B0" w:rsidP="002572B0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lastRenderedPageBreak/>
        <w:t>Executed core platform configurations including Business Rules, Client Scripts, UI Policies, UI Actions, Notifications, System Properties, and custom Workflows with approval chains.</w:t>
      </w:r>
    </w:p>
    <w:p w14:paraId="49C45876" w14:textId="77777777" w:rsidR="002572B0" w:rsidRPr="002572B0" w:rsidRDefault="002572B0" w:rsidP="002572B0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>Administered User, Group, and Role management, implementing access control policies aligned with enterprise security requirements.</w:t>
      </w:r>
    </w:p>
    <w:p w14:paraId="0C8285CE" w14:textId="77777777" w:rsidR="002572B0" w:rsidRPr="002572B0" w:rsidRDefault="002572B0" w:rsidP="002572B0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>Managed critical ServiceNow datasets, including CMDB records, Import Sets, Update Sets, and Reference Fields, ensuring clean and consistent data structures.</w:t>
      </w:r>
    </w:p>
    <w:p w14:paraId="0653E8A3" w14:textId="77777777" w:rsidR="002572B0" w:rsidRPr="002572B0" w:rsidRDefault="002572B0" w:rsidP="002572B0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>Implemented and supported Knowledge Management, integrating it with Project Management for better collaboration and information sharing.</w:t>
      </w:r>
    </w:p>
    <w:p w14:paraId="5C105C8D" w14:textId="77777777" w:rsidR="002572B0" w:rsidRPr="002572B0" w:rsidRDefault="002572B0" w:rsidP="002572B0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>Automated ITSM business processes using JavaScript, Glide APIs, and Inbound Email Actions, reducing manual effort and improving platform scalability.</w:t>
      </w:r>
    </w:p>
    <w:p w14:paraId="7ABB74EC" w14:textId="45643E10" w:rsidR="002572B0" w:rsidRPr="002572B0" w:rsidRDefault="002572B0" w:rsidP="002572B0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 xml:space="preserve">Orchestrated environment migrations (Dev </w:t>
      </w:r>
      <w:r w:rsidR="00C12E42">
        <w:rPr>
          <w:rFonts w:cstheme="minorHAnsi"/>
          <w:lang w:val="en-IN"/>
        </w:rPr>
        <w:t>-</w:t>
      </w:r>
      <w:r w:rsidRPr="002572B0">
        <w:rPr>
          <w:rFonts w:cstheme="minorHAnsi"/>
          <w:lang w:val="en-IN"/>
        </w:rPr>
        <w:t xml:space="preserve"> QA </w:t>
      </w:r>
      <w:r w:rsidR="00C12E42">
        <w:rPr>
          <w:rFonts w:cstheme="minorHAnsi"/>
          <w:lang w:val="en-IN"/>
        </w:rPr>
        <w:t>-</w:t>
      </w:r>
      <w:r w:rsidRPr="002572B0">
        <w:rPr>
          <w:rFonts w:cstheme="minorHAnsi"/>
          <w:lang w:val="en-IN"/>
        </w:rPr>
        <w:t xml:space="preserve"> Prod), managing deployment strategies and validation checks for smooth release management.</w:t>
      </w:r>
    </w:p>
    <w:p w14:paraId="04816A90" w14:textId="77777777" w:rsidR="002572B0" w:rsidRPr="002572B0" w:rsidRDefault="002572B0" w:rsidP="002572B0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>Handled IT Asset Management (ITAM) processes including lifecycle tracking, bulk imports, and reconciliation using transform maps.</w:t>
      </w:r>
    </w:p>
    <w:p w14:paraId="73E1CE48" w14:textId="77777777" w:rsidR="002572B0" w:rsidRPr="002572B0" w:rsidRDefault="002572B0" w:rsidP="002572B0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>Built integrations with external tools and platforms:</w:t>
      </w:r>
    </w:p>
    <w:p w14:paraId="38B3944C" w14:textId="7347E08B" w:rsidR="002572B0" w:rsidRPr="002572B0" w:rsidRDefault="00C12E42" w:rsidP="00C12E42">
      <w:pPr>
        <w:spacing w:after="0" w:line="240" w:lineRule="auto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`</w:t>
      </w:r>
      <w:r>
        <w:rPr>
          <w:rFonts w:cstheme="minorHAnsi"/>
          <w:lang w:val="en-IN"/>
        </w:rPr>
        <w:tab/>
      </w:r>
      <w:r w:rsidR="002572B0" w:rsidRPr="002572B0">
        <w:rPr>
          <w:rFonts w:cstheme="minorHAnsi"/>
          <w:lang w:val="en-IN"/>
        </w:rPr>
        <w:t>FireEye cybersecurity (email-based integration with inbound actions for threat visibility).</w:t>
      </w:r>
    </w:p>
    <w:p w14:paraId="5C4CF010" w14:textId="77777777" w:rsidR="002572B0" w:rsidRPr="002572B0" w:rsidRDefault="002572B0" w:rsidP="00C12E42">
      <w:pPr>
        <w:spacing w:after="0" w:line="240" w:lineRule="auto"/>
        <w:ind w:firstLine="720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>Siebel CRM (bi-directional integration using JMS messaging, MID Server, and Scheduled Jobs).</w:t>
      </w:r>
    </w:p>
    <w:p w14:paraId="0EA28875" w14:textId="4A1695AA" w:rsidR="002572B0" w:rsidRPr="002572B0" w:rsidRDefault="002572B0" w:rsidP="00C12E42">
      <w:pPr>
        <w:spacing w:after="0" w:line="240" w:lineRule="auto"/>
        <w:ind w:firstLine="720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 xml:space="preserve">External inventory systems via ODBC and </w:t>
      </w:r>
      <w:proofErr w:type="gramStart"/>
      <w:r w:rsidR="006354DD" w:rsidRPr="002572B0">
        <w:rPr>
          <w:rFonts w:cstheme="minorHAnsi"/>
          <w:lang w:val="en-IN"/>
        </w:rPr>
        <w:t>import</w:t>
      </w:r>
      <w:proofErr w:type="gramEnd"/>
      <w:r w:rsidRPr="002572B0">
        <w:rPr>
          <w:rFonts w:cstheme="minorHAnsi"/>
          <w:lang w:val="en-IN"/>
        </w:rPr>
        <w:t xml:space="preserve"> sets.</w:t>
      </w:r>
    </w:p>
    <w:p w14:paraId="0C59A089" w14:textId="77777777" w:rsidR="002572B0" w:rsidRPr="002572B0" w:rsidRDefault="002572B0" w:rsidP="002572B0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>Collaborated with Windows, Network, and Asset teams to validate Discovery data and manual asset verification.</w:t>
      </w:r>
    </w:p>
    <w:p w14:paraId="65706BCD" w14:textId="77777777" w:rsidR="002572B0" w:rsidRPr="002572B0" w:rsidRDefault="002572B0" w:rsidP="002572B0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>Supported ongoing platform maintenance, enhancements, and upgrades in line with ITIL best practices and ServiceNow release guidelines.</w:t>
      </w:r>
    </w:p>
    <w:p w14:paraId="24E494FB" w14:textId="77777777" w:rsidR="002572B0" w:rsidRDefault="002572B0" w:rsidP="002572B0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lang w:val="en-IN"/>
        </w:rPr>
        <w:t>Played a pivotal role in ITSM application development, focusing on automation, service delivery optimization, and performance tuning to enhance operational agility.</w:t>
      </w:r>
    </w:p>
    <w:p w14:paraId="5D390528" w14:textId="77777777" w:rsidR="006354DD" w:rsidRPr="002572B0" w:rsidRDefault="006354DD" w:rsidP="006354DD">
      <w:pPr>
        <w:spacing w:after="0" w:line="240" w:lineRule="auto"/>
        <w:ind w:left="720"/>
        <w:jc w:val="both"/>
        <w:rPr>
          <w:rFonts w:cstheme="minorHAnsi"/>
          <w:lang w:val="en-IN"/>
        </w:rPr>
      </w:pPr>
    </w:p>
    <w:p w14:paraId="70341E2C" w14:textId="77777777" w:rsidR="002572B0" w:rsidRPr="002572B0" w:rsidRDefault="002572B0" w:rsidP="002572B0">
      <w:pPr>
        <w:spacing w:after="0" w:line="240" w:lineRule="auto"/>
        <w:jc w:val="both"/>
        <w:rPr>
          <w:rFonts w:cstheme="minorHAnsi"/>
          <w:lang w:val="en-IN"/>
        </w:rPr>
      </w:pPr>
      <w:r w:rsidRPr="002572B0">
        <w:rPr>
          <w:rFonts w:cstheme="minorHAnsi"/>
          <w:b/>
          <w:bCs/>
          <w:u w:val="single"/>
          <w:lang w:val="en-IN"/>
        </w:rPr>
        <w:t>Environment:</w:t>
      </w:r>
      <w:r w:rsidRPr="002572B0">
        <w:rPr>
          <w:rFonts w:cstheme="minorHAnsi"/>
          <w:lang w:val="en-IN"/>
        </w:rPr>
        <w:t xml:space="preserve"> ServiceNow (Fuji, Geneva, Jakarta, Kingston), JavaScript, Glide API, CMS, HTML/CSS, PL/SQL, JMS, MID Server, SLA, Workflow Editor, Import Sets/Update Sets, ITSM, ITAM, CMDB, HP Service Manager, HP Asset Manager, HP Connect-It, Windows, UNIX.</w:t>
      </w:r>
    </w:p>
    <w:p w14:paraId="1880E5CC" w14:textId="77777777" w:rsidR="00490CD7" w:rsidRPr="006354DD" w:rsidRDefault="00490CD7">
      <w:pPr>
        <w:spacing w:after="0" w:line="240" w:lineRule="auto"/>
        <w:jc w:val="both"/>
        <w:rPr>
          <w:rFonts w:cstheme="minorHAnsi"/>
          <w:b/>
          <w:bCs/>
        </w:rPr>
      </w:pPr>
    </w:p>
    <w:p w14:paraId="278D6A6A" w14:textId="77777777" w:rsidR="00920EB8" w:rsidRDefault="00920EB8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278D6A88" w14:textId="77777777" w:rsidR="00920EB8" w:rsidRDefault="00920EB8">
      <w:pPr>
        <w:spacing w:after="0" w:line="240" w:lineRule="auto"/>
        <w:jc w:val="both"/>
        <w:rPr>
          <w:rFonts w:cstheme="minorHAnsi"/>
        </w:rPr>
      </w:pPr>
    </w:p>
    <w:p w14:paraId="278D6A89" w14:textId="77777777" w:rsidR="00920EB8" w:rsidRDefault="00920EB8">
      <w:pPr>
        <w:spacing w:after="0" w:line="240" w:lineRule="auto"/>
        <w:jc w:val="both"/>
        <w:rPr>
          <w:rFonts w:cstheme="minorHAnsi"/>
        </w:rPr>
      </w:pPr>
    </w:p>
    <w:sectPr w:rsidR="00920EB8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D6A8C" w14:textId="77777777" w:rsidR="00920EB8" w:rsidRDefault="00005F35">
      <w:pPr>
        <w:spacing w:line="240" w:lineRule="auto"/>
      </w:pPr>
      <w:r>
        <w:separator/>
      </w:r>
    </w:p>
  </w:endnote>
  <w:endnote w:type="continuationSeparator" w:id="0">
    <w:p w14:paraId="278D6A8D" w14:textId="77777777" w:rsidR="00920EB8" w:rsidRDefault="00005F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D6A8A" w14:textId="77777777" w:rsidR="00920EB8" w:rsidRDefault="00005F35">
      <w:pPr>
        <w:spacing w:after="0"/>
      </w:pPr>
      <w:r>
        <w:separator/>
      </w:r>
    </w:p>
  </w:footnote>
  <w:footnote w:type="continuationSeparator" w:id="0">
    <w:p w14:paraId="278D6A8B" w14:textId="77777777" w:rsidR="00920EB8" w:rsidRDefault="00005F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012B"/>
    <w:multiLevelType w:val="multilevel"/>
    <w:tmpl w:val="158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3B77"/>
    <w:multiLevelType w:val="multilevel"/>
    <w:tmpl w:val="14E83B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0745ED"/>
    <w:multiLevelType w:val="multilevel"/>
    <w:tmpl w:val="250745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F46817"/>
    <w:multiLevelType w:val="multilevel"/>
    <w:tmpl w:val="32F468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F61648"/>
    <w:multiLevelType w:val="multilevel"/>
    <w:tmpl w:val="54F616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7A42DF"/>
    <w:multiLevelType w:val="multilevel"/>
    <w:tmpl w:val="567A42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DE6768"/>
    <w:multiLevelType w:val="hybridMultilevel"/>
    <w:tmpl w:val="8B7443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B58A8"/>
    <w:multiLevelType w:val="multilevel"/>
    <w:tmpl w:val="72FB58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015533"/>
    <w:multiLevelType w:val="multilevel"/>
    <w:tmpl w:val="7601553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818815">
    <w:abstractNumId w:val="8"/>
  </w:num>
  <w:num w:numId="2" w16cid:durableId="1558858582">
    <w:abstractNumId w:val="7"/>
  </w:num>
  <w:num w:numId="3" w16cid:durableId="1793134216">
    <w:abstractNumId w:val="2"/>
  </w:num>
  <w:num w:numId="4" w16cid:durableId="1447310574">
    <w:abstractNumId w:val="3"/>
  </w:num>
  <w:num w:numId="5" w16cid:durableId="1337927496">
    <w:abstractNumId w:val="4"/>
  </w:num>
  <w:num w:numId="6" w16cid:durableId="1100756115">
    <w:abstractNumId w:val="1"/>
  </w:num>
  <w:num w:numId="7" w16cid:durableId="1714844573">
    <w:abstractNumId w:val="5"/>
  </w:num>
  <w:num w:numId="8" w16cid:durableId="1498574956">
    <w:abstractNumId w:val="0"/>
  </w:num>
  <w:num w:numId="9" w16cid:durableId="2583004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B13"/>
    <w:rsid w:val="00005F35"/>
    <w:rsid w:val="000129D7"/>
    <w:rsid w:val="00087978"/>
    <w:rsid w:val="001074D4"/>
    <w:rsid w:val="00136444"/>
    <w:rsid w:val="00181E55"/>
    <w:rsid w:val="001A2095"/>
    <w:rsid w:val="001B531E"/>
    <w:rsid w:val="002146F0"/>
    <w:rsid w:val="00227A4A"/>
    <w:rsid w:val="002351BA"/>
    <w:rsid w:val="00245B13"/>
    <w:rsid w:val="002572B0"/>
    <w:rsid w:val="002F69D1"/>
    <w:rsid w:val="003449ED"/>
    <w:rsid w:val="003E73F6"/>
    <w:rsid w:val="004478A9"/>
    <w:rsid w:val="00470C5A"/>
    <w:rsid w:val="00490CD7"/>
    <w:rsid w:val="004C1A13"/>
    <w:rsid w:val="004C3214"/>
    <w:rsid w:val="00511FE7"/>
    <w:rsid w:val="0055477A"/>
    <w:rsid w:val="005B0962"/>
    <w:rsid w:val="006127BC"/>
    <w:rsid w:val="006354DD"/>
    <w:rsid w:val="006A0662"/>
    <w:rsid w:val="006C1E37"/>
    <w:rsid w:val="007E01D8"/>
    <w:rsid w:val="008C157D"/>
    <w:rsid w:val="008C5DE2"/>
    <w:rsid w:val="00920EB8"/>
    <w:rsid w:val="00994734"/>
    <w:rsid w:val="009B026C"/>
    <w:rsid w:val="009C3021"/>
    <w:rsid w:val="00A0476E"/>
    <w:rsid w:val="00A30702"/>
    <w:rsid w:val="00A31CCE"/>
    <w:rsid w:val="00AE65EA"/>
    <w:rsid w:val="00BC0712"/>
    <w:rsid w:val="00BC237C"/>
    <w:rsid w:val="00C12E42"/>
    <w:rsid w:val="00C1674C"/>
    <w:rsid w:val="00C56EFD"/>
    <w:rsid w:val="00C92162"/>
    <w:rsid w:val="00DE0DB9"/>
    <w:rsid w:val="00ED3EFA"/>
    <w:rsid w:val="00F20A05"/>
    <w:rsid w:val="00F24041"/>
    <w:rsid w:val="00F45495"/>
    <w:rsid w:val="00F541EC"/>
    <w:rsid w:val="00F579DC"/>
    <w:rsid w:val="00F61857"/>
    <w:rsid w:val="00FB2306"/>
    <w:rsid w:val="00FB4F99"/>
    <w:rsid w:val="00FC2709"/>
    <w:rsid w:val="157E4061"/>
    <w:rsid w:val="602B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8D69D5"/>
  <w15:docId w15:val="{CD42778F-2812-43E2-B79F-1BFC36A6A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99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</w:style>
  <w:style w:type="character" w:customStyle="1" w:styleId="ListParagraphChar">
    <w:name w:val="List Paragraph Char"/>
    <w:basedOn w:val="DefaultParagraphFont"/>
    <w:link w:val="ListParagraph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1978</Words>
  <Characters>14295</Characters>
  <Application>Microsoft Office Word</Application>
  <DocSecurity>0</DocSecurity>
  <Lines>119</Lines>
  <Paragraphs>32</Paragraphs>
  <ScaleCrop>false</ScaleCrop>
  <Company/>
  <LinksUpToDate>false</LinksUpToDate>
  <CharactersWithSpaces>16241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Lingala s</dc:creator>
  <cp:lastModifiedBy>pooja yadav</cp:lastModifiedBy>
  <cp:revision>39</cp:revision>
  <dcterms:created xsi:type="dcterms:W3CDTF">2025-07-09T14:53:00Z</dcterms:created>
  <dcterms:modified xsi:type="dcterms:W3CDTF">2025-08-20T18:23:00Z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B8872FA381EE4F698B6A34479F4AC95E_13</vt:lpwstr>
  </property>
  <property fmtid="{D5CDD505-2E9C-101B-9397-08002B2CF9AE}" pid="4" name="GrammarlyDocumentId">
    <vt:lpwstr>8b74820f-7686-4388-b5d2-d610cecf96ee</vt:lpwstr>
  </property>
</Properties>
</file>