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50E" w:rsidRPr="00CC050E" w:rsidRDefault="00CC050E" w:rsidP="00CC050E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>M. Rama Krishna</w:t>
      </w:r>
    </w:p>
    <w:p w:rsidR="00CC050E" w:rsidRPr="00CC050E" w:rsidRDefault="00CC050E" w:rsidP="00CC050E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>Sr Salesforce Developer</w:t>
      </w:r>
    </w:p>
    <w:p w:rsidR="00CC050E" w:rsidRPr="00CC050E" w:rsidRDefault="00CC050E" w:rsidP="00CC050E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 xml:space="preserve">Mail Id: </w:t>
      </w:r>
      <w:hyperlink r:id="rId8" w:history="1">
        <w:r w:rsidRPr="00CC050E">
          <w:rPr>
            <w:rStyle w:val="Hyperlink"/>
            <w:rFonts w:ascii="Arial" w:hAnsi="Arial" w:cs="Arial"/>
            <w:b/>
            <w:sz w:val="20"/>
            <w:szCs w:val="20"/>
          </w:rPr>
          <w:t>ramkrishna424@gmail.com</w:t>
        </w:r>
      </w:hyperlink>
    </w:p>
    <w:p w:rsidR="00AC6BD3" w:rsidRDefault="00CC050E" w:rsidP="00CC050E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>Mobile: +1203-908-7064</w:t>
      </w:r>
    </w:p>
    <w:p w:rsidR="00CC050E" w:rsidRPr="00CC050E" w:rsidRDefault="00CC050E" w:rsidP="00CC050E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CE3592" w:rsidRPr="00CC050E" w:rsidRDefault="00CE3592" w:rsidP="00D70F15">
      <w:pPr>
        <w:shd w:val="clear" w:color="auto" w:fill="8EAADB"/>
        <w:jc w:val="both"/>
        <w:rPr>
          <w:rFonts w:ascii="Arial" w:eastAsia="Cambria" w:hAnsi="Arial" w:cs="Arial"/>
          <w:b/>
          <w:kern w:val="1"/>
          <w:sz w:val="20"/>
          <w:szCs w:val="20"/>
          <w:lang w:eastAsia="hi-IN" w:bidi="hi-IN"/>
        </w:rPr>
      </w:pPr>
      <w:r w:rsidRPr="00CC050E">
        <w:rPr>
          <w:rFonts w:ascii="Arial" w:eastAsia="Cambria" w:hAnsi="Arial" w:cs="Arial"/>
          <w:b/>
          <w:kern w:val="1"/>
          <w:sz w:val="20"/>
          <w:szCs w:val="20"/>
          <w:lang w:eastAsia="hi-IN" w:bidi="hi-IN"/>
        </w:rPr>
        <w:t>PROFFESIONAL SUMMARY</w:t>
      </w:r>
    </w:p>
    <w:p w:rsidR="00F02D0C" w:rsidRPr="00CC050E" w:rsidRDefault="00DB312F" w:rsidP="00CC050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Having </w:t>
      </w:r>
      <w:r w:rsidR="0095746E">
        <w:rPr>
          <w:rFonts w:ascii="Arial" w:eastAsia="Cambria" w:hAnsi="Arial" w:cs="Arial"/>
          <w:b/>
          <w:kern w:val="1"/>
          <w:lang w:eastAsia="hi-IN" w:bidi="hi-IN"/>
        </w:rPr>
        <w:t>7</w:t>
      </w:r>
      <w:r w:rsidR="007C6A7B" w:rsidRPr="00CC050E">
        <w:rPr>
          <w:rFonts w:ascii="Arial" w:eastAsia="Cambria" w:hAnsi="Arial" w:cs="Arial"/>
          <w:b/>
          <w:kern w:val="1"/>
          <w:lang w:eastAsia="hi-IN" w:bidi="hi-IN"/>
        </w:rPr>
        <w:t>+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 xml:space="preserve"> years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of professional IT experience working experience in the areas of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Salesforce.com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CRM implementation.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This involves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configuration, customization, integration, deployment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communities and classic to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lightning migration, lightning component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development.</w:t>
      </w:r>
    </w:p>
    <w:p w:rsidR="001A2F3C" w:rsidRPr="00CC050E" w:rsidRDefault="001A2F3C" w:rsidP="00CC050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</w:rPr>
      </w:pPr>
      <w:r w:rsidRPr="00CC050E">
        <w:rPr>
          <w:rFonts w:ascii="Arial" w:eastAsia="Times New Roman" w:hAnsi="Arial" w:cs="Arial"/>
        </w:rPr>
        <w:t xml:space="preserve">Experience in Administration, Configuration, Implementation, </w:t>
      </w:r>
      <w:r w:rsidRPr="00CC050E">
        <w:rPr>
          <w:rFonts w:ascii="Arial" w:eastAsia="Times New Roman" w:hAnsi="Arial" w:cs="Arial"/>
          <w:b/>
          <w:bCs/>
        </w:rPr>
        <w:t>Lightning</w:t>
      </w:r>
      <w:r w:rsidRPr="00CC050E">
        <w:rPr>
          <w:rFonts w:ascii="Arial" w:eastAsia="Times New Roman" w:hAnsi="Arial" w:cs="Arial"/>
        </w:rPr>
        <w:t xml:space="preserve">, and support experience with Salesforce platform. </w:t>
      </w:r>
    </w:p>
    <w:p w:rsidR="001A2F3C" w:rsidRPr="00CC050E" w:rsidRDefault="001A2F3C" w:rsidP="00CC050E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CC050E">
        <w:rPr>
          <w:rFonts w:ascii="Arial" w:eastAsia="Times New Roman" w:hAnsi="Arial" w:cs="Arial"/>
          <w:sz w:val="20"/>
          <w:szCs w:val="20"/>
        </w:rPr>
        <w:t xml:space="preserve">Experience in </w:t>
      </w:r>
      <w:r w:rsidRPr="005D7BEA">
        <w:rPr>
          <w:rFonts w:ascii="Arial" w:eastAsia="Times New Roman" w:hAnsi="Arial" w:cs="Arial"/>
          <w:b/>
          <w:sz w:val="20"/>
          <w:szCs w:val="20"/>
        </w:rPr>
        <w:t>Salesforce</w:t>
      </w:r>
      <w:r w:rsidRPr="00CC050E">
        <w:rPr>
          <w:rFonts w:ascii="Arial" w:eastAsia="Times New Roman" w:hAnsi="Arial" w:cs="Arial"/>
          <w:sz w:val="20"/>
          <w:szCs w:val="20"/>
        </w:rPr>
        <w:t xml:space="preserve"> Customization, Security Access, </w:t>
      </w:r>
      <w:r w:rsidRPr="00CC050E">
        <w:rPr>
          <w:rFonts w:ascii="Arial" w:eastAsia="Times New Roman" w:hAnsi="Arial" w:cs="Arial"/>
          <w:b/>
          <w:bCs/>
          <w:sz w:val="20"/>
          <w:szCs w:val="20"/>
        </w:rPr>
        <w:t>Workflow Approvals</w:t>
      </w:r>
      <w:r w:rsidRPr="00CC050E">
        <w:rPr>
          <w:rFonts w:ascii="Arial" w:eastAsia="Times New Roman" w:hAnsi="Arial" w:cs="Arial"/>
          <w:sz w:val="20"/>
          <w:szCs w:val="20"/>
        </w:rPr>
        <w:t xml:space="preserve">, Data Validation, data utilities, </w:t>
      </w:r>
      <w:r w:rsidRPr="00CC050E">
        <w:rPr>
          <w:rFonts w:ascii="Arial" w:eastAsia="Times New Roman" w:hAnsi="Arial" w:cs="Arial"/>
          <w:b/>
          <w:bCs/>
          <w:sz w:val="20"/>
          <w:szCs w:val="20"/>
        </w:rPr>
        <w:t>Analytics</w:t>
      </w:r>
      <w:r w:rsidRPr="00CC050E">
        <w:rPr>
          <w:rFonts w:ascii="Arial" w:eastAsia="Times New Roman" w:hAnsi="Arial" w:cs="Arial"/>
          <w:sz w:val="20"/>
          <w:szCs w:val="20"/>
        </w:rPr>
        <w:t xml:space="preserve">, sales, Marketing, Customer Service, and Support Administration.   </w:t>
      </w:r>
    </w:p>
    <w:p w:rsidR="001A2F3C" w:rsidRPr="00CC050E" w:rsidRDefault="001A2F3C" w:rsidP="00CC050E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CC050E">
        <w:rPr>
          <w:rFonts w:ascii="Arial" w:eastAsia="Times New Roman" w:hAnsi="Arial" w:cs="Arial"/>
          <w:sz w:val="20"/>
          <w:szCs w:val="20"/>
        </w:rPr>
        <w:t xml:space="preserve">Expertise in SFDC Development using </w:t>
      </w:r>
      <w:r w:rsidRPr="00CC050E">
        <w:rPr>
          <w:rFonts w:ascii="Arial" w:eastAsia="Times New Roman" w:hAnsi="Arial" w:cs="Arial"/>
          <w:bCs/>
          <w:sz w:val="20"/>
          <w:szCs w:val="20"/>
        </w:rPr>
        <w:t>Lightning</w:t>
      </w:r>
      <w:r w:rsidRPr="00CC050E">
        <w:rPr>
          <w:rFonts w:ascii="Arial" w:eastAsia="Times New Roman" w:hAnsi="Arial" w:cs="Arial"/>
          <w:sz w:val="20"/>
          <w:szCs w:val="20"/>
        </w:rPr>
        <w:t xml:space="preserve"> Application, Apex Language, Visualforce Pages, Classes, Controllers, Triggers, Indexes, </w:t>
      </w:r>
      <w:r w:rsidRPr="00CC050E">
        <w:rPr>
          <w:rFonts w:ascii="Arial" w:eastAsia="Times New Roman" w:hAnsi="Arial" w:cs="Arial"/>
          <w:b/>
          <w:sz w:val="20"/>
          <w:szCs w:val="20"/>
        </w:rPr>
        <w:t>Lightning Web Services</w:t>
      </w:r>
      <w:r w:rsidRPr="00CC050E">
        <w:rPr>
          <w:rFonts w:ascii="Arial" w:eastAsia="Times New Roman" w:hAnsi="Arial" w:cs="Arial"/>
          <w:sz w:val="20"/>
          <w:szCs w:val="20"/>
        </w:rPr>
        <w:t xml:space="preserve">, Components, Tabs, </w:t>
      </w:r>
      <w:r w:rsidRPr="00CC050E">
        <w:rPr>
          <w:rFonts w:ascii="Arial" w:eastAsia="Times New Roman" w:hAnsi="Arial" w:cs="Arial"/>
          <w:b/>
          <w:sz w:val="20"/>
          <w:szCs w:val="20"/>
        </w:rPr>
        <w:t>Apex Web services</w:t>
      </w:r>
      <w:r w:rsidRPr="00CC050E">
        <w:rPr>
          <w:rFonts w:ascii="Arial" w:eastAsia="Times New Roman" w:hAnsi="Arial" w:cs="Arial"/>
          <w:sz w:val="20"/>
          <w:szCs w:val="20"/>
        </w:rPr>
        <w:t xml:space="preserve">, Custom Objects, Reports, Analytic Snapshots and Dashboards, Profiles, Creating Roles, Page Layouts, </w:t>
      </w:r>
      <w:r w:rsidRPr="00CC050E">
        <w:rPr>
          <w:rFonts w:ascii="Arial" w:eastAsia="Times New Roman" w:hAnsi="Arial" w:cs="Arial"/>
          <w:b/>
          <w:sz w:val="20"/>
          <w:szCs w:val="20"/>
        </w:rPr>
        <w:t xml:space="preserve">Org - Wide default, Sharing rules, Workflows.   </w:t>
      </w:r>
    </w:p>
    <w:p w:rsidR="001A2F3C" w:rsidRPr="00CC050E" w:rsidRDefault="001A2F3C" w:rsidP="00CC050E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CC050E">
        <w:rPr>
          <w:rFonts w:ascii="Arial" w:eastAsia="Times New Roman" w:hAnsi="Arial" w:cs="Arial"/>
          <w:sz w:val="20"/>
          <w:szCs w:val="20"/>
        </w:rPr>
        <w:t xml:space="preserve">Worked on </w:t>
      </w:r>
      <w:r w:rsidRPr="00CC050E">
        <w:rPr>
          <w:rFonts w:ascii="Arial" w:eastAsia="Times New Roman" w:hAnsi="Arial" w:cs="Arial"/>
          <w:b/>
          <w:bCs/>
          <w:sz w:val="20"/>
          <w:szCs w:val="20"/>
        </w:rPr>
        <w:t>Lightning</w:t>
      </w:r>
      <w:r w:rsidR="00971536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CC050E">
        <w:rPr>
          <w:rFonts w:ascii="Arial" w:eastAsia="Times New Roman" w:hAnsi="Arial" w:cs="Arial"/>
          <w:b/>
          <w:sz w:val="20"/>
          <w:szCs w:val="20"/>
        </w:rPr>
        <w:t>Process builder flows, Connect API, Chatter and quick Action</w:t>
      </w:r>
      <w:r w:rsidRPr="00CC050E">
        <w:rPr>
          <w:rFonts w:ascii="Arial" w:eastAsia="Times New Roman" w:hAnsi="Arial" w:cs="Arial"/>
          <w:sz w:val="20"/>
          <w:szCs w:val="20"/>
        </w:rPr>
        <w:t xml:space="preserve">. </w:t>
      </w:r>
    </w:p>
    <w:p w:rsidR="001A2F3C" w:rsidRPr="00CC050E" w:rsidRDefault="001A2F3C" w:rsidP="00CC050E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CC050E">
        <w:rPr>
          <w:rFonts w:ascii="Arial" w:eastAsia="Times New Roman" w:hAnsi="Arial" w:cs="Arial"/>
          <w:b/>
          <w:bCs/>
          <w:sz w:val="20"/>
          <w:szCs w:val="20"/>
        </w:rPr>
        <w:t>Integration</w:t>
      </w:r>
      <w:r w:rsidRPr="00CC050E">
        <w:rPr>
          <w:rFonts w:ascii="Arial" w:eastAsia="Times New Roman" w:hAnsi="Arial" w:cs="Arial"/>
          <w:sz w:val="20"/>
          <w:szCs w:val="20"/>
        </w:rPr>
        <w:t xml:space="preserve"> Methodologies, different APIs, Trigger fr</w:t>
      </w:r>
      <w:r w:rsidR="00F02D0C" w:rsidRPr="00CC050E">
        <w:rPr>
          <w:rFonts w:ascii="Arial" w:eastAsia="Times New Roman" w:hAnsi="Arial" w:cs="Arial"/>
          <w:sz w:val="20"/>
          <w:szCs w:val="20"/>
        </w:rPr>
        <w:t xml:space="preserve">amework, Recursive Triggers, VF </w:t>
      </w:r>
      <w:r w:rsidRPr="00CC050E">
        <w:rPr>
          <w:rFonts w:ascii="Arial" w:eastAsia="Times New Roman" w:hAnsi="Arial" w:cs="Arial"/>
          <w:sz w:val="20"/>
          <w:szCs w:val="20"/>
        </w:rPr>
        <w:t xml:space="preserve">Remoting, Asynchronous Framework &amp; options. </w:t>
      </w:r>
    </w:p>
    <w:p w:rsidR="001A2F3C" w:rsidRPr="00CC050E" w:rsidRDefault="001A2F3C" w:rsidP="00CC050E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CC050E">
        <w:rPr>
          <w:rFonts w:ascii="Arial" w:eastAsia="Times New Roman" w:hAnsi="Arial" w:cs="Arial"/>
          <w:sz w:val="20"/>
          <w:szCs w:val="20"/>
        </w:rPr>
        <w:t xml:space="preserve">Good Experience on </w:t>
      </w:r>
      <w:r w:rsidRPr="005D7BEA">
        <w:rPr>
          <w:rFonts w:ascii="Arial" w:eastAsia="Times New Roman" w:hAnsi="Arial" w:cs="Arial"/>
          <w:b/>
          <w:sz w:val="20"/>
          <w:szCs w:val="20"/>
        </w:rPr>
        <w:t>Salesforce</w:t>
      </w:r>
      <w:r w:rsidRPr="00CC050E">
        <w:rPr>
          <w:rFonts w:ascii="Arial" w:eastAsia="Times New Roman" w:hAnsi="Arial" w:cs="Arial"/>
          <w:sz w:val="20"/>
          <w:szCs w:val="20"/>
        </w:rPr>
        <w:t xml:space="preserve"> </w:t>
      </w:r>
      <w:r w:rsidRPr="00CC050E">
        <w:rPr>
          <w:rFonts w:ascii="Arial" w:eastAsia="Times New Roman" w:hAnsi="Arial" w:cs="Arial"/>
          <w:b/>
          <w:bCs/>
          <w:sz w:val="20"/>
          <w:szCs w:val="20"/>
        </w:rPr>
        <w:t>Lightning</w:t>
      </w:r>
      <w:r w:rsidRPr="00CC050E">
        <w:rPr>
          <w:rFonts w:ascii="Arial" w:eastAsia="Times New Roman" w:hAnsi="Arial" w:cs="Arial"/>
          <w:sz w:val="20"/>
          <w:szCs w:val="20"/>
        </w:rPr>
        <w:t xml:space="preserve">. Experience in third-party integration with ERP (Sales Cloud, Service Cloud).   </w:t>
      </w:r>
    </w:p>
    <w:p w:rsidR="001A2F3C" w:rsidRPr="00CC050E" w:rsidRDefault="001A2F3C" w:rsidP="00CC050E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CC050E">
        <w:rPr>
          <w:rFonts w:ascii="Arial" w:eastAsia="Times New Roman" w:hAnsi="Arial" w:cs="Arial"/>
          <w:sz w:val="20"/>
          <w:szCs w:val="20"/>
        </w:rPr>
        <w:t xml:space="preserve">Strong Knowledge of SFDC standard Data structures and familiarity with designing Custom Objects and </w:t>
      </w:r>
      <w:r w:rsidRPr="00CC050E">
        <w:rPr>
          <w:rFonts w:ascii="Arial" w:eastAsia="Times New Roman" w:hAnsi="Arial" w:cs="Arial"/>
          <w:b/>
          <w:bCs/>
          <w:sz w:val="20"/>
          <w:szCs w:val="20"/>
        </w:rPr>
        <w:t>Force.com</w:t>
      </w:r>
      <w:r w:rsidRPr="00CC050E">
        <w:rPr>
          <w:rFonts w:ascii="Arial" w:eastAsia="Times New Roman" w:hAnsi="Arial" w:cs="Arial"/>
          <w:sz w:val="20"/>
          <w:szCs w:val="20"/>
        </w:rPr>
        <w:t xml:space="preserve"> platform and </w:t>
      </w:r>
      <w:r w:rsidRPr="00CC050E">
        <w:rPr>
          <w:rFonts w:ascii="Arial" w:eastAsia="Times New Roman" w:hAnsi="Arial" w:cs="Arial"/>
          <w:b/>
          <w:bCs/>
          <w:sz w:val="20"/>
          <w:szCs w:val="20"/>
        </w:rPr>
        <w:t>Force.com</w:t>
      </w:r>
      <w:r w:rsidRPr="00CC050E">
        <w:rPr>
          <w:rFonts w:ascii="Arial" w:eastAsia="Times New Roman" w:hAnsi="Arial" w:cs="Arial"/>
          <w:sz w:val="20"/>
          <w:szCs w:val="20"/>
        </w:rPr>
        <w:t xml:space="preserve"> Sites.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Extensive experience using </w:t>
      </w:r>
      <w:r w:rsidR="00CC050E" w:rsidRPr="00CC050E">
        <w:rPr>
          <w:rFonts w:ascii="Arial" w:eastAsia="Cambria" w:hAnsi="Arial" w:cs="Arial"/>
          <w:b/>
          <w:kern w:val="1"/>
          <w:lang w:eastAsia="hi-IN" w:bidi="hi-IN"/>
        </w:rPr>
        <w:t>Salesforce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 xml:space="preserve"> Administration (SFA), Profiles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Creating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Roles, Page Layouts, Org-Wide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-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default, Sharing rules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Work Flows, Approval processes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Reports/Graphs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and Dashboards.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b/>
          <w:kern w:val="1"/>
          <w:lang w:eastAsia="hi-IN" w:bidi="hi-IN"/>
        </w:rPr>
        <w:t>Strong Implementation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Integration experience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using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Custom objects, Triggers, workflows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/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workflow rules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approvals, S-Controls, Visualforce Pages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Apex classes</w:t>
      </w:r>
      <w:r w:rsidRPr="00CC050E">
        <w:rPr>
          <w:rFonts w:ascii="Arial" w:eastAsia="Cambria" w:hAnsi="Arial" w:cs="Arial"/>
          <w:kern w:val="1"/>
          <w:lang w:eastAsia="hi-IN" w:bidi="hi-IN"/>
        </w:rPr>
        <w:t>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Proficient in using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meta-data migration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tools like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Eclipse IDE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Salesforce Apex Data Loader.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b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Experienced in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integration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of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Salesforce.com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with external applications by using different aspects of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Web Services (SOAP and REST API).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Managed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complete system configuration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and user setup as needed.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Worked with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various salesforce.com objects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like Accounts,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Contacts, Leads, Campaigns, Cases, Solutions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Forecasts, Reports</w:t>
      </w:r>
      <w:r w:rsidRPr="00CC050E">
        <w:rPr>
          <w:rFonts w:ascii="Arial" w:eastAsia="Cambria" w:hAnsi="Arial" w:cs="Arial"/>
          <w:kern w:val="1"/>
          <w:lang w:eastAsia="hi-IN" w:bidi="hi-IN"/>
        </w:rPr>
        <w:t>, and Dashboards.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Created Reports and Dashboards to meet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complex reporting requirements</w:t>
      </w:r>
      <w:r w:rsidRPr="00CC050E">
        <w:rPr>
          <w:rFonts w:ascii="Arial" w:eastAsia="Cambria" w:hAnsi="Arial" w:cs="Arial"/>
          <w:kern w:val="1"/>
          <w:lang w:eastAsia="hi-IN" w:bidi="hi-IN"/>
        </w:rPr>
        <w:t>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Used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Force.com developer toolkit Force.com IDE, Sublime Text 3(Mavens mate)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including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Apex classes, Apex triggers, Standard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custom controllers, Extensions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in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Visual force pages.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Good experience in defining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salesforce.com web to lead, web to case, case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assignment rules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user access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privileges.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Experience of deriving and using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UML Use Cases, Activity Diagrams, Class Diagrams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during the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analysis, design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and implementation phase of the projects.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Experience in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web technologies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like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HTML, XML, CSS, JSP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JavaScript.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>Provided technical and functional expertise to project teams.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Worked with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internal resources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(technical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administrative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) to execute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document projects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at the client site as needed.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Worked on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Salesforce communitie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s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created Visualforce pages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for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Communities.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Designed various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custom objects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 xml:space="preserve">custom fields, </w:t>
      </w:r>
      <w:r w:rsidR="007C6A7B" w:rsidRPr="00CC050E">
        <w:rPr>
          <w:rFonts w:ascii="Arial" w:eastAsia="Cambria" w:hAnsi="Arial" w:cs="Arial"/>
          <w:b/>
          <w:kern w:val="1"/>
          <w:lang w:eastAsia="hi-IN" w:bidi="hi-IN"/>
        </w:rPr>
        <w:t>role-based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 xml:space="preserve"> page layouts, custom Tabs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custom reports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as per the requirements.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b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Having hands on experience in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Lightning Interface, Aura Framework.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Worked with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 xml:space="preserve">various advanced fields like Pick lists, 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Custom Formula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Fields, Field Dependencies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Relationships,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Validation Rules, Work Flows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Approval Processes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for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automated alerts, field updates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Email generation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according to application requirements.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b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lastRenderedPageBreak/>
        <w:t xml:space="preserve">Packaged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Deployed customizations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from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Sandbox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to other environments using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Eclipse, change sets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Migration tool.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Achieve and maintain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Salesforce.com product Certifications</w:t>
      </w:r>
      <w:r w:rsidRPr="00CC050E">
        <w:rPr>
          <w:rFonts w:ascii="Arial" w:eastAsia="Cambria" w:hAnsi="Arial" w:cs="Arial"/>
          <w:kern w:val="1"/>
          <w:lang w:eastAsia="hi-IN" w:bidi="hi-IN"/>
        </w:rPr>
        <w:t>.</w:t>
      </w:r>
    </w:p>
    <w:p w:rsidR="00DB312F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Provided professional,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clear, unambiguous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, and complete written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verbal communication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to ensures that the intended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audience receives information appropriately</w:t>
      </w:r>
      <w:r w:rsidRPr="00CC050E">
        <w:rPr>
          <w:rFonts w:ascii="Arial" w:eastAsia="Cambria" w:hAnsi="Arial" w:cs="Arial"/>
          <w:kern w:val="1"/>
          <w:lang w:eastAsia="hi-IN" w:bidi="hi-IN"/>
        </w:rPr>
        <w:t>.</w:t>
      </w:r>
    </w:p>
    <w:p w:rsidR="006E26B7" w:rsidRPr="00CC050E" w:rsidRDefault="00DB312F" w:rsidP="00CC050E">
      <w:pPr>
        <w:pStyle w:val="ListParagraph"/>
        <w:numPr>
          <w:ilvl w:val="0"/>
          <w:numId w:val="17"/>
        </w:numPr>
        <w:jc w:val="both"/>
        <w:rPr>
          <w:rFonts w:ascii="Arial" w:eastAsia="Cambria" w:hAnsi="Arial" w:cs="Arial"/>
          <w:kern w:val="1"/>
          <w:lang w:eastAsia="hi-IN" w:bidi="hi-IN"/>
        </w:rPr>
      </w:pPr>
      <w:r w:rsidRPr="00CC050E">
        <w:rPr>
          <w:rFonts w:ascii="Arial" w:eastAsia="Cambria" w:hAnsi="Arial" w:cs="Arial"/>
          <w:kern w:val="1"/>
          <w:lang w:eastAsia="hi-IN" w:bidi="hi-IN"/>
        </w:rPr>
        <w:t xml:space="preserve">Proven ability to manage and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oversee complex projects</w:t>
      </w:r>
      <w:r w:rsidRPr="00CC050E">
        <w:rPr>
          <w:rFonts w:ascii="Arial" w:eastAsia="Cambria" w:hAnsi="Arial" w:cs="Arial"/>
          <w:kern w:val="1"/>
          <w:lang w:eastAsia="hi-IN" w:bidi="hi-IN"/>
        </w:rPr>
        <w:t xml:space="preserve"> in a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fast-moving company</w:t>
      </w:r>
      <w:r w:rsidR="00971536">
        <w:rPr>
          <w:rFonts w:ascii="Arial" w:eastAsia="Cambria" w:hAnsi="Arial" w:cs="Arial"/>
          <w:b/>
          <w:kern w:val="1"/>
          <w:lang w:eastAsia="hi-IN" w:bidi="hi-IN"/>
        </w:rPr>
        <w:t xml:space="preserve"> </w:t>
      </w:r>
      <w:r w:rsidRPr="00CC050E">
        <w:rPr>
          <w:rFonts w:ascii="Arial" w:eastAsia="Cambria" w:hAnsi="Arial" w:cs="Arial"/>
          <w:b/>
          <w:kern w:val="1"/>
          <w:lang w:eastAsia="hi-IN" w:bidi="hi-IN"/>
        </w:rPr>
        <w:t>experiencing rapid growth</w:t>
      </w:r>
      <w:r w:rsidRPr="00CC050E">
        <w:rPr>
          <w:rFonts w:ascii="Arial" w:eastAsia="Cambria" w:hAnsi="Arial" w:cs="Arial"/>
          <w:kern w:val="1"/>
          <w:lang w:eastAsia="hi-IN" w:bidi="hi-IN"/>
        </w:rPr>
        <w:t>.</w:t>
      </w:r>
    </w:p>
    <w:p w:rsidR="006E26B7" w:rsidRPr="00CC050E" w:rsidRDefault="0011308F" w:rsidP="00D70F15">
      <w:pPr>
        <w:shd w:val="clear" w:color="auto" w:fill="8EAADB"/>
        <w:jc w:val="both"/>
        <w:rPr>
          <w:rFonts w:ascii="Arial" w:eastAsia="Cambria" w:hAnsi="Arial" w:cs="Arial"/>
          <w:b/>
          <w:kern w:val="1"/>
          <w:sz w:val="20"/>
          <w:szCs w:val="20"/>
          <w:lang w:eastAsia="hi-IN" w:bidi="hi-IN"/>
        </w:rPr>
      </w:pPr>
      <w:r w:rsidRPr="00CC050E">
        <w:rPr>
          <w:rFonts w:ascii="Arial" w:eastAsia="Cambria" w:hAnsi="Arial" w:cs="Arial"/>
          <w:b/>
          <w:kern w:val="1"/>
          <w:sz w:val="20"/>
          <w:szCs w:val="20"/>
          <w:lang w:eastAsia="hi-IN" w:bidi="hi-IN"/>
        </w:rPr>
        <w:t>TECHNICAL SKILLS</w:t>
      </w:r>
    </w:p>
    <w:tbl>
      <w:tblPr>
        <w:tblW w:w="10687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48"/>
        <w:gridCol w:w="8339"/>
      </w:tblGrid>
      <w:tr w:rsidR="006E26B7" w:rsidRPr="00CC050E" w:rsidTr="00DB312F">
        <w:trPr>
          <w:trHeight w:val="1592"/>
        </w:trPr>
        <w:tc>
          <w:tcPr>
            <w:tcW w:w="2348" w:type="dxa"/>
          </w:tcPr>
          <w:p w:rsidR="006E26B7" w:rsidRPr="00CC050E" w:rsidRDefault="006E26B7" w:rsidP="00D70F15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C050E">
              <w:rPr>
                <w:rFonts w:ascii="Arial" w:hAnsi="Arial" w:cs="Arial"/>
                <w:b/>
                <w:sz w:val="20"/>
                <w:szCs w:val="20"/>
              </w:rPr>
              <w:t>Salesforce Technologies</w:t>
            </w:r>
          </w:p>
        </w:tc>
        <w:tc>
          <w:tcPr>
            <w:tcW w:w="8339" w:type="dxa"/>
          </w:tcPr>
          <w:p w:rsidR="006E26B7" w:rsidRPr="00CC050E" w:rsidRDefault="006E26B7" w:rsidP="00D70F15">
            <w:pPr>
              <w:spacing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CC050E">
              <w:rPr>
                <w:rFonts w:ascii="Arial" w:hAnsi="Arial" w:cs="Arial"/>
                <w:sz w:val="20"/>
                <w:szCs w:val="20"/>
              </w:rPr>
              <w:t>Salesforce CRM, Salesforce SFA, Apex Language, Apex Classes/Controllers, Apex Batch Classes, Apex Triggers, SOQL, SOSL, Visualforce Pages/Components, LWC components, S Controls, Apex Web Services, AJAX, Workflow &amp; Approvals, Dashboards, Analytic Snapshots, Case Management Automation, Custom Objects, Apex Data Loader,</w:t>
            </w:r>
            <w:r w:rsidR="000C63A7" w:rsidRPr="00CC050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User experience </w:t>
            </w:r>
            <w:r w:rsidRPr="00CC050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(Less than 1 year)</w:t>
            </w:r>
          </w:p>
        </w:tc>
      </w:tr>
      <w:tr w:rsidR="006E26B7" w:rsidRPr="00CC050E" w:rsidTr="00D935EA">
        <w:trPr>
          <w:trHeight w:val="313"/>
        </w:trPr>
        <w:tc>
          <w:tcPr>
            <w:tcW w:w="2348" w:type="dxa"/>
          </w:tcPr>
          <w:p w:rsidR="006E26B7" w:rsidRPr="00CC050E" w:rsidRDefault="006E26B7" w:rsidP="00D70F15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C050E">
              <w:rPr>
                <w:rFonts w:ascii="Arial" w:hAnsi="Arial" w:cs="Arial"/>
                <w:b/>
                <w:sz w:val="20"/>
                <w:szCs w:val="20"/>
              </w:rPr>
              <w:t xml:space="preserve">Languages      </w:t>
            </w:r>
          </w:p>
        </w:tc>
        <w:tc>
          <w:tcPr>
            <w:tcW w:w="8339" w:type="dxa"/>
          </w:tcPr>
          <w:p w:rsidR="006E26B7" w:rsidRPr="00CC050E" w:rsidRDefault="006E26B7" w:rsidP="00D70F15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050E">
              <w:rPr>
                <w:rFonts w:ascii="Arial" w:hAnsi="Arial" w:cs="Arial"/>
                <w:sz w:val="20"/>
                <w:szCs w:val="20"/>
              </w:rPr>
              <w:t>Apex, Visualforce, Java, HTML5, CSS3, PL-SQL, C.</w:t>
            </w:r>
          </w:p>
        </w:tc>
      </w:tr>
      <w:tr w:rsidR="006E26B7" w:rsidRPr="00CC050E" w:rsidTr="00D935EA">
        <w:trPr>
          <w:trHeight w:val="277"/>
        </w:trPr>
        <w:tc>
          <w:tcPr>
            <w:tcW w:w="2348" w:type="dxa"/>
          </w:tcPr>
          <w:p w:rsidR="006E26B7" w:rsidRPr="00CC050E" w:rsidRDefault="006E26B7" w:rsidP="00D70F15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C050E">
              <w:rPr>
                <w:rFonts w:ascii="Arial" w:hAnsi="Arial" w:cs="Arial"/>
                <w:b/>
                <w:sz w:val="20"/>
                <w:szCs w:val="20"/>
              </w:rPr>
              <w:t>Tools</w:t>
            </w:r>
          </w:p>
        </w:tc>
        <w:tc>
          <w:tcPr>
            <w:tcW w:w="8339" w:type="dxa"/>
          </w:tcPr>
          <w:p w:rsidR="006E26B7" w:rsidRPr="00CC050E" w:rsidRDefault="006E26B7" w:rsidP="00D70F15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050E">
              <w:rPr>
                <w:rFonts w:ascii="Arial" w:hAnsi="Arial" w:cs="Arial"/>
                <w:sz w:val="20"/>
                <w:szCs w:val="20"/>
              </w:rPr>
              <w:t xml:space="preserve">Apex Data loader, Apttus CPQ, Steelbrick CPQ, </w:t>
            </w:r>
            <w:r w:rsidR="00CC050E" w:rsidRPr="00CC050E">
              <w:rPr>
                <w:rFonts w:ascii="Arial" w:hAnsi="Arial" w:cs="Arial"/>
                <w:sz w:val="20"/>
                <w:szCs w:val="20"/>
              </w:rPr>
              <w:t>DocuSign</w:t>
            </w:r>
            <w:r w:rsidRPr="00CC050E">
              <w:rPr>
                <w:rFonts w:ascii="Arial" w:hAnsi="Arial" w:cs="Arial"/>
                <w:sz w:val="20"/>
                <w:szCs w:val="20"/>
              </w:rPr>
              <w:t>, GitHub, Web services APIs like SOAP, Eclipse IDE Plug-in, Force.com Explorer, HP Quality Center, JIRA and HP ALM</w:t>
            </w:r>
          </w:p>
        </w:tc>
      </w:tr>
      <w:tr w:rsidR="006E26B7" w:rsidRPr="00CC050E" w:rsidTr="00D935EA">
        <w:trPr>
          <w:trHeight w:val="300"/>
        </w:trPr>
        <w:tc>
          <w:tcPr>
            <w:tcW w:w="2348" w:type="dxa"/>
          </w:tcPr>
          <w:p w:rsidR="006E26B7" w:rsidRPr="00CC050E" w:rsidRDefault="006E26B7" w:rsidP="00D70F15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C050E">
              <w:rPr>
                <w:rFonts w:ascii="Arial" w:hAnsi="Arial" w:cs="Arial"/>
                <w:b/>
                <w:sz w:val="20"/>
                <w:szCs w:val="20"/>
              </w:rPr>
              <w:t>Database</w:t>
            </w:r>
          </w:p>
        </w:tc>
        <w:tc>
          <w:tcPr>
            <w:tcW w:w="8339" w:type="dxa"/>
          </w:tcPr>
          <w:p w:rsidR="006E26B7" w:rsidRPr="00CC050E" w:rsidRDefault="006E26B7" w:rsidP="00D70F15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CC050E">
              <w:rPr>
                <w:rFonts w:ascii="Arial" w:hAnsi="Arial" w:cs="Arial"/>
                <w:sz w:val="20"/>
                <w:szCs w:val="20"/>
              </w:rPr>
              <w:t>MS SQL Server 2000/2005, PL/SQL, Oracle 8i/9i/10g, MS Access, and DB2.</w:t>
            </w:r>
          </w:p>
        </w:tc>
      </w:tr>
      <w:tr w:rsidR="006E26B7" w:rsidRPr="00CC050E" w:rsidTr="00D935EA">
        <w:trPr>
          <w:trHeight w:val="335"/>
        </w:trPr>
        <w:tc>
          <w:tcPr>
            <w:tcW w:w="2348" w:type="dxa"/>
          </w:tcPr>
          <w:p w:rsidR="006E26B7" w:rsidRPr="00CC050E" w:rsidRDefault="006E26B7" w:rsidP="00D70F15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C050E">
              <w:rPr>
                <w:rFonts w:ascii="Arial" w:hAnsi="Arial" w:cs="Arial"/>
                <w:b/>
                <w:sz w:val="20"/>
                <w:szCs w:val="20"/>
              </w:rPr>
              <w:t>SDLC</w:t>
            </w:r>
          </w:p>
        </w:tc>
        <w:tc>
          <w:tcPr>
            <w:tcW w:w="8339" w:type="dxa"/>
          </w:tcPr>
          <w:p w:rsidR="006E26B7" w:rsidRPr="00CC050E" w:rsidRDefault="006E26B7" w:rsidP="00D70F15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050E">
              <w:rPr>
                <w:rFonts w:ascii="Arial" w:hAnsi="Arial" w:cs="Arial"/>
                <w:sz w:val="20"/>
                <w:szCs w:val="20"/>
              </w:rPr>
              <w:t xml:space="preserve">Rational Unified Process (RUP), UML, </w:t>
            </w:r>
            <w:r w:rsidR="00CC050E" w:rsidRPr="00CC050E">
              <w:rPr>
                <w:rFonts w:ascii="Arial" w:hAnsi="Arial" w:cs="Arial"/>
                <w:sz w:val="20"/>
                <w:szCs w:val="20"/>
              </w:rPr>
              <w:t>use</w:t>
            </w:r>
            <w:r w:rsidRPr="00CC050E">
              <w:rPr>
                <w:rFonts w:ascii="Arial" w:hAnsi="Arial" w:cs="Arial"/>
                <w:sz w:val="20"/>
                <w:szCs w:val="20"/>
              </w:rPr>
              <w:t xml:space="preserve"> cases and Use case diagrams, Agile methodology / Scrum, Waterfall methodology, V model</w:t>
            </w:r>
          </w:p>
        </w:tc>
      </w:tr>
      <w:tr w:rsidR="006E26B7" w:rsidRPr="00CC050E" w:rsidTr="00D935EA">
        <w:trPr>
          <w:trHeight w:val="270"/>
        </w:trPr>
        <w:tc>
          <w:tcPr>
            <w:tcW w:w="2348" w:type="dxa"/>
          </w:tcPr>
          <w:p w:rsidR="006E26B7" w:rsidRPr="00CC050E" w:rsidRDefault="006E26B7" w:rsidP="00D70F15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C050E">
              <w:rPr>
                <w:rFonts w:ascii="Arial" w:hAnsi="Arial" w:cs="Arial"/>
                <w:b/>
                <w:sz w:val="20"/>
                <w:szCs w:val="20"/>
              </w:rPr>
              <w:t>Operating Systems</w:t>
            </w:r>
          </w:p>
        </w:tc>
        <w:tc>
          <w:tcPr>
            <w:tcW w:w="8339" w:type="dxa"/>
          </w:tcPr>
          <w:p w:rsidR="006E26B7" w:rsidRPr="00CC050E" w:rsidRDefault="006E26B7" w:rsidP="00D70F15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C050E">
              <w:rPr>
                <w:rFonts w:ascii="Arial" w:hAnsi="Arial" w:cs="Arial"/>
                <w:sz w:val="20"/>
                <w:szCs w:val="20"/>
              </w:rPr>
              <w:t>Windows XP/Vista/7, UNIX.</w:t>
            </w:r>
          </w:p>
        </w:tc>
      </w:tr>
    </w:tbl>
    <w:p w:rsidR="00024D78" w:rsidRDefault="00024D78" w:rsidP="00D70F15">
      <w:pPr>
        <w:tabs>
          <w:tab w:val="left" w:pos="720"/>
        </w:tabs>
        <w:spacing w:line="360" w:lineRule="auto"/>
        <w:jc w:val="both"/>
        <w:rPr>
          <w:rFonts w:ascii="Arial" w:eastAsia="Times New Roman" w:hAnsi="Arial" w:cs="Arial"/>
          <w:b/>
          <w:bCs/>
          <w:color w:val="1F3864"/>
          <w:sz w:val="20"/>
          <w:szCs w:val="20"/>
          <w:u w:val="single"/>
        </w:rPr>
      </w:pPr>
    </w:p>
    <w:p w:rsidR="0035581E" w:rsidRDefault="0035581E" w:rsidP="0035581E">
      <w:pPr>
        <w:spacing w:after="0" w:line="240" w:lineRule="auto"/>
        <w:jc w:val="both"/>
        <w:rPr>
          <w:rFonts w:ascii="Cambria" w:eastAsia="Arial" w:hAnsi="Cambria" w:cs="Arial"/>
          <w:b/>
          <w:color w:val="000000"/>
        </w:rPr>
      </w:pPr>
      <w:r w:rsidRPr="0035581E">
        <w:rPr>
          <w:rFonts w:ascii="Cambria" w:eastAsia="Arial" w:hAnsi="Cambria" w:cs="Arial"/>
          <w:b/>
          <w:color w:val="000000"/>
        </w:rPr>
        <w:t>Education:</w:t>
      </w:r>
    </w:p>
    <w:p w:rsidR="00A94012" w:rsidRPr="0035581E" w:rsidRDefault="00A94012" w:rsidP="0035581E">
      <w:pPr>
        <w:spacing w:after="0" w:line="240" w:lineRule="auto"/>
        <w:jc w:val="both"/>
        <w:rPr>
          <w:rFonts w:ascii="Cambria" w:eastAsia="Arial" w:hAnsi="Cambria" w:cs="Arial"/>
          <w:b/>
          <w:color w:val="000000"/>
        </w:rPr>
      </w:pPr>
    </w:p>
    <w:p w:rsidR="0035581E" w:rsidRPr="00A94012" w:rsidRDefault="0035581E" w:rsidP="0035581E">
      <w:pPr>
        <w:numPr>
          <w:ilvl w:val="0"/>
          <w:numId w:val="26"/>
        </w:numPr>
        <w:spacing w:after="0" w:line="240" w:lineRule="auto"/>
        <w:contextualSpacing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lk133402088"/>
      <w:r w:rsidRPr="0035581E">
        <w:rPr>
          <w:rFonts w:ascii="Arial" w:eastAsia="Arial" w:hAnsi="Arial" w:cs="Arial"/>
          <w:color w:val="000000"/>
          <w:sz w:val="20"/>
          <w:szCs w:val="20"/>
        </w:rPr>
        <w:t xml:space="preserve">Bachelor’s degree in </w:t>
      </w:r>
      <w:bookmarkEnd w:id="0"/>
      <w:r w:rsidR="00A94012" w:rsidRPr="00A94012">
        <w:rPr>
          <w:rFonts w:ascii="Arial" w:eastAsia="Verdana" w:hAnsi="Arial" w:cs="Arial"/>
          <w:sz w:val="20"/>
          <w:szCs w:val="20"/>
        </w:rPr>
        <w:t>Mechanical Engineering at JNTU Kakinada- 20</w:t>
      </w:r>
      <w:bookmarkStart w:id="1" w:name="_GoBack"/>
      <w:bookmarkEnd w:id="1"/>
      <w:r w:rsidR="00A94012" w:rsidRPr="00A94012">
        <w:rPr>
          <w:rFonts w:ascii="Arial" w:eastAsia="Verdana" w:hAnsi="Arial" w:cs="Arial"/>
          <w:sz w:val="20"/>
          <w:szCs w:val="20"/>
        </w:rPr>
        <w:t>15</w:t>
      </w:r>
    </w:p>
    <w:p w:rsidR="00A94012" w:rsidRPr="0035581E" w:rsidRDefault="00A94012" w:rsidP="0035581E">
      <w:pPr>
        <w:numPr>
          <w:ilvl w:val="0"/>
          <w:numId w:val="26"/>
        </w:numPr>
        <w:spacing w:after="0" w:line="240" w:lineRule="auto"/>
        <w:contextualSpacing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94012">
        <w:rPr>
          <w:rFonts w:ascii="Arial" w:eastAsia="Arial" w:hAnsi="Arial" w:cs="Arial"/>
          <w:color w:val="000000"/>
          <w:sz w:val="20"/>
          <w:szCs w:val="20"/>
        </w:rPr>
        <w:t xml:space="preserve">Master in </w:t>
      </w:r>
      <w:r w:rsidRPr="00A94012">
        <w:rPr>
          <w:rFonts w:ascii="Arial" w:eastAsia="Verdana" w:hAnsi="Arial" w:cs="Arial"/>
          <w:sz w:val="20"/>
          <w:szCs w:val="20"/>
        </w:rPr>
        <w:t>Computer science at Fitchburg state university- 2024</w:t>
      </w:r>
    </w:p>
    <w:p w:rsidR="0035581E" w:rsidRPr="00CC050E" w:rsidRDefault="0035581E" w:rsidP="00D70F15">
      <w:pPr>
        <w:tabs>
          <w:tab w:val="left" w:pos="720"/>
        </w:tabs>
        <w:spacing w:line="360" w:lineRule="auto"/>
        <w:jc w:val="both"/>
        <w:rPr>
          <w:rFonts w:ascii="Arial" w:eastAsia="Times New Roman" w:hAnsi="Arial" w:cs="Arial"/>
          <w:b/>
          <w:bCs/>
          <w:color w:val="1F3864"/>
          <w:sz w:val="20"/>
          <w:szCs w:val="20"/>
          <w:u w:val="single"/>
        </w:rPr>
      </w:pPr>
    </w:p>
    <w:p w:rsidR="0011308F" w:rsidRPr="00CC050E" w:rsidRDefault="0011308F" w:rsidP="00D70F15">
      <w:pPr>
        <w:shd w:val="clear" w:color="auto" w:fill="8EAADB"/>
        <w:jc w:val="both"/>
        <w:rPr>
          <w:rFonts w:ascii="Arial" w:eastAsia="Cambria" w:hAnsi="Arial" w:cs="Arial"/>
          <w:b/>
          <w:kern w:val="1"/>
          <w:sz w:val="20"/>
          <w:szCs w:val="20"/>
          <w:lang w:eastAsia="hi-IN" w:bidi="hi-IN"/>
        </w:rPr>
      </w:pPr>
      <w:r w:rsidRPr="00CC050E">
        <w:rPr>
          <w:rFonts w:ascii="Arial" w:eastAsia="Cambria" w:hAnsi="Arial" w:cs="Arial"/>
          <w:b/>
          <w:kern w:val="1"/>
          <w:sz w:val="20"/>
          <w:szCs w:val="20"/>
          <w:lang w:eastAsia="hi-IN" w:bidi="hi-IN"/>
        </w:rPr>
        <w:t>PROFESSIONAL EXPERIENCE</w:t>
      </w:r>
    </w:p>
    <w:p w:rsidR="001B506B" w:rsidRPr="00CC050E" w:rsidRDefault="00151A0F" w:rsidP="00D70F15">
      <w:pPr>
        <w:spacing w:before="240"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 xml:space="preserve">Community Health Options                                                                                             </w:t>
      </w:r>
      <w:r w:rsidR="00971536">
        <w:rPr>
          <w:rFonts w:ascii="Arial" w:hAnsi="Arial" w:cs="Arial"/>
          <w:b/>
          <w:sz w:val="20"/>
          <w:szCs w:val="20"/>
        </w:rPr>
        <w:t xml:space="preserve">          </w:t>
      </w:r>
      <w:r w:rsidR="007C6A7B" w:rsidRPr="00CC050E">
        <w:rPr>
          <w:rFonts w:ascii="Arial" w:hAnsi="Arial" w:cs="Arial"/>
          <w:b/>
          <w:sz w:val="20"/>
          <w:szCs w:val="20"/>
        </w:rPr>
        <w:t>March</w:t>
      </w:r>
      <w:r w:rsidR="008F7F99" w:rsidRPr="00CC050E">
        <w:rPr>
          <w:rFonts w:ascii="Arial" w:hAnsi="Arial" w:cs="Arial"/>
          <w:b/>
          <w:sz w:val="20"/>
          <w:szCs w:val="20"/>
        </w:rPr>
        <w:t xml:space="preserve"> 20</w:t>
      </w:r>
      <w:r w:rsidR="007C6A7B" w:rsidRPr="00CC050E">
        <w:rPr>
          <w:rFonts w:ascii="Arial" w:hAnsi="Arial" w:cs="Arial"/>
          <w:b/>
          <w:sz w:val="20"/>
          <w:szCs w:val="20"/>
        </w:rPr>
        <w:t>24</w:t>
      </w:r>
      <w:r w:rsidR="008F7F99" w:rsidRPr="00CC050E">
        <w:rPr>
          <w:rFonts w:ascii="Arial" w:hAnsi="Arial" w:cs="Arial"/>
          <w:b/>
          <w:sz w:val="20"/>
          <w:szCs w:val="20"/>
        </w:rPr>
        <w:t xml:space="preserve"> – Till Date</w:t>
      </w:r>
    </w:p>
    <w:p w:rsidR="00DA55C7" w:rsidRDefault="002E2D42" w:rsidP="00D70F1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 xml:space="preserve">SR </w:t>
      </w:r>
      <w:r w:rsidR="00DA55C7" w:rsidRPr="00CC050E">
        <w:rPr>
          <w:rFonts w:ascii="Arial" w:hAnsi="Arial" w:cs="Arial"/>
          <w:b/>
          <w:sz w:val="20"/>
          <w:szCs w:val="20"/>
        </w:rPr>
        <w:t>Salesforce Lightning Developer</w:t>
      </w:r>
    </w:p>
    <w:p w:rsidR="00CC050E" w:rsidRPr="00CC050E" w:rsidRDefault="00CC050E" w:rsidP="00D70F1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B506B" w:rsidRPr="00CC050E" w:rsidRDefault="001B506B" w:rsidP="00D70F15">
      <w:pPr>
        <w:spacing w:after="0" w:line="360" w:lineRule="auto"/>
        <w:jc w:val="both"/>
        <w:rPr>
          <w:rFonts w:ascii="Arial" w:hAnsi="Arial" w:cs="Arial"/>
          <w:i/>
          <w:sz w:val="20"/>
          <w:szCs w:val="20"/>
          <w:u w:val="double"/>
        </w:rPr>
      </w:pPr>
      <w:r w:rsidRPr="00CC050E">
        <w:rPr>
          <w:rFonts w:ascii="Arial" w:hAnsi="Arial" w:cs="Arial"/>
          <w:b/>
          <w:i/>
          <w:sz w:val="20"/>
          <w:szCs w:val="20"/>
          <w:u w:val="double"/>
        </w:rPr>
        <w:t>Responsibilities:</w:t>
      </w:r>
    </w:p>
    <w:p w:rsidR="00DB312F" w:rsidRPr="00CC050E" w:rsidRDefault="00DB312F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Worked on </w:t>
      </w:r>
      <w:r w:rsidRPr="00CC050E">
        <w:rPr>
          <w:rFonts w:ascii="Arial" w:hAnsi="Arial" w:cs="Arial"/>
          <w:b/>
          <w:shd w:val="clear" w:color="auto" w:fill="FFFFFF"/>
        </w:rPr>
        <w:t>Salesforce Platform</w:t>
      </w:r>
      <w:r w:rsidRPr="00CC050E">
        <w:rPr>
          <w:rFonts w:ascii="Arial" w:hAnsi="Arial" w:cs="Arial"/>
          <w:shd w:val="clear" w:color="auto" w:fill="FFFFFF"/>
        </w:rPr>
        <w:t xml:space="preserve"> to </w:t>
      </w:r>
      <w:r w:rsidRPr="00CC050E">
        <w:rPr>
          <w:rFonts w:ascii="Arial" w:hAnsi="Arial" w:cs="Arial"/>
          <w:b/>
          <w:shd w:val="clear" w:color="auto" w:fill="FFFFFF"/>
        </w:rPr>
        <w:t>build Mobile App</w:t>
      </w:r>
      <w:r w:rsidRPr="00CC050E">
        <w:rPr>
          <w:rFonts w:ascii="Arial" w:hAnsi="Arial" w:cs="Arial"/>
          <w:shd w:val="clear" w:color="auto" w:fill="FFFFFF"/>
        </w:rPr>
        <w:t xml:space="preserve"> by enabling </w:t>
      </w:r>
      <w:r w:rsidRPr="00CC050E">
        <w:rPr>
          <w:rFonts w:ascii="Arial" w:hAnsi="Arial" w:cs="Arial"/>
          <w:b/>
          <w:shd w:val="clear" w:color="auto" w:fill="FFFFFF"/>
        </w:rPr>
        <w:t>Lightning Components</w:t>
      </w:r>
      <w:r w:rsidRPr="00CC050E">
        <w:rPr>
          <w:rFonts w:ascii="Arial" w:hAnsi="Arial" w:cs="Arial"/>
          <w:shd w:val="clear" w:color="auto" w:fill="FFFFFF"/>
        </w:rPr>
        <w:t xml:space="preserve"> for use in </w:t>
      </w:r>
      <w:r w:rsidRPr="00CC050E">
        <w:rPr>
          <w:rFonts w:ascii="Arial" w:hAnsi="Arial" w:cs="Arial"/>
          <w:b/>
          <w:shd w:val="clear" w:color="auto" w:fill="FFFFFF"/>
        </w:rPr>
        <w:t xml:space="preserve">Salesforce1 mobile platform </w:t>
      </w:r>
      <w:r w:rsidRPr="00CC050E">
        <w:rPr>
          <w:rFonts w:ascii="Arial" w:hAnsi="Arial" w:cs="Arial"/>
          <w:shd w:val="clear" w:color="auto" w:fill="FFFFFF"/>
        </w:rPr>
        <w:t xml:space="preserve">to make </w:t>
      </w:r>
      <w:r w:rsidRPr="00CC050E">
        <w:rPr>
          <w:rFonts w:ascii="Arial" w:hAnsi="Arial" w:cs="Arial"/>
          <w:b/>
          <w:shd w:val="clear" w:color="auto" w:fill="FFFFFF"/>
        </w:rPr>
        <w:t>Lightning Application mobile.</w:t>
      </w:r>
    </w:p>
    <w:p w:rsidR="00D016E2" w:rsidRPr="00CC050E" w:rsidRDefault="00D016E2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multiple number of </w:t>
      </w:r>
      <w:r w:rsidRPr="00CC050E">
        <w:rPr>
          <w:rFonts w:ascii="Arial" w:hAnsi="Arial" w:cs="Arial"/>
          <w:b/>
          <w:shd w:val="clear" w:color="auto" w:fill="FFFFFF"/>
        </w:rPr>
        <w:t>Lightning web components (LWC)</w:t>
      </w:r>
      <w:r w:rsidRPr="00CC050E">
        <w:rPr>
          <w:rFonts w:ascii="Arial" w:hAnsi="Arial" w:cs="Arial"/>
          <w:shd w:val="clear" w:color="auto" w:fill="FFFFFF"/>
        </w:rPr>
        <w:t xml:space="preserve"> regarding service case console page.</w:t>
      </w:r>
    </w:p>
    <w:p w:rsidR="00D016E2" w:rsidRPr="00CC050E" w:rsidRDefault="00D016E2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multiple </w:t>
      </w:r>
      <w:r w:rsidRPr="00CC050E">
        <w:rPr>
          <w:rFonts w:ascii="Arial" w:hAnsi="Arial" w:cs="Arial"/>
          <w:b/>
          <w:shd w:val="clear" w:color="auto" w:fill="FFFFFF"/>
        </w:rPr>
        <w:t>Lightning Web Components</w:t>
      </w:r>
      <w:r w:rsidRPr="00CC050E">
        <w:rPr>
          <w:rFonts w:ascii="Arial" w:hAnsi="Arial" w:cs="Arial"/>
          <w:shd w:val="clear" w:color="auto" w:fill="FFFFFF"/>
        </w:rPr>
        <w:t xml:space="preserve">, added CSS and </w:t>
      </w:r>
      <w:r w:rsidRPr="00CC050E">
        <w:rPr>
          <w:rFonts w:ascii="Arial" w:hAnsi="Arial" w:cs="Arial"/>
          <w:b/>
          <w:shd w:val="clear" w:color="auto" w:fill="FFFFFF"/>
        </w:rPr>
        <w:t>Design Parameters</w:t>
      </w:r>
      <w:r w:rsidRPr="00CC050E">
        <w:rPr>
          <w:rFonts w:ascii="Arial" w:hAnsi="Arial" w:cs="Arial"/>
          <w:shd w:val="clear" w:color="auto" w:fill="FFFFFF"/>
        </w:rPr>
        <w:t xml:space="preserve"> from </w:t>
      </w:r>
      <w:r w:rsidRPr="00CC050E">
        <w:rPr>
          <w:rFonts w:ascii="Arial" w:hAnsi="Arial" w:cs="Arial"/>
          <w:b/>
          <w:shd w:val="clear" w:color="auto" w:fill="FFFFFF"/>
        </w:rPr>
        <w:t>LDS (Lightning Design System)</w:t>
      </w:r>
      <w:r w:rsidRPr="00CC050E">
        <w:rPr>
          <w:rFonts w:ascii="Arial" w:hAnsi="Arial" w:cs="Arial"/>
          <w:shd w:val="clear" w:color="auto" w:fill="FFFFFF"/>
        </w:rPr>
        <w:t xml:space="preserve"> that makes the </w:t>
      </w:r>
      <w:r w:rsidRPr="00CC050E">
        <w:rPr>
          <w:rFonts w:ascii="Arial" w:hAnsi="Arial" w:cs="Arial"/>
          <w:b/>
          <w:shd w:val="clear" w:color="auto" w:fill="FFFFFF"/>
        </w:rPr>
        <w:t>Lightning component</w:t>
      </w:r>
      <w:r w:rsidRPr="00CC050E">
        <w:rPr>
          <w:rFonts w:ascii="Arial" w:hAnsi="Arial" w:cs="Arial"/>
          <w:shd w:val="clear" w:color="auto" w:fill="FFFFFF"/>
        </w:rPr>
        <w:t xml:space="preserve"> look and feel better. </w:t>
      </w:r>
    </w:p>
    <w:p w:rsidR="00D016E2" w:rsidRPr="00CC050E" w:rsidRDefault="00D016E2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Experience in </w:t>
      </w:r>
      <w:r w:rsidRPr="00CC050E">
        <w:rPr>
          <w:rFonts w:ascii="Arial" w:hAnsi="Arial" w:cs="Arial"/>
          <w:b/>
          <w:shd w:val="clear" w:color="auto" w:fill="FFFFFF"/>
        </w:rPr>
        <w:t>Force.com Apex Classes, Apex triggers Integration</w:t>
      </w:r>
      <w:r w:rsidRPr="00CC050E">
        <w:rPr>
          <w:rFonts w:ascii="Arial" w:hAnsi="Arial" w:cs="Arial"/>
          <w:shd w:val="clear" w:color="auto" w:fill="FFFFFF"/>
        </w:rPr>
        <w:t xml:space="preserve">, Visual force and </w:t>
      </w:r>
      <w:r w:rsidRPr="00CC050E">
        <w:rPr>
          <w:rFonts w:ascii="Arial" w:hAnsi="Arial" w:cs="Arial"/>
          <w:b/>
          <w:shd w:val="clear" w:color="auto" w:fill="FFFFFF"/>
        </w:rPr>
        <w:t>Force.com API. Development</w:t>
      </w:r>
      <w:r w:rsidRPr="00CC050E">
        <w:rPr>
          <w:rFonts w:ascii="Arial" w:hAnsi="Arial" w:cs="Arial"/>
          <w:shd w:val="clear" w:color="auto" w:fill="FFFFFF"/>
        </w:rPr>
        <w:t xml:space="preserve"> using custom </w:t>
      </w:r>
      <w:r w:rsidRPr="00CC050E">
        <w:rPr>
          <w:rFonts w:ascii="Arial" w:hAnsi="Arial" w:cs="Arial"/>
          <w:b/>
          <w:shd w:val="clear" w:color="auto" w:fill="FFFFFF"/>
        </w:rPr>
        <w:t>lightning web components (Aura and LWC).</w:t>
      </w:r>
    </w:p>
    <w:p w:rsidR="00DB312F" w:rsidRPr="00CC050E" w:rsidRDefault="00DB312F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multiple </w:t>
      </w:r>
      <w:r w:rsidRPr="00CC050E">
        <w:rPr>
          <w:rFonts w:ascii="Arial" w:hAnsi="Arial" w:cs="Arial"/>
          <w:b/>
          <w:shd w:val="clear" w:color="auto" w:fill="FFFFFF"/>
        </w:rPr>
        <w:t>Lightning Components, added CSS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Design Parameters</w:t>
      </w:r>
      <w:r w:rsidRPr="00CC050E">
        <w:rPr>
          <w:rFonts w:ascii="Arial" w:hAnsi="Arial" w:cs="Arial"/>
          <w:shd w:val="clear" w:color="auto" w:fill="FFFFFF"/>
        </w:rPr>
        <w:t xml:space="preserve"> from </w:t>
      </w:r>
      <w:r w:rsidRPr="00CC050E">
        <w:rPr>
          <w:rFonts w:ascii="Arial" w:hAnsi="Arial" w:cs="Arial"/>
          <w:b/>
          <w:shd w:val="clear" w:color="auto" w:fill="FFFFFF"/>
        </w:rPr>
        <w:t>LDS (Lightning Design System)</w:t>
      </w:r>
      <w:r w:rsidRPr="00CC050E">
        <w:rPr>
          <w:rFonts w:ascii="Arial" w:hAnsi="Arial" w:cs="Arial"/>
          <w:shd w:val="clear" w:color="auto" w:fill="FFFFFF"/>
        </w:rPr>
        <w:t xml:space="preserve"> that makes </w:t>
      </w:r>
      <w:r w:rsidRPr="00CC050E">
        <w:rPr>
          <w:rFonts w:ascii="Arial" w:hAnsi="Arial" w:cs="Arial"/>
          <w:b/>
          <w:shd w:val="clear" w:color="auto" w:fill="FFFFFF"/>
        </w:rPr>
        <w:t>Lightning component</w:t>
      </w:r>
      <w:r w:rsidRPr="00CC050E">
        <w:rPr>
          <w:rFonts w:ascii="Arial" w:hAnsi="Arial" w:cs="Arial"/>
          <w:shd w:val="clear" w:color="auto" w:fill="FFFFFF"/>
        </w:rPr>
        <w:t xml:space="preserve"> look and </w:t>
      </w:r>
      <w:r w:rsidRPr="00CC050E">
        <w:rPr>
          <w:rFonts w:ascii="Arial" w:hAnsi="Arial" w:cs="Arial"/>
          <w:b/>
          <w:shd w:val="clear" w:color="auto" w:fill="FFFFFF"/>
        </w:rPr>
        <w:t>feel better.</w:t>
      </w:r>
    </w:p>
    <w:p w:rsidR="00D016E2" w:rsidRPr="00CC050E" w:rsidRDefault="00D016E2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Used </w:t>
      </w:r>
      <w:r w:rsidRPr="00CC050E">
        <w:rPr>
          <w:rFonts w:ascii="Arial" w:hAnsi="Arial" w:cs="Arial"/>
          <w:b/>
          <w:shd w:val="clear" w:color="auto" w:fill="FFFFFF"/>
        </w:rPr>
        <w:t>HTTP Callout</w:t>
      </w:r>
      <w:r w:rsidRPr="00CC050E">
        <w:rPr>
          <w:rFonts w:ascii="Arial" w:hAnsi="Arial" w:cs="Arial"/>
          <w:shd w:val="clear" w:color="auto" w:fill="FFFFFF"/>
        </w:rPr>
        <w:t xml:space="preserve"> using </w:t>
      </w:r>
      <w:r w:rsidRPr="00CC050E">
        <w:rPr>
          <w:rFonts w:ascii="Arial" w:hAnsi="Arial" w:cs="Arial"/>
          <w:b/>
          <w:shd w:val="clear" w:color="auto" w:fill="FFFFFF"/>
        </w:rPr>
        <w:t>JSON t</w:t>
      </w:r>
      <w:r w:rsidRPr="00CC050E">
        <w:rPr>
          <w:rFonts w:ascii="Arial" w:hAnsi="Arial" w:cs="Arial"/>
          <w:shd w:val="clear" w:color="auto" w:fill="FFFFFF"/>
        </w:rPr>
        <w:t xml:space="preserve">o </w:t>
      </w:r>
      <w:r w:rsidRPr="00CC050E">
        <w:rPr>
          <w:rFonts w:ascii="Arial" w:hAnsi="Arial" w:cs="Arial"/>
          <w:b/>
          <w:shd w:val="clear" w:color="auto" w:fill="FFFFFF"/>
        </w:rPr>
        <w:t>fetch records/data</w:t>
      </w:r>
      <w:r w:rsidRPr="00CC050E">
        <w:rPr>
          <w:rFonts w:ascii="Arial" w:hAnsi="Arial" w:cs="Arial"/>
          <w:shd w:val="clear" w:color="auto" w:fill="FFFFFF"/>
        </w:rPr>
        <w:t xml:space="preserve"> from other system and display them on the fly in the </w:t>
      </w:r>
      <w:r w:rsidRPr="00CC050E">
        <w:rPr>
          <w:rFonts w:ascii="Arial" w:hAnsi="Arial" w:cs="Arial"/>
          <w:b/>
          <w:shd w:val="clear" w:color="auto" w:fill="FFFFFF"/>
        </w:rPr>
        <w:t>Visualforce Page each time</w:t>
      </w:r>
      <w:r w:rsidRPr="00CC050E">
        <w:rPr>
          <w:rFonts w:ascii="Arial" w:hAnsi="Arial" w:cs="Arial"/>
          <w:shd w:val="clear" w:color="auto" w:fill="FFFFFF"/>
        </w:rPr>
        <w:t xml:space="preserve"> the page opens.</w:t>
      </w:r>
    </w:p>
    <w:p w:rsidR="00DB312F" w:rsidRPr="00CC050E" w:rsidRDefault="00DB312F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b/>
          <w:shd w:val="clear" w:color="auto" w:fill="FFFFFF"/>
        </w:rPr>
        <w:t>Built unique Lightning pages</w:t>
      </w:r>
      <w:r w:rsidRPr="00CC050E">
        <w:rPr>
          <w:rFonts w:ascii="Arial" w:hAnsi="Arial" w:cs="Arial"/>
          <w:shd w:val="clear" w:color="auto" w:fill="FFFFFF"/>
        </w:rPr>
        <w:t xml:space="preserve"> as per business needs with </w:t>
      </w:r>
      <w:r w:rsidRPr="00CC050E">
        <w:rPr>
          <w:rFonts w:ascii="Arial" w:hAnsi="Arial" w:cs="Arial"/>
          <w:b/>
          <w:shd w:val="clear" w:color="auto" w:fill="FFFFFF"/>
        </w:rPr>
        <w:t>Lightning Community Builder.</w:t>
      </w:r>
    </w:p>
    <w:p w:rsidR="00DB312F" w:rsidRPr="00CC050E" w:rsidRDefault="00DB312F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Worked on </w:t>
      </w:r>
      <w:r w:rsidRPr="00CC050E">
        <w:rPr>
          <w:rFonts w:ascii="Arial" w:hAnsi="Arial" w:cs="Arial"/>
          <w:b/>
          <w:shd w:val="clear" w:color="auto" w:fill="FFFFFF"/>
        </w:rPr>
        <w:t>Lightning Process builder flows</w:t>
      </w:r>
      <w:r w:rsidRPr="00CC050E">
        <w:rPr>
          <w:rFonts w:ascii="Arial" w:hAnsi="Arial" w:cs="Arial"/>
          <w:shd w:val="clear" w:color="auto" w:fill="FFFFFF"/>
        </w:rPr>
        <w:t xml:space="preserve">, </w:t>
      </w:r>
      <w:r w:rsidRPr="00CC050E">
        <w:rPr>
          <w:rFonts w:ascii="Arial" w:hAnsi="Arial" w:cs="Arial"/>
          <w:b/>
          <w:shd w:val="clear" w:color="auto" w:fill="FFFFFF"/>
        </w:rPr>
        <w:t>Connect API, Chatter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quick Action.</w:t>
      </w:r>
    </w:p>
    <w:p w:rsidR="00DB312F" w:rsidRPr="00CC050E" w:rsidRDefault="00DB312F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Tested apps by appending multiple components to </w:t>
      </w:r>
      <w:r w:rsidRPr="00CC050E">
        <w:rPr>
          <w:rFonts w:ascii="Arial" w:hAnsi="Arial" w:cs="Arial"/>
          <w:b/>
          <w:shd w:val="clear" w:color="auto" w:fill="FFFFFF"/>
        </w:rPr>
        <w:t>Lightning Application</w:t>
      </w:r>
      <w:r w:rsidRPr="00CC050E">
        <w:rPr>
          <w:rFonts w:ascii="Arial" w:hAnsi="Arial" w:cs="Arial"/>
          <w:shd w:val="clear" w:color="auto" w:fill="FFFFFF"/>
        </w:rPr>
        <w:t xml:space="preserve"> thereby deployed Applications from </w:t>
      </w:r>
      <w:r w:rsidRPr="00CC050E">
        <w:rPr>
          <w:rFonts w:ascii="Arial" w:hAnsi="Arial" w:cs="Arial"/>
          <w:b/>
          <w:shd w:val="clear" w:color="auto" w:fill="FFFFFF"/>
        </w:rPr>
        <w:t xml:space="preserve">Sandbox </w:t>
      </w:r>
      <w:r w:rsidRPr="00CC050E">
        <w:rPr>
          <w:rFonts w:ascii="Arial" w:hAnsi="Arial" w:cs="Arial"/>
          <w:shd w:val="clear" w:color="auto" w:fill="FFFFFF"/>
        </w:rPr>
        <w:t xml:space="preserve">to </w:t>
      </w:r>
      <w:r w:rsidRPr="00CC050E">
        <w:rPr>
          <w:rFonts w:ascii="Arial" w:hAnsi="Arial" w:cs="Arial"/>
          <w:b/>
          <w:shd w:val="clear" w:color="auto" w:fill="FFFFFF"/>
        </w:rPr>
        <w:t>Production.</w:t>
      </w:r>
    </w:p>
    <w:p w:rsidR="00DB312F" w:rsidRPr="00CC050E" w:rsidRDefault="00DB312F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lastRenderedPageBreak/>
        <w:t xml:space="preserve">Using </w:t>
      </w:r>
      <w:r w:rsidRPr="00CC050E">
        <w:rPr>
          <w:rFonts w:ascii="Arial" w:hAnsi="Arial" w:cs="Arial"/>
          <w:b/>
          <w:shd w:val="clear" w:color="auto" w:fill="FFFFFF"/>
        </w:rPr>
        <w:t>Metadata API</w:t>
      </w:r>
      <w:r w:rsidRPr="00CC050E">
        <w:rPr>
          <w:rFonts w:ascii="Arial" w:hAnsi="Arial" w:cs="Arial"/>
          <w:shd w:val="clear" w:color="auto" w:fill="FFFFFF"/>
        </w:rPr>
        <w:t xml:space="preserve"> to retrieve, deploy, create, update or </w:t>
      </w:r>
      <w:r w:rsidRPr="00CC050E">
        <w:rPr>
          <w:rFonts w:ascii="Arial" w:hAnsi="Arial" w:cs="Arial"/>
          <w:b/>
          <w:shd w:val="clear" w:color="auto" w:fill="FFFFFF"/>
        </w:rPr>
        <w:t>delete customization information</w:t>
      </w:r>
      <w:r w:rsidRPr="00CC050E">
        <w:rPr>
          <w:rFonts w:ascii="Arial" w:hAnsi="Arial" w:cs="Arial"/>
          <w:shd w:val="clear" w:color="auto" w:fill="FFFFFF"/>
        </w:rPr>
        <w:t xml:space="preserve">, such as </w:t>
      </w:r>
      <w:r w:rsidRPr="00CC050E">
        <w:rPr>
          <w:rFonts w:ascii="Arial" w:hAnsi="Arial" w:cs="Arial"/>
          <w:b/>
          <w:shd w:val="clear" w:color="auto" w:fill="FFFFFF"/>
        </w:rPr>
        <w:t>custom object definitions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page layouts</w:t>
      </w:r>
      <w:r w:rsidRPr="00CC050E">
        <w:rPr>
          <w:rFonts w:ascii="Arial" w:hAnsi="Arial" w:cs="Arial"/>
          <w:shd w:val="clear" w:color="auto" w:fill="FFFFFF"/>
        </w:rPr>
        <w:t>, for organization.</w:t>
      </w:r>
    </w:p>
    <w:p w:rsidR="00DB312F" w:rsidRPr="00CC050E" w:rsidRDefault="00DB312F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</w:t>
      </w:r>
      <w:r w:rsidRPr="00CC050E">
        <w:rPr>
          <w:rFonts w:ascii="Arial" w:hAnsi="Arial" w:cs="Arial"/>
          <w:b/>
          <w:shd w:val="clear" w:color="auto" w:fill="FFFFFF"/>
        </w:rPr>
        <w:t>Agent Portal</w:t>
      </w:r>
      <w:r w:rsidRPr="00CC050E">
        <w:rPr>
          <w:rFonts w:ascii="Arial" w:hAnsi="Arial" w:cs="Arial"/>
          <w:shd w:val="clear" w:color="auto" w:fill="FFFFFF"/>
        </w:rPr>
        <w:t xml:space="preserve"> for </w:t>
      </w:r>
      <w:r w:rsidRPr="00CC050E">
        <w:rPr>
          <w:rFonts w:ascii="Arial" w:hAnsi="Arial" w:cs="Arial"/>
          <w:b/>
          <w:shd w:val="clear" w:color="auto" w:fill="FFFFFF"/>
        </w:rPr>
        <w:t>Telematics Service Provider</w:t>
      </w:r>
      <w:r w:rsidRPr="00CC050E">
        <w:rPr>
          <w:rFonts w:ascii="Arial" w:hAnsi="Arial" w:cs="Arial"/>
          <w:shd w:val="clear" w:color="auto" w:fill="FFFFFF"/>
        </w:rPr>
        <w:t xml:space="preserve"> using </w:t>
      </w:r>
      <w:r w:rsidRPr="00CC050E">
        <w:rPr>
          <w:rFonts w:ascii="Arial" w:hAnsi="Arial" w:cs="Arial"/>
          <w:b/>
          <w:shd w:val="clear" w:color="auto" w:fill="FFFFFF"/>
        </w:rPr>
        <w:t>Service Cloud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Service Console.</w:t>
      </w:r>
    </w:p>
    <w:p w:rsidR="00DB312F" w:rsidRPr="00CC050E" w:rsidRDefault="00DB312F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modern </w:t>
      </w:r>
      <w:r w:rsidRPr="00CC050E">
        <w:rPr>
          <w:rFonts w:ascii="Arial" w:hAnsi="Arial" w:cs="Arial"/>
          <w:b/>
          <w:shd w:val="clear" w:color="auto" w:fill="FFFFFF"/>
        </w:rPr>
        <w:t>Lightning Apps combining Lightning App Builder</w:t>
      </w:r>
      <w:r w:rsidRPr="00CC050E">
        <w:rPr>
          <w:rFonts w:ascii="Arial" w:hAnsi="Arial" w:cs="Arial"/>
          <w:shd w:val="clear" w:color="auto" w:fill="FFFFFF"/>
        </w:rPr>
        <w:t xml:space="preserve">, </w:t>
      </w:r>
      <w:r w:rsidRPr="00CC050E">
        <w:rPr>
          <w:rFonts w:ascii="Arial" w:hAnsi="Arial" w:cs="Arial"/>
          <w:b/>
          <w:shd w:val="clear" w:color="auto" w:fill="FFFFFF"/>
        </w:rPr>
        <w:t>SLDS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Lightning Component features</w:t>
      </w:r>
      <w:r w:rsidRPr="00CC050E">
        <w:rPr>
          <w:rFonts w:ascii="Arial" w:hAnsi="Arial" w:cs="Arial"/>
          <w:shd w:val="clear" w:color="auto" w:fill="FFFFFF"/>
        </w:rPr>
        <w:t>.</w:t>
      </w:r>
    </w:p>
    <w:p w:rsidR="00DB312F" w:rsidRPr="00CC050E" w:rsidRDefault="00DB312F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Designed, developed and deployed </w:t>
      </w:r>
      <w:r w:rsidRPr="00CC050E">
        <w:rPr>
          <w:rFonts w:ascii="Arial" w:hAnsi="Arial" w:cs="Arial"/>
          <w:b/>
          <w:shd w:val="clear" w:color="auto" w:fill="FFFFFF"/>
        </w:rPr>
        <w:t>Apex Classes, Controller Classes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Apex Triggers.</w:t>
      </w:r>
    </w:p>
    <w:p w:rsidR="00DB312F" w:rsidRPr="00CC050E" w:rsidRDefault="00DB312F" w:rsidP="00CC050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</w:t>
      </w:r>
      <w:r w:rsidRPr="00CC050E">
        <w:rPr>
          <w:rFonts w:ascii="Arial" w:hAnsi="Arial" w:cs="Arial"/>
          <w:b/>
          <w:shd w:val="clear" w:color="auto" w:fill="FFFFFF"/>
        </w:rPr>
        <w:t>apex REST web services</w:t>
      </w:r>
      <w:r w:rsidRPr="00CC050E">
        <w:rPr>
          <w:rFonts w:ascii="Arial" w:hAnsi="Arial" w:cs="Arial"/>
          <w:shd w:val="clear" w:color="auto" w:fill="FFFFFF"/>
        </w:rPr>
        <w:t xml:space="preserve"> classes for external applications </w:t>
      </w:r>
      <w:r w:rsidRPr="00CC050E">
        <w:rPr>
          <w:rFonts w:ascii="Arial" w:hAnsi="Arial" w:cs="Arial"/>
          <w:b/>
          <w:shd w:val="clear" w:color="auto" w:fill="FFFFFF"/>
        </w:rPr>
        <w:t>accessing salesforce.com data.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Worked with </w:t>
      </w:r>
      <w:r w:rsidRPr="00CC050E">
        <w:rPr>
          <w:rFonts w:ascii="Arial" w:hAnsi="Arial" w:cs="Arial"/>
          <w:b/>
          <w:shd w:val="clear" w:color="auto" w:fill="FFFFFF"/>
        </w:rPr>
        <w:t>SOQL &amp; SOSL queries</w:t>
      </w:r>
      <w:r w:rsidRPr="00CC050E">
        <w:rPr>
          <w:rFonts w:ascii="Arial" w:hAnsi="Arial" w:cs="Arial"/>
          <w:shd w:val="clear" w:color="auto" w:fill="FFFFFF"/>
        </w:rPr>
        <w:t xml:space="preserve"> with </w:t>
      </w:r>
      <w:r w:rsidRPr="00CC050E">
        <w:rPr>
          <w:rFonts w:ascii="Arial" w:hAnsi="Arial" w:cs="Arial"/>
          <w:b/>
          <w:shd w:val="clear" w:color="auto" w:fill="FFFFFF"/>
        </w:rPr>
        <w:t>Governor Limitations</w:t>
      </w:r>
      <w:r w:rsidRPr="00CC050E">
        <w:rPr>
          <w:rFonts w:ascii="Arial" w:hAnsi="Arial" w:cs="Arial"/>
          <w:shd w:val="clear" w:color="auto" w:fill="FFFFFF"/>
        </w:rPr>
        <w:t>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Used </w:t>
      </w:r>
      <w:r w:rsidRPr="00971536">
        <w:rPr>
          <w:rFonts w:ascii="Arial" w:hAnsi="Arial" w:cs="Arial"/>
          <w:b/>
          <w:shd w:val="clear" w:color="auto" w:fill="FFFFFF"/>
        </w:rPr>
        <w:t>SFDX during development cycle.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Worked with </w:t>
      </w:r>
      <w:r w:rsidRPr="00971536">
        <w:rPr>
          <w:rFonts w:ascii="Arial" w:hAnsi="Arial" w:cs="Arial"/>
          <w:b/>
          <w:shd w:val="clear" w:color="auto" w:fill="FFFFFF"/>
        </w:rPr>
        <w:t>SF Chatter</w:t>
      </w:r>
      <w:r w:rsidRPr="00971536">
        <w:rPr>
          <w:rFonts w:ascii="Arial" w:hAnsi="Arial" w:cs="Arial"/>
          <w:shd w:val="clear" w:color="auto" w:fill="FFFFFF"/>
        </w:rPr>
        <w:t xml:space="preserve"> which helps users to communicate with </w:t>
      </w:r>
      <w:r w:rsidRPr="00971536">
        <w:rPr>
          <w:rFonts w:ascii="Arial" w:hAnsi="Arial" w:cs="Arial"/>
          <w:b/>
          <w:shd w:val="clear" w:color="auto" w:fill="FFFFFF"/>
        </w:rPr>
        <w:t>organization easily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quickly.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Worked with </w:t>
      </w:r>
      <w:r w:rsidRPr="00971536">
        <w:rPr>
          <w:rFonts w:ascii="Arial" w:hAnsi="Arial" w:cs="Arial"/>
          <w:b/>
          <w:shd w:val="clear" w:color="auto" w:fill="FFFFFF"/>
        </w:rPr>
        <w:t>Integration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web services.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b/>
          <w:shd w:val="clear" w:color="auto" w:fill="FFFFFF"/>
        </w:rPr>
        <w:t>Integrated Salesforce</w:t>
      </w:r>
      <w:r w:rsidRPr="00971536">
        <w:rPr>
          <w:rFonts w:ascii="Arial" w:hAnsi="Arial" w:cs="Arial"/>
          <w:shd w:val="clear" w:color="auto" w:fill="FFFFFF"/>
        </w:rPr>
        <w:t xml:space="preserve"> with </w:t>
      </w:r>
      <w:r w:rsidRPr="00971536">
        <w:rPr>
          <w:rFonts w:ascii="Arial" w:hAnsi="Arial" w:cs="Arial"/>
          <w:b/>
          <w:shd w:val="clear" w:color="auto" w:fill="FFFFFF"/>
        </w:rPr>
        <w:t>legacy systems</w:t>
      </w:r>
      <w:r w:rsidRPr="00971536">
        <w:rPr>
          <w:rFonts w:ascii="Arial" w:hAnsi="Arial" w:cs="Arial"/>
          <w:shd w:val="clear" w:color="auto" w:fill="FFFFFF"/>
        </w:rPr>
        <w:t xml:space="preserve"> using </w:t>
      </w:r>
      <w:r w:rsidRPr="00971536">
        <w:rPr>
          <w:rFonts w:ascii="Arial" w:hAnsi="Arial" w:cs="Arial"/>
          <w:b/>
          <w:shd w:val="clear" w:color="auto" w:fill="FFFFFF"/>
        </w:rPr>
        <w:t>Apex Web services</w:t>
      </w:r>
      <w:r w:rsidRPr="00971536">
        <w:rPr>
          <w:rFonts w:ascii="Arial" w:hAnsi="Arial" w:cs="Arial"/>
          <w:shd w:val="clear" w:color="auto" w:fill="FFFFFF"/>
        </w:rPr>
        <w:t xml:space="preserve"> and outbound messaging.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Worked extensively with </w:t>
      </w:r>
      <w:r w:rsidRPr="00971536">
        <w:rPr>
          <w:rFonts w:ascii="Arial" w:hAnsi="Arial" w:cs="Arial"/>
          <w:b/>
          <w:shd w:val="clear" w:color="auto" w:fill="FFFFFF"/>
        </w:rPr>
        <w:t>Sales cloud sharing model</w:t>
      </w:r>
      <w:r w:rsidRPr="00971536">
        <w:rPr>
          <w:rFonts w:ascii="Arial" w:hAnsi="Arial" w:cs="Arial"/>
          <w:shd w:val="clear" w:color="auto" w:fill="FFFFFF"/>
        </w:rPr>
        <w:t xml:space="preserve">, </w:t>
      </w:r>
      <w:r w:rsidRPr="00971536">
        <w:rPr>
          <w:rFonts w:ascii="Arial" w:hAnsi="Arial" w:cs="Arial"/>
          <w:b/>
          <w:shd w:val="clear" w:color="auto" w:fill="FFFFFF"/>
        </w:rPr>
        <w:t>user management, workflows, assignment rules</w:t>
      </w:r>
      <w:r w:rsidRPr="00971536">
        <w:rPr>
          <w:rFonts w:ascii="Arial" w:hAnsi="Arial" w:cs="Arial"/>
          <w:shd w:val="clear" w:color="auto" w:fill="FFFFFF"/>
        </w:rPr>
        <w:t xml:space="preserve">, </w:t>
      </w:r>
      <w:r w:rsidRPr="00971536">
        <w:rPr>
          <w:rFonts w:ascii="Arial" w:hAnsi="Arial" w:cs="Arial"/>
          <w:b/>
          <w:shd w:val="clear" w:color="auto" w:fill="FFFFFF"/>
        </w:rPr>
        <w:t>validation rules,</w:t>
      </w:r>
      <w:r w:rsidRPr="00971536">
        <w:rPr>
          <w:rFonts w:ascii="Arial" w:hAnsi="Arial" w:cs="Arial"/>
          <w:shd w:val="clear" w:color="auto" w:fill="FFFFFF"/>
        </w:rPr>
        <w:t xml:space="preserve"> records,</w:t>
      </w:r>
      <w:r w:rsidRPr="00971536">
        <w:rPr>
          <w:rFonts w:ascii="Arial" w:hAnsi="Arial" w:cs="Arial"/>
          <w:b/>
          <w:shd w:val="clear" w:color="auto" w:fill="FFFFFF"/>
        </w:rPr>
        <w:t xml:space="preserve"> dashboards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Reports.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Configured Single Sign-on using </w:t>
      </w:r>
      <w:r w:rsidRPr="00971536">
        <w:rPr>
          <w:rFonts w:ascii="Arial" w:hAnsi="Arial" w:cs="Arial"/>
          <w:b/>
          <w:shd w:val="clear" w:color="auto" w:fill="FFFFFF"/>
        </w:rPr>
        <w:t>SAML</w:t>
      </w:r>
      <w:r w:rsidRPr="00971536">
        <w:rPr>
          <w:rFonts w:ascii="Arial" w:hAnsi="Arial" w:cs="Arial"/>
          <w:shd w:val="clear" w:color="auto" w:fill="FFFFFF"/>
        </w:rPr>
        <w:t xml:space="preserve"> and Worked on </w:t>
      </w:r>
      <w:r w:rsidRPr="00971536">
        <w:rPr>
          <w:rFonts w:ascii="Arial" w:hAnsi="Arial" w:cs="Arial"/>
          <w:b/>
          <w:shd w:val="clear" w:color="auto" w:fill="FFFFFF"/>
        </w:rPr>
        <w:t>Mass imports</w:t>
      </w:r>
      <w:r w:rsidRPr="00971536">
        <w:rPr>
          <w:rFonts w:ascii="Arial" w:hAnsi="Arial" w:cs="Arial"/>
          <w:shd w:val="clear" w:color="auto" w:fill="FFFFFF"/>
        </w:rPr>
        <w:t xml:space="preserve"> and exports of </w:t>
      </w:r>
      <w:r w:rsidRPr="00971536">
        <w:rPr>
          <w:rFonts w:ascii="Arial" w:hAnsi="Arial" w:cs="Arial"/>
          <w:b/>
          <w:shd w:val="clear" w:color="auto" w:fill="FFFFFF"/>
        </w:rPr>
        <w:t>data</w:t>
      </w:r>
      <w:r w:rsidRPr="00971536">
        <w:rPr>
          <w:rFonts w:ascii="Arial" w:hAnsi="Arial" w:cs="Arial"/>
          <w:shd w:val="clear" w:color="auto" w:fill="FFFFFF"/>
        </w:rPr>
        <w:t>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Implemented </w:t>
      </w:r>
      <w:r w:rsidRPr="00971536">
        <w:rPr>
          <w:rFonts w:ascii="Arial" w:hAnsi="Arial" w:cs="Arial"/>
          <w:b/>
          <w:shd w:val="clear" w:color="auto" w:fill="FFFFFF"/>
        </w:rPr>
        <w:t>Salesforce web services</w:t>
      </w:r>
      <w:r w:rsidRPr="00971536">
        <w:rPr>
          <w:rFonts w:ascii="Arial" w:hAnsi="Arial" w:cs="Arial"/>
          <w:shd w:val="clear" w:color="auto" w:fill="FFFFFF"/>
        </w:rPr>
        <w:t xml:space="preserve"> like </w:t>
      </w:r>
      <w:r w:rsidRPr="00971536">
        <w:rPr>
          <w:rFonts w:ascii="Arial" w:hAnsi="Arial" w:cs="Arial"/>
          <w:b/>
          <w:shd w:val="clear" w:color="auto" w:fill="FFFFFF"/>
        </w:rPr>
        <w:t>SOAP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REST API, Java, XML.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Implemented </w:t>
      </w:r>
      <w:r w:rsidRPr="00971536">
        <w:rPr>
          <w:rFonts w:ascii="Arial" w:hAnsi="Arial" w:cs="Arial"/>
          <w:b/>
          <w:shd w:val="clear" w:color="auto" w:fill="FFFFFF"/>
        </w:rPr>
        <w:t>SKUID for building user</w:t>
      </w:r>
      <w:r w:rsidRPr="00971536">
        <w:rPr>
          <w:rFonts w:ascii="Arial" w:hAnsi="Arial" w:cs="Arial"/>
          <w:shd w:val="clear" w:color="auto" w:fill="FFFFFF"/>
        </w:rPr>
        <w:t xml:space="preserve"> friendly </w:t>
      </w:r>
      <w:r w:rsidRPr="00971536">
        <w:rPr>
          <w:rFonts w:ascii="Arial" w:hAnsi="Arial" w:cs="Arial"/>
          <w:b/>
          <w:shd w:val="clear" w:color="auto" w:fill="FFFFFF"/>
        </w:rPr>
        <w:t>interface (UI)</w:t>
      </w:r>
      <w:r w:rsidRPr="00971536">
        <w:rPr>
          <w:rFonts w:ascii="Arial" w:hAnsi="Arial" w:cs="Arial"/>
          <w:shd w:val="clear" w:color="auto" w:fill="FFFFFF"/>
        </w:rPr>
        <w:t xml:space="preserve"> for both standard and </w:t>
      </w:r>
      <w:r w:rsidRPr="00971536">
        <w:rPr>
          <w:rFonts w:ascii="Arial" w:hAnsi="Arial" w:cs="Arial"/>
          <w:b/>
          <w:shd w:val="clear" w:color="auto" w:fill="FFFFFF"/>
        </w:rPr>
        <w:t>custom objects</w:t>
      </w:r>
      <w:r w:rsidRPr="00971536">
        <w:rPr>
          <w:rFonts w:ascii="Arial" w:hAnsi="Arial" w:cs="Arial"/>
          <w:shd w:val="clear" w:color="auto" w:fill="FFFFFF"/>
        </w:rPr>
        <w:t xml:space="preserve"> and to add custom </w:t>
      </w:r>
      <w:r w:rsidRPr="00971536">
        <w:rPr>
          <w:rFonts w:ascii="Arial" w:hAnsi="Arial" w:cs="Arial"/>
          <w:b/>
          <w:shd w:val="clear" w:color="auto" w:fill="FFFFFF"/>
        </w:rPr>
        <w:t>functionalities in Force.com.</w:t>
      </w:r>
    </w:p>
    <w:p w:rsidR="00971536" w:rsidRDefault="00D016E2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Extensively used </w:t>
      </w:r>
      <w:r w:rsidRPr="00971536">
        <w:rPr>
          <w:rFonts w:ascii="Arial" w:hAnsi="Arial" w:cs="Arial"/>
          <w:b/>
          <w:shd w:val="clear" w:color="auto" w:fill="FFFFFF"/>
        </w:rPr>
        <w:t>SSIS Import/Export wizard</w:t>
      </w:r>
      <w:r w:rsidRPr="00971536">
        <w:rPr>
          <w:rFonts w:ascii="Arial" w:hAnsi="Arial" w:cs="Arial"/>
          <w:shd w:val="clear" w:color="auto" w:fill="FFFFFF"/>
        </w:rPr>
        <w:t xml:space="preserve">, for performing the </w:t>
      </w:r>
      <w:r w:rsidRPr="00971536">
        <w:rPr>
          <w:rFonts w:ascii="Arial" w:hAnsi="Arial" w:cs="Arial"/>
          <w:b/>
          <w:shd w:val="clear" w:color="auto" w:fill="FFFFFF"/>
        </w:rPr>
        <w:t>ETL operations.</w:t>
      </w:r>
    </w:p>
    <w:p w:rsidR="00971536" w:rsidRDefault="00D016E2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b/>
          <w:shd w:val="clear" w:color="auto" w:fill="FFFFFF"/>
        </w:rPr>
        <w:t>Migration of data</w:t>
      </w:r>
      <w:r w:rsidRPr="00971536">
        <w:rPr>
          <w:rFonts w:ascii="Arial" w:hAnsi="Arial" w:cs="Arial"/>
          <w:shd w:val="clear" w:color="auto" w:fill="FFFFFF"/>
        </w:rPr>
        <w:t xml:space="preserve"> between multiple </w:t>
      </w:r>
      <w:r w:rsidRPr="00971536">
        <w:rPr>
          <w:rFonts w:ascii="Arial" w:hAnsi="Arial" w:cs="Arial"/>
          <w:b/>
          <w:shd w:val="clear" w:color="auto" w:fill="FFFFFF"/>
        </w:rPr>
        <w:t>heterogeneous sources</w:t>
      </w:r>
      <w:r w:rsidRPr="00971536">
        <w:rPr>
          <w:rFonts w:ascii="Arial" w:hAnsi="Arial" w:cs="Arial"/>
          <w:shd w:val="clear" w:color="auto" w:fill="FFFFFF"/>
        </w:rPr>
        <w:t xml:space="preserve"> such as flat files, and </w:t>
      </w:r>
      <w:r w:rsidRPr="00971536">
        <w:rPr>
          <w:rFonts w:ascii="Arial" w:hAnsi="Arial" w:cs="Arial"/>
          <w:b/>
          <w:shd w:val="clear" w:color="auto" w:fill="FFFFFF"/>
        </w:rPr>
        <w:t>SQL server 2008</w:t>
      </w:r>
      <w:r w:rsidRPr="00971536">
        <w:rPr>
          <w:rFonts w:ascii="Arial" w:hAnsi="Arial" w:cs="Arial"/>
          <w:shd w:val="clear" w:color="auto" w:fill="FFFFFF"/>
        </w:rPr>
        <w:t xml:space="preserve"> using </w:t>
      </w:r>
      <w:r w:rsidRPr="00971536">
        <w:rPr>
          <w:rFonts w:ascii="Arial" w:hAnsi="Arial" w:cs="Arial"/>
          <w:b/>
          <w:shd w:val="clear" w:color="auto" w:fill="FFFFFF"/>
        </w:rPr>
        <w:t xml:space="preserve">SSIS, BCP </w:t>
      </w:r>
      <w:r w:rsidRPr="00971536">
        <w:rPr>
          <w:rFonts w:ascii="Arial" w:hAnsi="Arial" w:cs="Arial"/>
          <w:shd w:val="clear" w:color="auto" w:fill="FFFFFF"/>
        </w:rPr>
        <w:t xml:space="preserve">and </w:t>
      </w:r>
      <w:r w:rsidRPr="00971536">
        <w:rPr>
          <w:rFonts w:ascii="Arial" w:hAnsi="Arial" w:cs="Arial"/>
          <w:b/>
          <w:shd w:val="clear" w:color="auto" w:fill="FFFFFF"/>
        </w:rPr>
        <w:t>bulk insert.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Integrated </w:t>
      </w:r>
      <w:r w:rsidRPr="00971536">
        <w:rPr>
          <w:rFonts w:ascii="Arial" w:hAnsi="Arial" w:cs="Arial"/>
          <w:b/>
          <w:shd w:val="clear" w:color="auto" w:fill="FFFFFF"/>
        </w:rPr>
        <w:t>Apex</w:t>
      </w:r>
      <w:r w:rsidRPr="00971536">
        <w:rPr>
          <w:rFonts w:ascii="Arial" w:hAnsi="Arial" w:cs="Arial"/>
          <w:shd w:val="clear" w:color="auto" w:fill="FFFFFF"/>
        </w:rPr>
        <w:t xml:space="preserve"> with </w:t>
      </w:r>
      <w:r w:rsidRPr="00971536">
        <w:rPr>
          <w:rFonts w:ascii="Arial" w:hAnsi="Arial" w:cs="Arial"/>
          <w:b/>
          <w:shd w:val="clear" w:color="auto" w:fill="FFFFFF"/>
        </w:rPr>
        <w:t>External Services</w:t>
      </w:r>
      <w:r w:rsidRPr="00971536">
        <w:rPr>
          <w:rFonts w:ascii="Arial" w:hAnsi="Arial" w:cs="Arial"/>
          <w:shd w:val="clear" w:color="auto" w:fill="FFFFFF"/>
        </w:rPr>
        <w:t xml:space="preserve"> by </w:t>
      </w:r>
      <w:r w:rsidRPr="00971536">
        <w:rPr>
          <w:rFonts w:ascii="Arial" w:hAnsi="Arial" w:cs="Arial"/>
          <w:b/>
          <w:shd w:val="clear" w:color="auto" w:fill="FFFFFF"/>
        </w:rPr>
        <w:t>making callouts</w:t>
      </w:r>
      <w:r w:rsidRPr="00971536">
        <w:rPr>
          <w:rFonts w:ascii="Arial" w:hAnsi="Arial" w:cs="Arial"/>
          <w:shd w:val="clear" w:color="auto" w:fill="FFFFFF"/>
        </w:rPr>
        <w:t xml:space="preserve"> that </w:t>
      </w:r>
      <w:r w:rsidRPr="00971536">
        <w:rPr>
          <w:rFonts w:ascii="Arial" w:hAnsi="Arial" w:cs="Arial"/>
          <w:b/>
          <w:shd w:val="clear" w:color="auto" w:fill="FFFFFF"/>
        </w:rPr>
        <w:t>used SOAP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WSDL.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Written </w:t>
      </w:r>
      <w:r w:rsidRPr="00971536">
        <w:rPr>
          <w:rFonts w:ascii="Arial" w:hAnsi="Arial" w:cs="Arial"/>
          <w:b/>
          <w:shd w:val="clear" w:color="auto" w:fill="FFFFFF"/>
        </w:rPr>
        <w:t>SOQL, SOSL query language</w:t>
      </w:r>
      <w:r w:rsidRPr="00971536">
        <w:rPr>
          <w:rFonts w:ascii="Arial" w:hAnsi="Arial" w:cs="Arial"/>
          <w:shd w:val="clear" w:color="auto" w:fill="FFFFFF"/>
        </w:rPr>
        <w:t xml:space="preserve"> necessary for application in </w:t>
      </w:r>
      <w:r w:rsidRPr="00971536">
        <w:rPr>
          <w:rFonts w:ascii="Arial" w:hAnsi="Arial" w:cs="Arial"/>
          <w:b/>
          <w:shd w:val="clear" w:color="auto" w:fill="FFFFFF"/>
        </w:rPr>
        <w:t>Apex Classes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Triggers.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Worked on </w:t>
      </w:r>
      <w:r w:rsidRPr="00971536">
        <w:rPr>
          <w:rFonts w:ascii="Arial" w:hAnsi="Arial" w:cs="Arial"/>
          <w:b/>
          <w:shd w:val="clear" w:color="auto" w:fill="FFFFFF"/>
        </w:rPr>
        <w:t>cross platform</w:t>
      </w:r>
      <w:r w:rsidRPr="00971536">
        <w:rPr>
          <w:rFonts w:ascii="Arial" w:hAnsi="Arial" w:cs="Arial"/>
          <w:shd w:val="clear" w:color="auto" w:fill="FFFFFF"/>
        </w:rPr>
        <w:t xml:space="preserve"> usage of </w:t>
      </w:r>
      <w:r w:rsidRPr="00971536">
        <w:rPr>
          <w:rFonts w:ascii="Arial" w:hAnsi="Arial" w:cs="Arial"/>
          <w:b/>
          <w:shd w:val="clear" w:color="auto" w:fill="FFFFFF"/>
        </w:rPr>
        <w:t>project functionality</w:t>
      </w:r>
      <w:r w:rsidRPr="00971536">
        <w:rPr>
          <w:rFonts w:ascii="Arial" w:hAnsi="Arial" w:cs="Arial"/>
          <w:shd w:val="clear" w:color="auto" w:fill="FFFFFF"/>
        </w:rPr>
        <w:t xml:space="preserve"> using </w:t>
      </w:r>
      <w:r w:rsidRPr="00971536">
        <w:rPr>
          <w:rFonts w:ascii="Arial" w:hAnsi="Arial" w:cs="Arial"/>
          <w:b/>
          <w:shd w:val="clear" w:color="auto" w:fill="FFFFFF"/>
        </w:rPr>
        <w:t>Lightning.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Created user interface in </w:t>
      </w:r>
      <w:r w:rsidRPr="00971536">
        <w:rPr>
          <w:rFonts w:ascii="Arial" w:hAnsi="Arial" w:cs="Arial"/>
          <w:b/>
          <w:shd w:val="clear" w:color="auto" w:fill="FFFFFF"/>
        </w:rPr>
        <w:t>Lightning using Aura components,</w:t>
      </w:r>
      <w:r w:rsidR="00971536">
        <w:rPr>
          <w:rFonts w:ascii="Arial" w:hAnsi="Arial" w:cs="Arial"/>
          <w:b/>
          <w:shd w:val="clear" w:color="auto" w:fill="FFFFFF"/>
        </w:rPr>
        <w:t xml:space="preserve"> </w:t>
      </w:r>
      <w:r w:rsidRPr="00971536">
        <w:rPr>
          <w:rFonts w:ascii="Arial" w:hAnsi="Arial" w:cs="Arial"/>
          <w:b/>
          <w:shd w:val="clear" w:color="auto" w:fill="FFFFFF"/>
        </w:rPr>
        <w:t>CSS, Bootstrap</w:t>
      </w:r>
      <w:r w:rsidR="00D016E2" w:rsidRPr="00971536">
        <w:rPr>
          <w:rFonts w:ascii="Arial" w:hAnsi="Arial" w:cs="Arial"/>
          <w:b/>
          <w:shd w:val="clear" w:color="auto" w:fill="FFFFFF"/>
        </w:rPr>
        <w:t>, jQuery,</w:t>
      </w:r>
      <w:r w:rsidRPr="00971536">
        <w:rPr>
          <w:rFonts w:ascii="Arial" w:hAnsi="Arial" w:cs="Arial"/>
          <w:shd w:val="clear" w:color="auto" w:fill="FFFFFF"/>
        </w:rPr>
        <w:t xml:space="preserve"> for user to enter case details and submit in to </w:t>
      </w:r>
      <w:r w:rsidRPr="00971536">
        <w:rPr>
          <w:rFonts w:ascii="Arial" w:hAnsi="Arial" w:cs="Arial"/>
          <w:b/>
          <w:shd w:val="clear" w:color="auto" w:fill="FFFFFF"/>
        </w:rPr>
        <w:t>Salesforce.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Used </w:t>
      </w:r>
      <w:r w:rsidRPr="00971536">
        <w:rPr>
          <w:rFonts w:ascii="Arial" w:hAnsi="Arial" w:cs="Arial"/>
          <w:b/>
          <w:shd w:val="clear" w:color="auto" w:fill="FFFFFF"/>
        </w:rPr>
        <w:t>Salesforce Lightning Inspector</w:t>
      </w:r>
      <w:r w:rsidRPr="00971536">
        <w:rPr>
          <w:rFonts w:ascii="Arial" w:hAnsi="Arial" w:cs="Arial"/>
          <w:shd w:val="clear" w:color="auto" w:fill="FFFFFF"/>
        </w:rPr>
        <w:t xml:space="preserve"> to debug </w:t>
      </w:r>
      <w:r w:rsidRPr="00971536">
        <w:rPr>
          <w:rFonts w:ascii="Arial" w:hAnsi="Arial" w:cs="Arial"/>
          <w:b/>
          <w:shd w:val="clear" w:color="auto" w:fill="FFFFFF"/>
        </w:rPr>
        <w:t>lightning components</w:t>
      </w:r>
      <w:r w:rsidRPr="00971536">
        <w:rPr>
          <w:rFonts w:ascii="Arial" w:hAnsi="Arial" w:cs="Arial"/>
          <w:shd w:val="clear" w:color="auto" w:fill="FFFFFF"/>
        </w:rPr>
        <w:t xml:space="preserve"> during </w:t>
      </w:r>
      <w:r w:rsidRPr="00971536">
        <w:rPr>
          <w:rFonts w:ascii="Arial" w:hAnsi="Arial" w:cs="Arial"/>
          <w:b/>
          <w:shd w:val="clear" w:color="auto" w:fill="FFFFFF"/>
        </w:rPr>
        <w:t>development process.</w:t>
      </w:r>
    </w:p>
    <w:p w:rsid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Created </w:t>
      </w:r>
      <w:r w:rsidRPr="00971536">
        <w:rPr>
          <w:rFonts w:ascii="Arial" w:hAnsi="Arial" w:cs="Arial"/>
          <w:b/>
          <w:shd w:val="clear" w:color="auto" w:fill="FFFFFF"/>
        </w:rPr>
        <w:t>Apex methods</w:t>
      </w:r>
      <w:r w:rsidRPr="00971536">
        <w:rPr>
          <w:rFonts w:ascii="Arial" w:hAnsi="Arial" w:cs="Arial"/>
          <w:shd w:val="clear" w:color="auto" w:fill="FFFFFF"/>
        </w:rPr>
        <w:t xml:space="preserve"> for </w:t>
      </w:r>
      <w:r w:rsidRPr="00971536">
        <w:rPr>
          <w:rFonts w:ascii="Arial" w:hAnsi="Arial" w:cs="Arial"/>
          <w:b/>
          <w:shd w:val="clear" w:color="auto" w:fill="FFFFFF"/>
        </w:rPr>
        <w:t>lightning controller</w:t>
      </w:r>
      <w:r w:rsidRPr="00971536">
        <w:rPr>
          <w:rFonts w:ascii="Arial" w:hAnsi="Arial" w:cs="Arial"/>
          <w:shd w:val="clear" w:color="auto" w:fill="FFFFFF"/>
        </w:rPr>
        <w:t xml:space="preserve"> and helper methods to perform </w:t>
      </w:r>
      <w:r w:rsidRPr="00971536">
        <w:rPr>
          <w:rFonts w:ascii="Arial" w:hAnsi="Arial" w:cs="Arial"/>
          <w:b/>
          <w:shd w:val="clear" w:color="auto" w:fill="FFFFFF"/>
        </w:rPr>
        <w:t>DML operations</w:t>
      </w:r>
      <w:r w:rsidRPr="00971536">
        <w:rPr>
          <w:rFonts w:ascii="Arial" w:hAnsi="Arial" w:cs="Arial"/>
          <w:shd w:val="clear" w:color="auto" w:fill="FFFFFF"/>
        </w:rPr>
        <w:t xml:space="preserve"> on </w:t>
      </w:r>
      <w:r w:rsidRPr="00971536">
        <w:rPr>
          <w:rFonts w:ascii="Arial" w:hAnsi="Arial" w:cs="Arial"/>
          <w:b/>
          <w:shd w:val="clear" w:color="auto" w:fill="FFFFFF"/>
        </w:rPr>
        <w:t>case records.</w:t>
      </w:r>
    </w:p>
    <w:p w:rsidR="00933180" w:rsidRPr="00971536" w:rsidRDefault="00DB312F" w:rsidP="00971536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Used </w:t>
      </w:r>
      <w:r w:rsidRPr="00971536">
        <w:rPr>
          <w:rFonts w:ascii="Arial" w:hAnsi="Arial" w:cs="Arial"/>
          <w:b/>
          <w:shd w:val="clear" w:color="auto" w:fill="FFFFFF"/>
        </w:rPr>
        <w:t>Salesforce1 simulator</w:t>
      </w:r>
      <w:r w:rsidRPr="00971536">
        <w:rPr>
          <w:rFonts w:ascii="Arial" w:hAnsi="Arial" w:cs="Arial"/>
          <w:shd w:val="clear" w:color="auto" w:fill="FFFFFF"/>
        </w:rPr>
        <w:t xml:space="preserve"> during development to test if </w:t>
      </w:r>
      <w:r w:rsidRPr="00971536">
        <w:rPr>
          <w:rFonts w:ascii="Arial" w:hAnsi="Arial" w:cs="Arial"/>
          <w:b/>
          <w:shd w:val="clear" w:color="auto" w:fill="FFFFFF"/>
        </w:rPr>
        <w:t>lightning components</w:t>
      </w:r>
      <w:r w:rsidRPr="00971536">
        <w:rPr>
          <w:rFonts w:ascii="Arial" w:hAnsi="Arial" w:cs="Arial"/>
          <w:shd w:val="clear" w:color="auto" w:fill="FFFFFF"/>
        </w:rPr>
        <w:t xml:space="preserve"> works properly on mobile device</w:t>
      </w:r>
    </w:p>
    <w:p w:rsidR="00DA55C7" w:rsidRPr="00CC050E" w:rsidRDefault="00DA55C7" w:rsidP="00D70F15">
      <w:pPr>
        <w:spacing w:line="24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CC050E">
        <w:rPr>
          <w:rFonts w:ascii="Arial" w:hAnsi="Arial" w:cs="Arial"/>
          <w:b/>
          <w:sz w:val="20"/>
          <w:szCs w:val="20"/>
        </w:rPr>
        <w:t xml:space="preserve">Environment: </w:t>
      </w:r>
      <w:r w:rsidRPr="00CC050E">
        <w:rPr>
          <w:rFonts w:ascii="Arial" w:hAnsi="Arial" w:cs="Arial"/>
          <w:sz w:val="20"/>
          <w:szCs w:val="20"/>
        </w:rPr>
        <w:t>LWC components,</w:t>
      </w:r>
      <w:r w:rsidR="00971536">
        <w:rPr>
          <w:rFonts w:ascii="Arial" w:hAnsi="Arial" w:cs="Arial"/>
          <w:sz w:val="20"/>
          <w:szCs w:val="20"/>
        </w:rPr>
        <w:t xml:space="preserve"> </w:t>
      </w:r>
      <w:r w:rsidRPr="00CC050E">
        <w:rPr>
          <w:rFonts w:ascii="Arial" w:hAnsi="Arial" w:cs="Arial"/>
          <w:color w:val="000000"/>
          <w:sz w:val="20"/>
          <w:szCs w:val="20"/>
        </w:rPr>
        <w:t xml:space="preserve">Salesforce, Import Wizard, Data Loader, Visual Force Pages, </w:t>
      </w:r>
      <w:r w:rsidRPr="00CC050E">
        <w:rPr>
          <w:rFonts w:ascii="Arial" w:hAnsi="Arial" w:cs="Arial"/>
          <w:sz w:val="20"/>
          <w:szCs w:val="20"/>
        </w:rPr>
        <w:t xml:space="preserve">Reports &amp; Dashboards, SOQL, SOSL, Sandbox, Triggers, Eclipse IDE Plug-in, SalesForce.com, </w:t>
      </w:r>
      <w:r w:rsidRPr="00CC050E">
        <w:rPr>
          <w:rStyle w:val="Strong"/>
          <w:rFonts w:ascii="Arial" w:hAnsi="Arial" w:cs="Arial"/>
          <w:b w:val="0"/>
          <w:color w:val="222222"/>
          <w:sz w:val="20"/>
          <w:szCs w:val="20"/>
          <w:shd w:val="clear" w:color="auto" w:fill="FFFFFF"/>
        </w:rPr>
        <w:t xml:space="preserve">Lightning, Jitterbit, </w:t>
      </w:r>
      <w:r w:rsidR="00CC050E" w:rsidRPr="00CC050E">
        <w:rPr>
          <w:rStyle w:val="Strong"/>
          <w:rFonts w:ascii="Arial" w:hAnsi="Arial" w:cs="Arial"/>
          <w:b w:val="0"/>
          <w:color w:val="222222"/>
          <w:sz w:val="20"/>
          <w:szCs w:val="20"/>
          <w:shd w:val="clear" w:color="auto" w:fill="FFFFFF"/>
        </w:rPr>
        <w:t>jQuery</w:t>
      </w:r>
      <w:r w:rsidR="00D016E2" w:rsidRPr="00CC050E">
        <w:rPr>
          <w:rStyle w:val="Strong"/>
          <w:rFonts w:ascii="Arial" w:hAnsi="Arial" w:cs="Arial"/>
          <w:b w:val="0"/>
          <w:color w:val="222222"/>
          <w:sz w:val="20"/>
          <w:szCs w:val="20"/>
          <w:shd w:val="clear" w:color="auto" w:fill="FFFFFF"/>
        </w:rPr>
        <w:t>, SSIS, SQL Server 2008</w:t>
      </w:r>
      <w:r w:rsidR="00D016E2" w:rsidRPr="00CC050E">
        <w:rPr>
          <w:rStyle w:val="Strong"/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</w:t>
      </w:r>
      <w:r w:rsidRPr="00CC050E">
        <w:rPr>
          <w:rFonts w:ascii="Arial" w:hAnsi="Arial" w:cs="Arial"/>
          <w:color w:val="000000"/>
          <w:sz w:val="20"/>
          <w:szCs w:val="20"/>
        </w:rPr>
        <w:t>Mozilla Firefox, Internet Explorer, Microsoft Excel.</w:t>
      </w:r>
    </w:p>
    <w:p w:rsidR="003A7530" w:rsidRPr="00CC050E" w:rsidRDefault="003A7530" w:rsidP="00D70F1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DA55C7" w:rsidRPr="00CC050E" w:rsidRDefault="003A7530" w:rsidP="00D70F1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>Optum- Remote</w:t>
      </w:r>
      <w:r w:rsidR="002E2D42" w:rsidRPr="00CC050E">
        <w:rPr>
          <w:rFonts w:ascii="Arial" w:hAnsi="Arial" w:cs="Arial"/>
          <w:b/>
          <w:sz w:val="20"/>
          <w:szCs w:val="20"/>
        </w:rPr>
        <w:tab/>
      </w:r>
      <w:r w:rsidR="002E2D42" w:rsidRPr="00CC050E">
        <w:rPr>
          <w:rFonts w:ascii="Arial" w:hAnsi="Arial" w:cs="Arial"/>
          <w:b/>
          <w:sz w:val="20"/>
          <w:szCs w:val="20"/>
        </w:rPr>
        <w:tab/>
      </w:r>
      <w:r w:rsidR="002E2D42" w:rsidRPr="00CC050E">
        <w:rPr>
          <w:rFonts w:ascii="Arial" w:hAnsi="Arial" w:cs="Arial"/>
          <w:b/>
          <w:sz w:val="20"/>
          <w:szCs w:val="20"/>
        </w:rPr>
        <w:tab/>
      </w:r>
      <w:r w:rsidR="002E2D42" w:rsidRPr="00CC050E">
        <w:rPr>
          <w:rFonts w:ascii="Arial" w:hAnsi="Arial" w:cs="Arial"/>
          <w:b/>
          <w:sz w:val="20"/>
          <w:szCs w:val="20"/>
        </w:rPr>
        <w:tab/>
      </w:r>
      <w:r w:rsidR="002E2D42" w:rsidRPr="00CC050E">
        <w:rPr>
          <w:rFonts w:ascii="Arial" w:hAnsi="Arial" w:cs="Arial"/>
          <w:b/>
          <w:sz w:val="20"/>
          <w:szCs w:val="20"/>
        </w:rPr>
        <w:tab/>
      </w:r>
      <w:r w:rsidR="002E2D42" w:rsidRPr="00CC050E">
        <w:rPr>
          <w:rFonts w:ascii="Arial" w:hAnsi="Arial" w:cs="Arial"/>
          <w:b/>
          <w:sz w:val="20"/>
          <w:szCs w:val="20"/>
        </w:rPr>
        <w:tab/>
      </w:r>
      <w:r w:rsidR="002E2D42" w:rsidRPr="00CC050E">
        <w:rPr>
          <w:rFonts w:ascii="Arial" w:hAnsi="Arial" w:cs="Arial"/>
          <w:b/>
          <w:sz w:val="20"/>
          <w:szCs w:val="20"/>
        </w:rPr>
        <w:tab/>
      </w:r>
      <w:r w:rsidR="002E2D42" w:rsidRPr="00CC050E">
        <w:rPr>
          <w:rFonts w:ascii="Arial" w:hAnsi="Arial" w:cs="Arial"/>
          <w:b/>
          <w:sz w:val="20"/>
          <w:szCs w:val="20"/>
        </w:rPr>
        <w:tab/>
      </w:r>
      <w:r w:rsidR="00971536">
        <w:rPr>
          <w:rFonts w:ascii="Arial" w:hAnsi="Arial" w:cs="Arial"/>
          <w:b/>
          <w:sz w:val="20"/>
          <w:szCs w:val="20"/>
        </w:rPr>
        <w:t xml:space="preserve">                            </w:t>
      </w:r>
      <w:r w:rsidR="0095746E">
        <w:rPr>
          <w:rFonts w:ascii="Arial" w:hAnsi="Arial" w:cs="Arial"/>
          <w:b/>
          <w:sz w:val="20"/>
          <w:szCs w:val="20"/>
        </w:rPr>
        <w:t xml:space="preserve">May </w:t>
      </w:r>
      <w:r w:rsidR="00B24D01" w:rsidRPr="00CC050E">
        <w:rPr>
          <w:rFonts w:ascii="Arial" w:hAnsi="Arial" w:cs="Arial"/>
          <w:b/>
          <w:sz w:val="20"/>
          <w:szCs w:val="20"/>
        </w:rPr>
        <w:t>20</w:t>
      </w:r>
      <w:r w:rsidR="007C6A7B" w:rsidRPr="00CC050E">
        <w:rPr>
          <w:rFonts w:ascii="Arial" w:hAnsi="Arial" w:cs="Arial"/>
          <w:b/>
          <w:sz w:val="20"/>
          <w:szCs w:val="20"/>
        </w:rPr>
        <w:t>23</w:t>
      </w:r>
      <w:r w:rsidR="00B24D01" w:rsidRPr="00CC050E">
        <w:rPr>
          <w:rFonts w:ascii="Arial" w:hAnsi="Arial" w:cs="Arial"/>
          <w:b/>
          <w:sz w:val="20"/>
          <w:szCs w:val="20"/>
        </w:rPr>
        <w:t xml:space="preserve"> – Feb 20</w:t>
      </w:r>
      <w:r w:rsidR="007C6A7B" w:rsidRPr="00CC050E">
        <w:rPr>
          <w:rFonts w:ascii="Arial" w:hAnsi="Arial" w:cs="Arial"/>
          <w:b/>
          <w:sz w:val="20"/>
          <w:szCs w:val="20"/>
        </w:rPr>
        <w:t>24</w:t>
      </w:r>
    </w:p>
    <w:p w:rsidR="00DB312F" w:rsidRDefault="00802DDB" w:rsidP="00D70F1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>Salesforce Developer</w:t>
      </w:r>
      <w:r w:rsidR="00CC050E">
        <w:rPr>
          <w:rFonts w:ascii="Arial" w:hAnsi="Arial" w:cs="Arial"/>
          <w:b/>
          <w:sz w:val="20"/>
          <w:szCs w:val="20"/>
        </w:rPr>
        <w:t>/Admin</w:t>
      </w:r>
    </w:p>
    <w:p w:rsidR="00CC050E" w:rsidRPr="00CC050E" w:rsidRDefault="00CC050E" w:rsidP="00D70F1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B506B" w:rsidRPr="00CC050E" w:rsidRDefault="001B506B" w:rsidP="00D70F15">
      <w:pPr>
        <w:spacing w:after="0" w:line="36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CC050E">
        <w:rPr>
          <w:rFonts w:ascii="Arial" w:hAnsi="Arial" w:cs="Arial"/>
          <w:b/>
          <w:sz w:val="20"/>
          <w:szCs w:val="20"/>
          <w:u w:val="single"/>
        </w:rPr>
        <w:t>Responsibilities:</w:t>
      </w:r>
    </w:p>
    <w:p w:rsidR="00DA55C7" w:rsidRPr="00CC050E" w:rsidRDefault="00DA55C7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Interacted with </w:t>
      </w:r>
      <w:r w:rsidRPr="00CC050E">
        <w:rPr>
          <w:rFonts w:ascii="Arial" w:hAnsi="Arial" w:cs="Arial"/>
          <w:b/>
          <w:shd w:val="clear" w:color="auto" w:fill="FFFFFF"/>
        </w:rPr>
        <w:t>various business</w:t>
      </w:r>
      <w:r w:rsidRPr="00CC050E">
        <w:rPr>
          <w:rFonts w:ascii="Arial" w:hAnsi="Arial" w:cs="Arial"/>
          <w:shd w:val="clear" w:color="auto" w:fill="FFFFFF"/>
        </w:rPr>
        <w:t xml:space="preserve"> user groups for gathering the requirements for </w:t>
      </w:r>
      <w:r w:rsidRPr="00CC050E">
        <w:rPr>
          <w:rFonts w:ascii="Arial" w:hAnsi="Arial" w:cs="Arial"/>
          <w:b/>
          <w:shd w:val="clear" w:color="auto" w:fill="FFFFFF"/>
        </w:rPr>
        <w:t>Salesforce implementation</w:t>
      </w:r>
      <w:r w:rsidRPr="00CC050E">
        <w:rPr>
          <w:rFonts w:ascii="Arial" w:hAnsi="Arial" w:cs="Arial"/>
          <w:shd w:val="clear" w:color="auto" w:fill="FFFFFF"/>
        </w:rPr>
        <w:t xml:space="preserve"> and documented the </w:t>
      </w:r>
      <w:r w:rsidRPr="00CC050E">
        <w:rPr>
          <w:rFonts w:ascii="Arial" w:hAnsi="Arial" w:cs="Arial"/>
          <w:b/>
          <w:shd w:val="clear" w:color="auto" w:fill="FFFFFF"/>
        </w:rPr>
        <w:t>Business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Software Requirements</w:t>
      </w:r>
    </w:p>
    <w:p w:rsidR="00DA55C7" w:rsidRPr="00CC050E" w:rsidRDefault="00DA55C7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Implemented the requirements on </w:t>
      </w:r>
      <w:r w:rsidRPr="00CC050E">
        <w:rPr>
          <w:rFonts w:ascii="Arial" w:hAnsi="Arial" w:cs="Arial"/>
          <w:b/>
          <w:shd w:val="clear" w:color="auto" w:fill="FFFFFF"/>
        </w:rPr>
        <w:t>Salesforce.com platform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Force.com IDE Plug-in</w:t>
      </w:r>
      <w:r w:rsidRPr="00CC050E">
        <w:rPr>
          <w:rFonts w:ascii="Arial" w:hAnsi="Arial" w:cs="Arial"/>
          <w:shd w:val="clear" w:color="auto" w:fill="FFFFFF"/>
        </w:rPr>
        <w:t xml:space="preserve"> using </w:t>
      </w:r>
      <w:r w:rsidRPr="00CC050E">
        <w:rPr>
          <w:rFonts w:ascii="Arial" w:hAnsi="Arial" w:cs="Arial"/>
          <w:b/>
          <w:shd w:val="clear" w:color="auto" w:fill="FFFFFF"/>
        </w:rPr>
        <w:t>Eclipse.</w:t>
      </w:r>
    </w:p>
    <w:p w:rsidR="00DA55C7" w:rsidRPr="00CC050E" w:rsidRDefault="00DA55C7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Worked with </w:t>
      </w:r>
      <w:r w:rsidRPr="00CC050E">
        <w:rPr>
          <w:rFonts w:ascii="Arial" w:hAnsi="Arial" w:cs="Arial"/>
          <w:b/>
          <w:shd w:val="clear" w:color="auto" w:fill="FFFFFF"/>
        </w:rPr>
        <w:t>various salesforce.com objects</w:t>
      </w:r>
      <w:r w:rsidRPr="00CC050E">
        <w:rPr>
          <w:rFonts w:ascii="Arial" w:hAnsi="Arial" w:cs="Arial"/>
          <w:shd w:val="clear" w:color="auto" w:fill="FFFFFF"/>
        </w:rPr>
        <w:t xml:space="preserve"> like Accounts, </w:t>
      </w:r>
      <w:r w:rsidRPr="00CC050E">
        <w:rPr>
          <w:rFonts w:ascii="Arial" w:hAnsi="Arial" w:cs="Arial"/>
          <w:b/>
          <w:shd w:val="clear" w:color="auto" w:fill="FFFFFF"/>
        </w:rPr>
        <w:t xml:space="preserve">Contacts, Leads, Campaigns, Reports </w:t>
      </w:r>
      <w:r w:rsidRPr="00CC050E">
        <w:rPr>
          <w:rFonts w:ascii="Arial" w:hAnsi="Arial" w:cs="Arial"/>
          <w:shd w:val="clear" w:color="auto" w:fill="FFFFFF"/>
        </w:rPr>
        <w:t xml:space="preserve">and </w:t>
      </w:r>
      <w:r w:rsidRPr="00CC050E">
        <w:rPr>
          <w:rFonts w:ascii="Arial" w:hAnsi="Arial" w:cs="Arial"/>
          <w:b/>
          <w:shd w:val="clear" w:color="auto" w:fill="FFFFFF"/>
        </w:rPr>
        <w:t>Dashboards.</w:t>
      </w:r>
    </w:p>
    <w:p w:rsidR="00DA55C7" w:rsidRPr="00CC050E" w:rsidRDefault="00DA55C7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page layouts</w:t>
      </w:r>
      <w:r w:rsidRPr="00CC050E">
        <w:rPr>
          <w:rFonts w:ascii="Arial" w:hAnsi="Arial" w:cs="Arial"/>
          <w:shd w:val="clear" w:color="auto" w:fill="FFFFFF"/>
        </w:rPr>
        <w:t>, search</w:t>
      </w:r>
      <w:r w:rsidRPr="00CC050E">
        <w:rPr>
          <w:rFonts w:ascii="Arial" w:hAnsi="Arial" w:cs="Arial"/>
          <w:b/>
          <w:shd w:val="clear" w:color="auto" w:fill="FFFFFF"/>
        </w:rPr>
        <w:t xml:space="preserve"> layouts</w:t>
      </w:r>
      <w:r w:rsidRPr="00CC050E">
        <w:rPr>
          <w:rFonts w:ascii="Arial" w:hAnsi="Arial" w:cs="Arial"/>
          <w:shd w:val="clear" w:color="auto" w:fill="FFFFFF"/>
        </w:rPr>
        <w:t xml:space="preserve"> to </w:t>
      </w:r>
      <w:r w:rsidRPr="00CC050E">
        <w:rPr>
          <w:rFonts w:ascii="Arial" w:hAnsi="Arial" w:cs="Arial"/>
          <w:b/>
          <w:shd w:val="clear" w:color="auto" w:fill="FFFFFF"/>
        </w:rPr>
        <w:t>organize fields, custom links</w:t>
      </w:r>
      <w:r w:rsidRPr="00CC050E">
        <w:rPr>
          <w:rFonts w:ascii="Arial" w:hAnsi="Arial" w:cs="Arial"/>
          <w:shd w:val="clear" w:color="auto" w:fill="FFFFFF"/>
        </w:rPr>
        <w:t xml:space="preserve">, related lists, and other </w:t>
      </w:r>
      <w:r w:rsidRPr="00CC050E">
        <w:rPr>
          <w:rFonts w:ascii="Arial" w:hAnsi="Arial" w:cs="Arial"/>
          <w:b/>
          <w:shd w:val="clear" w:color="auto" w:fill="FFFFFF"/>
        </w:rPr>
        <w:t>components</w:t>
      </w:r>
      <w:r w:rsidRPr="00CC050E">
        <w:rPr>
          <w:rFonts w:ascii="Arial" w:hAnsi="Arial" w:cs="Arial"/>
          <w:shd w:val="clear" w:color="auto" w:fill="FFFFFF"/>
        </w:rPr>
        <w:t xml:space="preserve"> on a record detail and edit pages.</w:t>
      </w:r>
    </w:p>
    <w:p w:rsidR="00DA55C7" w:rsidRPr="00CC050E" w:rsidRDefault="00DA55C7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workflow rules</w:t>
      </w:r>
      <w:r w:rsidRPr="00CC050E">
        <w:rPr>
          <w:rFonts w:ascii="Arial" w:hAnsi="Arial" w:cs="Arial"/>
          <w:shd w:val="clear" w:color="auto" w:fill="FFFFFF"/>
        </w:rPr>
        <w:t xml:space="preserve"> and defined </w:t>
      </w:r>
      <w:r w:rsidRPr="00CC050E">
        <w:rPr>
          <w:rFonts w:ascii="Arial" w:hAnsi="Arial" w:cs="Arial"/>
          <w:b/>
          <w:shd w:val="clear" w:color="auto" w:fill="FFFFFF"/>
        </w:rPr>
        <w:t>related tasks, time triggered tasks</w:t>
      </w:r>
      <w:r w:rsidRPr="00CC050E">
        <w:rPr>
          <w:rFonts w:ascii="Arial" w:hAnsi="Arial" w:cs="Arial"/>
          <w:shd w:val="clear" w:color="auto" w:fill="FFFFFF"/>
        </w:rPr>
        <w:t xml:space="preserve">, email </w:t>
      </w:r>
      <w:r w:rsidRPr="00CC050E">
        <w:rPr>
          <w:rFonts w:ascii="Arial" w:hAnsi="Arial" w:cs="Arial"/>
          <w:b/>
          <w:shd w:val="clear" w:color="auto" w:fill="FFFFFF"/>
        </w:rPr>
        <w:t>alerts, field updates</w:t>
      </w:r>
      <w:r w:rsidRPr="00CC050E">
        <w:rPr>
          <w:rFonts w:ascii="Arial" w:hAnsi="Arial" w:cs="Arial"/>
          <w:shd w:val="clear" w:color="auto" w:fill="FFFFFF"/>
        </w:rPr>
        <w:t xml:space="preserve"> to implement </w:t>
      </w:r>
      <w:r w:rsidRPr="00CC050E">
        <w:rPr>
          <w:rFonts w:ascii="Arial" w:hAnsi="Arial" w:cs="Arial"/>
          <w:b/>
          <w:shd w:val="clear" w:color="auto" w:fill="FFFFFF"/>
        </w:rPr>
        <w:t>business logic</w:t>
      </w:r>
      <w:r w:rsidRPr="00CC050E">
        <w:rPr>
          <w:rFonts w:ascii="Arial" w:hAnsi="Arial" w:cs="Arial"/>
          <w:shd w:val="clear" w:color="auto" w:fill="FFFFFF"/>
        </w:rPr>
        <w:t>.</w:t>
      </w:r>
    </w:p>
    <w:p w:rsidR="00DA55C7" w:rsidRPr="00CC050E" w:rsidRDefault="00DA55C7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templates, approval processes</w:t>
      </w:r>
      <w:r w:rsidRPr="00CC050E">
        <w:rPr>
          <w:rFonts w:ascii="Arial" w:hAnsi="Arial" w:cs="Arial"/>
          <w:shd w:val="clear" w:color="auto" w:fill="FFFFFF"/>
        </w:rPr>
        <w:t xml:space="preserve">, </w:t>
      </w:r>
      <w:r w:rsidRPr="00CC050E">
        <w:rPr>
          <w:rFonts w:ascii="Arial" w:hAnsi="Arial" w:cs="Arial"/>
          <w:b/>
          <w:shd w:val="clear" w:color="auto" w:fill="FFFFFF"/>
        </w:rPr>
        <w:t>approval page layouts</w:t>
      </w:r>
      <w:r w:rsidRPr="00CC050E">
        <w:rPr>
          <w:rFonts w:ascii="Arial" w:hAnsi="Arial" w:cs="Arial"/>
          <w:shd w:val="clear" w:color="auto" w:fill="FFFFFF"/>
        </w:rPr>
        <w:t xml:space="preserve"> and defined </w:t>
      </w:r>
      <w:r w:rsidRPr="00CC050E">
        <w:rPr>
          <w:rFonts w:ascii="Arial" w:hAnsi="Arial" w:cs="Arial"/>
          <w:b/>
          <w:shd w:val="clear" w:color="auto" w:fill="FFFFFF"/>
        </w:rPr>
        <w:t>approval actions</w:t>
      </w:r>
      <w:r w:rsidRPr="00CC050E">
        <w:rPr>
          <w:rFonts w:ascii="Arial" w:hAnsi="Arial" w:cs="Arial"/>
          <w:shd w:val="clear" w:color="auto" w:fill="FFFFFF"/>
        </w:rPr>
        <w:t xml:space="preserve"> on them to automate the processes.</w:t>
      </w:r>
    </w:p>
    <w:p w:rsidR="00DA55C7" w:rsidRPr="00CC050E" w:rsidRDefault="00DA55C7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</w:t>
      </w:r>
      <w:r w:rsidRPr="00CC050E">
        <w:rPr>
          <w:rFonts w:ascii="Arial" w:hAnsi="Arial" w:cs="Arial"/>
          <w:b/>
          <w:shd w:val="clear" w:color="auto" w:fill="FFFFFF"/>
        </w:rPr>
        <w:t>APEX triggers, classes, Test methods</w:t>
      </w:r>
      <w:r w:rsidR="00971536">
        <w:rPr>
          <w:rFonts w:ascii="Arial" w:hAnsi="Arial" w:cs="Arial"/>
          <w:b/>
          <w:shd w:val="clear" w:color="auto" w:fill="FFFFFF"/>
        </w:rPr>
        <w:t xml:space="preserve"> </w:t>
      </w:r>
      <w:r w:rsidRPr="00CC050E">
        <w:rPr>
          <w:rFonts w:ascii="Arial" w:hAnsi="Arial" w:cs="Arial"/>
          <w:shd w:val="clear" w:color="auto" w:fill="FFFFFF"/>
        </w:rPr>
        <w:t>&amp;</w:t>
      </w:r>
      <w:r w:rsidRPr="00CC050E">
        <w:rPr>
          <w:rFonts w:ascii="Arial" w:hAnsi="Arial" w:cs="Arial"/>
          <w:b/>
          <w:shd w:val="clear" w:color="auto" w:fill="FFFFFF"/>
        </w:rPr>
        <w:t>Visual Force pages</w:t>
      </w:r>
      <w:r w:rsidRPr="00CC050E">
        <w:rPr>
          <w:rFonts w:ascii="Arial" w:hAnsi="Arial" w:cs="Arial"/>
          <w:shd w:val="clear" w:color="auto" w:fill="FFFFFF"/>
        </w:rPr>
        <w:t xml:space="preserve"> to implement the custom functionality.</w:t>
      </w:r>
    </w:p>
    <w:p w:rsidR="00DA55C7" w:rsidRPr="00CC050E" w:rsidRDefault="00DA55C7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Sound experience in </w:t>
      </w:r>
      <w:r w:rsidRPr="00CC050E">
        <w:rPr>
          <w:rFonts w:ascii="Arial" w:hAnsi="Arial" w:cs="Arial"/>
          <w:b/>
          <w:shd w:val="clear" w:color="auto" w:fill="FFFFFF"/>
        </w:rPr>
        <w:t>integration of</w:t>
      </w:r>
      <w:r w:rsidRPr="00CC050E">
        <w:rPr>
          <w:rFonts w:ascii="Arial" w:hAnsi="Arial" w:cs="Arial"/>
          <w:b/>
        </w:rPr>
        <w:t xml:space="preserve"> Salesforce</w:t>
      </w:r>
      <w:r w:rsidRPr="00CC050E">
        <w:rPr>
          <w:rFonts w:ascii="Arial" w:hAnsi="Arial" w:cs="Arial"/>
          <w:b/>
          <w:shd w:val="clear" w:color="auto" w:fill="FFFFFF"/>
        </w:rPr>
        <w:t>.com applications</w:t>
      </w:r>
      <w:r w:rsidRPr="00CC050E">
        <w:rPr>
          <w:rFonts w:ascii="Arial" w:hAnsi="Arial" w:cs="Arial"/>
          <w:shd w:val="clear" w:color="auto" w:fill="FFFFFF"/>
        </w:rPr>
        <w:t xml:space="preserve"> with external systems using </w:t>
      </w:r>
      <w:r w:rsidRPr="00CC050E">
        <w:rPr>
          <w:rFonts w:ascii="Arial" w:hAnsi="Arial" w:cs="Arial"/>
          <w:b/>
          <w:shd w:val="clear" w:color="auto" w:fill="FFFFFF"/>
        </w:rPr>
        <w:t>SOAP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REST Web Services. </w:t>
      </w:r>
    </w:p>
    <w:p w:rsidR="00DA55C7" w:rsidRPr="00CC050E" w:rsidRDefault="00DA55C7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Performed </w:t>
      </w:r>
      <w:r w:rsidRPr="00CC050E">
        <w:rPr>
          <w:rFonts w:ascii="Arial" w:hAnsi="Arial" w:cs="Arial"/>
          <w:b/>
          <w:shd w:val="clear" w:color="auto" w:fill="FFFFFF"/>
        </w:rPr>
        <w:t>Steelbrick CPQ related configuration</w:t>
      </w:r>
      <w:r w:rsidRPr="00CC050E">
        <w:rPr>
          <w:rFonts w:ascii="Arial" w:hAnsi="Arial" w:cs="Arial"/>
          <w:shd w:val="clear" w:color="auto" w:fill="FFFFFF"/>
        </w:rPr>
        <w:t xml:space="preserve"> for </w:t>
      </w:r>
      <w:r w:rsidRPr="00CC050E">
        <w:rPr>
          <w:rFonts w:ascii="Arial" w:hAnsi="Arial" w:cs="Arial"/>
          <w:b/>
          <w:shd w:val="clear" w:color="auto" w:fill="FFFFFF"/>
        </w:rPr>
        <w:t>product setup, approval matrices, approval rules, process builders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flows.</w:t>
      </w:r>
    </w:p>
    <w:p w:rsidR="006551F0" w:rsidRPr="00CC050E" w:rsidRDefault="006551F0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Consulted on designing and </w:t>
      </w:r>
      <w:r w:rsidRPr="00CC050E">
        <w:rPr>
          <w:rFonts w:ascii="Arial" w:hAnsi="Arial" w:cs="Arial"/>
          <w:b/>
          <w:shd w:val="clear" w:color="auto" w:fill="FFFFFF"/>
        </w:rPr>
        <w:t>implementing Salesforce CPQ Cloud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Salesforce solutions.</w:t>
      </w:r>
    </w:p>
    <w:p w:rsidR="006551F0" w:rsidRPr="00CC050E" w:rsidRDefault="006551F0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lastRenderedPageBreak/>
        <w:t xml:space="preserve">Managed </w:t>
      </w:r>
      <w:r w:rsidRPr="00CC050E">
        <w:rPr>
          <w:rFonts w:ascii="Arial" w:hAnsi="Arial" w:cs="Arial"/>
          <w:b/>
          <w:shd w:val="clear" w:color="auto" w:fill="FFFFFF"/>
        </w:rPr>
        <w:t>Scrums, Sprints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Retrospective associated</w:t>
      </w:r>
      <w:r w:rsidRPr="00CC050E">
        <w:rPr>
          <w:rFonts w:ascii="Arial" w:hAnsi="Arial" w:cs="Arial"/>
          <w:shd w:val="clear" w:color="auto" w:fill="FFFFFF"/>
        </w:rPr>
        <w:t xml:space="preserve"> with </w:t>
      </w:r>
      <w:r w:rsidRPr="00CC050E">
        <w:rPr>
          <w:rFonts w:ascii="Arial" w:hAnsi="Arial" w:cs="Arial"/>
          <w:b/>
          <w:shd w:val="clear" w:color="auto" w:fill="FFFFFF"/>
        </w:rPr>
        <w:t>SAP C4Hana/ CPQ/CRM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CLM implementation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final delivery</w:t>
      </w:r>
      <w:r w:rsidRPr="00CC050E">
        <w:rPr>
          <w:rFonts w:ascii="Arial" w:hAnsi="Arial" w:cs="Arial"/>
          <w:shd w:val="clear" w:color="auto" w:fill="FFFFFF"/>
        </w:rPr>
        <w:t>.</w:t>
      </w:r>
    </w:p>
    <w:p w:rsidR="006551F0" w:rsidRPr="00CC050E" w:rsidRDefault="006551F0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Worked on </w:t>
      </w:r>
      <w:r w:rsidRPr="00CC050E">
        <w:rPr>
          <w:rFonts w:ascii="Arial" w:hAnsi="Arial" w:cs="Arial"/>
          <w:b/>
          <w:shd w:val="clear" w:color="auto" w:fill="FFFFFF"/>
        </w:rPr>
        <w:t>Salesforce Product configuration</w:t>
      </w:r>
      <w:r w:rsidRPr="00CC050E">
        <w:rPr>
          <w:rFonts w:ascii="Arial" w:hAnsi="Arial" w:cs="Arial"/>
          <w:shd w:val="clear" w:color="auto" w:fill="FFFFFF"/>
        </w:rPr>
        <w:t xml:space="preserve">, </w:t>
      </w:r>
      <w:r w:rsidRPr="00CC050E">
        <w:rPr>
          <w:rFonts w:ascii="Arial" w:hAnsi="Arial" w:cs="Arial"/>
          <w:b/>
          <w:shd w:val="clear" w:color="auto" w:fill="FFFFFF"/>
        </w:rPr>
        <w:t>pricing, discounting, approvals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proposal generation.</w:t>
      </w:r>
    </w:p>
    <w:p w:rsidR="006551F0" w:rsidRPr="00CC050E" w:rsidRDefault="006551F0" w:rsidP="00CC050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Worked with different </w:t>
      </w:r>
      <w:r w:rsidRPr="00CC050E">
        <w:rPr>
          <w:rFonts w:ascii="Arial" w:hAnsi="Arial" w:cs="Arial"/>
          <w:b/>
          <w:shd w:val="clear" w:color="auto" w:fill="FFFFFF"/>
        </w:rPr>
        <w:t>software methodologies</w:t>
      </w:r>
      <w:r w:rsidRPr="00CC050E">
        <w:rPr>
          <w:rFonts w:ascii="Arial" w:hAnsi="Arial" w:cs="Arial"/>
          <w:shd w:val="clear" w:color="auto" w:fill="FFFFFF"/>
        </w:rPr>
        <w:t xml:space="preserve"> like</w:t>
      </w:r>
      <w:r w:rsidRPr="00CC050E">
        <w:rPr>
          <w:rFonts w:ascii="Arial" w:hAnsi="Arial" w:cs="Arial"/>
          <w:b/>
          <w:shd w:val="clear" w:color="auto" w:fill="FFFFFF"/>
        </w:rPr>
        <w:t xml:space="preserve"> Waterfall </w:t>
      </w:r>
      <w:r w:rsidRPr="00CC050E">
        <w:rPr>
          <w:rFonts w:ascii="Arial" w:hAnsi="Arial" w:cs="Arial"/>
          <w:shd w:val="clear" w:color="auto" w:fill="FFFFFF"/>
        </w:rPr>
        <w:t xml:space="preserve">and </w:t>
      </w:r>
      <w:r w:rsidRPr="00CC050E">
        <w:rPr>
          <w:rFonts w:ascii="Arial" w:hAnsi="Arial" w:cs="Arial"/>
          <w:b/>
          <w:shd w:val="clear" w:color="auto" w:fill="FFFFFF"/>
        </w:rPr>
        <w:t>Agile.</w:t>
      </w:r>
    </w:p>
    <w:p w:rsidR="00971536" w:rsidRDefault="006551F0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Integrated </w:t>
      </w:r>
      <w:r w:rsidRPr="00CC050E">
        <w:rPr>
          <w:rFonts w:ascii="Arial" w:hAnsi="Arial" w:cs="Arial"/>
          <w:b/>
          <w:shd w:val="clear" w:color="auto" w:fill="FFFFFF"/>
        </w:rPr>
        <w:t>CPQ system</w:t>
      </w:r>
      <w:r w:rsidRPr="00CC050E">
        <w:rPr>
          <w:rFonts w:ascii="Arial" w:hAnsi="Arial" w:cs="Arial"/>
          <w:shd w:val="clear" w:color="auto" w:fill="FFFFFF"/>
        </w:rPr>
        <w:t xml:space="preserve"> with multiple </w:t>
      </w:r>
      <w:r w:rsidRPr="00CC050E">
        <w:rPr>
          <w:rFonts w:ascii="Arial" w:hAnsi="Arial" w:cs="Arial"/>
          <w:b/>
          <w:shd w:val="clear" w:color="auto" w:fill="FFFFFF"/>
        </w:rPr>
        <w:t>CRMs like Salesforce, MS Dynamic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CRM</w:t>
      </w:r>
      <w:r w:rsidR="00971536">
        <w:rPr>
          <w:rFonts w:ascii="Arial" w:hAnsi="Arial" w:cs="Arial"/>
          <w:b/>
          <w:shd w:val="clear" w:color="auto" w:fill="FFFFFF"/>
        </w:rPr>
        <w:t xml:space="preserve"> </w:t>
      </w:r>
      <w:r w:rsidR="00B24D01" w:rsidRPr="00CC050E">
        <w:rPr>
          <w:rFonts w:ascii="Arial" w:hAnsi="Arial" w:cs="Arial"/>
          <w:shd w:val="clear" w:color="auto" w:fill="FFFFFF"/>
        </w:rPr>
        <w:t>on</w:t>
      </w:r>
      <w:r w:rsidR="00971536">
        <w:rPr>
          <w:rFonts w:ascii="Arial" w:hAnsi="Arial" w:cs="Arial"/>
          <w:shd w:val="clear" w:color="auto" w:fill="FFFFFF"/>
        </w:rPr>
        <w:t xml:space="preserve"> </w:t>
      </w:r>
      <w:r w:rsidRPr="00CC050E">
        <w:rPr>
          <w:rFonts w:ascii="Arial" w:hAnsi="Arial" w:cs="Arial"/>
          <w:b/>
          <w:shd w:val="clear" w:color="auto" w:fill="FFFFFF"/>
        </w:rPr>
        <w:t>Demand.</w:t>
      </w:r>
    </w:p>
    <w:p w:rsidR="00971536" w:rsidRDefault="006551F0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Developed and </w:t>
      </w:r>
      <w:r w:rsidRPr="00971536">
        <w:rPr>
          <w:rFonts w:ascii="Arial" w:hAnsi="Arial" w:cs="Arial"/>
          <w:b/>
          <w:shd w:val="clear" w:color="auto" w:fill="FFFFFF"/>
        </w:rPr>
        <w:t>created strategies</w:t>
      </w:r>
      <w:r w:rsidRPr="00971536">
        <w:rPr>
          <w:rFonts w:ascii="Arial" w:hAnsi="Arial" w:cs="Arial"/>
          <w:shd w:val="clear" w:color="auto" w:fill="FFFFFF"/>
        </w:rPr>
        <w:t xml:space="preserve"> for effective delivery of </w:t>
      </w:r>
      <w:r w:rsidRPr="00971536">
        <w:rPr>
          <w:rFonts w:ascii="Arial" w:hAnsi="Arial" w:cs="Arial"/>
          <w:b/>
          <w:shd w:val="clear" w:color="auto" w:fill="FFFFFF"/>
        </w:rPr>
        <w:t>Salesforce CPQ/CRM/CLM deployment managing versioning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migration from Dev -&gt; QA-&gt; Sage -&gt;Production.</w:t>
      </w:r>
    </w:p>
    <w:p w:rsidR="00971536" w:rsidRDefault="00DA55C7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Developed </w:t>
      </w:r>
      <w:r w:rsidR="00845973" w:rsidRPr="00971536">
        <w:rPr>
          <w:rFonts w:ascii="Arial" w:hAnsi="Arial" w:cs="Arial"/>
          <w:b/>
        </w:rPr>
        <w:t>Visual Force</w:t>
      </w:r>
      <w:r w:rsidRPr="00971536">
        <w:rPr>
          <w:rFonts w:ascii="Arial" w:hAnsi="Arial" w:cs="Arial"/>
          <w:b/>
        </w:rPr>
        <w:t> </w:t>
      </w:r>
      <w:r w:rsidRPr="00971536">
        <w:rPr>
          <w:rFonts w:ascii="Arial" w:hAnsi="Arial" w:cs="Arial"/>
          <w:b/>
          <w:shd w:val="clear" w:color="auto" w:fill="FFFFFF"/>
        </w:rPr>
        <w:t>pages</w:t>
      </w:r>
      <w:r w:rsidRPr="00971536">
        <w:rPr>
          <w:rFonts w:ascii="Arial" w:hAnsi="Arial" w:cs="Arial"/>
          <w:shd w:val="clear" w:color="auto" w:fill="FFFFFF"/>
        </w:rPr>
        <w:t xml:space="preserve"> using components like </w:t>
      </w:r>
      <w:r w:rsidRPr="00971536">
        <w:rPr>
          <w:rFonts w:ascii="Arial" w:hAnsi="Arial" w:cs="Arial"/>
          <w:b/>
          <w:shd w:val="clear" w:color="auto" w:fill="FFFFFF"/>
        </w:rPr>
        <w:t>Action Function, Page Block, Input Field, Action Support, Data Table, Data</w:t>
      </w:r>
      <w:r w:rsidRPr="00971536">
        <w:rPr>
          <w:rFonts w:ascii="Arial" w:hAnsi="Arial" w:cs="Arial"/>
          <w:shd w:val="clear" w:color="auto" w:fill="FFFFFF"/>
        </w:rPr>
        <w:t xml:space="preserve"> list, </w:t>
      </w:r>
      <w:r w:rsidRPr="00971536">
        <w:rPr>
          <w:rFonts w:ascii="Arial" w:hAnsi="Arial" w:cs="Arial"/>
          <w:b/>
          <w:shd w:val="clear" w:color="auto" w:fill="FFFFFF"/>
        </w:rPr>
        <w:t xml:space="preserve">Command Link </w:t>
      </w:r>
      <w:r w:rsidRPr="00971536">
        <w:rPr>
          <w:rFonts w:ascii="Arial" w:hAnsi="Arial" w:cs="Arial"/>
          <w:shd w:val="clear" w:color="auto" w:fill="FFFFFF"/>
        </w:rPr>
        <w:t xml:space="preserve">and </w:t>
      </w:r>
      <w:r w:rsidRPr="00971536">
        <w:rPr>
          <w:rFonts w:ascii="Arial" w:hAnsi="Arial" w:cs="Arial"/>
          <w:b/>
          <w:shd w:val="clear" w:color="auto" w:fill="FFFFFF"/>
        </w:rPr>
        <w:t>Command Button.</w:t>
      </w:r>
      <w:r w:rsidRPr="00971536">
        <w:rPr>
          <w:rFonts w:ascii="Arial" w:hAnsi="Arial" w:cs="Arial"/>
          <w:shd w:val="clear" w:color="auto" w:fill="FFFFFF"/>
        </w:rPr>
        <w:t> </w:t>
      </w:r>
    </w:p>
    <w:p w:rsidR="00971536" w:rsidRDefault="006551F0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Worked on </w:t>
      </w:r>
      <w:r w:rsidRPr="00971536">
        <w:rPr>
          <w:rFonts w:ascii="Arial" w:hAnsi="Arial" w:cs="Arial"/>
          <w:b/>
          <w:shd w:val="clear" w:color="auto" w:fill="FFFFFF"/>
        </w:rPr>
        <w:t>Salesforce CPQ (Steel brick)</w:t>
      </w:r>
      <w:r w:rsidRPr="00971536">
        <w:rPr>
          <w:rFonts w:ascii="Arial" w:hAnsi="Arial" w:cs="Arial"/>
          <w:shd w:val="clear" w:color="auto" w:fill="FFFFFF"/>
        </w:rPr>
        <w:t xml:space="preserve"> pricing using list, </w:t>
      </w:r>
      <w:r w:rsidRPr="00971536">
        <w:rPr>
          <w:rFonts w:ascii="Arial" w:hAnsi="Arial" w:cs="Arial"/>
          <w:b/>
          <w:shd w:val="clear" w:color="auto" w:fill="FFFFFF"/>
        </w:rPr>
        <w:t>cost/markup, percent total, block, price rules</w:t>
      </w:r>
      <w:r w:rsidRPr="00971536">
        <w:rPr>
          <w:rFonts w:ascii="Arial" w:hAnsi="Arial" w:cs="Arial"/>
          <w:shd w:val="clear" w:color="auto" w:fill="FFFFFF"/>
        </w:rPr>
        <w:t xml:space="preserve">, </w:t>
      </w:r>
      <w:r w:rsidRPr="00971536">
        <w:rPr>
          <w:rFonts w:ascii="Arial" w:hAnsi="Arial" w:cs="Arial"/>
          <w:b/>
          <w:shd w:val="clear" w:color="auto" w:fill="FFFFFF"/>
        </w:rPr>
        <w:t>and calculator plugins, system</w:t>
      </w:r>
      <w:r w:rsidRPr="00971536">
        <w:rPr>
          <w:rFonts w:ascii="Arial" w:hAnsi="Arial" w:cs="Arial"/>
          <w:shd w:val="clear" w:color="auto" w:fill="FFFFFF"/>
        </w:rPr>
        <w:t xml:space="preserve"> and user discounts and</w:t>
      </w:r>
      <w:r w:rsidRPr="00971536">
        <w:rPr>
          <w:rFonts w:ascii="Arial" w:hAnsi="Arial" w:cs="Arial"/>
          <w:b/>
          <w:shd w:val="clear" w:color="auto" w:fill="FFFFFF"/>
        </w:rPr>
        <w:t xml:space="preserve"> filter rule</w:t>
      </w:r>
      <w:r w:rsidRPr="00971536">
        <w:rPr>
          <w:rFonts w:ascii="Arial" w:hAnsi="Arial" w:cs="Arial"/>
          <w:shd w:val="clear" w:color="auto" w:fill="FFFFFF"/>
        </w:rPr>
        <w:t>.</w:t>
      </w:r>
    </w:p>
    <w:p w:rsidR="00971536" w:rsidRDefault="00DA55C7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Created </w:t>
      </w:r>
      <w:r w:rsidRPr="00971536">
        <w:rPr>
          <w:rFonts w:ascii="Arial" w:hAnsi="Arial" w:cs="Arial"/>
          <w:b/>
          <w:shd w:val="clear" w:color="auto" w:fill="FFFFFF"/>
        </w:rPr>
        <w:t>users, roles, public groups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implemented role hierarchies</w:t>
      </w:r>
      <w:r w:rsidRPr="00971536">
        <w:rPr>
          <w:rFonts w:ascii="Arial" w:hAnsi="Arial" w:cs="Arial"/>
          <w:shd w:val="clear" w:color="auto" w:fill="FFFFFF"/>
        </w:rPr>
        <w:t xml:space="preserve">, sharing rules and record </w:t>
      </w:r>
      <w:r w:rsidRPr="00971536">
        <w:rPr>
          <w:rFonts w:ascii="Arial" w:hAnsi="Arial" w:cs="Arial"/>
          <w:b/>
          <w:shd w:val="clear" w:color="auto" w:fill="FFFFFF"/>
        </w:rPr>
        <w:t>level permissions</w:t>
      </w:r>
      <w:r w:rsidRPr="00971536">
        <w:rPr>
          <w:rFonts w:ascii="Arial" w:hAnsi="Arial" w:cs="Arial"/>
          <w:shd w:val="clear" w:color="auto" w:fill="FFFFFF"/>
        </w:rPr>
        <w:t xml:space="preserve"> to provide </w:t>
      </w:r>
      <w:r w:rsidRPr="00971536">
        <w:rPr>
          <w:rFonts w:ascii="Arial" w:hAnsi="Arial" w:cs="Arial"/>
          <w:b/>
          <w:shd w:val="clear" w:color="auto" w:fill="FFFFFF"/>
        </w:rPr>
        <w:t>shared access</w:t>
      </w:r>
      <w:r w:rsidRPr="00971536">
        <w:rPr>
          <w:rFonts w:ascii="Arial" w:hAnsi="Arial" w:cs="Arial"/>
          <w:shd w:val="clear" w:color="auto" w:fill="FFFFFF"/>
        </w:rPr>
        <w:t xml:space="preserve"> among </w:t>
      </w:r>
      <w:r w:rsidRPr="00971536">
        <w:rPr>
          <w:rFonts w:ascii="Arial" w:hAnsi="Arial" w:cs="Arial"/>
          <w:b/>
          <w:shd w:val="clear" w:color="auto" w:fill="FFFFFF"/>
        </w:rPr>
        <w:t>different users.</w:t>
      </w:r>
    </w:p>
    <w:p w:rsidR="00971536" w:rsidRDefault="00DA55C7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Used </w:t>
      </w:r>
      <w:r w:rsidRPr="00971536">
        <w:rPr>
          <w:rFonts w:ascii="Arial" w:hAnsi="Arial" w:cs="Arial"/>
          <w:b/>
          <w:shd w:val="clear" w:color="auto" w:fill="FFFFFF"/>
        </w:rPr>
        <w:t>Sales Cloud</w:t>
      </w:r>
      <w:r w:rsidRPr="00971536">
        <w:rPr>
          <w:rFonts w:ascii="Arial" w:hAnsi="Arial" w:cs="Arial"/>
          <w:shd w:val="clear" w:color="auto" w:fill="FFFFFF"/>
        </w:rPr>
        <w:t xml:space="preserve"> to get the </w:t>
      </w:r>
      <w:r w:rsidRPr="00971536">
        <w:rPr>
          <w:rFonts w:ascii="Arial" w:hAnsi="Arial" w:cs="Arial"/>
          <w:b/>
          <w:shd w:val="clear" w:color="auto" w:fill="FFFFFF"/>
        </w:rPr>
        <w:t>customer information</w:t>
      </w:r>
      <w:r w:rsidRPr="00971536">
        <w:rPr>
          <w:rFonts w:ascii="Arial" w:hAnsi="Arial" w:cs="Arial"/>
          <w:shd w:val="clear" w:color="auto" w:fill="FFFFFF"/>
        </w:rPr>
        <w:t xml:space="preserve"> together in an </w:t>
      </w:r>
      <w:r w:rsidR="00675813" w:rsidRPr="00971536">
        <w:rPr>
          <w:rFonts w:ascii="Arial" w:hAnsi="Arial" w:cs="Arial"/>
          <w:b/>
          <w:shd w:val="clear" w:color="auto" w:fill="FFFFFF"/>
        </w:rPr>
        <w:t>integrated</w:t>
      </w:r>
      <w:r w:rsidRPr="00971536">
        <w:rPr>
          <w:rFonts w:ascii="Arial" w:hAnsi="Arial" w:cs="Arial"/>
          <w:b/>
          <w:shd w:val="clear" w:color="auto" w:fill="FFFFFF"/>
        </w:rPr>
        <w:t xml:space="preserve"> platform</w:t>
      </w:r>
      <w:r w:rsidRPr="00971536">
        <w:rPr>
          <w:rFonts w:ascii="Arial" w:hAnsi="Arial" w:cs="Arial"/>
          <w:shd w:val="clear" w:color="auto" w:fill="FFFFFF"/>
        </w:rPr>
        <w:t xml:space="preserve"> that incorporates marketing, </w:t>
      </w:r>
      <w:r w:rsidRPr="00971536">
        <w:rPr>
          <w:rFonts w:ascii="Arial" w:hAnsi="Arial" w:cs="Arial"/>
          <w:b/>
          <w:shd w:val="clear" w:color="auto" w:fill="FFFFFF"/>
        </w:rPr>
        <w:t>lead generation, sales, customer service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provides access</w:t>
      </w:r>
      <w:r w:rsidRPr="00971536">
        <w:rPr>
          <w:rFonts w:ascii="Arial" w:hAnsi="Arial" w:cs="Arial"/>
          <w:shd w:val="clear" w:color="auto" w:fill="FFFFFF"/>
        </w:rPr>
        <w:t xml:space="preserve"> to applications through the</w:t>
      </w:r>
      <w:r w:rsidRPr="00971536">
        <w:rPr>
          <w:rFonts w:ascii="Arial" w:hAnsi="Arial" w:cs="Arial"/>
          <w:b/>
          <w:shd w:val="clear" w:color="auto" w:fill="FFFFFF"/>
        </w:rPr>
        <w:t xml:space="preserve"> AppExchange. </w:t>
      </w:r>
    </w:p>
    <w:p w:rsidR="00971536" w:rsidRDefault="00DA55C7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Worked on </w:t>
      </w:r>
      <w:r w:rsidRPr="00971536">
        <w:rPr>
          <w:rFonts w:ascii="Arial" w:hAnsi="Arial" w:cs="Arial"/>
          <w:b/>
          <w:shd w:val="clear" w:color="auto" w:fill="FFFFFF"/>
        </w:rPr>
        <w:t>CRM Platform environment</w:t>
      </w:r>
      <w:r w:rsidRPr="00971536">
        <w:rPr>
          <w:rFonts w:ascii="Arial" w:hAnsi="Arial" w:cs="Arial"/>
          <w:shd w:val="clear" w:color="auto" w:fill="FFFFFF"/>
        </w:rPr>
        <w:t xml:space="preserve"> of </w:t>
      </w:r>
      <w:r w:rsidRPr="00971536">
        <w:rPr>
          <w:rFonts w:ascii="Arial" w:hAnsi="Arial" w:cs="Arial"/>
          <w:b/>
          <w:shd w:val="clear" w:color="auto" w:fill="FFFFFF"/>
        </w:rPr>
        <w:t>SFDC Sales Cloud, Service Cloud modules.</w:t>
      </w:r>
    </w:p>
    <w:p w:rsidR="00971536" w:rsidRDefault="00DA55C7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Created </w:t>
      </w:r>
      <w:r w:rsidRPr="00971536">
        <w:rPr>
          <w:rFonts w:ascii="Arial" w:hAnsi="Arial" w:cs="Arial"/>
          <w:b/>
          <w:shd w:val="clear" w:color="auto" w:fill="FFFFFF"/>
        </w:rPr>
        <w:t>test scenarios</w:t>
      </w:r>
      <w:r w:rsidRPr="00971536">
        <w:rPr>
          <w:rFonts w:ascii="Arial" w:hAnsi="Arial" w:cs="Arial"/>
          <w:shd w:val="clear" w:color="auto" w:fill="FFFFFF"/>
        </w:rPr>
        <w:t xml:space="preserve"> on </w:t>
      </w:r>
      <w:r w:rsidRPr="00971536">
        <w:rPr>
          <w:rFonts w:ascii="Arial" w:hAnsi="Arial" w:cs="Arial"/>
          <w:b/>
          <w:shd w:val="clear" w:color="auto" w:fill="FFFFFF"/>
        </w:rPr>
        <w:t>Sandbox environment</w:t>
      </w:r>
      <w:r w:rsidRPr="00971536">
        <w:rPr>
          <w:rFonts w:ascii="Arial" w:hAnsi="Arial" w:cs="Arial"/>
          <w:shd w:val="clear" w:color="auto" w:fill="FFFFFF"/>
        </w:rPr>
        <w:t>, created packages and moved it between</w:t>
      </w:r>
      <w:r w:rsidRPr="00971536">
        <w:rPr>
          <w:rFonts w:ascii="Arial" w:hAnsi="Arial" w:cs="Arial"/>
          <w:b/>
          <w:shd w:val="clear" w:color="auto" w:fill="FFFFFF"/>
        </w:rPr>
        <w:t xml:space="preserve"> Sandboxes</w:t>
      </w:r>
      <w:r w:rsidR="00971536">
        <w:rPr>
          <w:rFonts w:ascii="Arial" w:hAnsi="Arial" w:cs="Arial"/>
          <w:b/>
          <w:shd w:val="clear" w:color="auto" w:fill="FFFFFF"/>
        </w:rPr>
        <w:t xml:space="preserve"> </w:t>
      </w:r>
      <w:r w:rsidRPr="00971536">
        <w:rPr>
          <w:rFonts w:ascii="Arial" w:hAnsi="Arial" w:cs="Arial"/>
          <w:b/>
          <w:shd w:val="clear" w:color="auto" w:fill="FFFFFF"/>
        </w:rPr>
        <w:t>and Production environments</w:t>
      </w:r>
      <w:r w:rsidRPr="00971536">
        <w:rPr>
          <w:rFonts w:ascii="Arial" w:hAnsi="Arial" w:cs="Arial"/>
          <w:shd w:val="clear" w:color="auto" w:fill="FFFFFF"/>
        </w:rPr>
        <w:t xml:space="preserve"> to </w:t>
      </w:r>
      <w:r w:rsidRPr="00971536">
        <w:rPr>
          <w:rFonts w:ascii="Arial" w:hAnsi="Arial" w:cs="Arial"/>
          <w:b/>
          <w:shd w:val="clear" w:color="auto" w:fill="FFFFFF"/>
        </w:rPr>
        <w:t>place final implementations.</w:t>
      </w:r>
    </w:p>
    <w:p w:rsidR="00971536" w:rsidRDefault="00DA55C7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Created and </w:t>
      </w:r>
      <w:r w:rsidRPr="00971536">
        <w:rPr>
          <w:rFonts w:ascii="Arial" w:hAnsi="Arial" w:cs="Arial"/>
          <w:b/>
          <w:shd w:val="clear" w:color="auto" w:fill="FFFFFF"/>
        </w:rPr>
        <w:t>managed User Roles, Profiles</w:t>
      </w:r>
      <w:r w:rsidRPr="00971536">
        <w:rPr>
          <w:rFonts w:ascii="Arial" w:hAnsi="Arial" w:cs="Arial"/>
          <w:shd w:val="clear" w:color="auto" w:fill="FFFFFF"/>
        </w:rPr>
        <w:t xml:space="preserve">, and </w:t>
      </w:r>
      <w:r w:rsidRPr="00971536">
        <w:rPr>
          <w:rFonts w:ascii="Arial" w:hAnsi="Arial" w:cs="Arial"/>
          <w:b/>
          <w:shd w:val="clear" w:color="auto" w:fill="FFFFFF"/>
        </w:rPr>
        <w:t>Role Hierarchies, Public Groups</w:t>
      </w:r>
      <w:r w:rsidRPr="00971536">
        <w:rPr>
          <w:rFonts w:ascii="Arial" w:hAnsi="Arial" w:cs="Arial"/>
          <w:shd w:val="clear" w:color="auto" w:fill="FFFFFF"/>
        </w:rPr>
        <w:t xml:space="preserve">, </w:t>
      </w:r>
      <w:r w:rsidRPr="00971536">
        <w:rPr>
          <w:rFonts w:ascii="Arial" w:hAnsi="Arial" w:cs="Arial"/>
          <w:b/>
          <w:shd w:val="clear" w:color="auto" w:fill="FFFFFF"/>
        </w:rPr>
        <w:t>Security Controls,</w:t>
      </w:r>
      <w:r w:rsidRPr="00971536">
        <w:rPr>
          <w:rFonts w:ascii="Arial" w:hAnsi="Arial" w:cs="Arial"/>
          <w:shd w:val="clear" w:color="auto" w:fill="FFFFFF"/>
        </w:rPr>
        <w:t xml:space="preserve"> and Shared Settings.</w:t>
      </w:r>
    </w:p>
    <w:p w:rsidR="00971536" w:rsidRDefault="00DA55C7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Created Custom </w:t>
      </w:r>
      <w:r w:rsidRPr="00971536">
        <w:rPr>
          <w:rFonts w:ascii="Arial" w:hAnsi="Arial" w:cs="Arial"/>
          <w:b/>
          <w:shd w:val="clear" w:color="auto" w:fill="FFFFFF"/>
        </w:rPr>
        <w:t>Fields, Custom Reports, Field help</w:t>
      </w:r>
      <w:r w:rsidRPr="00971536">
        <w:rPr>
          <w:rFonts w:ascii="Arial" w:hAnsi="Arial" w:cs="Arial"/>
          <w:shd w:val="clear" w:color="auto" w:fill="FFFFFF"/>
        </w:rPr>
        <w:t xml:space="preserve">, </w:t>
      </w:r>
      <w:r w:rsidRPr="00971536">
        <w:rPr>
          <w:rFonts w:ascii="Arial" w:hAnsi="Arial" w:cs="Arial"/>
          <w:b/>
          <w:shd w:val="clear" w:color="auto" w:fill="FFFFFF"/>
        </w:rPr>
        <w:t>Custom Formulas</w:t>
      </w:r>
      <w:r w:rsidRPr="00971536">
        <w:rPr>
          <w:rFonts w:ascii="Arial" w:hAnsi="Arial" w:cs="Arial"/>
          <w:shd w:val="clear" w:color="auto" w:fill="FFFFFF"/>
        </w:rPr>
        <w:t xml:space="preserve">, and </w:t>
      </w:r>
      <w:r w:rsidRPr="00971536">
        <w:rPr>
          <w:rFonts w:ascii="Arial" w:hAnsi="Arial" w:cs="Arial"/>
          <w:b/>
          <w:shd w:val="clear" w:color="auto" w:fill="FFFFFF"/>
        </w:rPr>
        <w:t>Field History Tracking.</w:t>
      </w:r>
    </w:p>
    <w:p w:rsidR="00971536" w:rsidRDefault="00DA55C7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>Extracted the</w:t>
      </w:r>
      <w:r w:rsidR="00971536">
        <w:rPr>
          <w:rFonts w:ascii="Arial" w:hAnsi="Arial" w:cs="Arial"/>
          <w:shd w:val="clear" w:color="auto" w:fill="FFFFFF"/>
        </w:rPr>
        <w:t xml:space="preserve"> </w:t>
      </w:r>
      <w:r w:rsidRPr="00971536">
        <w:rPr>
          <w:rFonts w:ascii="Arial" w:hAnsi="Arial" w:cs="Arial"/>
          <w:b/>
        </w:rPr>
        <w:t xml:space="preserve">salesforce </w:t>
      </w:r>
      <w:r w:rsidRPr="00971536">
        <w:rPr>
          <w:rFonts w:ascii="Arial" w:hAnsi="Arial" w:cs="Arial"/>
          <w:b/>
          <w:shd w:val="clear" w:color="auto" w:fill="FFFFFF"/>
        </w:rPr>
        <w:t>CRM information</w:t>
      </w:r>
      <w:r w:rsidRPr="00971536">
        <w:rPr>
          <w:rFonts w:ascii="Arial" w:hAnsi="Arial" w:cs="Arial"/>
          <w:shd w:val="clear" w:color="auto" w:fill="FFFFFF"/>
        </w:rPr>
        <w:t xml:space="preserve"> into </w:t>
      </w:r>
      <w:r w:rsidRPr="00971536">
        <w:rPr>
          <w:rFonts w:ascii="Arial" w:hAnsi="Arial" w:cs="Arial"/>
          <w:b/>
          <w:shd w:val="clear" w:color="auto" w:fill="FFFFFF"/>
        </w:rPr>
        <w:t>Java Based Applications</w:t>
      </w:r>
      <w:r w:rsidRPr="00971536">
        <w:rPr>
          <w:rFonts w:ascii="Arial" w:hAnsi="Arial" w:cs="Arial"/>
          <w:shd w:val="clear" w:color="auto" w:fill="FFFFFF"/>
        </w:rPr>
        <w:t xml:space="preserve"> using </w:t>
      </w:r>
      <w:r w:rsidRPr="00971536">
        <w:rPr>
          <w:rFonts w:ascii="Arial" w:hAnsi="Arial" w:cs="Arial"/>
          <w:b/>
          <w:shd w:val="clear" w:color="auto" w:fill="FFFFFF"/>
        </w:rPr>
        <w:t>Force.com API/Java</w:t>
      </w:r>
      <w:r w:rsidRPr="00971536">
        <w:rPr>
          <w:rFonts w:ascii="Arial" w:hAnsi="Arial" w:cs="Arial"/>
          <w:shd w:val="clear" w:color="auto" w:fill="FFFFFF"/>
        </w:rPr>
        <w:t xml:space="preserve"> on Demand to provide </w:t>
      </w:r>
      <w:r w:rsidRPr="00971536">
        <w:rPr>
          <w:rFonts w:ascii="Arial" w:hAnsi="Arial" w:cs="Arial"/>
          <w:b/>
          <w:shd w:val="clear" w:color="auto" w:fill="FFFFFF"/>
        </w:rPr>
        <w:t>integration</w:t>
      </w:r>
      <w:r w:rsidRPr="00971536">
        <w:rPr>
          <w:rFonts w:ascii="Arial" w:hAnsi="Arial" w:cs="Arial"/>
          <w:shd w:val="clear" w:color="auto" w:fill="FFFFFF"/>
        </w:rPr>
        <w:t xml:space="preserve"> to </w:t>
      </w:r>
      <w:r w:rsidRPr="00971536">
        <w:rPr>
          <w:rFonts w:ascii="Arial" w:hAnsi="Arial" w:cs="Arial"/>
          <w:b/>
          <w:shd w:val="clear" w:color="auto" w:fill="FFFFFF"/>
        </w:rPr>
        <w:t xml:space="preserve">perform advanced </w:t>
      </w:r>
      <w:r w:rsidRPr="00971536">
        <w:rPr>
          <w:rFonts w:ascii="Arial" w:hAnsi="Arial" w:cs="Arial"/>
          <w:b/>
        </w:rPr>
        <w:t>reporting</w:t>
      </w:r>
      <w:r w:rsidRPr="00971536">
        <w:rPr>
          <w:rFonts w:ascii="Arial" w:hAnsi="Arial" w:cs="Arial"/>
          <w:b/>
          <w:shd w:val="clear" w:color="auto" w:fill="FFFFFF"/>
        </w:rPr>
        <w:t>, analysis</w:t>
      </w:r>
      <w:r w:rsidRPr="00971536">
        <w:rPr>
          <w:rFonts w:ascii="Arial" w:hAnsi="Arial" w:cs="Arial"/>
          <w:shd w:val="clear" w:color="auto" w:fill="FFFFFF"/>
        </w:rPr>
        <w:t xml:space="preserve"> and for </w:t>
      </w:r>
      <w:r w:rsidRPr="00971536">
        <w:rPr>
          <w:rFonts w:ascii="Arial" w:hAnsi="Arial" w:cs="Arial"/>
          <w:b/>
          <w:shd w:val="clear" w:color="auto" w:fill="FFFFFF"/>
        </w:rPr>
        <w:t>Quotation process.</w:t>
      </w:r>
      <w:r w:rsidRPr="00971536">
        <w:rPr>
          <w:rFonts w:ascii="Arial" w:hAnsi="Arial" w:cs="Arial"/>
          <w:shd w:val="clear" w:color="auto" w:fill="FFFFFF"/>
        </w:rPr>
        <w:t> </w:t>
      </w:r>
    </w:p>
    <w:p w:rsidR="00971536" w:rsidRDefault="00DA55C7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Customized Dashboards </w:t>
      </w:r>
      <w:r w:rsidRPr="00971536">
        <w:rPr>
          <w:rFonts w:ascii="Arial" w:hAnsi="Arial" w:cs="Arial"/>
          <w:b/>
          <w:shd w:val="clear" w:color="auto" w:fill="FFFFFF"/>
        </w:rPr>
        <w:t>to track usage</w:t>
      </w:r>
      <w:r w:rsidRPr="00971536">
        <w:rPr>
          <w:rFonts w:ascii="Arial" w:hAnsi="Arial" w:cs="Arial"/>
          <w:shd w:val="clear" w:color="auto" w:fill="FFFFFF"/>
        </w:rPr>
        <w:t xml:space="preserve"> of productivity and </w:t>
      </w:r>
      <w:r w:rsidRPr="00971536">
        <w:rPr>
          <w:rFonts w:ascii="Arial" w:hAnsi="Arial" w:cs="Arial"/>
          <w:b/>
          <w:shd w:val="clear" w:color="auto" w:fill="FFFFFF"/>
        </w:rPr>
        <w:t>performance of business centers</w:t>
      </w:r>
      <w:r w:rsidRPr="00971536">
        <w:rPr>
          <w:rFonts w:ascii="Arial" w:hAnsi="Arial" w:cs="Arial"/>
          <w:shd w:val="clear" w:color="auto" w:fill="FFFFFF"/>
        </w:rPr>
        <w:t xml:space="preserve"> and sales teams.</w:t>
      </w:r>
    </w:p>
    <w:p w:rsidR="00DA55C7" w:rsidRPr="00971536" w:rsidRDefault="00DA55C7" w:rsidP="00971536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Configured and </w:t>
      </w:r>
      <w:r w:rsidRPr="00971536">
        <w:rPr>
          <w:rFonts w:ascii="Arial" w:hAnsi="Arial" w:cs="Arial"/>
          <w:b/>
          <w:shd w:val="clear" w:color="auto" w:fill="FFFFFF"/>
        </w:rPr>
        <w:t>tested Salesforce Service Cloud</w:t>
      </w:r>
      <w:r w:rsidRPr="00971536">
        <w:rPr>
          <w:rFonts w:ascii="Arial" w:hAnsi="Arial" w:cs="Arial"/>
          <w:shd w:val="clear" w:color="auto" w:fill="FFFFFF"/>
        </w:rPr>
        <w:t xml:space="preserve"> to enable </w:t>
      </w:r>
      <w:r w:rsidRPr="00971536">
        <w:rPr>
          <w:rFonts w:ascii="Arial" w:hAnsi="Arial" w:cs="Arial"/>
          <w:b/>
          <w:shd w:val="clear" w:color="auto" w:fill="FFFFFF"/>
        </w:rPr>
        <w:t>servicing, tracking,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 xml:space="preserve">reporting </w:t>
      </w:r>
      <w:r w:rsidRPr="00971536">
        <w:rPr>
          <w:rFonts w:ascii="Arial" w:hAnsi="Arial" w:cs="Arial"/>
          <w:shd w:val="clear" w:color="auto" w:fill="FFFFFF"/>
        </w:rPr>
        <w:t xml:space="preserve">of </w:t>
      </w:r>
      <w:r w:rsidRPr="00971536">
        <w:rPr>
          <w:rFonts w:ascii="Arial" w:hAnsi="Arial" w:cs="Arial"/>
          <w:b/>
          <w:shd w:val="clear" w:color="auto" w:fill="FFFFFF"/>
        </w:rPr>
        <w:t>incoming requests via Email, Web</w:t>
      </w:r>
      <w:r w:rsidRPr="00971536">
        <w:rPr>
          <w:rFonts w:ascii="Arial" w:hAnsi="Arial" w:cs="Arial"/>
          <w:shd w:val="clear" w:color="auto" w:fill="FFFFFF"/>
        </w:rPr>
        <w:t xml:space="preserve">, and </w:t>
      </w:r>
      <w:r w:rsidRPr="00971536">
        <w:rPr>
          <w:rFonts w:ascii="Arial" w:hAnsi="Arial" w:cs="Arial"/>
          <w:b/>
          <w:shd w:val="clear" w:color="auto" w:fill="FFFFFF"/>
        </w:rPr>
        <w:t>Phone.</w:t>
      </w:r>
    </w:p>
    <w:p w:rsidR="00DA55C7" w:rsidRPr="00CC050E" w:rsidRDefault="00DA55C7" w:rsidP="00D70F15">
      <w:pPr>
        <w:shd w:val="clear" w:color="auto" w:fill="FFFFFF"/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>Environment:</w:t>
      </w:r>
      <w:r w:rsidRPr="00CC050E">
        <w:rPr>
          <w:rStyle w:val="apple-converted-space"/>
          <w:rFonts w:ascii="Arial" w:hAnsi="Arial" w:cs="Arial"/>
          <w:b/>
          <w:sz w:val="20"/>
          <w:szCs w:val="20"/>
        </w:rPr>
        <w:t> </w:t>
      </w:r>
      <w:r w:rsidR="00CC050E">
        <w:rPr>
          <w:rFonts w:ascii="Arial" w:hAnsi="Arial" w:cs="Arial"/>
          <w:sz w:val="20"/>
          <w:szCs w:val="20"/>
        </w:rPr>
        <w:t>Salesforce.com</w:t>
      </w:r>
      <w:r w:rsidR="00971536">
        <w:rPr>
          <w:rFonts w:ascii="Arial" w:hAnsi="Arial" w:cs="Arial"/>
          <w:sz w:val="20"/>
          <w:szCs w:val="20"/>
        </w:rPr>
        <w:t xml:space="preserve"> </w:t>
      </w:r>
      <w:r w:rsidRPr="00CC050E">
        <w:rPr>
          <w:rFonts w:ascii="Arial" w:hAnsi="Arial" w:cs="Arial"/>
          <w:sz w:val="20"/>
          <w:szCs w:val="20"/>
        </w:rPr>
        <w:t>platform,</w:t>
      </w:r>
      <w:r w:rsidR="00971536">
        <w:rPr>
          <w:rFonts w:ascii="Arial" w:hAnsi="Arial" w:cs="Arial"/>
          <w:sz w:val="20"/>
          <w:szCs w:val="20"/>
        </w:rPr>
        <w:t xml:space="preserve"> </w:t>
      </w:r>
      <w:r w:rsidRPr="00CC050E">
        <w:rPr>
          <w:rFonts w:ascii="Arial" w:hAnsi="Arial" w:cs="Arial"/>
          <w:sz w:val="20"/>
          <w:szCs w:val="20"/>
        </w:rPr>
        <w:t>LWC components, Data Loader, Workflow &amp; Approvals, Reports, Heroku, Custom Objects, Custom Tabs, Email Services Security Controls, Windows XP</w:t>
      </w:r>
    </w:p>
    <w:p w:rsidR="003A7530" w:rsidRPr="00CC050E" w:rsidRDefault="003A7530" w:rsidP="00D70F15">
      <w:pPr>
        <w:shd w:val="clear" w:color="auto" w:fill="FFFFFF"/>
        <w:spacing w:before="240" w:after="24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3A7530" w:rsidRPr="00CC050E" w:rsidRDefault="00787BE8" w:rsidP="003A7530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 xml:space="preserve">Bridgestone- India </w:t>
      </w:r>
      <w:r w:rsidRPr="00CC050E">
        <w:rPr>
          <w:rFonts w:ascii="Arial" w:hAnsi="Arial" w:cs="Arial"/>
          <w:b/>
          <w:sz w:val="20"/>
          <w:szCs w:val="20"/>
        </w:rPr>
        <w:tab/>
      </w:r>
      <w:r w:rsidRPr="00CC050E">
        <w:rPr>
          <w:rFonts w:ascii="Arial" w:hAnsi="Arial" w:cs="Arial"/>
          <w:b/>
          <w:sz w:val="20"/>
          <w:szCs w:val="20"/>
        </w:rPr>
        <w:tab/>
      </w:r>
      <w:r w:rsidRPr="00CC050E">
        <w:rPr>
          <w:rFonts w:ascii="Arial" w:hAnsi="Arial" w:cs="Arial"/>
          <w:b/>
          <w:sz w:val="20"/>
          <w:szCs w:val="20"/>
        </w:rPr>
        <w:tab/>
      </w:r>
      <w:r w:rsidRPr="00CC050E">
        <w:rPr>
          <w:rFonts w:ascii="Arial" w:hAnsi="Arial" w:cs="Arial"/>
          <w:b/>
          <w:sz w:val="20"/>
          <w:szCs w:val="20"/>
        </w:rPr>
        <w:tab/>
      </w:r>
      <w:r w:rsidRPr="00CC050E">
        <w:rPr>
          <w:rFonts w:ascii="Arial" w:hAnsi="Arial" w:cs="Arial"/>
          <w:b/>
          <w:sz w:val="20"/>
          <w:szCs w:val="20"/>
        </w:rPr>
        <w:tab/>
      </w:r>
      <w:r w:rsidRPr="00CC050E">
        <w:rPr>
          <w:rFonts w:ascii="Arial" w:hAnsi="Arial" w:cs="Arial"/>
          <w:b/>
          <w:sz w:val="20"/>
          <w:szCs w:val="20"/>
        </w:rPr>
        <w:tab/>
      </w:r>
      <w:r w:rsidR="00971536">
        <w:rPr>
          <w:rFonts w:ascii="Arial" w:hAnsi="Arial" w:cs="Arial"/>
          <w:b/>
          <w:sz w:val="20"/>
          <w:szCs w:val="20"/>
        </w:rPr>
        <w:t xml:space="preserve">                                                 </w:t>
      </w:r>
      <w:r w:rsidRPr="00CC050E">
        <w:rPr>
          <w:rFonts w:ascii="Arial" w:hAnsi="Arial" w:cs="Arial"/>
          <w:b/>
          <w:sz w:val="20"/>
          <w:szCs w:val="20"/>
        </w:rPr>
        <w:t xml:space="preserve">April </w:t>
      </w:r>
      <w:r w:rsidR="003A7530" w:rsidRPr="00CC050E">
        <w:rPr>
          <w:rFonts w:ascii="Arial" w:hAnsi="Arial" w:cs="Arial"/>
          <w:b/>
          <w:sz w:val="20"/>
          <w:szCs w:val="20"/>
        </w:rPr>
        <w:t>202</w:t>
      </w:r>
      <w:r w:rsidRPr="00CC050E">
        <w:rPr>
          <w:rFonts w:ascii="Arial" w:hAnsi="Arial" w:cs="Arial"/>
          <w:b/>
          <w:sz w:val="20"/>
          <w:szCs w:val="20"/>
        </w:rPr>
        <w:t>0</w:t>
      </w:r>
      <w:r w:rsidR="003A7530" w:rsidRPr="00CC050E">
        <w:rPr>
          <w:rFonts w:ascii="Arial" w:hAnsi="Arial" w:cs="Arial"/>
          <w:b/>
          <w:sz w:val="20"/>
          <w:szCs w:val="20"/>
        </w:rPr>
        <w:t xml:space="preserve"> to </w:t>
      </w:r>
      <w:r w:rsidRPr="00CC050E">
        <w:rPr>
          <w:rFonts w:ascii="Arial" w:hAnsi="Arial" w:cs="Arial"/>
          <w:b/>
          <w:sz w:val="20"/>
          <w:szCs w:val="20"/>
        </w:rPr>
        <w:t xml:space="preserve">July </w:t>
      </w:r>
      <w:r w:rsidR="003A7530" w:rsidRPr="00CC050E">
        <w:rPr>
          <w:rFonts w:ascii="Arial" w:hAnsi="Arial" w:cs="Arial"/>
          <w:b/>
          <w:sz w:val="20"/>
          <w:szCs w:val="20"/>
        </w:rPr>
        <w:t>202</w:t>
      </w:r>
      <w:r w:rsidRPr="00CC050E">
        <w:rPr>
          <w:rFonts w:ascii="Arial" w:hAnsi="Arial" w:cs="Arial"/>
          <w:b/>
          <w:sz w:val="20"/>
          <w:szCs w:val="20"/>
        </w:rPr>
        <w:t>2</w:t>
      </w:r>
    </w:p>
    <w:p w:rsidR="003A7530" w:rsidRDefault="003A7530" w:rsidP="003A7530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>Role: Salesforce Developer</w:t>
      </w:r>
    </w:p>
    <w:p w:rsidR="00CC050E" w:rsidRPr="00CC050E" w:rsidRDefault="00CC050E" w:rsidP="003A7530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3A7530" w:rsidRPr="00CC050E" w:rsidRDefault="003A7530" w:rsidP="003A7530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CC050E">
        <w:rPr>
          <w:rFonts w:ascii="Arial" w:hAnsi="Arial" w:cs="Arial"/>
          <w:b/>
          <w:sz w:val="20"/>
          <w:szCs w:val="20"/>
          <w:u w:val="single"/>
        </w:rPr>
        <w:t>Responsibilities: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Performed the </w:t>
      </w:r>
      <w:r w:rsidRPr="00CC050E">
        <w:rPr>
          <w:rFonts w:ascii="Arial" w:hAnsi="Arial" w:cs="Arial"/>
          <w:b/>
          <w:shd w:val="clear" w:color="auto" w:fill="FFFFFF"/>
        </w:rPr>
        <w:t>roles of Salesforce.com Administrator</w:t>
      </w:r>
      <w:r w:rsidRPr="00CC050E">
        <w:rPr>
          <w:rFonts w:ascii="Arial" w:hAnsi="Arial" w:cs="Arial"/>
          <w:shd w:val="clear" w:color="auto" w:fill="FFFFFF"/>
        </w:rPr>
        <w:t xml:space="preserve"> and Developer in the organization.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</w:t>
      </w:r>
      <w:r w:rsidRPr="00CC050E">
        <w:rPr>
          <w:rFonts w:ascii="Arial" w:hAnsi="Arial" w:cs="Arial"/>
          <w:b/>
          <w:shd w:val="clear" w:color="auto" w:fill="FFFFFF"/>
        </w:rPr>
        <w:t>various Custom Objects, Tabs</w:t>
      </w:r>
      <w:r w:rsidRPr="00CC050E">
        <w:rPr>
          <w:rFonts w:ascii="Arial" w:hAnsi="Arial" w:cs="Arial"/>
          <w:shd w:val="clear" w:color="auto" w:fill="FFFFFF"/>
        </w:rPr>
        <w:t xml:space="preserve">, </w:t>
      </w:r>
      <w:r w:rsidRPr="00CC050E">
        <w:rPr>
          <w:rFonts w:ascii="Arial" w:hAnsi="Arial" w:cs="Arial"/>
          <w:b/>
          <w:shd w:val="clear" w:color="auto" w:fill="FFFFFF"/>
        </w:rPr>
        <w:t>Visualforce Pages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Controllers.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Administered, </w:t>
      </w:r>
      <w:r w:rsidRPr="00CC050E">
        <w:rPr>
          <w:rFonts w:ascii="Arial" w:hAnsi="Arial" w:cs="Arial"/>
          <w:b/>
          <w:shd w:val="clear" w:color="auto" w:fill="FFFFFF"/>
        </w:rPr>
        <w:t>configured, maintained Salesforce.com application</w:t>
      </w:r>
      <w:r w:rsidRPr="00CC050E">
        <w:rPr>
          <w:rFonts w:ascii="Arial" w:hAnsi="Arial" w:cs="Arial"/>
          <w:shd w:val="clear" w:color="auto" w:fill="FFFFFF"/>
        </w:rPr>
        <w:t xml:space="preserve"> user </w:t>
      </w:r>
      <w:r w:rsidRPr="00CC050E">
        <w:rPr>
          <w:rFonts w:ascii="Arial" w:hAnsi="Arial" w:cs="Arial"/>
          <w:b/>
          <w:shd w:val="clear" w:color="auto" w:fill="FFFFFF"/>
        </w:rPr>
        <w:t>profiles, roles, assigning Permissions, generating security tokens, Validation Rule, upgrade installation</w:t>
      </w:r>
      <w:r w:rsidRPr="00CC050E">
        <w:rPr>
          <w:rFonts w:ascii="Arial" w:hAnsi="Arial" w:cs="Arial"/>
          <w:shd w:val="clear" w:color="auto" w:fill="FFFFFF"/>
        </w:rPr>
        <w:t>.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and </w:t>
      </w:r>
      <w:r w:rsidRPr="00CC050E">
        <w:rPr>
          <w:rFonts w:ascii="Arial" w:hAnsi="Arial" w:cs="Arial"/>
          <w:b/>
          <w:shd w:val="clear" w:color="auto" w:fill="FFFFFF"/>
        </w:rPr>
        <w:t>deployed Several Reports</w:t>
      </w:r>
      <w:r w:rsidRPr="00CC050E">
        <w:rPr>
          <w:rFonts w:ascii="Arial" w:hAnsi="Arial" w:cs="Arial"/>
          <w:shd w:val="clear" w:color="auto" w:fill="FFFFFF"/>
        </w:rPr>
        <w:t xml:space="preserve"> using </w:t>
      </w:r>
      <w:r w:rsidRPr="00CC050E">
        <w:rPr>
          <w:rFonts w:ascii="Arial" w:hAnsi="Arial" w:cs="Arial"/>
          <w:b/>
          <w:shd w:val="clear" w:color="auto" w:fill="FFFFFF"/>
        </w:rPr>
        <w:t>salesforce.com platform.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</w:t>
      </w:r>
      <w:r w:rsidRPr="00CC050E">
        <w:rPr>
          <w:rFonts w:ascii="Arial" w:hAnsi="Arial" w:cs="Arial"/>
          <w:b/>
          <w:shd w:val="clear" w:color="auto" w:fill="FFFFFF"/>
        </w:rPr>
        <w:t>APEX Classes, Controller Classes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APEX Triggers for various functional needs</w:t>
      </w:r>
      <w:r w:rsidRPr="00CC050E">
        <w:rPr>
          <w:rFonts w:ascii="Arial" w:hAnsi="Arial" w:cs="Arial"/>
          <w:shd w:val="clear" w:color="auto" w:fill="FFFFFF"/>
        </w:rPr>
        <w:t xml:space="preserve"> in the </w:t>
      </w:r>
      <w:r w:rsidRPr="00CC050E">
        <w:rPr>
          <w:rFonts w:ascii="Arial" w:hAnsi="Arial" w:cs="Arial"/>
          <w:b/>
          <w:shd w:val="clear" w:color="auto" w:fill="FFFFFF"/>
        </w:rPr>
        <w:t>application</w:t>
      </w:r>
      <w:r w:rsidRPr="00CC050E">
        <w:rPr>
          <w:rFonts w:ascii="Arial" w:hAnsi="Arial" w:cs="Arial"/>
          <w:shd w:val="clear" w:color="auto" w:fill="FFFFFF"/>
        </w:rPr>
        <w:t>.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and </w:t>
      </w:r>
      <w:r w:rsidRPr="00CC050E">
        <w:rPr>
          <w:rFonts w:ascii="Arial" w:hAnsi="Arial" w:cs="Arial"/>
          <w:b/>
          <w:shd w:val="clear" w:color="auto" w:fill="FFFFFF"/>
        </w:rPr>
        <w:t>deployed workflows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approval processes</w:t>
      </w:r>
      <w:r w:rsidRPr="00CC050E">
        <w:rPr>
          <w:rFonts w:ascii="Arial" w:hAnsi="Arial" w:cs="Arial"/>
          <w:shd w:val="clear" w:color="auto" w:fill="FFFFFF"/>
        </w:rPr>
        <w:t xml:space="preserve"> for </w:t>
      </w:r>
      <w:r w:rsidRPr="00CC050E">
        <w:rPr>
          <w:rFonts w:ascii="Arial" w:hAnsi="Arial" w:cs="Arial"/>
          <w:b/>
          <w:shd w:val="clear" w:color="auto" w:fill="FFFFFF"/>
        </w:rPr>
        <w:t>opportunities and products/ assets management</w:t>
      </w:r>
      <w:r w:rsidRPr="00CC050E">
        <w:rPr>
          <w:rFonts w:ascii="Arial" w:hAnsi="Arial" w:cs="Arial"/>
          <w:shd w:val="clear" w:color="auto" w:fill="FFFFFF"/>
        </w:rPr>
        <w:t>.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Involved in </w:t>
      </w:r>
      <w:r w:rsidRPr="00CC050E">
        <w:rPr>
          <w:rFonts w:ascii="Arial" w:hAnsi="Arial" w:cs="Arial"/>
          <w:b/>
          <w:shd w:val="clear" w:color="auto" w:fill="FFFFFF"/>
        </w:rPr>
        <w:t>Salesforce.com application setup activities</w:t>
      </w:r>
      <w:r w:rsidRPr="00CC050E">
        <w:rPr>
          <w:rFonts w:ascii="Arial" w:hAnsi="Arial" w:cs="Arial"/>
          <w:shd w:val="clear" w:color="auto" w:fill="FFFFFF"/>
        </w:rPr>
        <w:t xml:space="preserve"> and customized the apps to </w:t>
      </w:r>
      <w:r w:rsidRPr="00CC050E">
        <w:rPr>
          <w:rFonts w:ascii="Arial" w:hAnsi="Arial" w:cs="Arial"/>
          <w:b/>
          <w:shd w:val="clear" w:color="auto" w:fill="FFFFFF"/>
        </w:rPr>
        <w:t>match the functional</w:t>
      </w:r>
      <w:r w:rsidRPr="00CC050E">
        <w:rPr>
          <w:rFonts w:ascii="Arial" w:hAnsi="Arial" w:cs="Arial"/>
          <w:shd w:val="clear" w:color="auto" w:fill="FFFFFF"/>
        </w:rPr>
        <w:t xml:space="preserve"> needs of the </w:t>
      </w:r>
      <w:r w:rsidRPr="00CC050E">
        <w:rPr>
          <w:rFonts w:ascii="Arial" w:hAnsi="Arial" w:cs="Arial"/>
          <w:b/>
          <w:shd w:val="clear" w:color="auto" w:fill="FFFFFF"/>
        </w:rPr>
        <w:t>organization.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various Reports (summary reports, matrix reports, pie charts, dashboards and graphics)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Report Folders</w:t>
      </w:r>
      <w:r w:rsidRPr="00CC050E">
        <w:rPr>
          <w:rFonts w:ascii="Arial" w:hAnsi="Arial" w:cs="Arial"/>
          <w:shd w:val="clear" w:color="auto" w:fill="FFFFFF"/>
        </w:rPr>
        <w:t xml:space="preserve"> to </w:t>
      </w:r>
      <w:r w:rsidRPr="00CC050E">
        <w:rPr>
          <w:rFonts w:ascii="Arial" w:hAnsi="Arial" w:cs="Arial"/>
          <w:b/>
          <w:shd w:val="clear" w:color="auto" w:fill="FFFFFF"/>
        </w:rPr>
        <w:t>assist managers</w:t>
      </w:r>
      <w:r w:rsidRPr="00CC050E">
        <w:rPr>
          <w:rFonts w:ascii="Arial" w:hAnsi="Arial" w:cs="Arial"/>
          <w:shd w:val="clear" w:color="auto" w:fill="FFFFFF"/>
        </w:rPr>
        <w:t xml:space="preserve"> to </w:t>
      </w:r>
      <w:r w:rsidRPr="00CC050E">
        <w:rPr>
          <w:rFonts w:ascii="Arial" w:hAnsi="Arial" w:cs="Arial"/>
          <w:b/>
          <w:shd w:val="clear" w:color="auto" w:fill="FFFFFF"/>
        </w:rPr>
        <w:t>better utilize Salesforce</w:t>
      </w:r>
      <w:r w:rsidRPr="00CC050E">
        <w:rPr>
          <w:rFonts w:ascii="Arial" w:hAnsi="Arial" w:cs="Arial"/>
          <w:shd w:val="clear" w:color="auto" w:fill="FFFFFF"/>
        </w:rPr>
        <w:t xml:space="preserve"> as a sales tool and </w:t>
      </w:r>
      <w:r w:rsidRPr="00CC050E">
        <w:rPr>
          <w:rFonts w:ascii="Arial" w:hAnsi="Arial" w:cs="Arial"/>
          <w:b/>
          <w:shd w:val="clear" w:color="auto" w:fill="FFFFFF"/>
        </w:rPr>
        <w:t xml:space="preserve">configured various Reports </w:t>
      </w:r>
      <w:r w:rsidRPr="00CC050E">
        <w:rPr>
          <w:rFonts w:ascii="Arial" w:hAnsi="Arial" w:cs="Arial"/>
          <w:shd w:val="clear" w:color="auto" w:fill="FFFFFF"/>
        </w:rPr>
        <w:t xml:space="preserve">for different user profiles based on the </w:t>
      </w:r>
      <w:r w:rsidRPr="00CC050E">
        <w:rPr>
          <w:rFonts w:ascii="Arial" w:hAnsi="Arial" w:cs="Arial"/>
          <w:b/>
          <w:shd w:val="clear" w:color="auto" w:fill="FFFFFF"/>
        </w:rPr>
        <w:t>organization’s need.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Expertise in </w:t>
      </w:r>
      <w:r w:rsidRPr="00CC050E">
        <w:rPr>
          <w:rFonts w:ascii="Arial" w:hAnsi="Arial" w:cs="Arial"/>
          <w:b/>
          <w:shd w:val="clear" w:color="auto" w:fill="FFFFFF"/>
        </w:rPr>
        <w:t xml:space="preserve">developing </w:t>
      </w:r>
      <w:r w:rsidRPr="00CC050E">
        <w:rPr>
          <w:rFonts w:ascii="Arial" w:hAnsi="Arial" w:cs="Arial"/>
          <w:b/>
        </w:rPr>
        <w:t>SOAP</w:t>
      </w:r>
      <w:r w:rsidRPr="00CC050E">
        <w:rPr>
          <w:rFonts w:ascii="Arial" w:hAnsi="Arial" w:cs="Arial"/>
        </w:rPr>
        <w:t> </w:t>
      </w:r>
      <w:r w:rsidRPr="00CC050E">
        <w:rPr>
          <w:rFonts w:ascii="Arial" w:hAnsi="Arial" w:cs="Arial"/>
          <w:shd w:val="clear" w:color="auto" w:fill="FFFFFF"/>
        </w:rPr>
        <w:t xml:space="preserve">and </w:t>
      </w:r>
      <w:r w:rsidRPr="00CC050E">
        <w:rPr>
          <w:rFonts w:ascii="Arial" w:hAnsi="Arial" w:cs="Arial"/>
          <w:b/>
        </w:rPr>
        <w:t>REST </w:t>
      </w:r>
      <w:r w:rsidRPr="00CC050E">
        <w:rPr>
          <w:rFonts w:ascii="Arial" w:hAnsi="Arial" w:cs="Arial"/>
          <w:b/>
          <w:shd w:val="clear" w:color="auto" w:fill="FFFFFF"/>
        </w:rPr>
        <w:t>apex web services classes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tested using</w:t>
      </w:r>
      <w:r w:rsidRPr="00CC050E">
        <w:rPr>
          <w:rFonts w:ascii="Arial" w:hAnsi="Arial" w:cs="Arial"/>
          <w:shd w:val="clear" w:color="auto" w:fill="FFFFFF"/>
        </w:rPr>
        <w:t xml:space="preserve"> tools like </w:t>
      </w:r>
      <w:r w:rsidRPr="00CC050E">
        <w:rPr>
          <w:rFonts w:ascii="Arial" w:hAnsi="Arial" w:cs="Arial"/>
          <w:b/>
          <w:shd w:val="clear" w:color="auto" w:fill="FFFFFF"/>
        </w:rPr>
        <w:t>SOAPUI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Workbench. 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</w:t>
      </w:r>
      <w:r w:rsidRPr="00CC050E">
        <w:rPr>
          <w:rFonts w:ascii="Arial" w:hAnsi="Arial" w:cs="Arial"/>
          <w:b/>
          <w:shd w:val="clear" w:color="auto" w:fill="FFFFFF"/>
        </w:rPr>
        <w:t>UI</w:t>
      </w:r>
      <w:r w:rsidRPr="00CC050E">
        <w:rPr>
          <w:rFonts w:ascii="Arial" w:hAnsi="Arial" w:cs="Arial"/>
          <w:shd w:val="clear" w:color="auto" w:fill="FFFFFF"/>
        </w:rPr>
        <w:t xml:space="preserve"> using </w:t>
      </w:r>
      <w:r w:rsidRPr="00CC050E">
        <w:rPr>
          <w:rFonts w:ascii="Arial" w:hAnsi="Arial" w:cs="Arial"/>
          <w:b/>
          <w:shd w:val="clear" w:color="auto" w:fill="FFFFFF"/>
        </w:rPr>
        <w:t xml:space="preserve">CSS, HTML tags, </w:t>
      </w:r>
      <w:r w:rsidR="00CC050E" w:rsidRPr="00CC050E">
        <w:rPr>
          <w:rFonts w:ascii="Arial" w:hAnsi="Arial" w:cs="Arial"/>
          <w:b/>
        </w:rPr>
        <w:t>Visual Force</w:t>
      </w:r>
      <w:r w:rsidR="00971536">
        <w:rPr>
          <w:rFonts w:ascii="Arial" w:hAnsi="Arial" w:cs="Arial"/>
          <w:b/>
        </w:rPr>
        <w:t xml:space="preserve"> </w:t>
      </w:r>
      <w:r w:rsidRPr="00CC050E">
        <w:rPr>
          <w:rFonts w:ascii="Arial" w:hAnsi="Arial" w:cs="Arial"/>
          <w:b/>
          <w:shd w:val="clear" w:color="auto" w:fill="FFFFFF"/>
        </w:rPr>
        <w:t>components</w:t>
      </w:r>
      <w:r w:rsidRPr="00CC050E">
        <w:rPr>
          <w:rFonts w:ascii="Arial" w:hAnsi="Arial" w:cs="Arial"/>
          <w:shd w:val="clear" w:color="auto" w:fill="FFFFFF"/>
        </w:rPr>
        <w:t xml:space="preserve"> and used </w:t>
      </w:r>
      <w:r w:rsidRPr="00CC050E">
        <w:rPr>
          <w:rFonts w:ascii="Arial" w:hAnsi="Arial" w:cs="Arial"/>
          <w:b/>
          <w:shd w:val="clear" w:color="auto" w:fill="FFFFFF"/>
        </w:rPr>
        <w:t>JavaScript Angular, NodeJS</w:t>
      </w:r>
      <w:r w:rsidRPr="00CC050E">
        <w:rPr>
          <w:rFonts w:ascii="Arial" w:hAnsi="Arial" w:cs="Arial"/>
          <w:shd w:val="clear" w:color="auto" w:fill="FFFFFF"/>
        </w:rPr>
        <w:t xml:space="preserve"> for </w:t>
      </w:r>
      <w:r w:rsidRPr="00CC050E">
        <w:rPr>
          <w:rFonts w:ascii="Arial" w:hAnsi="Arial" w:cs="Arial"/>
          <w:b/>
          <w:shd w:val="clear" w:color="auto" w:fill="FFFFFF"/>
        </w:rPr>
        <w:t>front-end validation.  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b/>
          <w:shd w:val="clear" w:color="auto" w:fill="FFFFFF"/>
        </w:rPr>
        <w:t>Implemented</w:t>
      </w:r>
      <w:r w:rsidRPr="00CC050E">
        <w:rPr>
          <w:rFonts w:ascii="Arial" w:hAnsi="Arial" w:cs="Arial"/>
          <w:shd w:val="clear" w:color="auto" w:fill="FFFFFF"/>
        </w:rPr>
        <w:t xml:space="preserve"> the requirements on </w:t>
      </w:r>
      <w:r w:rsidRPr="00CC050E">
        <w:rPr>
          <w:rFonts w:ascii="Arial" w:hAnsi="Arial" w:cs="Arial"/>
          <w:b/>
          <w:shd w:val="clear" w:color="auto" w:fill="FFFFFF"/>
        </w:rPr>
        <w:t>Salesforce.com platform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Force.com IDE Plug-in</w:t>
      </w:r>
      <w:r w:rsidRPr="00CC050E">
        <w:rPr>
          <w:rFonts w:ascii="Arial" w:hAnsi="Arial" w:cs="Arial"/>
          <w:shd w:val="clear" w:color="auto" w:fill="FFFFFF"/>
        </w:rPr>
        <w:t xml:space="preserve"> using </w:t>
      </w:r>
      <w:r w:rsidRPr="00CC050E">
        <w:rPr>
          <w:rFonts w:ascii="Arial" w:hAnsi="Arial" w:cs="Arial"/>
          <w:b/>
          <w:shd w:val="clear" w:color="auto" w:fill="FFFFFF"/>
        </w:rPr>
        <w:t>Eclipse.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  <w:r w:rsidRPr="00CC050E">
        <w:rPr>
          <w:rFonts w:ascii="Arial" w:hAnsi="Arial" w:cs="Arial"/>
          <w:b/>
          <w:shd w:val="clear" w:color="auto" w:fill="FFFFFF"/>
        </w:rPr>
        <w:lastRenderedPageBreak/>
        <w:t>Assigned workflows</w:t>
      </w:r>
      <w:r w:rsidRPr="00CC050E">
        <w:rPr>
          <w:rFonts w:ascii="Arial" w:hAnsi="Arial" w:cs="Arial"/>
          <w:shd w:val="clear" w:color="auto" w:fill="FFFFFF"/>
        </w:rPr>
        <w:t xml:space="preserve"> for </w:t>
      </w:r>
      <w:r w:rsidRPr="00CC050E">
        <w:rPr>
          <w:rFonts w:ascii="Arial" w:hAnsi="Arial" w:cs="Arial"/>
          <w:b/>
          <w:shd w:val="clear" w:color="auto" w:fill="FFFFFF"/>
        </w:rPr>
        <w:t>Lead conversion, transfers, merging duplicates, managing web-to-lead</w:t>
      </w:r>
      <w:r w:rsidRPr="00CC050E">
        <w:rPr>
          <w:rFonts w:ascii="Arial" w:hAnsi="Arial" w:cs="Arial"/>
          <w:shd w:val="clear" w:color="auto" w:fill="FFFFFF"/>
        </w:rPr>
        <w:t xml:space="preserve"> to track responses to online </w:t>
      </w:r>
      <w:r w:rsidRPr="00CC050E">
        <w:rPr>
          <w:rFonts w:ascii="Arial" w:hAnsi="Arial" w:cs="Arial"/>
          <w:b/>
          <w:shd w:val="clear" w:color="auto" w:fill="FFFFFF"/>
        </w:rPr>
        <w:t>campaigns.</w:t>
      </w:r>
    </w:p>
    <w:p w:rsidR="003A7530" w:rsidRPr="00CC050E" w:rsidRDefault="003A7530" w:rsidP="00CC050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Involved in </w:t>
      </w:r>
      <w:r w:rsidRPr="00CC050E">
        <w:rPr>
          <w:rFonts w:ascii="Arial" w:hAnsi="Arial" w:cs="Arial"/>
          <w:b/>
          <w:shd w:val="clear" w:color="auto" w:fill="FFFFFF"/>
        </w:rPr>
        <w:t>Data mapping specifications</w:t>
      </w:r>
      <w:r w:rsidRPr="00CC050E">
        <w:rPr>
          <w:rFonts w:ascii="Arial" w:hAnsi="Arial" w:cs="Arial"/>
          <w:shd w:val="clear" w:color="auto" w:fill="FFFFFF"/>
        </w:rPr>
        <w:t xml:space="preserve"> to create and </w:t>
      </w:r>
      <w:r w:rsidRPr="00CC050E">
        <w:rPr>
          <w:rFonts w:ascii="Arial" w:hAnsi="Arial" w:cs="Arial"/>
          <w:b/>
          <w:shd w:val="clear" w:color="auto" w:fill="FFFFFF"/>
        </w:rPr>
        <w:t>execute detailed system</w:t>
      </w:r>
      <w:r w:rsidRPr="00CC050E">
        <w:rPr>
          <w:rFonts w:ascii="Arial" w:hAnsi="Arial" w:cs="Arial"/>
          <w:shd w:val="clear" w:color="auto" w:fill="FFFFFF"/>
        </w:rPr>
        <w:t xml:space="preserve"> test plans. </w:t>
      </w:r>
      <w:r w:rsidRPr="00CC050E">
        <w:rPr>
          <w:rFonts w:ascii="Arial" w:hAnsi="Arial" w:cs="Arial"/>
          <w:b/>
          <w:shd w:val="clear" w:color="auto" w:fill="FFFFFF"/>
        </w:rPr>
        <w:t>The data mapping specifies</w:t>
      </w:r>
      <w:r w:rsidRPr="00CC050E">
        <w:rPr>
          <w:rFonts w:ascii="Arial" w:hAnsi="Arial" w:cs="Arial"/>
          <w:shd w:val="clear" w:color="auto" w:fill="FFFFFF"/>
        </w:rPr>
        <w:t xml:space="preserve"> what data will be extracted from an internal </w:t>
      </w:r>
      <w:r w:rsidRPr="00CC050E">
        <w:rPr>
          <w:rFonts w:ascii="Arial" w:hAnsi="Arial" w:cs="Arial"/>
          <w:b/>
          <w:shd w:val="clear" w:color="auto" w:fill="FFFFFF"/>
        </w:rPr>
        <w:t>data warehouse, transformed</w:t>
      </w:r>
      <w:r w:rsidRPr="00CC050E">
        <w:rPr>
          <w:rFonts w:ascii="Arial" w:hAnsi="Arial" w:cs="Arial"/>
          <w:shd w:val="clear" w:color="auto" w:fill="FFFFFF"/>
        </w:rPr>
        <w:t xml:space="preserve"> and sent to an </w:t>
      </w:r>
      <w:r w:rsidRPr="00CC050E">
        <w:rPr>
          <w:rFonts w:ascii="Arial" w:hAnsi="Arial" w:cs="Arial"/>
          <w:b/>
          <w:shd w:val="clear" w:color="auto" w:fill="FFFFFF"/>
        </w:rPr>
        <w:t>external entity.</w:t>
      </w:r>
    </w:p>
    <w:p w:rsidR="00971536" w:rsidRDefault="003A7530" w:rsidP="00971536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and </w:t>
      </w:r>
      <w:r w:rsidRPr="00CC050E">
        <w:rPr>
          <w:rFonts w:ascii="Arial" w:hAnsi="Arial" w:cs="Arial"/>
          <w:b/>
          <w:shd w:val="clear" w:color="auto" w:fill="FFFFFF"/>
        </w:rPr>
        <w:t>used Email templates</w:t>
      </w:r>
      <w:r w:rsidRPr="00CC050E">
        <w:rPr>
          <w:rFonts w:ascii="Arial" w:hAnsi="Arial" w:cs="Arial"/>
          <w:shd w:val="clear" w:color="auto" w:fill="FFFFFF"/>
        </w:rPr>
        <w:t xml:space="preserve"> in </w:t>
      </w:r>
      <w:r w:rsidRPr="00CC050E">
        <w:rPr>
          <w:rFonts w:ascii="Arial" w:hAnsi="Arial" w:cs="Arial"/>
          <w:b/>
          <w:shd w:val="clear" w:color="auto" w:fill="FFFFFF"/>
        </w:rPr>
        <w:t>HTML and Visual force.</w:t>
      </w:r>
    </w:p>
    <w:p w:rsidR="00971536" w:rsidRDefault="003A7530" w:rsidP="00971536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Used the </w:t>
      </w:r>
      <w:r w:rsidRPr="00971536">
        <w:rPr>
          <w:rFonts w:ascii="Arial" w:hAnsi="Arial" w:cs="Arial"/>
          <w:b/>
          <w:shd w:val="clear" w:color="auto" w:fill="FFFFFF"/>
        </w:rPr>
        <w:t>sandbox for testing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migrated</w:t>
      </w:r>
      <w:r w:rsidRPr="00971536">
        <w:rPr>
          <w:rFonts w:ascii="Arial" w:hAnsi="Arial" w:cs="Arial"/>
          <w:shd w:val="clear" w:color="auto" w:fill="FFFFFF"/>
        </w:rPr>
        <w:t xml:space="preserve"> the </w:t>
      </w:r>
      <w:r w:rsidRPr="00971536">
        <w:rPr>
          <w:rFonts w:ascii="Arial" w:hAnsi="Arial" w:cs="Arial"/>
          <w:b/>
          <w:shd w:val="clear" w:color="auto" w:fill="FFFFFF"/>
        </w:rPr>
        <w:t>code</w:t>
      </w:r>
      <w:r w:rsidRPr="00971536">
        <w:rPr>
          <w:rFonts w:ascii="Arial" w:hAnsi="Arial" w:cs="Arial"/>
          <w:shd w:val="clear" w:color="auto" w:fill="FFFFFF"/>
        </w:rPr>
        <w:t xml:space="preserve"> to the </w:t>
      </w:r>
      <w:r w:rsidRPr="00971536">
        <w:rPr>
          <w:rFonts w:ascii="Arial" w:hAnsi="Arial" w:cs="Arial"/>
          <w:b/>
          <w:shd w:val="clear" w:color="auto" w:fill="FFFFFF"/>
        </w:rPr>
        <w:t>deployment instance after testing.</w:t>
      </w:r>
    </w:p>
    <w:p w:rsidR="00971536" w:rsidRDefault="003A7530" w:rsidP="00971536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Conducted </w:t>
      </w:r>
      <w:r w:rsidRPr="00971536">
        <w:rPr>
          <w:rFonts w:ascii="Arial" w:hAnsi="Arial" w:cs="Arial"/>
          <w:b/>
          <w:shd w:val="clear" w:color="auto" w:fill="FFFFFF"/>
        </w:rPr>
        <w:t>Administrative duties</w:t>
      </w:r>
      <w:r w:rsidRPr="00971536">
        <w:rPr>
          <w:rFonts w:ascii="Arial" w:hAnsi="Arial" w:cs="Arial"/>
          <w:shd w:val="clear" w:color="auto" w:fill="FFFFFF"/>
        </w:rPr>
        <w:t xml:space="preserve"> which included working with </w:t>
      </w:r>
      <w:r w:rsidRPr="00971536">
        <w:rPr>
          <w:rFonts w:ascii="Arial" w:hAnsi="Arial" w:cs="Arial"/>
          <w:b/>
          <w:shd w:val="clear" w:color="auto" w:fill="FFFFFF"/>
        </w:rPr>
        <w:t>c-level executives, system administrators</w:t>
      </w:r>
      <w:r w:rsidRPr="00971536">
        <w:rPr>
          <w:rFonts w:ascii="Arial" w:hAnsi="Arial" w:cs="Arial"/>
          <w:shd w:val="clear" w:color="auto" w:fill="FFFFFF"/>
        </w:rPr>
        <w:t xml:space="preserve">, and end users to gather their </w:t>
      </w:r>
      <w:r w:rsidRPr="00971536">
        <w:rPr>
          <w:rFonts w:ascii="Arial" w:hAnsi="Arial" w:cs="Arial"/>
          <w:b/>
          <w:shd w:val="clear" w:color="auto" w:fill="FFFFFF"/>
        </w:rPr>
        <w:t>business requirements</w:t>
      </w:r>
      <w:r w:rsidRPr="00971536">
        <w:rPr>
          <w:rFonts w:ascii="Arial" w:hAnsi="Arial" w:cs="Arial"/>
          <w:shd w:val="clear" w:color="auto" w:fill="FFFFFF"/>
        </w:rPr>
        <w:t xml:space="preserve">, then </w:t>
      </w:r>
      <w:r w:rsidRPr="00971536">
        <w:rPr>
          <w:rFonts w:ascii="Arial" w:hAnsi="Arial" w:cs="Arial"/>
          <w:b/>
          <w:shd w:val="clear" w:color="auto" w:fill="FFFFFF"/>
        </w:rPr>
        <w:t>develop customized solutions</w:t>
      </w:r>
      <w:r w:rsidRPr="00971536">
        <w:rPr>
          <w:rFonts w:ascii="Arial" w:hAnsi="Arial" w:cs="Arial"/>
          <w:shd w:val="clear" w:color="auto" w:fill="FFFFFF"/>
        </w:rPr>
        <w:t xml:space="preserve"> to </w:t>
      </w:r>
      <w:r w:rsidRPr="00971536">
        <w:rPr>
          <w:rFonts w:ascii="Arial" w:hAnsi="Arial" w:cs="Arial"/>
          <w:b/>
          <w:shd w:val="clear" w:color="auto" w:fill="FFFFFF"/>
        </w:rPr>
        <w:t>meet their needs.</w:t>
      </w:r>
    </w:p>
    <w:p w:rsidR="003A7530" w:rsidRPr="00971536" w:rsidRDefault="003A7530" w:rsidP="00971536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971536">
        <w:rPr>
          <w:rFonts w:ascii="Arial" w:hAnsi="Arial" w:cs="Arial"/>
          <w:shd w:val="clear" w:color="auto" w:fill="FFFFFF"/>
        </w:rPr>
        <w:t xml:space="preserve">On service cloud I have defined </w:t>
      </w:r>
      <w:r w:rsidRPr="00971536">
        <w:rPr>
          <w:rFonts w:ascii="Arial" w:hAnsi="Arial" w:cs="Arial"/>
          <w:b/>
          <w:shd w:val="clear" w:color="auto" w:fill="FFFFFF"/>
        </w:rPr>
        <w:t>case management, defining</w:t>
      </w:r>
      <w:r w:rsidRPr="00971536">
        <w:rPr>
          <w:rFonts w:ascii="Arial" w:hAnsi="Arial" w:cs="Arial"/>
          <w:shd w:val="clear" w:color="auto" w:fill="FFFFFF"/>
        </w:rPr>
        <w:t xml:space="preserve"> the email to</w:t>
      </w:r>
      <w:r w:rsidRPr="00971536">
        <w:rPr>
          <w:rFonts w:ascii="Arial" w:hAnsi="Arial" w:cs="Arial"/>
          <w:b/>
          <w:shd w:val="clear" w:color="auto" w:fill="FFFFFF"/>
        </w:rPr>
        <w:t xml:space="preserve"> cases </w:t>
      </w:r>
      <w:r w:rsidRPr="00971536">
        <w:rPr>
          <w:rFonts w:ascii="Arial" w:hAnsi="Arial" w:cs="Arial"/>
          <w:shd w:val="clear" w:color="auto" w:fill="FFFFFF"/>
        </w:rPr>
        <w:t xml:space="preserve">with </w:t>
      </w:r>
      <w:r w:rsidRPr="00971536">
        <w:rPr>
          <w:rFonts w:ascii="Arial" w:hAnsi="Arial" w:cs="Arial"/>
          <w:b/>
          <w:shd w:val="clear" w:color="auto" w:fill="FFFFFF"/>
        </w:rPr>
        <w:t>2 cases</w:t>
      </w:r>
      <w:r w:rsidRPr="00971536">
        <w:rPr>
          <w:rFonts w:ascii="Arial" w:hAnsi="Arial" w:cs="Arial"/>
          <w:shd w:val="clear" w:color="auto" w:fill="FFFFFF"/>
        </w:rPr>
        <w:t xml:space="preserve"> and </w:t>
      </w:r>
      <w:r w:rsidRPr="00971536">
        <w:rPr>
          <w:rFonts w:ascii="Arial" w:hAnsi="Arial" w:cs="Arial"/>
          <w:b/>
          <w:shd w:val="clear" w:color="auto" w:fill="FFFFFF"/>
        </w:rPr>
        <w:t>created case assignment rules, case escalation rules</w:t>
      </w:r>
      <w:r w:rsidRPr="00971536">
        <w:rPr>
          <w:rFonts w:ascii="Arial" w:hAnsi="Arial" w:cs="Arial"/>
          <w:shd w:val="clear" w:color="auto" w:fill="FFFFFF"/>
        </w:rPr>
        <w:t xml:space="preserve"> and mapped with the </w:t>
      </w:r>
      <w:r w:rsidRPr="00971536">
        <w:rPr>
          <w:rFonts w:ascii="Arial" w:hAnsi="Arial" w:cs="Arial"/>
          <w:b/>
          <w:shd w:val="clear" w:color="auto" w:fill="FFFFFF"/>
        </w:rPr>
        <w:t>knowledge articles</w:t>
      </w:r>
      <w:r w:rsidRPr="00971536">
        <w:rPr>
          <w:rFonts w:ascii="Arial" w:hAnsi="Arial" w:cs="Arial"/>
          <w:shd w:val="clear" w:color="auto" w:fill="FFFFFF"/>
        </w:rPr>
        <w:t xml:space="preserve"> and we </w:t>
      </w:r>
      <w:r w:rsidRPr="00971536">
        <w:rPr>
          <w:rFonts w:ascii="Arial" w:hAnsi="Arial" w:cs="Arial"/>
          <w:b/>
          <w:shd w:val="clear" w:color="auto" w:fill="FFFFFF"/>
        </w:rPr>
        <w:t>have implemented</w:t>
      </w:r>
      <w:r w:rsidRPr="00971536">
        <w:rPr>
          <w:rFonts w:ascii="Arial" w:hAnsi="Arial" w:cs="Arial"/>
          <w:shd w:val="clear" w:color="auto" w:fill="FFFFFF"/>
        </w:rPr>
        <w:t xml:space="preserve"> the </w:t>
      </w:r>
      <w:r w:rsidRPr="00971536">
        <w:rPr>
          <w:rFonts w:ascii="Arial" w:hAnsi="Arial" w:cs="Arial"/>
          <w:b/>
          <w:shd w:val="clear" w:color="auto" w:fill="FFFFFF"/>
        </w:rPr>
        <w:t xml:space="preserve">service cloud console </w:t>
      </w:r>
      <w:r w:rsidRPr="00971536">
        <w:rPr>
          <w:rFonts w:ascii="Arial" w:hAnsi="Arial" w:cs="Arial"/>
          <w:shd w:val="clear" w:color="auto" w:fill="FFFFFF"/>
        </w:rPr>
        <w:t xml:space="preserve">and, </w:t>
      </w:r>
      <w:r w:rsidRPr="00971536">
        <w:rPr>
          <w:rFonts w:ascii="Arial" w:hAnsi="Arial" w:cs="Arial"/>
          <w:b/>
          <w:shd w:val="clear" w:color="auto" w:fill="FFFFFF"/>
        </w:rPr>
        <w:t>case merge functionality.</w:t>
      </w:r>
    </w:p>
    <w:p w:rsidR="003A7530" w:rsidRPr="00CC050E" w:rsidRDefault="003A7530" w:rsidP="003A7530">
      <w:pPr>
        <w:spacing w:line="240" w:lineRule="auto"/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CC050E">
        <w:rPr>
          <w:rFonts w:ascii="Arial" w:hAnsi="Arial" w:cs="Arial"/>
          <w:b/>
          <w:color w:val="333333"/>
          <w:sz w:val="20"/>
          <w:szCs w:val="20"/>
          <w:shd w:val="clear" w:color="auto" w:fill="FFFFFF"/>
        </w:rPr>
        <w:t>Environment:</w:t>
      </w:r>
      <w:r w:rsidRPr="00CC050E">
        <w:rPr>
          <w:rFonts w:ascii="Arial" w:hAnsi="Arial" w:cs="Arial"/>
          <w:sz w:val="20"/>
          <w:szCs w:val="20"/>
          <w:shd w:val="clear" w:color="auto" w:fill="FFFFFF"/>
        </w:rPr>
        <w:t>Saleforce.com platform, Apex Language, Apex Triggers, Visualforce (Pages, Component &amp; Controllers), Pages, Data Loader, HTML, Java Script, Web Services, Reports, Custom Objects, Custom Tabs, Email Services, Sandbox data loading, Eclipse IDE Plug-in, Windows XP</w:t>
      </w:r>
      <w:r w:rsidRPr="00CC050E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:rsidR="00CF5A9D" w:rsidRPr="00CC050E" w:rsidRDefault="00CF5A9D" w:rsidP="00D70F15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787BE8" w:rsidRPr="00CC050E" w:rsidRDefault="00787BE8" w:rsidP="00D70F15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CC050E" w:rsidRDefault="00CC050E" w:rsidP="00D70F1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</w:p>
    <w:p w:rsidR="00DA55C7" w:rsidRPr="00CC050E" w:rsidRDefault="00C26FD3" w:rsidP="00D70F15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eastAsia="Times New Roman" w:hAnsi="Arial" w:cs="Arial"/>
          <w:b/>
          <w:sz w:val="20"/>
          <w:szCs w:val="20"/>
        </w:rPr>
        <w:t>Win Soft</w:t>
      </w:r>
      <w:r w:rsidRPr="00CC050E">
        <w:rPr>
          <w:rFonts w:ascii="Arial" w:hAnsi="Arial" w:cs="Arial"/>
          <w:b/>
          <w:sz w:val="20"/>
          <w:szCs w:val="20"/>
        </w:rPr>
        <w:t xml:space="preserve"> - </w:t>
      </w:r>
      <w:r w:rsidR="00E7724D" w:rsidRPr="00CC050E">
        <w:rPr>
          <w:rFonts w:ascii="Arial" w:hAnsi="Arial" w:cs="Arial"/>
          <w:b/>
          <w:sz w:val="20"/>
          <w:szCs w:val="20"/>
        </w:rPr>
        <w:t>Hyderabad,</w:t>
      </w:r>
      <w:r w:rsidR="0034158A" w:rsidRPr="00CC050E">
        <w:rPr>
          <w:rFonts w:ascii="Arial" w:hAnsi="Arial" w:cs="Arial"/>
          <w:b/>
          <w:sz w:val="20"/>
          <w:szCs w:val="20"/>
        </w:rPr>
        <w:t xml:space="preserve"> India</w:t>
      </w:r>
      <w:r w:rsidR="00CF5A9D" w:rsidRPr="00CC050E">
        <w:rPr>
          <w:rFonts w:ascii="Arial" w:hAnsi="Arial" w:cs="Arial"/>
          <w:b/>
          <w:sz w:val="20"/>
          <w:szCs w:val="20"/>
        </w:rPr>
        <w:tab/>
      </w:r>
      <w:r w:rsidR="00CF5A9D" w:rsidRPr="00CC050E">
        <w:rPr>
          <w:rFonts w:ascii="Arial" w:hAnsi="Arial" w:cs="Arial"/>
          <w:b/>
          <w:sz w:val="20"/>
          <w:szCs w:val="20"/>
        </w:rPr>
        <w:tab/>
      </w:r>
      <w:r w:rsidR="00CF5A9D" w:rsidRPr="00CC050E">
        <w:rPr>
          <w:rFonts w:ascii="Arial" w:hAnsi="Arial" w:cs="Arial"/>
          <w:b/>
          <w:sz w:val="20"/>
          <w:szCs w:val="20"/>
        </w:rPr>
        <w:tab/>
      </w:r>
      <w:r w:rsidR="00CF5A9D" w:rsidRPr="00CC050E">
        <w:rPr>
          <w:rFonts w:ascii="Arial" w:hAnsi="Arial" w:cs="Arial"/>
          <w:b/>
          <w:sz w:val="20"/>
          <w:szCs w:val="20"/>
        </w:rPr>
        <w:tab/>
      </w:r>
      <w:r w:rsidR="00CF5A9D" w:rsidRPr="00CC050E">
        <w:rPr>
          <w:rFonts w:ascii="Arial" w:hAnsi="Arial" w:cs="Arial"/>
          <w:b/>
          <w:sz w:val="20"/>
          <w:szCs w:val="20"/>
        </w:rPr>
        <w:tab/>
      </w:r>
      <w:r w:rsidR="00CF5A9D" w:rsidRPr="00CC050E">
        <w:rPr>
          <w:rFonts w:ascii="Arial" w:hAnsi="Arial" w:cs="Arial"/>
          <w:b/>
          <w:sz w:val="20"/>
          <w:szCs w:val="20"/>
        </w:rPr>
        <w:tab/>
      </w:r>
      <w:r w:rsidR="00CF5A9D" w:rsidRPr="00CC050E">
        <w:rPr>
          <w:rFonts w:ascii="Arial" w:hAnsi="Arial" w:cs="Arial"/>
          <w:b/>
          <w:sz w:val="20"/>
          <w:szCs w:val="20"/>
        </w:rPr>
        <w:tab/>
      </w:r>
      <w:r w:rsidR="00971536">
        <w:rPr>
          <w:rFonts w:ascii="Arial" w:hAnsi="Arial" w:cs="Arial"/>
          <w:b/>
          <w:sz w:val="20"/>
          <w:szCs w:val="20"/>
        </w:rPr>
        <w:t xml:space="preserve">                        </w:t>
      </w:r>
      <w:r w:rsidR="000C7D68" w:rsidRPr="00CC050E">
        <w:rPr>
          <w:rFonts w:ascii="Arial" w:hAnsi="Arial" w:cs="Arial"/>
          <w:b/>
          <w:sz w:val="20"/>
          <w:szCs w:val="20"/>
        </w:rPr>
        <w:t>June 20</w:t>
      </w:r>
      <w:r w:rsidR="00CF5A9D" w:rsidRPr="00CC050E">
        <w:rPr>
          <w:rFonts w:ascii="Arial" w:hAnsi="Arial" w:cs="Arial"/>
          <w:b/>
          <w:sz w:val="20"/>
          <w:szCs w:val="20"/>
        </w:rPr>
        <w:t>16</w:t>
      </w:r>
      <w:r w:rsidR="000C7D68" w:rsidRPr="00CC050E">
        <w:rPr>
          <w:rFonts w:ascii="Arial" w:hAnsi="Arial" w:cs="Arial"/>
          <w:b/>
          <w:sz w:val="20"/>
          <w:szCs w:val="20"/>
        </w:rPr>
        <w:t xml:space="preserve"> to </w:t>
      </w:r>
      <w:r w:rsidR="007C6A7B" w:rsidRPr="00CC050E">
        <w:rPr>
          <w:rFonts w:ascii="Arial" w:hAnsi="Arial" w:cs="Arial"/>
          <w:b/>
          <w:sz w:val="20"/>
          <w:szCs w:val="20"/>
        </w:rPr>
        <w:t>April 20</w:t>
      </w:r>
      <w:r w:rsidR="00CF5A9D" w:rsidRPr="00CC050E">
        <w:rPr>
          <w:rFonts w:ascii="Arial" w:hAnsi="Arial" w:cs="Arial"/>
          <w:b/>
          <w:sz w:val="20"/>
          <w:szCs w:val="20"/>
        </w:rPr>
        <w:t>2</w:t>
      </w:r>
      <w:r w:rsidR="003A7530" w:rsidRPr="00CC050E">
        <w:rPr>
          <w:rFonts w:ascii="Arial" w:hAnsi="Arial" w:cs="Arial"/>
          <w:b/>
          <w:sz w:val="20"/>
          <w:szCs w:val="20"/>
        </w:rPr>
        <w:t>0</w:t>
      </w:r>
    </w:p>
    <w:p w:rsidR="00DA55C7" w:rsidRDefault="00DA55C7" w:rsidP="00D70F15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C050E">
        <w:rPr>
          <w:rFonts w:ascii="Arial" w:hAnsi="Arial" w:cs="Arial"/>
          <w:b/>
          <w:sz w:val="20"/>
          <w:szCs w:val="20"/>
        </w:rPr>
        <w:t>Salesforce Developer</w:t>
      </w:r>
    </w:p>
    <w:p w:rsidR="00CC050E" w:rsidRPr="00CC050E" w:rsidRDefault="00CC050E" w:rsidP="00D70F15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11308F" w:rsidRPr="00CC050E" w:rsidRDefault="00DA55C7" w:rsidP="00D70F15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CC050E">
        <w:rPr>
          <w:rFonts w:ascii="Arial" w:hAnsi="Arial" w:cs="Arial"/>
          <w:b/>
          <w:sz w:val="20"/>
          <w:szCs w:val="20"/>
          <w:u w:val="single"/>
        </w:rPr>
        <w:t>Responsibilities: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Worked with </w:t>
      </w:r>
      <w:r w:rsidRPr="00CC050E">
        <w:rPr>
          <w:rFonts w:ascii="Arial" w:hAnsi="Arial" w:cs="Arial"/>
          <w:b/>
          <w:shd w:val="clear" w:color="auto" w:fill="FFFFFF"/>
        </w:rPr>
        <w:t>user group</w:t>
      </w:r>
      <w:r w:rsidRPr="00CC050E">
        <w:rPr>
          <w:rFonts w:ascii="Arial" w:hAnsi="Arial" w:cs="Arial"/>
          <w:shd w:val="clear" w:color="auto" w:fill="FFFFFF"/>
        </w:rPr>
        <w:t xml:space="preserve"> for Requirement </w:t>
      </w:r>
      <w:r w:rsidRPr="00CC050E">
        <w:rPr>
          <w:rFonts w:ascii="Arial" w:hAnsi="Arial" w:cs="Arial"/>
          <w:b/>
          <w:shd w:val="clear" w:color="auto" w:fill="FFFFFF"/>
        </w:rPr>
        <w:t>gathering throughout Planning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Implementation.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Worked on </w:t>
      </w:r>
      <w:r w:rsidRPr="00CC050E">
        <w:rPr>
          <w:rFonts w:ascii="Arial" w:hAnsi="Arial" w:cs="Arial"/>
          <w:b/>
          <w:shd w:val="clear" w:color="auto" w:fill="FFFFFF"/>
        </w:rPr>
        <w:t>various sales force objects</w:t>
      </w:r>
      <w:r w:rsidRPr="00CC050E">
        <w:rPr>
          <w:rFonts w:ascii="Arial" w:hAnsi="Arial" w:cs="Arial"/>
          <w:shd w:val="clear" w:color="auto" w:fill="FFFFFF"/>
        </w:rPr>
        <w:t xml:space="preserve"> like </w:t>
      </w:r>
      <w:r w:rsidRPr="00CC050E">
        <w:rPr>
          <w:rFonts w:ascii="Arial" w:hAnsi="Arial" w:cs="Arial"/>
          <w:b/>
          <w:shd w:val="clear" w:color="auto" w:fill="FFFFFF"/>
        </w:rPr>
        <w:t>Accounts, Opportunities, Products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Reports.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profiles and </w:t>
      </w:r>
      <w:r w:rsidRPr="00CC050E">
        <w:rPr>
          <w:rFonts w:ascii="Arial" w:hAnsi="Arial" w:cs="Arial"/>
          <w:b/>
          <w:shd w:val="clear" w:color="auto" w:fill="FFFFFF"/>
        </w:rPr>
        <w:t>implemented Object level, Field level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Record level security.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Custom labels</w:t>
      </w:r>
      <w:r w:rsidRPr="00CC050E">
        <w:rPr>
          <w:rFonts w:ascii="Arial" w:hAnsi="Arial" w:cs="Arial"/>
          <w:shd w:val="clear" w:color="auto" w:fill="FFFFFF"/>
        </w:rPr>
        <w:t xml:space="preserve"> and used them in </w:t>
      </w:r>
      <w:r w:rsidRPr="00CC050E">
        <w:rPr>
          <w:rFonts w:ascii="Arial" w:hAnsi="Arial" w:cs="Arial"/>
          <w:b/>
          <w:shd w:val="clear" w:color="auto" w:fill="FFFFFF"/>
        </w:rPr>
        <w:t xml:space="preserve">validation rules </w:t>
      </w:r>
      <w:r w:rsidRPr="00CC050E">
        <w:rPr>
          <w:rFonts w:ascii="Arial" w:hAnsi="Arial" w:cs="Arial"/>
          <w:shd w:val="clear" w:color="auto" w:fill="FFFFFF"/>
        </w:rPr>
        <w:t xml:space="preserve">to </w:t>
      </w:r>
      <w:r w:rsidRPr="00CC050E">
        <w:rPr>
          <w:rFonts w:ascii="Arial" w:hAnsi="Arial" w:cs="Arial"/>
          <w:b/>
          <w:shd w:val="clear" w:color="auto" w:fill="FFFFFF"/>
        </w:rPr>
        <w:t>parameterize validation rules.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record types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page layouts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assigned page layouts</w:t>
      </w:r>
      <w:r w:rsidRPr="00CC050E">
        <w:rPr>
          <w:rFonts w:ascii="Arial" w:hAnsi="Arial" w:cs="Arial"/>
          <w:shd w:val="clear" w:color="auto" w:fill="FFFFFF"/>
        </w:rPr>
        <w:t xml:space="preserve"> to </w:t>
      </w:r>
      <w:r w:rsidRPr="00CC050E">
        <w:rPr>
          <w:rFonts w:ascii="Arial" w:hAnsi="Arial" w:cs="Arial"/>
          <w:b/>
          <w:shd w:val="clear" w:color="auto" w:fill="FFFFFF"/>
        </w:rPr>
        <w:t>record types.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custom report types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generated report</w:t>
      </w:r>
      <w:r w:rsidRPr="00CC050E">
        <w:rPr>
          <w:rFonts w:ascii="Arial" w:hAnsi="Arial" w:cs="Arial"/>
          <w:shd w:val="clear" w:color="auto" w:fill="FFFFFF"/>
        </w:rPr>
        <w:t xml:space="preserve"> using </w:t>
      </w:r>
      <w:r w:rsidRPr="00CC050E">
        <w:rPr>
          <w:rFonts w:ascii="Arial" w:hAnsi="Arial" w:cs="Arial"/>
          <w:b/>
          <w:shd w:val="clear" w:color="auto" w:fill="FFFFFF"/>
        </w:rPr>
        <w:t>report types.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</w:t>
      </w:r>
      <w:r w:rsidRPr="00CC050E">
        <w:rPr>
          <w:rFonts w:ascii="Arial" w:hAnsi="Arial" w:cs="Arial"/>
          <w:b/>
          <w:shd w:val="clear" w:color="auto" w:fill="FFFFFF"/>
        </w:rPr>
        <w:t>various custom objects, tabs, components</w:t>
      </w:r>
      <w:r w:rsidRPr="00CC050E">
        <w:rPr>
          <w:rFonts w:ascii="Arial" w:hAnsi="Arial" w:cs="Arial"/>
          <w:shd w:val="clear" w:color="auto" w:fill="FFFFFF"/>
        </w:rPr>
        <w:t xml:space="preserve">, </w:t>
      </w:r>
      <w:r w:rsidRPr="00CC050E">
        <w:rPr>
          <w:rFonts w:ascii="Arial" w:hAnsi="Arial" w:cs="Arial"/>
          <w:b/>
          <w:shd w:val="clear" w:color="auto" w:fill="FFFFFF"/>
        </w:rPr>
        <w:t>visual force pages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controllers.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</w:t>
      </w:r>
      <w:r w:rsidRPr="00CC050E">
        <w:rPr>
          <w:rFonts w:ascii="Arial" w:hAnsi="Arial" w:cs="Arial"/>
          <w:b/>
          <w:shd w:val="clear" w:color="auto" w:fill="FFFFFF"/>
        </w:rPr>
        <w:t>Visual Force Pages</w:t>
      </w:r>
      <w:r w:rsidRPr="00CC050E">
        <w:rPr>
          <w:rFonts w:ascii="Arial" w:hAnsi="Arial" w:cs="Arial"/>
          <w:shd w:val="clear" w:color="auto" w:fill="FFFFFF"/>
        </w:rPr>
        <w:t xml:space="preserve"> to </w:t>
      </w:r>
      <w:r w:rsidRPr="00CC050E">
        <w:rPr>
          <w:rFonts w:ascii="Arial" w:hAnsi="Arial" w:cs="Arial"/>
          <w:b/>
          <w:shd w:val="clear" w:color="auto" w:fill="FFFFFF"/>
        </w:rPr>
        <w:t>include extra functionality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wrote Apex Classes</w:t>
      </w:r>
      <w:r w:rsidRPr="00CC050E">
        <w:rPr>
          <w:rFonts w:ascii="Arial" w:hAnsi="Arial" w:cs="Arial"/>
          <w:shd w:val="clear" w:color="auto" w:fill="FFFFFF"/>
        </w:rPr>
        <w:t xml:space="preserve"> to </w:t>
      </w:r>
      <w:r w:rsidRPr="00CC050E">
        <w:rPr>
          <w:rFonts w:ascii="Arial" w:hAnsi="Arial" w:cs="Arial"/>
          <w:b/>
          <w:shd w:val="clear" w:color="auto" w:fill="FFFFFF"/>
        </w:rPr>
        <w:t>provide functionality</w:t>
      </w:r>
      <w:r w:rsidRPr="00CC050E">
        <w:rPr>
          <w:rFonts w:ascii="Arial" w:hAnsi="Arial" w:cs="Arial"/>
          <w:shd w:val="clear" w:color="auto" w:fill="FFFFFF"/>
        </w:rPr>
        <w:t xml:space="preserve"> to </w:t>
      </w:r>
      <w:r w:rsidRPr="00CC050E">
        <w:rPr>
          <w:rFonts w:ascii="Arial" w:hAnsi="Arial" w:cs="Arial"/>
          <w:b/>
          <w:shd w:val="clear" w:color="auto" w:fill="FFFFFF"/>
        </w:rPr>
        <w:t>visual pages.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Visual Force Mail templates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Automated Email Process</w:t>
      </w:r>
      <w:r w:rsidRPr="00CC050E">
        <w:rPr>
          <w:rFonts w:ascii="Arial" w:hAnsi="Arial" w:cs="Arial"/>
          <w:shd w:val="clear" w:color="auto" w:fill="FFFFFF"/>
        </w:rPr>
        <w:t xml:space="preserve"> to </w:t>
      </w:r>
      <w:r w:rsidRPr="00CC050E">
        <w:rPr>
          <w:rFonts w:ascii="Arial" w:hAnsi="Arial" w:cs="Arial"/>
          <w:b/>
          <w:shd w:val="clear" w:color="auto" w:fill="FFFFFF"/>
        </w:rPr>
        <w:t>send installation instructions</w:t>
      </w:r>
      <w:r w:rsidRPr="00CC050E">
        <w:rPr>
          <w:rFonts w:ascii="Arial" w:hAnsi="Arial" w:cs="Arial"/>
          <w:shd w:val="clear" w:color="auto" w:fill="FFFFFF"/>
        </w:rPr>
        <w:t xml:space="preserve"> to new and </w:t>
      </w:r>
      <w:r w:rsidRPr="00CC050E">
        <w:rPr>
          <w:rFonts w:ascii="Arial" w:hAnsi="Arial" w:cs="Arial"/>
          <w:b/>
          <w:shd w:val="clear" w:color="auto" w:fill="FFFFFF"/>
        </w:rPr>
        <w:t>existing customers.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</w:t>
      </w:r>
      <w:r w:rsidRPr="00CC050E">
        <w:rPr>
          <w:rFonts w:ascii="Arial" w:hAnsi="Arial" w:cs="Arial"/>
          <w:b/>
          <w:shd w:val="clear" w:color="auto" w:fill="FFFFFF"/>
        </w:rPr>
        <w:t>various Apex classes, Controller classes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Apex triggers</w:t>
      </w:r>
      <w:r w:rsidRPr="00CC050E">
        <w:rPr>
          <w:rFonts w:ascii="Arial" w:hAnsi="Arial" w:cs="Arial"/>
          <w:shd w:val="clear" w:color="auto" w:fill="FFFFFF"/>
        </w:rPr>
        <w:t xml:space="preserve"> for </w:t>
      </w:r>
      <w:r w:rsidRPr="00CC050E">
        <w:rPr>
          <w:rFonts w:ascii="Arial" w:hAnsi="Arial" w:cs="Arial"/>
          <w:b/>
          <w:shd w:val="clear" w:color="auto" w:fill="FFFFFF"/>
        </w:rPr>
        <w:t>various functional needs</w:t>
      </w:r>
      <w:r w:rsidRPr="00CC050E">
        <w:rPr>
          <w:rFonts w:ascii="Arial" w:hAnsi="Arial" w:cs="Arial"/>
          <w:shd w:val="clear" w:color="auto" w:fill="FFFFFF"/>
        </w:rPr>
        <w:t xml:space="preserve"> in application.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Apex web services</w:t>
      </w:r>
      <w:r w:rsidRPr="00CC050E">
        <w:rPr>
          <w:rFonts w:ascii="Arial" w:hAnsi="Arial" w:cs="Arial"/>
          <w:shd w:val="clear" w:color="auto" w:fill="FFFFFF"/>
        </w:rPr>
        <w:t xml:space="preserve"> which are consumed by </w:t>
      </w:r>
      <w:r w:rsidRPr="00CC050E">
        <w:rPr>
          <w:rFonts w:ascii="Arial" w:hAnsi="Arial" w:cs="Arial"/>
          <w:b/>
          <w:shd w:val="clear" w:color="auto" w:fill="FFFFFF"/>
        </w:rPr>
        <w:t>backend systems</w:t>
      </w:r>
      <w:r w:rsidRPr="00CC050E">
        <w:rPr>
          <w:rFonts w:ascii="Arial" w:hAnsi="Arial" w:cs="Arial"/>
          <w:shd w:val="clear" w:color="auto" w:fill="FFFFFF"/>
        </w:rPr>
        <w:t xml:space="preserve"> using </w:t>
      </w:r>
      <w:r w:rsidRPr="00CC050E">
        <w:rPr>
          <w:rFonts w:ascii="Arial" w:hAnsi="Arial" w:cs="Arial"/>
          <w:b/>
          <w:shd w:val="clear" w:color="auto" w:fill="FFFFFF"/>
        </w:rPr>
        <w:t>OAuth.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cases by </w:t>
      </w:r>
      <w:r w:rsidRPr="00CC050E">
        <w:rPr>
          <w:rFonts w:ascii="Arial" w:hAnsi="Arial" w:cs="Arial"/>
          <w:b/>
          <w:shd w:val="clear" w:color="auto" w:fill="FFFFFF"/>
        </w:rPr>
        <w:t>performing DML operation</w:t>
      </w:r>
      <w:r w:rsidRPr="00CC050E">
        <w:rPr>
          <w:rFonts w:ascii="Arial" w:hAnsi="Arial" w:cs="Arial"/>
          <w:shd w:val="clear" w:color="auto" w:fill="FFFFFF"/>
        </w:rPr>
        <w:t xml:space="preserve"> using </w:t>
      </w:r>
      <w:r w:rsidRPr="00CC050E">
        <w:rPr>
          <w:rFonts w:ascii="Arial" w:hAnsi="Arial" w:cs="Arial"/>
          <w:b/>
          <w:shd w:val="clear" w:color="auto" w:fill="FFFFFF"/>
        </w:rPr>
        <w:t>Salesforce API's.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Maintained </w:t>
      </w:r>
      <w:r w:rsidRPr="00CC050E">
        <w:rPr>
          <w:rFonts w:ascii="Arial" w:hAnsi="Arial" w:cs="Arial"/>
          <w:b/>
          <w:shd w:val="clear" w:color="auto" w:fill="FFFFFF"/>
        </w:rPr>
        <w:t>various sandboxes</w:t>
      </w:r>
      <w:r w:rsidRPr="00CC050E">
        <w:rPr>
          <w:rFonts w:ascii="Arial" w:hAnsi="Arial" w:cs="Arial"/>
          <w:shd w:val="clear" w:color="auto" w:fill="FFFFFF"/>
        </w:rPr>
        <w:t xml:space="preserve"> and helped in building Ant </w:t>
      </w:r>
      <w:r w:rsidRPr="00CC050E">
        <w:rPr>
          <w:rFonts w:ascii="Arial" w:hAnsi="Arial" w:cs="Arial"/>
          <w:b/>
          <w:shd w:val="clear" w:color="auto" w:fill="FFFFFF"/>
        </w:rPr>
        <w:t>based automation deployment application</w:t>
      </w:r>
      <w:r w:rsidRPr="00CC050E">
        <w:rPr>
          <w:rFonts w:ascii="Arial" w:hAnsi="Arial" w:cs="Arial"/>
          <w:shd w:val="clear" w:color="auto" w:fill="FFFFFF"/>
        </w:rPr>
        <w:t xml:space="preserve"> with </w:t>
      </w:r>
      <w:r w:rsidRPr="00CC050E">
        <w:rPr>
          <w:rFonts w:ascii="Arial" w:hAnsi="Arial" w:cs="Arial"/>
          <w:b/>
          <w:shd w:val="clear" w:color="auto" w:fill="FFFFFF"/>
        </w:rPr>
        <w:t>release management.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b/>
          <w:shd w:val="clear" w:color="auto" w:fill="FFFFFF"/>
        </w:rPr>
        <w:t>Integrated web services</w:t>
      </w:r>
      <w:r w:rsidRPr="00CC050E">
        <w:rPr>
          <w:rFonts w:ascii="Arial" w:hAnsi="Arial" w:cs="Arial"/>
          <w:shd w:val="clear" w:color="auto" w:fill="FFFFFF"/>
        </w:rPr>
        <w:t xml:space="preserve"> by </w:t>
      </w:r>
      <w:r w:rsidRPr="00CC050E">
        <w:rPr>
          <w:rFonts w:ascii="Arial" w:hAnsi="Arial" w:cs="Arial"/>
          <w:b/>
          <w:shd w:val="clear" w:color="auto" w:fill="FFFFFF"/>
        </w:rPr>
        <w:t>generating necessary stubs</w:t>
      </w:r>
      <w:r w:rsidRPr="00CC050E">
        <w:rPr>
          <w:rFonts w:ascii="Arial" w:hAnsi="Arial" w:cs="Arial"/>
          <w:shd w:val="clear" w:color="auto" w:fill="FFFFFF"/>
        </w:rPr>
        <w:t xml:space="preserve"> from </w:t>
      </w:r>
      <w:r w:rsidRPr="00CC050E">
        <w:rPr>
          <w:rFonts w:ascii="Arial" w:hAnsi="Arial" w:cs="Arial"/>
          <w:b/>
          <w:shd w:val="clear" w:color="auto" w:fill="FFFFFF"/>
        </w:rPr>
        <w:t>WSDL files</w:t>
      </w:r>
      <w:r w:rsidRPr="00CC050E">
        <w:rPr>
          <w:rFonts w:ascii="Arial" w:hAnsi="Arial" w:cs="Arial"/>
          <w:shd w:val="clear" w:color="auto" w:fill="FFFFFF"/>
        </w:rPr>
        <w:t xml:space="preserve"> for </w:t>
      </w:r>
      <w:r w:rsidRPr="00CC050E">
        <w:rPr>
          <w:rFonts w:ascii="Arial" w:hAnsi="Arial" w:cs="Arial"/>
          <w:b/>
          <w:shd w:val="clear" w:color="auto" w:fill="FFFFFF"/>
        </w:rPr>
        <w:t>extracting data</w:t>
      </w:r>
      <w:r w:rsidRPr="00CC050E">
        <w:rPr>
          <w:rFonts w:ascii="Arial" w:hAnsi="Arial" w:cs="Arial"/>
          <w:shd w:val="clear" w:color="auto" w:fill="FFFFFF"/>
        </w:rPr>
        <w:t xml:space="preserve"> from other systems.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b/>
          <w:shd w:val="clear" w:color="auto" w:fill="FFFFFF"/>
        </w:rPr>
        <w:t>Implemented Data Loader</w:t>
      </w:r>
      <w:r w:rsidRPr="00CC050E">
        <w:rPr>
          <w:rFonts w:ascii="Arial" w:hAnsi="Arial" w:cs="Arial"/>
          <w:shd w:val="clear" w:color="auto" w:fill="FFFFFF"/>
        </w:rPr>
        <w:t xml:space="preserve"> through </w:t>
      </w:r>
      <w:r w:rsidRPr="00CC050E">
        <w:rPr>
          <w:rFonts w:ascii="Arial" w:hAnsi="Arial" w:cs="Arial"/>
          <w:b/>
          <w:shd w:val="clear" w:color="auto" w:fill="FFFFFF"/>
        </w:rPr>
        <w:t xml:space="preserve">Command Line Interface </w:t>
      </w:r>
      <w:r w:rsidRPr="00CC050E">
        <w:rPr>
          <w:rFonts w:ascii="Arial" w:hAnsi="Arial" w:cs="Arial"/>
          <w:shd w:val="clear" w:color="auto" w:fill="FFFFFF"/>
        </w:rPr>
        <w:t xml:space="preserve">to </w:t>
      </w:r>
      <w:r w:rsidRPr="00CC050E">
        <w:rPr>
          <w:rFonts w:ascii="Arial" w:hAnsi="Arial" w:cs="Arial"/>
          <w:b/>
          <w:shd w:val="clear" w:color="auto" w:fill="FFFFFF"/>
        </w:rPr>
        <w:t>extract data</w:t>
      </w:r>
      <w:r w:rsidRPr="00CC050E">
        <w:rPr>
          <w:rFonts w:ascii="Arial" w:hAnsi="Arial" w:cs="Arial"/>
          <w:shd w:val="clear" w:color="auto" w:fill="FFFFFF"/>
        </w:rPr>
        <w:t xml:space="preserve"> from </w:t>
      </w:r>
      <w:r w:rsidRPr="00CC050E">
        <w:rPr>
          <w:rFonts w:ascii="Arial" w:hAnsi="Arial" w:cs="Arial"/>
          <w:b/>
          <w:shd w:val="clear" w:color="auto" w:fill="FFFFFF"/>
        </w:rPr>
        <w:t>database.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custom business calendar</w:t>
      </w:r>
      <w:r w:rsidRPr="00CC050E">
        <w:rPr>
          <w:rFonts w:ascii="Arial" w:hAnsi="Arial" w:cs="Arial"/>
          <w:shd w:val="clear" w:color="auto" w:fill="FFFFFF"/>
        </w:rPr>
        <w:t xml:space="preserve"> and used it in triggers to </w:t>
      </w:r>
      <w:r w:rsidRPr="00CC050E">
        <w:rPr>
          <w:rFonts w:ascii="Arial" w:hAnsi="Arial" w:cs="Arial"/>
          <w:b/>
          <w:shd w:val="clear" w:color="auto" w:fill="FFFFFF"/>
        </w:rPr>
        <w:t>calculate due dates.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Created </w:t>
      </w:r>
      <w:r w:rsidRPr="00CC050E">
        <w:rPr>
          <w:rFonts w:ascii="Arial" w:hAnsi="Arial" w:cs="Arial"/>
          <w:b/>
          <w:shd w:val="clear" w:color="auto" w:fill="FFFFFF"/>
        </w:rPr>
        <w:t>workflow rules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defined related tasks, Time triggered tasks</w:t>
      </w:r>
      <w:r w:rsidRPr="00CC050E">
        <w:rPr>
          <w:rFonts w:ascii="Arial" w:hAnsi="Arial" w:cs="Arial"/>
          <w:shd w:val="clear" w:color="auto" w:fill="FFFFFF"/>
        </w:rPr>
        <w:t xml:space="preserve">, </w:t>
      </w:r>
      <w:r w:rsidRPr="00CC050E">
        <w:rPr>
          <w:rFonts w:ascii="Arial" w:hAnsi="Arial" w:cs="Arial"/>
          <w:b/>
          <w:shd w:val="clear" w:color="auto" w:fill="FFFFFF"/>
        </w:rPr>
        <w:t>email alerts, field updates</w:t>
      </w:r>
      <w:r w:rsidRPr="00CC050E">
        <w:rPr>
          <w:rFonts w:ascii="Arial" w:hAnsi="Arial" w:cs="Arial"/>
          <w:shd w:val="clear" w:color="auto" w:fill="FFFFFF"/>
        </w:rPr>
        <w:t xml:space="preserve"> to implement </w:t>
      </w:r>
      <w:r w:rsidRPr="00CC050E">
        <w:rPr>
          <w:rFonts w:ascii="Arial" w:hAnsi="Arial" w:cs="Arial"/>
          <w:b/>
          <w:shd w:val="clear" w:color="auto" w:fill="FFFFFF"/>
        </w:rPr>
        <w:t>business logic.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Developed integrations to </w:t>
      </w:r>
      <w:r w:rsidRPr="00CC050E">
        <w:rPr>
          <w:rFonts w:ascii="Arial" w:hAnsi="Arial" w:cs="Arial"/>
          <w:b/>
          <w:shd w:val="clear" w:color="auto" w:fill="FFFFFF"/>
        </w:rPr>
        <w:t>Integrate Data</w:t>
      </w:r>
      <w:r w:rsidRPr="00CC050E">
        <w:rPr>
          <w:rFonts w:ascii="Arial" w:hAnsi="Arial" w:cs="Arial"/>
          <w:shd w:val="clear" w:color="auto" w:fill="FFFFFF"/>
        </w:rPr>
        <w:t xml:space="preserve"> from </w:t>
      </w:r>
      <w:r w:rsidRPr="00CC050E">
        <w:rPr>
          <w:rFonts w:ascii="Arial" w:hAnsi="Arial" w:cs="Arial"/>
          <w:b/>
          <w:shd w:val="clear" w:color="auto" w:fill="FFFFFF"/>
        </w:rPr>
        <w:t>Salesforce.com</w:t>
      </w:r>
      <w:r w:rsidRPr="00CC050E">
        <w:rPr>
          <w:rFonts w:ascii="Arial" w:hAnsi="Arial" w:cs="Arial"/>
          <w:shd w:val="clear" w:color="auto" w:fill="FFFFFF"/>
        </w:rPr>
        <w:t xml:space="preserve"> using </w:t>
      </w:r>
      <w:r w:rsidRPr="00CC050E">
        <w:rPr>
          <w:rFonts w:ascii="Arial" w:hAnsi="Arial" w:cs="Arial"/>
          <w:b/>
          <w:shd w:val="clear" w:color="auto" w:fill="FFFFFF"/>
        </w:rPr>
        <w:t>SFDC APIs.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Worked on designing of </w:t>
      </w:r>
      <w:r w:rsidRPr="00CC050E">
        <w:rPr>
          <w:rFonts w:ascii="Arial" w:hAnsi="Arial" w:cs="Arial"/>
          <w:b/>
          <w:shd w:val="clear" w:color="auto" w:fill="FFFFFF"/>
        </w:rPr>
        <w:t>Test plans, Test scenarios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Test case for integration</w:t>
      </w:r>
      <w:r w:rsidRPr="00CC050E">
        <w:rPr>
          <w:rFonts w:ascii="Arial" w:hAnsi="Arial" w:cs="Arial"/>
          <w:shd w:val="clear" w:color="auto" w:fill="FFFFFF"/>
        </w:rPr>
        <w:t xml:space="preserve"> and </w:t>
      </w:r>
      <w:r w:rsidRPr="00CC050E">
        <w:rPr>
          <w:rFonts w:ascii="Arial" w:hAnsi="Arial" w:cs="Arial"/>
          <w:b/>
          <w:shd w:val="clear" w:color="auto" w:fill="FFFFFF"/>
        </w:rPr>
        <w:t>performed user acceptance</w:t>
      </w:r>
      <w:r w:rsidRPr="00CC050E">
        <w:rPr>
          <w:rFonts w:ascii="Arial" w:hAnsi="Arial" w:cs="Arial"/>
          <w:shd w:val="clear" w:color="auto" w:fill="FFFFFF"/>
        </w:rPr>
        <w:t xml:space="preserve"> testing Writing </w:t>
      </w:r>
      <w:r w:rsidRPr="00CC050E">
        <w:rPr>
          <w:rFonts w:ascii="Arial" w:hAnsi="Arial" w:cs="Arial"/>
          <w:b/>
          <w:shd w:val="clear" w:color="auto" w:fill="FFFFFF"/>
        </w:rPr>
        <w:t>Unit Test scripts</w:t>
      </w:r>
      <w:r w:rsidRPr="00CC050E">
        <w:rPr>
          <w:rFonts w:ascii="Arial" w:hAnsi="Arial" w:cs="Arial"/>
          <w:shd w:val="clear" w:color="auto" w:fill="FFFFFF"/>
        </w:rPr>
        <w:t xml:space="preserve"> for </w:t>
      </w:r>
      <w:r w:rsidRPr="00CC050E">
        <w:rPr>
          <w:rFonts w:ascii="Arial" w:hAnsi="Arial" w:cs="Arial"/>
          <w:b/>
          <w:shd w:val="clear" w:color="auto" w:fill="FFFFFF"/>
        </w:rPr>
        <w:t>test coverage.</w:t>
      </w:r>
    </w:p>
    <w:p w:rsidR="0011308F" w:rsidRPr="00CC050E" w:rsidRDefault="0011308F" w:rsidP="00CC050E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b/>
          <w:shd w:val="clear" w:color="auto" w:fill="FFFFFF"/>
        </w:rPr>
      </w:pPr>
      <w:r w:rsidRPr="00CC050E">
        <w:rPr>
          <w:rFonts w:ascii="Arial" w:hAnsi="Arial" w:cs="Arial"/>
          <w:shd w:val="clear" w:color="auto" w:fill="FFFFFF"/>
        </w:rPr>
        <w:t xml:space="preserve">Written test classes with extensive test coverage to </w:t>
      </w:r>
      <w:r w:rsidRPr="00CC050E">
        <w:rPr>
          <w:rFonts w:ascii="Arial" w:hAnsi="Arial" w:cs="Arial"/>
          <w:b/>
          <w:shd w:val="clear" w:color="auto" w:fill="FFFFFF"/>
        </w:rPr>
        <w:t>test various scenarios</w:t>
      </w:r>
      <w:r w:rsidRPr="00CC050E">
        <w:rPr>
          <w:rFonts w:ascii="Arial" w:hAnsi="Arial" w:cs="Arial"/>
          <w:shd w:val="clear" w:color="auto" w:fill="FFFFFF"/>
        </w:rPr>
        <w:t xml:space="preserve"> and to </w:t>
      </w:r>
      <w:r w:rsidRPr="00CC050E">
        <w:rPr>
          <w:rFonts w:ascii="Arial" w:hAnsi="Arial" w:cs="Arial"/>
          <w:b/>
          <w:shd w:val="clear" w:color="auto" w:fill="FFFFFF"/>
        </w:rPr>
        <w:t>cover code coverage</w:t>
      </w:r>
      <w:r w:rsidRPr="00CC050E">
        <w:rPr>
          <w:rFonts w:ascii="Arial" w:hAnsi="Arial" w:cs="Arial"/>
          <w:shd w:val="clear" w:color="auto" w:fill="FFFFFF"/>
        </w:rPr>
        <w:t xml:space="preserve"> of minimum </w:t>
      </w:r>
      <w:r w:rsidRPr="00CC050E">
        <w:rPr>
          <w:rFonts w:ascii="Arial" w:hAnsi="Arial" w:cs="Arial"/>
          <w:b/>
          <w:shd w:val="clear" w:color="auto" w:fill="FFFFFF"/>
        </w:rPr>
        <w:t>85%.</w:t>
      </w:r>
    </w:p>
    <w:p w:rsidR="00DA55C7" w:rsidRPr="00CC050E" w:rsidRDefault="00DA55C7" w:rsidP="00D70F15">
      <w:pPr>
        <w:spacing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CC050E">
        <w:rPr>
          <w:rFonts w:ascii="Arial" w:hAnsi="Arial" w:cs="Arial"/>
          <w:b/>
          <w:sz w:val="20"/>
          <w:szCs w:val="20"/>
          <w:shd w:val="clear" w:color="auto" w:fill="FFFFFF"/>
        </w:rPr>
        <w:t>Environment:</w:t>
      </w:r>
      <w:r w:rsidRPr="00CC050E">
        <w:rPr>
          <w:rFonts w:ascii="Arial" w:hAnsi="Arial" w:cs="Arial"/>
          <w:sz w:val="20"/>
          <w:szCs w:val="20"/>
          <w:shd w:val="clear" w:color="auto" w:fill="FFFFFF"/>
        </w:rPr>
        <w:t xml:space="preserve"> Salesforce.com SFA &amp; Force.com Platform, Validation Rules, Messaging, Dashboards, Standard and Custom Objects, Salesforce Data Loader</w:t>
      </w:r>
    </w:p>
    <w:p w:rsidR="00B14624" w:rsidRPr="00CC050E" w:rsidRDefault="00B14624" w:rsidP="00DD3D9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C050E">
        <w:rPr>
          <w:rFonts w:ascii="Arial" w:hAnsi="Arial" w:cs="Arial"/>
          <w:color w:val="0D0D0D"/>
          <w:sz w:val="20"/>
          <w:szCs w:val="20"/>
        </w:rPr>
        <w:br/>
      </w:r>
    </w:p>
    <w:p w:rsidR="00CF5A9D" w:rsidRPr="001A2F3C" w:rsidRDefault="00CF5A9D" w:rsidP="00DD3D95">
      <w:pPr>
        <w:spacing w:after="0" w:line="240" w:lineRule="auto"/>
        <w:jc w:val="both"/>
        <w:rPr>
          <w:sz w:val="24"/>
          <w:szCs w:val="24"/>
        </w:rPr>
      </w:pPr>
    </w:p>
    <w:p w:rsidR="00CF5A9D" w:rsidRPr="001A2F3C" w:rsidRDefault="00CF5A9D" w:rsidP="00D70F15">
      <w:pPr>
        <w:ind w:left="7920"/>
        <w:jc w:val="both"/>
        <w:rPr>
          <w:sz w:val="24"/>
          <w:szCs w:val="24"/>
        </w:rPr>
      </w:pPr>
    </w:p>
    <w:sectPr w:rsidR="00CF5A9D" w:rsidRPr="001A2F3C" w:rsidSect="007844FF">
      <w:headerReference w:type="default" r:id="rId9"/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28F7" w:rsidRDefault="00CE28F7" w:rsidP="007844FF">
      <w:pPr>
        <w:spacing w:after="0" w:line="240" w:lineRule="auto"/>
      </w:pPr>
      <w:r>
        <w:separator/>
      </w:r>
    </w:p>
  </w:endnote>
  <w:endnote w:type="continuationSeparator" w:id="1">
    <w:p w:rsidR="00CE28F7" w:rsidRDefault="00CE28F7" w:rsidP="00784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28F7" w:rsidRDefault="00CE28F7" w:rsidP="007844FF">
      <w:pPr>
        <w:spacing w:after="0" w:line="240" w:lineRule="auto"/>
      </w:pPr>
      <w:r>
        <w:separator/>
      </w:r>
    </w:p>
  </w:footnote>
  <w:footnote w:type="continuationSeparator" w:id="1">
    <w:p w:rsidR="00CE28F7" w:rsidRDefault="00CE28F7" w:rsidP="00784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4624" w:rsidRPr="00BB4A0A" w:rsidRDefault="00B14624">
    <w:pPr>
      <w:pStyle w:val="Header"/>
      <w:rPr>
        <w:rFonts w:cs="Calibri"/>
        <w:b/>
        <w:bCs/>
      </w:rPr>
    </w:pPr>
    <w:r w:rsidRPr="00BB4A0A">
      <w:rPr>
        <w:rFonts w:cs="Calibri"/>
        <w:b/>
        <w:bCs/>
        <w:color w:val="4472C4"/>
      </w:rPr>
      <w:tab/>
    </w:r>
    <w:r w:rsidRPr="00BB4A0A">
      <w:rPr>
        <w:rFonts w:cs="Calibri"/>
        <w:b/>
        <w:bCs/>
        <w:color w:val="4472C4"/>
      </w:rPr>
      <w:tab/>
    </w:r>
    <w:r w:rsidR="00AB0946" w:rsidRPr="00AB0946">
      <w:rPr>
        <w:rFonts w:cs="Calibri"/>
        <w:b/>
        <w:noProof/>
        <w:color w:val="4472C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5" o:spid="_x0000_i1025" type="#_x0000_t75" style="width:56.25pt;height:53.25pt;visibility:visible">
          <v:imagedata r:id="rId1" o:title=""/>
        </v:shape>
      </w:pict>
    </w:r>
    <w:r w:rsidR="00AB0946" w:rsidRPr="00AB0946">
      <w:rPr>
        <w:rFonts w:cs="Calibri"/>
        <w:b/>
        <w:noProof/>
        <w:color w:val="4472C4"/>
      </w:rPr>
      <w:pict>
        <v:shape id="Picture 4" o:spid="_x0000_i1026" type="#_x0000_t75" style="width:54.75pt;height:53.25pt;visibility:visible">
          <v:imagedata r:id="rId2" o:title=""/>
        </v:shape>
      </w:pict>
    </w:r>
  </w:p>
  <w:p w:rsidR="00B14624" w:rsidRPr="00BB4A0A" w:rsidRDefault="00B14624">
    <w:pPr>
      <w:pStyle w:val="Header"/>
      <w:rPr>
        <w:rFonts w:cs="Calibri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hybridMultilevel"/>
    <w:tmpl w:val="00000006"/>
    <w:lvl w:ilvl="0" w:tplc="461287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CCE3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52C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509D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66CA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2A07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3215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ACBD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8C0D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7"/>
    <w:multiLevelType w:val="hybridMultilevel"/>
    <w:tmpl w:val="00000007"/>
    <w:lvl w:ilvl="0" w:tplc="BD9CB7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802E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38F8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B013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54DF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8E1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429E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38845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14CA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2215563"/>
    <w:multiLevelType w:val="multilevel"/>
    <w:tmpl w:val="600E859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B46353E"/>
    <w:multiLevelType w:val="multilevel"/>
    <w:tmpl w:val="600E859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0E435D6A"/>
    <w:multiLevelType w:val="hybridMultilevel"/>
    <w:tmpl w:val="FC004D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>
    <w:nsid w:val="130725B1"/>
    <w:multiLevelType w:val="hybridMultilevel"/>
    <w:tmpl w:val="7C3EFB3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49B224C"/>
    <w:multiLevelType w:val="hybridMultilevel"/>
    <w:tmpl w:val="F2483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5F0E47"/>
    <w:multiLevelType w:val="hybridMultilevel"/>
    <w:tmpl w:val="A92EB96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5F751D0"/>
    <w:multiLevelType w:val="hybridMultilevel"/>
    <w:tmpl w:val="44DE71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>
    <w:nsid w:val="24050804"/>
    <w:multiLevelType w:val="hybridMultilevel"/>
    <w:tmpl w:val="514A0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9055DAB"/>
    <w:multiLevelType w:val="hybridMultilevel"/>
    <w:tmpl w:val="891ECE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AAC35FA"/>
    <w:multiLevelType w:val="hybridMultilevel"/>
    <w:tmpl w:val="EF7280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990A38"/>
    <w:multiLevelType w:val="hybridMultilevel"/>
    <w:tmpl w:val="6DF25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BD75EFD"/>
    <w:multiLevelType w:val="hybridMultilevel"/>
    <w:tmpl w:val="B4607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051298C"/>
    <w:multiLevelType w:val="hybridMultilevel"/>
    <w:tmpl w:val="2082A4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4F93A4A"/>
    <w:multiLevelType w:val="hybridMultilevel"/>
    <w:tmpl w:val="0FFA3C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4A44D72"/>
    <w:multiLevelType w:val="hybridMultilevel"/>
    <w:tmpl w:val="DACEB1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A0B24E6"/>
    <w:multiLevelType w:val="hybridMultilevel"/>
    <w:tmpl w:val="7DAA78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BCB556D"/>
    <w:multiLevelType w:val="hybridMultilevel"/>
    <w:tmpl w:val="172414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BD702AE"/>
    <w:multiLevelType w:val="hybridMultilevel"/>
    <w:tmpl w:val="14A203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A2552CC"/>
    <w:multiLevelType w:val="hybridMultilevel"/>
    <w:tmpl w:val="25384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197D39"/>
    <w:multiLevelType w:val="multilevel"/>
    <w:tmpl w:val="7E5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927D08"/>
    <w:multiLevelType w:val="hybridMultilevel"/>
    <w:tmpl w:val="A6684C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0A53E54"/>
    <w:multiLevelType w:val="hybridMultilevel"/>
    <w:tmpl w:val="BF387C3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0B759C5"/>
    <w:multiLevelType w:val="hybridMultilevel"/>
    <w:tmpl w:val="3D8C9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60589E"/>
    <w:multiLevelType w:val="hybridMultilevel"/>
    <w:tmpl w:val="CAD4C1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7"/>
  </w:num>
  <w:num w:numId="5">
    <w:abstractNumId w:val="5"/>
  </w:num>
  <w:num w:numId="6">
    <w:abstractNumId w:val="8"/>
  </w:num>
  <w:num w:numId="7">
    <w:abstractNumId w:val="22"/>
  </w:num>
  <w:num w:numId="8">
    <w:abstractNumId w:val="25"/>
  </w:num>
  <w:num w:numId="9">
    <w:abstractNumId w:val="11"/>
  </w:num>
  <w:num w:numId="10">
    <w:abstractNumId w:val="23"/>
  </w:num>
  <w:num w:numId="11">
    <w:abstractNumId w:val="15"/>
  </w:num>
  <w:num w:numId="12">
    <w:abstractNumId w:val="10"/>
  </w:num>
  <w:num w:numId="13">
    <w:abstractNumId w:val="1"/>
  </w:num>
  <w:num w:numId="14">
    <w:abstractNumId w:val="0"/>
  </w:num>
  <w:num w:numId="15">
    <w:abstractNumId w:val="21"/>
  </w:num>
  <w:num w:numId="16">
    <w:abstractNumId w:val="3"/>
  </w:num>
  <w:num w:numId="17">
    <w:abstractNumId w:val="14"/>
  </w:num>
  <w:num w:numId="18">
    <w:abstractNumId w:val="19"/>
  </w:num>
  <w:num w:numId="19">
    <w:abstractNumId w:val="24"/>
  </w:num>
  <w:num w:numId="20">
    <w:abstractNumId w:val="9"/>
  </w:num>
  <w:num w:numId="21">
    <w:abstractNumId w:val="20"/>
  </w:num>
  <w:num w:numId="22">
    <w:abstractNumId w:val="18"/>
  </w:num>
  <w:num w:numId="23">
    <w:abstractNumId w:val="6"/>
  </w:num>
  <w:num w:numId="24">
    <w:abstractNumId w:val="17"/>
  </w:num>
  <w:num w:numId="25">
    <w:abstractNumId w:val="13"/>
  </w:num>
  <w:num w:numId="2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C5274"/>
    <w:rsid w:val="00015C4E"/>
    <w:rsid w:val="00021D51"/>
    <w:rsid w:val="00024D78"/>
    <w:rsid w:val="000C0B10"/>
    <w:rsid w:val="000C63A7"/>
    <w:rsid w:val="000C7D68"/>
    <w:rsid w:val="00101236"/>
    <w:rsid w:val="0011308F"/>
    <w:rsid w:val="00151A0F"/>
    <w:rsid w:val="00193101"/>
    <w:rsid w:val="001A2F3C"/>
    <w:rsid w:val="001B506B"/>
    <w:rsid w:val="001C7BCB"/>
    <w:rsid w:val="0024596D"/>
    <w:rsid w:val="002B45FC"/>
    <w:rsid w:val="002E2D42"/>
    <w:rsid w:val="002F0C45"/>
    <w:rsid w:val="00331ECE"/>
    <w:rsid w:val="0034158A"/>
    <w:rsid w:val="00351E28"/>
    <w:rsid w:val="0035581E"/>
    <w:rsid w:val="0036353B"/>
    <w:rsid w:val="003648B1"/>
    <w:rsid w:val="003A3D7C"/>
    <w:rsid w:val="003A7530"/>
    <w:rsid w:val="003C30EB"/>
    <w:rsid w:val="00440790"/>
    <w:rsid w:val="00497E4D"/>
    <w:rsid w:val="004D7849"/>
    <w:rsid w:val="004E2B6B"/>
    <w:rsid w:val="004F4C32"/>
    <w:rsid w:val="005D7BEA"/>
    <w:rsid w:val="006519EB"/>
    <w:rsid w:val="006551F0"/>
    <w:rsid w:val="00675813"/>
    <w:rsid w:val="006848ED"/>
    <w:rsid w:val="006D69A3"/>
    <w:rsid w:val="006E26B7"/>
    <w:rsid w:val="00705A1A"/>
    <w:rsid w:val="00722037"/>
    <w:rsid w:val="007808EC"/>
    <w:rsid w:val="007844FF"/>
    <w:rsid w:val="00787BE8"/>
    <w:rsid w:val="00794AC2"/>
    <w:rsid w:val="007C5274"/>
    <w:rsid w:val="007C6A7B"/>
    <w:rsid w:val="007E46D4"/>
    <w:rsid w:val="00802DDB"/>
    <w:rsid w:val="00841E29"/>
    <w:rsid w:val="00842337"/>
    <w:rsid w:val="00845973"/>
    <w:rsid w:val="00881242"/>
    <w:rsid w:val="00890D51"/>
    <w:rsid w:val="008C2191"/>
    <w:rsid w:val="008E1385"/>
    <w:rsid w:val="008F7F99"/>
    <w:rsid w:val="00933180"/>
    <w:rsid w:val="0095746E"/>
    <w:rsid w:val="00971536"/>
    <w:rsid w:val="009A2165"/>
    <w:rsid w:val="009B0710"/>
    <w:rsid w:val="009C6D36"/>
    <w:rsid w:val="00A304FA"/>
    <w:rsid w:val="00A94012"/>
    <w:rsid w:val="00AB0946"/>
    <w:rsid w:val="00AC6BD3"/>
    <w:rsid w:val="00B021CE"/>
    <w:rsid w:val="00B14624"/>
    <w:rsid w:val="00B24D01"/>
    <w:rsid w:val="00B86C1F"/>
    <w:rsid w:val="00B874FB"/>
    <w:rsid w:val="00BB4A0A"/>
    <w:rsid w:val="00BB7056"/>
    <w:rsid w:val="00BE6D6F"/>
    <w:rsid w:val="00C228CE"/>
    <w:rsid w:val="00C26FD3"/>
    <w:rsid w:val="00C27ED5"/>
    <w:rsid w:val="00C93D2B"/>
    <w:rsid w:val="00CC050E"/>
    <w:rsid w:val="00CE28F7"/>
    <w:rsid w:val="00CE3592"/>
    <w:rsid w:val="00CF5A9D"/>
    <w:rsid w:val="00D016E2"/>
    <w:rsid w:val="00D24E22"/>
    <w:rsid w:val="00D55540"/>
    <w:rsid w:val="00D5679E"/>
    <w:rsid w:val="00D70F15"/>
    <w:rsid w:val="00D74B2D"/>
    <w:rsid w:val="00D935EA"/>
    <w:rsid w:val="00DA3769"/>
    <w:rsid w:val="00DA44C9"/>
    <w:rsid w:val="00DA55C7"/>
    <w:rsid w:val="00DB312F"/>
    <w:rsid w:val="00DC55FF"/>
    <w:rsid w:val="00DD3D95"/>
    <w:rsid w:val="00E05953"/>
    <w:rsid w:val="00E16533"/>
    <w:rsid w:val="00E22C2D"/>
    <w:rsid w:val="00E26964"/>
    <w:rsid w:val="00E31A46"/>
    <w:rsid w:val="00E34A20"/>
    <w:rsid w:val="00E425D8"/>
    <w:rsid w:val="00E7724D"/>
    <w:rsid w:val="00EF76BD"/>
    <w:rsid w:val="00F02D0C"/>
    <w:rsid w:val="00F07201"/>
    <w:rsid w:val="00F1769F"/>
    <w:rsid w:val="00F62C74"/>
    <w:rsid w:val="00F62F7F"/>
    <w:rsid w:val="00F746AD"/>
    <w:rsid w:val="00FE2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F7F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C5274"/>
    <w:rPr>
      <w:color w:val="0563C1"/>
      <w:u w:val="single"/>
    </w:rPr>
  </w:style>
  <w:style w:type="character" w:customStyle="1" w:styleId="apple-converted-space">
    <w:name w:val="apple-converted-space"/>
    <w:basedOn w:val="DefaultParagraphFont"/>
    <w:rsid w:val="006E26B7"/>
  </w:style>
  <w:style w:type="paragraph" w:styleId="BodyText">
    <w:name w:val="Body Text"/>
    <w:basedOn w:val="Normal"/>
    <w:link w:val="BodyTextChar"/>
    <w:uiPriority w:val="99"/>
    <w:unhideWhenUsed/>
    <w:rsid w:val="006E26B7"/>
    <w:pPr>
      <w:widowControl w:val="0"/>
      <w:suppressAutoHyphens/>
      <w:spacing w:after="120" w:line="240" w:lineRule="auto"/>
    </w:pPr>
    <w:rPr>
      <w:rFonts w:ascii="Times New Roman" w:eastAsia="SimSun" w:hAnsi="Times New Roman" w:cs="Mangal"/>
      <w:kern w:val="1"/>
      <w:sz w:val="24"/>
      <w:szCs w:val="21"/>
      <w:lang w:eastAsia="hi-IN" w:bidi="hi-IN"/>
    </w:rPr>
  </w:style>
  <w:style w:type="character" w:customStyle="1" w:styleId="BodyTextChar">
    <w:name w:val="Body Text Char"/>
    <w:link w:val="BodyText"/>
    <w:uiPriority w:val="99"/>
    <w:rsid w:val="006E26B7"/>
    <w:rPr>
      <w:rFonts w:ascii="Times New Roman" w:eastAsia="SimSun" w:hAnsi="Times New Roman" w:cs="Mangal"/>
      <w:kern w:val="1"/>
      <w:sz w:val="24"/>
      <w:szCs w:val="21"/>
      <w:lang w:eastAsia="hi-IN" w:bidi="hi-IN"/>
    </w:rPr>
  </w:style>
  <w:style w:type="paragraph" w:styleId="ListParagraph">
    <w:name w:val="List Paragraph"/>
    <w:basedOn w:val="Normal"/>
    <w:link w:val="ListParagraphChar"/>
    <w:uiPriority w:val="34"/>
    <w:qFormat/>
    <w:rsid w:val="006E26B7"/>
    <w:pPr>
      <w:ind w:left="720"/>
      <w:contextualSpacing/>
    </w:pPr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6E26B7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6E2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rezemp-highlightedfield-highlightedterm">
    <w:name w:val="rezemp-highlightedfield-highlightedterm"/>
    <w:basedOn w:val="DefaultParagraphFont"/>
    <w:rsid w:val="006E26B7"/>
  </w:style>
  <w:style w:type="paragraph" w:styleId="BodyText3">
    <w:name w:val="Body Text 3"/>
    <w:basedOn w:val="Normal"/>
    <w:link w:val="BodyText3Char"/>
    <w:uiPriority w:val="99"/>
    <w:semiHidden/>
    <w:unhideWhenUsed/>
    <w:rsid w:val="00DA55C7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A55C7"/>
    <w:rPr>
      <w:sz w:val="16"/>
      <w:szCs w:val="16"/>
    </w:rPr>
  </w:style>
  <w:style w:type="character" w:styleId="Strong">
    <w:name w:val="Strong"/>
    <w:uiPriority w:val="22"/>
    <w:qFormat/>
    <w:rsid w:val="00DA55C7"/>
    <w:rPr>
      <w:b/>
      <w:bCs/>
    </w:rPr>
  </w:style>
  <w:style w:type="paragraph" w:customStyle="1" w:styleId="MediumGrid21">
    <w:name w:val="Medium Grid 21"/>
    <w:link w:val="MediumGrid2Char"/>
    <w:uiPriority w:val="1"/>
    <w:qFormat/>
    <w:rsid w:val="00DA55C7"/>
  </w:style>
  <w:style w:type="character" w:customStyle="1" w:styleId="MediumGrid2Char">
    <w:name w:val="Medium Grid 2 Char"/>
    <w:link w:val="MediumGrid21"/>
    <w:uiPriority w:val="1"/>
    <w:locked/>
    <w:rsid w:val="00DA55C7"/>
    <w:rPr>
      <w:lang w:val="en-US" w:eastAsia="en-US" w:bidi="ar-SA"/>
    </w:rPr>
  </w:style>
  <w:style w:type="character" w:customStyle="1" w:styleId="NoSpacingChar">
    <w:name w:val="No Spacing Char"/>
    <w:link w:val="NoSpacing"/>
    <w:locked/>
    <w:rsid w:val="00DA55C7"/>
    <w:rPr>
      <w:rFonts w:eastAsia="Times New Roman"/>
      <w:color w:val="404040"/>
      <w:sz w:val="22"/>
      <w:szCs w:val="22"/>
      <w:lang w:val="en-US" w:eastAsia="ja-JP" w:bidi="ar-SA"/>
    </w:rPr>
  </w:style>
  <w:style w:type="paragraph" w:styleId="NoSpacing">
    <w:name w:val="No Spacing"/>
    <w:link w:val="NoSpacingChar"/>
    <w:qFormat/>
    <w:rsid w:val="00DA55C7"/>
    <w:rPr>
      <w:rFonts w:eastAsia="Times New Roman"/>
      <w:color w:val="404040"/>
      <w:sz w:val="22"/>
      <w:szCs w:val="22"/>
      <w:lang w:eastAsia="ja-JP"/>
    </w:rPr>
  </w:style>
  <w:style w:type="character" w:customStyle="1" w:styleId="span">
    <w:name w:val="span"/>
    <w:rsid w:val="0011308F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11308F"/>
    <w:pPr>
      <w:spacing w:after="0" w:line="240" w:lineRule="atLeast"/>
    </w:pPr>
    <w:rPr>
      <w:rFonts w:ascii="Times New Roman" w:eastAsia="Times New Roman" w:hAnsi="Times New Roman"/>
      <w:sz w:val="24"/>
      <w:szCs w:val="24"/>
    </w:rPr>
  </w:style>
  <w:style w:type="paragraph" w:customStyle="1" w:styleId="divdocumentulli">
    <w:name w:val="div_document_ul_li"/>
    <w:basedOn w:val="Normal"/>
    <w:rsid w:val="0011308F"/>
    <w:pPr>
      <w:spacing w:after="0" w:line="240" w:lineRule="atLeast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84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FF"/>
  </w:style>
  <w:style w:type="paragraph" w:styleId="Footer">
    <w:name w:val="footer"/>
    <w:basedOn w:val="Normal"/>
    <w:link w:val="FooterChar"/>
    <w:uiPriority w:val="99"/>
    <w:unhideWhenUsed/>
    <w:rsid w:val="00784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FF"/>
  </w:style>
  <w:style w:type="paragraph" w:styleId="BalloonText">
    <w:name w:val="Balloon Text"/>
    <w:basedOn w:val="Normal"/>
    <w:link w:val="BalloonTextChar"/>
    <w:uiPriority w:val="99"/>
    <w:semiHidden/>
    <w:unhideWhenUsed/>
    <w:rsid w:val="001C7BC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C7BCB"/>
    <w:rPr>
      <w:rFonts w:ascii="Tahoma" w:hAnsi="Tahoma" w:cs="Tahoma"/>
      <w:sz w:val="16"/>
      <w:szCs w:val="16"/>
    </w:rPr>
  </w:style>
  <w:style w:type="character" w:styleId="FollowedHyperlink">
    <w:name w:val="FollowedHyperlink"/>
    <w:uiPriority w:val="99"/>
    <w:semiHidden/>
    <w:unhideWhenUsed/>
    <w:rsid w:val="00AC6BD3"/>
    <w:rPr>
      <w:color w:val="954F72"/>
      <w:u w:val="single"/>
    </w:rPr>
  </w:style>
  <w:style w:type="character" w:customStyle="1" w:styleId="UnresolvedMention1">
    <w:name w:val="Unresolved Mention1"/>
    <w:uiPriority w:val="99"/>
    <w:semiHidden/>
    <w:unhideWhenUsed/>
    <w:rsid w:val="007808EC"/>
    <w:rPr>
      <w:color w:val="605E5C"/>
      <w:shd w:val="clear" w:color="auto" w:fill="E1DFDD"/>
    </w:rPr>
  </w:style>
  <w:style w:type="character" w:customStyle="1" w:styleId="citation-0">
    <w:name w:val="citation-0"/>
    <w:basedOn w:val="DefaultParagraphFont"/>
    <w:rsid w:val="001A2F3C"/>
  </w:style>
  <w:style w:type="character" w:customStyle="1" w:styleId="citation-1">
    <w:name w:val="citation-1"/>
    <w:basedOn w:val="DefaultParagraphFont"/>
    <w:rsid w:val="001A2F3C"/>
  </w:style>
  <w:style w:type="character" w:customStyle="1" w:styleId="button-container">
    <w:name w:val="button-container"/>
    <w:basedOn w:val="DefaultParagraphFont"/>
    <w:rsid w:val="001A2F3C"/>
  </w:style>
  <w:style w:type="character" w:customStyle="1" w:styleId="citation-2">
    <w:name w:val="citation-2"/>
    <w:basedOn w:val="DefaultParagraphFont"/>
    <w:rsid w:val="001A2F3C"/>
  </w:style>
  <w:style w:type="character" w:customStyle="1" w:styleId="citation-3">
    <w:name w:val="citation-3"/>
    <w:basedOn w:val="DefaultParagraphFont"/>
    <w:rsid w:val="001A2F3C"/>
  </w:style>
  <w:style w:type="character" w:customStyle="1" w:styleId="citation-4">
    <w:name w:val="citation-4"/>
    <w:basedOn w:val="DefaultParagraphFont"/>
    <w:rsid w:val="001A2F3C"/>
  </w:style>
  <w:style w:type="character" w:customStyle="1" w:styleId="citation-5">
    <w:name w:val="citation-5"/>
    <w:basedOn w:val="DefaultParagraphFont"/>
    <w:rsid w:val="001A2F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1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8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787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6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5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8408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8157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813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61332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5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98915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0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488062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5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943125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4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krishna42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3C6EF-9C2C-4F20-8CFD-1FB3E0029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2653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17741</CharactersWithSpaces>
  <SharedDoc>false</SharedDoc>
  <HLinks>
    <vt:vector size="12" baseType="variant">
      <vt:variant>
        <vt:i4>4915264</vt:i4>
      </vt:variant>
      <vt:variant>
        <vt:i4>3</vt:i4>
      </vt:variant>
      <vt:variant>
        <vt:i4>0</vt:i4>
      </vt:variant>
      <vt:variant>
        <vt:i4>5</vt:i4>
      </vt:variant>
      <vt:variant>
        <vt:lpwstr>http://saleforce.com/</vt:lpwstr>
      </vt:variant>
      <vt:variant>
        <vt:lpwstr/>
      </vt:variant>
      <vt:variant>
        <vt:i4>7733271</vt:i4>
      </vt:variant>
      <vt:variant>
        <vt:i4>0</vt:i4>
      </vt:variant>
      <vt:variant>
        <vt:i4>0</vt:i4>
      </vt:variant>
      <vt:variant>
        <vt:i4>5</vt:i4>
      </vt:variant>
      <vt:variant>
        <vt:lpwstr>mailto:ramkrishna424@gmail.com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ADMIN</cp:lastModifiedBy>
  <cp:revision>10</cp:revision>
  <dcterms:created xsi:type="dcterms:W3CDTF">2025-01-23T19:52:00Z</dcterms:created>
  <dcterms:modified xsi:type="dcterms:W3CDTF">2025-02-20T22:07:00Z</dcterms:modified>
</cp:coreProperties>
</file>