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Bookman Old Style" w:hAnsi="Bookman Old Style" w:cs="Bookman Old Style" w:eastAsia="Bookman Old Style"/>
          <w:b/>
          <w:caps w:val="true"/>
          <w:color w:val="auto"/>
          <w:spacing w:val="-15"/>
          <w:position w:val="0"/>
          <w:sz w:val="48"/>
          <w:shd w:fill="auto" w:val="clear"/>
        </w:rPr>
      </w:pPr>
      <w:r>
        <w:rPr>
          <w:rFonts w:ascii="Bookman Old Style" w:hAnsi="Bookman Old Style" w:cs="Bookman Old Style" w:eastAsia="Bookman Old Style"/>
          <w:b/>
          <w:caps w:val="true"/>
          <w:color w:val="auto"/>
          <w:spacing w:val="-15"/>
          <w:position w:val="0"/>
          <w:sz w:val="48"/>
          <w:shd w:fill="auto" w:val="clear"/>
        </w:rPr>
        <w:t xml:space="preserve">Sompoth Supathanasinkasaem</w:t>
      </w:r>
    </w:p>
    <w:p>
      <w:pPr>
        <w:spacing w:before="0" w:after="160" w:line="259"/>
        <w:ind w:right="0" w:left="0" w:firstLine="0"/>
        <w:jc w:val="left"/>
        <w:rPr>
          <w:rFonts w:ascii="Rockwell" w:hAnsi="Rockwell" w:cs="Rockwell" w:eastAsia="Rockwell"/>
          <w:color w:val="auto"/>
          <w:spacing w:val="0"/>
          <w:position w:val="0"/>
          <w:sz w:val="20"/>
          <w:shd w:fill="auto" w:val="clear"/>
        </w:rPr>
      </w:pPr>
      <w:r>
        <w:rPr>
          <w:rFonts w:ascii="Segoe UI Emoji" w:hAnsi="Segoe UI Emoji" w:cs="Segoe UI Emoji" w:eastAsia="Segoe UI Emoji"/>
          <w:color w:val="auto"/>
          <w:spacing w:val="0"/>
          <w:position w:val="0"/>
          <w:sz w:val="20"/>
          <w:shd w:fill="auto" w:val="clear"/>
        </w:rPr>
        <w:t xml:space="preserve">📞</w:t>
      </w:r>
      <w:r>
        <w:rPr>
          <w:rFonts w:ascii="Rockwell" w:hAnsi="Rockwell" w:cs="Rockwell" w:eastAsia="Rockwell"/>
          <w:b/>
          <w:color w:val="auto"/>
          <w:spacing w:val="0"/>
          <w:position w:val="0"/>
          <w:sz w:val="20"/>
          <w:shd w:fill="auto" w:val="clear"/>
        </w:rPr>
        <w:t xml:space="preserve">Phone</w:t>
      </w:r>
      <w:r>
        <w:rPr>
          <w:rFonts w:ascii="Rockwell" w:hAnsi="Rockwell" w:cs="Rockwell" w:eastAsia="Rockwell"/>
          <w:color w:val="auto"/>
          <w:spacing w:val="0"/>
          <w:position w:val="0"/>
          <w:sz w:val="20"/>
          <w:shd w:fill="auto" w:val="clear"/>
        </w:rPr>
        <w:t xml:space="preserve">: +</w:t>
      </w:r>
      <w:r>
        <w:rPr>
          <w:rFonts w:ascii="Rockwell" w:hAnsi="Rockwell" w:cs="Rockwell" w:eastAsia="Rockwell"/>
          <w:color w:val="auto"/>
          <w:spacing w:val="0"/>
          <w:position w:val="0"/>
          <w:sz w:val="20"/>
          <w:shd w:fill="auto" w:val="clear"/>
        </w:rPr>
        <w:t xml:space="preserve">1 </w:t>
      </w:r>
      <w:r>
        <w:rPr>
          <w:rFonts w:ascii="Rockwell" w:hAnsi="Rockwell" w:cs="Rockwell" w:eastAsia="Rockwell"/>
          <w:color w:val="auto"/>
          <w:spacing w:val="0"/>
          <w:position w:val="0"/>
          <w:sz w:val="20"/>
          <w:shd w:fill="auto" w:val="clear"/>
        </w:rPr>
        <w:t xml:space="preserve">(</w:t>
      </w:r>
      <w:r>
        <w:rPr>
          <w:rFonts w:ascii="Rockwell" w:hAnsi="Rockwell" w:cs="Rockwell" w:eastAsia="Rockwell"/>
          <w:color w:val="auto"/>
          <w:spacing w:val="0"/>
          <w:position w:val="0"/>
          <w:sz w:val="20"/>
          <w:shd w:fill="auto" w:val="clear"/>
        </w:rPr>
        <w:t xml:space="preserve">323</w:t>
      </w:r>
      <w:r>
        <w:rPr>
          <w:rFonts w:ascii="Rockwell" w:hAnsi="Rockwell" w:cs="Rockwell" w:eastAsia="Rockwell"/>
          <w:color w:val="auto"/>
          <w:spacing w:val="0"/>
          <w:position w:val="0"/>
          <w:sz w:val="20"/>
          <w:shd w:fill="auto" w:val="clear"/>
        </w:rPr>
        <w:t xml:space="preserve">) </w:t>
      </w:r>
      <w:r>
        <w:rPr>
          <w:rFonts w:ascii="Rockwell" w:hAnsi="Rockwell" w:cs="Rockwell" w:eastAsia="Rockwell"/>
          <w:color w:val="auto"/>
          <w:spacing w:val="0"/>
          <w:position w:val="0"/>
          <w:sz w:val="20"/>
          <w:shd w:fill="auto" w:val="clear"/>
        </w:rPr>
        <w:t xml:space="preserve">906-7893                             </w:t>
      </w:r>
      <w:r>
        <w:rPr>
          <w:rFonts w:ascii="Segoe UI Emoji" w:hAnsi="Segoe UI Emoji" w:cs="Segoe UI Emoji" w:eastAsia="Segoe UI Emoji"/>
          <w:b/>
          <w:color w:val="auto"/>
          <w:spacing w:val="0"/>
          <w:position w:val="0"/>
          <w:sz w:val="20"/>
          <w:shd w:fill="auto" w:val="clear"/>
        </w:rPr>
        <w:t xml:space="preserve">✉️</w:t>
      </w:r>
      <w:r>
        <w:rPr>
          <w:rFonts w:ascii="Rockwell" w:hAnsi="Rockwell" w:cs="Rockwell" w:eastAsia="Rockwell"/>
          <w:b/>
          <w:color w:val="auto"/>
          <w:spacing w:val="0"/>
          <w:position w:val="0"/>
          <w:sz w:val="20"/>
          <w:shd w:fill="auto" w:val="clear"/>
        </w:rPr>
        <w:t xml:space="preserve">Email</w:t>
      </w:r>
      <w:r>
        <w:rPr>
          <w:rFonts w:ascii="Rockwell" w:hAnsi="Rockwell" w:cs="Rockwell" w:eastAsia="Rockwell"/>
          <w:color w:val="auto"/>
          <w:spacing w:val="0"/>
          <w:position w:val="0"/>
          <w:sz w:val="20"/>
          <w:shd w:fill="auto" w:val="clear"/>
        </w:rPr>
        <w:t xml:space="preserve">: sompoth</w:t>
      </w:r>
      <w:r>
        <w:rPr>
          <w:rFonts w:ascii="Rockwell" w:hAnsi="Rockwell" w:cs="Rockwell" w:eastAsia="Rockwell"/>
          <w:color w:val="auto"/>
          <w:spacing w:val="0"/>
          <w:position w:val="0"/>
          <w:sz w:val="20"/>
          <w:shd w:fill="auto" w:val="clear"/>
        </w:rPr>
        <w:t xml:space="preserve">1989113</w:t>
      </w:r>
      <w:r>
        <w:rPr>
          <w:rFonts w:ascii="Rockwell" w:hAnsi="Rockwell" w:cs="Rockwell" w:eastAsia="Rockwell"/>
          <w:color w:val="auto"/>
          <w:spacing w:val="0"/>
          <w:position w:val="0"/>
          <w:sz w:val="20"/>
          <w:shd w:fill="auto" w:val="clear"/>
        </w:rPr>
        <w:t xml:space="preserve">@gmail.com</w:t>
      </w:r>
    </w:p>
    <w:p>
      <w:pPr>
        <w:spacing w:before="0" w:after="160" w:line="259"/>
        <w:ind w:right="0" w:left="0" w:firstLine="0"/>
        <w:jc w:val="left"/>
        <w:rPr>
          <w:rFonts w:ascii="Rockwell" w:hAnsi="Rockwell" w:cs="Rockwell" w:eastAsia="Rockwell"/>
          <w:color w:val="auto"/>
          <w:spacing w:val="0"/>
          <w:position w:val="0"/>
          <w:sz w:val="22"/>
          <w:shd w:fill="auto" w:val="clear"/>
        </w:rPr>
      </w:pPr>
      <w:r>
        <w:rPr>
          <w:rFonts w:ascii="Segoe UI Emoji" w:hAnsi="Segoe UI Emoji" w:cs="Segoe UI Emoji" w:eastAsia="Segoe UI Emoji"/>
          <w:b/>
          <w:color w:val="auto"/>
          <w:spacing w:val="0"/>
          <w:position w:val="0"/>
          <w:sz w:val="20"/>
          <w:shd w:fill="auto" w:val="clear"/>
        </w:rPr>
        <w:t xml:space="preserve">🔗</w:t>
      </w:r>
      <w:r>
        <w:rPr>
          <w:rFonts w:ascii="Segoe MDL2 Assets" w:hAnsi="Segoe MDL2 Assets" w:cs="Segoe MDL2 Assets" w:eastAsia="Segoe MDL2 Assets"/>
          <w:b/>
          <w:color w:val="auto"/>
          <w:spacing w:val="0"/>
          <w:position w:val="0"/>
          <w:sz w:val="20"/>
          <w:shd w:fill="auto" w:val="clear"/>
        </w:rPr>
        <w:t xml:space="preserve"> </w:t>
      </w:r>
      <w:r>
        <w:rPr>
          <w:rFonts w:ascii="Rockwell" w:hAnsi="Rockwell" w:cs="Rockwell" w:eastAsia="Rockwell"/>
          <w:b/>
          <w:color w:val="auto"/>
          <w:spacing w:val="0"/>
          <w:position w:val="0"/>
          <w:sz w:val="20"/>
          <w:shd w:fill="auto" w:val="clear"/>
        </w:rPr>
        <w:t xml:space="preserve">LinkedIn</w:t>
      </w:r>
      <w:r>
        <w:rPr>
          <w:rFonts w:ascii="Rockwell" w:hAnsi="Rockwell" w:cs="Rockwell" w:eastAsia="Rockwell"/>
          <w:color w:val="auto"/>
          <w:spacing w:val="0"/>
          <w:position w:val="0"/>
          <w:sz w:val="20"/>
          <w:shd w:fill="auto" w:val="clear"/>
        </w:rPr>
        <w:t xml:space="preserve">: </w:t>
      </w:r>
      <w:hyperlink xmlns:r="http://schemas.openxmlformats.org/officeDocument/2006/relationships" r:id="docRId0">
        <w:r>
          <w:rPr>
            <w:rFonts w:ascii="Rockwell" w:hAnsi="Rockwell" w:cs="Rockwell" w:eastAsia="Rockwell"/>
            <w:color w:val="0000FF"/>
            <w:spacing w:val="0"/>
            <w:position w:val="0"/>
            <w:sz w:val="22"/>
            <w:u w:val="single"/>
            <w:shd w:fill="auto" w:val="clear"/>
          </w:rPr>
          <w:t xml:space="preserve">https://www.linkedin.com/in/sompoth-s-</w:t>
        </w:r>
        <w:r>
          <w:rPr>
            <w:rFonts w:ascii="Rockwell" w:hAnsi="Rockwell" w:cs="Rockwell" w:eastAsia="Rockwell"/>
            <w:color w:val="0000FF"/>
            <w:spacing w:val="0"/>
            <w:position w:val="0"/>
            <w:sz w:val="22"/>
            <w:u w:val="single"/>
            <w:shd w:fill="auto" w:val="clear"/>
          </w:rPr>
          <w:t xml:space="preserve">680901348</w:t>
        </w:r>
        <w:r>
          <w:rPr>
            <w:rFonts w:ascii="Rockwell" w:hAnsi="Rockwell" w:cs="Rockwell" w:eastAsia="Rockwell"/>
            <w:color w:val="0000FF"/>
            <w:spacing w:val="0"/>
            <w:position w:val="0"/>
            <w:sz w:val="22"/>
            <w:u w:val="single"/>
            <w:shd w:fill="auto" w:val="clear"/>
          </w:rPr>
          <w:t xml:space="preserve">/</w:t>
        </w:r>
      </w:hyperlink>
    </w:p>
    <w:p>
      <w:pPr>
        <w:spacing w:before="0" w:after="160" w:line="259"/>
        <w:ind w:right="0" w:left="0" w:firstLine="0"/>
        <w:jc w:val="left"/>
        <w:rPr>
          <w:rFonts w:ascii="Rockwell" w:hAnsi="Rockwell" w:cs="Rockwell" w:eastAsia="Rockwell"/>
          <w:color w:val="auto"/>
          <w:spacing w:val="0"/>
          <w:position w:val="0"/>
          <w:sz w:val="20"/>
          <w:shd w:fill="auto" w:val="clear"/>
        </w:rPr>
      </w:pPr>
      <w:r>
        <w:rPr>
          <w:rFonts w:ascii="Segoe UI Emoji" w:hAnsi="Segoe UI Emoji" w:cs="Segoe UI Emoji" w:eastAsia="Segoe UI Emoji"/>
          <w:b/>
          <w:color w:val="auto"/>
          <w:spacing w:val="0"/>
          <w:position w:val="0"/>
          <w:sz w:val="22"/>
          <w:shd w:fill="auto" w:val="clear"/>
        </w:rPr>
        <w:t xml:space="preserve">📍</w:t>
      </w:r>
      <w:r>
        <w:rPr>
          <w:rFonts w:ascii="Segoe MDL2 Assets" w:hAnsi="Segoe MDL2 Assets" w:cs="Segoe MDL2 Assets" w:eastAsia="Segoe MDL2 Assets"/>
          <w:b/>
          <w:color w:val="auto"/>
          <w:spacing w:val="0"/>
          <w:position w:val="0"/>
          <w:sz w:val="22"/>
          <w:shd w:fill="auto" w:val="clear"/>
        </w:rPr>
        <w:t xml:space="preserve"> </w:t>
      </w:r>
      <w:r>
        <w:rPr>
          <w:rFonts w:ascii="Rockwell" w:hAnsi="Rockwell" w:cs="Rockwell" w:eastAsia="Rockwell"/>
          <w:b/>
          <w:color w:val="auto"/>
          <w:spacing w:val="0"/>
          <w:position w:val="0"/>
          <w:sz w:val="20"/>
          <w:shd w:fill="auto" w:val="clear"/>
        </w:rPr>
        <w:t xml:space="preserve">Location</w:t>
      </w:r>
      <w:r>
        <w:rPr>
          <w:rFonts w:ascii="Rockwell" w:hAnsi="Rockwell" w:cs="Rockwell" w:eastAsia="Rockwell"/>
          <w:color w:val="auto"/>
          <w:spacing w:val="0"/>
          <w:position w:val="0"/>
          <w:sz w:val="20"/>
          <w:shd w:fill="auto" w:val="clear"/>
        </w:rPr>
        <w:t xml:space="preserve">: Sylmar, CA </w:t>
      </w:r>
      <w:r>
        <w:rPr>
          <w:rFonts w:ascii="Rockwell" w:hAnsi="Rockwell" w:cs="Rockwell" w:eastAsia="Rockwell"/>
          <w:color w:val="auto"/>
          <w:spacing w:val="0"/>
          <w:position w:val="0"/>
          <w:sz w:val="20"/>
          <w:shd w:fill="auto" w:val="clear"/>
        </w:rPr>
        <w:t xml:space="preserve">91342</w:t>
      </w:r>
    </w:p>
    <w:p>
      <w:pPr>
        <w:keepNext w:val="true"/>
        <w:keepLines w:val="true"/>
        <w:spacing w:before="400" w:after="4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Professional Summary</w:t>
      </w:r>
    </w:p>
    <w:p>
      <w:pPr>
        <w:keepNext w:val="true"/>
        <w:keepLines w:val="true"/>
        <w:spacing w:before="100" w:after="4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Senior Machine Learning Engineer and Data Scientist with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years of experience delivering innovative AI solutions in computer vision, natural language processing (NLP), Large Language Models (LLMs), Generative AI (GenAI), and advanced analytics. Proficient in building and deploying scalable machine learning pipelines, optimizing models, and leading cross-functional teams. Adept at leveraging cloud-based architectures (AWS, Azure, GCP) and distributed systems for impactful, data-driven solutions. Expertise in MLOps, model evaluation, and end-to-end automation, driving operational efficiency and business outcomes.</w:t>
      </w:r>
    </w:p>
    <w:p>
      <w:pPr>
        <w:keepNext w:val="true"/>
        <w:keepLines w:val="true"/>
        <w:spacing w:before="100" w:after="4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Skills</w:t>
      </w:r>
    </w:p>
    <w:p>
      <w:pPr>
        <w:keepNext w:val="true"/>
        <w:keepLines w:val="true"/>
        <w:spacing w:before="4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Programming &amp; Software Engineering</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Languages</w:t>
      </w:r>
      <w:r>
        <w:rPr>
          <w:rFonts w:ascii="Calibri" w:hAnsi="Calibri" w:cs="Calibri" w:eastAsia="Calibri"/>
          <w:color w:val="auto"/>
          <w:spacing w:val="0"/>
          <w:position w:val="0"/>
          <w:sz w:val="22"/>
          <w:shd w:fill="auto" w:val="clear"/>
        </w:rPr>
        <w:t xml:space="preserve">: Python, Java, Scala, C++, Javascript, Typescript, Rust, GoLang</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Version Control</w:t>
      </w:r>
      <w:r>
        <w:rPr>
          <w:rFonts w:ascii="Calibri" w:hAnsi="Calibri" w:cs="Calibri" w:eastAsia="Calibri"/>
          <w:color w:val="auto"/>
          <w:spacing w:val="0"/>
          <w:position w:val="0"/>
          <w:sz w:val="22"/>
          <w:shd w:fill="auto" w:val="clear"/>
        </w:rPr>
        <w:t xml:space="preserve">: Git, GitHub</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API Development</w:t>
      </w:r>
      <w:r>
        <w:rPr>
          <w:rFonts w:ascii="Calibri" w:hAnsi="Calibri" w:cs="Calibri" w:eastAsia="Calibri"/>
          <w:color w:val="auto"/>
          <w:spacing w:val="0"/>
          <w:position w:val="0"/>
          <w:sz w:val="22"/>
          <w:shd w:fill="auto" w:val="clear"/>
        </w:rPr>
        <w:t xml:space="preserve">: Flask, FastAPI, REST, GraphQL</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System Design</w:t>
      </w:r>
      <w:r>
        <w:rPr>
          <w:rFonts w:ascii="Calibri" w:hAnsi="Calibri" w:cs="Calibri" w:eastAsia="Calibri"/>
          <w:color w:val="auto"/>
          <w:spacing w:val="0"/>
          <w:position w:val="0"/>
          <w:sz w:val="22"/>
          <w:shd w:fill="auto" w:val="clear"/>
        </w:rPr>
        <w:t xml:space="preserve">: Designing scalable systems, optimizing performance</w:t>
      </w:r>
    </w:p>
    <w:p>
      <w:pPr>
        <w:keepNext w:val="true"/>
        <w:keepLines w:val="true"/>
        <w:spacing w:before="4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Machine Learning &amp; AI</w:t>
      </w:r>
    </w:p>
    <w:p>
      <w:pPr>
        <w:numPr>
          <w:ilvl w:val="0"/>
          <w:numId w:val="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Algorithms</w:t>
      </w:r>
      <w:r>
        <w:rPr>
          <w:rFonts w:ascii="Calibri" w:hAnsi="Calibri" w:cs="Calibri" w:eastAsia="Calibri"/>
          <w:color w:val="auto"/>
          <w:spacing w:val="0"/>
          <w:position w:val="0"/>
          <w:sz w:val="22"/>
          <w:shd w:fill="auto" w:val="clear"/>
        </w:rPr>
        <w:t xml:space="preserve">: Linear Regression, Decision Trees, SVMs, Neural Networks, K-means, DBSCAN, PCA, KNN</w:t>
      </w:r>
    </w:p>
    <w:p>
      <w:pPr>
        <w:numPr>
          <w:ilvl w:val="0"/>
          <w:numId w:val="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Deep Learning</w:t>
      </w:r>
      <w:r>
        <w:rPr>
          <w:rFonts w:ascii="Calibri" w:hAnsi="Calibri" w:cs="Calibri" w:eastAsia="Calibri"/>
          <w:color w:val="auto"/>
          <w:spacing w:val="0"/>
          <w:position w:val="0"/>
          <w:sz w:val="22"/>
          <w:shd w:fill="auto" w:val="clear"/>
        </w:rPr>
        <w:t xml:space="preserve">: CNNs, RNNs, LSTM, OCR, Image Segmentation, Object Detection, NLP, LLMs, BERT, GPT, GenAI, RAG, Transfer Learning</w:t>
      </w:r>
    </w:p>
    <w:p>
      <w:pPr>
        <w:numPr>
          <w:ilvl w:val="0"/>
          <w:numId w:val="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Frameworks &amp; Libraries: </w:t>
      </w:r>
      <w:r>
        <w:rPr>
          <w:rFonts w:ascii="Calibri" w:hAnsi="Calibri" w:cs="Calibri" w:eastAsia="Calibri"/>
          <w:color w:val="auto"/>
          <w:spacing w:val="0"/>
          <w:position w:val="0"/>
          <w:sz w:val="22"/>
          <w:shd w:fill="auto" w:val="clear"/>
        </w:rPr>
        <w:t xml:space="preserve">PyTorch, TensorFlow, Keras, Scikit-learn, NLTK, SpaCy, LangChain, OpenCV, Hugging Face, Caffe, XGBoost </w:t>
      </w:r>
      <w:r>
        <w:rPr>
          <w:rFonts w:ascii="Calibri" w:hAnsi="Calibri" w:cs="Calibri" w:eastAsia="Calibri"/>
          <w:color w:val="auto"/>
          <w:spacing w:val="0"/>
          <w:position w:val="0"/>
          <w:sz w:val="22"/>
          <w:shd w:fill="auto" w:val="clear"/>
        </w:rPr>
        <w:t xml:space="preserve">…</w:t>
      </w:r>
    </w:p>
    <w:p>
      <w:pPr>
        <w:numPr>
          <w:ilvl w:val="0"/>
          <w:numId w:val="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Development Environment: </w:t>
      </w:r>
      <w:r>
        <w:rPr>
          <w:rFonts w:ascii="Calibri" w:hAnsi="Calibri" w:cs="Calibri" w:eastAsia="Calibri"/>
          <w:color w:val="auto"/>
          <w:spacing w:val="0"/>
          <w:position w:val="0"/>
          <w:sz w:val="22"/>
          <w:shd w:fill="auto" w:val="clear"/>
        </w:rPr>
        <w:t xml:space="preserve">Jupyter Notebook, PyCharm, Google Colab, Visual Studio Code</w:t>
      </w:r>
    </w:p>
    <w:p>
      <w:pPr>
        <w:keepNext w:val="true"/>
        <w:keepLines w:val="true"/>
        <w:spacing w:before="4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Data Engineering</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 Wrangling:</w:t>
      </w:r>
      <w:r>
        <w:rPr>
          <w:rFonts w:ascii="Calibri" w:hAnsi="Calibri" w:cs="Calibri" w:eastAsia="Calibri"/>
          <w:color w:val="auto"/>
          <w:spacing w:val="0"/>
          <w:position w:val="0"/>
          <w:sz w:val="22"/>
          <w:shd w:fill="auto" w:val="clear"/>
        </w:rPr>
        <w:t xml:space="preserve"> Pandas, NumPy, Dask</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Big Data Tools:</w:t>
      </w:r>
      <w:r>
        <w:rPr>
          <w:rFonts w:ascii="Calibri" w:hAnsi="Calibri" w:cs="Calibri" w:eastAsia="Calibri"/>
          <w:color w:val="auto"/>
          <w:spacing w:val="0"/>
          <w:position w:val="0"/>
          <w:sz w:val="22"/>
          <w:shd w:fill="auto" w:val="clear"/>
        </w:rPr>
        <w:t xml:space="preserve"> Hadoop, Spark, Databricks, Snowflake, Elasticsearch</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 Storage:</w:t>
      </w:r>
      <w:r>
        <w:rPr>
          <w:rFonts w:ascii="Calibri" w:hAnsi="Calibri" w:cs="Calibri" w:eastAsia="Calibri"/>
          <w:color w:val="auto"/>
          <w:spacing w:val="0"/>
          <w:position w:val="0"/>
          <w:sz w:val="22"/>
          <w:shd w:fill="auto" w:val="clear"/>
        </w:rPr>
        <w:t xml:space="preserve"> MySQL, PostgreSQL, MongoDB, Data lakes, Vector Database (Pinecone, FAISS), Graph Database (Neo</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j) DynamoDB, CosmosDB</w:t>
      </w:r>
    </w:p>
    <w:p>
      <w:pPr>
        <w:keepNext w:val="true"/>
        <w:keepLines w:val="true"/>
        <w:spacing w:before="4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MLOps &amp; Cloud Platforms</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Deployment</w:t>
      </w:r>
      <w:r>
        <w:rPr>
          <w:rFonts w:ascii="Calibri" w:hAnsi="Calibri" w:cs="Calibri" w:eastAsia="Calibri"/>
          <w:color w:val="auto"/>
          <w:spacing w:val="0"/>
          <w:position w:val="0"/>
          <w:sz w:val="22"/>
          <w:shd w:fill="auto" w:val="clear"/>
        </w:rPr>
        <w:t xml:space="preserve">: Docker, Kubernetes</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 Platforms:</w:t>
      </w:r>
      <w:r>
        <w:rPr>
          <w:rFonts w:ascii="Calibri" w:hAnsi="Calibri" w:cs="Calibri" w:eastAsia="Calibri"/>
          <w:color w:val="auto"/>
          <w:spacing w:val="0"/>
          <w:position w:val="0"/>
          <w:sz w:val="22"/>
          <w:shd w:fill="auto" w:val="clear"/>
        </w:rPr>
        <w:t xml:space="preserve"> AWS (S</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SageMaker, Lambda, EC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Google Cloud, Azure</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CI/CD Pipelines:</w:t>
      </w:r>
      <w:r>
        <w:rPr>
          <w:rFonts w:ascii="Calibri" w:hAnsi="Calibri" w:cs="Calibri" w:eastAsia="Calibri"/>
          <w:color w:val="auto"/>
          <w:spacing w:val="0"/>
          <w:position w:val="0"/>
          <w:sz w:val="22"/>
          <w:shd w:fill="auto" w:val="clear"/>
        </w:rPr>
        <w:t xml:space="preserve"> Jenkins, Airflow, GitHub, Terraform, Bitbucket</w:t>
      </w:r>
    </w:p>
    <w:p>
      <w:pPr>
        <w:keepNext w:val="true"/>
        <w:keepLines w:val="true"/>
        <w:spacing w:before="4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Feature Engineering &amp; Tuning</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Feature Selection</w:t>
      </w:r>
      <w:r>
        <w:rPr>
          <w:rFonts w:ascii="Calibri" w:hAnsi="Calibri" w:cs="Calibri" w:eastAsia="Calibri"/>
          <w:color w:val="auto"/>
          <w:spacing w:val="0"/>
          <w:position w:val="0"/>
          <w:sz w:val="22"/>
          <w:shd w:fill="auto" w:val="clear"/>
        </w:rPr>
        <w:t xml:space="preserve">: Feature importance, correlation analysis</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Dimensionality Reduction</w:t>
      </w:r>
      <w:r>
        <w:rPr>
          <w:rFonts w:ascii="Calibri" w:hAnsi="Calibri" w:cs="Calibri" w:eastAsia="Calibri"/>
          <w:color w:val="auto"/>
          <w:spacing w:val="0"/>
          <w:position w:val="0"/>
          <w:sz w:val="22"/>
          <w:shd w:fill="auto" w:val="clear"/>
        </w:rPr>
        <w:t xml:space="preserve">: PCA, t-SNE</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 Tuning</w:t>
      </w:r>
      <w:r>
        <w:rPr>
          <w:rFonts w:ascii="Calibri" w:hAnsi="Calibri" w:cs="Calibri" w:eastAsia="Calibri"/>
          <w:color w:val="auto"/>
          <w:spacing w:val="0"/>
          <w:position w:val="0"/>
          <w:sz w:val="22"/>
          <w:shd w:fill="auto" w:val="clear"/>
        </w:rPr>
        <w:t xml:space="preserve">: Grid search, Random search, Bayesian optimization</w:t>
      </w:r>
    </w:p>
    <w:p>
      <w:pPr>
        <w:keepNext w:val="true"/>
        <w:keepLines w:val="true"/>
        <w:spacing w:before="4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Visualization &amp; Communication</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 Visualization</w:t>
      </w:r>
      <w:r>
        <w:rPr>
          <w:rFonts w:ascii="Calibri" w:hAnsi="Calibri" w:cs="Calibri" w:eastAsia="Calibri"/>
          <w:color w:val="auto"/>
          <w:spacing w:val="0"/>
          <w:position w:val="0"/>
          <w:sz w:val="22"/>
          <w:shd w:fill="auto" w:val="clear"/>
        </w:rPr>
        <w:t xml:space="preserve">: Matplotlib, Seaborn, Tableau, D</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.js, Plotly</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Frontend Technologies</w:t>
      </w:r>
      <w:r>
        <w:rPr>
          <w:rFonts w:ascii="Calibri" w:hAnsi="Calibri" w:cs="Calibri" w:eastAsia="Calibri"/>
          <w:color w:val="auto"/>
          <w:spacing w:val="0"/>
          <w:position w:val="0"/>
          <w:sz w:val="22"/>
          <w:shd w:fill="auto" w:val="clear"/>
        </w:rPr>
        <w:t xml:space="preserve">: React.js, HTML, CSS, JavaScript, TypeScript</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Collaboration</w:t>
      </w:r>
      <w:r>
        <w:rPr>
          <w:rFonts w:ascii="Calibri" w:hAnsi="Calibri" w:cs="Calibri" w:eastAsia="Calibri"/>
          <w:color w:val="auto"/>
          <w:spacing w:val="0"/>
          <w:position w:val="0"/>
          <w:sz w:val="22"/>
          <w:shd w:fill="auto" w:val="clear"/>
        </w:rPr>
        <w:t xml:space="preserve">: Stakeholder Engagement, Team Mentorship, Agile Methodologies, Cross-functional teams, A/B testing insights, JIRA, Confluence</w:t>
      </w:r>
    </w:p>
    <w:p>
      <w:pPr>
        <w:keepNext w:val="true"/>
        <w:keepLines w:val="true"/>
        <w:spacing w:before="4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Additional Skills</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Can-do attitude | Problem-solving | Out-of-box thinking | Product-Oriented | Documentation | Active listening | Team player | Best practices</w:t>
      </w:r>
    </w:p>
    <w:p>
      <w:pPr>
        <w:keepNext w:val="true"/>
        <w:keepLines w:val="true"/>
        <w:spacing w:before="360" w:after="4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Work Experience</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Senior ML Engineer/Data Scientist </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PricewaterhouseCoopers  </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June </w:t>
      </w:r>
      <w:r>
        <w:rPr>
          <w:rFonts w:ascii="Calibri" w:hAnsi="Calibri" w:cs="Calibri" w:eastAsia="Calibri"/>
          <w:color w:val="auto"/>
          <w:spacing w:val="0"/>
          <w:position w:val="0"/>
          <w:sz w:val="32"/>
          <w:shd w:fill="auto" w:val="clear"/>
        </w:rPr>
        <w:t xml:space="preserve">2023 </w:t>
      </w:r>
      <w:r>
        <w:rPr>
          <w:rFonts w:ascii="Calibri" w:hAnsi="Calibri" w:cs="Calibri" w:eastAsia="Calibri"/>
          <w:color w:val="auto"/>
          <w:spacing w:val="0"/>
          <w:position w:val="0"/>
          <w:sz w:val="32"/>
          <w:shd w:fill="auto" w:val="clear"/>
        </w:rPr>
        <w:t xml:space="preserve">– </w:t>
      </w:r>
      <w:r>
        <w:rPr>
          <w:rFonts w:ascii="Calibri" w:hAnsi="Calibri" w:cs="Calibri" w:eastAsia="Calibri"/>
          <w:color w:val="auto"/>
          <w:spacing w:val="0"/>
          <w:position w:val="0"/>
          <w:sz w:val="32"/>
          <w:shd w:fill="auto" w:val="clear"/>
        </w:rPr>
        <w:t xml:space="preserve">Current| New York, NY</w:t>
      </w:r>
    </w:p>
    <w:p>
      <w:pPr>
        <w:numPr>
          <w:ilvl w:val="0"/>
          <w:numId w:val="2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w:t>
      </w:r>
      <w:r>
        <w:rPr>
          <w:rFonts w:ascii="Calibri" w:hAnsi="Calibri" w:cs="Calibri" w:eastAsia="Calibri"/>
          <w:b/>
          <w:color w:val="auto"/>
          <w:spacing w:val="0"/>
          <w:position w:val="0"/>
          <w:sz w:val="22"/>
          <w:shd w:fill="auto" w:val="clear"/>
        </w:rPr>
        <w:t xml:space="preserve">MLOps</w:t>
      </w:r>
      <w:r>
        <w:rPr>
          <w:rFonts w:ascii="Calibri" w:hAnsi="Calibri" w:cs="Calibri" w:eastAsia="Calibri"/>
          <w:color w:val="auto"/>
          <w:spacing w:val="0"/>
          <w:position w:val="0"/>
          <w:sz w:val="22"/>
          <w:shd w:fill="auto" w:val="clear"/>
        </w:rPr>
        <w:t xml:space="preserve"> pipelines using </w:t>
      </w:r>
      <w:r>
        <w:rPr>
          <w:rFonts w:ascii="Calibri" w:hAnsi="Calibri" w:cs="Calibri" w:eastAsia="Calibri"/>
          <w:b/>
          <w:color w:val="auto"/>
          <w:spacing w:val="0"/>
          <w:position w:val="0"/>
          <w:sz w:val="22"/>
          <w:shd w:fill="auto" w:val="clear"/>
        </w:rPr>
        <w:t xml:space="preserve">GitHub </w:t>
      </w:r>
      <w:r>
        <w:rPr>
          <w:rFonts w:ascii="Calibri" w:hAnsi="Calibri" w:cs="Calibri" w:eastAsia="Calibri"/>
          <w:color w:val="auto"/>
          <w:spacing w:val="0"/>
          <w:position w:val="0"/>
          <w:sz w:val="22"/>
          <w:shd w:fill="auto" w:val="clear"/>
        </w:rPr>
        <w:t xml:space="preserve">for </w:t>
      </w:r>
      <w:r>
        <w:rPr>
          <w:rFonts w:ascii="Calibri" w:hAnsi="Calibri" w:cs="Calibri" w:eastAsia="Calibri"/>
          <w:b/>
          <w:color w:val="auto"/>
          <w:spacing w:val="0"/>
          <w:position w:val="0"/>
          <w:sz w:val="22"/>
          <w:shd w:fill="auto" w:val="clear"/>
        </w:rPr>
        <w:t xml:space="preserve">CI/CD</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Airflow</w:t>
      </w:r>
      <w:r>
        <w:rPr>
          <w:rFonts w:ascii="Calibri" w:hAnsi="Calibri" w:cs="Calibri" w:eastAsia="Calibri"/>
          <w:color w:val="auto"/>
          <w:spacing w:val="0"/>
          <w:position w:val="0"/>
          <w:sz w:val="22"/>
          <w:shd w:fill="auto" w:val="clear"/>
        </w:rPr>
        <w:t xml:space="preserve"> for workflow orchestration, reducing deployment time by </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and accelerating model iteration cycles.</w:t>
      </w:r>
    </w:p>
    <w:p>
      <w:pPr>
        <w:numPr>
          <w:ilvl w:val="0"/>
          <w:numId w:val="2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monitoring solutions through </w:t>
      </w:r>
      <w:r>
        <w:rPr>
          <w:rFonts w:ascii="Calibri" w:hAnsi="Calibri" w:cs="Calibri" w:eastAsia="Calibri"/>
          <w:b/>
          <w:color w:val="auto"/>
          <w:spacing w:val="0"/>
          <w:position w:val="0"/>
          <w:sz w:val="22"/>
          <w:shd w:fill="auto" w:val="clear"/>
        </w:rPr>
        <w:t xml:space="preserve">CloudFormation</w:t>
      </w:r>
      <w:r>
        <w:rPr>
          <w:rFonts w:ascii="Calibri" w:hAnsi="Calibri" w:cs="Calibri" w:eastAsia="Calibri"/>
          <w:color w:val="auto"/>
          <w:spacing w:val="0"/>
          <w:position w:val="0"/>
          <w:sz w:val="22"/>
          <w:shd w:fill="auto" w:val="clear"/>
        </w:rPr>
        <w:t xml:space="preserve"> to track ML application performance, resulting in a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reduction in downtime and improved issue resolution time.</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data workflows by implementing </w:t>
      </w:r>
      <w:r>
        <w:rPr>
          <w:rFonts w:ascii="Calibri" w:hAnsi="Calibri" w:cs="Calibri" w:eastAsia="Calibri"/>
          <w:b/>
          <w:color w:val="auto"/>
          <w:spacing w:val="0"/>
          <w:position w:val="0"/>
          <w:sz w:val="22"/>
          <w:shd w:fill="auto" w:val="clear"/>
        </w:rPr>
        <w:t xml:space="preserve">ETL</w:t>
      </w:r>
      <w:r>
        <w:rPr>
          <w:rFonts w:ascii="Calibri" w:hAnsi="Calibri" w:cs="Calibri" w:eastAsia="Calibri"/>
          <w:color w:val="auto"/>
          <w:spacing w:val="0"/>
          <w:position w:val="0"/>
          <w:sz w:val="22"/>
          <w:shd w:fill="auto" w:val="clear"/>
        </w:rPr>
        <w:t xml:space="preserve"> processes in </w:t>
      </w:r>
      <w:r>
        <w:rPr>
          <w:rFonts w:ascii="Calibri" w:hAnsi="Calibri" w:cs="Calibri" w:eastAsia="Calibri"/>
          <w:b/>
          <w:color w:val="auto"/>
          <w:spacing w:val="0"/>
          <w:position w:val="0"/>
          <w:sz w:val="22"/>
          <w:shd w:fill="auto" w:val="clear"/>
        </w:rPr>
        <w:t xml:space="preserve">Snowflake</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Databricks</w:t>
      </w:r>
      <w:r>
        <w:rPr>
          <w:rFonts w:ascii="Calibri" w:hAnsi="Calibri" w:cs="Calibri" w:eastAsia="Calibri"/>
          <w:color w:val="auto"/>
          <w:spacing w:val="0"/>
          <w:position w:val="0"/>
          <w:sz w:val="22"/>
          <w:shd w:fill="auto" w:val="clear"/>
        </w:rPr>
        <w:t xml:space="preserve">, improving data accessibility and query speed.</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and managed data governance and access control policies using Unity Catalog in Databricks, ensuring seamless integration of structured and unstructured data across multiple workspaces while adhering to security and compliance standards.</w:t>
      </w:r>
    </w:p>
    <w:p>
      <w:pPr>
        <w:numPr>
          <w:ilvl w:val="0"/>
          <w:numId w:val="2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w:t>
      </w:r>
      <w:r>
        <w:rPr>
          <w:rFonts w:ascii="Calibri" w:hAnsi="Calibri" w:cs="Calibri" w:eastAsia="Calibri"/>
          <w:b/>
          <w:color w:val="auto"/>
          <w:spacing w:val="0"/>
          <w:position w:val="0"/>
          <w:sz w:val="22"/>
          <w:shd w:fill="auto" w:val="clear"/>
        </w:rPr>
        <w:t xml:space="preserve">Elasticsearch</w:t>
      </w:r>
      <w:r>
        <w:rPr>
          <w:rFonts w:ascii="Calibri" w:hAnsi="Calibri" w:cs="Calibri" w:eastAsia="Calibri"/>
          <w:color w:val="auto"/>
          <w:spacing w:val="0"/>
          <w:position w:val="0"/>
          <w:sz w:val="22"/>
          <w:shd w:fill="auto" w:val="clear"/>
        </w:rPr>
        <w:t xml:space="preserve"> for indexing and real-time search on large healthcare insurance datasets, improving data retrieval speed and enhancing operational efficiency by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w:t>
      </w:r>
    </w:p>
    <w:p>
      <w:pPr>
        <w:numPr>
          <w:ilvl w:val="0"/>
          <w:numId w:val="2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w:t>
      </w:r>
      <w:r>
        <w:rPr>
          <w:rFonts w:ascii="Calibri" w:hAnsi="Calibri" w:cs="Calibri" w:eastAsia="Calibri"/>
          <w:b/>
          <w:color w:val="auto"/>
          <w:spacing w:val="0"/>
          <w:position w:val="0"/>
          <w:sz w:val="22"/>
          <w:shd w:fill="auto" w:val="clear"/>
        </w:rPr>
        <w:t xml:space="preserve">OpenCV</w:t>
      </w:r>
      <w:r>
        <w:rPr>
          <w:rFonts w:ascii="Calibri" w:hAnsi="Calibri" w:cs="Calibri" w:eastAsia="Calibri"/>
          <w:color w:val="auto"/>
          <w:spacing w:val="0"/>
          <w:position w:val="0"/>
          <w:sz w:val="22"/>
          <w:shd w:fill="auto" w:val="clear"/>
        </w:rPr>
        <w:t xml:space="preserve">'s image processing functions and implemented deep learning applications with </w:t>
      </w:r>
      <w:r>
        <w:rPr>
          <w:rFonts w:ascii="Calibri" w:hAnsi="Calibri" w:cs="Calibri" w:eastAsia="Calibri"/>
          <w:b/>
          <w:color w:val="auto"/>
          <w:spacing w:val="0"/>
          <w:position w:val="0"/>
          <w:sz w:val="22"/>
          <w:shd w:fill="auto" w:val="clear"/>
        </w:rPr>
        <w:t xml:space="preserve">PyTorch</w:t>
      </w:r>
      <w:r>
        <w:rPr>
          <w:rFonts w:ascii="Calibri" w:hAnsi="Calibri" w:cs="Calibri" w:eastAsia="Calibri"/>
          <w:color w:val="auto"/>
          <w:spacing w:val="0"/>
          <w:position w:val="0"/>
          <w:sz w:val="22"/>
          <w:shd w:fill="auto" w:val="clear"/>
        </w:rPr>
        <w:t xml:space="preserve">, improving image processing tasks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Applied </w:t>
      </w:r>
      <w:r>
        <w:rPr>
          <w:rFonts w:ascii="Calibri" w:hAnsi="Calibri" w:cs="Calibri" w:eastAsia="Calibri"/>
          <w:b/>
          <w:color w:val="auto"/>
          <w:spacing w:val="0"/>
          <w:position w:val="0"/>
          <w:sz w:val="22"/>
          <w:shd w:fill="auto" w:val="clear"/>
        </w:rPr>
        <w:t xml:space="preserve">Graph Convolutional Networks (GCN)</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BERT</w:t>
      </w:r>
      <w:r>
        <w:rPr>
          <w:rFonts w:ascii="Calibri" w:hAnsi="Calibri" w:cs="Calibri" w:eastAsia="Calibri"/>
          <w:color w:val="auto"/>
          <w:spacing w:val="0"/>
          <w:position w:val="0"/>
          <w:sz w:val="22"/>
          <w:shd w:fill="auto" w:val="clear"/>
        </w:rPr>
        <w:t xml:space="preserve"> for </w:t>
      </w:r>
      <w:r>
        <w:rPr>
          <w:rFonts w:ascii="Calibri" w:hAnsi="Calibri" w:cs="Calibri" w:eastAsia="Calibri"/>
          <w:b/>
          <w:color w:val="auto"/>
          <w:spacing w:val="0"/>
          <w:position w:val="0"/>
          <w:sz w:val="22"/>
          <w:shd w:fill="auto" w:val="clear"/>
        </w:rPr>
        <w:t xml:space="preserve">Key Information Extraction (KIE)</w:t>
      </w:r>
      <w:r>
        <w:rPr>
          <w:rFonts w:ascii="Calibri" w:hAnsi="Calibri" w:cs="Calibri" w:eastAsia="Calibri"/>
          <w:color w:val="auto"/>
          <w:spacing w:val="0"/>
          <w:position w:val="0"/>
          <w:sz w:val="22"/>
          <w:shd w:fill="auto" w:val="clear"/>
        </w:rPr>
        <w:t xml:space="preserve">, enhancing document extraction accuracy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w:t>
      </w:r>
      <w:r>
        <w:rPr>
          <w:rFonts w:ascii="Calibri" w:hAnsi="Calibri" w:cs="Calibri" w:eastAsia="Calibri"/>
          <w:b/>
          <w:color w:val="auto"/>
          <w:spacing w:val="0"/>
          <w:position w:val="0"/>
          <w:sz w:val="22"/>
          <w:shd w:fill="auto" w:val="clear"/>
        </w:rPr>
        <w:t xml:space="preserve">LangChain</w:t>
      </w:r>
      <w:r>
        <w:rPr>
          <w:rFonts w:ascii="Calibri" w:hAnsi="Calibri" w:cs="Calibri" w:eastAsia="Calibri"/>
          <w:color w:val="auto"/>
          <w:spacing w:val="0"/>
          <w:position w:val="0"/>
          <w:sz w:val="22"/>
          <w:shd w:fill="auto" w:val="clear"/>
        </w:rPr>
        <w:t xml:space="preserve"> with large language models (LLMs) to automate </w:t>
      </w:r>
      <w:r>
        <w:rPr>
          <w:rFonts w:ascii="Calibri" w:hAnsi="Calibri" w:cs="Calibri" w:eastAsia="Calibri"/>
          <w:b/>
          <w:color w:val="auto"/>
          <w:spacing w:val="0"/>
          <w:position w:val="0"/>
          <w:sz w:val="22"/>
          <w:shd w:fill="auto" w:val="clear"/>
        </w:rPr>
        <w:t xml:space="preserve">Named Entity Recognition (NER)</w:t>
      </w:r>
      <w:r>
        <w:rPr>
          <w:rFonts w:ascii="Calibri" w:hAnsi="Calibri" w:cs="Calibri" w:eastAsia="Calibri"/>
          <w:color w:val="auto"/>
          <w:spacing w:val="0"/>
          <w:position w:val="0"/>
          <w:sz w:val="22"/>
          <w:shd w:fill="auto" w:val="clear"/>
        </w:rPr>
        <w:t xml:space="preserve"> for </w:t>
      </w:r>
      <w:r>
        <w:rPr>
          <w:rFonts w:ascii="Calibri" w:hAnsi="Calibri" w:cs="Calibri" w:eastAsia="Calibri"/>
          <w:b/>
          <w:color w:val="auto"/>
          <w:spacing w:val="0"/>
          <w:position w:val="0"/>
          <w:sz w:val="22"/>
          <w:shd w:fill="auto" w:val="clear"/>
        </w:rPr>
        <w:t xml:space="preserve">healthcare insurance</w:t>
      </w:r>
      <w:r>
        <w:rPr>
          <w:rFonts w:ascii="Calibri" w:hAnsi="Calibri" w:cs="Calibri" w:eastAsia="Calibri"/>
          <w:color w:val="auto"/>
          <w:spacing w:val="0"/>
          <w:position w:val="0"/>
          <w:sz w:val="22"/>
          <w:shd w:fill="auto" w:val="clear"/>
        </w:rPr>
        <w:t xml:space="preserve"> cards, improving the extraction of key entities, increasing accuracy by </w:t>
      </w:r>
      <w:r>
        <w:rPr>
          <w:rFonts w:ascii="Calibri" w:hAnsi="Calibri" w:cs="Calibri" w:eastAsia="Calibri"/>
          <w:b/>
          <w:color w:val="auto"/>
          <w:spacing w:val="0"/>
          <w:position w:val="0"/>
          <w:sz w:val="22"/>
          <w:shd w:fill="auto" w:val="clear"/>
        </w:rPr>
        <w:t xml:space="preserve">20</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and deployed text summarization models using Vertex.AI, leveraging custom training workflows and automated hyperparameter tuning for optimal performance.</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autoscaling and load balancing in GKE to handle dynamic workloads for real-time text summarization requests, ensuring optimized resource utilization.</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engaging visualizations with </w:t>
      </w:r>
      <w:r>
        <w:rPr>
          <w:rFonts w:ascii="Calibri" w:hAnsi="Calibri" w:cs="Calibri" w:eastAsia="Calibri"/>
          <w:b/>
          <w:color w:val="auto"/>
          <w:spacing w:val="0"/>
          <w:position w:val="0"/>
          <w:sz w:val="22"/>
          <w:shd w:fill="auto" w:val="clear"/>
        </w:rPr>
        <w:t xml:space="preserve">Pandas, Seaborn, Matplotlib</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Tableau</w:t>
      </w:r>
      <w:r>
        <w:rPr>
          <w:rFonts w:ascii="Calibri" w:hAnsi="Calibri" w:cs="Calibri" w:eastAsia="Calibri"/>
          <w:color w:val="auto"/>
          <w:spacing w:val="0"/>
          <w:position w:val="0"/>
          <w:sz w:val="22"/>
          <w:shd w:fill="auto" w:val="clear"/>
        </w:rPr>
        <w:t xml:space="preserve">, enhancing insight communication to stakeholders, leading to a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increase in data-driven decision-making.</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D0D0D"/>
          <w:spacing w:val="0"/>
          <w:position w:val="0"/>
          <w:sz w:val="22"/>
          <w:shd w:fill="auto" w:val="clear"/>
        </w:rPr>
        <w:t xml:space="preserve">Conducted A/B testing and performance analysis on various ML models, providing actionable insights that informed product features and enhancements.</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Leveraged </w:t>
      </w:r>
      <w:r>
        <w:rPr>
          <w:rFonts w:ascii="Calibri" w:hAnsi="Calibri" w:cs="Calibri" w:eastAsia="Calibri"/>
          <w:b/>
          <w:color w:val="auto"/>
          <w:spacing w:val="0"/>
          <w:position w:val="0"/>
          <w:sz w:val="22"/>
          <w:shd w:fill="auto" w:val="clear"/>
        </w:rPr>
        <w:t xml:space="preserve">PySpark's</w:t>
      </w:r>
      <w:r>
        <w:rPr>
          <w:rFonts w:ascii="Calibri" w:hAnsi="Calibri" w:cs="Calibri" w:eastAsia="Calibri"/>
          <w:color w:val="auto"/>
          <w:spacing w:val="0"/>
          <w:position w:val="0"/>
          <w:sz w:val="22"/>
          <w:shd w:fill="auto" w:val="clear"/>
        </w:rPr>
        <w:t xml:space="preserve"> distributed computing framework on </w:t>
      </w:r>
      <w:r>
        <w:rPr>
          <w:rFonts w:ascii="Calibri" w:hAnsi="Calibri" w:cs="Calibri" w:eastAsia="Calibri"/>
          <w:b/>
          <w:color w:val="auto"/>
          <w:spacing w:val="0"/>
          <w:position w:val="0"/>
          <w:sz w:val="22"/>
          <w:shd w:fill="auto" w:val="clear"/>
        </w:rPr>
        <w:t xml:space="preserve">AWS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EKS</w:t>
      </w:r>
      <w:r>
        <w:rPr>
          <w:rFonts w:ascii="Calibri" w:hAnsi="Calibri" w:cs="Calibri" w:eastAsia="Calibri"/>
          <w:color w:val="auto"/>
          <w:spacing w:val="0"/>
          <w:position w:val="0"/>
          <w:sz w:val="22"/>
          <w:shd w:fill="auto" w:val="clear"/>
        </w:rPr>
        <w:t xml:space="preserve"> for handling large datasets, reducing data processing times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all machine learning models, data workflows, and automation scripts using </w:t>
      </w:r>
      <w:r>
        <w:rPr>
          <w:rFonts w:ascii="Calibri" w:hAnsi="Calibri" w:cs="Calibri" w:eastAsia="Calibri"/>
          <w:b/>
          <w:color w:val="auto"/>
          <w:spacing w:val="0"/>
          <w:position w:val="0"/>
          <w:sz w:val="22"/>
          <w:shd w:fill="auto" w:val="clear"/>
        </w:rPr>
        <w:t xml:space="preserve">Python</w:t>
      </w:r>
      <w:r>
        <w:rPr>
          <w:rFonts w:ascii="Calibri" w:hAnsi="Calibri" w:cs="Calibri" w:eastAsia="Calibri"/>
          <w:color w:val="auto"/>
          <w:spacing w:val="0"/>
          <w:position w:val="0"/>
          <w:sz w:val="22"/>
          <w:shd w:fill="auto" w:val="clear"/>
        </w:rPr>
        <w:t xml:space="preserve"> ensuring scalability, efficiency, and seamless integration across various systems and platforms.</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deployed </w:t>
      </w:r>
      <w:r>
        <w:rPr>
          <w:rFonts w:ascii="Calibri" w:hAnsi="Calibri" w:cs="Calibri" w:eastAsia="Calibri"/>
          <w:b/>
          <w:color w:val="auto"/>
          <w:spacing w:val="0"/>
          <w:position w:val="0"/>
          <w:sz w:val="22"/>
          <w:shd w:fill="auto" w:val="clear"/>
        </w:rPr>
        <w:t xml:space="preserve">APIs</w:t>
      </w:r>
      <w:r>
        <w:rPr>
          <w:rFonts w:ascii="Calibri" w:hAnsi="Calibri" w:cs="Calibri" w:eastAsia="Calibri"/>
          <w:color w:val="auto"/>
          <w:spacing w:val="0"/>
          <w:position w:val="0"/>
          <w:sz w:val="22"/>
          <w:shd w:fill="auto" w:val="clear"/>
        </w:rPr>
        <w:t xml:space="preserve"> using </w:t>
      </w:r>
      <w:r>
        <w:rPr>
          <w:rFonts w:ascii="Calibri" w:hAnsi="Calibri" w:cs="Calibri" w:eastAsia="Calibri"/>
          <w:b/>
          <w:color w:val="auto"/>
          <w:spacing w:val="0"/>
          <w:position w:val="0"/>
          <w:sz w:val="22"/>
          <w:shd w:fill="auto" w:val="clear"/>
        </w:rPr>
        <w:t xml:space="preserve">Flask</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FastAPI</w:t>
      </w:r>
      <w:r>
        <w:rPr>
          <w:rFonts w:ascii="Calibri" w:hAnsi="Calibri" w:cs="Calibri" w:eastAsia="Calibri"/>
          <w:color w:val="auto"/>
          <w:spacing w:val="0"/>
          <w:position w:val="0"/>
          <w:sz w:val="22"/>
          <w:shd w:fill="auto" w:val="clear"/>
        </w:rPr>
        <w:t xml:space="preserve">, enabling seamless integration of machine learning models into production systems.</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Refactored Python codebases using </w:t>
      </w:r>
      <w:r>
        <w:rPr>
          <w:rFonts w:ascii="Calibri" w:hAnsi="Calibri" w:cs="Calibri" w:eastAsia="Calibri"/>
          <w:b/>
          <w:color w:val="auto"/>
          <w:spacing w:val="0"/>
          <w:position w:val="0"/>
          <w:sz w:val="22"/>
          <w:shd w:fill="auto" w:val="clear"/>
        </w:rPr>
        <w:t xml:space="preserve">VS Code</w:t>
      </w:r>
      <w:r>
        <w:rPr>
          <w:rFonts w:ascii="Calibri" w:hAnsi="Calibri" w:cs="Calibri" w:eastAsia="Calibri"/>
          <w:color w:val="auto"/>
          <w:spacing w:val="0"/>
          <w:position w:val="0"/>
          <w:sz w:val="22"/>
          <w:shd w:fill="auto" w:val="clear"/>
        </w:rPr>
        <w:t xml:space="preserve">, leveraging advanced features like IntelliSense, linting, and debugging tools to improve development efficiency.</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end-to-end production support for deployed machine learning models, including monitoring, debugging, and optimizing performance to ensure seamless operations and minimal downtime.</w:t>
      </w:r>
    </w:p>
    <w:p>
      <w:pPr>
        <w:numPr>
          <w:ilvl w:val="0"/>
          <w:numId w:val="2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a team of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engineers to develop AI solutions, improving operational efficiency.</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Senior ML Engineer/Data Scientist </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Amazon </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May </w:t>
      </w:r>
      <w:r>
        <w:rPr>
          <w:rFonts w:ascii="Calibri" w:hAnsi="Calibri" w:cs="Calibri" w:eastAsia="Calibri"/>
          <w:color w:val="auto"/>
          <w:spacing w:val="0"/>
          <w:position w:val="0"/>
          <w:sz w:val="32"/>
          <w:shd w:fill="auto" w:val="clear"/>
        </w:rPr>
        <w:t xml:space="preserve">2020 </w:t>
      </w:r>
      <w:r>
        <w:rPr>
          <w:rFonts w:ascii="Calibri" w:hAnsi="Calibri" w:cs="Calibri" w:eastAsia="Calibri"/>
          <w:color w:val="auto"/>
          <w:spacing w:val="0"/>
          <w:position w:val="0"/>
          <w:sz w:val="32"/>
          <w:shd w:fill="auto" w:val="clear"/>
        </w:rPr>
        <w:t xml:space="preserve">– </w:t>
      </w:r>
      <w:r>
        <w:rPr>
          <w:rFonts w:ascii="Calibri" w:hAnsi="Calibri" w:cs="Calibri" w:eastAsia="Calibri"/>
          <w:color w:val="auto"/>
          <w:spacing w:val="0"/>
          <w:position w:val="0"/>
          <w:sz w:val="32"/>
          <w:shd w:fill="auto" w:val="clear"/>
        </w:rPr>
        <w:t xml:space="preserve">May </w:t>
      </w:r>
      <w:r>
        <w:rPr>
          <w:rFonts w:ascii="Calibri" w:hAnsi="Calibri" w:cs="Calibri" w:eastAsia="Calibri"/>
          <w:color w:val="auto"/>
          <w:spacing w:val="0"/>
          <w:position w:val="0"/>
          <w:sz w:val="32"/>
          <w:shd w:fill="auto" w:val="clear"/>
        </w:rPr>
        <w:t xml:space="preserve">2023</w:t>
      </w:r>
      <w:r>
        <w:rPr>
          <w:rFonts w:ascii="Calibri" w:hAnsi="Calibri" w:cs="Calibri" w:eastAsia="Calibri"/>
          <w:color w:val="auto"/>
          <w:spacing w:val="0"/>
          <w:position w:val="0"/>
          <w:sz w:val="32"/>
          <w:shd w:fill="auto" w:val="clear"/>
        </w:rPr>
        <w:t xml:space="preserve">| Orlando, FL</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modular templates for provisioning resources like </w:t>
      </w:r>
      <w:r>
        <w:rPr>
          <w:rFonts w:ascii="Calibri" w:hAnsi="Calibri" w:cs="Calibri" w:eastAsia="Calibri"/>
          <w:b/>
          <w:color w:val="auto"/>
          <w:spacing w:val="0"/>
          <w:position w:val="0"/>
          <w:sz w:val="22"/>
          <w:shd w:fill="auto" w:val="clear"/>
        </w:rPr>
        <w:t xml:space="preserve">EC</w:t>
      </w:r>
      <w:r>
        <w:rPr>
          <w:rFonts w:ascii="Calibri" w:hAnsi="Calibri" w:cs="Calibri" w:eastAsia="Calibri"/>
          <w:b/>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w:t>
      </w:r>
      <w:r>
        <w:rPr>
          <w:rFonts w:ascii="Calibri" w:hAnsi="Calibri" w:cs="Calibri" w:eastAsia="Calibri"/>
          <w:b/>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 </w:t>
      </w:r>
      <w:r>
        <w:rPr>
          <w:rFonts w:ascii="Calibri" w:hAnsi="Calibri" w:cs="Calibri" w:eastAsia="Calibri"/>
          <w:b/>
          <w:color w:val="auto"/>
          <w:spacing w:val="0"/>
          <w:position w:val="0"/>
          <w:sz w:val="22"/>
          <w:shd w:fill="auto" w:val="clear"/>
        </w:rPr>
        <w:t xml:space="preserve">RDS</w:t>
      </w:r>
      <w:r>
        <w:rPr>
          <w:rFonts w:ascii="Calibri" w:hAnsi="Calibri" w:cs="Calibri" w:eastAsia="Calibri"/>
          <w:color w:val="auto"/>
          <w:spacing w:val="0"/>
          <w:position w:val="0"/>
          <w:sz w:val="22"/>
          <w:shd w:fill="auto" w:val="clear"/>
        </w:rPr>
        <w:t xml:space="preserve"> to support machine learning.</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Databricks for building and maintaining large-scale data pipelines, significantly reducing data preparation time and increasing data availability for ML models.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BERT and OpenAI-GPT models to build a customer support </w:t>
      </w:r>
      <w:r>
        <w:rPr>
          <w:rFonts w:ascii="Calibri" w:hAnsi="Calibri" w:cs="Calibri" w:eastAsia="Calibri"/>
          <w:b/>
          <w:color w:val="auto"/>
          <w:spacing w:val="0"/>
          <w:position w:val="0"/>
          <w:sz w:val="22"/>
          <w:shd w:fill="auto" w:val="clear"/>
        </w:rPr>
        <w:t xml:space="preserve">chatbot</w:t>
      </w:r>
      <w:r>
        <w:rPr>
          <w:rFonts w:ascii="Calibri" w:hAnsi="Calibri" w:cs="Calibri" w:eastAsia="Calibri"/>
          <w:color w:val="auto"/>
          <w:spacing w:val="0"/>
          <w:position w:val="0"/>
          <w:sz w:val="22"/>
          <w:shd w:fill="auto" w:val="clear"/>
        </w:rPr>
        <w:t xml:space="preserve">, implementing intent recognition and dialogue generation models that enhanced response accuracy and user satisfaction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large-scale </w:t>
      </w:r>
      <w:r>
        <w:rPr>
          <w:rFonts w:ascii="Calibri" w:hAnsi="Calibri" w:cs="Calibri" w:eastAsia="Calibri"/>
          <w:b/>
          <w:color w:val="auto"/>
          <w:spacing w:val="0"/>
          <w:position w:val="0"/>
          <w:sz w:val="22"/>
          <w:shd w:fill="auto" w:val="clear"/>
        </w:rPr>
        <w:t xml:space="preserve">NLP</w:t>
      </w:r>
      <w:r>
        <w:rPr>
          <w:rFonts w:ascii="Calibri" w:hAnsi="Calibri" w:cs="Calibri" w:eastAsia="Calibri"/>
          <w:color w:val="auto"/>
          <w:spacing w:val="0"/>
          <w:position w:val="0"/>
          <w:sz w:val="22"/>
          <w:shd w:fill="auto" w:val="clear"/>
        </w:rPr>
        <w:t xml:space="preserve"> models using </w:t>
      </w:r>
      <w:r>
        <w:rPr>
          <w:rFonts w:ascii="Calibri" w:hAnsi="Calibri" w:cs="Calibri" w:eastAsia="Calibri"/>
          <w:b/>
          <w:color w:val="auto"/>
          <w:spacing w:val="0"/>
          <w:position w:val="0"/>
          <w:sz w:val="22"/>
          <w:shd w:fill="auto" w:val="clear"/>
        </w:rPr>
        <w:t xml:space="preserve">LLM</w:t>
      </w:r>
      <w:r>
        <w:rPr>
          <w:rFonts w:ascii="Calibri" w:hAnsi="Calibri" w:cs="Calibri" w:eastAsia="Calibri"/>
          <w:color w:val="auto"/>
          <w:spacing w:val="0"/>
          <w:position w:val="0"/>
          <w:sz w:val="22"/>
          <w:shd w:fill="auto" w:val="clear"/>
        </w:rPr>
        <w:t xml:space="preserve"> techniques for </w:t>
      </w:r>
      <w:r>
        <w:rPr>
          <w:rFonts w:ascii="Calibri" w:hAnsi="Calibri" w:cs="Calibri" w:eastAsia="Calibri"/>
          <w:b/>
          <w:color w:val="auto"/>
          <w:spacing w:val="0"/>
          <w:position w:val="0"/>
          <w:sz w:val="22"/>
          <w:shd w:fill="auto" w:val="clear"/>
        </w:rPr>
        <w:t xml:space="preserve">automated report generation</w:t>
      </w:r>
      <w:r>
        <w:rPr>
          <w:rFonts w:ascii="Calibri" w:hAnsi="Calibri" w:cs="Calibri" w:eastAsia="Calibri"/>
          <w:color w:val="auto"/>
          <w:spacing w:val="0"/>
          <w:position w:val="0"/>
          <w:sz w:val="22"/>
          <w:shd w:fill="auto" w:val="clear"/>
        </w:rPr>
        <w:t xml:space="preserve">, cutting down content creation time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Engineered and deployed a </w:t>
      </w:r>
      <w:r>
        <w:rPr>
          <w:rFonts w:ascii="Calibri" w:hAnsi="Calibri" w:cs="Calibri" w:eastAsia="Calibri"/>
          <w:b/>
          <w:color w:val="auto"/>
          <w:spacing w:val="0"/>
          <w:position w:val="0"/>
          <w:sz w:val="22"/>
          <w:shd w:fill="auto" w:val="clear"/>
        </w:rPr>
        <w:t xml:space="preserve">document parsing</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question-answering system</w:t>
      </w:r>
      <w:r>
        <w:rPr>
          <w:rFonts w:ascii="Calibri" w:hAnsi="Calibri" w:cs="Calibri" w:eastAsia="Calibri"/>
          <w:color w:val="auto"/>
          <w:spacing w:val="0"/>
          <w:position w:val="0"/>
          <w:sz w:val="22"/>
          <w:shd w:fill="auto" w:val="clear"/>
        </w:rPr>
        <w:t xml:space="preserve"> using state-of-the-art </w:t>
      </w:r>
      <w:r>
        <w:rPr>
          <w:rFonts w:ascii="Calibri" w:hAnsi="Calibri" w:cs="Calibri" w:eastAsia="Calibri"/>
          <w:b/>
          <w:color w:val="auto"/>
          <w:spacing w:val="0"/>
          <w:position w:val="0"/>
          <w:sz w:val="22"/>
          <w:shd w:fill="auto" w:val="clear"/>
        </w:rPr>
        <w:t xml:space="preserve">NLP</w:t>
      </w:r>
      <w:r>
        <w:rPr>
          <w:rFonts w:ascii="Calibri" w:hAnsi="Calibri" w:cs="Calibri" w:eastAsia="Calibri"/>
          <w:color w:val="auto"/>
          <w:spacing w:val="0"/>
          <w:position w:val="0"/>
          <w:sz w:val="22"/>
          <w:shd w:fill="auto" w:val="clear"/>
        </w:rPr>
        <w:t xml:space="preserve"> techniques and </w:t>
      </w:r>
      <w:r>
        <w:rPr>
          <w:rFonts w:ascii="Calibri" w:hAnsi="Calibri" w:cs="Calibri" w:eastAsia="Calibri"/>
          <w:b/>
          <w:color w:val="auto"/>
          <w:spacing w:val="0"/>
          <w:position w:val="0"/>
          <w:sz w:val="22"/>
          <w:shd w:fill="auto" w:val="clear"/>
        </w:rPr>
        <w:t xml:space="preserve">OpenAI</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GPT-</w:t>
      </w:r>
      <w:r>
        <w:rPr>
          <w:rFonts w:ascii="Calibri" w:hAnsi="Calibri" w:cs="Calibri" w:eastAsia="Calibri"/>
          <w:b/>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reducing  document processing time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w:t>
      </w:r>
      <w:r>
        <w:rPr>
          <w:rFonts w:ascii="Calibri" w:hAnsi="Calibri" w:cs="Calibri" w:eastAsia="Calibri"/>
          <w:b/>
          <w:color w:val="auto"/>
          <w:spacing w:val="0"/>
          <w:position w:val="0"/>
          <w:sz w:val="22"/>
          <w:shd w:fill="auto" w:val="clear"/>
        </w:rPr>
        <w:t xml:space="preserve">TensorFlow</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Huggingface</w:t>
      </w:r>
      <w:r>
        <w:rPr>
          <w:rFonts w:ascii="Calibri" w:hAnsi="Calibri" w:cs="Calibri" w:eastAsia="Calibri"/>
          <w:color w:val="auto"/>
          <w:spacing w:val="0"/>
          <w:position w:val="0"/>
          <w:sz w:val="22"/>
          <w:shd w:fill="auto" w:val="clear"/>
        </w:rPr>
        <w:t xml:space="preserve"> frameworks, contributing to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performance increase in </w:t>
      </w:r>
      <w:r>
        <w:rPr>
          <w:rFonts w:ascii="Calibri" w:hAnsi="Calibri" w:cs="Calibri" w:eastAsia="Calibri"/>
          <w:b/>
          <w:color w:val="auto"/>
          <w:spacing w:val="0"/>
          <w:position w:val="0"/>
          <w:sz w:val="22"/>
          <w:shd w:fill="auto" w:val="clear"/>
        </w:rPr>
        <w:t xml:space="preserve">RAG</w:t>
      </w:r>
      <w:r>
        <w:rPr>
          <w:rFonts w:ascii="Calibri" w:hAnsi="Calibri" w:cs="Calibri" w:eastAsia="Calibri"/>
          <w:color w:val="auto"/>
          <w:spacing w:val="0"/>
          <w:position w:val="0"/>
          <w:sz w:val="22"/>
          <w:shd w:fill="auto" w:val="clear"/>
        </w:rPr>
        <w:t xml:space="preserve"> AI applications.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Engineered and deployed a dynamic </w:t>
      </w:r>
      <w:r>
        <w:rPr>
          <w:rFonts w:ascii="Calibri" w:hAnsi="Calibri" w:cs="Calibri" w:eastAsia="Calibri"/>
          <w:b/>
          <w:color w:val="auto"/>
          <w:spacing w:val="0"/>
          <w:position w:val="0"/>
          <w:sz w:val="22"/>
          <w:shd w:fill="auto" w:val="clear"/>
        </w:rPr>
        <w:t xml:space="preserve">pricing algorithm</w:t>
      </w:r>
      <w:r>
        <w:rPr>
          <w:rFonts w:ascii="Calibri" w:hAnsi="Calibri" w:cs="Calibri" w:eastAsia="Calibri"/>
          <w:color w:val="auto"/>
          <w:spacing w:val="0"/>
          <w:position w:val="0"/>
          <w:sz w:val="22"/>
          <w:shd w:fill="auto" w:val="clear"/>
        </w:rPr>
        <w:t xml:space="preserve"> using advanced machine learning techniques to optimize prices for new and existing products.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w:t>
      </w:r>
      <w:r>
        <w:rPr>
          <w:rFonts w:ascii="Calibri" w:hAnsi="Calibri" w:cs="Calibri" w:eastAsia="Calibri"/>
          <w:b/>
          <w:color w:val="auto"/>
          <w:spacing w:val="0"/>
          <w:position w:val="0"/>
          <w:sz w:val="22"/>
          <w:shd w:fill="auto" w:val="clear"/>
        </w:rPr>
        <w:t xml:space="preserve">Bayesian Optimization</w:t>
      </w:r>
      <w:r>
        <w:rPr>
          <w:rFonts w:ascii="Calibri" w:hAnsi="Calibri" w:cs="Calibri" w:eastAsia="Calibri"/>
          <w:color w:val="auto"/>
          <w:spacing w:val="0"/>
          <w:position w:val="0"/>
          <w:sz w:val="22"/>
          <w:shd w:fill="auto" w:val="clear"/>
        </w:rPr>
        <w:t xml:space="preserve"> for hyperparameter tuning of </w:t>
      </w:r>
      <w:r>
        <w:rPr>
          <w:rFonts w:ascii="Calibri" w:hAnsi="Calibri" w:cs="Calibri" w:eastAsia="Calibri"/>
          <w:b/>
          <w:color w:val="auto"/>
          <w:spacing w:val="0"/>
          <w:position w:val="0"/>
          <w:sz w:val="22"/>
          <w:shd w:fill="auto" w:val="clear"/>
        </w:rPr>
        <w:t xml:space="preserve">pricing algorithms</w:t>
      </w:r>
      <w:r>
        <w:rPr>
          <w:rFonts w:ascii="Calibri" w:hAnsi="Calibri" w:cs="Calibri" w:eastAsia="Calibri"/>
          <w:color w:val="auto"/>
          <w:spacing w:val="0"/>
          <w:position w:val="0"/>
          <w:sz w:val="22"/>
          <w:shd w:fill="auto" w:val="clear"/>
        </w:rPr>
        <w:t xml:space="preserve">, improving model efficiency and customer purchase rates by over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Guided the development of a </w:t>
      </w:r>
      <w:r>
        <w:rPr>
          <w:rFonts w:ascii="Calibri" w:hAnsi="Calibri" w:cs="Calibri" w:eastAsia="Calibri"/>
          <w:b/>
          <w:color w:val="auto"/>
          <w:spacing w:val="0"/>
          <w:position w:val="0"/>
          <w:sz w:val="22"/>
          <w:shd w:fill="auto" w:val="clear"/>
        </w:rPr>
        <w:t xml:space="preserve">fraud</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detection</w:t>
      </w:r>
      <w:r>
        <w:rPr>
          <w:rFonts w:ascii="Calibri" w:hAnsi="Calibri" w:cs="Calibri" w:eastAsia="Calibri"/>
          <w:color w:val="auto"/>
          <w:spacing w:val="0"/>
          <w:position w:val="0"/>
          <w:sz w:val="22"/>
          <w:shd w:fill="auto" w:val="clear"/>
        </w:rPr>
        <w:t xml:space="preserve"> model using </w:t>
      </w:r>
      <w:r>
        <w:rPr>
          <w:rFonts w:ascii="Calibri" w:hAnsi="Calibri" w:cs="Calibri" w:eastAsia="Calibri"/>
          <w:b/>
          <w:color w:val="auto"/>
          <w:spacing w:val="0"/>
          <w:position w:val="0"/>
          <w:sz w:val="22"/>
          <w:shd w:fill="auto" w:val="clear"/>
        </w:rPr>
        <w:t xml:space="preserve">SageMaker</w:t>
      </w:r>
      <w:r>
        <w:rPr>
          <w:rFonts w:ascii="Calibri" w:hAnsi="Calibri" w:cs="Calibri" w:eastAsia="Calibri"/>
          <w:color w:val="auto"/>
          <w:spacing w:val="0"/>
          <w:position w:val="0"/>
          <w:sz w:val="22"/>
          <w:shd w:fill="auto" w:val="clear"/>
        </w:rPr>
        <w:t xml:space="preserve">, reducing fraudulent transactions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and improving overall system security.</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deployed real-time fraud detection APIs for financial applications.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Refactored code into </w:t>
      </w:r>
      <w:r>
        <w:rPr>
          <w:rFonts w:ascii="Calibri" w:hAnsi="Calibri" w:cs="Calibri" w:eastAsia="Calibri"/>
          <w:b/>
          <w:color w:val="auto"/>
          <w:spacing w:val="0"/>
          <w:position w:val="0"/>
          <w:sz w:val="22"/>
          <w:shd w:fill="auto" w:val="clear"/>
        </w:rPr>
        <w:t xml:space="preserve">Java</w:t>
      </w:r>
      <w:r>
        <w:rPr>
          <w:rFonts w:ascii="Calibri" w:hAnsi="Calibri" w:cs="Calibri" w:eastAsia="Calibri"/>
          <w:color w:val="auto"/>
          <w:spacing w:val="0"/>
          <w:position w:val="0"/>
          <w:sz w:val="22"/>
          <w:shd w:fill="auto" w:val="clear"/>
        </w:rPr>
        <w:t xml:space="preserve"> to enable low-latency orchestration, enhancing real-time trade execution performance by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w:t>
      </w:r>
      <w:r>
        <w:rPr>
          <w:rFonts w:ascii="Calibri" w:hAnsi="Calibri" w:cs="Calibri" w:eastAsia="Calibri"/>
          <w:b/>
          <w:color w:val="auto"/>
          <w:spacing w:val="0"/>
          <w:position w:val="0"/>
          <w:sz w:val="22"/>
          <w:shd w:fill="auto" w:val="clear"/>
        </w:rPr>
        <w:t xml:space="preserve">Databricks</w:t>
      </w:r>
      <w:r>
        <w:rPr>
          <w:rFonts w:ascii="Calibri" w:hAnsi="Calibri" w:cs="Calibri" w:eastAsia="Calibri"/>
          <w:color w:val="auto"/>
          <w:spacing w:val="0"/>
          <w:position w:val="0"/>
          <w:sz w:val="22"/>
          <w:shd w:fill="auto" w:val="clear"/>
        </w:rPr>
        <w:t xml:space="preserve"> for building and maintaining large-scale data pipelines, significantly reducing data preparation time and increasing data availability for </w:t>
      </w:r>
      <w:r>
        <w:rPr>
          <w:rFonts w:ascii="Calibri" w:hAnsi="Calibri" w:cs="Calibri" w:eastAsia="Calibri"/>
          <w:b/>
          <w:color w:val="auto"/>
          <w:spacing w:val="0"/>
          <w:position w:val="0"/>
          <w:sz w:val="22"/>
          <w:shd w:fill="auto" w:val="clear"/>
        </w:rPr>
        <w:t xml:space="preserve">ML</w:t>
      </w:r>
      <w:r>
        <w:rPr>
          <w:rFonts w:ascii="Calibri" w:hAnsi="Calibri" w:cs="Calibri" w:eastAsia="Calibri"/>
          <w:color w:val="auto"/>
          <w:spacing w:val="0"/>
          <w:position w:val="0"/>
          <w:sz w:val="22"/>
          <w:shd w:fill="auto" w:val="clear"/>
        </w:rPr>
        <w:t xml:space="preserve"> models and managed data assets using Unity Catalog</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data storage solutions with </w:t>
      </w:r>
      <w:r>
        <w:rPr>
          <w:rFonts w:ascii="Calibri" w:hAnsi="Calibri" w:cs="Calibri" w:eastAsia="Calibri"/>
          <w:b/>
          <w:color w:val="auto"/>
          <w:spacing w:val="0"/>
          <w:position w:val="0"/>
          <w:sz w:val="22"/>
          <w:shd w:fill="auto" w:val="clear"/>
        </w:rPr>
        <w:t xml:space="preserve">Snowflake</w:t>
      </w:r>
      <w:r>
        <w:rPr>
          <w:rFonts w:ascii="Calibri" w:hAnsi="Calibri" w:cs="Calibri" w:eastAsia="Calibri"/>
          <w:color w:val="auto"/>
          <w:spacing w:val="0"/>
          <w:position w:val="0"/>
          <w:sz w:val="22"/>
          <w:shd w:fill="auto" w:val="clear"/>
        </w:rPr>
        <w:t xml:space="preserve">, enabling efficient management of Amazon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complex data sets and improving data retrieval speeds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w:t>
      </w:r>
      <w:r>
        <w:rPr>
          <w:rFonts w:ascii="Calibri" w:hAnsi="Calibri" w:cs="Calibri" w:eastAsia="Calibri"/>
          <w:b/>
          <w:color w:val="auto"/>
          <w:spacing w:val="0"/>
          <w:position w:val="0"/>
          <w:sz w:val="22"/>
          <w:shd w:fill="auto" w:val="clear"/>
        </w:rPr>
        <w:t xml:space="preserve">PySpark's</w:t>
      </w:r>
      <w:r>
        <w:rPr>
          <w:rFonts w:ascii="Calibri" w:hAnsi="Calibri" w:cs="Calibri" w:eastAsia="Calibri"/>
          <w:color w:val="auto"/>
          <w:spacing w:val="0"/>
          <w:position w:val="0"/>
          <w:sz w:val="22"/>
          <w:shd w:fill="auto" w:val="clear"/>
        </w:rPr>
        <w:t xml:space="preserve"> distributed computing framework on </w:t>
      </w:r>
      <w:r>
        <w:rPr>
          <w:rFonts w:ascii="Calibri" w:hAnsi="Calibri" w:cs="Calibri" w:eastAsia="Calibri"/>
          <w:b/>
          <w:color w:val="auto"/>
          <w:spacing w:val="0"/>
          <w:position w:val="0"/>
          <w:sz w:val="22"/>
          <w:shd w:fill="auto" w:val="clear"/>
        </w:rPr>
        <w:t xml:space="preserve">AWS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EKS</w:t>
      </w:r>
      <w:r>
        <w:rPr>
          <w:rFonts w:ascii="Calibri" w:hAnsi="Calibri" w:cs="Calibri" w:eastAsia="Calibri"/>
          <w:color w:val="auto"/>
          <w:spacing w:val="0"/>
          <w:position w:val="0"/>
          <w:sz w:val="22"/>
          <w:shd w:fill="auto" w:val="clear"/>
        </w:rPr>
        <w:t xml:space="preserve"> for efficient handling of massive datasets, achieving a </w:t>
      </w:r>
      <w:r>
        <w:rPr>
          <w:rFonts w:ascii="Calibri" w:hAnsi="Calibri" w:cs="Calibri" w:eastAsia="Calibri"/>
          <w:color w:val="auto"/>
          <w:spacing w:val="0"/>
          <w:position w:val="0"/>
          <w:sz w:val="22"/>
          <w:shd w:fill="auto" w:val="clear"/>
        </w:rPr>
        <w:t xml:space="preserve">50</w:t>
      </w:r>
      <w:r>
        <w:rPr>
          <w:rFonts w:ascii="Calibri" w:hAnsi="Calibri" w:cs="Calibri" w:eastAsia="Calibri"/>
          <w:color w:val="auto"/>
          <w:spacing w:val="0"/>
          <w:position w:val="0"/>
          <w:sz w:val="22"/>
          <w:shd w:fill="auto" w:val="clear"/>
        </w:rPr>
        <w:t xml:space="preserve">% increase in processing speed and scalability for large-scale data operations.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continuous deployment (</w:t>
      </w:r>
      <w:r>
        <w:rPr>
          <w:rFonts w:ascii="Calibri" w:hAnsi="Calibri" w:cs="Calibri" w:eastAsia="Calibri"/>
          <w:b/>
          <w:color w:val="auto"/>
          <w:spacing w:val="0"/>
          <w:position w:val="0"/>
          <w:sz w:val="22"/>
          <w:shd w:fill="auto" w:val="clear"/>
        </w:rPr>
        <w:t xml:space="preserve">CD</w:t>
      </w:r>
      <w:r>
        <w:rPr>
          <w:rFonts w:ascii="Calibri" w:hAnsi="Calibri" w:cs="Calibri" w:eastAsia="Calibri"/>
          <w:color w:val="auto"/>
          <w:spacing w:val="0"/>
          <w:position w:val="0"/>
          <w:sz w:val="22"/>
          <w:shd w:fill="auto" w:val="clear"/>
        </w:rPr>
        <w:t xml:space="preserve">) processes using </w:t>
      </w:r>
      <w:r>
        <w:rPr>
          <w:rFonts w:ascii="Calibri" w:hAnsi="Calibri" w:cs="Calibri" w:eastAsia="Calibri"/>
          <w:b/>
          <w:color w:val="auto"/>
          <w:spacing w:val="0"/>
          <w:position w:val="0"/>
          <w:sz w:val="22"/>
          <w:shd w:fill="auto" w:val="clear"/>
        </w:rPr>
        <w:t xml:space="preserve">Jenkins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GitHub</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Docker</w:t>
      </w:r>
      <w:r>
        <w:rPr>
          <w:rFonts w:ascii="Calibri" w:hAnsi="Calibri" w:cs="Calibri" w:eastAsia="Calibri"/>
          <w:color w:val="auto"/>
          <w:spacing w:val="0"/>
          <w:position w:val="0"/>
          <w:sz w:val="22"/>
          <w:shd w:fill="auto" w:val="clear"/>
        </w:rPr>
        <w:t xml:space="preserve">, reducing production errors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data pipelines using </w:t>
      </w:r>
      <w:r>
        <w:rPr>
          <w:rFonts w:ascii="Calibri" w:hAnsi="Calibri" w:cs="Calibri" w:eastAsia="Calibri"/>
          <w:b/>
          <w:color w:val="auto"/>
          <w:spacing w:val="0"/>
          <w:position w:val="0"/>
          <w:sz w:val="22"/>
          <w:shd w:fill="auto" w:val="clear"/>
        </w:rPr>
        <w:t xml:space="preserve">Kubeflow</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Airflow</w:t>
      </w:r>
      <w:r>
        <w:rPr>
          <w:rFonts w:ascii="Calibri" w:hAnsi="Calibri" w:cs="Calibri" w:eastAsia="Calibri"/>
          <w:color w:val="auto"/>
          <w:spacing w:val="0"/>
          <w:position w:val="0"/>
          <w:sz w:val="22"/>
          <w:shd w:fill="auto" w:val="clear"/>
        </w:rPr>
        <w:t xml:space="preserve">, optimizing model retraining and deployment processes, which reduced deployment time by </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 and improved overall model accuracy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advanced </w:t>
      </w:r>
      <w:r>
        <w:rPr>
          <w:rFonts w:ascii="Calibri" w:hAnsi="Calibri" w:cs="Calibri" w:eastAsia="Calibri"/>
          <w:b/>
          <w:color w:val="auto"/>
          <w:spacing w:val="0"/>
          <w:position w:val="0"/>
          <w:sz w:val="22"/>
          <w:shd w:fill="auto" w:val="clear"/>
        </w:rPr>
        <w:t xml:space="preserve">transfer</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learning</w:t>
      </w:r>
      <w:r>
        <w:rPr>
          <w:rFonts w:ascii="Calibri" w:hAnsi="Calibri" w:cs="Calibri" w:eastAsia="Calibri"/>
          <w:color w:val="auto"/>
          <w:spacing w:val="0"/>
          <w:position w:val="0"/>
          <w:sz w:val="22"/>
          <w:shd w:fill="auto" w:val="clear"/>
        </w:rPr>
        <w:t xml:space="preserve"> techniques with </w:t>
      </w:r>
      <w:r>
        <w:rPr>
          <w:rFonts w:ascii="Calibri" w:hAnsi="Calibri" w:cs="Calibri" w:eastAsia="Calibri"/>
          <w:b/>
          <w:color w:val="auto"/>
          <w:spacing w:val="0"/>
          <w:position w:val="0"/>
          <w:sz w:val="22"/>
          <w:shd w:fill="auto" w:val="clear"/>
        </w:rPr>
        <w:t xml:space="preserve">SageMaker</w:t>
      </w:r>
      <w:r>
        <w:rPr>
          <w:rFonts w:ascii="Calibri" w:hAnsi="Calibri" w:cs="Calibri" w:eastAsia="Calibri"/>
          <w:color w:val="auto"/>
          <w:spacing w:val="0"/>
          <w:position w:val="0"/>
          <w:sz w:val="22"/>
          <w:shd w:fill="auto" w:val="clear"/>
        </w:rPr>
        <w:t xml:space="preserve"> to train models using pre-trained architectures, leveraging </w:t>
      </w:r>
      <w:r>
        <w:rPr>
          <w:rFonts w:ascii="Calibri" w:hAnsi="Calibri" w:cs="Calibri" w:eastAsia="Calibri"/>
          <w:b/>
          <w:color w:val="auto"/>
          <w:spacing w:val="0"/>
          <w:position w:val="0"/>
          <w:sz w:val="22"/>
          <w:shd w:fill="auto" w:val="clear"/>
        </w:rPr>
        <w:t xml:space="preserve">GPU</w:t>
      </w:r>
      <w:r>
        <w:rPr>
          <w:rFonts w:ascii="Calibri" w:hAnsi="Calibri" w:cs="Calibri" w:eastAsia="Calibri"/>
          <w:color w:val="auto"/>
          <w:spacing w:val="0"/>
          <w:position w:val="0"/>
          <w:sz w:val="22"/>
          <w:shd w:fill="auto" w:val="clear"/>
        </w:rPr>
        <w:t xml:space="preserve"> acceleration and </w:t>
      </w:r>
      <w:r>
        <w:rPr>
          <w:rFonts w:ascii="Calibri" w:hAnsi="Calibri" w:cs="Calibri" w:eastAsia="Calibri"/>
          <w:b/>
          <w:color w:val="auto"/>
          <w:spacing w:val="0"/>
          <w:position w:val="0"/>
          <w:sz w:val="22"/>
          <w:shd w:fill="auto" w:val="clear"/>
        </w:rPr>
        <w:t xml:space="preserve">CUDA</w:t>
      </w:r>
      <w:r>
        <w:rPr>
          <w:rFonts w:ascii="Calibri" w:hAnsi="Calibri" w:cs="Calibri" w:eastAsia="Calibri"/>
          <w:color w:val="auto"/>
          <w:spacing w:val="0"/>
          <w:position w:val="0"/>
          <w:sz w:val="22"/>
          <w:shd w:fill="auto" w:val="clear"/>
        </w:rPr>
        <w:t xml:space="preserve">, resulting in a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improvement in model training time and a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increase in performance metrics.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w:t>
      </w:r>
      <w:r>
        <w:rPr>
          <w:rFonts w:ascii="Calibri" w:hAnsi="Calibri" w:cs="Calibri" w:eastAsia="Calibri"/>
          <w:b/>
          <w:color w:val="auto"/>
          <w:spacing w:val="0"/>
          <w:position w:val="0"/>
          <w:sz w:val="22"/>
          <w:shd w:fill="auto" w:val="clear"/>
        </w:rPr>
        <w:t xml:space="preserve">cloud-hosted</w:t>
      </w:r>
      <w:r>
        <w:rPr>
          <w:rFonts w:ascii="Calibri" w:hAnsi="Calibri" w:cs="Calibri" w:eastAsia="Calibri"/>
          <w:color w:val="auto"/>
          <w:spacing w:val="0"/>
          <w:position w:val="0"/>
          <w:sz w:val="22"/>
          <w:shd w:fill="auto" w:val="clear"/>
        </w:rPr>
        <w:t xml:space="preserve"> machine learning platforms utilizing </w:t>
      </w:r>
      <w:r>
        <w:rPr>
          <w:rFonts w:ascii="Calibri" w:hAnsi="Calibri" w:cs="Calibri" w:eastAsia="Calibri"/>
          <w:b/>
          <w:color w:val="auto"/>
          <w:spacing w:val="0"/>
          <w:position w:val="0"/>
          <w:sz w:val="22"/>
          <w:shd w:fill="auto" w:val="clear"/>
        </w:rPr>
        <w:t xml:space="preserve">AWS Lambda</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w:t>
      </w:r>
      <w:r>
        <w:rPr>
          <w:rFonts w:ascii="Calibri" w:hAnsi="Calibri" w:cs="Calibri" w:eastAsia="Calibri"/>
          <w:b/>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RDS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SNS</w:t>
      </w:r>
      <w:r>
        <w:rPr>
          <w:rFonts w:ascii="Calibri" w:hAnsi="Calibri" w:cs="Calibri" w:eastAsia="Calibri"/>
          <w:color w:val="auto"/>
          <w:spacing w:val="0"/>
          <w:position w:val="0"/>
          <w:sz w:val="22"/>
          <w:shd w:fill="auto" w:val="clear"/>
        </w:rPr>
        <w:t xml:space="preserve"> to optimize AI/ML workflows.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Leveraged </w:t>
      </w:r>
      <w:r>
        <w:rPr>
          <w:rFonts w:ascii="Calibri" w:hAnsi="Calibri" w:cs="Calibri" w:eastAsia="Calibri"/>
          <w:b/>
          <w:color w:val="auto"/>
          <w:spacing w:val="0"/>
          <w:position w:val="0"/>
          <w:sz w:val="22"/>
          <w:shd w:fill="auto" w:val="clear"/>
        </w:rPr>
        <w:t xml:space="preserve">Python</w:t>
      </w:r>
      <w:r>
        <w:rPr>
          <w:rFonts w:ascii="Calibri" w:hAnsi="Calibri" w:cs="Calibri" w:eastAsia="Calibri"/>
          <w:color w:val="auto"/>
          <w:spacing w:val="0"/>
          <w:position w:val="0"/>
          <w:sz w:val="22"/>
          <w:shd w:fill="auto" w:val="clear"/>
        </w:rPr>
        <w:t xml:space="preserve"> to build and optimize advanced machine learning models, data pipelines, and AI solutions, driving automation, efficiency, and scalability across various ML applications and cloud environments.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developed API endpoints for integrating machine learning models with Amazon's internal systems, ensuring smooth data flow and real-time processing.</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guidance to junior developers via </w:t>
      </w:r>
      <w:r>
        <w:rPr>
          <w:rFonts w:ascii="Calibri" w:hAnsi="Calibri" w:cs="Calibri" w:eastAsia="Calibri"/>
          <w:b/>
          <w:color w:val="auto"/>
          <w:spacing w:val="0"/>
          <w:position w:val="0"/>
          <w:sz w:val="22"/>
          <w:shd w:fill="auto" w:val="clear"/>
        </w:rPr>
        <w:t xml:space="preserve">Jira</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Confluence</w:t>
      </w:r>
      <w:r>
        <w:rPr>
          <w:rFonts w:ascii="Calibri" w:hAnsi="Calibri" w:cs="Calibri" w:eastAsia="Calibri"/>
          <w:color w:val="auto"/>
          <w:spacing w:val="0"/>
          <w:position w:val="0"/>
          <w:sz w:val="22"/>
          <w:shd w:fill="auto" w:val="clear"/>
        </w:rPr>
        <w:t xml:space="preserve">, fostering a collaborative and productive team environment.</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executed </w:t>
      </w:r>
      <w:r>
        <w:rPr>
          <w:rFonts w:ascii="Calibri" w:hAnsi="Calibri" w:cs="Calibri" w:eastAsia="Calibri"/>
          <w:b/>
          <w:color w:val="auto"/>
          <w:spacing w:val="0"/>
          <w:position w:val="0"/>
          <w:sz w:val="22"/>
          <w:shd w:fill="auto" w:val="clear"/>
        </w:rPr>
        <w:t xml:space="preserve">A/B testing</w:t>
      </w:r>
      <w:r>
        <w:rPr>
          <w:rFonts w:ascii="Calibri" w:hAnsi="Calibri" w:cs="Calibri" w:eastAsia="Calibri"/>
          <w:color w:val="auto"/>
          <w:spacing w:val="0"/>
          <w:position w:val="0"/>
          <w:sz w:val="22"/>
          <w:shd w:fill="auto" w:val="clear"/>
        </w:rPr>
        <w:t xml:space="preserve"> experiments to evaluate different machine learning model deployments, optimizing customer engagement strategies.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Customized </w:t>
      </w:r>
      <w:r>
        <w:rPr>
          <w:rFonts w:ascii="Calibri" w:hAnsi="Calibri" w:cs="Calibri" w:eastAsia="Calibri"/>
          <w:b/>
          <w:color w:val="auto"/>
          <w:spacing w:val="0"/>
          <w:position w:val="0"/>
          <w:sz w:val="22"/>
          <w:shd w:fill="auto" w:val="clear"/>
        </w:rPr>
        <w:t xml:space="preserve">VS Code workspaces</w:t>
      </w:r>
      <w:r>
        <w:rPr>
          <w:rFonts w:ascii="Calibri" w:hAnsi="Calibri" w:cs="Calibri" w:eastAsia="Calibri"/>
          <w:color w:val="auto"/>
          <w:spacing w:val="0"/>
          <w:position w:val="0"/>
          <w:sz w:val="22"/>
          <w:shd w:fill="auto" w:val="clear"/>
        </w:rPr>
        <w:t xml:space="preserve"> for collaborative development with team members, improving workflow consistency and productivity.</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cross-functional teams to integrate Generative AI solutions into existing applications, resulting in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increase in feature adoption among users.</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Senior ML Engineer/Data Scientist</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Zillion Technologies </w:t>
      </w:r>
    </w:p>
    <w:p>
      <w:pPr>
        <w:keepNext w:val="true"/>
        <w:keepLines w:val="true"/>
        <w:spacing w:before="0" w:after="0" w:line="240"/>
        <w:ind w:right="0" w:left="0" w:firstLine="18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Oct </w:t>
      </w:r>
      <w:r>
        <w:rPr>
          <w:rFonts w:ascii="Calibri" w:hAnsi="Calibri" w:cs="Calibri" w:eastAsia="Calibri"/>
          <w:color w:val="auto"/>
          <w:spacing w:val="0"/>
          <w:position w:val="0"/>
          <w:sz w:val="32"/>
          <w:shd w:fill="auto" w:val="clear"/>
        </w:rPr>
        <w:t xml:space="preserve">2013 </w:t>
      </w:r>
      <w:r>
        <w:rPr>
          <w:rFonts w:ascii="Calibri" w:hAnsi="Calibri" w:cs="Calibri" w:eastAsia="Calibri"/>
          <w:color w:val="auto"/>
          <w:spacing w:val="0"/>
          <w:position w:val="0"/>
          <w:sz w:val="32"/>
          <w:shd w:fill="auto" w:val="clear"/>
        </w:rPr>
        <w:t xml:space="preserve">– </w:t>
      </w:r>
      <w:r>
        <w:rPr>
          <w:rFonts w:ascii="Calibri" w:hAnsi="Calibri" w:cs="Calibri" w:eastAsia="Calibri"/>
          <w:color w:val="auto"/>
          <w:spacing w:val="0"/>
          <w:position w:val="0"/>
          <w:sz w:val="32"/>
          <w:shd w:fill="auto" w:val="clear"/>
        </w:rPr>
        <w:t xml:space="preserve">Apr </w:t>
      </w:r>
      <w:r>
        <w:rPr>
          <w:rFonts w:ascii="Calibri" w:hAnsi="Calibri" w:cs="Calibri" w:eastAsia="Calibri"/>
          <w:color w:val="auto"/>
          <w:spacing w:val="0"/>
          <w:position w:val="0"/>
          <w:sz w:val="32"/>
          <w:shd w:fill="auto" w:val="clear"/>
        </w:rPr>
        <w:t xml:space="preserve">2020 </w:t>
      </w:r>
      <w:r>
        <w:rPr>
          <w:rFonts w:ascii="Calibri" w:hAnsi="Calibri" w:cs="Calibri" w:eastAsia="Calibri"/>
          <w:color w:val="auto"/>
          <w:spacing w:val="0"/>
          <w:position w:val="0"/>
          <w:sz w:val="32"/>
          <w:shd w:fill="auto" w:val="clear"/>
        </w:rPr>
        <w:t xml:space="preserve">| Columbia, MD</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deployed a deep learning-based </w:t>
      </w:r>
      <w:r>
        <w:rPr>
          <w:rFonts w:ascii="Calibri" w:hAnsi="Calibri" w:cs="Calibri" w:eastAsia="Calibri"/>
          <w:b/>
          <w:color w:val="auto"/>
          <w:spacing w:val="0"/>
          <w:position w:val="0"/>
          <w:sz w:val="22"/>
          <w:shd w:fill="auto" w:val="clear"/>
        </w:rPr>
        <w:t xml:space="preserve">computer vision model</w:t>
      </w:r>
      <w:r>
        <w:rPr>
          <w:rFonts w:ascii="Calibri" w:hAnsi="Calibri" w:cs="Calibri" w:eastAsia="Calibri"/>
          <w:color w:val="auto"/>
          <w:spacing w:val="0"/>
          <w:position w:val="0"/>
          <w:sz w:val="22"/>
          <w:shd w:fill="auto" w:val="clear"/>
        </w:rPr>
        <w:t xml:space="preserve"> to assist in the early detection of diseases from medical images.</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a pre-trained CNN architecture (e.g., ResNet, DenseNet) for image classification and segmentation, reducing diagnostic errors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Leveraged </w:t>
      </w:r>
      <w:r>
        <w:rPr>
          <w:rFonts w:ascii="Calibri" w:hAnsi="Calibri" w:cs="Calibri" w:eastAsia="Calibri"/>
          <w:b/>
          <w:color w:val="auto"/>
          <w:spacing w:val="0"/>
          <w:position w:val="0"/>
          <w:sz w:val="22"/>
          <w:shd w:fill="auto" w:val="clear"/>
        </w:rPr>
        <w:t xml:space="preserve">XGBoost</w:t>
      </w:r>
      <w:r>
        <w:rPr>
          <w:rFonts w:ascii="Calibri" w:hAnsi="Calibri" w:cs="Calibri" w:eastAsia="Calibri"/>
          <w:color w:val="auto"/>
          <w:spacing w:val="0"/>
          <w:position w:val="0"/>
          <w:sz w:val="22"/>
          <w:shd w:fill="auto" w:val="clear"/>
        </w:rPr>
        <w:t xml:space="preserve"> for predictive modeling in financial risk assessment, optimizing credit scoring models to improve default risk prediction accuracy.</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a real-time fraud detection system leveraging </w:t>
      </w:r>
      <w:r>
        <w:rPr>
          <w:rFonts w:ascii="Calibri" w:hAnsi="Calibri" w:cs="Calibri" w:eastAsia="Calibri"/>
          <w:b/>
          <w:color w:val="auto"/>
          <w:spacing w:val="0"/>
          <w:position w:val="0"/>
          <w:sz w:val="22"/>
          <w:shd w:fill="auto" w:val="clear"/>
        </w:rPr>
        <w:t xml:space="preserve">Azure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Cosmos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DB</w:t>
      </w:r>
      <w:r>
        <w:rPr>
          <w:rFonts w:ascii="Calibri" w:hAnsi="Calibri" w:cs="Calibri" w:eastAsia="Calibri"/>
          <w:color w:val="auto"/>
          <w:spacing w:val="0"/>
          <w:position w:val="0"/>
          <w:sz w:val="22"/>
          <w:shd w:fill="auto" w:val="clear"/>
        </w:rPr>
        <w:t xml:space="preserve"> for low-latency, global transaction data access, and </w:t>
      </w:r>
      <w:r>
        <w:rPr>
          <w:rFonts w:ascii="Calibri" w:hAnsi="Calibri" w:cs="Calibri" w:eastAsia="Calibri"/>
          <w:b/>
          <w:color w:val="auto"/>
          <w:spacing w:val="0"/>
          <w:position w:val="0"/>
          <w:sz w:val="22"/>
          <w:shd w:fill="auto" w:val="clear"/>
        </w:rPr>
        <w:t xml:space="preserve">Elasticsearch</w:t>
      </w:r>
      <w:r>
        <w:rPr>
          <w:rFonts w:ascii="Calibri" w:hAnsi="Calibri" w:cs="Calibri" w:eastAsia="Calibri"/>
          <w:color w:val="auto"/>
          <w:spacing w:val="0"/>
          <w:position w:val="0"/>
          <w:sz w:val="22"/>
          <w:shd w:fill="auto" w:val="clear"/>
        </w:rPr>
        <w:t xml:space="preserve"> for efficient data indexing and search. </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fine-tuned </w:t>
      </w:r>
      <w:r>
        <w:rPr>
          <w:rFonts w:ascii="Calibri" w:hAnsi="Calibri" w:cs="Calibri" w:eastAsia="Calibri"/>
          <w:b/>
          <w:color w:val="auto"/>
          <w:spacing w:val="0"/>
          <w:position w:val="0"/>
          <w:sz w:val="22"/>
          <w:shd w:fill="auto" w:val="clear"/>
        </w:rPr>
        <w:t xml:space="preserve">recommendation</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systems</w:t>
      </w:r>
      <w:r>
        <w:rPr>
          <w:rFonts w:ascii="Calibri" w:hAnsi="Calibri" w:cs="Calibri" w:eastAsia="Calibri"/>
          <w:color w:val="auto"/>
          <w:spacing w:val="0"/>
          <w:position w:val="0"/>
          <w:sz w:val="22"/>
          <w:shd w:fill="auto" w:val="clear"/>
        </w:rPr>
        <w:t xml:space="preserve"> using advanced </w:t>
      </w:r>
      <w:r>
        <w:rPr>
          <w:rFonts w:ascii="Calibri" w:hAnsi="Calibri" w:cs="Calibri" w:eastAsia="Calibri"/>
          <w:b/>
          <w:color w:val="auto"/>
          <w:spacing w:val="0"/>
          <w:position w:val="0"/>
          <w:sz w:val="22"/>
          <w:shd w:fill="auto" w:val="clear"/>
        </w:rPr>
        <w:t xml:space="preserve">NLP</w:t>
      </w:r>
      <w:r>
        <w:rPr>
          <w:rFonts w:ascii="Calibri" w:hAnsi="Calibri" w:cs="Calibri" w:eastAsia="Calibri"/>
          <w:color w:val="auto"/>
          <w:spacing w:val="0"/>
          <w:position w:val="0"/>
          <w:sz w:val="22"/>
          <w:shd w:fill="auto" w:val="clear"/>
        </w:rPr>
        <w:t xml:space="preserve"> models, driving customer engagement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and deployed a real-time facial recognition and emotion detection system for an enterprise application using OpenCV and pre-trained CNNs, enhancing user engagement by adapting to customer emotions in real time.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w:t>
      </w:r>
      <w:r>
        <w:rPr>
          <w:rFonts w:ascii="Calibri" w:hAnsi="Calibri" w:cs="Calibri" w:eastAsia="Calibri"/>
          <w:b/>
          <w:color w:val="auto"/>
          <w:spacing w:val="0"/>
          <w:position w:val="0"/>
          <w:sz w:val="22"/>
          <w:shd w:fill="auto" w:val="clear"/>
        </w:rPr>
        <w:t xml:space="preserve">Image segmentation</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classification</w:t>
      </w:r>
      <w:r>
        <w:rPr>
          <w:rFonts w:ascii="Calibri" w:hAnsi="Calibri" w:cs="Calibri" w:eastAsia="Calibri"/>
          <w:color w:val="auto"/>
          <w:spacing w:val="0"/>
          <w:position w:val="0"/>
          <w:sz w:val="22"/>
          <w:shd w:fill="auto" w:val="clear"/>
        </w:rPr>
        <w:t xml:space="preserve"> projects using </w:t>
      </w:r>
      <w:r>
        <w:rPr>
          <w:rFonts w:ascii="Calibri" w:hAnsi="Calibri" w:cs="Calibri" w:eastAsia="Calibri"/>
          <w:b/>
          <w:color w:val="auto"/>
          <w:spacing w:val="0"/>
          <w:position w:val="0"/>
          <w:sz w:val="22"/>
          <w:shd w:fill="auto" w:val="clear"/>
        </w:rPr>
        <w:t xml:space="preserve">CNNs</w:t>
      </w:r>
      <w:r>
        <w:rPr>
          <w:rFonts w:ascii="Calibri" w:hAnsi="Calibri" w:cs="Calibri" w:eastAsia="Calibri"/>
          <w:color w:val="auto"/>
          <w:spacing w:val="0"/>
          <w:position w:val="0"/>
          <w:sz w:val="22"/>
          <w:shd w:fill="auto" w:val="clear"/>
        </w:rPr>
        <w:t xml:space="preserve">, improving model accuracy for medical applications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deep learning models for image reconstruction and medical imaging applications using PyTorch, enhancing model inference accuracy and reducing training time by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researchers and data engineers to develop diagnostic models for healthcare applications, improving diagnostic accuracy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sophisticated machine learning algorithms for pricing optimization, using both historical data analysis and real-time market conditions to adjust prices, which boosted revenue by </w:t>
      </w:r>
      <w:r>
        <w:rPr>
          <w:rFonts w:ascii="Calibri" w:hAnsi="Calibri" w:cs="Calibri" w:eastAsia="Calibri"/>
          <w:color w:val="auto"/>
          <w:spacing w:val="0"/>
          <w:position w:val="0"/>
          <w:sz w:val="22"/>
          <w:shd w:fill="auto" w:val="clear"/>
        </w:rPr>
        <w:t xml:space="preserve">18</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w:t>
      </w:r>
      <w:r>
        <w:rPr>
          <w:rFonts w:ascii="Calibri" w:hAnsi="Calibri" w:cs="Calibri" w:eastAsia="Calibri"/>
          <w:b/>
          <w:color w:val="auto"/>
          <w:spacing w:val="0"/>
          <w:position w:val="0"/>
          <w:sz w:val="22"/>
          <w:shd w:fill="auto" w:val="clear"/>
        </w:rPr>
        <w:t xml:space="preserve">Computer Vision models in AWS</w:t>
      </w:r>
      <w:r>
        <w:rPr>
          <w:rFonts w:ascii="Calibri" w:hAnsi="Calibri" w:cs="Calibri" w:eastAsia="Calibri"/>
          <w:color w:val="auto"/>
          <w:spacing w:val="0"/>
          <w:position w:val="0"/>
          <w:sz w:val="22"/>
          <w:shd w:fill="auto" w:val="clear"/>
        </w:rPr>
        <w:t xml:space="preserve">, leveraging </w:t>
      </w:r>
      <w:r>
        <w:rPr>
          <w:rFonts w:ascii="Calibri" w:hAnsi="Calibri" w:cs="Calibri" w:eastAsia="Calibri"/>
          <w:b/>
          <w:color w:val="auto"/>
          <w:spacing w:val="0"/>
          <w:position w:val="0"/>
          <w:sz w:val="22"/>
          <w:shd w:fill="auto" w:val="clear"/>
        </w:rPr>
        <w:t xml:space="preserve">GroundTruth</w:t>
      </w:r>
      <w:r>
        <w:rPr>
          <w:rFonts w:ascii="Calibri" w:hAnsi="Calibri" w:cs="Calibri" w:eastAsia="Calibri"/>
          <w:color w:val="auto"/>
          <w:spacing w:val="0"/>
          <w:position w:val="0"/>
          <w:sz w:val="22"/>
          <w:shd w:fill="auto" w:val="clear"/>
        </w:rPr>
        <w:t xml:space="preserve"> for data labeling and </w:t>
      </w:r>
      <w:r>
        <w:rPr>
          <w:rFonts w:ascii="Calibri" w:hAnsi="Calibri" w:cs="Calibri" w:eastAsia="Calibri"/>
          <w:b/>
          <w:color w:val="auto"/>
          <w:spacing w:val="0"/>
          <w:position w:val="0"/>
          <w:sz w:val="22"/>
          <w:shd w:fill="auto" w:val="clear"/>
        </w:rPr>
        <w:t xml:space="preserve">SageMaker</w:t>
      </w:r>
      <w:r>
        <w:rPr>
          <w:rFonts w:ascii="Calibri" w:hAnsi="Calibri" w:cs="Calibri" w:eastAsia="Calibri"/>
          <w:color w:val="auto"/>
          <w:spacing w:val="0"/>
          <w:position w:val="0"/>
          <w:sz w:val="22"/>
          <w:shd w:fill="auto" w:val="clear"/>
        </w:rPr>
        <w:t xml:space="preserve"> for scalable training and deployment.</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benchmarking of logo detection models (</w:t>
      </w:r>
      <w:r>
        <w:rPr>
          <w:rFonts w:ascii="Calibri" w:hAnsi="Calibri" w:cs="Calibri" w:eastAsia="Calibri"/>
          <w:b/>
          <w:color w:val="auto"/>
          <w:spacing w:val="0"/>
          <w:position w:val="0"/>
          <w:sz w:val="22"/>
          <w:shd w:fill="auto" w:val="clear"/>
        </w:rPr>
        <w:t xml:space="preserve">YOLO</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SSD</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ResNet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Fast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RCNN</w:t>
      </w:r>
      <w:r>
        <w:rPr>
          <w:rFonts w:ascii="Calibri" w:hAnsi="Calibri" w:cs="Calibri" w:eastAsia="Calibri"/>
          <w:color w:val="auto"/>
          <w:spacing w:val="0"/>
          <w:position w:val="0"/>
          <w:sz w:val="22"/>
          <w:shd w:fill="auto" w:val="clear"/>
        </w:rPr>
        <w:t xml:space="preserve">) within the </w:t>
      </w:r>
      <w:r>
        <w:rPr>
          <w:rFonts w:ascii="Calibri" w:hAnsi="Calibri" w:cs="Calibri" w:eastAsia="Calibri"/>
          <w:b/>
          <w:color w:val="auto"/>
          <w:spacing w:val="0"/>
          <w:position w:val="0"/>
          <w:sz w:val="22"/>
          <w:shd w:fill="auto" w:val="clear"/>
        </w:rPr>
        <w:t xml:space="preserve">TensorFlow</w:t>
      </w:r>
      <w:r>
        <w:rPr>
          <w:rFonts w:ascii="Calibri" w:hAnsi="Calibri" w:cs="Calibri" w:eastAsia="Calibri"/>
          <w:color w:val="auto"/>
          <w:spacing w:val="0"/>
          <w:position w:val="0"/>
          <w:sz w:val="22"/>
          <w:shd w:fill="auto" w:val="clear"/>
        </w:rPr>
        <w:t xml:space="preserve"> framework, improving model accuracy by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Boosted the performance of large datasets by leveraging </w:t>
      </w:r>
      <w:r>
        <w:rPr>
          <w:rFonts w:ascii="Calibri" w:hAnsi="Calibri" w:cs="Calibri" w:eastAsia="Calibri"/>
          <w:b/>
          <w:color w:val="auto"/>
          <w:spacing w:val="0"/>
          <w:position w:val="0"/>
          <w:sz w:val="22"/>
          <w:shd w:fill="auto" w:val="clear"/>
        </w:rPr>
        <w:t xml:space="preserve">Spark</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Hadoop</w:t>
      </w:r>
      <w:r>
        <w:rPr>
          <w:rFonts w:ascii="Calibri" w:hAnsi="Calibri" w:cs="Calibri" w:eastAsia="Calibri"/>
          <w:color w:val="auto"/>
          <w:spacing w:val="0"/>
          <w:position w:val="0"/>
          <w:sz w:val="22"/>
          <w:shd w:fill="auto" w:val="clear"/>
        </w:rPr>
        <w:t xml:space="preserve">, resulting in a significant reduction in analysis time by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leading to faster decision-making.</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Bayesian Optimization for fine-tuning financial risk assessment models, improving their accuracy and reducing operational risks.</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Established data integration and transformation workflows using </w:t>
      </w:r>
      <w:r>
        <w:rPr>
          <w:rFonts w:ascii="Calibri" w:hAnsi="Calibri" w:cs="Calibri" w:eastAsia="Calibri"/>
          <w:b/>
          <w:color w:val="auto"/>
          <w:spacing w:val="0"/>
          <w:position w:val="0"/>
          <w:sz w:val="22"/>
          <w:shd w:fill="auto" w:val="clear"/>
        </w:rPr>
        <w:t xml:space="preserve">Snowflake</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Databricks</w:t>
      </w:r>
      <w:r>
        <w:rPr>
          <w:rFonts w:ascii="Calibri" w:hAnsi="Calibri" w:cs="Calibri" w:eastAsia="Calibri"/>
          <w:color w:val="auto"/>
          <w:spacing w:val="0"/>
          <w:position w:val="0"/>
          <w:sz w:val="22"/>
          <w:shd w:fill="auto" w:val="clear"/>
        </w:rPr>
        <w:t xml:space="preserve">, achieving a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 increase in data processing efficiency.</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and managed a Feature Store in Databricks to store, share, and serve features for machine learning models.</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Applied advanced </w:t>
      </w:r>
      <w:r>
        <w:rPr>
          <w:rFonts w:ascii="Calibri" w:hAnsi="Calibri" w:cs="Calibri" w:eastAsia="Calibri"/>
          <w:b/>
          <w:color w:val="auto"/>
          <w:spacing w:val="0"/>
          <w:position w:val="0"/>
          <w:sz w:val="22"/>
          <w:shd w:fill="auto" w:val="clear"/>
        </w:rPr>
        <w:t xml:space="preserve">MLOps</w:t>
      </w:r>
      <w:r>
        <w:rPr>
          <w:rFonts w:ascii="Calibri" w:hAnsi="Calibri" w:cs="Calibri" w:eastAsia="Calibri"/>
          <w:color w:val="auto"/>
          <w:spacing w:val="0"/>
          <w:position w:val="0"/>
          <w:sz w:val="22"/>
          <w:shd w:fill="auto" w:val="clear"/>
        </w:rPr>
        <w:t xml:space="preserve"> practices to streamline model deployment and continuous integration across the organization.</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Ensured Seamless data integration across platforms using relational databases (</w:t>
      </w:r>
      <w:r>
        <w:rPr>
          <w:rFonts w:ascii="Calibri" w:hAnsi="Calibri" w:cs="Calibri" w:eastAsia="Calibri"/>
          <w:b/>
          <w:color w:val="auto"/>
          <w:spacing w:val="0"/>
          <w:position w:val="0"/>
          <w:sz w:val="22"/>
          <w:shd w:fill="auto" w:val="clear"/>
        </w:rPr>
        <w:t xml:space="preserve">MySQL</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PostgreSQL</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Oracle</w:t>
      </w:r>
      <w:r>
        <w:rPr>
          <w:rFonts w:ascii="Calibri" w:hAnsi="Calibri" w:cs="Calibri" w:eastAsia="Calibri"/>
          <w:color w:val="auto"/>
          <w:spacing w:val="0"/>
          <w:position w:val="0"/>
          <w:sz w:val="22"/>
          <w:shd w:fill="auto" w:val="clear"/>
        </w:rPr>
        <w:t xml:space="preserve"> Database) and non-relational databases (</w:t>
      </w:r>
      <w:r>
        <w:rPr>
          <w:rFonts w:ascii="Calibri" w:hAnsi="Calibri" w:cs="Calibri" w:eastAsia="Calibri"/>
          <w:b/>
          <w:color w:val="auto"/>
          <w:spacing w:val="0"/>
          <w:position w:val="0"/>
          <w:sz w:val="22"/>
          <w:shd w:fill="auto" w:val="clear"/>
        </w:rPr>
        <w:t xml:space="preserve">MongoDB</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Redis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Apache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Cassandra</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high-throughput backend services using Python and Flask, improving API response times by </w:t>
      </w:r>
      <w:r>
        <w:rPr>
          <w:rFonts w:ascii="Calibri" w:hAnsi="Calibri" w:cs="Calibri" w:eastAsia="Calibri"/>
          <w:color w:val="auto"/>
          <w:spacing w:val="0"/>
          <w:position w:val="0"/>
          <w:sz w:val="22"/>
          <w:shd w:fill="auto" w:val="clear"/>
        </w:rPr>
        <w:t xml:space="preserve">35</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w:t>
      </w:r>
      <w:r>
        <w:rPr>
          <w:rFonts w:ascii="Calibri" w:hAnsi="Calibri" w:cs="Calibri" w:eastAsia="Calibri"/>
          <w:b/>
          <w:color w:val="auto"/>
          <w:spacing w:val="0"/>
          <w:position w:val="0"/>
          <w:sz w:val="22"/>
          <w:shd w:fill="auto" w:val="clear"/>
        </w:rPr>
        <w:t xml:space="preserve">Java</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Scala</w:t>
      </w:r>
      <w:r>
        <w:rPr>
          <w:rFonts w:ascii="Calibri" w:hAnsi="Calibri" w:cs="Calibri" w:eastAsia="Calibri"/>
          <w:color w:val="auto"/>
          <w:spacing w:val="0"/>
          <w:position w:val="0"/>
          <w:sz w:val="22"/>
          <w:shd w:fill="auto" w:val="clear"/>
        </w:rPr>
        <w:t xml:space="preserve"> to develop stream processing logic and data transformation tasks, resulting in a </w:t>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 increase in data processing speed and a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reduction in data errors, facilitating real-time analytics and decision-making.</w:t>
      </w:r>
    </w:p>
    <w:p>
      <w:pPr>
        <w:numPr>
          <w:ilvl w:val="0"/>
          <w:numId w:val="2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scalable AI and machine learning solutions on </w:t>
      </w:r>
      <w:r>
        <w:rPr>
          <w:rFonts w:ascii="Calibri" w:hAnsi="Calibri" w:cs="Calibri" w:eastAsia="Calibri"/>
          <w:b/>
          <w:color w:val="auto"/>
          <w:spacing w:val="0"/>
          <w:position w:val="0"/>
          <w:sz w:val="22"/>
          <w:shd w:fill="auto" w:val="clear"/>
        </w:rPr>
        <w:t xml:space="preserve">Azure</w:t>
      </w:r>
      <w:r>
        <w:rPr>
          <w:rFonts w:ascii="Calibri" w:hAnsi="Calibri" w:cs="Calibri" w:eastAsia="Calibri"/>
          <w:color w:val="auto"/>
          <w:spacing w:val="0"/>
          <w:position w:val="0"/>
          <w:sz w:val="22"/>
          <w:shd w:fill="auto" w:val="clear"/>
        </w:rPr>
        <w:t xml:space="preserve">, leveraging </w:t>
      </w:r>
      <w:r>
        <w:rPr>
          <w:rFonts w:ascii="Calibri" w:hAnsi="Calibri" w:cs="Calibri" w:eastAsia="Calibri"/>
          <w:b/>
          <w:color w:val="auto"/>
          <w:spacing w:val="0"/>
          <w:position w:val="0"/>
          <w:sz w:val="22"/>
          <w:shd w:fill="auto" w:val="clear"/>
        </w:rPr>
        <w:t xml:space="preserve">Azure Machine Learning</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Azure Kubernetes Service (AKS)</w:t>
      </w:r>
      <w:r>
        <w:rPr>
          <w:rFonts w:ascii="Calibri" w:hAnsi="Calibri" w:cs="Calibri" w:eastAsia="Calibri"/>
          <w:color w:val="auto"/>
          <w:spacing w:val="0"/>
          <w:position w:val="0"/>
          <w:sz w:val="22"/>
          <w:shd w:fill="auto" w:val="clear"/>
        </w:rPr>
        <w:t xml:space="preserve"> to streamline the training, testing, and deployment of models, resulting in a </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 increase in model delivery speed and a </w:t>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 reduction in infrastructure costs.</w:t>
      </w:r>
    </w:p>
    <w:p>
      <w:pPr>
        <w:numPr>
          <w:ilvl w:val="0"/>
          <w:numId w:val="2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w:t>
      </w:r>
      <w:r>
        <w:rPr>
          <w:rFonts w:ascii="Calibri" w:hAnsi="Calibri" w:cs="Calibri" w:eastAsia="Calibri"/>
          <w:b/>
          <w:color w:val="auto"/>
          <w:spacing w:val="0"/>
          <w:position w:val="0"/>
          <w:sz w:val="22"/>
          <w:shd w:fill="auto" w:val="clear"/>
        </w:rPr>
        <w:t xml:space="preserve">MLflow</w:t>
      </w:r>
      <w:r>
        <w:rPr>
          <w:rFonts w:ascii="Calibri" w:hAnsi="Calibri" w:cs="Calibri" w:eastAsia="Calibri"/>
          <w:color w:val="auto"/>
          <w:spacing w:val="0"/>
          <w:position w:val="0"/>
          <w:sz w:val="22"/>
          <w:shd w:fill="auto" w:val="clear"/>
        </w:rPr>
        <w:t xml:space="preserve"> to facilitate </w:t>
      </w:r>
      <w:r>
        <w:rPr>
          <w:rFonts w:ascii="Calibri" w:hAnsi="Calibri" w:cs="Calibri" w:eastAsia="Calibri"/>
          <w:b/>
          <w:color w:val="auto"/>
          <w:spacing w:val="0"/>
          <w:position w:val="0"/>
          <w:sz w:val="22"/>
          <w:shd w:fill="auto" w:val="clear"/>
        </w:rPr>
        <w:t xml:space="preserve">experiment tracking</w:t>
      </w:r>
      <w:r>
        <w:rPr>
          <w:rFonts w:ascii="Calibri" w:hAnsi="Calibri" w:cs="Calibri" w:eastAsia="Calibri"/>
          <w:color w:val="auto"/>
          <w:spacing w:val="0"/>
          <w:position w:val="0"/>
          <w:sz w:val="22"/>
          <w:shd w:fill="auto" w:val="clear"/>
        </w:rPr>
        <w:t xml:space="preserve">, manage models in the registry, and enable continuous integration of new AI/ML models.</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A/B testing on new model deployments, refining hyperparameter tuning strategies and enhancing performance metrics.</w:t>
      </w:r>
    </w:p>
    <w:p>
      <w:pPr>
        <w:numPr>
          <w:ilvl w:val="0"/>
          <w:numId w:val="2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scalable AI solutions on Azure, integrating GitHub for version control and CI/CD workflows.</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deep learning models into full-stack applications using </w:t>
      </w:r>
      <w:r>
        <w:rPr>
          <w:rFonts w:ascii="Calibri" w:hAnsi="Calibri" w:cs="Calibri" w:eastAsia="Calibri"/>
          <w:b/>
          <w:color w:val="auto"/>
          <w:spacing w:val="0"/>
          <w:position w:val="0"/>
          <w:sz w:val="22"/>
          <w:shd w:fill="auto" w:val="clear"/>
        </w:rPr>
        <w:t xml:space="preserve">Flask</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React.js</w:t>
      </w:r>
      <w:r>
        <w:rPr>
          <w:rFonts w:ascii="Calibri" w:hAnsi="Calibri" w:cs="Calibri" w:eastAsia="Calibri"/>
          <w:color w:val="auto"/>
          <w:spacing w:val="0"/>
          <w:position w:val="0"/>
          <w:sz w:val="22"/>
          <w:shd w:fill="auto" w:val="clear"/>
        </w:rPr>
        <w:t xml:space="preserve">, enhancing user experience with real-time predictions.</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executed data pipelines using Jenkins, Airflow, Databricks, Querybook, and Python libraries (Pandas, Numpy, PySpark), optimizing complex </w:t>
      </w:r>
      <w:r>
        <w:rPr>
          <w:rFonts w:ascii="Calibri" w:hAnsi="Calibri" w:cs="Calibri" w:eastAsia="Calibri"/>
          <w:b/>
          <w:color w:val="auto"/>
          <w:spacing w:val="0"/>
          <w:position w:val="0"/>
          <w:sz w:val="22"/>
          <w:shd w:fill="auto" w:val="clear"/>
        </w:rPr>
        <w:t xml:space="preserve">ETL</w:t>
      </w:r>
      <w:r>
        <w:rPr>
          <w:rFonts w:ascii="Calibri" w:hAnsi="Calibri" w:cs="Calibri" w:eastAsia="Calibri"/>
          <w:color w:val="auto"/>
          <w:spacing w:val="0"/>
          <w:position w:val="0"/>
          <w:sz w:val="22"/>
          <w:shd w:fill="auto" w:val="clear"/>
        </w:rPr>
        <w:t xml:space="preserve"> workflows.</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Incorporated </w:t>
      </w:r>
      <w:r>
        <w:rPr>
          <w:rFonts w:ascii="Calibri" w:hAnsi="Calibri" w:cs="Calibri" w:eastAsia="Calibri"/>
          <w:b/>
          <w:color w:val="auto"/>
          <w:spacing w:val="0"/>
          <w:position w:val="0"/>
          <w:sz w:val="22"/>
          <w:shd w:fill="auto" w:val="clear"/>
        </w:rPr>
        <w:t xml:space="preserve">Docker</w:t>
      </w:r>
      <w:r>
        <w:rPr>
          <w:rFonts w:ascii="Calibri" w:hAnsi="Calibri" w:cs="Calibri" w:eastAsia="Calibri"/>
          <w:color w:val="auto"/>
          <w:spacing w:val="0"/>
          <w:position w:val="0"/>
          <w:sz w:val="22"/>
          <w:shd w:fill="auto" w:val="clear"/>
        </w:rPr>
        <w:t xml:space="preserve"> containerization, </w:t>
      </w:r>
      <w:r>
        <w:rPr>
          <w:rFonts w:ascii="Calibri" w:hAnsi="Calibri" w:cs="Calibri" w:eastAsia="Calibri"/>
          <w:b/>
          <w:color w:val="auto"/>
          <w:spacing w:val="0"/>
          <w:position w:val="0"/>
          <w:sz w:val="22"/>
          <w:shd w:fill="auto" w:val="clear"/>
        </w:rPr>
        <w:t xml:space="preserve">Kubernetes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Power</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BI</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Databricks</w:t>
      </w:r>
      <w:r>
        <w:rPr>
          <w:rFonts w:ascii="Calibri" w:hAnsi="Calibri" w:cs="Calibri" w:eastAsia="Calibri"/>
          <w:color w:val="auto"/>
          <w:spacing w:val="0"/>
          <w:position w:val="0"/>
          <w:sz w:val="22"/>
          <w:shd w:fill="auto" w:val="clear"/>
        </w:rPr>
        <w:t xml:space="preserve"> into the development workflow to streamline application deployment and ensure consistent environments across development, testing and production</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Optimized an automatic data processing system by conducting analysis, testing, and debugging of a complex codebase, significantly improving system reliability and performance.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w:t>
      </w:r>
      <w:r>
        <w:rPr>
          <w:rFonts w:ascii="Calibri" w:hAnsi="Calibri" w:cs="Calibri" w:eastAsia="Calibri"/>
          <w:b/>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-based optimizations for data transformations, improving the speed of real-time processing in financial risk assessment models by </w:t>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closely with cross-functional teams to communicate technical outcomes and ensure alignment with business objectives.</w:t>
      </w:r>
    </w:p>
    <w:p>
      <w:pPr>
        <w:keepNext w:val="true"/>
        <w:keepLines w:val="true"/>
        <w:spacing w:before="360" w:after="4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Education</w:t>
      </w:r>
    </w:p>
    <w:p>
      <w:pPr>
        <w:spacing w:before="0" w:after="160" w:line="259"/>
        <w:ind w:right="0" w:left="0" w:firstLine="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University of California, Berkeley | Berkeley, CA| </w:t>
      </w:r>
      <w:r>
        <w:rPr>
          <w:rFonts w:ascii="Calibri" w:hAnsi="Calibri" w:cs="Calibri" w:eastAsia="Calibri"/>
          <w:color w:val="auto"/>
          <w:spacing w:val="0"/>
          <w:position w:val="0"/>
          <w:sz w:val="22"/>
          <w:shd w:fill="auto" w:val="clear"/>
        </w:rPr>
        <w:t xml:space="preserve">2009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2013</w:t>
      </w:r>
    </w:p>
    <w:p>
      <w:pPr>
        <w:spacing w:before="0" w:after="160" w:line="259"/>
        <w:ind w:right="0" w:left="0" w:firstLine="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Bachelor</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Degree | Computer Science</w:t>
      </w:r>
    </w:p>
    <w:p>
      <w:pPr>
        <w:keepNext w:val="true"/>
        <w:keepLines w:val="true"/>
        <w:spacing w:before="360" w:after="4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Certifications</w:t>
      </w:r>
    </w:p>
    <w:p>
      <w:pPr>
        <w:numPr>
          <w:ilvl w:val="0"/>
          <w:numId w:val="36"/>
        </w:numPr>
        <w:spacing w:before="0" w:after="120" w:line="271"/>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Certified Machine Learning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Specialty</w:t>
      </w:r>
    </w:p>
    <w:p>
      <w:pPr>
        <w:numPr>
          <w:ilvl w:val="0"/>
          <w:numId w:val="36"/>
        </w:numPr>
        <w:spacing w:before="0" w:after="120" w:line="271"/>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Microsoft Certified Azure Data Scientist Associate</w:t>
      </w:r>
    </w:p>
    <w:p>
      <w:pPr>
        <w:numPr>
          <w:ilvl w:val="0"/>
          <w:numId w:val="36"/>
        </w:numPr>
        <w:spacing w:before="0" w:after="120" w:line="271"/>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Professional Machine Learning Engineer</w:t>
      </w:r>
    </w:p>
    <w:p>
      <w:pPr>
        <w:numPr>
          <w:ilvl w:val="0"/>
          <w:numId w:val="36"/>
        </w:numPr>
        <w:spacing w:before="0" w:after="120" w:line="271"/>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OpenAI API Professional Certification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6">
    <w:abstractNumId w:val="54"/>
  </w:num>
  <w:num w:numId="8">
    <w:abstractNumId w:val="48"/>
  </w:num>
  <w:num w:numId="10">
    <w:abstractNumId w:val="42"/>
  </w:num>
  <w:num w:numId="12">
    <w:abstractNumId w:val="36"/>
  </w:num>
  <w:num w:numId="14">
    <w:abstractNumId w:val="30"/>
  </w:num>
  <w:num w:numId="16">
    <w:abstractNumId w:val="24"/>
  </w:num>
  <w:num w:numId="21">
    <w:abstractNumId w:val="18"/>
  </w:num>
  <w:num w:numId="26">
    <w:abstractNumId w:val="12"/>
  </w:num>
  <w:num w:numId="28">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linkedin.com/in/sompoth-s-680901348/"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