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4EEAF" w14:textId="6BCD7861" w:rsidR="00EA268C" w:rsidRPr="00EA268C" w:rsidRDefault="00EA268C" w:rsidP="00EA268C">
      <w:pPr>
        <w:pStyle w:val="documentaddress"/>
        <w:ind w:right="600"/>
        <w:jc w:val="center"/>
        <w:rPr>
          <w:rStyle w:val="documentaddressspan"/>
          <w:rFonts w:ascii="Calibri" w:eastAsia="Open Sans" w:hAnsi="Calibri" w:cs="Calibri"/>
          <w:b/>
          <w:bCs/>
          <w:color w:val="0C6BA1"/>
          <w:sz w:val="24"/>
          <w:szCs w:val="24"/>
        </w:rPr>
      </w:pPr>
      <w:r w:rsidRPr="00EA268C">
        <w:rPr>
          <w:rStyle w:val="documentaddressspan"/>
          <w:rFonts w:ascii="Calibri" w:eastAsia="Open Sans" w:hAnsi="Calibri" w:cs="Calibri"/>
          <w:b/>
          <w:bCs/>
          <w:color w:val="000000"/>
          <w:sz w:val="24"/>
          <w:szCs w:val="24"/>
        </w:rPr>
        <w:t>SAI V</w:t>
      </w:r>
    </w:p>
    <w:p w14:paraId="20557CFA" w14:textId="567192C8" w:rsidR="00EA268C" w:rsidRPr="00EA268C" w:rsidRDefault="00EA268C" w:rsidP="00EA268C">
      <w:pPr>
        <w:pStyle w:val="documentaddress"/>
        <w:ind w:left="600" w:right="600"/>
        <w:jc w:val="center"/>
        <w:rPr>
          <w:rStyle w:val="documentaddressspan"/>
          <w:rFonts w:ascii="Calibri" w:eastAsia="Open Sans" w:hAnsi="Calibri" w:cs="Calibri"/>
          <w:b/>
          <w:bCs/>
          <w:color w:val="000000"/>
          <w:sz w:val="24"/>
          <w:szCs w:val="24"/>
        </w:rPr>
      </w:pPr>
      <w:r w:rsidRPr="00EA268C">
        <w:rPr>
          <w:rStyle w:val="documentaddressspan"/>
          <w:rFonts w:ascii="Calibri" w:eastAsia="Open Sans" w:hAnsi="Calibri" w:cs="Calibri"/>
          <w:b/>
          <w:bCs/>
          <w:color w:val="000000"/>
          <w:sz w:val="24"/>
          <w:szCs w:val="24"/>
        </w:rPr>
        <w:t>Sr Business Analyst</w:t>
      </w:r>
    </w:p>
    <w:p w14:paraId="0AA84EA7" w14:textId="3D739CC9" w:rsidR="00EA268C" w:rsidRPr="00EA268C" w:rsidRDefault="008E3C7A" w:rsidP="00EA268C">
      <w:pPr>
        <w:pStyle w:val="documentaddress"/>
        <w:ind w:left="600" w:right="600"/>
        <w:jc w:val="center"/>
        <w:rPr>
          <w:rStyle w:val="documentcntcSecparagraph"/>
          <w:rFonts w:ascii="Calibri" w:eastAsia="Open Sans" w:hAnsi="Calibri" w:cs="Calibri"/>
          <w:b/>
          <w:bCs/>
          <w:color w:val="000000"/>
          <w:sz w:val="24"/>
          <w:szCs w:val="24"/>
        </w:rPr>
      </w:pPr>
      <w:r w:rsidRPr="00EA268C">
        <w:rPr>
          <w:rStyle w:val="documentaddressspan"/>
          <w:rFonts w:ascii="Calibri" w:eastAsia="Open Sans" w:hAnsi="Calibri" w:cs="Calibri"/>
          <w:b/>
          <w:bCs/>
          <w:color w:val="000000"/>
          <w:sz w:val="24"/>
          <w:szCs w:val="24"/>
        </w:rPr>
        <w:t>S</w:t>
      </w:r>
      <w:r w:rsidR="00EA268C" w:rsidRPr="00EA268C">
        <w:rPr>
          <w:rStyle w:val="documentaddressspan"/>
          <w:rFonts w:ascii="Calibri" w:eastAsia="Open Sans" w:hAnsi="Calibri" w:cs="Calibri"/>
          <w:b/>
          <w:bCs/>
          <w:color w:val="000000"/>
          <w:sz w:val="24"/>
          <w:szCs w:val="24"/>
        </w:rPr>
        <w:t>ai</w:t>
      </w:r>
      <w:r>
        <w:rPr>
          <w:rStyle w:val="documentaddressspan"/>
          <w:rFonts w:ascii="Calibri" w:eastAsia="Open Sans" w:hAnsi="Calibri" w:cs="Calibri"/>
          <w:b/>
          <w:bCs/>
          <w:color w:val="000000"/>
          <w:sz w:val="24"/>
          <w:szCs w:val="24"/>
        </w:rPr>
        <w:t>.</w:t>
      </w:r>
      <w:r w:rsidR="00EA268C" w:rsidRPr="00EA268C">
        <w:rPr>
          <w:rStyle w:val="documentaddressspan"/>
          <w:rFonts w:ascii="Calibri" w:eastAsia="Open Sans" w:hAnsi="Calibri" w:cs="Calibri"/>
          <w:b/>
          <w:bCs/>
          <w:color w:val="000000"/>
          <w:sz w:val="24"/>
          <w:szCs w:val="24"/>
        </w:rPr>
        <w:t>businessanalyst13@gmail.com</w:t>
      </w:r>
      <w:r w:rsidR="00EA268C" w:rsidRPr="00EA268C">
        <w:rPr>
          <w:rStyle w:val="documentaddressspan"/>
          <w:rFonts w:ascii="Calibri" w:eastAsia="Open Sans" w:hAnsi="Calibri" w:cs="Calibri"/>
          <w:b/>
          <w:bCs/>
          <w:color w:val="0C6BA1"/>
          <w:sz w:val="24"/>
          <w:szCs w:val="24"/>
        </w:rPr>
        <w:t> </w:t>
      </w:r>
      <w:r w:rsidR="00EA268C" w:rsidRPr="00215575">
        <w:rPr>
          <w:rStyle w:val="documentaddressspan"/>
          <w:rFonts w:ascii="Calibri" w:eastAsia="Open Sans" w:hAnsi="Calibri" w:cs="Calibri"/>
          <w:b/>
          <w:bCs/>
          <w:sz w:val="24"/>
          <w:szCs w:val="24"/>
        </w:rPr>
        <w:t>| </w:t>
      </w:r>
      <w:r w:rsidR="00CB7817" w:rsidRPr="00215575">
        <w:rPr>
          <w:rStyle w:val="documentaddressspan"/>
          <w:rFonts w:ascii="Calibri" w:eastAsia="Open Sans" w:hAnsi="Calibri" w:cs="Calibri"/>
          <w:b/>
          <w:bCs/>
          <w:sz w:val="24"/>
          <w:szCs w:val="24"/>
        </w:rPr>
        <w:t xml:space="preserve">+1 </w:t>
      </w:r>
      <w:r w:rsidR="00F6775B">
        <w:rPr>
          <w:rStyle w:val="documentaddressspan"/>
          <w:rFonts w:ascii="Calibri" w:eastAsia="Open Sans" w:hAnsi="Calibri" w:cs="Calibri"/>
          <w:b/>
          <w:bCs/>
          <w:color w:val="000000"/>
          <w:sz w:val="24"/>
          <w:szCs w:val="24"/>
        </w:rPr>
        <w:t xml:space="preserve">331 246 </w:t>
      </w:r>
      <w:r w:rsidR="00CB7817">
        <w:rPr>
          <w:rStyle w:val="documentaddressspan"/>
          <w:rFonts w:ascii="Calibri" w:eastAsia="Open Sans" w:hAnsi="Calibri" w:cs="Calibri"/>
          <w:b/>
          <w:bCs/>
          <w:color w:val="000000"/>
          <w:sz w:val="24"/>
          <w:szCs w:val="24"/>
        </w:rPr>
        <w:t>4520</w:t>
      </w:r>
      <w:r w:rsidR="00EA268C" w:rsidRPr="00EA268C">
        <w:rPr>
          <w:rStyle w:val="documentaddressspan"/>
          <w:rFonts w:ascii="Calibri" w:eastAsia="Open Sans" w:hAnsi="Calibri" w:cs="Calibri"/>
          <w:b/>
          <w:bCs/>
          <w:color w:val="0C6BA1"/>
          <w:sz w:val="24"/>
          <w:szCs w:val="24"/>
        </w:rPr>
        <w:t xml:space="preserve"> </w:t>
      </w:r>
      <w:r w:rsidR="00EA268C" w:rsidRPr="00215575">
        <w:rPr>
          <w:rStyle w:val="documentaddressspan"/>
          <w:rFonts w:ascii="Calibri" w:eastAsia="Open Sans" w:hAnsi="Calibri" w:cs="Calibri"/>
          <w:b/>
          <w:bCs/>
          <w:sz w:val="24"/>
          <w:szCs w:val="24"/>
        </w:rPr>
        <w:t>|  </w:t>
      </w:r>
      <w:r w:rsidR="00EA268C" w:rsidRPr="00EA268C">
        <w:rPr>
          <w:rStyle w:val="documentaddressspan"/>
          <w:rFonts w:ascii="Calibri" w:eastAsia="Open Sans" w:hAnsi="Calibri" w:cs="Calibri"/>
          <w:b/>
          <w:bCs/>
          <w:color w:val="000000"/>
          <w:sz w:val="24"/>
          <w:szCs w:val="24"/>
        </w:rPr>
        <w:t xml:space="preserve">   </w:t>
      </w:r>
    </w:p>
    <w:p w14:paraId="7D51D492" w14:textId="77777777" w:rsidR="00EA268C" w:rsidRDefault="00EA268C" w:rsidP="00EA268C">
      <w:pPr>
        <w:pStyle w:val="ListParagraph"/>
        <w:spacing w:after="0" w:line="240" w:lineRule="auto"/>
        <w:ind w:left="360"/>
        <w:rPr>
          <w:rFonts w:ascii="Calibri" w:hAnsi="Calibri" w:cs="Calibri"/>
          <w:sz w:val="22"/>
          <w:szCs w:val="22"/>
        </w:rPr>
      </w:pPr>
    </w:p>
    <w:p w14:paraId="545270DF" w14:textId="43664697" w:rsidR="00F52FC6" w:rsidRPr="00F52FC6" w:rsidRDefault="00F52FC6" w:rsidP="00F52FC6">
      <w:pPr>
        <w:pStyle w:val="ListParagraph"/>
        <w:numPr>
          <w:ilvl w:val="0"/>
          <w:numId w:val="9"/>
        </w:numPr>
        <w:spacing w:after="0" w:line="240" w:lineRule="auto"/>
        <w:rPr>
          <w:rFonts w:ascii="Calibri" w:hAnsi="Calibri" w:cs="Calibri"/>
          <w:sz w:val="22"/>
          <w:szCs w:val="22"/>
        </w:rPr>
      </w:pPr>
      <w:r w:rsidRPr="00F52FC6">
        <w:rPr>
          <w:rFonts w:ascii="Calibri" w:hAnsi="Calibri" w:cs="Calibri"/>
          <w:sz w:val="22"/>
          <w:szCs w:val="22"/>
        </w:rPr>
        <w:t>Results-driven and detail-oriented Business Analyst with a proven track record of successfully managing complex technical projects in high-pressure environments. Over 8</w:t>
      </w:r>
      <w:r w:rsidR="009A614A">
        <w:rPr>
          <w:rFonts w:ascii="Calibri" w:hAnsi="Calibri" w:cs="Calibri"/>
          <w:sz w:val="22"/>
          <w:szCs w:val="22"/>
        </w:rPr>
        <w:t>+</w:t>
      </w:r>
      <w:r w:rsidRPr="00F52FC6">
        <w:rPr>
          <w:rFonts w:ascii="Calibri" w:hAnsi="Calibri" w:cs="Calibri"/>
          <w:sz w:val="22"/>
          <w:szCs w:val="22"/>
        </w:rPr>
        <w:t xml:space="preserve"> years of experience in SDLC and Agile methodologies to drive project success. Adept at analyzing business requirements, facilitating stakeholder collaboration, and delivering innovative solutions. I am committed to ensuring project efficiency and quality while meeting strict deadlines.</w:t>
      </w:r>
    </w:p>
    <w:p w14:paraId="6ACF6BB5" w14:textId="6EC6C77A" w:rsidR="0021363F" w:rsidRPr="00F52FC6" w:rsidRDefault="0021363F" w:rsidP="00F52FC6">
      <w:pPr>
        <w:pStyle w:val="ListParagraph"/>
        <w:numPr>
          <w:ilvl w:val="0"/>
          <w:numId w:val="9"/>
        </w:numPr>
        <w:spacing w:after="0" w:line="240" w:lineRule="auto"/>
        <w:rPr>
          <w:rFonts w:ascii="Calibri" w:hAnsi="Calibri" w:cs="Calibri"/>
          <w:sz w:val="22"/>
          <w:szCs w:val="22"/>
        </w:rPr>
      </w:pPr>
      <w:r w:rsidRPr="00F52FC6">
        <w:rPr>
          <w:rFonts w:ascii="Calibri" w:hAnsi="Calibri" w:cs="Calibri"/>
          <w:sz w:val="22"/>
          <w:szCs w:val="22"/>
        </w:rPr>
        <w:t>Experience in conducting JAD sessions with Subject Matter Experts (SME), Stakeholders, Developers</w:t>
      </w:r>
      <w:r w:rsidR="00F52FC6">
        <w:rPr>
          <w:rFonts w:ascii="Calibri" w:hAnsi="Calibri" w:cs="Calibri"/>
          <w:sz w:val="22"/>
          <w:szCs w:val="22"/>
        </w:rPr>
        <w:t>,</w:t>
      </w:r>
      <w:r w:rsidRPr="00F52FC6">
        <w:rPr>
          <w:rFonts w:ascii="Calibri" w:hAnsi="Calibri" w:cs="Calibri"/>
          <w:sz w:val="22"/>
          <w:szCs w:val="22"/>
        </w:rPr>
        <w:t xml:space="preserve"> and End-user representatives to make sure all the stakeholders and developers are on the same page.</w:t>
      </w:r>
    </w:p>
    <w:p w14:paraId="3263E016" w14:textId="3029ABE9" w:rsidR="0021363F" w:rsidRPr="00F52FC6" w:rsidRDefault="0021363F" w:rsidP="00F52FC6">
      <w:pPr>
        <w:pStyle w:val="ListParagraph"/>
        <w:numPr>
          <w:ilvl w:val="0"/>
          <w:numId w:val="9"/>
        </w:numPr>
        <w:spacing w:after="0" w:line="240" w:lineRule="auto"/>
        <w:rPr>
          <w:rFonts w:ascii="Calibri" w:hAnsi="Calibri" w:cs="Calibri"/>
          <w:sz w:val="22"/>
          <w:szCs w:val="22"/>
        </w:rPr>
      </w:pPr>
      <w:r w:rsidRPr="00F52FC6">
        <w:rPr>
          <w:rFonts w:ascii="Calibri" w:hAnsi="Calibri" w:cs="Calibri"/>
          <w:sz w:val="22"/>
          <w:szCs w:val="22"/>
        </w:rPr>
        <w:t xml:space="preserve">Expertise in Software Development Life Cycle (SDLC) methodologies, assisting Scrum Master on several projects, vast experience working in Agile, Waterfall, RUP, </w:t>
      </w:r>
      <w:r w:rsidR="00F52FC6">
        <w:rPr>
          <w:rFonts w:ascii="Calibri" w:hAnsi="Calibri" w:cs="Calibri"/>
          <w:sz w:val="22"/>
          <w:szCs w:val="22"/>
        </w:rPr>
        <w:t xml:space="preserve">and </w:t>
      </w:r>
      <w:r w:rsidRPr="00F52FC6">
        <w:rPr>
          <w:rFonts w:ascii="Calibri" w:hAnsi="Calibri" w:cs="Calibri"/>
          <w:sz w:val="22"/>
          <w:szCs w:val="22"/>
        </w:rPr>
        <w:t>Spiral methodologies</w:t>
      </w:r>
      <w:r w:rsidR="00F52FC6">
        <w:rPr>
          <w:rFonts w:ascii="Calibri" w:hAnsi="Calibri" w:cs="Calibri"/>
          <w:sz w:val="22"/>
          <w:szCs w:val="22"/>
        </w:rPr>
        <w:t>,</w:t>
      </w:r>
      <w:r w:rsidRPr="00F52FC6">
        <w:rPr>
          <w:rFonts w:ascii="Calibri" w:hAnsi="Calibri" w:cs="Calibri"/>
          <w:sz w:val="22"/>
          <w:szCs w:val="22"/>
        </w:rPr>
        <w:t xml:space="preserve"> and got opportunities to put hands on all of them.</w:t>
      </w:r>
    </w:p>
    <w:p w14:paraId="3C988409" w14:textId="3A83F021" w:rsidR="0021363F" w:rsidRPr="00F52FC6" w:rsidRDefault="0021363F" w:rsidP="00F52FC6">
      <w:pPr>
        <w:pStyle w:val="ListParagraph"/>
        <w:numPr>
          <w:ilvl w:val="0"/>
          <w:numId w:val="9"/>
        </w:numPr>
        <w:spacing w:after="0" w:line="240" w:lineRule="auto"/>
        <w:rPr>
          <w:rFonts w:ascii="Calibri" w:hAnsi="Calibri" w:cs="Calibri"/>
          <w:sz w:val="22"/>
          <w:szCs w:val="22"/>
        </w:rPr>
      </w:pPr>
      <w:r w:rsidRPr="00F52FC6">
        <w:rPr>
          <w:rFonts w:ascii="Calibri" w:hAnsi="Calibri" w:cs="Calibri"/>
          <w:sz w:val="22"/>
          <w:szCs w:val="22"/>
        </w:rPr>
        <w:t xml:space="preserve">Experience in conducting Joint Application Development (JAD), Requirement Workshops, GAP analysis, Analysis creating artifacts, </w:t>
      </w:r>
      <w:r w:rsidR="00F52FC6">
        <w:rPr>
          <w:rFonts w:ascii="Calibri" w:hAnsi="Calibri" w:cs="Calibri"/>
          <w:sz w:val="22"/>
          <w:szCs w:val="22"/>
        </w:rPr>
        <w:t>and creating</w:t>
      </w:r>
      <w:r w:rsidRPr="00F52FC6">
        <w:rPr>
          <w:rFonts w:ascii="Calibri" w:hAnsi="Calibri" w:cs="Calibri"/>
          <w:sz w:val="22"/>
          <w:szCs w:val="22"/>
        </w:rPr>
        <w:t xml:space="preserve"> Use cases, </w:t>
      </w:r>
      <w:r w:rsidR="00F52FC6">
        <w:rPr>
          <w:rFonts w:ascii="Calibri" w:hAnsi="Calibri" w:cs="Calibri"/>
          <w:sz w:val="22"/>
          <w:szCs w:val="22"/>
        </w:rPr>
        <w:t>sequences</w:t>
      </w:r>
      <w:r w:rsidRPr="00F52FC6">
        <w:rPr>
          <w:rFonts w:ascii="Calibri" w:hAnsi="Calibri" w:cs="Calibri"/>
          <w:sz w:val="22"/>
          <w:szCs w:val="22"/>
        </w:rPr>
        <w:t xml:space="preserve">, </w:t>
      </w:r>
      <w:r w:rsidR="00F52FC6">
        <w:rPr>
          <w:rFonts w:ascii="Calibri" w:hAnsi="Calibri" w:cs="Calibri"/>
          <w:sz w:val="22"/>
          <w:szCs w:val="22"/>
        </w:rPr>
        <w:t xml:space="preserve">and </w:t>
      </w:r>
      <w:r w:rsidRPr="00F52FC6">
        <w:rPr>
          <w:rFonts w:ascii="Calibri" w:hAnsi="Calibri" w:cs="Calibri"/>
          <w:sz w:val="22"/>
          <w:szCs w:val="22"/>
        </w:rPr>
        <w:t>activity diagrams.</w:t>
      </w:r>
    </w:p>
    <w:p w14:paraId="420E1128" w14:textId="56BD1B29" w:rsidR="0021363F" w:rsidRPr="00F52FC6" w:rsidRDefault="0021363F" w:rsidP="00F52FC6">
      <w:pPr>
        <w:pStyle w:val="ListParagraph"/>
        <w:numPr>
          <w:ilvl w:val="0"/>
          <w:numId w:val="9"/>
        </w:numPr>
        <w:spacing w:after="0" w:line="240" w:lineRule="auto"/>
        <w:rPr>
          <w:rFonts w:ascii="Calibri" w:hAnsi="Calibri" w:cs="Calibri"/>
          <w:sz w:val="22"/>
          <w:szCs w:val="22"/>
        </w:rPr>
      </w:pPr>
      <w:r w:rsidRPr="00F52FC6">
        <w:rPr>
          <w:rFonts w:ascii="Calibri" w:hAnsi="Calibri" w:cs="Calibri"/>
          <w:sz w:val="22"/>
          <w:szCs w:val="22"/>
        </w:rPr>
        <w:t xml:space="preserve">Expertise in UML methodology to create UML Diagrams including Use Cases Diagrams, Data Flow Diagrams (DFDs), Sequence Diagrams, Activity Diagrams, </w:t>
      </w:r>
      <w:r w:rsidR="00F52FC6">
        <w:rPr>
          <w:rFonts w:ascii="Calibri" w:hAnsi="Calibri" w:cs="Calibri"/>
          <w:sz w:val="22"/>
          <w:szCs w:val="22"/>
        </w:rPr>
        <w:t xml:space="preserve">and </w:t>
      </w:r>
      <w:r w:rsidRPr="00F52FC6">
        <w:rPr>
          <w:rFonts w:ascii="Calibri" w:hAnsi="Calibri" w:cs="Calibri"/>
          <w:sz w:val="22"/>
          <w:szCs w:val="22"/>
        </w:rPr>
        <w:t>ER Diagrams using Rational Rose and MS Visio.</w:t>
      </w:r>
    </w:p>
    <w:p w14:paraId="30B4F4BD" w14:textId="4D8A317D" w:rsidR="0021363F" w:rsidRPr="00F52FC6" w:rsidRDefault="0021363F" w:rsidP="00F52FC6">
      <w:pPr>
        <w:pStyle w:val="ListParagraph"/>
        <w:numPr>
          <w:ilvl w:val="0"/>
          <w:numId w:val="9"/>
        </w:numPr>
        <w:spacing w:after="0" w:line="240" w:lineRule="auto"/>
        <w:rPr>
          <w:rFonts w:ascii="Calibri" w:hAnsi="Calibri" w:cs="Calibri"/>
          <w:sz w:val="22"/>
          <w:szCs w:val="22"/>
        </w:rPr>
      </w:pPr>
      <w:r w:rsidRPr="00F52FC6">
        <w:rPr>
          <w:rFonts w:ascii="Calibri" w:hAnsi="Calibri" w:cs="Calibri"/>
          <w:sz w:val="22"/>
          <w:szCs w:val="22"/>
        </w:rPr>
        <w:t>Expert in Tracing requirements throughout the development process and verifying adherence using the requirements Traceability Matrix (RTM).</w:t>
      </w:r>
    </w:p>
    <w:p w14:paraId="291DBBE5" w14:textId="12AC5294" w:rsidR="0021363F" w:rsidRPr="00F52FC6" w:rsidRDefault="0021363F" w:rsidP="00F52FC6">
      <w:pPr>
        <w:pStyle w:val="ListParagraph"/>
        <w:numPr>
          <w:ilvl w:val="0"/>
          <w:numId w:val="9"/>
        </w:numPr>
        <w:spacing w:after="0" w:line="240" w:lineRule="auto"/>
        <w:rPr>
          <w:rFonts w:ascii="Calibri" w:hAnsi="Calibri" w:cs="Calibri"/>
          <w:sz w:val="22"/>
          <w:szCs w:val="22"/>
        </w:rPr>
      </w:pPr>
      <w:r w:rsidRPr="00F52FC6">
        <w:rPr>
          <w:rFonts w:ascii="Calibri" w:hAnsi="Calibri" w:cs="Calibri"/>
          <w:sz w:val="22"/>
          <w:szCs w:val="22"/>
        </w:rPr>
        <w:t xml:space="preserve">Extensive work experience on E-commerce portals, Web, Application developments, Content Management Systems, B2B, </w:t>
      </w:r>
      <w:r w:rsidR="00F52FC6">
        <w:rPr>
          <w:rFonts w:ascii="Calibri" w:hAnsi="Calibri" w:cs="Calibri"/>
          <w:sz w:val="22"/>
          <w:szCs w:val="22"/>
        </w:rPr>
        <w:t xml:space="preserve">and </w:t>
      </w:r>
      <w:r w:rsidRPr="00F52FC6">
        <w:rPr>
          <w:rFonts w:ascii="Calibri" w:hAnsi="Calibri" w:cs="Calibri"/>
          <w:sz w:val="22"/>
          <w:szCs w:val="22"/>
        </w:rPr>
        <w:t xml:space="preserve">B2C, for </w:t>
      </w:r>
      <w:r w:rsidR="00F52FC6">
        <w:rPr>
          <w:rFonts w:ascii="Calibri" w:hAnsi="Calibri" w:cs="Calibri"/>
          <w:sz w:val="22"/>
          <w:szCs w:val="22"/>
        </w:rPr>
        <w:t>E-commerce</w:t>
      </w:r>
      <w:r w:rsidRPr="00F52FC6">
        <w:rPr>
          <w:rFonts w:ascii="Calibri" w:hAnsi="Calibri" w:cs="Calibri"/>
          <w:sz w:val="22"/>
          <w:szCs w:val="22"/>
        </w:rPr>
        <w:t xml:space="preserve"> like Oracle ATG, Salesforce Commerce cloud, </w:t>
      </w:r>
      <w:r w:rsidR="00F52FC6">
        <w:rPr>
          <w:rFonts w:ascii="Calibri" w:hAnsi="Calibri" w:cs="Calibri"/>
          <w:sz w:val="22"/>
          <w:szCs w:val="22"/>
        </w:rPr>
        <w:t xml:space="preserve">and </w:t>
      </w:r>
      <w:r w:rsidRPr="00F52FC6">
        <w:rPr>
          <w:rFonts w:ascii="Calibri" w:hAnsi="Calibri" w:cs="Calibri"/>
          <w:sz w:val="22"/>
          <w:szCs w:val="22"/>
        </w:rPr>
        <w:t>Magento.</w:t>
      </w:r>
    </w:p>
    <w:p w14:paraId="3B080171" w14:textId="18BB851F" w:rsidR="0021363F" w:rsidRPr="00F52FC6" w:rsidRDefault="0021363F" w:rsidP="00F52FC6">
      <w:pPr>
        <w:pStyle w:val="ListParagraph"/>
        <w:numPr>
          <w:ilvl w:val="0"/>
          <w:numId w:val="9"/>
        </w:numPr>
        <w:spacing w:after="0" w:line="240" w:lineRule="auto"/>
        <w:rPr>
          <w:rFonts w:ascii="Calibri" w:hAnsi="Calibri" w:cs="Calibri"/>
          <w:sz w:val="22"/>
          <w:szCs w:val="22"/>
        </w:rPr>
      </w:pPr>
      <w:r w:rsidRPr="00F52FC6">
        <w:rPr>
          <w:rFonts w:ascii="Calibri" w:hAnsi="Calibri" w:cs="Calibri"/>
          <w:sz w:val="22"/>
          <w:szCs w:val="22"/>
        </w:rPr>
        <w:t>Extensive experience in resolving conflicts, improving supplier relations and transportation logistics, reducing costs</w:t>
      </w:r>
      <w:r w:rsidR="00F52FC6">
        <w:rPr>
          <w:rFonts w:ascii="Calibri" w:hAnsi="Calibri" w:cs="Calibri"/>
          <w:sz w:val="22"/>
          <w:szCs w:val="22"/>
        </w:rPr>
        <w:t>,</w:t>
      </w:r>
      <w:r w:rsidRPr="00F52FC6">
        <w:rPr>
          <w:rFonts w:ascii="Calibri" w:hAnsi="Calibri" w:cs="Calibri"/>
          <w:sz w:val="22"/>
          <w:szCs w:val="22"/>
        </w:rPr>
        <w:t xml:space="preserve"> and </w:t>
      </w:r>
      <w:r w:rsidR="00F52FC6">
        <w:rPr>
          <w:rFonts w:ascii="Calibri" w:hAnsi="Calibri" w:cs="Calibri"/>
          <w:sz w:val="22"/>
          <w:szCs w:val="22"/>
        </w:rPr>
        <w:t>recommending</w:t>
      </w:r>
      <w:r w:rsidRPr="00F52FC6">
        <w:rPr>
          <w:rFonts w:ascii="Calibri" w:hAnsi="Calibri" w:cs="Calibri"/>
          <w:sz w:val="22"/>
          <w:szCs w:val="22"/>
        </w:rPr>
        <w:t xml:space="preserve"> ways to improve operations.</w:t>
      </w:r>
    </w:p>
    <w:p w14:paraId="3D2C267D" w14:textId="7959C7DD" w:rsidR="0021363F" w:rsidRPr="00F52FC6" w:rsidRDefault="0021363F" w:rsidP="00F52FC6">
      <w:pPr>
        <w:pStyle w:val="ListParagraph"/>
        <w:numPr>
          <w:ilvl w:val="0"/>
          <w:numId w:val="9"/>
        </w:numPr>
        <w:spacing w:after="0" w:line="240" w:lineRule="auto"/>
        <w:rPr>
          <w:rFonts w:ascii="Calibri" w:hAnsi="Calibri" w:cs="Calibri"/>
          <w:sz w:val="22"/>
          <w:szCs w:val="22"/>
        </w:rPr>
      </w:pPr>
      <w:r w:rsidRPr="00F52FC6">
        <w:rPr>
          <w:rFonts w:ascii="Calibri" w:hAnsi="Calibri" w:cs="Calibri"/>
          <w:sz w:val="22"/>
          <w:szCs w:val="22"/>
        </w:rPr>
        <w:t>Experience in all aspects of Global Demand Planning, Supply Chain Management (SCM), Inventory Management, Aggregate Forecasting, Planning, Master Scheduling, Risk and ROI Analysis.</w:t>
      </w:r>
    </w:p>
    <w:p w14:paraId="61CD6C77" w14:textId="1AC43426" w:rsidR="0021363F" w:rsidRPr="00F52FC6" w:rsidRDefault="0021363F" w:rsidP="00F52FC6">
      <w:pPr>
        <w:pStyle w:val="ListParagraph"/>
        <w:numPr>
          <w:ilvl w:val="0"/>
          <w:numId w:val="9"/>
        </w:numPr>
        <w:spacing w:after="0" w:line="240" w:lineRule="auto"/>
        <w:rPr>
          <w:rFonts w:ascii="Calibri" w:hAnsi="Calibri" w:cs="Calibri"/>
          <w:sz w:val="22"/>
          <w:szCs w:val="22"/>
        </w:rPr>
      </w:pPr>
      <w:r w:rsidRPr="00F52FC6">
        <w:rPr>
          <w:rFonts w:ascii="Calibri" w:hAnsi="Calibri" w:cs="Calibri"/>
          <w:sz w:val="22"/>
          <w:szCs w:val="22"/>
        </w:rPr>
        <w:t xml:space="preserve">Strong experience </w:t>
      </w:r>
      <w:r w:rsidR="00F52FC6">
        <w:rPr>
          <w:rFonts w:ascii="Calibri" w:hAnsi="Calibri" w:cs="Calibri"/>
          <w:sz w:val="22"/>
          <w:szCs w:val="22"/>
        </w:rPr>
        <w:t>in</w:t>
      </w:r>
      <w:r w:rsidRPr="00F52FC6">
        <w:rPr>
          <w:rFonts w:ascii="Calibri" w:hAnsi="Calibri" w:cs="Calibri"/>
          <w:sz w:val="22"/>
          <w:szCs w:val="22"/>
        </w:rPr>
        <w:t xml:space="preserve"> Reviewing and configuring TSYS APIs into exciting </w:t>
      </w:r>
      <w:r w:rsidR="00F52FC6">
        <w:rPr>
          <w:rFonts w:ascii="Calibri" w:hAnsi="Calibri" w:cs="Calibri"/>
          <w:sz w:val="22"/>
          <w:szCs w:val="22"/>
        </w:rPr>
        <w:t>applications</w:t>
      </w:r>
      <w:r w:rsidRPr="00F52FC6">
        <w:rPr>
          <w:rFonts w:ascii="Calibri" w:hAnsi="Calibri" w:cs="Calibri"/>
          <w:sz w:val="22"/>
          <w:szCs w:val="22"/>
        </w:rPr>
        <w:t xml:space="preserve"> to accept payments through multiple channels.</w:t>
      </w:r>
    </w:p>
    <w:p w14:paraId="0AF29AAE" w14:textId="2BA42010" w:rsidR="0021363F" w:rsidRPr="00F52FC6" w:rsidRDefault="0021363F" w:rsidP="00F52FC6">
      <w:pPr>
        <w:pStyle w:val="ListParagraph"/>
        <w:numPr>
          <w:ilvl w:val="0"/>
          <w:numId w:val="9"/>
        </w:numPr>
        <w:spacing w:after="0" w:line="240" w:lineRule="auto"/>
        <w:rPr>
          <w:rFonts w:ascii="Calibri" w:hAnsi="Calibri" w:cs="Calibri"/>
          <w:sz w:val="22"/>
          <w:szCs w:val="22"/>
        </w:rPr>
      </w:pPr>
      <w:r w:rsidRPr="00F52FC6">
        <w:rPr>
          <w:rFonts w:ascii="Calibri" w:hAnsi="Calibri" w:cs="Calibri"/>
          <w:sz w:val="22"/>
          <w:szCs w:val="22"/>
        </w:rPr>
        <w:t>Extensive Experience with multiple WMS systems, and IT technologies integrated with WMS systems in a high-end Retail Warehouse.</w:t>
      </w:r>
    </w:p>
    <w:p w14:paraId="1824B4CB" w14:textId="2305DBD5" w:rsidR="0021363F" w:rsidRPr="00F52FC6" w:rsidRDefault="0021363F" w:rsidP="00F52FC6">
      <w:pPr>
        <w:pStyle w:val="ListParagraph"/>
        <w:numPr>
          <w:ilvl w:val="0"/>
          <w:numId w:val="9"/>
        </w:numPr>
        <w:spacing w:after="0" w:line="240" w:lineRule="auto"/>
        <w:rPr>
          <w:rFonts w:ascii="Calibri" w:hAnsi="Calibri" w:cs="Calibri"/>
          <w:sz w:val="22"/>
          <w:szCs w:val="22"/>
        </w:rPr>
      </w:pPr>
      <w:r w:rsidRPr="00F52FC6">
        <w:rPr>
          <w:rFonts w:ascii="Calibri" w:hAnsi="Calibri" w:cs="Calibri"/>
          <w:sz w:val="22"/>
          <w:szCs w:val="22"/>
        </w:rPr>
        <w:t xml:space="preserve">Experience working with Content Management Systems (CMS), Order Management </w:t>
      </w:r>
      <w:r w:rsidR="00F52FC6">
        <w:rPr>
          <w:rFonts w:ascii="Calibri" w:hAnsi="Calibri" w:cs="Calibri"/>
          <w:sz w:val="22"/>
          <w:szCs w:val="22"/>
        </w:rPr>
        <w:t>Systems</w:t>
      </w:r>
      <w:r w:rsidRPr="00F52FC6">
        <w:rPr>
          <w:rFonts w:ascii="Calibri" w:hAnsi="Calibri" w:cs="Calibri"/>
          <w:sz w:val="22"/>
          <w:szCs w:val="22"/>
        </w:rPr>
        <w:t xml:space="preserve"> (OMS) Supply Chain Management</w:t>
      </w:r>
      <w:r w:rsidR="00F52FC6">
        <w:rPr>
          <w:rFonts w:ascii="Calibri" w:hAnsi="Calibri" w:cs="Calibri"/>
          <w:sz w:val="22"/>
          <w:szCs w:val="22"/>
        </w:rPr>
        <w:t>,</w:t>
      </w:r>
      <w:r w:rsidRPr="00F52FC6">
        <w:rPr>
          <w:rFonts w:ascii="Calibri" w:hAnsi="Calibri" w:cs="Calibri"/>
          <w:sz w:val="22"/>
          <w:szCs w:val="22"/>
        </w:rPr>
        <w:t xml:space="preserve"> and UX teams.</w:t>
      </w:r>
    </w:p>
    <w:p w14:paraId="53389055" w14:textId="3E6B21B9" w:rsidR="0021363F" w:rsidRPr="00F52FC6" w:rsidRDefault="0021363F" w:rsidP="00F52FC6">
      <w:pPr>
        <w:pStyle w:val="ListParagraph"/>
        <w:numPr>
          <w:ilvl w:val="0"/>
          <w:numId w:val="9"/>
        </w:numPr>
        <w:spacing w:after="0" w:line="240" w:lineRule="auto"/>
        <w:rPr>
          <w:rFonts w:ascii="Calibri" w:hAnsi="Calibri" w:cs="Calibri"/>
          <w:sz w:val="22"/>
          <w:szCs w:val="22"/>
        </w:rPr>
      </w:pPr>
      <w:r w:rsidRPr="00F52FC6">
        <w:rPr>
          <w:rFonts w:ascii="Calibri" w:hAnsi="Calibri" w:cs="Calibri"/>
          <w:sz w:val="22"/>
          <w:szCs w:val="22"/>
        </w:rPr>
        <w:t xml:space="preserve">Extensively worked on supply chain &amp; logistics teams to plan for </w:t>
      </w:r>
      <w:r w:rsidR="00F6775B">
        <w:rPr>
          <w:rFonts w:ascii="Calibri" w:hAnsi="Calibri" w:cs="Calibri"/>
          <w:sz w:val="22"/>
          <w:szCs w:val="22"/>
        </w:rPr>
        <w:t xml:space="preserve">the </w:t>
      </w:r>
      <w:r w:rsidR="00F52FC6">
        <w:rPr>
          <w:rFonts w:ascii="Calibri" w:hAnsi="Calibri" w:cs="Calibri"/>
          <w:sz w:val="22"/>
          <w:szCs w:val="22"/>
        </w:rPr>
        <w:t>omnichannel</w:t>
      </w:r>
      <w:r w:rsidRPr="00F52FC6">
        <w:rPr>
          <w:rFonts w:ascii="Calibri" w:hAnsi="Calibri" w:cs="Calibri"/>
          <w:sz w:val="22"/>
          <w:szCs w:val="22"/>
        </w:rPr>
        <w:t xml:space="preserve"> shopping process </w:t>
      </w:r>
      <w:r w:rsidR="00F6775B" w:rsidRPr="00F52FC6">
        <w:rPr>
          <w:rFonts w:ascii="Calibri" w:hAnsi="Calibri" w:cs="Calibri"/>
          <w:sz w:val="22"/>
          <w:szCs w:val="22"/>
        </w:rPr>
        <w:t>and</w:t>
      </w:r>
      <w:r w:rsidRPr="00F52FC6">
        <w:rPr>
          <w:rFonts w:ascii="Calibri" w:hAnsi="Calibri" w:cs="Calibri"/>
          <w:sz w:val="22"/>
          <w:szCs w:val="22"/>
        </w:rPr>
        <w:t xml:space="preserve"> in </w:t>
      </w:r>
      <w:r w:rsidR="00F52FC6">
        <w:rPr>
          <w:rFonts w:ascii="Calibri" w:hAnsi="Calibri" w:cs="Calibri"/>
          <w:sz w:val="22"/>
          <w:szCs w:val="22"/>
        </w:rPr>
        <w:t xml:space="preserve">the </w:t>
      </w:r>
      <w:r w:rsidRPr="00F52FC6">
        <w:rPr>
          <w:rFonts w:ascii="Calibri" w:hAnsi="Calibri" w:cs="Calibri"/>
          <w:sz w:val="22"/>
          <w:szCs w:val="22"/>
        </w:rPr>
        <w:t>development of extensive product returns mechanisms.</w:t>
      </w:r>
    </w:p>
    <w:p w14:paraId="3C05FCBF" w14:textId="28200781" w:rsidR="0021363F" w:rsidRPr="00F52FC6" w:rsidRDefault="0021363F" w:rsidP="00F52FC6">
      <w:pPr>
        <w:pStyle w:val="ListParagraph"/>
        <w:numPr>
          <w:ilvl w:val="0"/>
          <w:numId w:val="9"/>
        </w:numPr>
        <w:spacing w:after="0" w:line="240" w:lineRule="auto"/>
        <w:rPr>
          <w:rFonts w:ascii="Calibri" w:hAnsi="Calibri" w:cs="Calibri"/>
          <w:sz w:val="22"/>
          <w:szCs w:val="22"/>
        </w:rPr>
      </w:pPr>
      <w:r w:rsidRPr="00F52FC6">
        <w:rPr>
          <w:rFonts w:ascii="Calibri" w:hAnsi="Calibri" w:cs="Calibri"/>
          <w:sz w:val="22"/>
          <w:szCs w:val="22"/>
        </w:rPr>
        <w:t>Proficiency in utilizing PowerBI or Tableau to create interactive and visually appealing dashboards and reports that provide actionable insights into retail sales performance, customer behavior, and market trends.</w:t>
      </w:r>
    </w:p>
    <w:p w14:paraId="31F22733" w14:textId="4CAD0C0C" w:rsidR="0021363F" w:rsidRPr="00F52FC6" w:rsidRDefault="0021363F" w:rsidP="00F52FC6">
      <w:pPr>
        <w:pStyle w:val="ListParagraph"/>
        <w:numPr>
          <w:ilvl w:val="0"/>
          <w:numId w:val="9"/>
        </w:numPr>
        <w:spacing w:after="0" w:line="240" w:lineRule="auto"/>
        <w:rPr>
          <w:rFonts w:ascii="Calibri" w:hAnsi="Calibri" w:cs="Calibri"/>
          <w:sz w:val="22"/>
          <w:szCs w:val="22"/>
        </w:rPr>
      </w:pPr>
      <w:r w:rsidRPr="00F52FC6">
        <w:rPr>
          <w:rFonts w:ascii="Calibri" w:hAnsi="Calibri" w:cs="Calibri"/>
          <w:sz w:val="22"/>
          <w:szCs w:val="22"/>
        </w:rPr>
        <w:t xml:space="preserve">Extensive experience in </w:t>
      </w:r>
      <w:r w:rsidR="00F52FC6">
        <w:rPr>
          <w:rFonts w:ascii="Calibri" w:hAnsi="Calibri" w:cs="Calibri"/>
          <w:sz w:val="22"/>
          <w:szCs w:val="22"/>
        </w:rPr>
        <w:t xml:space="preserve">the </w:t>
      </w:r>
      <w:r w:rsidRPr="00F52FC6">
        <w:rPr>
          <w:rFonts w:ascii="Calibri" w:hAnsi="Calibri" w:cs="Calibri"/>
          <w:sz w:val="22"/>
          <w:szCs w:val="22"/>
        </w:rPr>
        <w:t xml:space="preserve">Strategic development of a Data Warehouse and Performing Data Analysis and Data Mapping from </w:t>
      </w:r>
      <w:r w:rsidR="00F52FC6">
        <w:rPr>
          <w:rFonts w:ascii="Calibri" w:hAnsi="Calibri" w:cs="Calibri"/>
          <w:sz w:val="22"/>
          <w:szCs w:val="22"/>
        </w:rPr>
        <w:t xml:space="preserve">an </w:t>
      </w:r>
      <w:r w:rsidRPr="00F52FC6">
        <w:rPr>
          <w:rFonts w:ascii="Calibri" w:hAnsi="Calibri" w:cs="Calibri"/>
          <w:sz w:val="22"/>
          <w:szCs w:val="22"/>
        </w:rPr>
        <w:t xml:space="preserve">Operational Data Store to </w:t>
      </w:r>
      <w:r w:rsidR="00F52FC6">
        <w:rPr>
          <w:rFonts w:ascii="Calibri" w:hAnsi="Calibri" w:cs="Calibri"/>
          <w:sz w:val="22"/>
          <w:szCs w:val="22"/>
        </w:rPr>
        <w:t xml:space="preserve">an </w:t>
      </w:r>
      <w:r w:rsidRPr="00F52FC6">
        <w:rPr>
          <w:rFonts w:ascii="Calibri" w:hAnsi="Calibri" w:cs="Calibri"/>
          <w:sz w:val="22"/>
          <w:szCs w:val="22"/>
        </w:rPr>
        <w:t>Enterprise Data Warehouse</w:t>
      </w:r>
    </w:p>
    <w:p w14:paraId="31D698CF" w14:textId="22447310" w:rsidR="0021363F" w:rsidRPr="00F52FC6" w:rsidRDefault="0021363F" w:rsidP="00F52FC6">
      <w:pPr>
        <w:pStyle w:val="ListParagraph"/>
        <w:numPr>
          <w:ilvl w:val="0"/>
          <w:numId w:val="9"/>
        </w:numPr>
        <w:spacing w:after="0" w:line="240" w:lineRule="auto"/>
        <w:rPr>
          <w:rFonts w:ascii="Calibri" w:hAnsi="Calibri" w:cs="Calibri"/>
          <w:sz w:val="22"/>
          <w:szCs w:val="22"/>
        </w:rPr>
      </w:pPr>
      <w:r w:rsidRPr="00F52FC6">
        <w:rPr>
          <w:rFonts w:ascii="Calibri" w:hAnsi="Calibri" w:cs="Calibri"/>
          <w:sz w:val="22"/>
          <w:szCs w:val="22"/>
        </w:rPr>
        <w:t>Expertise with data reporting, data visualization, data analysis and ETL with large volume of data by using Microsoft Business Intelligence Suites (SSIS, SSRS&amp;SSAS), Tableau, SAS and Python.</w:t>
      </w:r>
    </w:p>
    <w:p w14:paraId="10B10968" w14:textId="54E90648" w:rsidR="0021363F" w:rsidRPr="00F52FC6" w:rsidRDefault="0021363F" w:rsidP="00F52FC6">
      <w:pPr>
        <w:pStyle w:val="ListParagraph"/>
        <w:numPr>
          <w:ilvl w:val="0"/>
          <w:numId w:val="9"/>
        </w:numPr>
        <w:spacing w:after="0" w:line="240" w:lineRule="auto"/>
        <w:rPr>
          <w:rFonts w:ascii="Calibri" w:hAnsi="Calibri" w:cs="Calibri"/>
          <w:sz w:val="22"/>
          <w:szCs w:val="22"/>
        </w:rPr>
      </w:pPr>
      <w:r w:rsidRPr="00F52FC6">
        <w:rPr>
          <w:rFonts w:ascii="Calibri" w:hAnsi="Calibri" w:cs="Calibri"/>
          <w:sz w:val="22"/>
          <w:szCs w:val="22"/>
        </w:rPr>
        <w:t xml:space="preserve">Experience </w:t>
      </w:r>
      <w:r w:rsidR="00F52FC6">
        <w:rPr>
          <w:rFonts w:ascii="Calibri" w:hAnsi="Calibri" w:cs="Calibri"/>
          <w:sz w:val="22"/>
          <w:szCs w:val="22"/>
        </w:rPr>
        <w:t>in</w:t>
      </w:r>
      <w:r w:rsidRPr="00F52FC6">
        <w:rPr>
          <w:rFonts w:ascii="Calibri" w:hAnsi="Calibri" w:cs="Calibri"/>
          <w:sz w:val="22"/>
          <w:szCs w:val="22"/>
        </w:rPr>
        <w:t xml:space="preserve"> various Software and Customer Relationship Management (CRM) packages and in creating SQL Queries and </w:t>
      </w:r>
      <w:r w:rsidR="00F52FC6">
        <w:rPr>
          <w:rFonts w:ascii="Calibri" w:hAnsi="Calibri" w:cs="Calibri"/>
          <w:sz w:val="22"/>
          <w:szCs w:val="22"/>
        </w:rPr>
        <w:t xml:space="preserve">a </w:t>
      </w:r>
      <w:r w:rsidRPr="00F52FC6">
        <w:rPr>
          <w:rFonts w:ascii="Calibri" w:hAnsi="Calibri" w:cs="Calibri"/>
          <w:sz w:val="22"/>
          <w:szCs w:val="22"/>
        </w:rPr>
        <w:t xml:space="preserve">good understanding of data &amp; analytics. </w:t>
      </w:r>
    </w:p>
    <w:p w14:paraId="72C283D7" w14:textId="0C854B4B" w:rsidR="0021363F" w:rsidRPr="00F52FC6" w:rsidRDefault="0021363F" w:rsidP="00F52FC6">
      <w:pPr>
        <w:pStyle w:val="ListParagraph"/>
        <w:numPr>
          <w:ilvl w:val="0"/>
          <w:numId w:val="9"/>
        </w:numPr>
        <w:spacing w:after="0" w:line="240" w:lineRule="auto"/>
        <w:rPr>
          <w:rFonts w:ascii="Calibri" w:hAnsi="Calibri" w:cs="Calibri"/>
          <w:sz w:val="22"/>
          <w:szCs w:val="22"/>
        </w:rPr>
      </w:pPr>
      <w:r w:rsidRPr="00F52FC6">
        <w:rPr>
          <w:rFonts w:ascii="Calibri" w:hAnsi="Calibri" w:cs="Calibri"/>
          <w:sz w:val="22"/>
          <w:szCs w:val="22"/>
        </w:rPr>
        <w:t xml:space="preserve">Extensive expertise in utilizing Power BI to transform complex retail data into actionable insights, enabling data-driven decision-making. </w:t>
      </w:r>
    </w:p>
    <w:p w14:paraId="2B48BDA0" w14:textId="384F9E13" w:rsidR="0021363F" w:rsidRPr="00F52FC6" w:rsidRDefault="0021363F" w:rsidP="00F52FC6">
      <w:pPr>
        <w:pStyle w:val="ListParagraph"/>
        <w:numPr>
          <w:ilvl w:val="0"/>
          <w:numId w:val="9"/>
        </w:numPr>
        <w:spacing w:after="0" w:line="240" w:lineRule="auto"/>
        <w:rPr>
          <w:rFonts w:ascii="Calibri" w:hAnsi="Calibri" w:cs="Calibri"/>
          <w:sz w:val="22"/>
          <w:szCs w:val="22"/>
        </w:rPr>
      </w:pPr>
      <w:r w:rsidRPr="00F52FC6">
        <w:rPr>
          <w:rFonts w:ascii="Calibri" w:hAnsi="Calibri" w:cs="Calibri"/>
          <w:sz w:val="22"/>
          <w:szCs w:val="22"/>
        </w:rPr>
        <w:t xml:space="preserve">Experience in </w:t>
      </w:r>
      <w:r w:rsidR="009120C4" w:rsidRPr="00F52FC6">
        <w:rPr>
          <w:rFonts w:ascii="Calibri" w:hAnsi="Calibri" w:cs="Calibri"/>
          <w:sz w:val="22"/>
          <w:szCs w:val="22"/>
        </w:rPr>
        <w:t>Building,</w:t>
      </w:r>
      <w:r w:rsidR="00CB7817">
        <w:rPr>
          <w:rFonts w:ascii="Calibri" w:hAnsi="Calibri" w:cs="Calibri"/>
          <w:sz w:val="22"/>
          <w:szCs w:val="22"/>
        </w:rPr>
        <w:t xml:space="preserve"> </w:t>
      </w:r>
      <w:r w:rsidR="00215575">
        <w:rPr>
          <w:rFonts w:ascii="Calibri" w:hAnsi="Calibri" w:cs="Calibri"/>
          <w:sz w:val="22"/>
          <w:szCs w:val="22"/>
        </w:rPr>
        <w:t xml:space="preserve">and </w:t>
      </w:r>
      <w:r w:rsidRPr="00F52FC6">
        <w:rPr>
          <w:rFonts w:ascii="Calibri" w:hAnsi="Calibri" w:cs="Calibri"/>
          <w:sz w:val="22"/>
          <w:szCs w:val="22"/>
        </w:rPr>
        <w:t xml:space="preserve">publishing dashboards and customized interactive reports, </w:t>
      </w:r>
      <w:r w:rsidR="00F52FC6">
        <w:rPr>
          <w:rFonts w:ascii="Calibri" w:hAnsi="Calibri" w:cs="Calibri"/>
          <w:sz w:val="22"/>
          <w:szCs w:val="22"/>
        </w:rPr>
        <w:t xml:space="preserve">and </w:t>
      </w:r>
      <w:r w:rsidRPr="00F52FC6">
        <w:rPr>
          <w:rFonts w:ascii="Calibri" w:hAnsi="Calibri" w:cs="Calibri"/>
          <w:sz w:val="22"/>
          <w:szCs w:val="22"/>
        </w:rPr>
        <w:t xml:space="preserve">report scheduling using </w:t>
      </w:r>
      <w:r w:rsidR="00F52FC6">
        <w:rPr>
          <w:rFonts w:ascii="Calibri" w:hAnsi="Calibri" w:cs="Calibri"/>
          <w:sz w:val="22"/>
          <w:szCs w:val="22"/>
        </w:rPr>
        <w:t xml:space="preserve">the </w:t>
      </w:r>
      <w:r w:rsidRPr="00F52FC6">
        <w:rPr>
          <w:rFonts w:ascii="Calibri" w:hAnsi="Calibri" w:cs="Calibri"/>
          <w:sz w:val="22"/>
          <w:szCs w:val="22"/>
        </w:rPr>
        <w:t>Tableau server.</w:t>
      </w:r>
    </w:p>
    <w:p w14:paraId="209F79F8" w14:textId="744579B3" w:rsidR="0021363F" w:rsidRPr="00F52FC6" w:rsidRDefault="0021363F" w:rsidP="00F52FC6">
      <w:pPr>
        <w:pStyle w:val="ListParagraph"/>
        <w:numPr>
          <w:ilvl w:val="0"/>
          <w:numId w:val="9"/>
        </w:numPr>
        <w:spacing w:after="0" w:line="240" w:lineRule="auto"/>
        <w:rPr>
          <w:rFonts w:ascii="Calibri" w:hAnsi="Calibri" w:cs="Calibri"/>
          <w:sz w:val="22"/>
          <w:szCs w:val="22"/>
        </w:rPr>
      </w:pPr>
      <w:r w:rsidRPr="00F52FC6">
        <w:rPr>
          <w:rFonts w:ascii="Calibri" w:hAnsi="Calibri" w:cs="Calibri"/>
          <w:sz w:val="22"/>
          <w:szCs w:val="22"/>
        </w:rPr>
        <w:t xml:space="preserve">Proficient in using Version control tools, Team Foundation Server (TFS), </w:t>
      </w:r>
      <w:r w:rsidR="00F52FC6">
        <w:rPr>
          <w:rFonts w:ascii="Calibri" w:hAnsi="Calibri" w:cs="Calibri"/>
          <w:sz w:val="22"/>
          <w:szCs w:val="22"/>
        </w:rPr>
        <w:t xml:space="preserve">and </w:t>
      </w:r>
      <w:r w:rsidRPr="00F52FC6">
        <w:rPr>
          <w:rFonts w:ascii="Calibri" w:hAnsi="Calibri" w:cs="Calibri"/>
          <w:sz w:val="22"/>
          <w:szCs w:val="22"/>
        </w:rPr>
        <w:t>agile management tools like JIRA and RALLY.</w:t>
      </w:r>
    </w:p>
    <w:p w14:paraId="2116E694" w14:textId="522F95E3" w:rsidR="0021363F" w:rsidRPr="00F52FC6" w:rsidRDefault="0021363F" w:rsidP="00F52FC6">
      <w:pPr>
        <w:pStyle w:val="ListParagraph"/>
        <w:numPr>
          <w:ilvl w:val="0"/>
          <w:numId w:val="9"/>
        </w:numPr>
        <w:spacing w:after="0" w:line="240" w:lineRule="auto"/>
        <w:rPr>
          <w:rFonts w:ascii="Calibri" w:hAnsi="Calibri" w:cs="Calibri"/>
          <w:sz w:val="22"/>
          <w:szCs w:val="22"/>
        </w:rPr>
      </w:pPr>
      <w:r w:rsidRPr="00F52FC6">
        <w:rPr>
          <w:rFonts w:ascii="Calibri" w:hAnsi="Calibri" w:cs="Calibri"/>
          <w:sz w:val="22"/>
          <w:szCs w:val="22"/>
        </w:rPr>
        <w:t>Expert in performing backend writing &amp; testing, Teradata for data integrity</w:t>
      </w:r>
      <w:r w:rsidR="00F52FC6">
        <w:rPr>
          <w:rFonts w:ascii="Calibri" w:hAnsi="Calibri" w:cs="Calibri"/>
          <w:sz w:val="22"/>
          <w:szCs w:val="22"/>
        </w:rPr>
        <w:t>,</w:t>
      </w:r>
      <w:r w:rsidRPr="00F52FC6">
        <w:rPr>
          <w:rFonts w:ascii="Calibri" w:hAnsi="Calibri" w:cs="Calibri"/>
          <w:sz w:val="22"/>
          <w:szCs w:val="22"/>
        </w:rPr>
        <w:t xml:space="preserve"> and SQL Queries for testing RDBMS such as SQL Server, </w:t>
      </w:r>
      <w:r w:rsidR="00F52FC6">
        <w:rPr>
          <w:rFonts w:ascii="Calibri" w:hAnsi="Calibri" w:cs="Calibri"/>
          <w:sz w:val="22"/>
          <w:szCs w:val="22"/>
        </w:rPr>
        <w:t xml:space="preserve">and </w:t>
      </w:r>
      <w:r w:rsidRPr="00F52FC6">
        <w:rPr>
          <w:rFonts w:ascii="Calibri" w:hAnsi="Calibri" w:cs="Calibri"/>
          <w:sz w:val="22"/>
          <w:szCs w:val="22"/>
        </w:rPr>
        <w:t>Oracle.</w:t>
      </w:r>
    </w:p>
    <w:p w14:paraId="06987A2F" w14:textId="059F3DDB" w:rsidR="0021363F" w:rsidRPr="00F52FC6" w:rsidRDefault="0021363F" w:rsidP="00F52FC6">
      <w:pPr>
        <w:pStyle w:val="ListParagraph"/>
        <w:numPr>
          <w:ilvl w:val="0"/>
          <w:numId w:val="9"/>
        </w:numPr>
        <w:spacing w:after="0" w:line="240" w:lineRule="auto"/>
        <w:rPr>
          <w:rFonts w:ascii="Calibri" w:hAnsi="Calibri" w:cs="Calibri"/>
          <w:sz w:val="22"/>
          <w:szCs w:val="22"/>
        </w:rPr>
      </w:pPr>
      <w:r w:rsidRPr="00F52FC6">
        <w:rPr>
          <w:rFonts w:ascii="Calibri" w:hAnsi="Calibri" w:cs="Calibri"/>
          <w:sz w:val="22"/>
          <w:szCs w:val="22"/>
        </w:rPr>
        <w:t xml:space="preserve">Extensive experience working </w:t>
      </w:r>
      <w:r w:rsidR="00EA268C">
        <w:rPr>
          <w:rFonts w:ascii="Calibri" w:hAnsi="Calibri" w:cs="Calibri"/>
          <w:sz w:val="22"/>
          <w:szCs w:val="22"/>
        </w:rPr>
        <w:t>as</w:t>
      </w:r>
      <w:r w:rsidRPr="00F52FC6">
        <w:rPr>
          <w:rFonts w:ascii="Calibri" w:hAnsi="Calibri" w:cs="Calibri"/>
          <w:sz w:val="22"/>
          <w:szCs w:val="22"/>
        </w:rPr>
        <w:t xml:space="preserve"> </w:t>
      </w:r>
      <w:r w:rsidR="00F52FC6">
        <w:rPr>
          <w:rFonts w:ascii="Calibri" w:hAnsi="Calibri" w:cs="Calibri"/>
          <w:sz w:val="22"/>
          <w:szCs w:val="22"/>
        </w:rPr>
        <w:t xml:space="preserve">a </w:t>
      </w:r>
      <w:r w:rsidRPr="00F52FC6">
        <w:rPr>
          <w:rFonts w:ascii="Calibri" w:hAnsi="Calibri" w:cs="Calibri"/>
          <w:sz w:val="22"/>
          <w:szCs w:val="22"/>
        </w:rPr>
        <w:t>back-end tester by writing SQL Queries and PL/SQL scripts on large data warehouse systems involving Terabytes worth of data.</w:t>
      </w:r>
    </w:p>
    <w:p w14:paraId="22941C51" w14:textId="771FF189" w:rsidR="0021363F" w:rsidRPr="00F52FC6" w:rsidRDefault="0021363F" w:rsidP="00F52FC6">
      <w:pPr>
        <w:pStyle w:val="ListParagraph"/>
        <w:numPr>
          <w:ilvl w:val="0"/>
          <w:numId w:val="9"/>
        </w:numPr>
        <w:spacing w:after="0" w:line="240" w:lineRule="auto"/>
        <w:rPr>
          <w:rFonts w:ascii="Calibri" w:hAnsi="Calibri" w:cs="Calibri"/>
          <w:sz w:val="22"/>
          <w:szCs w:val="22"/>
        </w:rPr>
      </w:pPr>
      <w:r w:rsidRPr="00F52FC6">
        <w:rPr>
          <w:rFonts w:ascii="Calibri" w:hAnsi="Calibri" w:cs="Calibri"/>
          <w:sz w:val="22"/>
          <w:szCs w:val="22"/>
        </w:rPr>
        <w:t>Experience in testing applications based on cloud service providers like </w:t>
      </w:r>
      <w:r w:rsidR="00F52FC6" w:rsidRPr="00F52FC6">
        <w:rPr>
          <w:rFonts w:ascii="Calibri" w:hAnsi="Calibri" w:cs="Calibri"/>
          <w:sz w:val="22"/>
          <w:szCs w:val="22"/>
        </w:rPr>
        <w:t>AZURE and</w:t>
      </w:r>
      <w:r w:rsidRPr="00F52FC6">
        <w:rPr>
          <w:rFonts w:ascii="Calibri" w:hAnsi="Calibri" w:cs="Calibri"/>
          <w:sz w:val="22"/>
          <w:szCs w:val="22"/>
        </w:rPr>
        <w:t xml:space="preserve"> AWS in an Agile environment.</w:t>
      </w:r>
    </w:p>
    <w:p w14:paraId="270F0E98" w14:textId="1689FCCB" w:rsidR="0021363F" w:rsidRPr="00F52FC6" w:rsidRDefault="0021363F" w:rsidP="00F52FC6">
      <w:pPr>
        <w:pStyle w:val="ListParagraph"/>
        <w:numPr>
          <w:ilvl w:val="0"/>
          <w:numId w:val="9"/>
        </w:numPr>
        <w:spacing w:after="0" w:line="240" w:lineRule="auto"/>
        <w:rPr>
          <w:rFonts w:ascii="Calibri" w:hAnsi="Calibri" w:cs="Calibri"/>
          <w:sz w:val="22"/>
          <w:szCs w:val="22"/>
        </w:rPr>
      </w:pPr>
      <w:r w:rsidRPr="00F52FC6">
        <w:rPr>
          <w:rFonts w:ascii="Calibri" w:hAnsi="Calibri" w:cs="Calibri"/>
          <w:sz w:val="22"/>
          <w:szCs w:val="22"/>
        </w:rPr>
        <w:lastRenderedPageBreak/>
        <w:t>Experience in creating test strategies, test plans</w:t>
      </w:r>
      <w:r w:rsidR="00F52FC6">
        <w:rPr>
          <w:rFonts w:ascii="Calibri" w:hAnsi="Calibri" w:cs="Calibri"/>
          <w:sz w:val="22"/>
          <w:szCs w:val="22"/>
        </w:rPr>
        <w:t>,</w:t>
      </w:r>
      <w:r w:rsidRPr="00F52FC6">
        <w:rPr>
          <w:rFonts w:ascii="Calibri" w:hAnsi="Calibri" w:cs="Calibri"/>
          <w:sz w:val="22"/>
          <w:szCs w:val="22"/>
        </w:rPr>
        <w:t xml:space="preserve"> and test scenarios for Unit/System/ End-to-End / User Acceptance Testing (UAT), Acceptance Test Driven Development (ATDD), </w:t>
      </w:r>
      <w:r w:rsidR="00F52FC6">
        <w:rPr>
          <w:rFonts w:ascii="Calibri" w:hAnsi="Calibri" w:cs="Calibri"/>
          <w:sz w:val="22"/>
          <w:szCs w:val="22"/>
        </w:rPr>
        <w:t xml:space="preserve">and </w:t>
      </w:r>
      <w:r w:rsidRPr="00F52FC6">
        <w:rPr>
          <w:rFonts w:ascii="Calibri" w:hAnsi="Calibri" w:cs="Calibri"/>
          <w:sz w:val="22"/>
          <w:szCs w:val="22"/>
        </w:rPr>
        <w:t>Test-driven development (TDD).</w:t>
      </w:r>
    </w:p>
    <w:p w14:paraId="07AF956B" w14:textId="3349BF28" w:rsidR="0021363F" w:rsidRPr="00F52FC6" w:rsidRDefault="0021363F" w:rsidP="00F52FC6">
      <w:pPr>
        <w:pStyle w:val="ListParagraph"/>
        <w:numPr>
          <w:ilvl w:val="0"/>
          <w:numId w:val="9"/>
        </w:numPr>
        <w:spacing w:after="0" w:line="240" w:lineRule="auto"/>
        <w:rPr>
          <w:rFonts w:ascii="Calibri" w:hAnsi="Calibri" w:cs="Calibri"/>
          <w:sz w:val="22"/>
          <w:szCs w:val="22"/>
        </w:rPr>
      </w:pPr>
      <w:r w:rsidRPr="00F52FC6">
        <w:rPr>
          <w:rFonts w:ascii="Calibri" w:hAnsi="Calibri" w:cs="Calibri"/>
          <w:sz w:val="22"/>
          <w:szCs w:val="22"/>
        </w:rPr>
        <w:t>Experience in Running Stored Procedures SQL Server Reporting Service (SSRS)</w:t>
      </w:r>
      <w:r w:rsidR="00EA268C">
        <w:rPr>
          <w:rFonts w:ascii="Calibri" w:hAnsi="Calibri" w:cs="Calibri"/>
          <w:sz w:val="22"/>
          <w:szCs w:val="22"/>
        </w:rPr>
        <w:t xml:space="preserve"> and executing</w:t>
      </w:r>
      <w:r w:rsidRPr="00F52FC6">
        <w:rPr>
          <w:rFonts w:ascii="Calibri" w:hAnsi="Calibri" w:cs="Calibri"/>
          <w:sz w:val="22"/>
          <w:szCs w:val="22"/>
        </w:rPr>
        <w:t xml:space="preserve"> Queries.</w:t>
      </w:r>
    </w:p>
    <w:p w14:paraId="7603E62F" w14:textId="0EAE21E3" w:rsidR="0021363F" w:rsidRPr="00F52FC6" w:rsidRDefault="0021363F" w:rsidP="00F52FC6">
      <w:pPr>
        <w:pStyle w:val="ListParagraph"/>
        <w:numPr>
          <w:ilvl w:val="0"/>
          <w:numId w:val="9"/>
        </w:numPr>
        <w:spacing w:after="0" w:line="240" w:lineRule="auto"/>
        <w:rPr>
          <w:rFonts w:ascii="Calibri" w:hAnsi="Calibri" w:cs="Calibri"/>
          <w:sz w:val="22"/>
          <w:szCs w:val="22"/>
        </w:rPr>
      </w:pPr>
      <w:r w:rsidRPr="00F52FC6">
        <w:rPr>
          <w:rFonts w:ascii="Calibri" w:hAnsi="Calibri" w:cs="Calibri"/>
          <w:sz w:val="22"/>
          <w:szCs w:val="22"/>
        </w:rPr>
        <w:t xml:space="preserve">Experience and full understanding of </w:t>
      </w:r>
      <w:r w:rsidR="00F52FC6">
        <w:rPr>
          <w:rFonts w:ascii="Calibri" w:hAnsi="Calibri" w:cs="Calibri"/>
          <w:sz w:val="22"/>
          <w:szCs w:val="22"/>
        </w:rPr>
        <w:t xml:space="preserve">the </w:t>
      </w:r>
      <w:r w:rsidRPr="00F52FC6">
        <w:rPr>
          <w:rFonts w:ascii="Calibri" w:hAnsi="Calibri" w:cs="Calibri"/>
          <w:sz w:val="22"/>
          <w:szCs w:val="22"/>
        </w:rPr>
        <w:t xml:space="preserve">QA Life Cycle, which includes Designing, Developing, </w:t>
      </w:r>
      <w:r w:rsidR="00EA268C">
        <w:rPr>
          <w:rFonts w:ascii="Calibri" w:hAnsi="Calibri" w:cs="Calibri"/>
          <w:sz w:val="22"/>
          <w:szCs w:val="22"/>
        </w:rPr>
        <w:t>Executing,</w:t>
      </w:r>
      <w:r w:rsidRPr="00F52FC6">
        <w:rPr>
          <w:rFonts w:ascii="Calibri" w:hAnsi="Calibri" w:cs="Calibri"/>
          <w:sz w:val="22"/>
          <w:szCs w:val="22"/>
        </w:rPr>
        <w:t xml:space="preserve"> and Documentation of the Test Cases</w:t>
      </w:r>
      <w:r w:rsidR="00EA268C">
        <w:rPr>
          <w:rFonts w:ascii="Calibri" w:hAnsi="Calibri" w:cs="Calibri"/>
          <w:sz w:val="22"/>
          <w:szCs w:val="22"/>
        </w:rPr>
        <w:t xml:space="preserve"> and automation</w:t>
      </w:r>
      <w:r w:rsidRPr="00F52FC6">
        <w:rPr>
          <w:rFonts w:ascii="Calibri" w:hAnsi="Calibri" w:cs="Calibri"/>
          <w:sz w:val="22"/>
          <w:szCs w:val="22"/>
        </w:rPr>
        <w:t xml:space="preserve"> of Test Plans &amp; Test Scripts.</w:t>
      </w:r>
    </w:p>
    <w:p w14:paraId="6F62E653" w14:textId="77777777" w:rsidR="00EA268C" w:rsidRDefault="00EA268C" w:rsidP="00EA268C">
      <w:pPr>
        <w:pStyle w:val="documentsectiontitle"/>
        <w:ind w:left="360" w:right="120"/>
        <w:rPr>
          <w:rStyle w:val="documentheading"/>
        </w:rPr>
      </w:pPr>
    </w:p>
    <w:p w14:paraId="4B5A3985" w14:textId="7DFA9685" w:rsidR="0021363F" w:rsidRDefault="00EA268C" w:rsidP="00EA268C">
      <w:pPr>
        <w:spacing w:after="0" w:line="240" w:lineRule="auto"/>
        <w:rPr>
          <w:rFonts w:ascii="Calibri" w:hAnsi="Calibri" w:cs="Calibri"/>
          <w:b/>
          <w:bCs/>
          <w:sz w:val="22"/>
          <w:szCs w:val="22"/>
        </w:rPr>
      </w:pPr>
      <w:r w:rsidRPr="00EA268C">
        <w:rPr>
          <w:rFonts w:ascii="Calibri" w:hAnsi="Calibri" w:cs="Calibri"/>
          <w:b/>
          <w:bCs/>
          <w:sz w:val="22"/>
          <w:szCs w:val="22"/>
        </w:rPr>
        <w:t>Professional Summary</w:t>
      </w:r>
      <w:r>
        <w:rPr>
          <w:rFonts w:ascii="Calibri" w:hAnsi="Calibri" w:cs="Calibri"/>
          <w:b/>
          <w:bCs/>
          <w:sz w:val="22"/>
          <w:szCs w:val="22"/>
        </w:rPr>
        <w:t>:</w:t>
      </w:r>
    </w:p>
    <w:p w14:paraId="2C25B072" w14:textId="77777777" w:rsidR="00EA268C" w:rsidRPr="00EA268C" w:rsidRDefault="00EA268C" w:rsidP="00EA268C">
      <w:pPr>
        <w:spacing w:after="0" w:line="240" w:lineRule="auto"/>
        <w:rPr>
          <w:rFonts w:ascii="Calibri" w:hAnsi="Calibri" w:cs="Calibri"/>
          <w:b/>
          <w:bCs/>
          <w:sz w:val="22"/>
          <w:szCs w:val="22"/>
        </w:rPr>
      </w:pPr>
    </w:p>
    <w:p w14:paraId="083EFFB0" w14:textId="05D93330" w:rsidR="0021363F" w:rsidRPr="00F52FC6" w:rsidRDefault="0021363F" w:rsidP="00F52FC6">
      <w:pPr>
        <w:spacing w:after="0" w:line="240" w:lineRule="auto"/>
        <w:rPr>
          <w:rStyle w:val="span"/>
          <w:rFonts w:ascii="Calibri" w:hAnsi="Calibri" w:cs="Calibri"/>
          <w:b/>
          <w:bCs/>
          <w:sz w:val="22"/>
          <w:szCs w:val="22"/>
        </w:rPr>
      </w:pPr>
      <w:r w:rsidRPr="00D573DB">
        <w:rPr>
          <w:rFonts w:ascii="Calibri" w:hAnsi="Calibri" w:cs="Calibri"/>
          <w:b/>
          <w:bCs/>
          <w:sz w:val="22"/>
          <w:szCs w:val="22"/>
        </w:rPr>
        <w:t xml:space="preserve">Client: </w:t>
      </w:r>
      <w:r w:rsidRPr="00F52FC6">
        <w:rPr>
          <w:rFonts w:ascii="Calibri" w:hAnsi="Calibri" w:cs="Calibri"/>
          <w:b/>
          <w:bCs/>
          <w:sz w:val="22"/>
          <w:szCs w:val="22"/>
        </w:rPr>
        <w:t>Foot Locker</w:t>
      </w:r>
      <w:r w:rsidRPr="00F52FC6">
        <w:rPr>
          <w:rFonts w:ascii="Calibri" w:hAnsi="Calibri" w:cs="Calibri"/>
          <w:b/>
          <w:bCs/>
          <w:sz w:val="22"/>
          <w:szCs w:val="22"/>
        </w:rPr>
        <w:tab/>
      </w:r>
      <w:r w:rsidRPr="00F52FC6">
        <w:rPr>
          <w:rFonts w:ascii="Calibri" w:hAnsi="Calibri" w:cs="Calibri"/>
          <w:b/>
          <w:bCs/>
          <w:sz w:val="22"/>
          <w:szCs w:val="22"/>
        </w:rPr>
        <w:tab/>
      </w:r>
      <w:r w:rsidRPr="00F52FC6">
        <w:rPr>
          <w:rFonts w:ascii="Calibri" w:hAnsi="Calibri" w:cs="Calibri"/>
          <w:b/>
          <w:bCs/>
          <w:sz w:val="22"/>
          <w:szCs w:val="22"/>
        </w:rPr>
        <w:tab/>
      </w:r>
      <w:r w:rsidRPr="00F52FC6">
        <w:rPr>
          <w:rFonts w:ascii="Calibri" w:hAnsi="Calibri" w:cs="Calibri"/>
          <w:b/>
          <w:bCs/>
          <w:sz w:val="22"/>
          <w:szCs w:val="22"/>
        </w:rPr>
        <w:tab/>
      </w:r>
      <w:r w:rsidR="00F52FC6">
        <w:rPr>
          <w:rFonts w:ascii="Calibri" w:hAnsi="Calibri" w:cs="Calibri"/>
          <w:b/>
          <w:bCs/>
          <w:sz w:val="22"/>
          <w:szCs w:val="22"/>
        </w:rPr>
        <w:tab/>
      </w:r>
      <w:r w:rsidR="00F52FC6">
        <w:rPr>
          <w:rFonts w:ascii="Calibri" w:hAnsi="Calibri" w:cs="Calibri"/>
          <w:b/>
          <w:bCs/>
          <w:sz w:val="22"/>
          <w:szCs w:val="22"/>
        </w:rPr>
        <w:tab/>
      </w:r>
      <w:r w:rsidR="00F52FC6">
        <w:rPr>
          <w:rFonts w:ascii="Calibri" w:hAnsi="Calibri" w:cs="Calibri"/>
          <w:b/>
          <w:bCs/>
          <w:sz w:val="22"/>
          <w:szCs w:val="22"/>
        </w:rPr>
        <w:tab/>
      </w:r>
      <w:r w:rsidR="00F52FC6">
        <w:rPr>
          <w:rFonts w:ascii="Calibri" w:hAnsi="Calibri" w:cs="Calibri"/>
          <w:b/>
          <w:bCs/>
          <w:sz w:val="22"/>
          <w:szCs w:val="22"/>
        </w:rPr>
        <w:tab/>
      </w:r>
      <w:r w:rsidR="00F52FC6">
        <w:rPr>
          <w:rFonts w:ascii="Calibri" w:hAnsi="Calibri" w:cs="Calibri"/>
          <w:b/>
          <w:bCs/>
          <w:sz w:val="22"/>
          <w:szCs w:val="22"/>
        </w:rPr>
        <w:tab/>
      </w:r>
      <w:r w:rsidRPr="00F52FC6">
        <w:rPr>
          <w:rStyle w:val="span"/>
          <w:rFonts w:ascii="Calibri" w:eastAsia="Open Sans" w:hAnsi="Calibri" w:cs="Calibri"/>
          <w:b/>
          <w:bCs/>
          <w:color w:val="020303"/>
          <w:sz w:val="22"/>
          <w:szCs w:val="22"/>
        </w:rPr>
        <w:t xml:space="preserve">05/2024 to Till Now </w:t>
      </w:r>
    </w:p>
    <w:p w14:paraId="39C2FBB4" w14:textId="73E3A780" w:rsidR="0021363F" w:rsidRPr="00F52FC6" w:rsidRDefault="0021363F" w:rsidP="00F52FC6">
      <w:pPr>
        <w:spacing w:after="0" w:line="240" w:lineRule="auto"/>
        <w:rPr>
          <w:rFonts w:ascii="Calibri" w:hAnsi="Calibri" w:cs="Calibri"/>
          <w:b/>
          <w:bCs/>
          <w:sz w:val="22"/>
          <w:szCs w:val="22"/>
        </w:rPr>
      </w:pPr>
      <w:r w:rsidRPr="00D573DB">
        <w:rPr>
          <w:rFonts w:ascii="Calibri" w:hAnsi="Calibri" w:cs="Calibri"/>
          <w:b/>
          <w:bCs/>
          <w:sz w:val="22"/>
          <w:szCs w:val="22"/>
        </w:rPr>
        <w:t>Senior Business Analyst    </w:t>
      </w:r>
    </w:p>
    <w:p w14:paraId="714301FB" w14:textId="5710C784" w:rsidR="0021363F" w:rsidRPr="0021363F" w:rsidRDefault="0021363F" w:rsidP="00F52FC6">
      <w:pPr>
        <w:spacing w:after="0" w:line="240" w:lineRule="auto"/>
        <w:rPr>
          <w:rFonts w:ascii="Calibri" w:hAnsi="Calibri" w:cs="Calibri"/>
          <w:b/>
          <w:bCs/>
          <w:sz w:val="22"/>
          <w:szCs w:val="22"/>
        </w:rPr>
      </w:pPr>
      <w:r w:rsidRPr="0021363F">
        <w:rPr>
          <w:rFonts w:ascii="Calibri" w:hAnsi="Calibri" w:cs="Calibri"/>
          <w:b/>
          <w:bCs/>
          <w:sz w:val="22"/>
          <w:szCs w:val="22"/>
        </w:rPr>
        <w:t>Responsibilities:</w:t>
      </w:r>
    </w:p>
    <w:p w14:paraId="32AFEC86" w14:textId="036B748B" w:rsidR="0021363F" w:rsidRPr="00F52FC6" w:rsidRDefault="0021363F" w:rsidP="00F52FC6">
      <w:pPr>
        <w:pStyle w:val="ListParagraph"/>
        <w:numPr>
          <w:ilvl w:val="0"/>
          <w:numId w:val="10"/>
        </w:numPr>
        <w:spacing w:after="0" w:line="240" w:lineRule="auto"/>
        <w:rPr>
          <w:rFonts w:ascii="Calibri" w:hAnsi="Calibri" w:cs="Calibri"/>
          <w:sz w:val="22"/>
          <w:szCs w:val="22"/>
        </w:rPr>
      </w:pPr>
      <w:r w:rsidRPr="00F52FC6">
        <w:rPr>
          <w:rFonts w:ascii="Calibri" w:hAnsi="Calibri" w:cs="Calibri"/>
          <w:sz w:val="22"/>
          <w:szCs w:val="22"/>
        </w:rPr>
        <w:t>Gathered and documented Functional Requirement Document (FRD), Business Requirement Document (BRD)</w:t>
      </w:r>
      <w:r w:rsidR="00EA268C">
        <w:rPr>
          <w:rFonts w:ascii="Calibri" w:hAnsi="Calibri" w:cs="Calibri"/>
          <w:sz w:val="22"/>
          <w:szCs w:val="22"/>
        </w:rPr>
        <w:t>,</w:t>
      </w:r>
      <w:r w:rsidRPr="00F52FC6">
        <w:rPr>
          <w:rFonts w:ascii="Calibri" w:hAnsi="Calibri" w:cs="Calibri"/>
          <w:sz w:val="22"/>
          <w:szCs w:val="22"/>
        </w:rPr>
        <w:t xml:space="preserve"> and Technical Requirement Document (TRD) by conducting JAD Sessions, also from both formal &amp; informal sessions</w:t>
      </w:r>
      <w:r w:rsidR="00EA268C">
        <w:rPr>
          <w:rFonts w:ascii="Calibri" w:hAnsi="Calibri" w:cs="Calibri"/>
          <w:sz w:val="22"/>
          <w:szCs w:val="22"/>
        </w:rPr>
        <w:t>,</w:t>
      </w:r>
      <w:r w:rsidRPr="00F52FC6">
        <w:rPr>
          <w:rFonts w:ascii="Calibri" w:hAnsi="Calibri" w:cs="Calibri"/>
          <w:sz w:val="22"/>
          <w:szCs w:val="22"/>
        </w:rPr>
        <w:t xml:space="preserve"> and </w:t>
      </w:r>
      <w:r w:rsidR="00EA268C">
        <w:rPr>
          <w:rFonts w:ascii="Calibri" w:hAnsi="Calibri" w:cs="Calibri"/>
          <w:sz w:val="22"/>
          <w:szCs w:val="22"/>
        </w:rPr>
        <w:t>validating</w:t>
      </w:r>
      <w:r w:rsidRPr="00F52FC6">
        <w:rPr>
          <w:rFonts w:ascii="Calibri" w:hAnsi="Calibri" w:cs="Calibri"/>
          <w:sz w:val="22"/>
          <w:szCs w:val="22"/>
        </w:rPr>
        <w:t xml:space="preserve"> the needs of the business stakeholders.</w:t>
      </w:r>
    </w:p>
    <w:p w14:paraId="2211B1B7" w14:textId="68CF8DE9" w:rsidR="0021363F" w:rsidRPr="00F52FC6" w:rsidRDefault="0021363F" w:rsidP="00F52FC6">
      <w:pPr>
        <w:pStyle w:val="ListParagraph"/>
        <w:numPr>
          <w:ilvl w:val="0"/>
          <w:numId w:val="10"/>
        </w:numPr>
        <w:spacing w:after="0" w:line="240" w:lineRule="auto"/>
        <w:rPr>
          <w:rFonts w:ascii="Calibri" w:hAnsi="Calibri" w:cs="Calibri"/>
          <w:sz w:val="22"/>
          <w:szCs w:val="22"/>
        </w:rPr>
      </w:pPr>
      <w:r w:rsidRPr="00F52FC6">
        <w:rPr>
          <w:rFonts w:ascii="Calibri" w:hAnsi="Calibri" w:cs="Calibri"/>
          <w:sz w:val="22"/>
          <w:szCs w:val="22"/>
        </w:rPr>
        <w:t xml:space="preserve">Performed GAP analysis between As-Is &amp; To-Be process &amp; design, risk analysis of </w:t>
      </w:r>
      <w:r w:rsidR="00EA268C">
        <w:rPr>
          <w:rFonts w:ascii="Calibri" w:hAnsi="Calibri" w:cs="Calibri"/>
          <w:sz w:val="22"/>
          <w:szCs w:val="22"/>
        </w:rPr>
        <w:t xml:space="preserve">the </w:t>
      </w:r>
      <w:r w:rsidRPr="00F52FC6">
        <w:rPr>
          <w:rFonts w:ascii="Calibri" w:hAnsi="Calibri" w:cs="Calibri"/>
          <w:sz w:val="22"/>
          <w:szCs w:val="22"/>
        </w:rPr>
        <w:t>existing system</w:t>
      </w:r>
      <w:r w:rsidR="00EA268C">
        <w:rPr>
          <w:rFonts w:ascii="Calibri" w:hAnsi="Calibri" w:cs="Calibri"/>
          <w:sz w:val="22"/>
          <w:szCs w:val="22"/>
        </w:rPr>
        <w:t>,</w:t>
      </w:r>
      <w:r w:rsidRPr="00F52FC6">
        <w:rPr>
          <w:rFonts w:ascii="Calibri" w:hAnsi="Calibri" w:cs="Calibri"/>
          <w:sz w:val="22"/>
          <w:szCs w:val="22"/>
        </w:rPr>
        <w:t xml:space="preserve"> and </w:t>
      </w:r>
      <w:r w:rsidR="00EA268C">
        <w:rPr>
          <w:rFonts w:ascii="Calibri" w:hAnsi="Calibri" w:cs="Calibri"/>
          <w:sz w:val="22"/>
          <w:szCs w:val="22"/>
        </w:rPr>
        <w:t>evaluated</w:t>
      </w:r>
      <w:r w:rsidRPr="00F52FC6">
        <w:rPr>
          <w:rFonts w:ascii="Calibri" w:hAnsi="Calibri" w:cs="Calibri"/>
          <w:sz w:val="22"/>
          <w:szCs w:val="22"/>
        </w:rPr>
        <w:t xml:space="preserve"> benefits of </w:t>
      </w:r>
      <w:r w:rsidR="00EA268C">
        <w:rPr>
          <w:rFonts w:ascii="Calibri" w:hAnsi="Calibri" w:cs="Calibri"/>
          <w:sz w:val="22"/>
          <w:szCs w:val="22"/>
        </w:rPr>
        <w:t xml:space="preserve">a </w:t>
      </w:r>
      <w:r w:rsidRPr="00F52FC6">
        <w:rPr>
          <w:rFonts w:ascii="Calibri" w:hAnsi="Calibri" w:cs="Calibri"/>
          <w:sz w:val="22"/>
          <w:szCs w:val="22"/>
        </w:rPr>
        <w:t>new system for potential business process changes.</w:t>
      </w:r>
    </w:p>
    <w:p w14:paraId="1BDB7593" w14:textId="5277D166" w:rsidR="0021363F" w:rsidRPr="00F52FC6" w:rsidRDefault="0021363F" w:rsidP="00F52FC6">
      <w:pPr>
        <w:pStyle w:val="ListParagraph"/>
        <w:numPr>
          <w:ilvl w:val="0"/>
          <w:numId w:val="10"/>
        </w:numPr>
        <w:spacing w:after="0" w:line="240" w:lineRule="auto"/>
        <w:rPr>
          <w:rFonts w:ascii="Calibri" w:hAnsi="Calibri" w:cs="Calibri"/>
          <w:sz w:val="22"/>
          <w:szCs w:val="22"/>
        </w:rPr>
      </w:pPr>
      <w:r w:rsidRPr="00F52FC6">
        <w:rPr>
          <w:rFonts w:ascii="Calibri" w:hAnsi="Calibri" w:cs="Calibri"/>
          <w:sz w:val="22"/>
          <w:szCs w:val="22"/>
        </w:rPr>
        <w:t xml:space="preserve">Developed a thorough knowledge and maturity in all the phases of SDLC and familiar with </w:t>
      </w:r>
      <w:r w:rsidR="00EA268C">
        <w:rPr>
          <w:rFonts w:ascii="Calibri" w:hAnsi="Calibri" w:cs="Calibri"/>
          <w:sz w:val="22"/>
          <w:szCs w:val="22"/>
        </w:rPr>
        <w:t>industry-standard</w:t>
      </w:r>
      <w:r w:rsidRPr="00F52FC6">
        <w:rPr>
          <w:rFonts w:ascii="Calibri" w:hAnsi="Calibri" w:cs="Calibri"/>
          <w:sz w:val="22"/>
          <w:szCs w:val="22"/>
        </w:rPr>
        <w:t xml:space="preserve"> best practices &amp; frameworks such as AGILE, Lean &amp; Rational Unified Process (RUP).</w:t>
      </w:r>
    </w:p>
    <w:p w14:paraId="4D3A55CE" w14:textId="1C686C6E" w:rsidR="0021363F" w:rsidRPr="00F52FC6" w:rsidRDefault="0021363F" w:rsidP="00F52FC6">
      <w:pPr>
        <w:pStyle w:val="ListParagraph"/>
        <w:numPr>
          <w:ilvl w:val="0"/>
          <w:numId w:val="10"/>
        </w:numPr>
        <w:spacing w:after="0" w:line="240" w:lineRule="auto"/>
        <w:rPr>
          <w:rFonts w:ascii="Calibri" w:hAnsi="Calibri" w:cs="Calibri"/>
          <w:sz w:val="22"/>
          <w:szCs w:val="22"/>
        </w:rPr>
      </w:pPr>
      <w:r w:rsidRPr="00F52FC6">
        <w:rPr>
          <w:rFonts w:ascii="Calibri" w:hAnsi="Calibri" w:cs="Calibri"/>
          <w:sz w:val="22"/>
          <w:szCs w:val="22"/>
        </w:rPr>
        <w:t xml:space="preserve">Documented Omni channel requirements for OMS in collaboration with business stakeholders including logistics and supply chain management teams and with </w:t>
      </w:r>
      <w:r w:rsidR="00EA268C">
        <w:rPr>
          <w:rFonts w:ascii="Calibri" w:hAnsi="Calibri" w:cs="Calibri"/>
          <w:sz w:val="22"/>
          <w:szCs w:val="22"/>
        </w:rPr>
        <w:t xml:space="preserve">the </w:t>
      </w:r>
      <w:r w:rsidRPr="00F52FC6">
        <w:rPr>
          <w:rFonts w:ascii="Calibri" w:hAnsi="Calibri" w:cs="Calibri"/>
          <w:sz w:val="22"/>
          <w:szCs w:val="22"/>
        </w:rPr>
        <w:t xml:space="preserve">Manhattan OMS development team to successfully </w:t>
      </w:r>
      <w:r w:rsidR="00EA268C">
        <w:rPr>
          <w:rFonts w:ascii="Calibri" w:hAnsi="Calibri" w:cs="Calibri"/>
          <w:sz w:val="22"/>
          <w:szCs w:val="22"/>
        </w:rPr>
        <w:t>roll out</w:t>
      </w:r>
      <w:r w:rsidRPr="00F52FC6">
        <w:rPr>
          <w:rFonts w:ascii="Calibri" w:hAnsi="Calibri" w:cs="Calibri"/>
          <w:sz w:val="22"/>
          <w:szCs w:val="22"/>
        </w:rPr>
        <w:t xml:space="preserve"> BOPUS and BOSTS orders.</w:t>
      </w:r>
    </w:p>
    <w:p w14:paraId="51FA8BAA" w14:textId="4230D09A" w:rsidR="0021363F" w:rsidRPr="00F52FC6" w:rsidRDefault="0021363F" w:rsidP="00F52FC6">
      <w:pPr>
        <w:pStyle w:val="ListParagraph"/>
        <w:numPr>
          <w:ilvl w:val="0"/>
          <w:numId w:val="10"/>
        </w:numPr>
        <w:spacing w:after="0" w:line="240" w:lineRule="auto"/>
        <w:rPr>
          <w:rFonts w:ascii="Calibri" w:hAnsi="Calibri" w:cs="Calibri"/>
          <w:sz w:val="22"/>
          <w:szCs w:val="22"/>
        </w:rPr>
      </w:pPr>
      <w:r w:rsidRPr="00F52FC6">
        <w:rPr>
          <w:rFonts w:ascii="Calibri" w:hAnsi="Calibri" w:cs="Calibri"/>
          <w:sz w:val="22"/>
          <w:szCs w:val="22"/>
        </w:rPr>
        <w:t>Involved in creating business processes and UML modeling diagrams using Rational Unified Process (RUP) and MS Visio.</w:t>
      </w:r>
    </w:p>
    <w:p w14:paraId="13CCCBB5" w14:textId="502CF02A" w:rsidR="0021363F" w:rsidRPr="00F52FC6" w:rsidRDefault="0021363F" w:rsidP="00F52FC6">
      <w:pPr>
        <w:pStyle w:val="ListParagraph"/>
        <w:numPr>
          <w:ilvl w:val="0"/>
          <w:numId w:val="10"/>
        </w:numPr>
        <w:spacing w:after="0" w:line="240" w:lineRule="auto"/>
        <w:rPr>
          <w:rFonts w:ascii="Calibri" w:hAnsi="Calibri" w:cs="Calibri"/>
          <w:sz w:val="22"/>
          <w:szCs w:val="22"/>
        </w:rPr>
      </w:pPr>
      <w:r w:rsidRPr="00F52FC6">
        <w:rPr>
          <w:rFonts w:ascii="Calibri" w:hAnsi="Calibri" w:cs="Calibri"/>
          <w:sz w:val="22"/>
          <w:szCs w:val="22"/>
        </w:rPr>
        <w:t>Collaborated with stakeholders to gather and analyze business requirements. Translated business needs into detailed functional and non-functional requirements.</w:t>
      </w:r>
    </w:p>
    <w:p w14:paraId="32AF9527" w14:textId="4DA78325" w:rsidR="0021363F" w:rsidRPr="00F52FC6" w:rsidRDefault="0021363F" w:rsidP="00F52FC6">
      <w:pPr>
        <w:pStyle w:val="ListParagraph"/>
        <w:numPr>
          <w:ilvl w:val="0"/>
          <w:numId w:val="10"/>
        </w:numPr>
        <w:spacing w:after="0" w:line="240" w:lineRule="auto"/>
        <w:rPr>
          <w:rFonts w:ascii="Calibri" w:hAnsi="Calibri" w:cs="Calibri"/>
          <w:sz w:val="22"/>
          <w:szCs w:val="22"/>
        </w:rPr>
      </w:pPr>
      <w:r w:rsidRPr="00F52FC6">
        <w:rPr>
          <w:rFonts w:ascii="Calibri" w:hAnsi="Calibri" w:cs="Calibri"/>
          <w:sz w:val="22"/>
          <w:szCs w:val="22"/>
        </w:rPr>
        <w:t>Improvise the Point-of-Sale system (POS) for the Exchange retail stores to increase the process efficiency and reduce the overall operation time.</w:t>
      </w:r>
    </w:p>
    <w:p w14:paraId="14F9CE11" w14:textId="1C51069A" w:rsidR="0021363F" w:rsidRPr="00F52FC6" w:rsidRDefault="0021363F" w:rsidP="00F52FC6">
      <w:pPr>
        <w:pStyle w:val="ListParagraph"/>
        <w:numPr>
          <w:ilvl w:val="0"/>
          <w:numId w:val="10"/>
        </w:numPr>
        <w:spacing w:after="0" w:line="240" w:lineRule="auto"/>
        <w:rPr>
          <w:rFonts w:ascii="Calibri" w:hAnsi="Calibri" w:cs="Calibri"/>
          <w:sz w:val="22"/>
          <w:szCs w:val="22"/>
        </w:rPr>
      </w:pPr>
      <w:r w:rsidRPr="00F52FC6">
        <w:rPr>
          <w:rFonts w:ascii="Calibri" w:hAnsi="Calibri" w:cs="Calibri"/>
          <w:sz w:val="22"/>
          <w:szCs w:val="22"/>
        </w:rPr>
        <w:t xml:space="preserve">Analyzed the current Supply Chain Management (SCM) from receiving an order in </w:t>
      </w:r>
      <w:r w:rsidR="009120C4">
        <w:rPr>
          <w:rFonts w:ascii="Calibri" w:hAnsi="Calibri" w:cs="Calibri"/>
          <w:sz w:val="22"/>
          <w:szCs w:val="22"/>
        </w:rPr>
        <w:t xml:space="preserve">the </w:t>
      </w:r>
      <w:r w:rsidRPr="00F52FC6">
        <w:rPr>
          <w:rFonts w:ascii="Calibri" w:hAnsi="Calibri" w:cs="Calibri"/>
          <w:sz w:val="22"/>
          <w:szCs w:val="22"/>
        </w:rPr>
        <w:t xml:space="preserve">Order Management System (OMS), </w:t>
      </w:r>
      <w:r w:rsidR="009120C4">
        <w:rPr>
          <w:rFonts w:ascii="Calibri" w:hAnsi="Calibri" w:cs="Calibri"/>
          <w:sz w:val="22"/>
          <w:szCs w:val="22"/>
        </w:rPr>
        <w:t xml:space="preserve">and </w:t>
      </w:r>
      <w:r w:rsidRPr="00F52FC6">
        <w:rPr>
          <w:rFonts w:ascii="Calibri" w:hAnsi="Calibri" w:cs="Calibri"/>
          <w:sz w:val="22"/>
          <w:szCs w:val="22"/>
        </w:rPr>
        <w:t xml:space="preserve">WMOS (Warehouse Management Open System) and complete processing till final delivery to </w:t>
      </w:r>
      <w:r w:rsidR="009120C4">
        <w:rPr>
          <w:rFonts w:ascii="Calibri" w:hAnsi="Calibri" w:cs="Calibri"/>
          <w:sz w:val="22"/>
          <w:szCs w:val="22"/>
        </w:rPr>
        <w:t xml:space="preserve">the </w:t>
      </w:r>
      <w:r w:rsidRPr="00F52FC6">
        <w:rPr>
          <w:rFonts w:ascii="Calibri" w:hAnsi="Calibri" w:cs="Calibri"/>
          <w:sz w:val="22"/>
          <w:szCs w:val="22"/>
        </w:rPr>
        <w:t xml:space="preserve">customer and </w:t>
      </w:r>
      <w:r w:rsidR="009120C4">
        <w:rPr>
          <w:rFonts w:ascii="Calibri" w:hAnsi="Calibri" w:cs="Calibri"/>
          <w:sz w:val="22"/>
          <w:szCs w:val="22"/>
        </w:rPr>
        <w:t>suggested</w:t>
      </w:r>
      <w:r w:rsidRPr="00F52FC6">
        <w:rPr>
          <w:rFonts w:ascii="Calibri" w:hAnsi="Calibri" w:cs="Calibri"/>
          <w:sz w:val="22"/>
          <w:szCs w:val="22"/>
        </w:rPr>
        <w:t xml:space="preserve"> best remedial methods.</w:t>
      </w:r>
    </w:p>
    <w:p w14:paraId="4E630DEF" w14:textId="1CA67C21" w:rsidR="0021363F" w:rsidRPr="00F52FC6" w:rsidRDefault="0021363F" w:rsidP="00F52FC6">
      <w:pPr>
        <w:pStyle w:val="ListParagraph"/>
        <w:numPr>
          <w:ilvl w:val="0"/>
          <w:numId w:val="10"/>
        </w:numPr>
        <w:spacing w:after="0" w:line="240" w:lineRule="auto"/>
        <w:rPr>
          <w:rFonts w:ascii="Calibri" w:hAnsi="Calibri" w:cs="Calibri"/>
          <w:sz w:val="22"/>
          <w:szCs w:val="22"/>
        </w:rPr>
      </w:pPr>
      <w:r w:rsidRPr="00F52FC6">
        <w:rPr>
          <w:rFonts w:ascii="Calibri" w:hAnsi="Calibri" w:cs="Calibri"/>
          <w:sz w:val="22"/>
          <w:szCs w:val="22"/>
        </w:rPr>
        <w:t>Coordinated operational research and improvement activities with warehouse control vendors within a Manhattan WMS environment.</w:t>
      </w:r>
    </w:p>
    <w:p w14:paraId="491A66A9" w14:textId="7C56EBD6" w:rsidR="0021363F" w:rsidRPr="00F52FC6" w:rsidRDefault="0021363F" w:rsidP="00F52FC6">
      <w:pPr>
        <w:pStyle w:val="ListParagraph"/>
        <w:numPr>
          <w:ilvl w:val="0"/>
          <w:numId w:val="10"/>
        </w:numPr>
        <w:spacing w:after="0" w:line="240" w:lineRule="auto"/>
        <w:rPr>
          <w:rFonts w:ascii="Calibri" w:hAnsi="Calibri" w:cs="Calibri"/>
          <w:sz w:val="22"/>
          <w:szCs w:val="22"/>
        </w:rPr>
      </w:pPr>
      <w:r w:rsidRPr="00F52FC6">
        <w:rPr>
          <w:rFonts w:ascii="Calibri" w:hAnsi="Calibri" w:cs="Calibri"/>
          <w:sz w:val="22"/>
          <w:szCs w:val="22"/>
        </w:rPr>
        <w:t>Optimized efficiency of supply chain &amp; logistics planning by eliminating the errors occurring at distribution centers by enhancing product availability at stores.</w:t>
      </w:r>
    </w:p>
    <w:p w14:paraId="14E13D42" w14:textId="19293FFF" w:rsidR="0021363F" w:rsidRPr="00F52FC6" w:rsidRDefault="0021363F" w:rsidP="00F52FC6">
      <w:pPr>
        <w:pStyle w:val="ListParagraph"/>
        <w:numPr>
          <w:ilvl w:val="0"/>
          <w:numId w:val="10"/>
        </w:numPr>
        <w:spacing w:after="0" w:line="240" w:lineRule="auto"/>
        <w:rPr>
          <w:rFonts w:ascii="Calibri" w:hAnsi="Calibri" w:cs="Calibri"/>
          <w:sz w:val="22"/>
          <w:szCs w:val="22"/>
        </w:rPr>
      </w:pPr>
      <w:r w:rsidRPr="00F52FC6">
        <w:rPr>
          <w:rFonts w:ascii="Calibri" w:hAnsi="Calibri" w:cs="Calibri"/>
          <w:sz w:val="22"/>
          <w:szCs w:val="22"/>
        </w:rPr>
        <w:t xml:space="preserve">Worked with data models with complex relationships in Power BI and connected different data sources to </w:t>
      </w:r>
      <w:r w:rsidR="009120C4">
        <w:rPr>
          <w:rFonts w:ascii="Calibri" w:hAnsi="Calibri" w:cs="Calibri"/>
          <w:sz w:val="22"/>
          <w:szCs w:val="22"/>
        </w:rPr>
        <w:t xml:space="preserve">the </w:t>
      </w:r>
      <w:r w:rsidRPr="00F52FC6">
        <w:rPr>
          <w:rFonts w:ascii="Calibri" w:hAnsi="Calibri" w:cs="Calibri"/>
          <w:sz w:val="22"/>
          <w:szCs w:val="22"/>
        </w:rPr>
        <w:t>Power BI desktop.</w:t>
      </w:r>
    </w:p>
    <w:p w14:paraId="1FF7DAFB" w14:textId="54F4460C" w:rsidR="0021363F" w:rsidRPr="00F52FC6" w:rsidRDefault="0021363F" w:rsidP="00F52FC6">
      <w:pPr>
        <w:pStyle w:val="ListParagraph"/>
        <w:numPr>
          <w:ilvl w:val="0"/>
          <w:numId w:val="10"/>
        </w:numPr>
        <w:spacing w:after="0" w:line="240" w:lineRule="auto"/>
        <w:rPr>
          <w:rFonts w:ascii="Calibri" w:hAnsi="Calibri" w:cs="Calibri"/>
          <w:sz w:val="22"/>
          <w:szCs w:val="22"/>
        </w:rPr>
      </w:pPr>
      <w:r w:rsidRPr="00F52FC6">
        <w:rPr>
          <w:rFonts w:ascii="Calibri" w:hAnsi="Calibri" w:cs="Calibri"/>
          <w:sz w:val="22"/>
          <w:szCs w:val="22"/>
        </w:rPr>
        <w:t xml:space="preserve">Delivered </w:t>
      </w:r>
      <w:r w:rsidR="009120C4">
        <w:rPr>
          <w:rFonts w:ascii="Calibri" w:hAnsi="Calibri" w:cs="Calibri"/>
          <w:sz w:val="22"/>
          <w:szCs w:val="22"/>
        </w:rPr>
        <w:t>continuous</w:t>
      </w:r>
      <w:r w:rsidRPr="00F52FC6">
        <w:rPr>
          <w:rFonts w:ascii="Calibri" w:hAnsi="Calibri" w:cs="Calibri"/>
          <w:sz w:val="22"/>
          <w:szCs w:val="22"/>
        </w:rPr>
        <w:t xml:space="preserve"> support in the areas of SFDC configuration, administration, reporting, data migration, solution design</w:t>
      </w:r>
      <w:r w:rsidR="009120C4">
        <w:rPr>
          <w:rFonts w:ascii="Calibri" w:hAnsi="Calibri" w:cs="Calibri"/>
          <w:sz w:val="22"/>
          <w:szCs w:val="22"/>
        </w:rPr>
        <w:t>,</w:t>
      </w:r>
      <w:r w:rsidRPr="00F52FC6">
        <w:rPr>
          <w:rFonts w:ascii="Calibri" w:hAnsi="Calibri" w:cs="Calibri"/>
          <w:sz w:val="22"/>
          <w:szCs w:val="22"/>
        </w:rPr>
        <w:t xml:space="preserve"> and project </w:t>
      </w:r>
      <w:r w:rsidR="009120C4">
        <w:rPr>
          <w:rFonts w:ascii="Calibri" w:hAnsi="Calibri" w:cs="Calibri"/>
          <w:sz w:val="22"/>
          <w:szCs w:val="22"/>
        </w:rPr>
        <w:t>coordination</w:t>
      </w:r>
      <w:r w:rsidRPr="00F52FC6">
        <w:rPr>
          <w:rFonts w:ascii="Calibri" w:hAnsi="Calibri" w:cs="Calibri"/>
          <w:sz w:val="22"/>
          <w:szCs w:val="22"/>
        </w:rPr>
        <w:t>.</w:t>
      </w:r>
    </w:p>
    <w:p w14:paraId="02988609" w14:textId="521F6C88" w:rsidR="0021363F" w:rsidRPr="00F52FC6" w:rsidRDefault="0021363F" w:rsidP="00F52FC6">
      <w:pPr>
        <w:pStyle w:val="ListParagraph"/>
        <w:numPr>
          <w:ilvl w:val="0"/>
          <w:numId w:val="10"/>
        </w:numPr>
        <w:spacing w:after="0" w:line="240" w:lineRule="auto"/>
        <w:rPr>
          <w:rFonts w:ascii="Calibri" w:hAnsi="Calibri" w:cs="Calibri"/>
          <w:sz w:val="22"/>
          <w:szCs w:val="22"/>
        </w:rPr>
      </w:pPr>
      <w:r w:rsidRPr="00F52FC6">
        <w:rPr>
          <w:rFonts w:ascii="Calibri" w:hAnsi="Calibri" w:cs="Calibri"/>
          <w:sz w:val="22"/>
          <w:szCs w:val="22"/>
        </w:rPr>
        <w:t>Interfaced closely with developers to define technical requirements used to create the OAuth authentication API developer’s guide in MS Word.</w:t>
      </w:r>
    </w:p>
    <w:p w14:paraId="305AB93F" w14:textId="4FFB48B3" w:rsidR="0021363F" w:rsidRPr="00F52FC6" w:rsidRDefault="0021363F" w:rsidP="00F52FC6">
      <w:pPr>
        <w:pStyle w:val="ListParagraph"/>
        <w:numPr>
          <w:ilvl w:val="0"/>
          <w:numId w:val="10"/>
        </w:numPr>
        <w:spacing w:after="0" w:line="240" w:lineRule="auto"/>
        <w:rPr>
          <w:rFonts w:ascii="Calibri" w:hAnsi="Calibri" w:cs="Calibri"/>
          <w:sz w:val="22"/>
          <w:szCs w:val="22"/>
        </w:rPr>
      </w:pPr>
      <w:r w:rsidRPr="00F52FC6">
        <w:rPr>
          <w:rFonts w:ascii="Calibri" w:hAnsi="Calibri" w:cs="Calibri"/>
          <w:sz w:val="22"/>
          <w:szCs w:val="22"/>
        </w:rPr>
        <w:t>Maintained internal API standards documentation to improve clarity in the API design process.</w:t>
      </w:r>
    </w:p>
    <w:p w14:paraId="238185A6" w14:textId="7B45492B" w:rsidR="0021363F" w:rsidRPr="00F52FC6" w:rsidRDefault="0021363F" w:rsidP="00F52FC6">
      <w:pPr>
        <w:pStyle w:val="ListParagraph"/>
        <w:numPr>
          <w:ilvl w:val="0"/>
          <w:numId w:val="10"/>
        </w:numPr>
        <w:spacing w:after="0" w:line="240" w:lineRule="auto"/>
        <w:rPr>
          <w:rFonts w:ascii="Calibri" w:hAnsi="Calibri" w:cs="Calibri"/>
          <w:sz w:val="22"/>
          <w:szCs w:val="22"/>
        </w:rPr>
      </w:pPr>
      <w:r w:rsidRPr="00F52FC6">
        <w:rPr>
          <w:rFonts w:ascii="Calibri" w:hAnsi="Calibri" w:cs="Calibri"/>
          <w:sz w:val="22"/>
          <w:szCs w:val="22"/>
        </w:rPr>
        <w:t xml:space="preserve">Configured </w:t>
      </w:r>
      <w:r w:rsidR="009120C4">
        <w:rPr>
          <w:rFonts w:ascii="Calibri" w:hAnsi="Calibri" w:cs="Calibri"/>
          <w:sz w:val="22"/>
          <w:szCs w:val="22"/>
        </w:rPr>
        <w:t xml:space="preserve">the </w:t>
      </w:r>
      <w:r w:rsidRPr="00F52FC6">
        <w:rPr>
          <w:rFonts w:ascii="Calibri" w:hAnsi="Calibri" w:cs="Calibri"/>
          <w:sz w:val="22"/>
          <w:szCs w:val="22"/>
        </w:rPr>
        <w:t>entire Order to Cash (OTC) process including Sales Order Types, Item Category</w:t>
      </w:r>
      <w:r w:rsidR="009120C4">
        <w:rPr>
          <w:rFonts w:ascii="Calibri" w:hAnsi="Calibri" w:cs="Calibri"/>
          <w:sz w:val="22"/>
          <w:szCs w:val="22"/>
        </w:rPr>
        <w:t>,</w:t>
      </w:r>
      <w:r w:rsidRPr="00F52FC6">
        <w:rPr>
          <w:rFonts w:ascii="Calibri" w:hAnsi="Calibri" w:cs="Calibri"/>
          <w:sz w:val="22"/>
          <w:szCs w:val="22"/>
        </w:rPr>
        <w:t xml:space="preserve"> and Schedule Line Category Determination.</w:t>
      </w:r>
    </w:p>
    <w:p w14:paraId="3AF10107" w14:textId="716294CE" w:rsidR="0021363F" w:rsidRPr="00F52FC6" w:rsidRDefault="0021363F" w:rsidP="00F52FC6">
      <w:pPr>
        <w:pStyle w:val="ListParagraph"/>
        <w:numPr>
          <w:ilvl w:val="0"/>
          <w:numId w:val="10"/>
        </w:numPr>
        <w:spacing w:after="0" w:line="240" w:lineRule="auto"/>
        <w:rPr>
          <w:rFonts w:ascii="Calibri" w:hAnsi="Calibri" w:cs="Calibri"/>
          <w:sz w:val="22"/>
          <w:szCs w:val="22"/>
        </w:rPr>
      </w:pPr>
      <w:r w:rsidRPr="00F52FC6">
        <w:rPr>
          <w:rFonts w:ascii="Calibri" w:hAnsi="Calibri" w:cs="Calibri"/>
          <w:sz w:val="22"/>
          <w:szCs w:val="22"/>
        </w:rPr>
        <w:t xml:space="preserve">Provided multiple demonstrations of Tableau functionalities and efficient data </w:t>
      </w:r>
      <w:r w:rsidR="00F52FC6" w:rsidRPr="00F52FC6">
        <w:rPr>
          <w:rFonts w:ascii="Calibri" w:hAnsi="Calibri" w:cs="Calibri"/>
          <w:sz w:val="22"/>
          <w:szCs w:val="22"/>
        </w:rPr>
        <w:t>visualization</w:t>
      </w:r>
      <w:r w:rsidRPr="00F52FC6">
        <w:rPr>
          <w:rFonts w:ascii="Calibri" w:hAnsi="Calibri" w:cs="Calibri"/>
          <w:sz w:val="22"/>
          <w:szCs w:val="22"/>
        </w:rPr>
        <w:t xml:space="preserve"> approaches using Tableau to the senior management. </w:t>
      </w:r>
    </w:p>
    <w:p w14:paraId="4AC14D92" w14:textId="0E1EC8CB" w:rsidR="0021363F" w:rsidRPr="00F52FC6" w:rsidRDefault="0021363F" w:rsidP="00F52FC6">
      <w:pPr>
        <w:pStyle w:val="ListParagraph"/>
        <w:numPr>
          <w:ilvl w:val="0"/>
          <w:numId w:val="10"/>
        </w:numPr>
        <w:spacing w:after="0" w:line="240" w:lineRule="auto"/>
        <w:rPr>
          <w:rFonts w:ascii="Calibri" w:hAnsi="Calibri" w:cs="Calibri"/>
          <w:sz w:val="22"/>
          <w:szCs w:val="22"/>
        </w:rPr>
      </w:pPr>
      <w:r w:rsidRPr="00F52FC6">
        <w:rPr>
          <w:rFonts w:ascii="Calibri" w:hAnsi="Calibri" w:cs="Calibri"/>
          <w:sz w:val="22"/>
          <w:szCs w:val="22"/>
        </w:rPr>
        <w:t>Conducted comprehensive data analysis to understand the structure, content, and quality of retail data sources, including transactional databases, customer databases, inventory systems, and external data feeds, to identify relevant data elements and relationships.</w:t>
      </w:r>
    </w:p>
    <w:p w14:paraId="74C9C6AF" w14:textId="5350DF71" w:rsidR="0021363F" w:rsidRPr="00F52FC6" w:rsidRDefault="0021363F" w:rsidP="00F52FC6">
      <w:pPr>
        <w:pStyle w:val="ListParagraph"/>
        <w:numPr>
          <w:ilvl w:val="0"/>
          <w:numId w:val="10"/>
        </w:numPr>
        <w:spacing w:after="0" w:line="240" w:lineRule="auto"/>
        <w:rPr>
          <w:rFonts w:ascii="Calibri" w:hAnsi="Calibri" w:cs="Calibri"/>
          <w:sz w:val="22"/>
          <w:szCs w:val="22"/>
        </w:rPr>
      </w:pPr>
      <w:r w:rsidRPr="00F52FC6">
        <w:rPr>
          <w:rFonts w:ascii="Calibri" w:hAnsi="Calibri" w:cs="Calibri"/>
          <w:sz w:val="22"/>
          <w:szCs w:val="22"/>
        </w:rPr>
        <w:t xml:space="preserve">Involved in SQL Queries to generate relevant reports from the Data </w:t>
      </w:r>
      <w:r w:rsidR="00F52FC6" w:rsidRPr="00F52FC6">
        <w:rPr>
          <w:rFonts w:ascii="Calibri" w:hAnsi="Calibri" w:cs="Calibri"/>
          <w:sz w:val="22"/>
          <w:szCs w:val="22"/>
        </w:rPr>
        <w:t>Warehouse</w:t>
      </w:r>
      <w:r w:rsidRPr="00F52FC6">
        <w:rPr>
          <w:rFonts w:ascii="Calibri" w:hAnsi="Calibri" w:cs="Calibri"/>
          <w:sz w:val="22"/>
          <w:szCs w:val="22"/>
        </w:rPr>
        <w:t xml:space="preserve"> using Informatica.</w:t>
      </w:r>
    </w:p>
    <w:p w14:paraId="7BD80FF2" w14:textId="482CBA7E" w:rsidR="0021363F" w:rsidRPr="00F52FC6" w:rsidRDefault="0021363F" w:rsidP="00F52FC6">
      <w:pPr>
        <w:pStyle w:val="ListParagraph"/>
        <w:numPr>
          <w:ilvl w:val="0"/>
          <w:numId w:val="10"/>
        </w:numPr>
        <w:spacing w:after="0" w:line="240" w:lineRule="auto"/>
        <w:rPr>
          <w:rFonts w:ascii="Calibri" w:hAnsi="Calibri" w:cs="Calibri"/>
          <w:sz w:val="22"/>
          <w:szCs w:val="22"/>
        </w:rPr>
      </w:pPr>
      <w:r w:rsidRPr="00F52FC6">
        <w:rPr>
          <w:rFonts w:ascii="Calibri" w:hAnsi="Calibri" w:cs="Calibri"/>
          <w:sz w:val="22"/>
          <w:szCs w:val="22"/>
        </w:rPr>
        <w:t>Worked with the QA Manager to research, investigate, implement</w:t>
      </w:r>
      <w:r w:rsidR="00F6775B">
        <w:rPr>
          <w:rFonts w:ascii="Calibri" w:hAnsi="Calibri" w:cs="Calibri"/>
          <w:sz w:val="22"/>
          <w:szCs w:val="22"/>
        </w:rPr>
        <w:t>,</w:t>
      </w:r>
      <w:r w:rsidRPr="00F52FC6">
        <w:rPr>
          <w:rFonts w:ascii="Calibri" w:hAnsi="Calibri" w:cs="Calibri"/>
          <w:sz w:val="22"/>
          <w:szCs w:val="22"/>
        </w:rPr>
        <w:t xml:space="preserve"> and train other QA Testing Resources in the areas of Agile Testing Practices, </w:t>
      </w:r>
      <w:r w:rsidR="00F6775B">
        <w:rPr>
          <w:rFonts w:ascii="Calibri" w:hAnsi="Calibri" w:cs="Calibri"/>
          <w:sz w:val="22"/>
          <w:szCs w:val="22"/>
        </w:rPr>
        <w:t xml:space="preserve">and </w:t>
      </w:r>
      <w:r w:rsidR="00F6775B" w:rsidRPr="00F52FC6">
        <w:rPr>
          <w:rFonts w:ascii="Calibri" w:hAnsi="Calibri" w:cs="Calibri"/>
          <w:sz w:val="22"/>
          <w:szCs w:val="22"/>
        </w:rPr>
        <w:t>Test-Driven</w:t>
      </w:r>
      <w:r w:rsidRPr="00F52FC6">
        <w:rPr>
          <w:rFonts w:ascii="Calibri" w:hAnsi="Calibri" w:cs="Calibri"/>
          <w:sz w:val="22"/>
          <w:szCs w:val="22"/>
        </w:rPr>
        <w:t xml:space="preserve"> Development (TDD). </w:t>
      </w:r>
    </w:p>
    <w:p w14:paraId="2AE8B82B" w14:textId="50F7A883" w:rsidR="0021363F" w:rsidRPr="00F52FC6" w:rsidRDefault="0021363F" w:rsidP="00F52FC6">
      <w:pPr>
        <w:pStyle w:val="ListParagraph"/>
        <w:numPr>
          <w:ilvl w:val="0"/>
          <w:numId w:val="10"/>
        </w:numPr>
        <w:spacing w:after="0" w:line="240" w:lineRule="auto"/>
        <w:rPr>
          <w:rFonts w:ascii="Calibri" w:hAnsi="Calibri" w:cs="Calibri"/>
          <w:sz w:val="22"/>
          <w:szCs w:val="22"/>
        </w:rPr>
      </w:pPr>
      <w:r w:rsidRPr="00F52FC6">
        <w:rPr>
          <w:rFonts w:ascii="Calibri" w:hAnsi="Calibri" w:cs="Calibri"/>
          <w:sz w:val="22"/>
          <w:szCs w:val="22"/>
        </w:rPr>
        <w:t>Used various sources to pull data into Power BI such as SQL Server, SharePoint, Excel, etc.</w:t>
      </w:r>
    </w:p>
    <w:p w14:paraId="3CEE09D6" w14:textId="614D3CF8" w:rsidR="0021363F" w:rsidRPr="00F52FC6" w:rsidRDefault="0021363F" w:rsidP="00F52FC6">
      <w:pPr>
        <w:pStyle w:val="ListParagraph"/>
        <w:numPr>
          <w:ilvl w:val="0"/>
          <w:numId w:val="10"/>
        </w:numPr>
        <w:spacing w:after="0" w:line="240" w:lineRule="auto"/>
        <w:rPr>
          <w:rFonts w:ascii="Calibri" w:hAnsi="Calibri" w:cs="Calibri"/>
          <w:sz w:val="22"/>
          <w:szCs w:val="22"/>
        </w:rPr>
      </w:pPr>
      <w:r w:rsidRPr="00F52FC6">
        <w:rPr>
          <w:rFonts w:ascii="Calibri" w:hAnsi="Calibri" w:cs="Calibri"/>
          <w:sz w:val="22"/>
          <w:szCs w:val="22"/>
        </w:rPr>
        <w:lastRenderedPageBreak/>
        <w:t xml:space="preserve">Provided application support for API functionality that is used by </w:t>
      </w:r>
      <w:r w:rsidR="00F6775B">
        <w:rPr>
          <w:rFonts w:ascii="Calibri" w:hAnsi="Calibri" w:cs="Calibri"/>
          <w:sz w:val="22"/>
          <w:szCs w:val="22"/>
        </w:rPr>
        <w:t>client-facing</w:t>
      </w:r>
      <w:r w:rsidRPr="00F52FC6">
        <w:rPr>
          <w:rFonts w:ascii="Calibri" w:hAnsi="Calibri" w:cs="Calibri"/>
          <w:sz w:val="22"/>
          <w:szCs w:val="22"/>
        </w:rPr>
        <w:t xml:space="preserve"> UI and Excel Plugin which resulted in a quicker turnaround time for Developers to fix production issues.</w:t>
      </w:r>
    </w:p>
    <w:p w14:paraId="12FC23C6" w14:textId="19B329CB" w:rsidR="0021363F" w:rsidRPr="00F52FC6" w:rsidRDefault="0021363F" w:rsidP="00F52FC6">
      <w:pPr>
        <w:pStyle w:val="ListParagraph"/>
        <w:numPr>
          <w:ilvl w:val="0"/>
          <w:numId w:val="10"/>
        </w:numPr>
        <w:spacing w:after="0" w:line="240" w:lineRule="auto"/>
        <w:rPr>
          <w:rFonts w:ascii="Calibri" w:hAnsi="Calibri" w:cs="Calibri"/>
          <w:sz w:val="22"/>
          <w:szCs w:val="22"/>
        </w:rPr>
      </w:pPr>
      <w:r w:rsidRPr="00F52FC6">
        <w:rPr>
          <w:rFonts w:ascii="Calibri" w:hAnsi="Calibri" w:cs="Calibri"/>
          <w:sz w:val="22"/>
          <w:szCs w:val="22"/>
        </w:rPr>
        <w:t xml:space="preserve">Involved in Data mapping, </w:t>
      </w:r>
      <w:r w:rsidR="00F6775B">
        <w:rPr>
          <w:rFonts w:ascii="Calibri" w:hAnsi="Calibri" w:cs="Calibri"/>
          <w:sz w:val="22"/>
          <w:szCs w:val="22"/>
        </w:rPr>
        <w:t xml:space="preserve">and </w:t>
      </w:r>
      <w:r w:rsidRPr="00F52FC6">
        <w:rPr>
          <w:rFonts w:ascii="Calibri" w:hAnsi="Calibri" w:cs="Calibri"/>
          <w:sz w:val="22"/>
          <w:szCs w:val="22"/>
        </w:rPr>
        <w:t xml:space="preserve">logical data modeling, </w:t>
      </w:r>
      <w:r w:rsidR="00F6775B">
        <w:rPr>
          <w:rFonts w:ascii="Calibri" w:hAnsi="Calibri" w:cs="Calibri"/>
          <w:sz w:val="22"/>
          <w:szCs w:val="22"/>
        </w:rPr>
        <w:t>performed</w:t>
      </w:r>
      <w:r w:rsidRPr="00F52FC6">
        <w:rPr>
          <w:rFonts w:ascii="Calibri" w:hAnsi="Calibri" w:cs="Calibri"/>
          <w:sz w:val="22"/>
          <w:szCs w:val="22"/>
        </w:rPr>
        <w:t xml:space="preserve"> class diagrams, </w:t>
      </w:r>
      <w:r w:rsidR="00F6775B">
        <w:rPr>
          <w:rFonts w:ascii="Calibri" w:hAnsi="Calibri" w:cs="Calibri"/>
          <w:sz w:val="22"/>
          <w:szCs w:val="22"/>
        </w:rPr>
        <w:t xml:space="preserve">and </w:t>
      </w:r>
      <w:r w:rsidRPr="00F52FC6">
        <w:rPr>
          <w:rFonts w:ascii="Calibri" w:hAnsi="Calibri" w:cs="Calibri"/>
          <w:sz w:val="22"/>
          <w:szCs w:val="22"/>
        </w:rPr>
        <w:t>ER diagrams &amp; used SQL queries to filter data.</w:t>
      </w:r>
    </w:p>
    <w:p w14:paraId="6DF50BEA" w14:textId="677FA1DA" w:rsidR="0021363F" w:rsidRPr="00F52FC6" w:rsidRDefault="0021363F" w:rsidP="00F52FC6">
      <w:pPr>
        <w:pStyle w:val="ListParagraph"/>
        <w:numPr>
          <w:ilvl w:val="0"/>
          <w:numId w:val="10"/>
        </w:numPr>
        <w:spacing w:after="0" w:line="240" w:lineRule="auto"/>
        <w:rPr>
          <w:rFonts w:ascii="Calibri" w:hAnsi="Calibri" w:cs="Calibri"/>
          <w:sz w:val="22"/>
          <w:szCs w:val="22"/>
        </w:rPr>
      </w:pPr>
      <w:r w:rsidRPr="00F52FC6">
        <w:rPr>
          <w:rFonts w:ascii="Calibri" w:hAnsi="Calibri" w:cs="Calibri"/>
          <w:sz w:val="22"/>
          <w:szCs w:val="22"/>
        </w:rPr>
        <w:t xml:space="preserve">Worked on the UI/UX teams providing inputs/ suggestions </w:t>
      </w:r>
      <w:r w:rsidR="00F6775B">
        <w:rPr>
          <w:rFonts w:ascii="Calibri" w:hAnsi="Calibri" w:cs="Calibri"/>
          <w:sz w:val="22"/>
          <w:szCs w:val="22"/>
        </w:rPr>
        <w:t>flow</w:t>
      </w:r>
      <w:r w:rsidRPr="00F52FC6">
        <w:rPr>
          <w:rFonts w:ascii="Calibri" w:hAnsi="Calibri" w:cs="Calibri"/>
          <w:sz w:val="22"/>
          <w:szCs w:val="22"/>
        </w:rPr>
        <w:t xml:space="preserve">/call flows based on </w:t>
      </w:r>
      <w:r w:rsidR="00F6775B" w:rsidRPr="00F52FC6">
        <w:rPr>
          <w:rFonts w:ascii="Calibri" w:hAnsi="Calibri" w:cs="Calibri"/>
          <w:sz w:val="22"/>
          <w:szCs w:val="22"/>
        </w:rPr>
        <w:t>when</w:t>
      </w:r>
      <w:r w:rsidRPr="00F52FC6">
        <w:rPr>
          <w:rFonts w:ascii="Calibri" w:hAnsi="Calibri" w:cs="Calibri"/>
          <w:sz w:val="22"/>
          <w:szCs w:val="22"/>
        </w:rPr>
        <w:t xml:space="preserve"> the UI was being developed and business intelligence tools like </w:t>
      </w:r>
      <w:r w:rsidR="00F6775B">
        <w:rPr>
          <w:rFonts w:ascii="Calibri" w:hAnsi="Calibri" w:cs="Calibri"/>
          <w:sz w:val="22"/>
          <w:szCs w:val="22"/>
        </w:rPr>
        <w:t>Power</w:t>
      </w:r>
      <w:r w:rsidRPr="00F52FC6">
        <w:rPr>
          <w:rFonts w:ascii="Calibri" w:hAnsi="Calibri" w:cs="Calibri"/>
          <w:sz w:val="22"/>
          <w:szCs w:val="22"/>
        </w:rPr>
        <w:t xml:space="preserve"> BI. </w:t>
      </w:r>
    </w:p>
    <w:p w14:paraId="6CD6F78E" w14:textId="462754DE" w:rsidR="0021363F" w:rsidRPr="00F52FC6" w:rsidRDefault="0021363F" w:rsidP="00F52FC6">
      <w:pPr>
        <w:pStyle w:val="ListParagraph"/>
        <w:numPr>
          <w:ilvl w:val="0"/>
          <w:numId w:val="10"/>
        </w:numPr>
        <w:spacing w:after="0" w:line="240" w:lineRule="auto"/>
        <w:rPr>
          <w:rFonts w:ascii="Calibri" w:hAnsi="Calibri" w:cs="Calibri"/>
          <w:sz w:val="22"/>
          <w:szCs w:val="22"/>
        </w:rPr>
      </w:pPr>
      <w:r w:rsidRPr="00F52FC6">
        <w:rPr>
          <w:rFonts w:ascii="Calibri" w:hAnsi="Calibri" w:cs="Calibri"/>
          <w:sz w:val="22"/>
          <w:szCs w:val="22"/>
        </w:rPr>
        <w:t>Documented data mapping changes, updates, and version history in the data mapping documents, maintaining a comprehensive record of data integration requirements, mappings, and transformations for future reference and auditing purposes.</w:t>
      </w:r>
    </w:p>
    <w:p w14:paraId="0DE403FE" w14:textId="2C7896C8" w:rsidR="0021363F" w:rsidRPr="00F52FC6" w:rsidRDefault="0021363F" w:rsidP="00F52FC6">
      <w:pPr>
        <w:pStyle w:val="ListParagraph"/>
        <w:numPr>
          <w:ilvl w:val="0"/>
          <w:numId w:val="10"/>
        </w:numPr>
        <w:spacing w:after="0" w:line="240" w:lineRule="auto"/>
        <w:rPr>
          <w:rFonts w:ascii="Calibri" w:hAnsi="Calibri" w:cs="Calibri"/>
          <w:sz w:val="22"/>
          <w:szCs w:val="22"/>
        </w:rPr>
      </w:pPr>
      <w:r w:rsidRPr="00F52FC6">
        <w:rPr>
          <w:rFonts w:ascii="Calibri" w:hAnsi="Calibri" w:cs="Calibri"/>
          <w:sz w:val="22"/>
          <w:szCs w:val="22"/>
        </w:rPr>
        <w:t xml:space="preserve">Created different sessions and workflows to load the </w:t>
      </w:r>
      <w:r w:rsidR="00EA268C">
        <w:rPr>
          <w:rFonts w:ascii="Calibri" w:hAnsi="Calibri" w:cs="Calibri"/>
          <w:sz w:val="22"/>
          <w:szCs w:val="22"/>
        </w:rPr>
        <w:t>data-to-data</w:t>
      </w:r>
      <w:r w:rsidRPr="00F52FC6">
        <w:rPr>
          <w:rFonts w:ascii="Calibri" w:hAnsi="Calibri" w:cs="Calibri"/>
          <w:sz w:val="22"/>
          <w:szCs w:val="22"/>
        </w:rPr>
        <w:t xml:space="preserve"> Warehouse using Informatica Workflow Manager.</w:t>
      </w:r>
    </w:p>
    <w:p w14:paraId="7F79CF0F" w14:textId="082ACCEA" w:rsidR="0021363F" w:rsidRPr="00F52FC6" w:rsidRDefault="0021363F" w:rsidP="00F52FC6">
      <w:pPr>
        <w:pStyle w:val="ListParagraph"/>
        <w:numPr>
          <w:ilvl w:val="0"/>
          <w:numId w:val="10"/>
        </w:numPr>
        <w:spacing w:after="0" w:line="240" w:lineRule="auto"/>
        <w:rPr>
          <w:rFonts w:ascii="Calibri" w:hAnsi="Calibri" w:cs="Calibri"/>
          <w:sz w:val="22"/>
          <w:szCs w:val="22"/>
        </w:rPr>
      </w:pPr>
      <w:r w:rsidRPr="00F52FC6">
        <w:rPr>
          <w:rFonts w:ascii="Calibri" w:hAnsi="Calibri" w:cs="Calibri"/>
          <w:sz w:val="22"/>
          <w:szCs w:val="22"/>
        </w:rPr>
        <w:t>Involved in creating Dashboards reports to support the end users and customers using Tableau Desktop.</w:t>
      </w:r>
    </w:p>
    <w:p w14:paraId="7F095D98" w14:textId="05134EC0" w:rsidR="0021363F" w:rsidRPr="00F52FC6" w:rsidRDefault="0021363F" w:rsidP="00F52FC6">
      <w:pPr>
        <w:pStyle w:val="ListParagraph"/>
        <w:numPr>
          <w:ilvl w:val="0"/>
          <w:numId w:val="10"/>
        </w:numPr>
        <w:spacing w:after="0" w:line="240" w:lineRule="auto"/>
        <w:rPr>
          <w:rFonts w:ascii="Calibri" w:hAnsi="Calibri" w:cs="Calibri"/>
          <w:sz w:val="22"/>
          <w:szCs w:val="22"/>
        </w:rPr>
      </w:pPr>
      <w:r w:rsidRPr="00F52FC6">
        <w:rPr>
          <w:rFonts w:ascii="Calibri" w:hAnsi="Calibri" w:cs="Calibri"/>
          <w:sz w:val="22"/>
          <w:szCs w:val="22"/>
        </w:rPr>
        <w:t>Assisted QA testing in formulating the test plans, reviewed QA test plans for appropriate test coverage</w:t>
      </w:r>
      <w:r w:rsidR="00EA268C">
        <w:rPr>
          <w:rFonts w:ascii="Calibri" w:hAnsi="Calibri" w:cs="Calibri"/>
          <w:sz w:val="22"/>
          <w:szCs w:val="22"/>
        </w:rPr>
        <w:t>,</w:t>
      </w:r>
      <w:r w:rsidRPr="00F52FC6">
        <w:rPr>
          <w:rFonts w:ascii="Calibri" w:hAnsi="Calibri" w:cs="Calibri"/>
          <w:sz w:val="22"/>
          <w:szCs w:val="22"/>
        </w:rPr>
        <w:t xml:space="preserve"> and managed the Change request documentation for Change management processes.</w:t>
      </w:r>
    </w:p>
    <w:p w14:paraId="255886D5" w14:textId="127C4D84" w:rsidR="0021363F" w:rsidRPr="00F52FC6" w:rsidRDefault="0021363F" w:rsidP="00F52FC6">
      <w:pPr>
        <w:pStyle w:val="ListParagraph"/>
        <w:numPr>
          <w:ilvl w:val="0"/>
          <w:numId w:val="10"/>
        </w:numPr>
        <w:spacing w:after="0" w:line="240" w:lineRule="auto"/>
        <w:rPr>
          <w:rFonts w:ascii="Calibri" w:hAnsi="Calibri" w:cs="Calibri"/>
          <w:sz w:val="22"/>
          <w:szCs w:val="22"/>
        </w:rPr>
      </w:pPr>
      <w:r w:rsidRPr="00F52FC6">
        <w:rPr>
          <w:rFonts w:ascii="Calibri" w:hAnsi="Calibri" w:cs="Calibri"/>
          <w:sz w:val="22"/>
          <w:szCs w:val="22"/>
        </w:rPr>
        <w:t>Translated Business processes into Informatica Mappings for building Data marts.</w:t>
      </w:r>
    </w:p>
    <w:p w14:paraId="50396189" w14:textId="3BFAC7D0" w:rsidR="0021363F" w:rsidRPr="00F52FC6" w:rsidRDefault="0021363F" w:rsidP="00F52FC6">
      <w:pPr>
        <w:pStyle w:val="ListParagraph"/>
        <w:numPr>
          <w:ilvl w:val="0"/>
          <w:numId w:val="10"/>
        </w:numPr>
        <w:spacing w:after="0" w:line="240" w:lineRule="auto"/>
        <w:rPr>
          <w:rFonts w:ascii="Calibri" w:hAnsi="Calibri" w:cs="Calibri"/>
          <w:sz w:val="22"/>
          <w:szCs w:val="22"/>
        </w:rPr>
      </w:pPr>
      <w:r w:rsidRPr="00F52FC6">
        <w:rPr>
          <w:rFonts w:ascii="Calibri" w:hAnsi="Calibri" w:cs="Calibri"/>
          <w:sz w:val="22"/>
          <w:szCs w:val="22"/>
        </w:rPr>
        <w:t>Developed detailed data mapping documents that outline the mapping rules, transformations, and mappings between source and target data elements, ensuring alignment with business objectives, data governance policies, and regulatory requirements.</w:t>
      </w:r>
    </w:p>
    <w:p w14:paraId="445F9B89" w14:textId="5B7F1791" w:rsidR="0021363F" w:rsidRPr="00F52FC6" w:rsidRDefault="0021363F" w:rsidP="00F52FC6">
      <w:pPr>
        <w:pStyle w:val="ListParagraph"/>
        <w:numPr>
          <w:ilvl w:val="0"/>
          <w:numId w:val="10"/>
        </w:numPr>
        <w:spacing w:after="0" w:line="240" w:lineRule="auto"/>
        <w:rPr>
          <w:rFonts w:ascii="Calibri" w:hAnsi="Calibri" w:cs="Calibri"/>
          <w:sz w:val="22"/>
          <w:szCs w:val="22"/>
        </w:rPr>
      </w:pPr>
      <w:r w:rsidRPr="00F52FC6">
        <w:rPr>
          <w:rFonts w:ascii="Calibri" w:hAnsi="Calibri" w:cs="Calibri"/>
          <w:sz w:val="22"/>
          <w:szCs w:val="22"/>
        </w:rPr>
        <w:t xml:space="preserve">Responsible for working with customers to gather the requirements created functional specifications and created </w:t>
      </w:r>
      <w:r w:rsidR="00EA268C" w:rsidRPr="00F52FC6">
        <w:rPr>
          <w:rFonts w:ascii="Calibri" w:hAnsi="Calibri" w:cs="Calibri"/>
          <w:sz w:val="22"/>
          <w:szCs w:val="22"/>
        </w:rPr>
        <w:t>dashboards</w:t>
      </w:r>
      <w:r w:rsidRPr="00F52FC6">
        <w:rPr>
          <w:rFonts w:ascii="Calibri" w:hAnsi="Calibri" w:cs="Calibri"/>
          <w:sz w:val="22"/>
          <w:szCs w:val="22"/>
        </w:rPr>
        <w:t xml:space="preserve"> using Power BI and Tableau.</w:t>
      </w:r>
    </w:p>
    <w:p w14:paraId="22DEBDA6" w14:textId="21513774" w:rsidR="0021363F" w:rsidRPr="00F52FC6" w:rsidRDefault="0021363F" w:rsidP="00F52FC6">
      <w:pPr>
        <w:pStyle w:val="ListParagraph"/>
        <w:numPr>
          <w:ilvl w:val="0"/>
          <w:numId w:val="10"/>
        </w:numPr>
        <w:spacing w:after="0" w:line="240" w:lineRule="auto"/>
        <w:rPr>
          <w:rFonts w:ascii="Calibri" w:hAnsi="Calibri" w:cs="Calibri"/>
          <w:sz w:val="22"/>
          <w:szCs w:val="22"/>
        </w:rPr>
      </w:pPr>
      <w:r w:rsidRPr="00F52FC6">
        <w:rPr>
          <w:rFonts w:ascii="Calibri" w:hAnsi="Calibri" w:cs="Calibri"/>
          <w:sz w:val="22"/>
          <w:szCs w:val="22"/>
        </w:rPr>
        <w:t xml:space="preserve">Fine-tuned the stored procedures in PL/SQL for optimum performance </w:t>
      </w:r>
      <w:r w:rsidR="00EA268C">
        <w:rPr>
          <w:rFonts w:ascii="Calibri" w:hAnsi="Calibri" w:cs="Calibri"/>
          <w:sz w:val="22"/>
          <w:szCs w:val="22"/>
        </w:rPr>
        <w:t>saving</w:t>
      </w:r>
      <w:r w:rsidRPr="00F52FC6">
        <w:rPr>
          <w:rFonts w:ascii="Calibri" w:hAnsi="Calibri" w:cs="Calibri"/>
          <w:sz w:val="22"/>
          <w:szCs w:val="22"/>
        </w:rPr>
        <w:t xml:space="preserve"> the users a lot of delay time in accessing data from the front end.</w:t>
      </w:r>
    </w:p>
    <w:p w14:paraId="561E4BD7" w14:textId="2E1B6179" w:rsidR="0021363F" w:rsidRPr="00F52FC6" w:rsidRDefault="0021363F" w:rsidP="00F52FC6">
      <w:pPr>
        <w:pStyle w:val="ListParagraph"/>
        <w:numPr>
          <w:ilvl w:val="0"/>
          <w:numId w:val="10"/>
        </w:numPr>
        <w:spacing w:after="0" w:line="240" w:lineRule="auto"/>
        <w:rPr>
          <w:rFonts w:ascii="Calibri" w:hAnsi="Calibri" w:cs="Calibri"/>
          <w:sz w:val="22"/>
          <w:szCs w:val="22"/>
        </w:rPr>
      </w:pPr>
      <w:r w:rsidRPr="00F52FC6">
        <w:rPr>
          <w:rFonts w:ascii="Calibri" w:hAnsi="Calibri" w:cs="Calibri"/>
          <w:sz w:val="22"/>
          <w:szCs w:val="22"/>
        </w:rPr>
        <w:t>Involved in Planning, developing, documenting</w:t>
      </w:r>
      <w:r w:rsidR="00EA268C">
        <w:rPr>
          <w:rFonts w:ascii="Calibri" w:hAnsi="Calibri" w:cs="Calibri"/>
          <w:sz w:val="22"/>
          <w:szCs w:val="22"/>
        </w:rPr>
        <w:t>,</w:t>
      </w:r>
      <w:r w:rsidRPr="00F52FC6">
        <w:rPr>
          <w:rFonts w:ascii="Calibri" w:hAnsi="Calibri" w:cs="Calibri"/>
          <w:sz w:val="22"/>
          <w:szCs w:val="22"/>
        </w:rPr>
        <w:t xml:space="preserve"> and testing the programs by applying SFDC technical knowledge.</w:t>
      </w:r>
    </w:p>
    <w:p w14:paraId="63505C55" w14:textId="322AC6F1" w:rsidR="0021363F" w:rsidRPr="00F52FC6" w:rsidRDefault="0021363F" w:rsidP="00F52FC6">
      <w:pPr>
        <w:pStyle w:val="ListParagraph"/>
        <w:numPr>
          <w:ilvl w:val="0"/>
          <w:numId w:val="10"/>
        </w:numPr>
        <w:spacing w:after="0" w:line="240" w:lineRule="auto"/>
        <w:rPr>
          <w:rFonts w:ascii="Calibri" w:hAnsi="Calibri" w:cs="Calibri"/>
          <w:sz w:val="22"/>
          <w:szCs w:val="22"/>
        </w:rPr>
      </w:pPr>
      <w:r w:rsidRPr="00F52FC6">
        <w:rPr>
          <w:rFonts w:ascii="Calibri" w:hAnsi="Calibri" w:cs="Calibri"/>
          <w:sz w:val="22"/>
          <w:szCs w:val="22"/>
        </w:rPr>
        <w:t>Preformed Integration Testing, GUI testing, Smoke and Sanity Testing, and Acceptance testing in the new build for Basic Functionality Checking.</w:t>
      </w:r>
    </w:p>
    <w:p w14:paraId="1CF311EE" w14:textId="0DDA6542" w:rsidR="0021363F" w:rsidRPr="00F52FC6" w:rsidRDefault="0021363F" w:rsidP="00F52FC6">
      <w:pPr>
        <w:pStyle w:val="ListParagraph"/>
        <w:numPr>
          <w:ilvl w:val="0"/>
          <w:numId w:val="10"/>
        </w:numPr>
        <w:spacing w:after="0" w:line="240" w:lineRule="auto"/>
        <w:rPr>
          <w:rFonts w:ascii="Calibri" w:hAnsi="Calibri" w:cs="Calibri"/>
          <w:sz w:val="22"/>
          <w:szCs w:val="22"/>
        </w:rPr>
      </w:pPr>
      <w:r w:rsidRPr="00F52FC6">
        <w:rPr>
          <w:rFonts w:ascii="Calibri" w:hAnsi="Calibri" w:cs="Calibri"/>
          <w:sz w:val="22"/>
          <w:szCs w:val="22"/>
        </w:rPr>
        <w:t>Involved in creating Dashboards reports to support the end users and customers using Tableau Desktop.</w:t>
      </w:r>
    </w:p>
    <w:p w14:paraId="3403A443" w14:textId="743BC296" w:rsidR="0021363F" w:rsidRPr="00F52FC6" w:rsidRDefault="0021363F" w:rsidP="00F52FC6">
      <w:pPr>
        <w:pStyle w:val="ListParagraph"/>
        <w:numPr>
          <w:ilvl w:val="0"/>
          <w:numId w:val="10"/>
        </w:numPr>
        <w:spacing w:after="0" w:line="240" w:lineRule="auto"/>
        <w:rPr>
          <w:rFonts w:ascii="Calibri" w:hAnsi="Calibri" w:cs="Calibri"/>
          <w:sz w:val="22"/>
          <w:szCs w:val="22"/>
        </w:rPr>
      </w:pPr>
      <w:r w:rsidRPr="00F52FC6">
        <w:rPr>
          <w:rFonts w:ascii="Calibri" w:hAnsi="Calibri" w:cs="Calibri"/>
          <w:sz w:val="22"/>
          <w:szCs w:val="22"/>
        </w:rPr>
        <w:t xml:space="preserve">Wrote Test Cases &amp; Test plans in Mercury Quality </w:t>
      </w:r>
      <w:r w:rsidR="00EA268C">
        <w:rPr>
          <w:rFonts w:ascii="Calibri" w:hAnsi="Calibri" w:cs="Calibri"/>
          <w:sz w:val="22"/>
          <w:szCs w:val="22"/>
        </w:rPr>
        <w:t>Center</w:t>
      </w:r>
      <w:r w:rsidRPr="00F52FC6">
        <w:rPr>
          <w:rFonts w:ascii="Calibri" w:hAnsi="Calibri" w:cs="Calibri"/>
          <w:sz w:val="22"/>
          <w:szCs w:val="22"/>
        </w:rPr>
        <w:t xml:space="preserve"> that would test various Test scenarios e.g., Integration testing and system testing.</w:t>
      </w:r>
    </w:p>
    <w:p w14:paraId="0AC17F27" w14:textId="7C0AF5F5" w:rsidR="0021363F" w:rsidRPr="00F52FC6" w:rsidRDefault="00EA268C" w:rsidP="00F52FC6">
      <w:pPr>
        <w:pStyle w:val="ListParagraph"/>
        <w:numPr>
          <w:ilvl w:val="0"/>
          <w:numId w:val="10"/>
        </w:numPr>
        <w:spacing w:after="0" w:line="240" w:lineRule="auto"/>
        <w:rPr>
          <w:rFonts w:ascii="Calibri" w:hAnsi="Calibri" w:cs="Calibri"/>
          <w:sz w:val="22"/>
          <w:szCs w:val="22"/>
        </w:rPr>
      </w:pPr>
      <w:r w:rsidRPr="00F52FC6">
        <w:rPr>
          <w:rFonts w:ascii="Calibri" w:hAnsi="Calibri" w:cs="Calibri"/>
          <w:sz w:val="22"/>
          <w:szCs w:val="22"/>
        </w:rPr>
        <w:t>I worked</w:t>
      </w:r>
      <w:r w:rsidR="0021363F" w:rsidRPr="00F52FC6">
        <w:rPr>
          <w:rFonts w:ascii="Calibri" w:hAnsi="Calibri" w:cs="Calibri"/>
          <w:sz w:val="22"/>
          <w:szCs w:val="22"/>
        </w:rPr>
        <w:t xml:space="preserve"> with the team and used </w:t>
      </w:r>
      <w:r>
        <w:rPr>
          <w:rFonts w:ascii="Calibri" w:hAnsi="Calibri" w:cs="Calibri"/>
          <w:sz w:val="22"/>
          <w:szCs w:val="22"/>
        </w:rPr>
        <w:t xml:space="preserve">the </w:t>
      </w:r>
      <w:r w:rsidR="0021363F" w:rsidRPr="00F52FC6">
        <w:rPr>
          <w:rFonts w:ascii="Calibri" w:hAnsi="Calibri" w:cs="Calibri"/>
          <w:sz w:val="22"/>
          <w:szCs w:val="22"/>
        </w:rPr>
        <w:t xml:space="preserve">Durable Subscription method to Test REST API on BPM services to Test Message </w:t>
      </w:r>
      <w:r>
        <w:rPr>
          <w:rFonts w:ascii="Calibri" w:hAnsi="Calibri" w:cs="Calibri"/>
          <w:sz w:val="22"/>
          <w:szCs w:val="22"/>
        </w:rPr>
        <w:t>events</w:t>
      </w:r>
      <w:r w:rsidR="0021363F" w:rsidRPr="00F52FC6">
        <w:rPr>
          <w:rFonts w:ascii="Calibri" w:hAnsi="Calibri" w:cs="Calibri"/>
          <w:sz w:val="22"/>
          <w:szCs w:val="22"/>
        </w:rPr>
        <w:t xml:space="preserve"> </w:t>
      </w:r>
      <w:r>
        <w:rPr>
          <w:rFonts w:ascii="Calibri" w:hAnsi="Calibri" w:cs="Calibri"/>
          <w:sz w:val="22"/>
          <w:szCs w:val="22"/>
        </w:rPr>
        <w:t>to reach</w:t>
      </w:r>
      <w:r w:rsidR="0021363F" w:rsidRPr="00F52FC6">
        <w:rPr>
          <w:rFonts w:ascii="Calibri" w:hAnsi="Calibri" w:cs="Calibri"/>
          <w:sz w:val="22"/>
          <w:szCs w:val="22"/>
        </w:rPr>
        <w:t xml:space="preserve"> the services </w:t>
      </w:r>
      <w:r>
        <w:rPr>
          <w:rFonts w:ascii="Calibri" w:hAnsi="Calibri" w:cs="Calibri"/>
          <w:sz w:val="22"/>
          <w:szCs w:val="22"/>
        </w:rPr>
        <w:t>and return</w:t>
      </w:r>
      <w:r w:rsidR="0021363F" w:rsidRPr="00F52FC6">
        <w:rPr>
          <w:rFonts w:ascii="Calibri" w:hAnsi="Calibri" w:cs="Calibri"/>
          <w:sz w:val="22"/>
          <w:szCs w:val="22"/>
        </w:rPr>
        <w:t xml:space="preserve"> the information </w:t>
      </w:r>
      <w:r>
        <w:rPr>
          <w:rFonts w:ascii="Calibri" w:hAnsi="Calibri" w:cs="Calibri"/>
          <w:sz w:val="22"/>
          <w:szCs w:val="22"/>
        </w:rPr>
        <w:t>promptly</w:t>
      </w:r>
      <w:r w:rsidR="0021363F" w:rsidRPr="00F52FC6">
        <w:rPr>
          <w:rFonts w:ascii="Calibri" w:hAnsi="Calibri" w:cs="Calibri"/>
          <w:sz w:val="22"/>
          <w:szCs w:val="22"/>
        </w:rPr>
        <w:t>.</w:t>
      </w:r>
    </w:p>
    <w:p w14:paraId="3C37A25B" w14:textId="0243C764" w:rsidR="0021363F" w:rsidRPr="00F52FC6" w:rsidRDefault="0021363F" w:rsidP="00F52FC6">
      <w:pPr>
        <w:pStyle w:val="ListParagraph"/>
        <w:numPr>
          <w:ilvl w:val="0"/>
          <w:numId w:val="10"/>
        </w:numPr>
        <w:spacing w:after="0" w:line="240" w:lineRule="auto"/>
        <w:rPr>
          <w:rFonts w:ascii="Calibri" w:hAnsi="Calibri" w:cs="Calibri"/>
          <w:sz w:val="22"/>
          <w:szCs w:val="22"/>
        </w:rPr>
      </w:pPr>
      <w:r w:rsidRPr="00F52FC6">
        <w:rPr>
          <w:rFonts w:ascii="Calibri" w:hAnsi="Calibri" w:cs="Calibri"/>
          <w:sz w:val="22"/>
          <w:szCs w:val="22"/>
        </w:rPr>
        <w:t xml:space="preserve">Coordinated various kinds of User Acceptance Testing (UAT) including regression testing, system testing, integration testing, functional testing, </w:t>
      </w:r>
      <w:r w:rsidR="00EA268C">
        <w:rPr>
          <w:rFonts w:ascii="Calibri" w:hAnsi="Calibri" w:cs="Calibri"/>
          <w:sz w:val="22"/>
          <w:szCs w:val="22"/>
        </w:rPr>
        <w:t xml:space="preserve">and </w:t>
      </w:r>
      <w:r w:rsidRPr="00F52FC6">
        <w:rPr>
          <w:rFonts w:ascii="Calibri" w:hAnsi="Calibri" w:cs="Calibri"/>
          <w:sz w:val="22"/>
          <w:szCs w:val="22"/>
        </w:rPr>
        <w:t>alpha &amp; beta testing.</w:t>
      </w:r>
    </w:p>
    <w:p w14:paraId="3D5C56D3" w14:textId="763459E2" w:rsidR="0021363F" w:rsidRPr="00F52FC6" w:rsidRDefault="0021363F" w:rsidP="00F52FC6">
      <w:pPr>
        <w:pStyle w:val="ListParagraph"/>
        <w:numPr>
          <w:ilvl w:val="0"/>
          <w:numId w:val="10"/>
        </w:numPr>
        <w:spacing w:after="0" w:line="240" w:lineRule="auto"/>
        <w:rPr>
          <w:rFonts w:ascii="Calibri" w:hAnsi="Calibri" w:cs="Calibri"/>
          <w:sz w:val="22"/>
          <w:szCs w:val="22"/>
        </w:rPr>
      </w:pPr>
      <w:r w:rsidRPr="00F52FC6">
        <w:rPr>
          <w:rFonts w:ascii="Calibri" w:hAnsi="Calibri" w:cs="Calibri"/>
          <w:sz w:val="22"/>
          <w:szCs w:val="22"/>
        </w:rPr>
        <w:t xml:space="preserve">Authored test plans, </w:t>
      </w:r>
      <w:r w:rsidR="00EA268C">
        <w:rPr>
          <w:rFonts w:ascii="Calibri" w:hAnsi="Calibri" w:cs="Calibri"/>
          <w:sz w:val="22"/>
          <w:szCs w:val="22"/>
        </w:rPr>
        <w:t xml:space="preserve">and </w:t>
      </w:r>
      <w:r w:rsidRPr="00F52FC6">
        <w:rPr>
          <w:rFonts w:ascii="Calibri" w:hAnsi="Calibri" w:cs="Calibri"/>
          <w:sz w:val="22"/>
          <w:szCs w:val="22"/>
        </w:rPr>
        <w:t xml:space="preserve">test cases for various test scenarios and helped </w:t>
      </w:r>
      <w:r w:rsidR="00EA268C">
        <w:rPr>
          <w:rFonts w:ascii="Calibri" w:hAnsi="Calibri" w:cs="Calibri"/>
          <w:sz w:val="22"/>
          <w:szCs w:val="22"/>
        </w:rPr>
        <w:t xml:space="preserve">the </w:t>
      </w:r>
      <w:r w:rsidRPr="00F52FC6">
        <w:rPr>
          <w:rFonts w:ascii="Calibri" w:hAnsi="Calibri" w:cs="Calibri"/>
          <w:sz w:val="22"/>
          <w:szCs w:val="22"/>
        </w:rPr>
        <w:t>testing team to better understand the test scripts.</w:t>
      </w:r>
    </w:p>
    <w:p w14:paraId="1E3EC7E6" w14:textId="77777777" w:rsidR="0021363F" w:rsidRPr="0021363F" w:rsidRDefault="0021363F" w:rsidP="00F52FC6">
      <w:pPr>
        <w:spacing w:after="0" w:line="240" w:lineRule="auto"/>
        <w:rPr>
          <w:rFonts w:ascii="Calibri" w:hAnsi="Calibri" w:cs="Calibri"/>
          <w:b/>
          <w:bCs/>
          <w:sz w:val="22"/>
          <w:szCs w:val="22"/>
        </w:rPr>
      </w:pPr>
    </w:p>
    <w:p w14:paraId="613FBACF" w14:textId="616E3776" w:rsidR="0021363F" w:rsidRPr="009120C4" w:rsidRDefault="00D573DB" w:rsidP="00F52FC6">
      <w:pPr>
        <w:spacing w:after="0" w:line="240" w:lineRule="auto"/>
        <w:rPr>
          <w:rStyle w:val="span"/>
          <w:rFonts w:ascii="Calibri" w:eastAsia="Open Sans" w:hAnsi="Calibri" w:cs="Calibri"/>
          <w:b/>
          <w:bCs/>
          <w:color w:val="020303"/>
          <w:sz w:val="22"/>
          <w:szCs w:val="22"/>
        </w:rPr>
      </w:pPr>
      <w:r w:rsidRPr="00D573DB">
        <w:rPr>
          <w:rFonts w:ascii="Calibri" w:hAnsi="Calibri" w:cs="Calibri"/>
          <w:b/>
          <w:bCs/>
          <w:sz w:val="22"/>
          <w:szCs w:val="22"/>
        </w:rPr>
        <w:t>Client: Optum</w:t>
      </w:r>
      <w:r w:rsidR="00EA268C">
        <w:rPr>
          <w:rFonts w:ascii="Calibri" w:hAnsi="Calibri" w:cs="Calibri"/>
          <w:b/>
          <w:bCs/>
          <w:sz w:val="22"/>
          <w:szCs w:val="22"/>
        </w:rPr>
        <w:t>,</w:t>
      </w:r>
      <w:r w:rsidR="009120C4">
        <w:rPr>
          <w:rFonts w:ascii="Calibri" w:hAnsi="Calibri" w:cs="Calibri"/>
          <w:b/>
          <w:bCs/>
          <w:sz w:val="22"/>
          <w:szCs w:val="22"/>
        </w:rPr>
        <w:t xml:space="preserve"> </w:t>
      </w:r>
      <w:r w:rsidR="00EA268C">
        <w:rPr>
          <w:rFonts w:ascii="Calibri" w:hAnsi="Calibri" w:cs="Calibri"/>
          <w:b/>
          <w:bCs/>
          <w:sz w:val="22"/>
          <w:szCs w:val="22"/>
        </w:rPr>
        <w:t>Remote</w:t>
      </w:r>
      <w:r w:rsidR="0021363F" w:rsidRPr="0021363F">
        <w:rPr>
          <w:rFonts w:ascii="Calibri" w:hAnsi="Calibri" w:cs="Calibri"/>
          <w:b/>
          <w:bCs/>
          <w:sz w:val="22"/>
          <w:szCs w:val="22"/>
        </w:rPr>
        <w:tab/>
      </w:r>
      <w:r w:rsidR="0021363F" w:rsidRPr="0021363F">
        <w:rPr>
          <w:rFonts w:ascii="Calibri" w:hAnsi="Calibri" w:cs="Calibri"/>
          <w:b/>
          <w:bCs/>
          <w:sz w:val="22"/>
          <w:szCs w:val="22"/>
        </w:rPr>
        <w:tab/>
      </w:r>
      <w:r w:rsidR="0021363F" w:rsidRPr="0021363F">
        <w:rPr>
          <w:rFonts w:ascii="Calibri" w:hAnsi="Calibri" w:cs="Calibri"/>
          <w:b/>
          <w:bCs/>
          <w:sz w:val="22"/>
          <w:szCs w:val="22"/>
        </w:rPr>
        <w:tab/>
      </w:r>
      <w:r w:rsidR="0021363F" w:rsidRPr="0021363F">
        <w:rPr>
          <w:rFonts w:ascii="Calibri" w:hAnsi="Calibri" w:cs="Calibri"/>
          <w:b/>
          <w:bCs/>
          <w:sz w:val="22"/>
          <w:szCs w:val="22"/>
        </w:rPr>
        <w:tab/>
      </w:r>
      <w:r w:rsidR="0021363F" w:rsidRPr="0021363F">
        <w:rPr>
          <w:rFonts w:ascii="Calibri" w:hAnsi="Calibri" w:cs="Calibri"/>
          <w:b/>
          <w:bCs/>
          <w:sz w:val="22"/>
          <w:szCs w:val="22"/>
        </w:rPr>
        <w:tab/>
      </w:r>
      <w:r w:rsidR="0021363F" w:rsidRPr="009120C4">
        <w:rPr>
          <w:rStyle w:val="span"/>
          <w:rFonts w:ascii="Calibri" w:eastAsia="Open Sans" w:hAnsi="Calibri" w:cs="Calibri"/>
          <w:b/>
          <w:bCs/>
          <w:color w:val="020303"/>
          <w:sz w:val="22"/>
          <w:szCs w:val="22"/>
        </w:rPr>
        <w:t xml:space="preserve">05/2023 to 05/2024 </w:t>
      </w:r>
    </w:p>
    <w:p w14:paraId="5B384615" w14:textId="5F7D33F9" w:rsidR="0021363F" w:rsidRPr="00D573DB" w:rsidRDefault="0021363F" w:rsidP="00F52FC6">
      <w:pPr>
        <w:spacing w:after="0" w:line="240" w:lineRule="auto"/>
        <w:rPr>
          <w:rFonts w:ascii="Calibri" w:hAnsi="Calibri" w:cs="Calibri"/>
          <w:sz w:val="22"/>
          <w:szCs w:val="22"/>
        </w:rPr>
      </w:pPr>
      <w:r w:rsidRPr="00D573DB">
        <w:rPr>
          <w:rFonts w:ascii="Calibri" w:hAnsi="Calibri" w:cs="Calibri"/>
          <w:b/>
          <w:bCs/>
          <w:sz w:val="22"/>
          <w:szCs w:val="22"/>
        </w:rPr>
        <w:t>Senior Business Analyst    </w:t>
      </w:r>
    </w:p>
    <w:p w14:paraId="505846C9" w14:textId="17EC9E81" w:rsidR="00D573DB" w:rsidRPr="00F52FC6" w:rsidRDefault="00D573DB" w:rsidP="00F52FC6">
      <w:pPr>
        <w:pStyle w:val="ListParagraph"/>
        <w:numPr>
          <w:ilvl w:val="0"/>
          <w:numId w:val="11"/>
        </w:numPr>
        <w:spacing w:after="0" w:line="240" w:lineRule="auto"/>
        <w:rPr>
          <w:rFonts w:ascii="Calibri" w:hAnsi="Calibri" w:cs="Calibri"/>
          <w:sz w:val="22"/>
          <w:szCs w:val="22"/>
        </w:rPr>
      </w:pPr>
      <w:r w:rsidRPr="00F52FC6">
        <w:rPr>
          <w:rFonts w:ascii="Calibri" w:hAnsi="Calibri" w:cs="Calibri"/>
          <w:sz w:val="22"/>
          <w:szCs w:val="22"/>
        </w:rPr>
        <w:t>Conducted sprint planning with global offshore resources.</w:t>
      </w:r>
    </w:p>
    <w:p w14:paraId="65A06D86" w14:textId="66A3672A" w:rsidR="00D573DB" w:rsidRPr="00F52FC6" w:rsidRDefault="00D573DB" w:rsidP="00F52FC6">
      <w:pPr>
        <w:pStyle w:val="ListParagraph"/>
        <w:numPr>
          <w:ilvl w:val="0"/>
          <w:numId w:val="11"/>
        </w:numPr>
        <w:spacing w:after="0" w:line="240" w:lineRule="auto"/>
        <w:rPr>
          <w:rFonts w:ascii="Calibri" w:hAnsi="Calibri" w:cs="Calibri"/>
          <w:sz w:val="22"/>
          <w:szCs w:val="22"/>
        </w:rPr>
      </w:pPr>
      <w:r w:rsidRPr="00F52FC6">
        <w:rPr>
          <w:rFonts w:ascii="Calibri" w:hAnsi="Calibri" w:cs="Calibri"/>
          <w:sz w:val="22"/>
          <w:szCs w:val="22"/>
        </w:rPr>
        <w:t xml:space="preserve">Work closely with </w:t>
      </w:r>
      <w:r w:rsidR="00EA268C">
        <w:rPr>
          <w:rFonts w:ascii="Calibri" w:hAnsi="Calibri" w:cs="Calibri"/>
          <w:sz w:val="22"/>
          <w:szCs w:val="22"/>
        </w:rPr>
        <w:t>businesses</w:t>
      </w:r>
      <w:r w:rsidRPr="00F52FC6">
        <w:rPr>
          <w:rFonts w:ascii="Calibri" w:hAnsi="Calibri" w:cs="Calibri"/>
          <w:sz w:val="22"/>
          <w:szCs w:val="22"/>
        </w:rPr>
        <w:t xml:space="preserve"> to analyze requirements and provide suggestions.</w:t>
      </w:r>
    </w:p>
    <w:p w14:paraId="5696AC15" w14:textId="79FC8A1D" w:rsidR="00D573DB" w:rsidRPr="00F52FC6" w:rsidRDefault="00D573DB" w:rsidP="00F52FC6">
      <w:pPr>
        <w:pStyle w:val="ListParagraph"/>
        <w:numPr>
          <w:ilvl w:val="0"/>
          <w:numId w:val="11"/>
        </w:numPr>
        <w:spacing w:after="0" w:line="240" w:lineRule="auto"/>
        <w:rPr>
          <w:rFonts w:ascii="Calibri" w:hAnsi="Calibri" w:cs="Calibri"/>
          <w:sz w:val="22"/>
          <w:szCs w:val="22"/>
        </w:rPr>
      </w:pPr>
      <w:r w:rsidRPr="00F52FC6">
        <w:rPr>
          <w:rFonts w:ascii="Calibri" w:hAnsi="Calibri" w:cs="Calibri"/>
          <w:sz w:val="22"/>
          <w:szCs w:val="22"/>
        </w:rPr>
        <w:t>Gather requirements and develop artifacts for data migration, data transfer</w:t>
      </w:r>
      <w:r w:rsidR="00EA268C">
        <w:rPr>
          <w:rFonts w:ascii="Calibri" w:hAnsi="Calibri" w:cs="Calibri"/>
          <w:sz w:val="22"/>
          <w:szCs w:val="22"/>
        </w:rPr>
        <w:t>,</w:t>
      </w:r>
      <w:r w:rsidRPr="00F52FC6">
        <w:rPr>
          <w:rFonts w:ascii="Calibri" w:hAnsi="Calibri" w:cs="Calibri"/>
          <w:sz w:val="22"/>
          <w:szCs w:val="22"/>
        </w:rPr>
        <w:t xml:space="preserve"> and system integration.</w:t>
      </w:r>
    </w:p>
    <w:p w14:paraId="6D548BE0" w14:textId="32AACD63" w:rsidR="00D573DB" w:rsidRPr="00F52FC6" w:rsidRDefault="00D573DB" w:rsidP="00F52FC6">
      <w:pPr>
        <w:pStyle w:val="ListParagraph"/>
        <w:numPr>
          <w:ilvl w:val="0"/>
          <w:numId w:val="11"/>
        </w:numPr>
        <w:spacing w:after="0" w:line="240" w:lineRule="auto"/>
        <w:rPr>
          <w:rFonts w:ascii="Calibri" w:hAnsi="Calibri" w:cs="Calibri"/>
          <w:sz w:val="22"/>
          <w:szCs w:val="22"/>
        </w:rPr>
      </w:pPr>
      <w:r w:rsidRPr="00F52FC6">
        <w:rPr>
          <w:rFonts w:ascii="Calibri" w:hAnsi="Calibri" w:cs="Calibri"/>
          <w:sz w:val="22"/>
          <w:szCs w:val="22"/>
        </w:rPr>
        <w:t>Implement system configuration changes of the managed care core system software to process data transactions for business functions such as eligibility, claims, authorizations, and case management.</w:t>
      </w:r>
    </w:p>
    <w:p w14:paraId="5F86FFF1" w14:textId="419CE868" w:rsidR="00D573DB" w:rsidRPr="00F52FC6" w:rsidRDefault="00D573DB" w:rsidP="00F52FC6">
      <w:pPr>
        <w:pStyle w:val="ListParagraph"/>
        <w:numPr>
          <w:ilvl w:val="0"/>
          <w:numId w:val="11"/>
        </w:numPr>
        <w:spacing w:after="0" w:line="240" w:lineRule="auto"/>
        <w:rPr>
          <w:rFonts w:ascii="Calibri" w:hAnsi="Calibri" w:cs="Calibri"/>
          <w:sz w:val="22"/>
          <w:szCs w:val="22"/>
        </w:rPr>
      </w:pPr>
      <w:r w:rsidRPr="00F52FC6">
        <w:rPr>
          <w:rFonts w:ascii="Calibri" w:hAnsi="Calibri" w:cs="Calibri"/>
          <w:sz w:val="22"/>
          <w:szCs w:val="22"/>
        </w:rPr>
        <w:t xml:space="preserve">Worked very closely with developers/architects to make sure that I </w:t>
      </w:r>
      <w:r w:rsidR="00EA268C">
        <w:rPr>
          <w:rFonts w:ascii="Calibri" w:hAnsi="Calibri" w:cs="Calibri"/>
          <w:sz w:val="22"/>
          <w:szCs w:val="22"/>
        </w:rPr>
        <w:t>captured</w:t>
      </w:r>
      <w:r w:rsidRPr="00F52FC6">
        <w:rPr>
          <w:rFonts w:ascii="Calibri" w:hAnsi="Calibri" w:cs="Calibri"/>
          <w:sz w:val="22"/>
          <w:szCs w:val="22"/>
        </w:rPr>
        <w:t xml:space="preserve"> the technical details for each work stream and to make sure the business needs </w:t>
      </w:r>
      <w:r w:rsidR="00EA268C">
        <w:rPr>
          <w:rFonts w:ascii="Calibri" w:hAnsi="Calibri" w:cs="Calibri"/>
          <w:sz w:val="22"/>
          <w:szCs w:val="22"/>
        </w:rPr>
        <w:t>were</w:t>
      </w:r>
      <w:r w:rsidRPr="00F52FC6">
        <w:rPr>
          <w:rFonts w:ascii="Calibri" w:hAnsi="Calibri" w:cs="Calibri"/>
          <w:sz w:val="22"/>
          <w:szCs w:val="22"/>
        </w:rPr>
        <w:t xml:space="preserve"> being met.</w:t>
      </w:r>
    </w:p>
    <w:p w14:paraId="5915AC39" w14:textId="2D2B3CAF" w:rsidR="00D573DB" w:rsidRPr="00F52FC6" w:rsidRDefault="00D573DB" w:rsidP="00F52FC6">
      <w:pPr>
        <w:pStyle w:val="ListParagraph"/>
        <w:numPr>
          <w:ilvl w:val="0"/>
          <w:numId w:val="11"/>
        </w:numPr>
        <w:spacing w:after="0" w:line="240" w:lineRule="auto"/>
        <w:rPr>
          <w:rFonts w:ascii="Calibri" w:hAnsi="Calibri" w:cs="Calibri"/>
          <w:sz w:val="22"/>
          <w:szCs w:val="22"/>
        </w:rPr>
      </w:pPr>
      <w:r w:rsidRPr="00F52FC6">
        <w:rPr>
          <w:rFonts w:ascii="Calibri" w:hAnsi="Calibri" w:cs="Calibri"/>
          <w:sz w:val="22"/>
          <w:szCs w:val="22"/>
        </w:rPr>
        <w:t>Participate in scrum meetings with the team to discuss updates.</w:t>
      </w:r>
    </w:p>
    <w:p w14:paraId="2F7CE139" w14:textId="727CD6CE" w:rsidR="00D573DB" w:rsidRPr="00F52FC6" w:rsidRDefault="00D573DB" w:rsidP="00F52FC6">
      <w:pPr>
        <w:pStyle w:val="ListParagraph"/>
        <w:numPr>
          <w:ilvl w:val="0"/>
          <w:numId w:val="11"/>
        </w:numPr>
        <w:spacing w:after="0" w:line="240" w:lineRule="auto"/>
        <w:rPr>
          <w:rFonts w:ascii="Calibri" w:hAnsi="Calibri" w:cs="Calibri"/>
          <w:sz w:val="22"/>
          <w:szCs w:val="22"/>
        </w:rPr>
      </w:pPr>
      <w:r w:rsidRPr="00F52FC6">
        <w:rPr>
          <w:rFonts w:ascii="Calibri" w:hAnsi="Calibri" w:cs="Calibri"/>
          <w:sz w:val="22"/>
          <w:szCs w:val="22"/>
        </w:rPr>
        <w:t>Produce existing system process diagrams that show the current state and produce a more efficient target state.</w:t>
      </w:r>
    </w:p>
    <w:p w14:paraId="64D90B5E" w14:textId="32C253A6" w:rsidR="00D573DB" w:rsidRPr="00F52FC6" w:rsidRDefault="00D573DB" w:rsidP="00F52FC6">
      <w:pPr>
        <w:pStyle w:val="ListParagraph"/>
        <w:numPr>
          <w:ilvl w:val="0"/>
          <w:numId w:val="11"/>
        </w:numPr>
        <w:spacing w:after="0" w:line="240" w:lineRule="auto"/>
        <w:rPr>
          <w:rFonts w:ascii="Calibri" w:hAnsi="Calibri" w:cs="Calibri"/>
          <w:sz w:val="22"/>
          <w:szCs w:val="22"/>
        </w:rPr>
      </w:pPr>
      <w:r w:rsidRPr="00F52FC6">
        <w:rPr>
          <w:rFonts w:ascii="Calibri" w:hAnsi="Calibri" w:cs="Calibri"/>
          <w:sz w:val="22"/>
          <w:szCs w:val="22"/>
        </w:rPr>
        <w:t xml:space="preserve">Coordinate and facilitate </w:t>
      </w:r>
      <w:r w:rsidR="00EA268C">
        <w:rPr>
          <w:rFonts w:ascii="Calibri" w:hAnsi="Calibri" w:cs="Calibri"/>
          <w:sz w:val="22"/>
          <w:szCs w:val="22"/>
        </w:rPr>
        <w:t>cross-collaboration</w:t>
      </w:r>
      <w:r w:rsidRPr="00F52FC6">
        <w:rPr>
          <w:rFonts w:ascii="Calibri" w:hAnsi="Calibri" w:cs="Calibri"/>
          <w:sz w:val="22"/>
          <w:szCs w:val="22"/>
        </w:rPr>
        <w:t xml:space="preserve"> meetings with teams across multiple domains.</w:t>
      </w:r>
    </w:p>
    <w:p w14:paraId="7595EFCF" w14:textId="7F21D1DD" w:rsidR="00D573DB" w:rsidRPr="00F52FC6" w:rsidRDefault="00D573DB" w:rsidP="00F52FC6">
      <w:pPr>
        <w:pStyle w:val="ListParagraph"/>
        <w:numPr>
          <w:ilvl w:val="0"/>
          <w:numId w:val="11"/>
        </w:numPr>
        <w:spacing w:after="0" w:line="240" w:lineRule="auto"/>
        <w:rPr>
          <w:rFonts w:ascii="Calibri" w:hAnsi="Calibri" w:cs="Calibri"/>
          <w:sz w:val="22"/>
          <w:szCs w:val="22"/>
        </w:rPr>
      </w:pPr>
      <w:r w:rsidRPr="00F52FC6">
        <w:rPr>
          <w:rFonts w:ascii="Calibri" w:hAnsi="Calibri" w:cs="Calibri"/>
          <w:sz w:val="22"/>
          <w:szCs w:val="22"/>
        </w:rPr>
        <w:t xml:space="preserve">Work with </w:t>
      </w:r>
      <w:r w:rsidR="00EA268C">
        <w:rPr>
          <w:rFonts w:ascii="Calibri" w:hAnsi="Calibri" w:cs="Calibri"/>
          <w:sz w:val="22"/>
          <w:szCs w:val="22"/>
        </w:rPr>
        <w:t>cross-functional</w:t>
      </w:r>
      <w:r w:rsidRPr="00F52FC6">
        <w:rPr>
          <w:rFonts w:ascii="Calibri" w:hAnsi="Calibri" w:cs="Calibri"/>
          <w:sz w:val="22"/>
          <w:szCs w:val="22"/>
        </w:rPr>
        <w:t xml:space="preserve"> development teams and Enterprise Architecture </w:t>
      </w:r>
      <w:r w:rsidR="00EA268C">
        <w:rPr>
          <w:rFonts w:ascii="Calibri" w:hAnsi="Calibri" w:cs="Calibri"/>
          <w:sz w:val="22"/>
          <w:szCs w:val="22"/>
        </w:rPr>
        <w:t>teams</w:t>
      </w:r>
      <w:r w:rsidRPr="00F52FC6">
        <w:rPr>
          <w:rFonts w:ascii="Calibri" w:hAnsi="Calibri" w:cs="Calibri"/>
          <w:sz w:val="22"/>
          <w:szCs w:val="22"/>
        </w:rPr>
        <w:t xml:space="preserve"> to perform impact analysis and identify all the impacted systems</w:t>
      </w:r>
    </w:p>
    <w:p w14:paraId="141DD02A" w14:textId="17CEE893" w:rsidR="00D573DB" w:rsidRPr="00F52FC6" w:rsidRDefault="00D573DB" w:rsidP="00F52FC6">
      <w:pPr>
        <w:pStyle w:val="ListParagraph"/>
        <w:numPr>
          <w:ilvl w:val="0"/>
          <w:numId w:val="11"/>
        </w:numPr>
        <w:spacing w:after="0" w:line="240" w:lineRule="auto"/>
        <w:rPr>
          <w:rFonts w:ascii="Calibri" w:hAnsi="Calibri" w:cs="Calibri"/>
          <w:sz w:val="22"/>
          <w:szCs w:val="22"/>
        </w:rPr>
      </w:pPr>
      <w:r w:rsidRPr="00F52FC6">
        <w:rPr>
          <w:rFonts w:ascii="Calibri" w:hAnsi="Calibri" w:cs="Calibri"/>
          <w:sz w:val="22"/>
          <w:szCs w:val="22"/>
        </w:rPr>
        <w:t>Plan and coordinate workshops with business stakeholders.</w:t>
      </w:r>
    </w:p>
    <w:p w14:paraId="56C78764" w14:textId="1FADDCD0" w:rsidR="00D573DB" w:rsidRPr="00F52FC6" w:rsidRDefault="00D573DB" w:rsidP="00F52FC6">
      <w:pPr>
        <w:pStyle w:val="ListParagraph"/>
        <w:numPr>
          <w:ilvl w:val="0"/>
          <w:numId w:val="11"/>
        </w:numPr>
        <w:spacing w:after="0" w:line="240" w:lineRule="auto"/>
        <w:rPr>
          <w:rFonts w:ascii="Calibri" w:hAnsi="Calibri" w:cs="Calibri"/>
          <w:sz w:val="22"/>
          <w:szCs w:val="22"/>
        </w:rPr>
      </w:pPr>
      <w:r w:rsidRPr="00F52FC6">
        <w:rPr>
          <w:rFonts w:ascii="Calibri" w:hAnsi="Calibri" w:cs="Calibri"/>
          <w:sz w:val="22"/>
          <w:szCs w:val="22"/>
        </w:rPr>
        <w:t>Adding and grooming user stories in Jira to assist the development team/QA.</w:t>
      </w:r>
    </w:p>
    <w:p w14:paraId="3FA1E0A5" w14:textId="1DBD2B88" w:rsidR="00D573DB" w:rsidRPr="00F52FC6" w:rsidRDefault="00D573DB" w:rsidP="00F52FC6">
      <w:pPr>
        <w:pStyle w:val="ListParagraph"/>
        <w:numPr>
          <w:ilvl w:val="0"/>
          <w:numId w:val="11"/>
        </w:numPr>
        <w:spacing w:after="0" w:line="240" w:lineRule="auto"/>
        <w:rPr>
          <w:rFonts w:ascii="Calibri" w:hAnsi="Calibri" w:cs="Calibri"/>
          <w:sz w:val="22"/>
          <w:szCs w:val="22"/>
        </w:rPr>
      </w:pPr>
      <w:r w:rsidRPr="00F52FC6">
        <w:rPr>
          <w:rFonts w:ascii="Calibri" w:hAnsi="Calibri" w:cs="Calibri"/>
          <w:sz w:val="22"/>
          <w:szCs w:val="22"/>
        </w:rPr>
        <w:t>Worked in a large team environment with over 30 team members.</w:t>
      </w:r>
    </w:p>
    <w:p w14:paraId="4033E133" w14:textId="03A63968" w:rsidR="00D573DB" w:rsidRPr="00F52FC6" w:rsidRDefault="00D573DB" w:rsidP="00F52FC6">
      <w:pPr>
        <w:pStyle w:val="ListParagraph"/>
        <w:numPr>
          <w:ilvl w:val="0"/>
          <w:numId w:val="11"/>
        </w:numPr>
        <w:spacing w:after="0" w:line="240" w:lineRule="auto"/>
        <w:rPr>
          <w:rFonts w:ascii="Calibri" w:hAnsi="Calibri" w:cs="Calibri"/>
          <w:sz w:val="22"/>
          <w:szCs w:val="22"/>
        </w:rPr>
      </w:pPr>
      <w:r w:rsidRPr="00F52FC6">
        <w:rPr>
          <w:rFonts w:ascii="Calibri" w:hAnsi="Calibri" w:cs="Calibri"/>
          <w:sz w:val="22"/>
          <w:szCs w:val="22"/>
        </w:rPr>
        <w:t>Conducted research on existing systems and functionality.</w:t>
      </w:r>
    </w:p>
    <w:p w14:paraId="21533167" w14:textId="1F395411" w:rsidR="00D573DB" w:rsidRPr="00F52FC6" w:rsidRDefault="00D573DB" w:rsidP="00F52FC6">
      <w:pPr>
        <w:pStyle w:val="ListParagraph"/>
        <w:numPr>
          <w:ilvl w:val="0"/>
          <w:numId w:val="11"/>
        </w:numPr>
        <w:spacing w:after="0" w:line="240" w:lineRule="auto"/>
        <w:rPr>
          <w:rFonts w:ascii="Calibri" w:hAnsi="Calibri" w:cs="Calibri"/>
          <w:sz w:val="22"/>
          <w:szCs w:val="22"/>
        </w:rPr>
      </w:pPr>
      <w:r w:rsidRPr="00F52FC6">
        <w:rPr>
          <w:rFonts w:ascii="Calibri" w:hAnsi="Calibri" w:cs="Calibri"/>
          <w:sz w:val="22"/>
          <w:szCs w:val="22"/>
        </w:rPr>
        <w:lastRenderedPageBreak/>
        <w:t>Updated and organized technical spec documents on Confluence.</w:t>
      </w:r>
    </w:p>
    <w:p w14:paraId="0F9B0806" w14:textId="3A800A47" w:rsidR="00D573DB" w:rsidRPr="00F52FC6" w:rsidRDefault="00D573DB" w:rsidP="00F52FC6">
      <w:pPr>
        <w:pStyle w:val="ListParagraph"/>
        <w:numPr>
          <w:ilvl w:val="0"/>
          <w:numId w:val="11"/>
        </w:numPr>
        <w:spacing w:after="0" w:line="240" w:lineRule="auto"/>
        <w:rPr>
          <w:rFonts w:ascii="Calibri" w:hAnsi="Calibri" w:cs="Calibri"/>
          <w:sz w:val="22"/>
          <w:szCs w:val="22"/>
        </w:rPr>
      </w:pPr>
      <w:r w:rsidRPr="00F52FC6">
        <w:rPr>
          <w:rFonts w:ascii="Calibri" w:hAnsi="Calibri" w:cs="Calibri"/>
          <w:sz w:val="22"/>
          <w:szCs w:val="22"/>
        </w:rPr>
        <w:t>Created and updated existing swim lane diagrams.</w:t>
      </w:r>
    </w:p>
    <w:p w14:paraId="498F8C38" w14:textId="14454B1E" w:rsidR="00D573DB" w:rsidRPr="00F52FC6" w:rsidRDefault="00D573DB" w:rsidP="00F52FC6">
      <w:pPr>
        <w:pStyle w:val="ListParagraph"/>
        <w:numPr>
          <w:ilvl w:val="0"/>
          <w:numId w:val="11"/>
        </w:numPr>
        <w:spacing w:after="0" w:line="240" w:lineRule="auto"/>
        <w:rPr>
          <w:rFonts w:ascii="Calibri" w:hAnsi="Calibri" w:cs="Calibri"/>
          <w:sz w:val="22"/>
          <w:szCs w:val="22"/>
        </w:rPr>
      </w:pPr>
      <w:r w:rsidRPr="00F52FC6">
        <w:rPr>
          <w:rFonts w:ascii="Calibri" w:hAnsi="Calibri" w:cs="Calibri"/>
          <w:sz w:val="22"/>
          <w:szCs w:val="22"/>
        </w:rPr>
        <w:t>Led the development and implementation of risk adjustment methodologies, accurately capturing risk scores for managed care populations, and optimizing revenue for the organization.</w:t>
      </w:r>
    </w:p>
    <w:p w14:paraId="23032978" w14:textId="56ECC94C" w:rsidR="00D573DB" w:rsidRPr="00F52FC6" w:rsidRDefault="00D573DB" w:rsidP="00F52FC6">
      <w:pPr>
        <w:pStyle w:val="ListParagraph"/>
        <w:numPr>
          <w:ilvl w:val="0"/>
          <w:numId w:val="11"/>
        </w:numPr>
        <w:spacing w:after="0" w:line="240" w:lineRule="auto"/>
        <w:rPr>
          <w:rFonts w:ascii="Calibri" w:hAnsi="Calibri" w:cs="Calibri"/>
          <w:sz w:val="22"/>
          <w:szCs w:val="22"/>
        </w:rPr>
      </w:pPr>
      <w:r w:rsidRPr="00F52FC6">
        <w:rPr>
          <w:rFonts w:ascii="Calibri" w:hAnsi="Calibri" w:cs="Calibri"/>
          <w:sz w:val="22"/>
          <w:szCs w:val="22"/>
        </w:rPr>
        <w:t>Analyze claims data to identify cost trends, utilization patterns, and opportunities for cost containment and process improvement, contributing to improved financial performance.</w:t>
      </w:r>
    </w:p>
    <w:p w14:paraId="4B5AB45D" w14:textId="0897D00F" w:rsidR="00D573DB" w:rsidRPr="00F52FC6" w:rsidRDefault="00D573DB" w:rsidP="00F52FC6">
      <w:pPr>
        <w:pStyle w:val="ListParagraph"/>
        <w:numPr>
          <w:ilvl w:val="0"/>
          <w:numId w:val="11"/>
        </w:numPr>
        <w:spacing w:after="0" w:line="240" w:lineRule="auto"/>
        <w:rPr>
          <w:rFonts w:ascii="Calibri" w:hAnsi="Calibri" w:cs="Calibri"/>
          <w:sz w:val="22"/>
          <w:szCs w:val="22"/>
        </w:rPr>
      </w:pPr>
      <w:r w:rsidRPr="00F52FC6">
        <w:rPr>
          <w:rFonts w:ascii="Calibri" w:hAnsi="Calibri" w:cs="Calibri"/>
          <w:sz w:val="22"/>
          <w:szCs w:val="22"/>
        </w:rPr>
        <w:t>Facilitated requirement gathering sessions (JAD, interviews</w:t>
      </w:r>
      <w:r w:rsidR="00EA268C">
        <w:rPr>
          <w:rFonts w:ascii="Calibri" w:hAnsi="Calibri" w:cs="Calibri"/>
          <w:sz w:val="22"/>
          <w:szCs w:val="22"/>
        </w:rPr>
        <w:t>,</w:t>
      </w:r>
      <w:r w:rsidRPr="00F52FC6">
        <w:rPr>
          <w:rFonts w:ascii="Calibri" w:hAnsi="Calibri" w:cs="Calibri"/>
          <w:sz w:val="22"/>
          <w:szCs w:val="22"/>
        </w:rPr>
        <w:t xml:space="preserve"> and discussions) with Product Owners and SMEs from Utilization Management, Claims</w:t>
      </w:r>
      <w:r w:rsidR="00EA268C">
        <w:rPr>
          <w:rFonts w:ascii="Calibri" w:hAnsi="Calibri" w:cs="Calibri"/>
          <w:sz w:val="22"/>
          <w:szCs w:val="22"/>
        </w:rPr>
        <w:t>,</w:t>
      </w:r>
      <w:r w:rsidRPr="00F52FC6">
        <w:rPr>
          <w:rFonts w:ascii="Calibri" w:hAnsi="Calibri" w:cs="Calibri"/>
          <w:sz w:val="22"/>
          <w:szCs w:val="22"/>
        </w:rPr>
        <w:t xml:space="preserve"> and configuration </w:t>
      </w:r>
      <w:r w:rsidR="00EA268C">
        <w:rPr>
          <w:rFonts w:ascii="Calibri" w:hAnsi="Calibri" w:cs="Calibri"/>
          <w:sz w:val="22"/>
          <w:szCs w:val="22"/>
        </w:rPr>
        <w:t>teams</w:t>
      </w:r>
      <w:r w:rsidRPr="00F52FC6">
        <w:rPr>
          <w:rFonts w:ascii="Calibri" w:hAnsi="Calibri" w:cs="Calibri"/>
          <w:sz w:val="22"/>
          <w:szCs w:val="22"/>
        </w:rPr>
        <w:t xml:space="preserve"> from vendors.</w:t>
      </w:r>
    </w:p>
    <w:p w14:paraId="71C63078" w14:textId="7EA5E256" w:rsidR="00D573DB" w:rsidRPr="00F52FC6" w:rsidRDefault="00D573DB" w:rsidP="00F52FC6">
      <w:pPr>
        <w:pStyle w:val="ListParagraph"/>
        <w:numPr>
          <w:ilvl w:val="0"/>
          <w:numId w:val="11"/>
        </w:numPr>
        <w:spacing w:after="0" w:line="240" w:lineRule="auto"/>
        <w:rPr>
          <w:rFonts w:ascii="Calibri" w:hAnsi="Calibri" w:cs="Calibri"/>
          <w:sz w:val="22"/>
          <w:szCs w:val="22"/>
        </w:rPr>
      </w:pPr>
      <w:r w:rsidRPr="00F52FC6">
        <w:rPr>
          <w:rFonts w:ascii="Calibri" w:hAnsi="Calibri" w:cs="Calibri"/>
          <w:sz w:val="22"/>
          <w:szCs w:val="22"/>
        </w:rPr>
        <w:t>Identified and analyzed business needs, business processes, end-end workflows</w:t>
      </w:r>
      <w:r w:rsidR="00EA268C">
        <w:rPr>
          <w:rFonts w:ascii="Calibri" w:hAnsi="Calibri" w:cs="Calibri"/>
          <w:sz w:val="22"/>
          <w:szCs w:val="22"/>
        </w:rPr>
        <w:t>,</w:t>
      </w:r>
      <w:r w:rsidRPr="00F52FC6">
        <w:rPr>
          <w:rFonts w:ascii="Calibri" w:hAnsi="Calibri" w:cs="Calibri"/>
          <w:sz w:val="22"/>
          <w:szCs w:val="22"/>
        </w:rPr>
        <w:t xml:space="preserve"> and data requirements to configure the new platform. Produced Configuration Workbook and BRD to design and perform configuration of Guiding Care in </w:t>
      </w:r>
      <w:r w:rsidR="00EA268C">
        <w:rPr>
          <w:rFonts w:ascii="Calibri" w:hAnsi="Calibri" w:cs="Calibri"/>
          <w:sz w:val="22"/>
          <w:szCs w:val="22"/>
        </w:rPr>
        <w:t xml:space="preserve">the </w:t>
      </w:r>
      <w:r w:rsidRPr="00F52FC6">
        <w:rPr>
          <w:rFonts w:ascii="Calibri" w:hAnsi="Calibri" w:cs="Calibri"/>
          <w:sz w:val="22"/>
          <w:szCs w:val="22"/>
        </w:rPr>
        <w:t>QA environment.</w:t>
      </w:r>
    </w:p>
    <w:p w14:paraId="5B3E5FE2" w14:textId="03E9475B" w:rsidR="00D573DB" w:rsidRPr="00F52FC6" w:rsidRDefault="00D573DB" w:rsidP="00F52FC6">
      <w:pPr>
        <w:pStyle w:val="ListParagraph"/>
        <w:numPr>
          <w:ilvl w:val="0"/>
          <w:numId w:val="11"/>
        </w:numPr>
        <w:spacing w:after="0" w:line="240" w:lineRule="auto"/>
        <w:rPr>
          <w:rFonts w:ascii="Calibri" w:hAnsi="Calibri" w:cs="Calibri"/>
          <w:sz w:val="22"/>
          <w:szCs w:val="22"/>
        </w:rPr>
      </w:pPr>
      <w:r w:rsidRPr="00F52FC6">
        <w:rPr>
          <w:rFonts w:ascii="Calibri" w:hAnsi="Calibri" w:cs="Calibri"/>
          <w:sz w:val="22"/>
          <w:szCs w:val="22"/>
        </w:rPr>
        <w:t xml:space="preserve">Worked with </w:t>
      </w:r>
      <w:r w:rsidR="00EA268C">
        <w:rPr>
          <w:rFonts w:ascii="Calibri" w:hAnsi="Calibri" w:cs="Calibri"/>
          <w:sz w:val="22"/>
          <w:szCs w:val="22"/>
        </w:rPr>
        <w:t xml:space="preserve">the </w:t>
      </w:r>
      <w:r w:rsidRPr="00F52FC6">
        <w:rPr>
          <w:rFonts w:ascii="Calibri" w:hAnsi="Calibri" w:cs="Calibri"/>
          <w:sz w:val="22"/>
          <w:szCs w:val="22"/>
        </w:rPr>
        <w:t>Claims Team, Enrollment &amp; Eligibility team</w:t>
      </w:r>
      <w:r w:rsidR="00EA268C">
        <w:rPr>
          <w:rFonts w:ascii="Calibri" w:hAnsi="Calibri" w:cs="Calibri"/>
          <w:sz w:val="22"/>
          <w:szCs w:val="22"/>
        </w:rPr>
        <w:t>,</w:t>
      </w:r>
      <w:r w:rsidRPr="00F52FC6">
        <w:rPr>
          <w:rFonts w:ascii="Calibri" w:hAnsi="Calibri" w:cs="Calibri"/>
          <w:sz w:val="22"/>
          <w:szCs w:val="22"/>
        </w:rPr>
        <w:t xml:space="preserve"> and EDW team on systems integration for Utilization Management data on Members, Prior Auths, Claims</w:t>
      </w:r>
      <w:r w:rsidR="00EA268C">
        <w:rPr>
          <w:rFonts w:ascii="Calibri" w:hAnsi="Calibri" w:cs="Calibri"/>
          <w:sz w:val="22"/>
          <w:szCs w:val="22"/>
        </w:rPr>
        <w:t>,</w:t>
      </w:r>
      <w:r w:rsidRPr="00F52FC6">
        <w:rPr>
          <w:rFonts w:ascii="Calibri" w:hAnsi="Calibri" w:cs="Calibri"/>
          <w:sz w:val="22"/>
          <w:szCs w:val="22"/>
        </w:rPr>
        <w:t xml:space="preserve"> and Providers.</w:t>
      </w:r>
    </w:p>
    <w:p w14:paraId="02F13759" w14:textId="35A02FD8" w:rsidR="00D573DB" w:rsidRPr="00F52FC6" w:rsidRDefault="00D573DB" w:rsidP="00F52FC6">
      <w:pPr>
        <w:pStyle w:val="ListParagraph"/>
        <w:numPr>
          <w:ilvl w:val="0"/>
          <w:numId w:val="11"/>
        </w:numPr>
        <w:spacing w:after="0" w:line="240" w:lineRule="auto"/>
        <w:rPr>
          <w:rFonts w:ascii="Calibri" w:hAnsi="Calibri" w:cs="Calibri"/>
          <w:sz w:val="22"/>
          <w:szCs w:val="22"/>
        </w:rPr>
      </w:pPr>
      <w:r w:rsidRPr="00F52FC6">
        <w:rPr>
          <w:rFonts w:ascii="Calibri" w:hAnsi="Calibri" w:cs="Calibri"/>
          <w:sz w:val="22"/>
          <w:szCs w:val="22"/>
        </w:rPr>
        <w:t>Created comprehensive documentation, including user guides and training materials, to support end-users in effectively utilizing the Epic Payer Platform, promoting user adoption and system proficiency.</w:t>
      </w:r>
    </w:p>
    <w:p w14:paraId="7AE5076D" w14:textId="0508E17B" w:rsidR="00D573DB" w:rsidRPr="00F52FC6" w:rsidRDefault="00D573DB" w:rsidP="00F52FC6">
      <w:pPr>
        <w:pStyle w:val="ListParagraph"/>
        <w:numPr>
          <w:ilvl w:val="0"/>
          <w:numId w:val="11"/>
        </w:numPr>
        <w:spacing w:after="0" w:line="240" w:lineRule="auto"/>
        <w:rPr>
          <w:rFonts w:ascii="Calibri" w:hAnsi="Calibri" w:cs="Calibri"/>
          <w:sz w:val="22"/>
          <w:szCs w:val="22"/>
        </w:rPr>
      </w:pPr>
      <w:r w:rsidRPr="00F52FC6">
        <w:rPr>
          <w:rFonts w:ascii="Calibri" w:hAnsi="Calibri" w:cs="Calibri"/>
          <w:sz w:val="22"/>
          <w:szCs w:val="22"/>
        </w:rPr>
        <w:t xml:space="preserve">Identified and captured UI and API requirements between </w:t>
      </w:r>
      <w:r w:rsidR="00EA268C">
        <w:rPr>
          <w:rFonts w:ascii="Calibri" w:hAnsi="Calibri" w:cs="Calibri"/>
          <w:sz w:val="22"/>
          <w:szCs w:val="22"/>
        </w:rPr>
        <w:t xml:space="preserve">the </w:t>
      </w:r>
      <w:r w:rsidRPr="00F52FC6">
        <w:rPr>
          <w:rFonts w:ascii="Calibri" w:hAnsi="Calibri" w:cs="Calibri"/>
          <w:sz w:val="22"/>
          <w:szCs w:val="22"/>
        </w:rPr>
        <w:t xml:space="preserve">new platform and claims systems. This includes BRD, Functional-Non-Functional Requirements, identifying APIs, Data specification </w:t>
      </w:r>
      <w:r w:rsidR="00EA268C">
        <w:rPr>
          <w:rFonts w:ascii="Calibri" w:hAnsi="Calibri" w:cs="Calibri"/>
          <w:sz w:val="22"/>
          <w:szCs w:val="22"/>
        </w:rPr>
        <w:t>documents,</w:t>
      </w:r>
      <w:r w:rsidRPr="00F52FC6">
        <w:rPr>
          <w:rFonts w:ascii="Calibri" w:hAnsi="Calibri" w:cs="Calibri"/>
          <w:sz w:val="22"/>
          <w:szCs w:val="22"/>
        </w:rPr>
        <w:t xml:space="preserve"> and data mapping </w:t>
      </w:r>
      <w:r w:rsidR="00EA268C">
        <w:rPr>
          <w:rFonts w:ascii="Calibri" w:hAnsi="Calibri" w:cs="Calibri"/>
          <w:sz w:val="22"/>
          <w:szCs w:val="22"/>
        </w:rPr>
        <w:t>documents</w:t>
      </w:r>
      <w:r w:rsidRPr="00F52FC6">
        <w:rPr>
          <w:rFonts w:ascii="Calibri" w:hAnsi="Calibri" w:cs="Calibri"/>
          <w:sz w:val="22"/>
          <w:szCs w:val="22"/>
        </w:rPr>
        <w:t>.</w:t>
      </w:r>
    </w:p>
    <w:p w14:paraId="3F5AE659" w14:textId="748DC934" w:rsidR="00D573DB" w:rsidRPr="00F52FC6" w:rsidRDefault="00D573DB" w:rsidP="00F52FC6">
      <w:pPr>
        <w:pStyle w:val="ListParagraph"/>
        <w:numPr>
          <w:ilvl w:val="0"/>
          <w:numId w:val="11"/>
        </w:numPr>
        <w:spacing w:after="0" w:line="240" w:lineRule="auto"/>
        <w:rPr>
          <w:rFonts w:ascii="Calibri" w:hAnsi="Calibri" w:cs="Calibri"/>
          <w:sz w:val="22"/>
          <w:szCs w:val="22"/>
        </w:rPr>
      </w:pPr>
      <w:r w:rsidRPr="00F52FC6">
        <w:rPr>
          <w:rFonts w:ascii="Calibri" w:hAnsi="Calibri" w:cs="Calibri"/>
          <w:sz w:val="22"/>
          <w:szCs w:val="22"/>
        </w:rPr>
        <w:t xml:space="preserve">Created a safe process to </w:t>
      </w:r>
      <w:r w:rsidR="00EA268C">
        <w:rPr>
          <w:rFonts w:ascii="Calibri" w:hAnsi="Calibri" w:cs="Calibri"/>
          <w:sz w:val="22"/>
          <w:szCs w:val="22"/>
        </w:rPr>
        <w:t>set up</w:t>
      </w:r>
      <w:r w:rsidRPr="00F52FC6">
        <w:rPr>
          <w:rFonts w:ascii="Calibri" w:hAnsi="Calibri" w:cs="Calibri"/>
          <w:sz w:val="22"/>
          <w:szCs w:val="22"/>
        </w:rPr>
        <w:t xml:space="preserve"> downstream real-time data exchange between externally hosted Guiding Care (CCMS/Health Rules) by deeply analyzing business rules behind Utilization Management and Claims Adjudication processes.</w:t>
      </w:r>
    </w:p>
    <w:p w14:paraId="1D43B794" w14:textId="59D37077" w:rsidR="00D573DB" w:rsidRPr="00F52FC6" w:rsidRDefault="00D573DB" w:rsidP="00F52FC6">
      <w:pPr>
        <w:pStyle w:val="ListParagraph"/>
        <w:numPr>
          <w:ilvl w:val="0"/>
          <w:numId w:val="11"/>
        </w:numPr>
        <w:spacing w:after="0" w:line="240" w:lineRule="auto"/>
        <w:rPr>
          <w:rFonts w:ascii="Calibri" w:hAnsi="Calibri" w:cs="Calibri"/>
          <w:sz w:val="22"/>
          <w:szCs w:val="22"/>
        </w:rPr>
      </w:pPr>
      <w:r w:rsidRPr="00F52FC6">
        <w:rPr>
          <w:rFonts w:ascii="Calibri" w:hAnsi="Calibri" w:cs="Calibri"/>
          <w:sz w:val="22"/>
          <w:szCs w:val="22"/>
        </w:rPr>
        <w:t>Support quality improvement initiatives by conducting root cause analysis, recommending process enhancements, and tracking outcomes, leading to enhanced patient care and satisfaction.</w:t>
      </w:r>
    </w:p>
    <w:p w14:paraId="49E67B09" w14:textId="180BA5D5" w:rsidR="00D573DB" w:rsidRPr="00F52FC6" w:rsidRDefault="00D573DB" w:rsidP="00F52FC6">
      <w:pPr>
        <w:pStyle w:val="ListParagraph"/>
        <w:numPr>
          <w:ilvl w:val="0"/>
          <w:numId w:val="11"/>
        </w:numPr>
        <w:spacing w:after="0" w:line="240" w:lineRule="auto"/>
        <w:rPr>
          <w:rFonts w:ascii="Calibri" w:hAnsi="Calibri" w:cs="Calibri"/>
          <w:sz w:val="22"/>
          <w:szCs w:val="22"/>
        </w:rPr>
      </w:pPr>
      <w:r w:rsidRPr="00F52FC6">
        <w:rPr>
          <w:rFonts w:ascii="Calibri" w:hAnsi="Calibri" w:cs="Calibri"/>
          <w:sz w:val="22"/>
          <w:szCs w:val="22"/>
        </w:rPr>
        <w:t>Facilitated communication between technical teams, healthcare providers, and management to ensure that EHR system enhancements and updates met the evolving needs of the organization.</w:t>
      </w:r>
    </w:p>
    <w:p w14:paraId="2A0AF30B" w14:textId="5CA18A29" w:rsidR="00D573DB" w:rsidRPr="00F52FC6" w:rsidRDefault="00D573DB" w:rsidP="00F52FC6">
      <w:pPr>
        <w:pStyle w:val="ListParagraph"/>
        <w:numPr>
          <w:ilvl w:val="0"/>
          <w:numId w:val="11"/>
        </w:numPr>
        <w:spacing w:after="0" w:line="240" w:lineRule="auto"/>
        <w:rPr>
          <w:rFonts w:ascii="Calibri" w:hAnsi="Calibri" w:cs="Calibri"/>
          <w:sz w:val="22"/>
          <w:szCs w:val="22"/>
        </w:rPr>
      </w:pPr>
      <w:r w:rsidRPr="00F52FC6">
        <w:rPr>
          <w:rFonts w:ascii="Calibri" w:hAnsi="Calibri" w:cs="Calibri"/>
          <w:sz w:val="22"/>
          <w:szCs w:val="22"/>
        </w:rPr>
        <w:t xml:space="preserve">Collaborated with </w:t>
      </w:r>
      <w:r w:rsidR="0021363F" w:rsidRPr="00F52FC6">
        <w:rPr>
          <w:rFonts w:ascii="Calibri" w:hAnsi="Calibri" w:cs="Calibri"/>
          <w:sz w:val="22"/>
          <w:szCs w:val="22"/>
        </w:rPr>
        <w:t>teams</w:t>
      </w:r>
      <w:r w:rsidRPr="00F52FC6">
        <w:rPr>
          <w:rFonts w:ascii="Calibri" w:hAnsi="Calibri" w:cs="Calibri"/>
          <w:sz w:val="22"/>
          <w:szCs w:val="22"/>
        </w:rPr>
        <w:t xml:space="preserve"> to optimize EHR workflows, reducing redundant data entry and improving user satisfaction, resulting in a 25% reduction in documentation time.</w:t>
      </w:r>
    </w:p>
    <w:p w14:paraId="7A5C3C25" w14:textId="5B917305" w:rsidR="00D573DB" w:rsidRPr="00F52FC6" w:rsidRDefault="00D573DB" w:rsidP="00F52FC6">
      <w:pPr>
        <w:pStyle w:val="ListParagraph"/>
        <w:numPr>
          <w:ilvl w:val="0"/>
          <w:numId w:val="11"/>
        </w:numPr>
        <w:spacing w:after="0" w:line="240" w:lineRule="auto"/>
        <w:rPr>
          <w:rFonts w:ascii="Calibri" w:hAnsi="Calibri" w:cs="Calibri"/>
          <w:sz w:val="22"/>
          <w:szCs w:val="22"/>
        </w:rPr>
      </w:pPr>
      <w:r w:rsidRPr="00F52FC6">
        <w:rPr>
          <w:rFonts w:ascii="Calibri" w:hAnsi="Calibri" w:cs="Calibri"/>
          <w:sz w:val="22"/>
          <w:szCs w:val="22"/>
        </w:rPr>
        <w:t xml:space="preserve">Handled and Automated file processing through MS </w:t>
      </w:r>
      <w:r w:rsidR="00EA268C">
        <w:rPr>
          <w:rFonts w:ascii="Calibri" w:hAnsi="Calibri" w:cs="Calibri"/>
          <w:sz w:val="22"/>
          <w:szCs w:val="22"/>
        </w:rPr>
        <w:t>Access</w:t>
      </w:r>
      <w:r w:rsidRPr="00F52FC6">
        <w:rPr>
          <w:rFonts w:ascii="Calibri" w:hAnsi="Calibri" w:cs="Calibri"/>
          <w:sz w:val="22"/>
          <w:szCs w:val="22"/>
        </w:rPr>
        <w:t xml:space="preserve"> database </w:t>
      </w:r>
      <w:r w:rsidR="00EA268C">
        <w:rPr>
          <w:rFonts w:ascii="Calibri" w:hAnsi="Calibri" w:cs="Calibri"/>
          <w:sz w:val="22"/>
          <w:szCs w:val="22"/>
        </w:rPr>
        <w:t>daily</w:t>
      </w:r>
      <w:r w:rsidRPr="00F52FC6">
        <w:rPr>
          <w:rFonts w:ascii="Calibri" w:hAnsi="Calibri" w:cs="Calibri"/>
          <w:sz w:val="22"/>
          <w:szCs w:val="22"/>
        </w:rPr>
        <w:t xml:space="preserve"> which saved over 4+ hours of resource time each day.</w:t>
      </w:r>
    </w:p>
    <w:p w14:paraId="1FAE587E" w14:textId="799D9B20" w:rsidR="00D573DB" w:rsidRPr="00F52FC6" w:rsidRDefault="00D573DB" w:rsidP="00F52FC6">
      <w:pPr>
        <w:pStyle w:val="ListParagraph"/>
        <w:numPr>
          <w:ilvl w:val="0"/>
          <w:numId w:val="11"/>
        </w:numPr>
        <w:spacing w:after="0" w:line="240" w:lineRule="auto"/>
        <w:rPr>
          <w:rFonts w:ascii="Calibri" w:hAnsi="Calibri" w:cs="Calibri"/>
          <w:sz w:val="22"/>
          <w:szCs w:val="22"/>
        </w:rPr>
      </w:pPr>
      <w:r w:rsidRPr="00F52FC6">
        <w:rPr>
          <w:rFonts w:ascii="Calibri" w:hAnsi="Calibri" w:cs="Calibri"/>
          <w:sz w:val="22"/>
          <w:szCs w:val="22"/>
        </w:rPr>
        <w:t xml:space="preserve">Tracked project / reconciled </w:t>
      </w:r>
      <w:r w:rsidR="00EA268C">
        <w:rPr>
          <w:rFonts w:ascii="Calibri" w:hAnsi="Calibri" w:cs="Calibri"/>
          <w:sz w:val="22"/>
          <w:szCs w:val="22"/>
        </w:rPr>
        <w:t>file</w:t>
      </w:r>
      <w:r w:rsidRPr="00F52FC6">
        <w:rPr>
          <w:rFonts w:ascii="Calibri" w:hAnsi="Calibri" w:cs="Calibri"/>
          <w:sz w:val="22"/>
          <w:szCs w:val="22"/>
        </w:rPr>
        <w:t xml:space="preserve"> information and dollars earned/ payments for clients using MS </w:t>
      </w:r>
      <w:r w:rsidR="00EA268C">
        <w:rPr>
          <w:rFonts w:ascii="Calibri" w:hAnsi="Calibri" w:cs="Calibri"/>
          <w:sz w:val="22"/>
          <w:szCs w:val="22"/>
        </w:rPr>
        <w:t>Access</w:t>
      </w:r>
      <w:r w:rsidRPr="00F52FC6">
        <w:rPr>
          <w:rFonts w:ascii="Calibri" w:hAnsi="Calibri" w:cs="Calibri"/>
          <w:sz w:val="22"/>
          <w:szCs w:val="22"/>
        </w:rPr>
        <w:t xml:space="preserve"> and </w:t>
      </w:r>
      <w:r w:rsidR="00215575">
        <w:rPr>
          <w:rFonts w:ascii="Calibri" w:hAnsi="Calibri" w:cs="Calibri"/>
          <w:sz w:val="22"/>
          <w:szCs w:val="22"/>
        </w:rPr>
        <w:t>Excel</w:t>
      </w:r>
      <w:r w:rsidRPr="00F52FC6">
        <w:rPr>
          <w:rFonts w:ascii="Calibri" w:hAnsi="Calibri" w:cs="Calibri"/>
          <w:sz w:val="22"/>
          <w:szCs w:val="22"/>
        </w:rPr>
        <w:t xml:space="preserve"> skills.</w:t>
      </w:r>
    </w:p>
    <w:p w14:paraId="66053691" w14:textId="7B7F2308" w:rsidR="00D573DB" w:rsidRPr="009120C4" w:rsidRDefault="00D573DB" w:rsidP="00F52FC6">
      <w:pPr>
        <w:pStyle w:val="documentdispBlk"/>
        <w:pBdr>
          <w:top w:val="none" w:sz="0" w:space="15" w:color="auto"/>
        </w:pBdr>
        <w:spacing w:line="240" w:lineRule="auto"/>
        <w:rPr>
          <w:rStyle w:val="span"/>
          <w:rFonts w:ascii="Calibri" w:eastAsia="Open Sans" w:hAnsi="Calibri" w:cs="Calibri"/>
          <w:b/>
          <w:bCs/>
          <w:color w:val="020303"/>
          <w:sz w:val="22"/>
          <w:szCs w:val="22"/>
        </w:rPr>
      </w:pPr>
      <w:r w:rsidRPr="0021363F">
        <w:rPr>
          <w:rStyle w:val="documenttxtBold"/>
          <w:rFonts w:ascii="Calibri" w:eastAsia="Open Sans" w:hAnsi="Calibri" w:cs="Calibri"/>
          <w:caps/>
          <w:color w:val="020303"/>
          <w:sz w:val="22"/>
          <w:szCs w:val="22"/>
        </w:rPr>
        <w:t>Business Analyst</w:t>
      </w:r>
      <w:r w:rsidRPr="0021363F">
        <w:rPr>
          <w:rStyle w:val="parentContainersectiontablesectionbody"/>
          <w:rFonts w:ascii="Calibri" w:eastAsia="Open Sans" w:hAnsi="Calibri" w:cs="Calibri"/>
          <w:color w:val="020303"/>
          <w:sz w:val="22"/>
          <w:szCs w:val="22"/>
        </w:rPr>
        <w:t xml:space="preserve">                                                  </w:t>
      </w:r>
      <w:r w:rsidR="00215575">
        <w:rPr>
          <w:rStyle w:val="parentContainersectiontablesectionbody"/>
          <w:rFonts w:ascii="Calibri" w:eastAsia="Open Sans" w:hAnsi="Calibri" w:cs="Calibri"/>
          <w:color w:val="020303"/>
          <w:sz w:val="22"/>
          <w:szCs w:val="22"/>
        </w:rPr>
        <w:tab/>
      </w:r>
      <w:r w:rsidR="00215575">
        <w:rPr>
          <w:rStyle w:val="parentContainersectiontablesectionbody"/>
          <w:rFonts w:ascii="Calibri" w:eastAsia="Open Sans" w:hAnsi="Calibri" w:cs="Calibri"/>
          <w:color w:val="020303"/>
          <w:sz w:val="22"/>
          <w:szCs w:val="22"/>
        </w:rPr>
        <w:tab/>
      </w:r>
      <w:r w:rsidR="00215575">
        <w:rPr>
          <w:rStyle w:val="parentContainersectiontablesectionbody"/>
          <w:rFonts w:ascii="Calibri" w:eastAsia="Open Sans" w:hAnsi="Calibri" w:cs="Calibri"/>
          <w:color w:val="020303"/>
          <w:sz w:val="22"/>
          <w:szCs w:val="22"/>
        </w:rPr>
        <w:tab/>
      </w:r>
      <w:r w:rsidR="00215575">
        <w:rPr>
          <w:rStyle w:val="parentContainersectiontablesectionbody"/>
          <w:rFonts w:ascii="Calibri" w:eastAsia="Open Sans" w:hAnsi="Calibri" w:cs="Calibri"/>
          <w:color w:val="020303"/>
          <w:sz w:val="22"/>
          <w:szCs w:val="22"/>
        </w:rPr>
        <w:tab/>
      </w:r>
      <w:r w:rsidR="00215575">
        <w:rPr>
          <w:rStyle w:val="parentContainersectiontablesectionbody"/>
          <w:rFonts w:ascii="Calibri" w:eastAsia="Open Sans" w:hAnsi="Calibri" w:cs="Calibri"/>
          <w:color w:val="020303"/>
          <w:sz w:val="22"/>
          <w:szCs w:val="22"/>
        </w:rPr>
        <w:tab/>
      </w:r>
      <w:r w:rsidR="00215575">
        <w:rPr>
          <w:rStyle w:val="parentContainersectiontablesectionbody"/>
          <w:rFonts w:ascii="Calibri" w:eastAsia="Open Sans" w:hAnsi="Calibri" w:cs="Calibri"/>
          <w:color w:val="020303"/>
          <w:sz w:val="22"/>
          <w:szCs w:val="22"/>
        </w:rPr>
        <w:tab/>
      </w:r>
      <w:r w:rsidRPr="0021363F">
        <w:rPr>
          <w:rStyle w:val="parentContainersectiontablesectionbody"/>
          <w:rFonts w:ascii="Calibri" w:eastAsia="Open Sans" w:hAnsi="Calibri" w:cs="Calibri"/>
          <w:color w:val="020303"/>
          <w:sz w:val="22"/>
          <w:szCs w:val="22"/>
        </w:rPr>
        <w:t xml:space="preserve"> </w:t>
      </w:r>
      <w:r w:rsidRPr="009120C4">
        <w:rPr>
          <w:rStyle w:val="span"/>
          <w:rFonts w:ascii="Calibri" w:eastAsia="Open Sans" w:hAnsi="Calibri" w:cs="Calibri"/>
          <w:b/>
          <w:bCs/>
          <w:color w:val="020303"/>
          <w:sz w:val="22"/>
          <w:szCs w:val="22"/>
        </w:rPr>
        <w:t xml:space="preserve">12/2019 to 12/2021 </w:t>
      </w:r>
    </w:p>
    <w:p w14:paraId="710B4877" w14:textId="77777777" w:rsidR="00D573DB" w:rsidRPr="0021363F" w:rsidRDefault="00D573DB" w:rsidP="00F52FC6">
      <w:pPr>
        <w:pStyle w:val="documentdispBlk"/>
        <w:pBdr>
          <w:top w:val="none" w:sz="0" w:space="15" w:color="auto"/>
        </w:pBdr>
        <w:spacing w:line="240" w:lineRule="auto"/>
        <w:rPr>
          <w:rStyle w:val="documenttxtBold"/>
          <w:rFonts w:ascii="Calibri" w:eastAsia="Open Sans" w:hAnsi="Calibri" w:cs="Calibri"/>
          <w:color w:val="020303"/>
          <w:sz w:val="22"/>
          <w:szCs w:val="22"/>
        </w:rPr>
      </w:pPr>
      <w:r w:rsidRPr="0021363F">
        <w:rPr>
          <w:rStyle w:val="documenttxtBold"/>
          <w:rFonts w:ascii="Calibri" w:eastAsia="Open Sans" w:hAnsi="Calibri" w:cs="Calibri"/>
          <w:color w:val="020303"/>
          <w:sz w:val="22"/>
          <w:szCs w:val="22"/>
        </w:rPr>
        <w:t xml:space="preserve">Burke and Herbert Bank, </w:t>
      </w:r>
      <w:hyperlink r:id="rId5" w:history="1">
        <w:r w:rsidRPr="0021363F">
          <w:rPr>
            <w:rStyle w:val="documenttxtBold"/>
            <w:rFonts w:ascii="Calibri" w:eastAsia="Open Sans" w:hAnsi="Calibri" w:cs="Calibri"/>
            <w:color w:val="020303"/>
            <w:sz w:val="22"/>
            <w:szCs w:val="22"/>
          </w:rPr>
          <w:t>Alexandria, VA,</w:t>
        </w:r>
      </w:hyperlink>
    </w:p>
    <w:p w14:paraId="58E7FDBB" w14:textId="77777777" w:rsidR="00D573DB" w:rsidRPr="0021363F" w:rsidRDefault="00D573DB" w:rsidP="00F52FC6">
      <w:pPr>
        <w:pStyle w:val="divdocumentulli"/>
        <w:numPr>
          <w:ilvl w:val="0"/>
          <w:numId w:val="12"/>
        </w:numPr>
        <w:spacing w:line="240" w:lineRule="auto"/>
        <w:rPr>
          <w:rStyle w:val="span"/>
          <w:rFonts w:ascii="Calibri" w:eastAsia="Open Sans" w:hAnsi="Calibri" w:cs="Calibri"/>
          <w:color w:val="020303"/>
          <w:sz w:val="22"/>
          <w:szCs w:val="22"/>
        </w:rPr>
      </w:pPr>
      <w:r w:rsidRPr="0021363F">
        <w:rPr>
          <w:rStyle w:val="span"/>
          <w:rFonts w:ascii="Calibri" w:eastAsia="Open Sans" w:hAnsi="Calibri" w:cs="Calibri"/>
          <w:color w:val="020303"/>
          <w:sz w:val="22"/>
          <w:szCs w:val="22"/>
        </w:rPr>
        <w:t>Facilitated SDLC process adherence, ensuring on-time project completion and stakeholder satisfaction.</w:t>
      </w:r>
    </w:p>
    <w:p w14:paraId="56FDDC8D" w14:textId="77777777" w:rsidR="00D573DB" w:rsidRPr="0021363F" w:rsidRDefault="00D573DB" w:rsidP="00F52FC6">
      <w:pPr>
        <w:pStyle w:val="divdocumentulli"/>
        <w:numPr>
          <w:ilvl w:val="0"/>
          <w:numId w:val="12"/>
        </w:numPr>
        <w:spacing w:line="240" w:lineRule="auto"/>
        <w:rPr>
          <w:rStyle w:val="span"/>
          <w:rFonts w:ascii="Calibri" w:eastAsia="Open Sans" w:hAnsi="Calibri" w:cs="Calibri"/>
          <w:color w:val="020303"/>
          <w:sz w:val="22"/>
          <w:szCs w:val="22"/>
        </w:rPr>
      </w:pPr>
      <w:r w:rsidRPr="0021363F">
        <w:rPr>
          <w:rStyle w:val="span"/>
          <w:rFonts w:ascii="Calibri" w:eastAsia="Open Sans" w:hAnsi="Calibri" w:cs="Calibri"/>
          <w:color w:val="020303"/>
          <w:sz w:val="22"/>
          <w:szCs w:val="22"/>
        </w:rPr>
        <w:t>Increased operational efficiency by 20% through process automation and the integration of Azure technologies, driving cost reductions and faster project delivery.</w:t>
      </w:r>
    </w:p>
    <w:p w14:paraId="64030375" w14:textId="77777777" w:rsidR="00D573DB" w:rsidRPr="0021363F" w:rsidRDefault="00D573DB" w:rsidP="00F52FC6">
      <w:pPr>
        <w:pStyle w:val="divdocumentulli"/>
        <w:numPr>
          <w:ilvl w:val="0"/>
          <w:numId w:val="12"/>
        </w:numPr>
        <w:spacing w:line="240" w:lineRule="auto"/>
        <w:rPr>
          <w:rStyle w:val="span"/>
          <w:rFonts w:ascii="Calibri" w:eastAsia="Open Sans" w:hAnsi="Calibri" w:cs="Calibri"/>
          <w:color w:val="020303"/>
          <w:sz w:val="22"/>
          <w:szCs w:val="22"/>
        </w:rPr>
      </w:pPr>
      <w:r w:rsidRPr="0021363F">
        <w:rPr>
          <w:rStyle w:val="span"/>
          <w:rFonts w:ascii="Calibri" w:eastAsia="Open Sans" w:hAnsi="Calibri" w:cs="Calibri"/>
          <w:color w:val="020303"/>
          <w:sz w:val="22"/>
          <w:szCs w:val="22"/>
        </w:rPr>
        <w:t>Spearheaded the design and optimization of Teradata databases, improving performance and query efficiency by 30%.</w:t>
      </w:r>
    </w:p>
    <w:p w14:paraId="62A89178" w14:textId="77777777" w:rsidR="00D573DB" w:rsidRPr="0021363F" w:rsidRDefault="00D573DB" w:rsidP="00F52FC6">
      <w:pPr>
        <w:pStyle w:val="divdocumentulli"/>
        <w:numPr>
          <w:ilvl w:val="0"/>
          <w:numId w:val="12"/>
        </w:numPr>
        <w:spacing w:line="240" w:lineRule="auto"/>
        <w:rPr>
          <w:rStyle w:val="span"/>
          <w:rFonts w:ascii="Calibri" w:eastAsia="Open Sans" w:hAnsi="Calibri" w:cs="Calibri"/>
          <w:color w:val="020303"/>
          <w:sz w:val="22"/>
          <w:szCs w:val="22"/>
        </w:rPr>
      </w:pPr>
      <w:r w:rsidRPr="0021363F">
        <w:rPr>
          <w:rStyle w:val="span"/>
          <w:rFonts w:ascii="Calibri" w:eastAsia="Open Sans" w:hAnsi="Calibri" w:cs="Calibri"/>
          <w:color w:val="020303"/>
          <w:sz w:val="22"/>
          <w:szCs w:val="22"/>
        </w:rPr>
        <w:t>Led the creation of BRD, FRD, and SRS documents, gathering comprehensive requirements through interviews, job shadowing, and focus groups.</w:t>
      </w:r>
    </w:p>
    <w:p w14:paraId="77E18CFF" w14:textId="77777777" w:rsidR="00D573DB" w:rsidRPr="0021363F" w:rsidRDefault="00D573DB" w:rsidP="00F52FC6">
      <w:pPr>
        <w:pStyle w:val="divdocumentulli"/>
        <w:numPr>
          <w:ilvl w:val="0"/>
          <w:numId w:val="12"/>
        </w:numPr>
        <w:spacing w:line="240" w:lineRule="auto"/>
        <w:rPr>
          <w:rStyle w:val="span"/>
          <w:rFonts w:ascii="Calibri" w:eastAsia="Open Sans" w:hAnsi="Calibri" w:cs="Calibri"/>
          <w:color w:val="020303"/>
          <w:sz w:val="22"/>
          <w:szCs w:val="22"/>
        </w:rPr>
      </w:pPr>
      <w:r w:rsidRPr="0021363F">
        <w:rPr>
          <w:rStyle w:val="span"/>
          <w:rFonts w:ascii="Calibri" w:eastAsia="Open Sans" w:hAnsi="Calibri" w:cs="Calibri"/>
          <w:color w:val="020303"/>
          <w:sz w:val="22"/>
          <w:szCs w:val="22"/>
        </w:rPr>
        <w:t>Collaborated with sales and product teams to optimize CPQ (Configure, Price, Quote) systems, resulting in 15% more accurate quotes and improved customer satisfaction.</w:t>
      </w:r>
    </w:p>
    <w:p w14:paraId="22EAFBC3" w14:textId="77777777" w:rsidR="00D573DB" w:rsidRPr="0021363F" w:rsidRDefault="00D573DB" w:rsidP="00F52FC6">
      <w:pPr>
        <w:pStyle w:val="divdocumentulli"/>
        <w:numPr>
          <w:ilvl w:val="0"/>
          <w:numId w:val="12"/>
        </w:numPr>
        <w:spacing w:line="240" w:lineRule="auto"/>
        <w:rPr>
          <w:rStyle w:val="span"/>
          <w:rFonts w:ascii="Calibri" w:eastAsia="Open Sans" w:hAnsi="Calibri" w:cs="Calibri"/>
          <w:color w:val="020303"/>
          <w:sz w:val="22"/>
          <w:szCs w:val="22"/>
        </w:rPr>
      </w:pPr>
      <w:r w:rsidRPr="0021363F">
        <w:rPr>
          <w:rStyle w:val="span"/>
          <w:rFonts w:ascii="Calibri" w:eastAsia="Open Sans" w:hAnsi="Calibri" w:cs="Calibri"/>
          <w:color w:val="020303"/>
          <w:sz w:val="22"/>
          <w:szCs w:val="22"/>
        </w:rPr>
        <w:t>Implemented Python-based ETL pipelines, automating data transformation and increasing data accuracy by 25%.</w:t>
      </w:r>
    </w:p>
    <w:p w14:paraId="2BC93BB0" w14:textId="77777777" w:rsidR="00D573DB" w:rsidRPr="0021363F" w:rsidRDefault="00D573DB" w:rsidP="00F52FC6">
      <w:pPr>
        <w:pStyle w:val="divdocumentulli"/>
        <w:numPr>
          <w:ilvl w:val="0"/>
          <w:numId w:val="12"/>
        </w:numPr>
        <w:spacing w:line="240" w:lineRule="auto"/>
        <w:rPr>
          <w:rStyle w:val="span"/>
          <w:rFonts w:ascii="Calibri" w:eastAsia="Open Sans" w:hAnsi="Calibri" w:cs="Calibri"/>
          <w:color w:val="020303"/>
          <w:sz w:val="22"/>
          <w:szCs w:val="22"/>
        </w:rPr>
      </w:pPr>
      <w:r w:rsidRPr="0021363F">
        <w:rPr>
          <w:rStyle w:val="span"/>
          <w:rFonts w:ascii="Calibri" w:eastAsia="Open Sans" w:hAnsi="Calibri" w:cs="Calibri"/>
          <w:color w:val="020303"/>
          <w:sz w:val="22"/>
          <w:szCs w:val="22"/>
        </w:rPr>
        <w:t xml:space="preserve">Utilized advanced SQL for data extraction, transformation, and automation, streamlining business processes. </w:t>
      </w:r>
    </w:p>
    <w:p w14:paraId="62038C3A" w14:textId="77777777" w:rsidR="00D573DB" w:rsidRPr="0021363F" w:rsidRDefault="00D573DB" w:rsidP="00F52FC6">
      <w:pPr>
        <w:pStyle w:val="divdocumentulli"/>
        <w:numPr>
          <w:ilvl w:val="0"/>
          <w:numId w:val="12"/>
        </w:numPr>
        <w:spacing w:line="240" w:lineRule="auto"/>
        <w:rPr>
          <w:rStyle w:val="span"/>
          <w:rFonts w:ascii="Calibri" w:eastAsia="Open Sans" w:hAnsi="Calibri" w:cs="Calibri"/>
          <w:color w:val="020303"/>
          <w:sz w:val="22"/>
          <w:szCs w:val="22"/>
        </w:rPr>
      </w:pPr>
      <w:r w:rsidRPr="0021363F">
        <w:rPr>
          <w:rStyle w:val="span"/>
          <w:rFonts w:ascii="Calibri" w:eastAsia="Open Sans" w:hAnsi="Calibri" w:cs="Calibri"/>
          <w:color w:val="020303"/>
          <w:sz w:val="22"/>
          <w:szCs w:val="22"/>
        </w:rPr>
        <w:t>Configured JIRA workflows and managed the product backlog, ensuring seamless project management and sprint execution.</w:t>
      </w:r>
    </w:p>
    <w:p w14:paraId="3D277D3D" w14:textId="77777777" w:rsidR="00D573DB" w:rsidRPr="0021363F" w:rsidRDefault="00D573DB" w:rsidP="00F52FC6">
      <w:pPr>
        <w:pStyle w:val="divdocumentulli"/>
        <w:numPr>
          <w:ilvl w:val="0"/>
          <w:numId w:val="12"/>
        </w:numPr>
        <w:spacing w:line="240" w:lineRule="auto"/>
        <w:rPr>
          <w:rStyle w:val="span"/>
          <w:rFonts w:ascii="Calibri" w:eastAsia="Open Sans" w:hAnsi="Calibri" w:cs="Calibri"/>
          <w:color w:val="020303"/>
          <w:sz w:val="22"/>
          <w:szCs w:val="22"/>
        </w:rPr>
      </w:pPr>
      <w:r w:rsidRPr="0021363F">
        <w:rPr>
          <w:rStyle w:val="span"/>
          <w:rFonts w:ascii="Calibri" w:eastAsia="Open Sans" w:hAnsi="Calibri" w:cs="Calibri"/>
          <w:color w:val="020303"/>
          <w:sz w:val="22"/>
          <w:szCs w:val="22"/>
        </w:rPr>
        <w:t>Conducted UAT testing, tracking defects, and ensuring timely resolution, leading to a 40% decrease in system issues post-launch.</w:t>
      </w:r>
    </w:p>
    <w:p w14:paraId="2EFC63C7" w14:textId="44D243FF" w:rsidR="00D573DB" w:rsidRPr="0021363F" w:rsidRDefault="00D573DB" w:rsidP="00F52FC6">
      <w:pPr>
        <w:pStyle w:val="divdocumentulli"/>
        <w:numPr>
          <w:ilvl w:val="0"/>
          <w:numId w:val="12"/>
        </w:numPr>
        <w:spacing w:line="240" w:lineRule="auto"/>
        <w:rPr>
          <w:rStyle w:val="span"/>
          <w:rFonts w:ascii="Calibri" w:eastAsia="Open Sans" w:hAnsi="Calibri" w:cs="Calibri"/>
          <w:color w:val="020303"/>
          <w:sz w:val="22"/>
          <w:szCs w:val="22"/>
        </w:rPr>
      </w:pPr>
      <w:r w:rsidRPr="0021363F">
        <w:rPr>
          <w:rStyle w:val="span"/>
          <w:rFonts w:ascii="Calibri" w:eastAsia="Open Sans" w:hAnsi="Calibri" w:cs="Calibri"/>
          <w:color w:val="020303"/>
          <w:sz w:val="22"/>
          <w:szCs w:val="22"/>
        </w:rPr>
        <w:t>Managed the integration of Zuora billing and invoicing systems, reducing subscription payment errors by 25% and optimizing recurring revenue processes.</w:t>
      </w:r>
    </w:p>
    <w:p w14:paraId="238CA23C" w14:textId="77777777" w:rsidR="00D573DB" w:rsidRPr="0021363F" w:rsidRDefault="00D573DB" w:rsidP="00F52FC6">
      <w:pPr>
        <w:pStyle w:val="divdocumentulli"/>
        <w:numPr>
          <w:ilvl w:val="0"/>
          <w:numId w:val="12"/>
        </w:numPr>
        <w:spacing w:line="240" w:lineRule="auto"/>
        <w:rPr>
          <w:rStyle w:val="span"/>
          <w:rFonts w:ascii="Calibri" w:eastAsia="Open Sans" w:hAnsi="Calibri" w:cs="Calibri"/>
          <w:color w:val="020303"/>
          <w:sz w:val="22"/>
          <w:szCs w:val="22"/>
        </w:rPr>
      </w:pPr>
      <w:r w:rsidRPr="0021363F">
        <w:rPr>
          <w:rStyle w:val="span"/>
          <w:rFonts w:ascii="Calibri" w:eastAsia="Open Sans" w:hAnsi="Calibri" w:cs="Calibri"/>
          <w:color w:val="020303"/>
          <w:sz w:val="22"/>
          <w:szCs w:val="22"/>
        </w:rPr>
        <w:t>Developed automated data loading workflows using Snowpipe, reducing manual intervention and data entry errors.</w:t>
      </w:r>
    </w:p>
    <w:p w14:paraId="6538A293" w14:textId="77777777" w:rsidR="00D573DB" w:rsidRPr="0021363F" w:rsidRDefault="00D573DB" w:rsidP="00F52FC6">
      <w:pPr>
        <w:pStyle w:val="divdocumentulli"/>
        <w:numPr>
          <w:ilvl w:val="0"/>
          <w:numId w:val="12"/>
        </w:numPr>
        <w:spacing w:line="240" w:lineRule="auto"/>
        <w:rPr>
          <w:rStyle w:val="span"/>
          <w:rFonts w:ascii="Calibri" w:eastAsia="Open Sans" w:hAnsi="Calibri" w:cs="Calibri"/>
          <w:color w:val="020303"/>
          <w:sz w:val="22"/>
          <w:szCs w:val="22"/>
        </w:rPr>
      </w:pPr>
      <w:r w:rsidRPr="0021363F">
        <w:rPr>
          <w:rStyle w:val="span"/>
          <w:rFonts w:ascii="Calibri" w:eastAsia="Open Sans" w:hAnsi="Calibri" w:cs="Calibri"/>
          <w:color w:val="020303"/>
          <w:sz w:val="22"/>
          <w:szCs w:val="22"/>
        </w:rPr>
        <w:lastRenderedPageBreak/>
        <w:t>Created and managed Snowflake roles and permissions, providing secure access to data for different user groups.</w:t>
      </w:r>
    </w:p>
    <w:p w14:paraId="48C1C5E2" w14:textId="77777777" w:rsidR="00D573DB" w:rsidRPr="0021363F" w:rsidRDefault="00D573DB" w:rsidP="00F52FC6">
      <w:pPr>
        <w:pStyle w:val="divdocumentulli"/>
        <w:numPr>
          <w:ilvl w:val="0"/>
          <w:numId w:val="12"/>
        </w:numPr>
        <w:spacing w:line="240" w:lineRule="auto"/>
        <w:rPr>
          <w:rStyle w:val="span"/>
          <w:rFonts w:ascii="Calibri" w:eastAsia="Open Sans" w:hAnsi="Calibri" w:cs="Calibri"/>
          <w:color w:val="020303"/>
          <w:sz w:val="22"/>
          <w:szCs w:val="22"/>
        </w:rPr>
      </w:pPr>
      <w:r w:rsidRPr="0021363F">
        <w:rPr>
          <w:rStyle w:val="span"/>
          <w:rFonts w:ascii="Calibri" w:eastAsia="Open Sans" w:hAnsi="Calibri" w:cs="Calibri"/>
          <w:color w:val="020303"/>
          <w:sz w:val="22"/>
          <w:szCs w:val="22"/>
        </w:rPr>
        <w:t>Designed and maintained Python-based data pipelines to support real-time data processing and analytics.</w:t>
      </w:r>
    </w:p>
    <w:p w14:paraId="4CD138D5" w14:textId="77777777" w:rsidR="00D573DB" w:rsidRPr="0021363F" w:rsidRDefault="00D573DB" w:rsidP="00F52FC6">
      <w:pPr>
        <w:pStyle w:val="divdocumentulli"/>
        <w:numPr>
          <w:ilvl w:val="0"/>
          <w:numId w:val="12"/>
        </w:numPr>
        <w:spacing w:line="240" w:lineRule="auto"/>
        <w:rPr>
          <w:rStyle w:val="span"/>
          <w:rFonts w:ascii="Calibri" w:eastAsia="Open Sans" w:hAnsi="Calibri" w:cs="Calibri"/>
          <w:color w:val="020303"/>
          <w:sz w:val="22"/>
          <w:szCs w:val="22"/>
        </w:rPr>
      </w:pPr>
      <w:r w:rsidRPr="0021363F">
        <w:rPr>
          <w:rStyle w:val="span"/>
          <w:rFonts w:ascii="Calibri" w:eastAsia="Open Sans" w:hAnsi="Calibri" w:cs="Calibri"/>
          <w:color w:val="020303"/>
          <w:sz w:val="22"/>
          <w:szCs w:val="22"/>
        </w:rPr>
        <w:t>Automated data synchronization across POS, CRM, and loyalty systems using MDM, enhancing customer profiling and increasing personalization efforts</w:t>
      </w:r>
    </w:p>
    <w:p w14:paraId="117E1308" w14:textId="77777777" w:rsidR="00D573DB" w:rsidRPr="0021363F" w:rsidRDefault="00D573DB" w:rsidP="00F52FC6">
      <w:pPr>
        <w:pStyle w:val="divdocumentulli"/>
        <w:numPr>
          <w:ilvl w:val="0"/>
          <w:numId w:val="12"/>
        </w:numPr>
        <w:spacing w:line="240" w:lineRule="auto"/>
        <w:rPr>
          <w:rStyle w:val="span"/>
          <w:rFonts w:ascii="Calibri" w:eastAsia="Open Sans" w:hAnsi="Calibri" w:cs="Calibri"/>
          <w:color w:val="020303"/>
          <w:sz w:val="22"/>
          <w:szCs w:val="22"/>
        </w:rPr>
      </w:pPr>
      <w:r w:rsidRPr="0021363F">
        <w:rPr>
          <w:rStyle w:val="span"/>
          <w:rFonts w:ascii="Calibri" w:eastAsia="Open Sans" w:hAnsi="Calibri" w:cs="Calibri"/>
          <w:color w:val="020303"/>
          <w:sz w:val="22"/>
          <w:szCs w:val="22"/>
        </w:rPr>
        <w:t>Developed SSIS packages and integrated with Teradata, improving data integration efficiency and reporting accuracy by 35%.</w:t>
      </w:r>
    </w:p>
    <w:p w14:paraId="2CACD09B" w14:textId="77777777" w:rsidR="00D573DB" w:rsidRPr="0021363F" w:rsidRDefault="00D573DB" w:rsidP="00F52FC6">
      <w:pPr>
        <w:pStyle w:val="divdocumentulli"/>
        <w:numPr>
          <w:ilvl w:val="0"/>
          <w:numId w:val="12"/>
        </w:numPr>
        <w:spacing w:line="240" w:lineRule="auto"/>
        <w:rPr>
          <w:rStyle w:val="span"/>
          <w:rFonts w:ascii="Calibri" w:eastAsia="Open Sans" w:hAnsi="Calibri" w:cs="Calibri"/>
          <w:color w:val="020303"/>
          <w:sz w:val="22"/>
          <w:szCs w:val="22"/>
        </w:rPr>
      </w:pPr>
      <w:r w:rsidRPr="0021363F">
        <w:rPr>
          <w:rStyle w:val="span"/>
          <w:rFonts w:ascii="Calibri" w:eastAsia="Open Sans" w:hAnsi="Calibri" w:cs="Calibri"/>
          <w:color w:val="020303"/>
          <w:sz w:val="22"/>
          <w:szCs w:val="22"/>
        </w:rPr>
        <w:t>Led cross-functional teams in Agile Scrum methodologies, improving flexibility and responsiveness to change, and reducing project delivery time.</w:t>
      </w:r>
    </w:p>
    <w:p w14:paraId="7CCB94B6" w14:textId="77777777" w:rsidR="00D573DB" w:rsidRPr="0021363F" w:rsidRDefault="00D573DB" w:rsidP="00F52FC6">
      <w:pPr>
        <w:pStyle w:val="divdocumentulli"/>
        <w:numPr>
          <w:ilvl w:val="0"/>
          <w:numId w:val="12"/>
        </w:numPr>
        <w:spacing w:line="240" w:lineRule="auto"/>
        <w:rPr>
          <w:rStyle w:val="span"/>
          <w:rFonts w:ascii="Calibri" w:eastAsia="Open Sans" w:hAnsi="Calibri" w:cs="Calibri"/>
          <w:color w:val="020303"/>
          <w:sz w:val="22"/>
          <w:szCs w:val="22"/>
        </w:rPr>
      </w:pPr>
      <w:r w:rsidRPr="0021363F">
        <w:rPr>
          <w:rStyle w:val="span"/>
          <w:rFonts w:ascii="Calibri" w:eastAsia="Open Sans" w:hAnsi="Calibri" w:cs="Calibri"/>
          <w:color w:val="020303"/>
          <w:sz w:val="22"/>
          <w:szCs w:val="22"/>
        </w:rPr>
        <w:t>Utilized Python libraries (Pandas, NumPy, Scikit-Learn) to perform advanced statistical analysis and data visualization, aiding in informed decision-making.</w:t>
      </w:r>
    </w:p>
    <w:p w14:paraId="2914F21F" w14:textId="77777777" w:rsidR="00D573DB" w:rsidRPr="0021363F" w:rsidRDefault="00D573DB" w:rsidP="00F52FC6">
      <w:pPr>
        <w:pStyle w:val="divdocumentulli"/>
        <w:numPr>
          <w:ilvl w:val="0"/>
          <w:numId w:val="12"/>
        </w:numPr>
        <w:spacing w:line="240" w:lineRule="auto"/>
        <w:rPr>
          <w:rStyle w:val="span"/>
          <w:rFonts w:ascii="Calibri" w:eastAsia="Open Sans" w:hAnsi="Calibri" w:cs="Calibri"/>
          <w:color w:val="020303"/>
          <w:sz w:val="22"/>
          <w:szCs w:val="22"/>
        </w:rPr>
      </w:pPr>
      <w:r w:rsidRPr="0021363F">
        <w:rPr>
          <w:rStyle w:val="span"/>
          <w:rFonts w:ascii="Calibri" w:eastAsia="Open Sans" w:hAnsi="Calibri" w:cs="Calibri"/>
          <w:color w:val="020303"/>
          <w:sz w:val="22"/>
          <w:szCs w:val="22"/>
        </w:rPr>
        <w:t>Integrated Snowflake with BI tools like Tableau and Looker for advanced data visualization and reporting.</w:t>
      </w:r>
    </w:p>
    <w:p w14:paraId="2399473C" w14:textId="77777777" w:rsidR="00D573DB" w:rsidRPr="0021363F" w:rsidRDefault="00D573DB" w:rsidP="00F52FC6">
      <w:pPr>
        <w:pStyle w:val="divdocumentulli"/>
        <w:numPr>
          <w:ilvl w:val="0"/>
          <w:numId w:val="12"/>
        </w:numPr>
        <w:spacing w:line="240" w:lineRule="auto"/>
        <w:rPr>
          <w:rStyle w:val="span"/>
          <w:rFonts w:ascii="Calibri" w:eastAsia="Open Sans" w:hAnsi="Calibri" w:cs="Calibri"/>
          <w:color w:val="020303"/>
          <w:sz w:val="22"/>
          <w:szCs w:val="22"/>
        </w:rPr>
      </w:pPr>
      <w:r w:rsidRPr="0021363F">
        <w:rPr>
          <w:rStyle w:val="span"/>
          <w:rFonts w:ascii="Calibri" w:eastAsia="Open Sans" w:hAnsi="Calibri" w:cs="Calibri"/>
          <w:color w:val="020303"/>
          <w:sz w:val="22"/>
          <w:szCs w:val="22"/>
        </w:rPr>
        <w:t>Integrated Salesforce with external systems via REST/SOAP APIs, streamlining data flow and increasing operational efficiency by 25%.</w:t>
      </w:r>
    </w:p>
    <w:p w14:paraId="4A4E9692" w14:textId="77777777" w:rsidR="00D573DB" w:rsidRPr="0021363F" w:rsidRDefault="00D573DB" w:rsidP="00F52FC6">
      <w:pPr>
        <w:pStyle w:val="divdocumentulli"/>
        <w:numPr>
          <w:ilvl w:val="0"/>
          <w:numId w:val="12"/>
        </w:numPr>
        <w:spacing w:line="240" w:lineRule="auto"/>
        <w:rPr>
          <w:rStyle w:val="span"/>
          <w:rFonts w:ascii="Calibri" w:eastAsia="Open Sans" w:hAnsi="Calibri" w:cs="Calibri"/>
          <w:color w:val="020303"/>
          <w:sz w:val="22"/>
          <w:szCs w:val="22"/>
        </w:rPr>
      </w:pPr>
      <w:r w:rsidRPr="0021363F">
        <w:rPr>
          <w:rStyle w:val="span"/>
          <w:rFonts w:ascii="Calibri" w:eastAsia="Open Sans" w:hAnsi="Calibri" w:cs="Calibri"/>
          <w:color w:val="020303"/>
          <w:sz w:val="22"/>
          <w:szCs w:val="22"/>
        </w:rPr>
        <w:t>Conducted regular system audits, improving overall system performance and capacity by 20% through proactive optimization.</w:t>
      </w:r>
    </w:p>
    <w:p w14:paraId="7D3E4445" w14:textId="3FEDCC14" w:rsidR="00D573DB" w:rsidRPr="0021363F" w:rsidRDefault="00D573DB" w:rsidP="00F52FC6">
      <w:pPr>
        <w:pStyle w:val="documentdispBlk"/>
        <w:pBdr>
          <w:top w:val="none" w:sz="0" w:space="15" w:color="auto"/>
        </w:pBdr>
        <w:spacing w:line="240" w:lineRule="auto"/>
        <w:rPr>
          <w:rStyle w:val="span"/>
          <w:rFonts w:ascii="Calibri" w:eastAsia="Open Sans" w:hAnsi="Calibri" w:cs="Calibri"/>
          <w:color w:val="020303"/>
          <w:sz w:val="22"/>
          <w:szCs w:val="22"/>
        </w:rPr>
      </w:pPr>
      <w:r w:rsidRPr="00215575">
        <w:rPr>
          <w:rStyle w:val="documenttxtBold"/>
          <w:rFonts w:ascii="Calibri" w:eastAsia="Open Sans" w:hAnsi="Calibri" w:cs="Calibri"/>
          <w:caps/>
          <w:color w:val="020303"/>
          <w:sz w:val="22"/>
          <w:szCs w:val="22"/>
        </w:rPr>
        <w:t>Business Analyst</w:t>
      </w:r>
      <w:r w:rsidRPr="009120C4">
        <w:rPr>
          <w:rStyle w:val="parentContainersectiontablesectionbody"/>
          <w:rFonts w:ascii="Calibri" w:eastAsia="Open Sans" w:hAnsi="Calibri" w:cs="Calibri"/>
          <w:b/>
          <w:bCs/>
          <w:color w:val="020303"/>
          <w:sz w:val="22"/>
          <w:szCs w:val="22"/>
        </w:rPr>
        <w:t xml:space="preserve">                                                 </w:t>
      </w:r>
      <w:r w:rsidR="00215575">
        <w:rPr>
          <w:rStyle w:val="parentContainersectiontablesectionbody"/>
          <w:rFonts w:ascii="Calibri" w:eastAsia="Open Sans" w:hAnsi="Calibri" w:cs="Calibri"/>
          <w:b/>
          <w:bCs/>
          <w:color w:val="020303"/>
          <w:sz w:val="22"/>
          <w:szCs w:val="22"/>
        </w:rPr>
        <w:tab/>
      </w:r>
      <w:r w:rsidR="00215575">
        <w:rPr>
          <w:rStyle w:val="parentContainersectiontablesectionbody"/>
          <w:rFonts w:ascii="Calibri" w:eastAsia="Open Sans" w:hAnsi="Calibri" w:cs="Calibri"/>
          <w:b/>
          <w:bCs/>
          <w:color w:val="020303"/>
          <w:sz w:val="22"/>
          <w:szCs w:val="22"/>
        </w:rPr>
        <w:tab/>
      </w:r>
      <w:r w:rsidR="00215575">
        <w:rPr>
          <w:rStyle w:val="parentContainersectiontablesectionbody"/>
          <w:rFonts w:ascii="Calibri" w:eastAsia="Open Sans" w:hAnsi="Calibri" w:cs="Calibri"/>
          <w:b/>
          <w:bCs/>
          <w:color w:val="020303"/>
          <w:sz w:val="22"/>
          <w:szCs w:val="22"/>
        </w:rPr>
        <w:tab/>
      </w:r>
      <w:r w:rsidR="00215575">
        <w:rPr>
          <w:rStyle w:val="parentContainersectiontablesectionbody"/>
          <w:rFonts w:ascii="Calibri" w:eastAsia="Open Sans" w:hAnsi="Calibri" w:cs="Calibri"/>
          <w:b/>
          <w:bCs/>
          <w:color w:val="020303"/>
          <w:sz w:val="22"/>
          <w:szCs w:val="22"/>
        </w:rPr>
        <w:tab/>
      </w:r>
      <w:r w:rsidR="00215575">
        <w:rPr>
          <w:rStyle w:val="parentContainersectiontablesectionbody"/>
          <w:rFonts w:ascii="Calibri" w:eastAsia="Open Sans" w:hAnsi="Calibri" w:cs="Calibri"/>
          <w:b/>
          <w:bCs/>
          <w:color w:val="020303"/>
          <w:sz w:val="22"/>
          <w:szCs w:val="22"/>
        </w:rPr>
        <w:tab/>
      </w:r>
      <w:r w:rsidR="00215575" w:rsidRPr="009120C4">
        <w:rPr>
          <w:rStyle w:val="parentContainersectiontablesectionbody"/>
          <w:rFonts w:ascii="Calibri" w:eastAsia="Open Sans" w:hAnsi="Calibri" w:cs="Calibri"/>
          <w:b/>
          <w:bCs/>
          <w:color w:val="020303"/>
          <w:sz w:val="22"/>
          <w:szCs w:val="22"/>
        </w:rPr>
        <w:t xml:space="preserve"> 06</w:t>
      </w:r>
      <w:r w:rsidRPr="009120C4">
        <w:rPr>
          <w:rStyle w:val="span"/>
          <w:rFonts w:ascii="Calibri" w:eastAsia="Open Sans" w:hAnsi="Calibri" w:cs="Calibri"/>
          <w:b/>
          <w:bCs/>
          <w:color w:val="020303"/>
          <w:sz w:val="22"/>
          <w:szCs w:val="22"/>
        </w:rPr>
        <w:t>/2015 to 12/2019</w:t>
      </w:r>
      <w:r w:rsidRPr="0021363F">
        <w:rPr>
          <w:rStyle w:val="span"/>
          <w:rFonts w:ascii="Calibri" w:eastAsia="Open Sans" w:hAnsi="Calibri" w:cs="Calibri"/>
          <w:color w:val="020303"/>
          <w:sz w:val="22"/>
          <w:szCs w:val="22"/>
        </w:rPr>
        <w:t xml:space="preserve"> </w:t>
      </w:r>
    </w:p>
    <w:p w14:paraId="2051F73C" w14:textId="56C05068" w:rsidR="00D573DB" w:rsidRPr="0021363F" w:rsidRDefault="00D573DB" w:rsidP="00F52FC6">
      <w:pPr>
        <w:pStyle w:val="documentdispBlk"/>
        <w:pBdr>
          <w:top w:val="none" w:sz="0" w:space="15" w:color="auto"/>
        </w:pBdr>
        <w:spacing w:line="240" w:lineRule="auto"/>
        <w:rPr>
          <w:rFonts w:ascii="Calibri" w:eastAsia="Open Sans" w:hAnsi="Calibri" w:cs="Calibri"/>
          <w:b/>
          <w:color w:val="020303"/>
          <w:sz w:val="22"/>
          <w:szCs w:val="22"/>
        </w:rPr>
      </w:pPr>
      <w:r w:rsidRPr="0021363F">
        <w:rPr>
          <w:rStyle w:val="documenttxtBold"/>
          <w:rFonts w:ascii="Calibri" w:eastAsia="Open Sans" w:hAnsi="Calibri" w:cs="Calibri"/>
          <w:color w:val="020303"/>
          <w:sz w:val="22"/>
          <w:szCs w:val="22"/>
        </w:rPr>
        <w:t xml:space="preserve">Sonata Software, India </w:t>
      </w:r>
    </w:p>
    <w:p w14:paraId="2BBD1897" w14:textId="77777777" w:rsidR="00D573DB" w:rsidRPr="00F52FC6" w:rsidRDefault="00D573DB" w:rsidP="00F52FC6">
      <w:pPr>
        <w:pStyle w:val="ListParagraph"/>
        <w:numPr>
          <w:ilvl w:val="0"/>
          <w:numId w:val="13"/>
        </w:numPr>
        <w:pBdr>
          <w:top w:val="nil"/>
          <w:left w:val="none" w:sz="0" w:space="5" w:color="000000"/>
          <w:bottom w:val="nil"/>
          <w:right w:val="nil"/>
          <w:between w:val="nil"/>
        </w:pBdr>
        <w:spacing w:after="0" w:line="240" w:lineRule="auto"/>
        <w:rPr>
          <w:rFonts w:ascii="Calibri" w:eastAsia="Century Gothic" w:hAnsi="Calibri" w:cs="Calibri"/>
          <w:color w:val="343434"/>
          <w:sz w:val="22"/>
          <w:szCs w:val="22"/>
        </w:rPr>
      </w:pPr>
      <w:r w:rsidRPr="00F52FC6">
        <w:rPr>
          <w:rFonts w:ascii="Calibri" w:eastAsia="Century Gothic" w:hAnsi="Calibri" w:cs="Calibri"/>
          <w:color w:val="343434"/>
          <w:sz w:val="22"/>
          <w:szCs w:val="22"/>
        </w:rPr>
        <w:t>Agile (SCRUM) methodologies throughout the development of the project.</w:t>
      </w:r>
    </w:p>
    <w:p w14:paraId="106512B4" w14:textId="0D994250" w:rsidR="00D573DB" w:rsidRPr="00F52FC6" w:rsidRDefault="00D573DB" w:rsidP="00F52FC6">
      <w:pPr>
        <w:pStyle w:val="ListParagraph"/>
        <w:numPr>
          <w:ilvl w:val="0"/>
          <w:numId w:val="13"/>
        </w:numPr>
        <w:pBdr>
          <w:top w:val="nil"/>
          <w:left w:val="none" w:sz="0" w:space="5" w:color="000000"/>
          <w:bottom w:val="nil"/>
          <w:right w:val="nil"/>
          <w:between w:val="nil"/>
        </w:pBdr>
        <w:spacing w:after="0" w:line="240" w:lineRule="auto"/>
        <w:rPr>
          <w:rFonts w:ascii="Calibri" w:eastAsia="Century Gothic" w:hAnsi="Calibri" w:cs="Calibri"/>
          <w:color w:val="343434"/>
          <w:sz w:val="22"/>
          <w:szCs w:val="22"/>
        </w:rPr>
      </w:pPr>
      <w:r w:rsidRPr="00F52FC6">
        <w:rPr>
          <w:rFonts w:ascii="Calibri" w:eastAsia="Century Gothic" w:hAnsi="Calibri" w:cs="Calibri"/>
          <w:color w:val="343434"/>
          <w:sz w:val="22"/>
          <w:szCs w:val="22"/>
        </w:rPr>
        <w:t>Managed the various phases of the Software Development Life Cycle (SDLC) during overall project coordination.</w:t>
      </w:r>
    </w:p>
    <w:p w14:paraId="108B3F90" w14:textId="6F1930A4" w:rsidR="00D573DB" w:rsidRPr="00F52FC6" w:rsidRDefault="00D573DB" w:rsidP="00F52FC6">
      <w:pPr>
        <w:pStyle w:val="ListParagraph"/>
        <w:numPr>
          <w:ilvl w:val="0"/>
          <w:numId w:val="13"/>
        </w:numPr>
        <w:pBdr>
          <w:top w:val="nil"/>
          <w:left w:val="none" w:sz="0" w:space="5" w:color="000000"/>
          <w:bottom w:val="nil"/>
          <w:right w:val="nil"/>
          <w:between w:val="nil"/>
        </w:pBdr>
        <w:spacing w:after="0" w:line="240" w:lineRule="auto"/>
        <w:rPr>
          <w:rFonts w:ascii="Calibri" w:eastAsia="Century Gothic" w:hAnsi="Calibri" w:cs="Calibri"/>
          <w:color w:val="343434"/>
          <w:sz w:val="22"/>
          <w:szCs w:val="22"/>
        </w:rPr>
      </w:pPr>
      <w:r w:rsidRPr="00F52FC6">
        <w:rPr>
          <w:rFonts w:ascii="Calibri" w:eastAsia="Century Gothic" w:hAnsi="Calibri" w:cs="Calibri"/>
          <w:color w:val="343434"/>
          <w:sz w:val="22"/>
          <w:szCs w:val="22"/>
        </w:rPr>
        <w:t xml:space="preserve">Gathered confidential information from the </w:t>
      </w:r>
      <w:r w:rsidR="00F6775B">
        <w:rPr>
          <w:rFonts w:ascii="Calibri" w:eastAsia="Century Gothic" w:hAnsi="Calibri" w:cs="Calibri"/>
          <w:color w:val="343434"/>
          <w:sz w:val="22"/>
          <w:szCs w:val="22"/>
        </w:rPr>
        <w:t>High-Level</w:t>
      </w:r>
      <w:r w:rsidRPr="00F52FC6">
        <w:rPr>
          <w:rFonts w:ascii="Calibri" w:eastAsia="Century Gothic" w:hAnsi="Calibri" w:cs="Calibri"/>
          <w:color w:val="343434"/>
          <w:sz w:val="22"/>
          <w:szCs w:val="22"/>
        </w:rPr>
        <w:t xml:space="preserve"> Management and Technology Department.</w:t>
      </w:r>
    </w:p>
    <w:p w14:paraId="49122551" w14:textId="28144682" w:rsidR="00D573DB" w:rsidRPr="00F52FC6" w:rsidRDefault="00D573DB" w:rsidP="00F52FC6">
      <w:pPr>
        <w:pStyle w:val="ListParagraph"/>
        <w:numPr>
          <w:ilvl w:val="0"/>
          <w:numId w:val="13"/>
        </w:numPr>
        <w:pBdr>
          <w:top w:val="nil"/>
          <w:left w:val="none" w:sz="0" w:space="5" w:color="000000"/>
          <w:bottom w:val="nil"/>
          <w:right w:val="nil"/>
          <w:between w:val="nil"/>
        </w:pBdr>
        <w:spacing w:after="0" w:line="240" w:lineRule="auto"/>
        <w:rPr>
          <w:rFonts w:ascii="Calibri" w:eastAsia="Century Gothic" w:hAnsi="Calibri" w:cs="Calibri"/>
          <w:color w:val="343434"/>
          <w:sz w:val="22"/>
          <w:szCs w:val="22"/>
        </w:rPr>
      </w:pPr>
      <w:r w:rsidRPr="00F52FC6">
        <w:rPr>
          <w:rFonts w:ascii="Calibri" w:eastAsia="Century Gothic" w:hAnsi="Calibri" w:cs="Calibri"/>
          <w:color w:val="343434"/>
          <w:sz w:val="22"/>
          <w:szCs w:val="22"/>
        </w:rPr>
        <w:t xml:space="preserve">Prepared High Level and </w:t>
      </w:r>
      <w:r w:rsidR="00F6775B">
        <w:rPr>
          <w:rFonts w:ascii="Calibri" w:eastAsia="Century Gothic" w:hAnsi="Calibri" w:cs="Calibri"/>
          <w:color w:val="343434"/>
          <w:sz w:val="22"/>
          <w:szCs w:val="22"/>
        </w:rPr>
        <w:t>Low-Level</w:t>
      </w:r>
      <w:r w:rsidRPr="00F52FC6">
        <w:rPr>
          <w:rFonts w:ascii="Calibri" w:eastAsia="Century Gothic" w:hAnsi="Calibri" w:cs="Calibri"/>
          <w:color w:val="343434"/>
          <w:sz w:val="22"/>
          <w:szCs w:val="22"/>
        </w:rPr>
        <w:t xml:space="preserve"> requirements.</w:t>
      </w:r>
    </w:p>
    <w:p w14:paraId="582E827F" w14:textId="77777777" w:rsidR="00D573DB" w:rsidRPr="00F52FC6" w:rsidRDefault="00D573DB" w:rsidP="00F52FC6">
      <w:pPr>
        <w:pStyle w:val="ListParagraph"/>
        <w:numPr>
          <w:ilvl w:val="0"/>
          <w:numId w:val="13"/>
        </w:numPr>
        <w:pBdr>
          <w:top w:val="nil"/>
          <w:left w:val="none" w:sz="0" w:space="5" w:color="000000"/>
          <w:bottom w:val="nil"/>
          <w:right w:val="nil"/>
          <w:between w:val="nil"/>
        </w:pBdr>
        <w:spacing w:after="0" w:line="240" w:lineRule="auto"/>
        <w:rPr>
          <w:rFonts w:ascii="Calibri" w:eastAsia="Century Gothic" w:hAnsi="Calibri" w:cs="Calibri"/>
          <w:color w:val="343434"/>
          <w:sz w:val="22"/>
          <w:szCs w:val="22"/>
        </w:rPr>
      </w:pPr>
      <w:r w:rsidRPr="00F52FC6">
        <w:rPr>
          <w:rFonts w:ascii="Calibri" w:eastAsia="Century Gothic" w:hAnsi="Calibri" w:cs="Calibri"/>
          <w:color w:val="343434"/>
          <w:sz w:val="22"/>
          <w:szCs w:val="22"/>
        </w:rPr>
        <w:t>Conducted Various Research work on Financial Risk Assessments.</w:t>
      </w:r>
    </w:p>
    <w:p w14:paraId="0B511576" w14:textId="77777777" w:rsidR="00D573DB" w:rsidRPr="00F52FC6" w:rsidRDefault="00D573DB" w:rsidP="00F52FC6">
      <w:pPr>
        <w:pStyle w:val="ListParagraph"/>
        <w:numPr>
          <w:ilvl w:val="0"/>
          <w:numId w:val="13"/>
        </w:numPr>
        <w:pBdr>
          <w:top w:val="nil"/>
          <w:left w:val="none" w:sz="0" w:space="5" w:color="000000"/>
          <w:bottom w:val="nil"/>
          <w:right w:val="nil"/>
          <w:between w:val="nil"/>
        </w:pBdr>
        <w:spacing w:after="0" w:line="240" w:lineRule="auto"/>
        <w:rPr>
          <w:rFonts w:ascii="Calibri" w:eastAsia="Century Gothic" w:hAnsi="Calibri" w:cs="Calibri"/>
          <w:color w:val="343434"/>
          <w:sz w:val="22"/>
          <w:szCs w:val="22"/>
        </w:rPr>
      </w:pPr>
      <w:r w:rsidRPr="00F52FC6">
        <w:rPr>
          <w:rFonts w:ascii="Calibri" w:eastAsia="Century Gothic" w:hAnsi="Calibri" w:cs="Calibri"/>
          <w:color w:val="343434"/>
          <w:sz w:val="22"/>
          <w:szCs w:val="22"/>
        </w:rPr>
        <w:t>Collaborated with senior management and commercial credit manager in determining the structure of transactions.</w:t>
      </w:r>
    </w:p>
    <w:p w14:paraId="40B102BE" w14:textId="34A4B3EF" w:rsidR="00D573DB" w:rsidRPr="00F52FC6" w:rsidRDefault="00D573DB" w:rsidP="00F52FC6">
      <w:pPr>
        <w:pStyle w:val="ListParagraph"/>
        <w:numPr>
          <w:ilvl w:val="0"/>
          <w:numId w:val="13"/>
        </w:numPr>
        <w:pBdr>
          <w:top w:val="nil"/>
          <w:left w:val="none" w:sz="0" w:space="5" w:color="000000"/>
          <w:bottom w:val="nil"/>
          <w:right w:val="nil"/>
          <w:between w:val="nil"/>
        </w:pBdr>
        <w:spacing w:after="0" w:line="240" w:lineRule="auto"/>
        <w:rPr>
          <w:rFonts w:ascii="Calibri" w:eastAsia="Century Gothic" w:hAnsi="Calibri" w:cs="Calibri"/>
          <w:color w:val="343434"/>
          <w:sz w:val="22"/>
          <w:szCs w:val="22"/>
        </w:rPr>
      </w:pPr>
      <w:r w:rsidRPr="00F52FC6">
        <w:rPr>
          <w:rFonts w:ascii="Calibri" w:eastAsia="Century Gothic" w:hAnsi="Calibri" w:cs="Calibri"/>
          <w:color w:val="343434"/>
          <w:sz w:val="22"/>
          <w:szCs w:val="22"/>
        </w:rPr>
        <w:t>Understanding of data lineage for data flow, data movement</w:t>
      </w:r>
      <w:r w:rsidR="00F6775B">
        <w:rPr>
          <w:rFonts w:ascii="Calibri" w:eastAsia="Century Gothic" w:hAnsi="Calibri" w:cs="Calibri"/>
          <w:color w:val="343434"/>
          <w:sz w:val="22"/>
          <w:szCs w:val="22"/>
        </w:rPr>
        <w:t>,</w:t>
      </w:r>
      <w:r w:rsidRPr="00F52FC6">
        <w:rPr>
          <w:rFonts w:ascii="Calibri" w:eastAsia="Century Gothic" w:hAnsi="Calibri" w:cs="Calibri"/>
          <w:color w:val="343434"/>
          <w:sz w:val="22"/>
          <w:szCs w:val="22"/>
        </w:rPr>
        <w:t xml:space="preserve"> and visualization.</w:t>
      </w:r>
    </w:p>
    <w:p w14:paraId="61C319AC" w14:textId="29B48ED2" w:rsidR="00D573DB" w:rsidRPr="00F52FC6" w:rsidRDefault="00D573DB" w:rsidP="00F52FC6">
      <w:pPr>
        <w:pStyle w:val="ListParagraph"/>
        <w:numPr>
          <w:ilvl w:val="0"/>
          <w:numId w:val="13"/>
        </w:numPr>
        <w:pBdr>
          <w:top w:val="nil"/>
          <w:left w:val="none" w:sz="0" w:space="5" w:color="000000"/>
          <w:bottom w:val="nil"/>
          <w:right w:val="nil"/>
          <w:between w:val="nil"/>
        </w:pBdr>
        <w:spacing w:after="0" w:line="240" w:lineRule="auto"/>
        <w:rPr>
          <w:rFonts w:ascii="Calibri" w:eastAsia="Century Gothic" w:hAnsi="Calibri" w:cs="Calibri"/>
          <w:color w:val="343434"/>
          <w:sz w:val="22"/>
          <w:szCs w:val="22"/>
        </w:rPr>
      </w:pPr>
      <w:r w:rsidRPr="00F52FC6">
        <w:rPr>
          <w:rFonts w:ascii="Calibri" w:eastAsia="Century Gothic" w:hAnsi="Calibri" w:cs="Calibri"/>
          <w:color w:val="343434"/>
          <w:sz w:val="22"/>
          <w:szCs w:val="22"/>
        </w:rPr>
        <w:t>Used Data modeling to understand various elements of data that could be stored, the size of these elements</w:t>
      </w:r>
      <w:r w:rsidR="00F6775B">
        <w:rPr>
          <w:rFonts w:ascii="Calibri" w:eastAsia="Century Gothic" w:hAnsi="Calibri" w:cs="Calibri"/>
          <w:color w:val="343434"/>
          <w:sz w:val="22"/>
          <w:szCs w:val="22"/>
        </w:rPr>
        <w:t>,</w:t>
      </w:r>
      <w:r w:rsidRPr="00F52FC6">
        <w:rPr>
          <w:rFonts w:ascii="Calibri" w:eastAsia="Century Gothic" w:hAnsi="Calibri" w:cs="Calibri"/>
          <w:color w:val="343434"/>
          <w:sz w:val="22"/>
          <w:szCs w:val="22"/>
        </w:rPr>
        <w:t xml:space="preserve"> and the kind of information each element can obtain Development of standard documentation package (Requirements, Specification, Architecture, Design, Operations, and Quality Testing Plans).</w:t>
      </w:r>
    </w:p>
    <w:p w14:paraId="14BCD5D8" w14:textId="77777777" w:rsidR="00D573DB" w:rsidRPr="00F52FC6" w:rsidRDefault="00D573DB" w:rsidP="00F52FC6">
      <w:pPr>
        <w:pStyle w:val="ListParagraph"/>
        <w:numPr>
          <w:ilvl w:val="0"/>
          <w:numId w:val="13"/>
        </w:numPr>
        <w:pBdr>
          <w:top w:val="nil"/>
          <w:left w:val="none" w:sz="0" w:space="5" w:color="000000"/>
          <w:bottom w:val="nil"/>
          <w:right w:val="nil"/>
          <w:between w:val="nil"/>
        </w:pBdr>
        <w:spacing w:after="0" w:line="240" w:lineRule="auto"/>
        <w:rPr>
          <w:rFonts w:ascii="Calibri" w:eastAsia="Century Gothic" w:hAnsi="Calibri" w:cs="Calibri"/>
          <w:color w:val="343434"/>
          <w:sz w:val="22"/>
          <w:szCs w:val="22"/>
        </w:rPr>
      </w:pPr>
      <w:r w:rsidRPr="00F52FC6">
        <w:rPr>
          <w:rFonts w:ascii="Calibri" w:eastAsia="Century Gothic" w:hAnsi="Calibri" w:cs="Calibri"/>
          <w:color w:val="343434"/>
          <w:sz w:val="22"/>
          <w:szCs w:val="22"/>
        </w:rPr>
        <w:t>Prepared Functional specifications using UML based on Business Requirements.</w:t>
      </w:r>
    </w:p>
    <w:p w14:paraId="2B648AB3" w14:textId="77777777" w:rsidR="00D573DB" w:rsidRPr="00F52FC6" w:rsidRDefault="00D573DB" w:rsidP="00F52FC6">
      <w:pPr>
        <w:pStyle w:val="ListParagraph"/>
        <w:numPr>
          <w:ilvl w:val="0"/>
          <w:numId w:val="13"/>
        </w:numPr>
        <w:pBdr>
          <w:top w:val="nil"/>
          <w:left w:val="none" w:sz="0" w:space="5" w:color="000000"/>
          <w:bottom w:val="nil"/>
          <w:right w:val="nil"/>
          <w:between w:val="nil"/>
        </w:pBdr>
        <w:spacing w:after="0" w:line="240" w:lineRule="auto"/>
        <w:rPr>
          <w:rFonts w:ascii="Calibri" w:eastAsia="Century Gothic" w:hAnsi="Calibri" w:cs="Calibri"/>
          <w:color w:val="343434"/>
          <w:sz w:val="22"/>
          <w:szCs w:val="22"/>
        </w:rPr>
      </w:pPr>
      <w:r w:rsidRPr="00F52FC6">
        <w:rPr>
          <w:rFonts w:ascii="Calibri" w:eastAsia="Century Gothic" w:hAnsi="Calibri" w:cs="Calibri"/>
          <w:color w:val="343434"/>
          <w:sz w:val="22"/>
          <w:szCs w:val="22"/>
        </w:rPr>
        <w:t>Utilized simple methods like PowerPoint presentations while conducting walkthroughs with the stakeholders.</w:t>
      </w:r>
    </w:p>
    <w:p w14:paraId="4B29B697" w14:textId="77777777" w:rsidR="00D573DB" w:rsidRPr="00F52FC6" w:rsidRDefault="00D573DB" w:rsidP="00F52FC6">
      <w:pPr>
        <w:pStyle w:val="ListParagraph"/>
        <w:numPr>
          <w:ilvl w:val="0"/>
          <w:numId w:val="13"/>
        </w:numPr>
        <w:pBdr>
          <w:top w:val="nil"/>
          <w:left w:val="none" w:sz="0" w:space="5" w:color="000000"/>
          <w:bottom w:val="nil"/>
          <w:right w:val="nil"/>
          <w:between w:val="nil"/>
        </w:pBdr>
        <w:spacing w:after="0" w:line="240" w:lineRule="auto"/>
        <w:rPr>
          <w:rFonts w:ascii="Calibri" w:eastAsia="Century Gothic" w:hAnsi="Calibri" w:cs="Calibri"/>
          <w:color w:val="343434"/>
          <w:sz w:val="22"/>
          <w:szCs w:val="22"/>
        </w:rPr>
      </w:pPr>
      <w:r w:rsidRPr="00F52FC6">
        <w:rPr>
          <w:rFonts w:ascii="Calibri" w:eastAsia="Century Gothic" w:hAnsi="Calibri" w:cs="Calibri"/>
          <w:color w:val="343434"/>
          <w:sz w:val="22"/>
          <w:szCs w:val="22"/>
        </w:rPr>
        <w:t>Create and maintain Use Cases, visual models including activity diagram, logical Business process models and sequences diagrams using UML.</w:t>
      </w:r>
    </w:p>
    <w:p w14:paraId="1A4E9639" w14:textId="2963708C" w:rsidR="00D573DB" w:rsidRPr="00F52FC6" w:rsidRDefault="00F6775B" w:rsidP="00F52FC6">
      <w:pPr>
        <w:pStyle w:val="ListParagraph"/>
        <w:numPr>
          <w:ilvl w:val="0"/>
          <w:numId w:val="13"/>
        </w:numPr>
        <w:pBdr>
          <w:top w:val="nil"/>
          <w:left w:val="none" w:sz="0" w:space="5" w:color="000000"/>
          <w:bottom w:val="nil"/>
          <w:right w:val="nil"/>
          <w:between w:val="nil"/>
        </w:pBdr>
        <w:spacing w:after="0" w:line="240" w:lineRule="auto"/>
        <w:rPr>
          <w:rFonts w:ascii="Calibri" w:eastAsia="Century Gothic" w:hAnsi="Calibri" w:cs="Calibri"/>
          <w:color w:val="343434"/>
          <w:sz w:val="22"/>
          <w:szCs w:val="22"/>
        </w:rPr>
      </w:pPr>
      <w:r w:rsidRPr="00F52FC6">
        <w:rPr>
          <w:rFonts w:ascii="Calibri" w:eastAsia="Century Gothic" w:hAnsi="Calibri" w:cs="Calibri"/>
          <w:color w:val="343434"/>
          <w:sz w:val="22"/>
          <w:szCs w:val="22"/>
        </w:rPr>
        <w:t>I am actively</w:t>
      </w:r>
      <w:r w:rsidR="00D573DB" w:rsidRPr="00F52FC6">
        <w:rPr>
          <w:rFonts w:ascii="Calibri" w:eastAsia="Century Gothic" w:hAnsi="Calibri" w:cs="Calibri"/>
          <w:color w:val="343434"/>
          <w:sz w:val="22"/>
          <w:szCs w:val="22"/>
        </w:rPr>
        <w:t xml:space="preserve"> involved in Documentation Management Implementation to organize and facilitate </w:t>
      </w:r>
      <w:r>
        <w:rPr>
          <w:rFonts w:ascii="Calibri" w:eastAsia="Century Gothic" w:hAnsi="Calibri" w:cs="Calibri"/>
          <w:color w:val="343434"/>
          <w:sz w:val="22"/>
          <w:szCs w:val="22"/>
        </w:rPr>
        <w:t xml:space="preserve">the </w:t>
      </w:r>
      <w:r w:rsidR="00D573DB" w:rsidRPr="00F52FC6">
        <w:rPr>
          <w:rFonts w:ascii="Calibri" w:eastAsia="Century Gothic" w:hAnsi="Calibri" w:cs="Calibri"/>
          <w:color w:val="343434"/>
          <w:sz w:val="22"/>
          <w:szCs w:val="22"/>
        </w:rPr>
        <w:t>creation of documents.</w:t>
      </w:r>
    </w:p>
    <w:p w14:paraId="53E5DA9A" w14:textId="77777777" w:rsidR="00D573DB" w:rsidRPr="00F52FC6" w:rsidRDefault="00D573DB" w:rsidP="00F52FC6">
      <w:pPr>
        <w:pStyle w:val="ListParagraph"/>
        <w:numPr>
          <w:ilvl w:val="0"/>
          <w:numId w:val="13"/>
        </w:numPr>
        <w:pBdr>
          <w:top w:val="nil"/>
          <w:left w:val="none" w:sz="0" w:space="5" w:color="000000"/>
          <w:bottom w:val="nil"/>
          <w:right w:val="nil"/>
          <w:between w:val="nil"/>
        </w:pBdr>
        <w:spacing w:after="0" w:line="240" w:lineRule="auto"/>
        <w:rPr>
          <w:rFonts w:ascii="Calibri" w:eastAsia="Century Gothic" w:hAnsi="Calibri" w:cs="Calibri"/>
          <w:color w:val="343434"/>
          <w:sz w:val="22"/>
          <w:szCs w:val="22"/>
        </w:rPr>
      </w:pPr>
      <w:r w:rsidRPr="00F52FC6">
        <w:rPr>
          <w:rFonts w:ascii="Calibri" w:eastAsia="Century Gothic" w:hAnsi="Calibri" w:cs="Calibri"/>
          <w:color w:val="343434"/>
          <w:sz w:val="22"/>
          <w:szCs w:val="22"/>
        </w:rPr>
        <w:t>Analyzed operating procedures and policies on an ongoing basis and recommended and implemented improvement plans where appropriate.</w:t>
      </w:r>
    </w:p>
    <w:p w14:paraId="3400343E" w14:textId="77777777" w:rsidR="00D573DB" w:rsidRPr="00F52FC6" w:rsidRDefault="00D573DB" w:rsidP="00F52FC6">
      <w:pPr>
        <w:pStyle w:val="ListParagraph"/>
        <w:numPr>
          <w:ilvl w:val="0"/>
          <w:numId w:val="13"/>
        </w:numPr>
        <w:pBdr>
          <w:top w:val="nil"/>
          <w:left w:val="none" w:sz="0" w:space="5" w:color="000000"/>
          <w:bottom w:val="nil"/>
          <w:right w:val="nil"/>
          <w:between w:val="nil"/>
        </w:pBdr>
        <w:spacing w:after="0" w:line="240" w:lineRule="auto"/>
        <w:rPr>
          <w:rFonts w:ascii="Calibri" w:eastAsia="Century Gothic" w:hAnsi="Calibri" w:cs="Calibri"/>
          <w:color w:val="343434"/>
          <w:sz w:val="22"/>
          <w:szCs w:val="22"/>
        </w:rPr>
      </w:pPr>
      <w:r w:rsidRPr="00F52FC6">
        <w:rPr>
          <w:rFonts w:ascii="Calibri" w:eastAsia="Century Gothic" w:hAnsi="Calibri" w:cs="Calibri"/>
          <w:color w:val="343434"/>
          <w:sz w:val="22"/>
          <w:szCs w:val="22"/>
        </w:rPr>
        <w:t>Hands on experience writing ad-hoc SQL queries using Toad.</w:t>
      </w:r>
    </w:p>
    <w:p w14:paraId="06E0F064" w14:textId="37479326" w:rsidR="00D573DB" w:rsidRPr="00F52FC6" w:rsidRDefault="00D573DB" w:rsidP="00F52FC6">
      <w:pPr>
        <w:pStyle w:val="ListParagraph"/>
        <w:numPr>
          <w:ilvl w:val="0"/>
          <w:numId w:val="13"/>
        </w:numPr>
        <w:pBdr>
          <w:top w:val="nil"/>
          <w:left w:val="none" w:sz="0" w:space="5" w:color="000000"/>
          <w:bottom w:val="nil"/>
          <w:right w:val="nil"/>
          <w:between w:val="nil"/>
        </w:pBdr>
        <w:spacing w:after="0" w:line="240" w:lineRule="auto"/>
        <w:rPr>
          <w:rFonts w:ascii="Calibri" w:eastAsia="Century Gothic" w:hAnsi="Calibri" w:cs="Calibri"/>
          <w:color w:val="343434"/>
          <w:sz w:val="22"/>
          <w:szCs w:val="22"/>
        </w:rPr>
      </w:pPr>
      <w:r w:rsidRPr="00F52FC6">
        <w:rPr>
          <w:rFonts w:ascii="Calibri" w:eastAsia="Century Gothic" w:hAnsi="Calibri" w:cs="Calibri"/>
          <w:color w:val="343434"/>
          <w:sz w:val="22"/>
          <w:szCs w:val="22"/>
        </w:rPr>
        <w:t xml:space="preserve">Daily interaction with various system teams, development teams, </w:t>
      </w:r>
      <w:r w:rsidR="00F6775B">
        <w:rPr>
          <w:rFonts w:ascii="Calibri" w:eastAsia="Century Gothic" w:hAnsi="Calibri" w:cs="Calibri"/>
          <w:color w:val="343434"/>
          <w:sz w:val="22"/>
          <w:szCs w:val="22"/>
        </w:rPr>
        <w:t>front-office</w:t>
      </w:r>
      <w:r w:rsidRPr="00F52FC6">
        <w:rPr>
          <w:rFonts w:ascii="Calibri" w:eastAsia="Century Gothic" w:hAnsi="Calibri" w:cs="Calibri"/>
          <w:color w:val="343434"/>
          <w:sz w:val="22"/>
          <w:szCs w:val="22"/>
        </w:rPr>
        <w:t xml:space="preserve"> business managers</w:t>
      </w:r>
      <w:r w:rsidR="00F6775B">
        <w:rPr>
          <w:rFonts w:ascii="Calibri" w:eastAsia="Century Gothic" w:hAnsi="Calibri" w:cs="Calibri"/>
          <w:color w:val="343434"/>
          <w:sz w:val="22"/>
          <w:szCs w:val="22"/>
        </w:rPr>
        <w:t>,</w:t>
      </w:r>
      <w:r w:rsidRPr="00F52FC6">
        <w:rPr>
          <w:rFonts w:ascii="Calibri" w:eastAsia="Century Gothic" w:hAnsi="Calibri" w:cs="Calibri"/>
          <w:color w:val="343434"/>
          <w:sz w:val="22"/>
          <w:szCs w:val="22"/>
        </w:rPr>
        <w:t xml:space="preserve"> and client service representatives.</w:t>
      </w:r>
    </w:p>
    <w:p w14:paraId="7E72D2D6" w14:textId="77777777" w:rsidR="00D573DB" w:rsidRPr="00F52FC6" w:rsidRDefault="00D573DB" w:rsidP="00F52FC6">
      <w:pPr>
        <w:pStyle w:val="ListParagraph"/>
        <w:numPr>
          <w:ilvl w:val="0"/>
          <w:numId w:val="13"/>
        </w:numPr>
        <w:pBdr>
          <w:top w:val="nil"/>
          <w:left w:val="none" w:sz="0" w:space="5" w:color="000000"/>
          <w:bottom w:val="nil"/>
          <w:right w:val="nil"/>
          <w:between w:val="nil"/>
        </w:pBdr>
        <w:spacing w:after="0" w:line="240" w:lineRule="auto"/>
        <w:rPr>
          <w:rFonts w:ascii="Calibri" w:eastAsia="Century Gothic" w:hAnsi="Calibri" w:cs="Calibri"/>
          <w:color w:val="343434"/>
          <w:sz w:val="22"/>
          <w:szCs w:val="22"/>
        </w:rPr>
      </w:pPr>
      <w:r w:rsidRPr="00F52FC6">
        <w:rPr>
          <w:rFonts w:ascii="Calibri" w:eastAsia="Century Gothic" w:hAnsi="Calibri" w:cs="Calibri"/>
          <w:color w:val="343434"/>
          <w:sz w:val="22"/>
          <w:szCs w:val="22"/>
        </w:rPr>
        <w:t>Actively involved in project meetings and independent Verification.</w:t>
      </w:r>
    </w:p>
    <w:p w14:paraId="160F69E2" w14:textId="64FAE080" w:rsidR="00D573DB" w:rsidRPr="00F52FC6" w:rsidRDefault="00D573DB" w:rsidP="00F52FC6">
      <w:pPr>
        <w:pStyle w:val="ListParagraph"/>
        <w:numPr>
          <w:ilvl w:val="0"/>
          <w:numId w:val="13"/>
        </w:numPr>
        <w:pBdr>
          <w:top w:val="nil"/>
          <w:left w:val="none" w:sz="0" w:space="5" w:color="000000"/>
          <w:bottom w:val="nil"/>
          <w:right w:val="nil"/>
          <w:between w:val="nil"/>
        </w:pBdr>
        <w:spacing w:after="0" w:line="240" w:lineRule="auto"/>
        <w:rPr>
          <w:rFonts w:ascii="Calibri" w:eastAsia="Century Gothic" w:hAnsi="Calibri" w:cs="Calibri"/>
          <w:color w:val="343434"/>
          <w:sz w:val="22"/>
          <w:szCs w:val="22"/>
        </w:rPr>
      </w:pPr>
      <w:r w:rsidRPr="00F52FC6">
        <w:rPr>
          <w:rFonts w:ascii="Calibri" w:eastAsia="Century Gothic" w:hAnsi="Calibri" w:cs="Calibri"/>
          <w:color w:val="343434"/>
          <w:sz w:val="22"/>
          <w:szCs w:val="22"/>
        </w:rPr>
        <w:t>Used MS Project to schedule deadlines, resources</w:t>
      </w:r>
      <w:r w:rsidR="00F6775B">
        <w:rPr>
          <w:rFonts w:ascii="Calibri" w:eastAsia="Century Gothic" w:hAnsi="Calibri" w:cs="Calibri"/>
          <w:color w:val="343434"/>
          <w:sz w:val="22"/>
          <w:szCs w:val="22"/>
        </w:rPr>
        <w:t>,</w:t>
      </w:r>
      <w:r w:rsidRPr="00F52FC6">
        <w:rPr>
          <w:rFonts w:ascii="Calibri" w:eastAsia="Century Gothic" w:hAnsi="Calibri" w:cs="Calibri"/>
          <w:color w:val="343434"/>
          <w:sz w:val="22"/>
          <w:szCs w:val="22"/>
        </w:rPr>
        <w:t xml:space="preserve"> and facilities.</w:t>
      </w:r>
    </w:p>
    <w:p w14:paraId="685DCC9B" w14:textId="51C44060" w:rsidR="00D573DB" w:rsidRPr="00F52FC6" w:rsidRDefault="00D573DB" w:rsidP="00F52FC6">
      <w:pPr>
        <w:pStyle w:val="ListParagraph"/>
        <w:numPr>
          <w:ilvl w:val="0"/>
          <w:numId w:val="13"/>
        </w:numPr>
        <w:pBdr>
          <w:top w:val="nil"/>
          <w:left w:val="none" w:sz="0" w:space="5" w:color="000000"/>
          <w:bottom w:val="nil"/>
          <w:right w:val="nil"/>
          <w:between w:val="nil"/>
        </w:pBdr>
        <w:spacing w:after="0" w:line="240" w:lineRule="auto"/>
        <w:rPr>
          <w:rFonts w:ascii="Calibri" w:eastAsia="Century Gothic" w:hAnsi="Calibri" w:cs="Calibri"/>
          <w:color w:val="343434"/>
          <w:sz w:val="22"/>
          <w:szCs w:val="22"/>
        </w:rPr>
      </w:pPr>
      <w:r w:rsidRPr="00F52FC6">
        <w:rPr>
          <w:rFonts w:ascii="Calibri" w:eastAsia="Century Gothic" w:hAnsi="Calibri" w:cs="Calibri"/>
          <w:color w:val="343434"/>
          <w:sz w:val="22"/>
          <w:szCs w:val="22"/>
        </w:rPr>
        <w:t xml:space="preserve">Translated </w:t>
      </w:r>
      <w:r w:rsidR="00F6775B">
        <w:rPr>
          <w:rFonts w:ascii="Calibri" w:eastAsia="Century Gothic" w:hAnsi="Calibri" w:cs="Calibri"/>
          <w:color w:val="343434"/>
          <w:sz w:val="22"/>
          <w:szCs w:val="22"/>
        </w:rPr>
        <w:t>high-level</w:t>
      </w:r>
      <w:r w:rsidRPr="00F52FC6">
        <w:rPr>
          <w:rFonts w:ascii="Calibri" w:eastAsia="Century Gothic" w:hAnsi="Calibri" w:cs="Calibri"/>
          <w:color w:val="343434"/>
          <w:sz w:val="22"/>
          <w:szCs w:val="22"/>
        </w:rPr>
        <w:t xml:space="preserve"> </w:t>
      </w:r>
      <w:r w:rsidR="00F6775B">
        <w:rPr>
          <w:rFonts w:ascii="Calibri" w:eastAsia="Century Gothic" w:hAnsi="Calibri" w:cs="Calibri"/>
          <w:color w:val="343434"/>
          <w:sz w:val="22"/>
          <w:szCs w:val="22"/>
        </w:rPr>
        <w:t>business/data</w:t>
      </w:r>
      <w:r w:rsidRPr="00F52FC6">
        <w:rPr>
          <w:rFonts w:ascii="Calibri" w:eastAsia="Century Gothic" w:hAnsi="Calibri" w:cs="Calibri"/>
          <w:color w:val="343434"/>
          <w:sz w:val="22"/>
          <w:szCs w:val="22"/>
        </w:rPr>
        <w:t xml:space="preserve"> requirements into Process, Workflow, and Data Flow Diagrams using MS Visio </w:t>
      </w:r>
      <w:r w:rsidR="00F6775B">
        <w:rPr>
          <w:rFonts w:ascii="Calibri" w:eastAsia="Century Gothic" w:hAnsi="Calibri" w:cs="Calibri"/>
          <w:color w:val="343434"/>
          <w:sz w:val="22"/>
          <w:szCs w:val="22"/>
        </w:rPr>
        <w:t>to facilitate</w:t>
      </w:r>
      <w:r w:rsidRPr="00F52FC6">
        <w:rPr>
          <w:rFonts w:ascii="Calibri" w:eastAsia="Century Gothic" w:hAnsi="Calibri" w:cs="Calibri"/>
          <w:color w:val="343434"/>
          <w:sz w:val="22"/>
          <w:szCs w:val="22"/>
        </w:rPr>
        <w:t xml:space="preserve"> </w:t>
      </w:r>
      <w:r w:rsidR="00F6775B">
        <w:rPr>
          <w:rFonts w:ascii="Calibri" w:eastAsia="Century Gothic" w:hAnsi="Calibri" w:cs="Calibri"/>
          <w:color w:val="343434"/>
          <w:sz w:val="22"/>
          <w:szCs w:val="22"/>
        </w:rPr>
        <w:t xml:space="preserve">a </w:t>
      </w:r>
      <w:r w:rsidRPr="00F52FC6">
        <w:rPr>
          <w:rFonts w:ascii="Calibri" w:eastAsia="Century Gothic" w:hAnsi="Calibri" w:cs="Calibri"/>
          <w:color w:val="343434"/>
          <w:sz w:val="22"/>
          <w:szCs w:val="22"/>
        </w:rPr>
        <w:t>clear understanding of the business process.</w:t>
      </w:r>
    </w:p>
    <w:p w14:paraId="63FB3C37" w14:textId="77777777" w:rsidR="00F52FC6" w:rsidRDefault="00F52FC6" w:rsidP="00F52FC6">
      <w:pPr>
        <w:pBdr>
          <w:top w:val="nil"/>
          <w:left w:val="none" w:sz="0" w:space="5" w:color="000000"/>
          <w:bottom w:val="nil"/>
          <w:right w:val="nil"/>
          <w:between w:val="nil"/>
        </w:pBdr>
        <w:spacing w:after="0" w:line="240" w:lineRule="auto"/>
        <w:rPr>
          <w:rFonts w:ascii="Calibri" w:eastAsia="Century Gothic" w:hAnsi="Calibri" w:cs="Calibri"/>
          <w:b/>
          <w:color w:val="343434"/>
          <w:sz w:val="22"/>
          <w:szCs w:val="22"/>
        </w:rPr>
      </w:pPr>
    </w:p>
    <w:p w14:paraId="22861FE2" w14:textId="36FDC1B3" w:rsidR="00D573DB" w:rsidRPr="0021363F" w:rsidRDefault="00D573DB" w:rsidP="00F52FC6">
      <w:pPr>
        <w:pBdr>
          <w:top w:val="nil"/>
          <w:left w:val="none" w:sz="0" w:space="5" w:color="000000"/>
          <w:bottom w:val="nil"/>
          <w:right w:val="nil"/>
          <w:between w:val="nil"/>
        </w:pBdr>
        <w:spacing w:after="0" w:line="240" w:lineRule="auto"/>
        <w:rPr>
          <w:rFonts w:ascii="Calibri" w:eastAsia="Century Gothic" w:hAnsi="Calibri" w:cs="Calibri"/>
          <w:color w:val="343434"/>
          <w:sz w:val="22"/>
          <w:szCs w:val="22"/>
        </w:rPr>
      </w:pPr>
      <w:r w:rsidRPr="0021363F">
        <w:rPr>
          <w:rFonts w:ascii="Calibri" w:eastAsia="Century Gothic" w:hAnsi="Calibri" w:cs="Calibri"/>
          <w:b/>
          <w:color w:val="343434"/>
          <w:sz w:val="22"/>
          <w:szCs w:val="22"/>
        </w:rPr>
        <w:t>Environment:</w:t>
      </w:r>
      <w:r w:rsidRPr="0021363F">
        <w:rPr>
          <w:rFonts w:ascii="Calibri" w:eastAsia="Century Gothic" w:hAnsi="Calibri" w:cs="Calibri"/>
          <w:color w:val="343434"/>
          <w:sz w:val="22"/>
          <w:szCs w:val="22"/>
        </w:rPr>
        <w:t xml:space="preserve"> Agile-Scrum, MS </w:t>
      </w:r>
      <w:r w:rsidR="0041686D" w:rsidRPr="0021363F">
        <w:rPr>
          <w:rFonts w:ascii="Calibri" w:eastAsia="Century Gothic" w:hAnsi="Calibri" w:cs="Calibri"/>
          <w:color w:val="343434"/>
          <w:sz w:val="22"/>
          <w:szCs w:val="22"/>
        </w:rPr>
        <w:t>Visio,</w:t>
      </w:r>
      <w:r w:rsidRPr="0021363F">
        <w:rPr>
          <w:rFonts w:ascii="Calibri" w:eastAsia="Century Gothic" w:hAnsi="Calibri" w:cs="Calibri"/>
          <w:color w:val="343434"/>
          <w:sz w:val="22"/>
          <w:szCs w:val="22"/>
        </w:rPr>
        <w:t xml:space="preserve"> Microsoft Excel, Rally, JIRA</w:t>
      </w:r>
    </w:p>
    <w:p w14:paraId="731E1AAD" w14:textId="77777777" w:rsidR="00D573DB" w:rsidRPr="0021363F" w:rsidRDefault="00D573DB" w:rsidP="00F52FC6">
      <w:pPr>
        <w:spacing w:after="0" w:line="240" w:lineRule="auto"/>
        <w:rPr>
          <w:rFonts w:ascii="Calibri" w:hAnsi="Calibri" w:cs="Calibri"/>
          <w:sz w:val="22"/>
          <w:szCs w:val="22"/>
        </w:rPr>
      </w:pPr>
    </w:p>
    <w:sectPr w:rsidR="00D573DB" w:rsidRPr="0021363F" w:rsidSect="0021363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hybridMultilevel"/>
    <w:tmpl w:val="00000006"/>
    <w:lvl w:ilvl="0" w:tplc="184CA0D0">
      <w:start w:val="1"/>
      <w:numFmt w:val="bullet"/>
      <w:lvlText w:val=""/>
      <w:lvlJc w:val="left"/>
      <w:pPr>
        <w:ind w:left="720" w:hanging="360"/>
      </w:pPr>
      <w:rPr>
        <w:rFonts w:ascii="Symbol" w:hAnsi="Symbol"/>
      </w:rPr>
    </w:lvl>
    <w:lvl w:ilvl="1" w:tplc="BA62E1E4">
      <w:start w:val="1"/>
      <w:numFmt w:val="bullet"/>
      <w:lvlText w:val="o"/>
      <w:lvlJc w:val="left"/>
      <w:pPr>
        <w:tabs>
          <w:tab w:val="num" w:pos="1440"/>
        </w:tabs>
        <w:ind w:left="1440" w:hanging="360"/>
      </w:pPr>
      <w:rPr>
        <w:rFonts w:ascii="Courier New" w:hAnsi="Courier New"/>
      </w:rPr>
    </w:lvl>
    <w:lvl w:ilvl="2" w:tplc="AD9E14E4">
      <w:start w:val="1"/>
      <w:numFmt w:val="bullet"/>
      <w:lvlText w:val=""/>
      <w:lvlJc w:val="left"/>
      <w:pPr>
        <w:tabs>
          <w:tab w:val="num" w:pos="2160"/>
        </w:tabs>
        <w:ind w:left="2160" w:hanging="360"/>
      </w:pPr>
      <w:rPr>
        <w:rFonts w:ascii="Wingdings" w:hAnsi="Wingdings"/>
      </w:rPr>
    </w:lvl>
    <w:lvl w:ilvl="3" w:tplc="B7A8405E">
      <w:start w:val="1"/>
      <w:numFmt w:val="bullet"/>
      <w:lvlText w:val=""/>
      <w:lvlJc w:val="left"/>
      <w:pPr>
        <w:tabs>
          <w:tab w:val="num" w:pos="2880"/>
        </w:tabs>
        <w:ind w:left="2880" w:hanging="360"/>
      </w:pPr>
      <w:rPr>
        <w:rFonts w:ascii="Symbol" w:hAnsi="Symbol"/>
      </w:rPr>
    </w:lvl>
    <w:lvl w:ilvl="4" w:tplc="CAF0F20E">
      <w:start w:val="1"/>
      <w:numFmt w:val="bullet"/>
      <w:lvlText w:val="o"/>
      <w:lvlJc w:val="left"/>
      <w:pPr>
        <w:tabs>
          <w:tab w:val="num" w:pos="3600"/>
        </w:tabs>
        <w:ind w:left="3600" w:hanging="360"/>
      </w:pPr>
      <w:rPr>
        <w:rFonts w:ascii="Courier New" w:hAnsi="Courier New"/>
      </w:rPr>
    </w:lvl>
    <w:lvl w:ilvl="5" w:tplc="A30688EA">
      <w:start w:val="1"/>
      <w:numFmt w:val="bullet"/>
      <w:lvlText w:val=""/>
      <w:lvlJc w:val="left"/>
      <w:pPr>
        <w:tabs>
          <w:tab w:val="num" w:pos="4320"/>
        </w:tabs>
        <w:ind w:left="4320" w:hanging="360"/>
      </w:pPr>
      <w:rPr>
        <w:rFonts w:ascii="Wingdings" w:hAnsi="Wingdings"/>
      </w:rPr>
    </w:lvl>
    <w:lvl w:ilvl="6" w:tplc="202243CC">
      <w:start w:val="1"/>
      <w:numFmt w:val="bullet"/>
      <w:lvlText w:val=""/>
      <w:lvlJc w:val="left"/>
      <w:pPr>
        <w:tabs>
          <w:tab w:val="num" w:pos="5040"/>
        </w:tabs>
        <w:ind w:left="5040" w:hanging="360"/>
      </w:pPr>
      <w:rPr>
        <w:rFonts w:ascii="Symbol" w:hAnsi="Symbol"/>
      </w:rPr>
    </w:lvl>
    <w:lvl w:ilvl="7" w:tplc="39946556">
      <w:start w:val="1"/>
      <w:numFmt w:val="bullet"/>
      <w:lvlText w:val="o"/>
      <w:lvlJc w:val="left"/>
      <w:pPr>
        <w:tabs>
          <w:tab w:val="num" w:pos="5760"/>
        </w:tabs>
        <w:ind w:left="5760" w:hanging="360"/>
      </w:pPr>
      <w:rPr>
        <w:rFonts w:ascii="Courier New" w:hAnsi="Courier New"/>
      </w:rPr>
    </w:lvl>
    <w:lvl w:ilvl="8" w:tplc="19A05B42">
      <w:start w:val="1"/>
      <w:numFmt w:val="bullet"/>
      <w:lvlText w:val=""/>
      <w:lvlJc w:val="left"/>
      <w:pPr>
        <w:tabs>
          <w:tab w:val="num" w:pos="6480"/>
        </w:tabs>
        <w:ind w:left="6480" w:hanging="360"/>
      </w:pPr>
      <w:rPr>
        <w:rFonts w:ascii="Wingdings" w:hAnsi="Wingdings"/>
      </w:rPr>
    </w:lvl>
  </w:abstractNum>
  <w:abstractNum w:abstractNumId="1" w15:restartNumberingAfterBreak="0">
    <w:nsid w:val="01B94521"/>
    <w:multiLevelType w:val="hybridMultilevel"/>
    <w:tmpl w:val="6F4ADF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6B1297A"/>
    <w:multiLevelType w:val="hybridMultilevel"/>
    <w:tmpl w:val="AA088B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96D2195"/>
    <w:multiLevelType w:val="hybridMultilevel"/>
    <w:tmpl w:val="02CA60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A9F6E67"/>
    <w:multiLevelType w:val="hybridMultilevel"/>
    <w:tmpl w:val="718208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3553457"/>
    <w:multiLevelType w:val="hybridMultilevel"/>
    <w:tmpl w:val="52B2D1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59F1118"/>
    <w:multiLevelType w:val="hybridMultilevel"/>
    <w:tmpl w:val="FA22A1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65E1A4E"/>
    <w:multiLevelType w:val="hybridMultilevel"/>
    <w:tmpl w:val="C02251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E242F6C"/>
    <w:multiLevelType w:val="hybridMultilevel"/>
    <w:tmpl w:val="1A26A4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F9B6734"/>
    <w:multiLevelType w:val="hybridMultilevel"/>
    <w:tmpl w:val="0E726D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5990476"/>
    <w:multiLevelType w:val="multilevel"/>
    <w:tmpl w:val="844270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7A073B37"/>
    <w:multiLevelType w:val="hybridMultilevel"/>
    <w:tmpl w:val="E572CE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7EF12CE2"/>
    <w:multiLevelType w:val="hybridMultilevel"/>
    <w:tmpl w:val="34F641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666278015">
    <w:abstractNumId w:val="10"/>
  </w:num>
  <w:num w:numId="2" w16cid:durableId="1191145839">
    <w:abstractNumId w:val="0"/>
  </w:num>
  <w:num w:numId="3" w16cid:durableId="282730221">
    <w:abstractNumId w:val="7"/>
  </w:num>
  <w:num w:numId="4" w16cid:durableId="714549453">
    <w:abstractNumId w:val="11"/>
  </w:num>
  <w:num w:numId="5" w16cid:durableId="1491368012">
    <w:abstractNumId w:val="8"/>
  </w:num>
  <w:num w:numId="6" w16cid:durableId="12650760">
    <w:abstractNumId w:val="5"/>
  </w:num>
  <w:num w:numId="7" w16cid:durableId="967081469">
    <w:abstractNumId w:val="2"/>
  </w:num>
  <w:num w:numId="8" w16cid:durableId="176309665">
    <w:abstractNumId w:val="1"/>
  </w:num>
  <w:num w:numId="9" w16cid:durableId="1004668394">
    <w:abstractNumId w:val="3"/>
  </w:num>
  <w:num w:numId="10" w16cid:durableId="1817139634">
    <w:abstractNumId w:val="9"/>
  </w:num>
  <w:num w:numId="11" w16cid:durableId="594365835">
    <w:abstractNumId w:val="4"/>
  </w:num>
  <w:num w:numId="12" w16cid:durableId="2082287004">
    <w:abstractNumId w:val="12"/>
  </w:num>
  <w:num w:numId="13" w16cid:durableId="7436025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3DB"/>
    <w:rsid w:val="0021363F"/>
    <w:rsid w:val="00215575"/>
    <w:rsid w:val="0041686D"/>
    <w:rsid w:val="00712FC6"/>
    <w:rsid w:val="007463FC"/>
    <w:rsid w:val="008E3C7A"/>
    <w:rsid w:val="009120C4"/>
    <w:rsid w:val="009A614A"/>
    <w:rsid w:val="00CB7817"/>
    <w:rsid w:val="00D573DB"/>
    <w:rsid w:val="00EA268C"/>
    <w:rsid w:val="00F52FC6"/>
    <w:rsid w:val="00F6775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9284C8"/>
  <w15:chartTrackingRefBased/>
  <w15:docId w15:val="{70ACFFF9-D3E2-4366-B9E2-40D9F9C40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73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73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73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73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73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73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73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73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73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73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73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73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73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73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73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73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73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73DB"/>
    <w:rPr>
      <w:rFonts w:eastAsiaTheme="majorEastAsia" w:cstheme="majorBidi"/>
      <w:color w:val="272727" w:themeColor="text1" w:themeTint="D8"/>
    </w:rPr>
  </w:style>
  <w:style w:type="paragraph" w:styleId="Title">
    <w:name w:val="Title"/>
    <w:basedOn w:val="Normal"/>
    <w:next w:val="Normal"/>
    <w:link w:val="TitleChar"/>
    <w:uiPriority w:val="10"/>
    <w:qFormat/>
    <w:rsid w:val="00D573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3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73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73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73DB"/>
    <w:pPr>
      <w:spacing w:before="160"/>
      <w:jc w:val="center"/>
    </w:pPr>
    <w:rPr>
      <w:i/>
      <w:iCs/>
      <w:color w:val="404040" w:themeColor="text1" w:themeTint="BF"/>
    </w:rPr>
  </w:style>
  <w:style w:type="character" w:customStyle="1" w:styleId="QuoteChar">
    <w:name w:val="Quote Char"/>
    <w:basedOn w:val="DefaultParagraphFont"/>
    <w:link w:val="Quote"/>
    <w:uiPriority w:val="29"/>
    <w:rsid w:val="00D573DB"/>
    <w:rPr>
      <w:i/>
      <w:iCs/>
      <w:color w:val="404040" w:themeColor="text1" w:themeTint="BF"/>
    </w:rPr>
  </w:style>
  <w:style w:type="paragraph" w:styleId="ListParagraph">
    <w:name w:val="List Paragraph"/>
    <w:basedOn w:val="Normal"/>
    <w:uiPriority w:val="34"/>
    <w:qFormat/>
    <w:rsid w:val="00D573DB"/>
    <w:pPr>
      <w:ind w:left="720"/>
      <w:contextualSpacing/>
    </w:pPr>
  </w:style>
  <w:style w:type="character" w:styleId="IntenseEmphasis">
    <w:name w:val="Intense Emphasis"/>
    <w:basedOn w:val="DefaultParagraphFont"/>
    <w:uiPriority w:val="21"/>
    <w:qFormat/>
    <w:rsid w:val="00D573DB"/>
    <w:rPr>
      <w:i/>
      <w:iCs/>
      <w:color w:val="0F4761" w:themeColor="accent1" w:themeShade="BF"/>
    </w:rPr>
  </w:style>
  <w:style w:type="paragraph" w:styleId="IntenseQuote">
    <w:name w:val="Intense Quote"/>
    <w:basedOn w:val="Normal"/>
    <w:next w:val="Normal"/>
    <w:link w:val="IntenseQuoteChar"/>
    <w:uiPriority w:val="30"/>
    <w:qFormat/>
    <w:rsid w:val="00D573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73DB"/>
    <w:rPr>
      <w:i/>
      <w:iCs/>
      <w:color w:val="0F4761" w:themeColor="accent1" w:themeShade="BF"/>
    </w:rPr>
  </w:style>
  <w:style w:type="character" w:styleId="IntenseReference">
    <w:name w:val="Intense Reference"/>
    <w:basedOn w:val="DefaultParagraphFont"/>
    <w:uiPriority w:val="32"/>
    <w:qFormat/>
    <w:rsid w:val="00D573DB"/>
    <w:rPr>
      <w:b/>
      <w:bCs/>
      <w:smallCaps/>
      <w:color w:val="0F4761" w:themeColor="accent1" w:themeShade="BF"/>
      <w:spacing w:val="5"/>
    </w:rPr>
  </w:style>
  <w:style w:type="character" w:customStyle="1" w:styleId="span">
    <w:name w:val="span"/>
    <w:basedOn w:val="DefaultParagraphFont"/>
    <w:rsid w:val="00D573DB"/>
    <w:rPr>
      <w:bdr w:val="none" w:sz="0" w:space="0" w:color="auto"/>
      <w:vertAlign w:val="baseline"/>
    </w:rPr>
  </w:style>
  <w:style w:type="character" w:customStyle="1" w:styleId="parentContainersectiontablesectionbody">
    <w:name w:val="parentContainer_sectiontable_sectionbody"/>
    <w:basedOn w:val="DefaultParagraphFont"/>
    <w:rsid w:val="00D573DB"/>
    <w:rPr>
      <w:bdr w:val="none" w:sz="0" w:space="0" w:color="auto"/>
    </w:rPr>
  </w:style>
  <w:style w:type="paragraph" w:customStyle="1" w:styleId="documentdispBlk">
    <w:name w:val="document_dispBlk"/>
    <w:basedOn w:val="Normal"/>
    <w:rsid w:val="00D573DB"/>
    <w:pPr>
      <w:spacing w:after="0" w:line="240" w:lineRule="atLeast"/>
      <w:textAlignment w:val="baseline"/>
    </w:pPr>
    <w:rPr>
      <w:rFonts w:ascii="Times New Roman" w:eastAsia="Times New Roman" w:hAnsi="Times New Roman" w:cs="Times New Roman"/>
      <w:kern w:val="0"/>
      <w:lang w:bidi="ar-SA"/>
      <w14:ligatures w14:val="none"/>
    </w:rPr>
  </w:style>
  <w:style w:type="character" w:customStyle="1" w:styleId="documenttxtBold">
    <w:name w:val="document_txtBold"/>
    <w:basedOn w:val="DefaultParagraphFont"/>
    <w:rsid w:val="00D573DB"/>
    <w:rPr>
      <w:b/>
      <w:bCs/>
    </w:rPr>
  </w:style>
  <w:style w:type="paragraph" w:customStyle="1" w:styleId="divdocumentulli">
    <w:name w:val="div_document_ul_li"/>
    <w:basedOn w:val="Normal"/>
    <w:rsid w:val="00D573DB"/>
    <w:pPr>
      <w:spacing w:after="0" w:line="240" w:lineRule="atLeast"/>
      <w:textAlignment w:val="baseline"/>
    </w:pPr>
    <w:rPr>
      <w:rFonts w:ascii="Times New Roman" w:eastAsia="Times New Roman" w:hAnsi="Times New Roman" w:cs="Times New Roman"/>
      <w:kern w:val="0"/>
      <w:lang w:bidi="ar-SA"/>
      <w14:ligatures w14:val="none"/>
    </w:rPr>
  </w:style>
  <w:style w:type="paragraph" w:customStyle="1" w:styleId="p">
    <w:name w:val="p"/>
    <w:basedOn w:val="Normal"/>
    <w:rsid w:val="00F52FC6"/>
    <w:pPr>
      <w:spacing w:after="0" w:line="240" w:lineRule="atLeast"/>
      <w:textAlignment w:val="baseline"/>
    </w:pPr>
    <w:rPr>
      <w:rFonts w:ascii="Times New Roman" w:eastAsia="Times New Roman" w:hAnsi="Times New Roman" w:cs="Times New Roman"/>
      <w:kern w:val="0"/>
      <w:lang w:bidi="ar-SA"/>
      <w14:ligatures w14:val="none"/>
    </w:rPr>
  </w:style>
  <w:style w:type="character" w:customStyle="1" w:styleId="documentcntcSecparagraph">
    <w:name w:val="document_cntcSec_paragraph"/>
    <w:basedOn w:val="DefaultParagraphFont"/>
    <w:rsid w:val="00EA268C"/>
  </w:style>
  <w:style w:type="paragraph" w:customStyle="1" w:styleId="documentaddress">
    <w:name w:val="document_address"/>
    <w:basedOn w:val="Normal"/>
    <w:rsid w:val="00EA268C"/>
    <w:pPr>
      <w:pBdr>
        <w:left w:val="none" w:sz="0" w:space="30" w:color="auto"/>
        <w:right w:val="none" w:sz="0" w:space="30" w:color="auto"/>
      </w:pBdr>
      <w:spacing w:after="0" w:line="240" w:lineRule="atLeast"/>
      <w:textAlignment w:val="baseline"/>
    </w:pPr>
    <w:rPr>
      <w:rFonts w:ascii="Times New Roman" w:eastAsia="Times New Roman" w:hAnsi="Times New Roman" w:cs="Times New Roman"/>
      <w:kern w:val="0"/>
      <w:sz w:val="20"/>
      <w:szCs w:val="20"/>
      <w:lang w:bidi="ar-SA"/>
      <w14:ligatures w14:val="none"/>
    </w:rPr>
  </w:style>
  <w:style w:type="character" w:customStyle="1" w:styleId="documentaddressspan">
    <w:name w:val="document_address_span"/>
    <w:basedOn w:val="DefaultParagraphFont"/>
    <w:rsid w:val="00EA268C"/>
  </w:style>
  <w:style w:type="character" w:customStyle="1" w:styleId="documentheading">
    <w:name w:val="document_heading"/>
    <w:basedOn w:val="DefaultParagraphFont"/>
    <w:rsid w:val="00EA268C"/>
  </w:style>
  <w:style w:type="paragraph" w:customStyle="1" w:styleId="documentsectiontitle">
    <w:name w:val="document_sectiontitle"/>
    <w:basedOn w:val="Normal"/>
    <w:rsid w:val="00EA268C"/>
    <w:pPr>
      <w:spacing w:after="0" w:line="220" w:lineRule="atLeast"/>
      <w:textAlignment w:val="baseline"/>
    </w:pPr>
    <w:rPr>
      <w:rFonts w:ascii="Montserrat" w:eastAsia="Montserrat" w:hAnsi="Montserrat" w:cs="Montserrat"/>
      <w:b/>
      <w:bCs/>
      <w:caps/>
      <w:color w:val="000000"/>
      <w:kern w:val="0"/>
      <w:sz w:val="20"/>
      <w:szCs w:val="20"/>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998624">
      <w:bodyDiv w:val="1"/>
      <w:marLeft w:val="0"/>
      <w:marRight w:val="0"/>
      <w:marTop w:val="0"/>
      <w:marBottom w:val="0"/>
      <w:divBdr>
        <w:top w:val="none" w:sz="0" w:space="0" w:color="auto"/>
        <w:left w:val="none" w:sz="0" w:space="0" w:color="auto"/>
        <w:bottom w:val="none" w:sz="0" w:space="0" w:color="auto"/>
        <w:right w:val="none" w:sz="0" w:space="0" w:color="auto"/>
      </w:divBdr>
    </w:div>
    <w:div w:id="785393703">
      <w:bodyDiv w:val="1"/>
      <w:marLeft w:val="0"/>
      <w:marRight w:val="0"/>
      <w:marTop w:val="0"/>
      <w:marBottom w:val="0"/>
      <w:divBdr>
        <w:top w:val="none" w:sz="0" w:space="0" w:color="auto"/>
        <w:left w:val="none" w:sz="0" w:space="0" w:color="auto"/>
        <w:bottom w:val="none" w:sz="0" w:space="0" w:color="auto"/>
        <w:right w:val="none" w:sz="0" w:space="0" w:color="auto"/>
      </w:divBdr>
    </w:div>
    <w:div w:id="899827207">
      <w:bodyDiv w:val="1"/>
      <w:marLeft w:val="0"/>
      <w:marRight w:val="0"/>
      <w:marTop w:val="0"/>
      <w:marBottom w:val="0"/>
      <w:divBdr>
        <w:top w:val="none" w:sz="0" w:space="0" w:color="auto"/>
        <w:left w:val="none" w:sz="0" w:space="0" w:color="auto"/>
        <w:bottom w:val="none" w:sz="0" w:space="0" w:color="auto"/>
        <w:right w:val="none" w:sz="0" w:space="0" w:color="auto"/>
      </w:divBdr>
    </w:div>
    <w:div w:id="1137065958">
      <w:bodyDiv w:val="1"/>
      <w:marLeft w:val="0"/>
      <w:marRight w:val="0"/>
      <w:marTop w:val="0"/>
      <w:marBottom w:val="0"/>
      <w:divBdr>
        <w:top w:val="none" w:sz="0" w:space="0" w:color="auto"/>
        <w:left w:val="none" w:sz="0" w:space="0" w:color="auto"/>
        <w:bottom w:val="none" w:sz="0" w:space="0" w:color="auto"/>
        <w:right w:val="none" w:sz="0" w:space="0" w:color="auto"/>
      </w:divBdr>
    </w:div>
    <w:div w:id="1169058316">
      <w:bodyDiv w:val="1"/>
      <w:marLeft w:val="0"/>
      <w:marRight w:val="0"/>
      <w:marTop w:val="0"/>
      <w:marBottom w:val="0"/>
      <w:divBdr>
        <w:top w:val="none" w:sz="0" w:space="0" w:color="auto"/>
        <w:left w:val="none" w:sz="0" w:space="0" w:color="auto"/>
        <w:bottom w:val="none" w:sz="0" w:space="0" w:color="auto"/>
        <w:right w:val="none" w:sz="0" w:space="0" w:color="auto"/>
      </w:divBdr>
      <w:divsChild>
        <w:div w:id="605384326">
          <w:marLeft w:val="0"/>
          <w:marRight w:val="0"/>
          <w:marTop w:val="0"/>
          <w:marBottom w:val="0"/>
          <w:divBdr>
            <w:top w:val="none" w:sz="0" w:space="0" w:color="auto"/>
            <w:left w:val="none" w:sz="0" w:space="0" w:color="auto"/>
            <w:bottom w:val="none" w:sz="0" w:space="0" w:color="auto"/>
            <w:right w:val="none" w:sz="0" w:space="0" w:color="auto"/>
          </w:divBdr>
        </w:div>
      </w:divsChild>
    </w:div>
    <w:div w:id="1248077831">
      <w:bodyDiv w:val="1"/>
      <w:marLeft w:val="0"/>
      <w:marRight w:val="0"/>
      <w:marTop w:val="0"/>
      <w:marBottom w:val="0"/>
      <w:divBdr>
        <w:top w:val="none" w:sz="0" w:space="0" w:color="auto"/>
        <w:left w:val="none" w:sz="0" w:space="0" w:color="auto"/>
        <w:bottom w:val="none" w:sz="0" w:space="0" w:color="auto"/>
        <w:right w:val="none" w:sz="0" w:space="0" w:color="auto"/>
      </w:divBdr>
    </w:div>
    <w:div w:id="1307394318">
      <w:bodyDiv w:val="1"/>
      <w:marLeft w:val="0"/>
      <w:marRight w:val="0"/>
      <w:marTop w:val="0"/>
      <w:marBottom w:val="0"/>
      <w:divBdr>
        <w:top w:val="none" w:sz="0" w:space="0" w:color="auto"/>
        <w:left w:val="none" w:sz="0" w:space="0" w:color="auto"/>
        <w:bottom w:val="none" w:sz="0" w:space="0" w:color="auto"/>
        <w:right w:val="none" w:sz="0" w:space="0" w:color="auto"/>
      </w:divBdr>
    </w:div>
    <w:div w:id="1391001671">
      <w:bodyDiv w:val="1"/>
      <w:marLeft w:val="0"/>
      <w:marRight w:val="0"/>
      <w:marTop w:val="0"/>
      <w:marBottom w:val="0"/>
      <w:divBdr>
        <w:top w:val="none" w:sz="0" w:space="0" w:color="auto"/>
        <w:left w:val="none" w:sz="0" w:space="0" w:color="auto"/>
        <w:bottom w:val="none" w:sz="0" w:space="0" w:color="auto"/>
        <w:right w:val="none" w:sz="0" w:space="0" w:color="auto"/>
      </w:divBdr>
      <w:divsChild>
        <w:div w:id="16414196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sca_esv=fc4f2234c09febda&amp;sxsrf=ADLYWIKuBG4s-wrMPIiEO8RTRQw-Bb8QfA:1719602626160&amp;q=Alexandria,+Virginia&amp;si=ACC90nyvvWro6QmnyY1IfSdgk5wwjB1r8BGd_IWRjXqmKPQqm2-FqMdq5kyF3TxUt0E3rmdPLr7kr-bBGTJu5fAL2kxdY1lv67caj8VEehjsTjT-cv7IDx5yU5QXLXWjHqRf-Lh8G2e7huOeDrnPy7NN5-q32b2FrN2rbUq_HPkYHWFhLZ6ltTwMrbtrDQj4K9jAo-MkqENqwLklxAuCyrXmvfohiXbdFg%3D%3D&amp;sa=X&amp;sqi=2&amp;ved=2ahUKEwjSqb_9gv-GAxWDbWwGHcQHDxIQmxMoAHoECDkQA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5</Pages>
  <Words>2962</Words>
  <Characters>16886</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Smith</dc:creator>
  <cp:keywords/>
  <dc:description/>
  <cp:lastModifiedBy>Kodanda Naveen Kumar Puli</cp:lastModifiedBy>
  <cp:revision>8</cp:revision>
  <dcterms:created xsi:type="dcterms:W3CDTF">2025-02-05T15:27:00Z</dcterms:created>
  <dcterms:modified xsi:type="dcterms:W3CDTF">2025-02-05T21:47:00Z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81638f91-3a39-4ab0-a217-7f2d18a85363</vt:lpwstr>
  </property>
</Properties>
</file>