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A0DFE" w14:textId="77777777" w:rsidR="00445722" w:rsidRDefault="00000000">
      <w:pPr>
        <w:spacing w:before="72"/>
        <w:ind w:right="184"/>
        <w:jc w:val="center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5F4796F9" w14:textId="77777777" w:rsidR="00445722" w:rsidRDefault="00000000">
      <w:pPr>
        <w:pStyle w:val="BodyText"/>
        <w:spacing w:before="7" w:line="240" w:lineRule="auto"/>
        <w:ind w:left="0" w:firstLine="0"/>
        <w:rPr>
          <w:b/>
          <w:sz w:val="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E866B12" wp14:editId="65C6829B">
            <wp:simplePos x="0" y="0"/>
            <wp:positionH relativeFrom="page">
              <wp:posOffset>4662487</wp:posOffset>
            </wp:positionH>
            <wp:positionV relativeFrom="paragraph">
              <wp:posOffset>49224</wp:posOffset>
            </wp:positionV>
            <wp:extent cx="2614307" cy="9715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307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7B628" w14:textId="77777777" w:rsidR="00445722" w:rsidRDefault="00000000">
      <w:pPr>
        <w:spacing w:before="93"/>
        <w:ind w:left="130" w:right="9370"/>
        <w:rPr>
          <w:b/>
          <w:sz w:val="20"/>
        </w:rPr>
      </w:pPr>
      <w:r>
        <w:rPr>
          <w:b/>
          <w:sz w:val="20"/>
        </w:rPr>
        <w:t>Name: Sai Charan Ph.no: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518-512-6270</w:t>
      </w:r>
    </w:p>
    <w:p w14:paraId="0394055C" w14:textId="256762E8" w:rsidR="00445722" w:rsidRDefault="00000000">
      <w:pPr>
        <w:spacing w:line="271" w:lineRule="auto"/>
        <w:ind w:left="130" w:right="735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8D51D3" wp14:editId="4788B324">
                <wp:simplePos x="0" y="0"/>
                <wp:positionH relativeFrom="page">
                  <wp:posOffset>153450</wp:posOffset>
                </wp:positionH>
                <wp:positionV relativeFrom="paragraph">
                  <wp:posOffset>165429</wp:posOffset>
                </wp:positionV>
                <wp:extent cx="712724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7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7240">
                              <a:moveTo>
                                <a:pt x="0" y="0"/>
                              </a:moveTo>
                              <a:lnTo>
                                <a:pt x="7127040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9152" from="12.08270pt,13.025953pt" to="573.267pt,13.025953pt" stroked="true" strokeweight=".4999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w:t>Email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id:</w:t>
      </w:r>
      <w:r>
        <w:rPr>
          <w:b/>
          <w:spacing w:val="-14"/>
          <w:sz w:val="20"/>
        </w:rPr>
        <w:t xml:space="preserve"> </w:t>
      </w:r>
      <w:hyperlink r:id="rId6">
        <w:r>
          <w:rPr>
            <w:b/>
            <w:sz w:val="20"/>
          </w:rPr>
          <w:t>saireddym1912@gmail.com</w:t>
        </w:r>
      </w:hyperlink>
      <w:r>
        <w:rPr>
          <w:b/>
          <w:sz w:val="20"/>
        </w:rPr>
        <w:t xml:space="preserve"> </w:t>
      </w:r>
      <w:r>
        <w:rPr>
          <w:b/>
          <w:sz w:val="20"/>
          <w:u w:val="single"/>
        </w:rPr>
        <w:t>Professional Summary</w:t>
      </w:r>
      <w:r>
        <w:rPr>
          <w:sz w:val="20"/>
        </w:rPr>
        <w:t>:</w:t>
      </w:r>
    </w:p>
    <w:p w14:paraId="609E5251" w14:textId="77777777" w:rsidR="00445722" w:rsidRDefault="00445722">
      <w:pPr>
        <w:pStyle w:val="BodyText"/>
        <w:spacing w:before="4" w:line="240" w:lineRule="auto"/>
        <w:ind w:left="0" w:firstLine="0"/>
      </w:pPr>
    </w:p>
    <w:p w14:paraId="34C8DA99" w14:textId="77777777" w:rsidR="00445722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line="237" w:lineRule="auto"/>
        <w:ind w:right="374"/>
        <w:rPr>
          <w:sz w:val="20"/>
        </w:rPr>
      </w:pPr>
      <w:r>
        <w:rPr>
          <w:b/>
          <w:sz w:val="20"/>
        </w:rPr>
        <w:t xml:space="preserve">Full Stack Java Developer </w:t>
      </w:r>
      <w:r>
        <w:rPr>
          <w:sz w:val="20"/>
        </w:rPr>
        <w:t>with 10+ years of experience delivering scalable, high-performance enterprise 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finance,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healthcare,</w:t>
      </w:r>
      <w:r>
        <w:rPr>
          <w:spacing w:val="-4"/>
          <w:sz w:val="20"/>
        </w:rPr>
        <w:t xml:space="preserve"> </w:t>
      </w:r>
      <w:r>
        <w:rPr>
          <w:sz w:val="20"/>
        </w:rPr>
        <w:t>automotive,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technology</w:t>
      </w:r>
      <w:r>
        <w:rPr>
          <w:spacing w:val="-4"/>
          <w:sz w:val="20"/>
        </w:rPr>
        <w:t xml:space="preserve"> </w:t>
      </w:r>
      <w:r>
        <w:rPr>
          <w:sz w:val="20"/>
        </w:rPr>
        <w:t>domains,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proven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sz w:val="20"/>
        </w:rPr>
        <w:t>modern systems and legacy-to-modern migrations.</w:t>
      </w:r>
    </w:p>
    <w:p w14:paraId="1876EC03" w14:textId="77777777" w:rsidR="00445722" w:rsidRDefault="00000000">
      <w:pPr>
        <w:pStyle w:val="ListParagraph"/>
        <w:numPr>
          <w:ilvl w:val="0"/>
          <w:numId w:val="2"/>
        </w:numPr>
        <w:tabs>
          <w:tab w:val="left" w:pos="850"/>
        </w:tabs>
        <w:spacing w:before="4"/>
        <w:ind w:right="350"/>
        <w:rPr>
          <w:sz w:val="20"/>
        </w:rPr>
      </w:pPr>
      <w:r>
        <w:rPr>
          <w:b/>
          <w:sz w:val="20"/>
        </w:rPr>
        <w:t>Core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Expertise: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(8–21)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Kotlin,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strong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OOP,</w:t>
      </w:r>
      <w:r>
        <w:rPr>
          <w:spacing w:val="-3"/>
          <w:sz w:val="20"/>
        </w:rPr>
        <w:t xml:space="preserve"> </w:t>
      </w:r>
      <w:r>
        <w:rPr>
          <w:sz w:val="20"/>
        </w:rPr>
        <w:t>Streams</w:t>
      </w:r>
      <w:r>
        <w:rPr>
          <w:spacing w:val="-3"/>
          <w:sz w:val="20"/>
        </w:rPr>
        <w:t xml:space="preserve"> </w:t>
      </w:r>
      <w:r>
        <w:rPr>
          <w:sz w:val="20"/>
        </w:rPr>
        <w:t>API, lambda expressions, method references, generics, exception handling, concurrency/multithreading (ExecutorService, ForkJoinPool, CompletableFuture), and JVM memory management. Skilled in applying design patterns (Singleton, Factory, Builder, Observer, DAO, DTO) and advanced Java 11+ features (var in Lambdas, enhanced String methods, nest-based access control) for cleaner, more efficient code.</w:t>
      </w:r>
    </w:p>
    <w:p w14:paraId="2548ED0F" w14:textId="77777777" w:rsidR="00445722" w:rsidRDefault="00000000">
      <w:pPr>
        <w:pStyle w:val="ListParagraph"/>
        <w:numPr>
          <w:ilvl w:val="0"/>
          <w:numId w:val="2"/>
        </w:numPr>
        <w:tabs>
          <w:tab w:val="left" w:pos="850"/>
        </w:tabs>
        <w:ind w:right="402"/>
        <w:rPr>
          <w:sz w:val="20"/>
        </w:rPr>
      </w:pPr>
      <w:r>
        <w:rPr>
          <w:b/>
          <w:sz w:val="20"/>
        </w:rPr>
        <w:t xml:space="preserve">Backend &amp; Microservices: </w:t>
      </w:r>
      <w:r>
        <w:rPr>
          <w:sz w:val="20"/>
        </w:rPr>
        <w:t>Specialized in the Spring ecosystem—Spring Boot, Spring MVC, Spring Security, Spring Data JPA, Spring Batch, Hibernate ORM, Spring WebFlux, and Spring Cloud (Eureka, Config Server, Gateway,</w:t>
      </w:r>
      <w:r>
        <w:rPr>
          <w:spacing w:val="-4"/>
          <w:sz w:val="20"/>
        </w:rPr>
        <w:t xml:space="preserve"> </w:t>
      </w:r>
      <w:r>
        <w:rPr>
          <w:sz w:val="20"/>
        </w:rPr>
        <w:t>Feign,</w:t>
      </w:r>
      <w:r>
        <w:rPr>
          <w:spacing w:val="-4"/>
          <w:sz w:val="20"/>
        </w:rPr>
        <w:t xml:space="preserve"> </w:t>
      </w:r>
      <w:r>
        <w:rPr>
          <w:sz w:val="20"/>
        </w:rPr>
        <w:t>Hystrix/Resilience4j,</w:t>
      </w:r>
      <w:r>
        <w:rPr>
          <w:spacing w:val="-4"/>
          <w:sz w:val="20"/>
        </w:rPr>
        <w:t xml:space="preserve"> </w:t>
      </w:r>
      <w:r>
        <w:rPr>
          <w:sz w:val="20"/>
        </w:rPr>
        <w:t>TLS,</w:t>
      </w:r>
      <w:r>
        <w:rPr>
          <w:spacing w:val="-4"/>
          <w:sz w:val="20"/>
        </w:rPr>
        <w:t xml:space="preserve"> </w:t>
      </w:r>
      <w:r>
        <w:rPr>
          <w:sz w:val="20"/>
        </w:rPr>
        <w:t>Layer</w:t>
      </w:r>
      <w:r>
        <w:rPr>
          <w:spacing w:val="-4"/>
          <w:sz w:val="20"/>
        </w:rPr>
        <w:t xml:space="preserve"> </w:t>
      </w:r>
      <w:r>
        <w:rPr>
          <w:sz w:val="20"/>
        </w:rPr>
        <w:t>7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Portal).</w:t>
      </w:r>
      <w:r>
        <w:rPr>
          <w:spacing w:val="-4"/>
          <w:sz w:val="20"/>
        </w:rPr>
        <w:t xml:space="preserve"> </w: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secured</w:t>
      </w:r>
      <w:r>
        <w:rPr>
          <w:spacing w:val="-4"/>
          <w:sz w:val="20"/>
        </w:rPr>
        <w:t xml:space="preserve"> </w:t>
      </w:r>
      <w:r>
        <w:rPr>
          <w:sz w:val="20"/>
        </w:rPr>
        <w:t>RESTful,</w:t>
      </w:r>
      <w:r>
        <w:rPr>
          <w:spacing w:val="-4"/>
          <w:sz w:val="20"/>
        </w:rPr>
        <w:t xml:space="preserve"> </w:t>
      </w:r>
      <w:r>
        <w:rPr>
          <w:sz w:val="20"/>
        </w:rPr>
        <w:t>GraphQL</w:t>
      </w:r>
      <w:r>
        <w:rPr>
          <w:spacing w:val="-4"/>
          <w:sz w:val="20"/>
        </w:rPr>
        <w:t xml:space="preserve"> </w:t>
      </w:r>
      <w:r>
        <w:rPr>
          <w:sz w:val="20"/>
        </w:rPr>
        <w:t>(Apollo), SOAP (JAX-WS), and gRPC APIs with OAuth2, OIDC, JWT, and SAML 2.0. Migrated monolithic applications into reactive, event-driven microservices, improving scalability and system resilience.</w:t>
      </w:r>
    </w:p>
    <w:p w14:paraId="79BB143D" w14:textId="77777777" w:rsidR="00445722" w:rsidRDefault="00000000">
      <w:pPr>
        <w:pStyle w:val="ListParagraph"/>
        <w:numPr>
          <w:ilvl w:val="0"/>
          <w:numId w:val="2"/>
        </w:numPr>
        <w:tabs>
          <w:tab w:val="left" w:pos="849"/>
        </w:tabs>
        <w:ind w:left="849" w:right="944"/>
        <w:rPr>
          <w:sz w:val="20"/>
        </w:rPr>
      </w:pPr>
      <w:r>
        <w:rPr>
          <w:b/>
          <w:sz w:val="20"/>
        </w:rPr>
        <w:t xml:space="preserve">Frontend Development: </w:t>
      </w:r>
      <w:r>
        <w:rPr>
          <w:sz w:val="20"/>
        </w:rPr>
        <w:t>Built responsive Single Page Applications (SPAs) with Angular (JS through 16+), React.js, Next.js, Redux, TypeScript, JavaScript (ES6+), HTML5, CSS3, Bootstrap, SASS/LESS, AJAX, and jQuery.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accessible,</w:t>
      </w:r>
      <w:r>
        <w:rPr>
          <w:spacing w:val="-4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UIs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MERN</w:t>
      </w:r>
      <w:r>
        <w:rPr>
          <w:spacing w:val="-4"/>
          <w:sz w:val="20"/>
        </w:rPr>
        <w:t xml:space="preserve"> </w:t>
      </w:r>
      <w:r>
        <w:rPr>
          <w:sz w:val="20"/>
        </w:rPr>
        <w:t>stack</w:t>
      </w:r>
      <w:r>
        <w:rPr>
          <w:spacing w:val="-4"/>
          <w:sz w:val="20"/>
        </w:rPr>
        <w:t xml:space="preserve"> </w:t>
      </w:r>
      <w:r>
        <w:rPr>
          <w:sz w:val="20"/>
        </w:rPr>
        <w:t>(MongoDB,</w:t>
      </w:r>
      <w:r>
        <w:rPr>
          <w:spacing w:val="-4"/>
          <w:sz w:val="20"/>
        </w:rPr>
        <w:t xml:space="preserve"> </w:t>
      </w:r>
      <w:r>
        <w:rPr>
          <w:sz w:val="20"/>
        </w:rPr>
        <w:t>Express,</w:t>
      </w:r>
      <w:r>
        <w:rPr>
          <w:spacing w:val="-4"/>
          <w:sz w:val="20"/>
        </w:rPr>
        <w:t xml:space="preserve"> </w:t>
      </w:r>
      <w:r>
        <w:rPr>
          <w:sz w:val="20"/>
        </w:rPr>
        <w:t>React, Node.js). Experienced with content-driven applications using Adobe Experience Manager (AEM).</w:t>
      </w:r>
    </w:p>
    <w:p w14:paraId="1904666B" w14:textId="77777777" w:rsidR="00445722" w:rsidRDefault="00000000">
      <w:pPr>
        <w:pStyle w:val="ListParagraph"/>
        <w:numPr>
          <w:ilvl w:val="0"/>
          <w:numId w:val="2"/>
        </w:numPr>
        <w:tabs>
          <w:tab w:val="left" w:pos="849"/>
        </w:tabs>
        <w:ind w:left="849" w:right="587"/>
        <w:rPr>
          <w:sz w:val="20"/>
        </w:rPr>
      </w:pPr>
      <w:r>
        <w:rPr>
          <w:b/>
          <w:sz w:val="20"/>
        </w:rPr>
        <w:t xml:space="preserve">Databases &amp; Data Modeling: </w:t>
      </w:r>
      <w:r>
        <w:rPr>
          <w:sz w:val="20"/>
        </w:rPr>
        <w:t>Hands-on expertise in relational databases (Oracle, PostgreSQL, MySQL, SQL Server,</w:t>
      </w:r>
      <w:r>
        <w:rPr>
          <w:spacing w:val="-4"/>
          <w:sz w:val="20"/>
        </w:rPr>
        <w:t xml:space="preserve"> </w:t>
      </w:r>
      <w:r>
        <w:rPr>
          <w:sz w:val="20"/>
        </w:rPr>
        <w:t>DB2)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NoSQL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(MongoDB,</w:t>
      </w:r>
      <w:r>
        <w:rPr>
          <w:spacing w:val="-4"/>
          <w:sz w:val="20"/>
        </w:rPr>
        <w:t xml:space="preserve"> </w:t>
      </w:r>
      <w:r>
        <w:rPr>
          <w:sz w:val="20"/>
        </w:rPr>
        <w:t>Cassandra,</w:t>
      </w:r>
      <w:r>
        <w:rPr>
          <w:spacing w:val="-4"/>
          <w:sz w:val="20"/>
        </w:rPr>
        <w:t xml:space="preserve"> </w:t>
      </w:r>
      <w:r>
        <w:rPr>
          <w:sz w:val="20"/>
        </w:rPr>
        <w:t>Redis,</w:t>
      </w:r>
      <w:r>
        <w:rPr>
          <w:spacing w:val="-4"/>
          <w:sz w:val="20"/>
        </w:rPr>
        <w:t xml:space="preserve"> </w:t>
      </w:r>
      <w:r>
        <w:rPr>
          <w:sz w:val="20"/>
        </w:rPr>
        <w:t>DynamoDB,</w:t>
      </w:r>
      <w:r>
        <w:rPr>
          <w:spacing w:val="-4"/>
          <w:sz w:val="20"/>
        </w:rPr>
        <w:t xml:space="preserve"> </w:t>
      </w:r>
      <w:r>
        <w:rPr>
          <w:sz w:val="20"/>
        </w:rPr>
        <w:t>Cosmos</w:t>
      </w:r>
      <w:r>
        <w:rPr>
          <w:spacing w:val="-4"/>
          <w:sz w:val="20"/>
        </w:rPr>
        <w:t xml:space="preserve"> </w:t>
      </w:r>
      <w:r>
        <w:rPr>
          <w:sz w:val="20"/>
        </w:rPr>
        <w:t>DB).</w:t>
      </w:r>
      <w:r>
        <w:rPr>
          <w:spacing w:val="-4"/>
          <w:sz w:val="20"/>
        </w:rPr>
        <w:t xml:space="preserve"> </w:t>
      </w:r>
      <w:r>
        <w:rPr>
          <w:sz w:val="20"/>
        </w:rPr>
        <w:t>Strong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schema design, indexing, query optimization, partitioning, clustering, ACID transactions, sharding, backup &amp; recovery, stored procedures, and triggers, ensuring secure and high-performance data access.</w:t>
      </w:r>
    </w:p>
    <w:p w14:paraId="58D9CCE5" w14:textId="77777777" w:rsidR="00445722" w:rsidRDefault="00000000">
      <w:pPr>
        <w:pStyle w:val="ListParagraph"/>
        <w:numPr>
          <w:ilvl w:val="0"/>
          <w:numId w:val="2"/>
        </w:numPr>
        <w:tabs>
          <w:tab w:val="left" w:pos="849"/>
        </w:tabs>
        <w:ind w:left="849" w:right="1250"/>
        <w:rPr>
          <w:sz w:val="20"/>
        </w:rPr>
      </w:pPr>
      <w:r>
        <w:rPr>
          <w:b/>
          <w:sz w:val="20"/>
        </w:rPr>
        <w:t>Messaging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real-time,</w:t>
      </w:r>
      <w:r>
        <w:rPr>
          <w:spacing w:val="-4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Kafka, RabbitMQ, ActiveMQ, JMS, Amazon SQS, and WebSphere MQ. Leveraged Redis for caching, session management, and lightweight messaging, enabling decoupled, high-throughput event-driven systems.</w:t>
      </w:r>
    </w:p>
    <w:p w14:paraId="3696459C" w14:textId="77777777" w:rsidR="00445722" w:rsidRDefault="00000000">
      <w:pPr>
        <w:pStyle w:val="ListParagraph"/>
        <w:numPr>
          <w:ilvl w:val="0"/>
          <w:numId w:val="2"/>
        </w:numPr>
        <w:tabs>
          <w:tab w:val="left" w:pos="849"/>
        </w:tabs>
        <w:ind w:left="849" w:right="441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Analytics: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Apache</w:t>
      </w:r>
      <w:r>
        <w:rPr>
          <w:spacing w:val="-3"/>
          <w:sz w:val="20"/>
        </w:rPr>
        <w:t xml:space="preserve"> </w:t>
      </w:r>
      <w:r>
        <w:rPr>
          <w:sz w:val="20"/>
        </w:rPr>
        <w:t>Spark,</w:t>
      </w:r>
      <w:r>
        <w:rPr>
          <w:spacing w:val="-3"/>
          <w:sz w:val="20"/>
        </w:rPr>
        <w:t xml:space="preserve"> </w:t>
      </w:r>
      <w:r>
        <w:rPr>
          <w:sz w:val="20"/>
        </w:rPr>
        <w:t>Hadoop,</w:t>
      </w:r>
      <w:r>
        <w:rPr>
          <w:spacing w:val="-3"/>
          <w:sz w:val="20"/>
        </w:rPr>
        <w:t xml:space="preserve"> </w:t>
      </w:r>
      <w:r>
        <w:rPr>
          <w:sz w:val="20"/>
        </w:rPr>
        <w:t>Hive,</w:t>
      </w:r>
      <w:r>
        <w:rPr>
          <w:spacing w:val="-3"/>
          <w:sz w:val="20"/>
        </w:rPr>
        <w:t xml:space="preserve"> </w:t>
      </w:r>
      <w:r>
        <w:rPr>
          <w:sz w:val="20"/>
        </w:rPr>
        <w:t>Cassandra,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AWS EMR, processing high-volume financial and healthcare datasets for real-time analytics and decision-making.</w:t>
      </w:r>
    </w:p>
    <w:p w14:paraId="3DF93209" w14:textId="77777777" w:rsidR="00445722" w:rsidRDefault="00000000">
      <w:pPr>
        <w:pStyle w:val="ListParagraph"/>
        <w:numPr>
          <w:ilvl w:val="0"/>
          <w:numId w:val="2"/>
        </w:numPr>
        <w:tabs>
          <w:tab w:val="left" w:pos="849"/>
        </w:tabs>
        <w:ind w:left="849" w:right="355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DevOps: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(EC2,</w:t>
      </w:r>
      <w:r>
        <w:rPr>
          <w:spacing w:val="-3"/>
          <w:sz w:val="20"/>
        </w:rPr>
        <w:t xml:space="preserve"> </w:t>
      </w:r>
      <w:r>
        <w:rPr>
          <w:sz w:val="20"/>
        </w:rPr>
        <w:t>S3,</w:t>
      </w:r>
      <w:r>
        <w:rPr>
          <w:spacing w:val="-3"/>
          <w:sz w:val="20"/>
        </w:rPr>
        <w:t xml:space="preserve"> </w:t>
      </w:r>
      <w:r>
        <w:rPr>
          <w:sz w:val="20"/>
        </w:rPr>
        <w:t>Lambda,</w:t>
      </w:r>
      <w:r>
        <w:rPr>
          <w:spacing w:val="-3"/>
          <w:sz w:val="20"/>
        </w:rPr>
        <w:t xml:space="preserve"> </w:t>
      </w:r>
      <w:r>
        <w:rPr>
          <w:sz w:val="20"/>
        </w:rPr>
        <w:t>RDS,</w:t>
      </w:r>
      <w:r>
        <w:rPr>
          <w:spacing w:val="-3"/>
          <w:sz w:val="20"/>
        </w:rPr>
        <w:t xml:space="preserve"> </w:t>
      </w:r>
      <w:r>
        <w:rPr>
          <w:sz w:val="20"/>
        </w:rPr>
        <w:t>Aurora,</w:t>
      </w:r>
      <w:r>
        <w:rPr>
          <w:spacing w:val="-3"/>
          <w:sz w:val="20"/>
        </w:rPr>
        <w:t xml:space="preserve"> </w:t>
      </w:r>
      <w:r>
        <w:rPr>
          <w:sz w:val="20"/>
        </w:rPr>
        <w:t>DynamoDB,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Gateway, EKS, CloudFormation, Route 53, CloudWatch), Azure (VMs, AKS, Azure SQL, Blob Storage, API Management, Functions), and GCP (GKE, Pub/Sub, App Engine, Compute Engine, Cloud Storage). Proficient in Docker, Docker Compose, Kubernetes, ECS, OpenShift, and Infrastructure as Code tools (Terraform, Ansible). Automated CI/CD pipelines with Jenkins, GitHub Actions, GitLab CI/CD, CircleCI, and improved build efficiency with Maven, Gradle, and Ant.</w:t>
      </w:r>
    </w:p>
    <w:p w14:paraId="4AD9F460" w14:textId="53C76BC4" w:rsidR="00404ECC" w:rsidRDefault="00404ECC">
      <w:pPr>
        <w:pStyle w:val="ListParagraph"/>
        <w:numPr>
          <w:ilvl w:val="0"/>
          <w:numId w:val="2"/>
        </w:numPr>
        <w:tabs>
          <w:tab w:val="left" w:pos="849"/>
        </w:tabs>
        <w:ind w:left="849" w:right="355"/>
        <w:rPr>
          <w:sz w:val="20"/>
        </w:rPr>
      </w:pPr>
      <w:r w:rsidRPr="00404ECC">
        <w:rPr>
          <w:sz w:val="20"/>
        </w:rPr>
        <w:t>Experienced in leveraging AI-assisted development tools such as GitHub Copilot and OpenAI API to accelerate coding, automate documentation, and improve code quality in Java Full-Stack and cloud-native applications.</w:t>
      </w:r>
    </w:p>
    <w:p w14:paraId="1C015E3C" w14:textId="77777777" w:rsidR="00445722" w:rsidRDefault="00000000">
      <w:pPr>
        <w:pStyle w:val="ListParagraph"/>
        <w:numPr>
          <w:ilvl w:val="0"/>
          <w:numId w:val="2"/>
        </w:numPr>
        <w:tabs>
          <w:tab w:val="left" w:pos="849"/>
        </w:tabs>
        <w:ind w:left="849" w:right="356"/>
        <w:jc w:val="both"/>
        <w:rPr>
          <w:sz w:val="20"/>
        </w:rPr>
      </w:pPr>
      <w:r>
        <w:rPr>
          <w:b/>
          <w:sz w:val="20"/>
        </w:rPr>
        <w:t xml:space="preserve">Security &amp; Compliance: </w:t>
      </w:r>
      <w:r>
        <w:rPr>
          <w:sz w:val="20"/>
        </w:rPr>
        <w:t>Delivered enterprise-grade security solutions using Spring Security, OAuth2, OIDC, JWT, and</w:t>
      </w:r>
      <w:r>
        <w:rPr>
          <w:spacing w:val="-4"/>
          <w:sz w:val="20"/>
        </w:rPr>
        <w:t xml:space="preserve"> </w:t>
      </w:r>
      <w:r>
        <w:rPr>
          <w:sz w:val="20"/>
        </w:rPr>
        <w:t>SAML</w:t>
      </w:r>
      <w:r>
        <w:rPr>
          <w:spacing w:val="-4"/>
          <w:sz w:val="20"/>
        </w:rPr>
        <w:t xml:space="preserve"> </w:t>
      </w:r>
      <w:r>
        <w:rPr>
          <w:sz w:val="20"/>
        </w:rPr>
        <w:t>2.0.</w:t>
      </w:r>
      <w:r>
        <w:rPr>
          <w:spacing w:val="-4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circuit</w:t>
      </w:r>
      <w:r>
        <w:rPr>
          <w:spacing w:val="-4"/>
          <w:sz w:val="20"/>
        </w:rPr>
        <w:t xml:space="preserve"> </w:t>
      </w:r>
      <w:r>
        <w:rPr>
          <w:sz w:val="20"/>
        </w:rPr>
        <w:t>breaking</w:t>
      </w:r>
      <w:r>
        <w:rPr>
          <w:spacing w:val="-4"/>
          <w:sz w:val="20"/>
        </w:rPr>
        <w:t xml:space="preserve"> </w:t>
      </w:r>
      <w:r>
        <w:rPr>
          <w:sz w:val="20"/>
        </w:rPr>
        <w:t>(Hystrix/Resilience4j),</w:t>
      </w:r>
      <w:r>
        <w:rPr>
          <w:spacing w:val="-4"/>
          <w:sz w:val="20"/>
        </w:rPr>
        <w:t xml:space="preserve"> </w:t>
      </w:r>
      <w:r>
        <w:rPr>
          <w:sz w:val="20"/>
        </w:rPr>
        <w:t>rate</w:t>
      </w:r>
      <w:r>
        <w:rPr>
          <w:spacing w:val="-4"/>
          <w:sz w:val="20"/>
        </w:rPr>
        <w:t xml:space="preserve"> </w:t>
      </w:r>
      <w:r>
        <w:rPr>
          <w:sz w:val="20"/>
        </w:rPr>
        <w:t>limiting,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Gateway</w:t>
      </w:r>
      <w:r>
        <w:rPr>
          <w:spacing w:val="-4"/>
          <w:sz w:val="20"/>
        </w:rPr>
        <w:t xml:space="preserve"> </w:t>
      </w:r>
      <w:r>
        <w:rPr>
          <w:sz w:val="20"/>
        </w:rPr>
        <w:t>policies,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ensured compliance with SOX, PCI-DSS, and HIPAA standards.</w:t>
      </w:r>
    </w:p>
    <w:p w14:paraId="7B88EAE7" w14:textId="77777777" w:rsidR="00445722" w:rsidRDefault="00000000">
      <w:pPr>
        <w:pStyle w:val="ListParagraph"/>
        <w:numPr>
          <w:ilvl w:val="0"/>
          <w:numId w:val="2"/>
        </w:numPr>
        <w:tabs>
          <w:tab w:val="left" w:pos="850"/>
        </w:tabs>
        <w:ind w:right="570"/>
        <w:rPr>
          <w:sz w:val="20"/>
        </w:rPr>
      </w:pPr>
      <w:r>
        <w:rPr>
          <w:b/>
          <w:sz w:val="20"/>
        </w:rPr>
        <w:t xml:space="preserve">Testing &amp; Quality Assurance: </w:t>
      </w:r>
      <w:r>
        <w:rPr>
          <w:sz w:val="20"/>
        </w:rPr>
        <w:t>Strong advocate of Test-Driven Development (TDD) and Behavior-Driven 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(BDD).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JUnit,</w:t>
      </w:r>
      <w:r>
        <w:rPr>
          <w:spacing w:val="-5"/>
          <w:sz w:val="20"/>
        </w:rPr>
        <w:t xml:space="preserve"> </w:t>
      </w:r>
      <w:r>
        <w:rPr>
          <w:sz w:val="20"/>
        </w:rPr>
        <w:t>Mockito,</w:t>
      </w:r>
      <w:r>
        <w:rPr>
          <w:spacing w:val="-5"/>
          <w:sz w:val="20"/>
        </w:rPr>
        <w:t xml:space="preserve"> </w:t>
      </w:r>
      <w:r>
        <w:rPr>
          <w:sz w:val="20"/>
        </w:rPr>
        <w:t>TestNG,</w:t>
      </w:r>
      <w:r>
        <w:rPr>
          <w:spacing w:val="-5"/>
          <w:sz w:val="20"/>
        </w:rPr>
        <w:t xml:space="preserve"> </w:t>
      </w:r>
      <w:r>
        <w:rPr>
          <w:sz w:val="20"/>
        </w:rPr>
        <w:t>PowerMock,</w:t>
      </w:r>
      <w:r>
        <w:rPr>
          <w:spacing w:val="-5"/>
          <w:sz w:val="20"/>
        </w:rPr>
        <w:t xml:space="preserve"> </w:t>
      </w:r>
      <w:r>
        <w:rPr>
          <w:sz w:val="20"/>
        </w:rPr>
        <w:t>Selenium</w:t>
      </w:r>
      <w:r>
        <w:rPr>
          <w:spacing w:val="-5"/>
          <w:sz w:val="20"/>
        </w:rPr>
        <w:t xml:space="preserve"> </w:t>
      </w:r>
      <w:r>
        <w:rPr>
          <w:sz w:val="20"/>
        </w:rPr>
        <w:t>WebDriver,</w:t>
      </w:r>
      <w:r>
        <w:rPr>
          <w:spacing w:val="-5"/>
          <w:sz w:val="20"/>
        </w:rPr>
        <w:t xml:space="preserve"> </w:t>
      </w:r>
      <w:r>
        <w:rPr>
          <w:sz w:val="20"/>
        </w:rPr>
        <w:t>Cypress,</w:t>
      </w:r>
      <w:r>
        <w:rPr>
          <w:spacing w:val="-5"/>
          <w:sz w:val="20"/>
        </w:rPr>
        <w:t xml:space="preserve"> </w:t>
      </w:r>
      <w:r>
        <w:rPr>
          <w:sz w:val="20"/>
        </w:rPr>
        <w:t>Jest, Cucumber, SoapUI, Postman, and JMeter. Integrated SonarQube for code quality and continuous inspection, ensuring reliability and maintainability of mission-critical systems.</w:t>
      </w:r>
    </w:p>
    <w:p w14:paraId="4EA88838" w14:textId="77777777" w:rsidR="00445722" w:rsidRDefault="00000000">
      <w:pPr>
        <w:pStyle w:val="ListParagraph"/>
        <w:numPr>
          <w:ilvl w:val="0"/>
          <w:numId w:val="2"/>
        </w:numPr>
        <w:tabs>
          <w:tab w:val="left" w:pos="850"/>
        </w:tabs>
        <w:ind w:right="613"/>
        <w:rPr>
          <w:sz w:val="20"/>
        </w:rPr>
      </w:pPr>
      <w:r>
        <w:rPr>
          <w:b/>
          <w:sz w:val="20"/>
        </w:rPr>
        <w:t xml:space="preserve">Monitoring &amp; Observability: </w:t>
      </w:r>
      <w:r>
        <w:rPr>
          <w:sz w:val="20"/>
        </w:rPr>
        <w:t>Implemented observability solutions using Prometheus, Grafana, ELK Stack (Elasticsearch,</w:t>
      </w:r>
      <w:r>
        <w:rPr>
          <w:spacing w:val="-4"/>
          <w:sz w:val="20"/>
        </w:rPr>
        <w:t xml:space="preserve"> </w:t>
      </w:r>
      <w:r>
        <w:rPr>
          <w:sz w:val="20"/>
        </w:rPr>
        <w:t>Logstash,</w:t>
      </w:r>
      <w:r>
        <w:rPr>
          <w:spacing w:val="-4"/>
          <w:sz w:val="20"/>
        </w:rPr>
        <w:t xml:space="preserve"> </w:t>
      </w:r>
      <w:r>
        <w:rPr>
          <w:sz w:val="20"/>
        </w:rPr>
        <w:t>Kibana),</w:t>
      </w:r>
      <w:r>
        <w:rPr>
          <w:spacing w:val="-4"/>
          <w:sz w:val="20"/>
        </w:rPr>
        <w:t xml:space="preserve"> </w:t>
      </w:r>
      <w:r>
        <w:rPr>
          <w:sz w:val="20"/>
        </w:rPr>
        <w:t>Splunk,</w:t>
      </w:r>
      <w:r>
        <w:rPr>
          <w:spacing w:val="-4"/>
          <w:sz w:val="20"/>
        </w:rPr>
        <w:t xml:space="preserve"> </w:t>
      </w:r>
      <w:r>
        <w:rPr>
          <w:sz w:val="20"/>
        </w:rPr>
        <w:t>Micrometer,</w:t>
      </w:r>
      <w:r>
        <w:rPr>
          <w:spacing w:val="-4"/>
          <w:sz w:val="20"/>
        </w:rPr>
        <w:t xml:space="preserve"> </w:t>
      </w:r>
      <w:r>
        <w:rPr>
          <w:sz w:val="20"/>
        </w:rPr>
        <w:t>Zipkin,</w:t>
      </w:r>
      <w:r>
        <w:rPr>
          <w:spacing w:val="-4"/>
          <w:sz w:val="20"/>
        </w:rPr>
        <w:t xml:space="preserve"> </w:t>
      </w:r>
      <w:r>
        <w:rPr>
          <w:sz w:val="20"/>
        </w:rPr>
        <w:t>Nagios,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Logback.</w:t>
      </w:r>
      <w:r>
        <w:rPr>
          <w:spacing w:val="-4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</w:t>
      </w:r>
      <w:r>
        <w:rPr>
          <w:spacing w:val="-4"/>
          <w:sz w:val="20"/>
        </w:rPr>
        <w:t xml:space="preserve"> </w:t>
      </w:r>
      <w:r>
        <w:rPr>
          <w:sz w:val="20"/>
        </w:rPr>
        <w:t>to monitor system health, logs, performance metrics, and distributed tracing for real-time debugging and reliability.</w:t>
      </w:r>
    </w:p>
    <w:p w14:paraId="327EA031" w14:textId="77777777" w:rsidR="00445722" w:rsidRDefault="00000000">
      <w:pPr>
        <w:pStyle w:val="ListParagraph"/>
        <w:numPr>
          <w:ilvl w:val="0"/>
          <w:numId w:val="2"/>
        </w:numPr>
        <w:tabs>
          <w:tab w:val="left" w:pos="850"/>
        </w:tabs>
        <w:ind w:right="553"/>
        <w:rPr>
          <w:sz w:val="20"/>
        </w:rPr>
      </w:pPr>
      <w:r>
        <w:rPr>
          <w:b/>
          <w:sz w:val="20"/>
        </w:rPr>
        <w:t>Agile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Collaboration: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Experienced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Agile,</w:t>
      </w:r>
      <w:r>
        <w:rPr>
          <w:spacing w:val="-4"/>
          <w:sz w:val="20"/>
        </w:rPr>
        <w:t xml:space="preserve"> </w:t>
      </w:r>
      <w:r>
        <w:rPr>
          <w:sz w:val="20"/>
        </w:rPr>
        <w:t>Scrum,</w:t>
      </w:r>
      <w:r>
        <w:rPr>
          <w:spacing w:val="-4"/>
          <w:sz w:val="20"/>
        </w:rPr>
        <w:t xml:space="preserve"> </w:t>
      </w:r>
      <w:r>
        <w:rPr>
          <w:sz w:val="20"/>
        </w:rPr>
        <w:t>SAFe,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Waterfall</w:t>
      </w:r>
      <w:r>
        <w:rPr>
          <w:spacing w:val="-4"/>
          <w:sz w:val="20"/>
        </w:rPr>
        <w:t xml:space="preserve"> </w:t>
      </w:r>
      <w:r>
        <w:rPr>
          <w:sz w:val="20"/>
        </w:rPr>
        <w:t>methodologies.</w:t>
      </w:r>
      <w:r>
        <w:rPr>
          <w:spacing w:val="-4"/>
          <w:sz w:val="20"/>
        </w:rPr>
        <w:t xml:space="preserve"> </w:t>
      </w:r>
      <w:r>
        <w:rPr>
          <w:sz w:val="20"/>
        </w:rPr>
        <w:t>Actively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 sprint planning, backlog refinement, pair programming, and code reviews. Skilled with tools such as Jira, Confluence, GitHub, GitLab, Bitbucket, and SVN. Recognized for cross-functional collaboration and delivering projects on time.</w:t>
      </w:r>
    </w:p>
    <w:p w14:paraId="3ED43518" w14:textId="77777777" w:rsidR="00445722" w:rsidRDefault="00000000">
      <w:pPr>
        <w:pStyle w:val="ListParagraph"/>
        <w:numPr>
          <w:ilvl w:val="0"/>
          <w:numId w:val="2"/>
        </w:numPr>
        <w:tabs>
          <w:tab w:val="left" w:pos="850"/>
        </w:tabs>
        <w:ind w:right="474"/>
        <w:rPr>
          <w:sz w:val="20"/>
        </w:rPr>
      </w:pPr>
      <w:r>
        <w:rPr>
          <w:b/>
          <w:sz w:val="20"/>
        </w:rPr>
        <w:t>Leadership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Mentoring: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Acted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leader,</w:t>
      </w:r>
      <w:r>
        <w:rPr>
          <w:spacing w:val="-3"/>
          <w:sz w:val="20"/>
        </w:rPr>
        <w:t xml:space="preserve"> </w:t>
      </w:r>
      <w:r>
        <w:rPr>
          <w:sz w:val="20"/>
        </w:rPr>
        <w:t>driving</w:t>
      </w:r>
      <w:r>
        <w:rPr>
          <w:spacing w:val="-3"/>
          <w:sz w:val="20"/>
        </w:rPr>
        <w:t xml:space="preserve"> </w:t>
      </w:r>
      <w:r>
        <w:rPr>
          <w:sz w:val="20"/>
        </w:rPr>
        <w:t>solution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reviewing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guiding teams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4"/>
          <w:sz w:val="20"/>
        </w:rPr>
        <w:t xml:space="preserve"> </w:t>
      </w:r>
      <w:r>
        <w:rPr>
          <w:sz w:val="20"/>
        </w:rPr>
        <w:t>projects.</w:t>
      </w:r>
      <w:r>
        <w:rPr>
          <w:spacing w:val="-4"/>
          <w:sz w:val="20"/>
        </w:rPr>
        <w:t xml:space="preserve"> </w:t>
      </w: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cloud- native practices. Partnered with business stakeholders to align technical decisions with business goals, ensuring secure, compliant, and high-quality delivery.</w:t>
      </w:r>
    </w:p>
    <w:p w14:paraId="6E05A385" w14:textId="77777777" w:rsidR="00445722" w:rsidRDefault="00445722">
      <w:pPr>
        <w:pStyle w:val="BodyText"/>
        <w:spacing w:line="240" w:lineRule="auto"/>
        <w:ind w:left="0" w:firstLine="0"/>
      </w:pPr>
    </w:p>
    <w:p w14:paraId="695F224B" w14:textId="77777777" w:rsidR="00445722" w:rsidRDefault="00445722">
      <w:pPr>
        <w:pStyle w:val="BodyText"/>
        <w:spacing w:line="240" w:lineRule="auto"/>
        <w:ind w:left="0" w:firstLine="0"/>
      </w:pPr>
    </w:p>
    <w:p w14:paraId="01B3968E" w14:textId="77777777" w:rsidR="00445722" w:rsidRDefault="00445722">
      <w:pPr>
        <w:pStyle w:val="BodyText"/>
        <w:spacing w:line="240" w:lineRule="auto"/>
        <w:ind w:left="0" w:firstLine="0"/>
      </w:pPr>
    </w:p>
    <w:p w14:paraId="588B4D33" w14:textId="77777777" w:rsidR="00F241B5" w:rsidRDefault="00F241B5">
      <w:pPr>
        <w:pStyle w:val="BodyText"/>
        <w:spacing w:before="45" w:line="240" w:lineRule="auto"/>
        <w:ind w:left="0" w:firstLine="0"/>
      </w:pPr>
    </w:p>
    <w:p w14:paraId="3D365D6B" w14:textId="77777777" w:rsidR="00445722" w:rsidRDefault="00445722">
      <w:pPr>
        <w:rPr>
          <w:sz w:val="20"/>
        </w:rPr>
        <w:sectPr w:rsidR="00445722">
          <w:type w:val="continuous"/>
          <w:pgSz w:w="11910" w:h="16840"/>
          <w:pgMar w:top="180" w:right="340" w:bottom="280" w:left="140" w:header="720" w:footer="720" w:gutter="0"/>
          <w:cols w:space="720"/>
        </w:sectPr>
      </w:pPr>
    </w:p>
    <w:p w14:paraId="69AA9874" w14:textId="77777777" w:rsidR="00445722" w:rsidRDefault="00445722">
      <w:pPr>
        <w:pStyle w:val="BodyText"/>
        <w:spacing w:before="4" w:line="240" w:lineRule="auto"/>
        <w:ind w:left="0" w:firstLine="0"/>
        <w:rPr>
          <w:b/>
          <w:sz w:val="2"/>
        </w:rPr>
      </w:pPr>
    </w:p>
    <w:p w14:paraId="1BA54C75" w14:textId="6638635F" w:rsidR="00404ECC" w:rsidRDefault="00404ECC" w:rsidP="00404ECC">
      <w:pPr>
        <w:spacing w:before="1"/>
        <w:rPr>
          <w:b/>
          <w:sz w:val="20"/>
        </w:rPr>
      </w:pPr>
      <w:r>
        <w:rPr>
          <w:b/>
          <w:sz w:val="20"/>
          <w:u w:val="single"/>
        </w:rPr>
        <w:t>Technical</w:t>
      </w:r>
      <w:r>
        <w:rPr>
          <w:b/>
          <w:spacing w:val="-8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Skills:</w:t>
      </w:r>
    </w:p>
    <w:tbl>
      <w:tblPr>
        <w:tblpPr w:leftFromText="180" w:rightFromText="180" w:vertAnchor="page" w:horzAnchor="margin" w:tblpY="55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5"/>
        <w:gridCol w:w="8190"/>
      </w:tblGrid>
      <w:tr w:rsidR="00FC5C3E" w14:paraId="453D3004" w14:textId="77777777" w:rsidTr="00FC5C3E">
        <w:trPr>
          <w:trHeight w:val="229"/>
        </w:trPr>
        <w:tc>
          <w:tcPr>
            <w:tcW w:w="2965" w:type="dxa"/>
          </w:tcPr>
          <w:p w14:paraId="0D3B7C5F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2"/>
                <w:sz w:val="20"/>
              </w:rPr>
              <w:t xml:space="preserve"> Technologies</w:t>
            </w:r>
          </w:p>
        </w:tc>
        <w:tc>
          <w:tcPr>
            <w:tcW w:w="8190" w:type="dxa"/>
          </w:tcPr>
          <w:p w14:paraId="3E1EF8D7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CSS/CSS3,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Bootstrap,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Grunt,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Gulp,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JSON.</w:t>
            </w:r>
          </w:p>
        </w:tc>
      </w:tr>
      <w:tr w:rsidR="00FC5C3E" w14:paraId="6EBF7DC0" w14:textId="77777777" w:rsidTr="00FC5C3E">
        <w:trPr>
          <w:trHeight w:val="229"/>
        </w:trPr>
        <w:tc>
          <w:tcPr>
            <w:tcW w:w="2965" w:type="dxa"/>
          </w:tcPr>
          <w:p w14:paraId="5767D01C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8190" w:type="dxa"/>
          </w:tcPr>
          <w:p w14:paraId="44A7A707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(17/21),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TypeScript</w:t>
            </w:r>
          </w:p>
        </w:tc>
      </w:tr>
      <w:tr w:rsidR="00FC5C3E" w14:paraId="352B8D64" w14:textId="77777777" w:rsidTr="00FC5C3E">
        <w:trPr>
          <w:trHeight w:val="229"/>
        </w:trPr>
        <w:tc>
          <w:tcPr>
            <w:tcW w:w="2965" w:type="dxa"/>
          </w:tcPr>
          <w:p w14:paraId="43481028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8190" w:type="dxa"/>
          </w:tcPr>
          <w:p w14:paraId="3EA0AD77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Oracle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WebLogic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10.x/9.x,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WebSphere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8.x/6.x,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Tomcat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8.0/7.x/6.x,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JBOSS</w:t>
            </w:r>
          </w:p>
        </w:tc>
      </w:tr>
      <w:tr w:rsidR="00FC5C3E" w14:paraId="4B553259" w14:textId="77777777" w:rsidTr="00FC5C3E">
        <w:trPr>
          <w:trHeight w:val="689"/>
        </w:trPr>
        <w:tc>
          <w:tcPr>
            <w:tcW w:w="2965" w:type="dxa"/>
          </w:tcPr>
          <w:p w14:paraId="62DC0307" w14:textId="77777777" w:rsidR="00FC5C3E" w:rsidRDefault="00FC5C3E" w:rsidP="00FC5C3E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8190" w:type="dxa"/>
          </w:tcPr>
          <w:p w14:paraId="2D6D0B3F" w14:textId="77777777" w:rsidR="00FC5C3E" w:rsidRDefault="00FC5C3E" w:rsidP="00FC5C3E">
            <w:pPr>
              <w:pStyle w:val="TableParagraph"/>
              <w:spacing w:before="0" w:line="230" w:lineRule="atLeast"/>
              <w:ind w:left="83" w:right="182"/>
              <w:jc w:val="both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Spring Batch,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Hibernate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JUnit,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Mockito,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Cucumber,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Spark,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16+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React.js,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Node.js, TLS, Layer 7 API Developer Portal</w:t>
            </w:r>
          </w:p>
        </w:tc>
      </w:tr>
      <w:tr w:rsidR="00FC5C3E" w14:paraId="67BD3CF8" w14:textId="77777777" w:rsidTr="00FC5C3E">
        <w:trPr>
          <w:trHeight w:val="229"/>
        </w:trPr>
        <w:tc>
          <w:tcPr>
            <w:tcW w:w="2965" w:type="dxa"/>
          </w:tcPr>
          <w:p w14:paraId="1E795E98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JavaScript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8190" w:type="dxa"/>
          </w:tcPr>
          <w:p w14:paraId="312EB407" w14:textId="77777777" w:rsidR="00FC5C3E" w:rsidRDefault="00FC5C3E" w:rsidP="00FC5C3E"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w:t>Angular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13/11/8,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React.js,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Node.js.js,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Hapi.js,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Handlebars.js, Tailwind CSS</w:t>
            </w:r>
          </w:p>
        </w:tc>
      </w:tr>
      <w:tr w:rsidR="00FC5C3E" w14:paraId="57662B38" w14:textId="77777777" w:rsidTr="00FC5C3E">
        <w:trPr>
          <w:trHeight w:val="229"/>
        </w:trPr>
        <w:tc>
          <w:tcPr>
            <w:tcW w:w="2965" w:type="dxa"/>
          </w:tcPr>
          <w:p w14:paraId="61D8DA6C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8190" w:type="dxa"/>
          </w:tcPr>
          <w:p w14:paraId="57404364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DB2,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SQL</w:t>
            </w:r>
          </w:p>
        </w:tc>
      </w:tr>
      <w:tr w:rsidR="00FC5C3E" w14:paraId="4726902B" w14:textId="77777777" w:rsidTr="00FC5C3E">
        <w:trPr>
          <w:trHeight w:val="229"/>
        </w:trPr>
        <w:tc>
          <w:tcPr>
            <w:tcW w:w="2965" w:type="dxa"/>
          </w:tcPr>
          <w:p w14:paraId="0594DFA9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8190" w:type="dxa"/>
          </w:tcPr>
          <w:p w14:paraId="3B55017B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Waterfall,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SCRUM.</w:t>
            </w:r>
          </w:p>
        </w:tc>
      </w:tr>
      <w:tr w:rsidR="00FC5C3E" w14:paraId="74BBDD6D" w14:textId="77777777" w:rsidTr="00FC5C3E">
        <w:trPr>
          <w:trHeight w:val="229"/>
        </w:trPr>
        <w:tc>
          <w:tcPr>
            <w:tcW w:w="2965" w:type="dxa"/>
          </w:tcPr>
          <w:p w14:paraId="2D759C36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Messaging</w:t>
            </w:r>
          </w:p>
        </w:tc>
        <w:tc>
          <w:tcPr>
            <w:tcW w:w="8190" w:type="dxa"/>
          </w:tcPr>
          <w:p w14:paraId="13F68E40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MQ,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Rabbit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MQ,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Amazon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SQS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Service)</w:t>
            </w:r>
          </w:p>
        </w:tc>
      </w:tr>
      <w:tr w:rsidR="00FC5C3E" w14:paraId="459A2650" w14:textId="77777777" w:rsidTr="00FC5C3E">
        <w:trPr>
          <w:trHeight w:val="229"/>
        </w:trPr>
        <w:tc>
          <w:tcPr>
            <w:tcW w:w="2965" w:type="dxa"/>
          </w:tcPr>
          <w:p w14:paraId="662A96EE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8190" w:type="dxa"/>
          </w:tcPr>
          <w:p w14:paraId="0AED1DBA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SVN,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Bitbucket,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GITHUB, GITHUB Copilot.</w:t>
            </w:r>
          </w:p>
        </w:tc>
      </w:tr>
      <w:tr w:rsidR="00FC5C3E" w14:paraId="09D4139E" w14:textId="77777777" w:rsidTr="00FC5C3E">
        <w:trPr>
          <w:trHeight w:val="229"/>
        </w:trPr>
        <w:tc>
          <w:tcPr>
            <w:tcW w:w="2965" w:type="dxa"/>
          </w:tcPr>
          <w:p w14:paraId="45BC9850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190" w:type="dxa"/>
          </w:tcPr>
          <w:p w14:paraId="6F2C1950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Mockito,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Selenium,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Cucumber.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SoapUI,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Postman,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Cypress,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JMeter, Siebel CRM, App Dynamics</w:t>
            </w:r>
          </w:p>
        </w:tc>
      </w:tr>
      <w:tr w:rsidR="00FC5C3E" w14:paraId="1D46C479" w14:textId="77777777" w:rsidTr="00FC5C3E">
        <w:trPr>
          <w:trHeight w:val="229"/>
        </w:trPr>
        <w:tc>
          <w:tcPr>
            <w:tcW w:w="2965" w:type="dxa"/>
          </w:tcPr>
          <w:p w14:paraId="28014A20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8190" w:type="dxa"/>
          </w:tcPr>
          <w:p w14:paraId="54856A2B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5"/>
                <w:sz w:val="20"/>
              </w:rPr>
              <w:t xml:space="preserve"> Pearl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UNIX</w:t>
            </w:r>
          </w:p>
        </w:tc>
      </w:tr>
      <w:tr w:rsidR="00FC5C3E" w14:paraId="622791C1" w14:textId="77777777" w:rsidTr="00FC5C3E">
        <w:trPr>
          <w:trHeight w:val="1149"/>
        </w:trPr>
        <w:tc>
          <w:tcPr>
            <w:tcW w:w="2965" w:type="dxa"/>
          </w:tcPr>
          <w:p w14:paraId="3EEC090F" w14:textId="77777777" w:rsidR="00FC5C3E" w:rsidRDefault="00FC5C3E" w:rsidP="00FC5C3E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8190" w:type="dxa"/>
          </w:tcPr>
          <w:p w14:paraId="002459A6" w14:textId="77777777" w:rsidR="00FC5C3E" w:rsidRDefault="00FC5C3E" w:rsidP="00FC5C3E">
            <w:pPr>
              <w:pStyle w:val="TableParagraph"/>
              <w:spacing w:line="240" w:lineRule="auto"/>
              <w:ind w:left="83" w:right="720"/>
              <w:jc w:val="both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Lambda,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DynamoDB,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Elastic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Beanstalk,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CloudFront,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(Simple Notification Service), RDS, S3, Azure VMs,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Azure App Service, Azure Kubernetes Service (AKS), SQL Database, Azure Active Directory (Azure AD), GCP, Route 53, Application Load Balancer (ALB), Amazon EKS (Elastic Kubernetes Service)</w:t>
            </w:r>
          </w:p>
          <w:p w14:paraId="0D8FD694" w14:textId="77777777" w:rsidR="00FC5C3E" w:rsidRDefault="00FC5C3E" w:rsidP="00FC5C3E">
            <w:pPr>
              <w:pStyle w:val="TableParagraph"/>
              <w:spacing w:before="0"/>
              <w:jc w:val="both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Storage,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SQL</w:t>
            </w:r>
          </w:p>
        </w:tc>
      </w:tr>
      <w:tr w:rsidR="00FC5C3E" w14:paraId="250BEBD1" w14:textId="77777777" w:rsidTr="00FC5C3E">
        <w:trPr>
          <w:trHeight w:val="229"/>
        </w:trPr>
        <w:tc>
          <w:tcPr>
            <w:tcW w:w="2965" w:type="dxa"/>
          </w:tcPr>
          <w:p w14:paraId="230F84D8" w14:textId="77777777" w:rsidR="00FC5C3E" w:rsidRDefault="00FC5C3E" w:rsidP="00FC5C3E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Build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190" w:type="dxa"/>
          </w:tcPr>
          <w:p w14:paraId="25681575" w14:textId="77777777" w:rsidR="00FC5C3E" w:rsidRDefault="00FC5C3E" w:rsidP="00FC5C3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Maven,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-5"/>
                <w:sz w:val="20"/>
              </w:rPr>
              <w:t xml:space="preserve"> ANT</w:t>
            </w:r>
          </w:p>
        </w:tc>
      </w:tr>
    </w:tbl>
    <w:p w14:paraId="65976B55" w14:textId="77777777" w:rsidR="00404ECC" w:rsidRDefault="00404ECC" w:rsidP="00FC5C3E">
      <w:pPr>
        <w:rPr>
          <w:b/>
          <w:sz w:val="20"/>
          <w:u w:val="single"/>
        </w:rPr>
      </w:pPr>
    </w:p>
    <w:p w14:paraId="72FAD019" w14:textId="55602C7C" w:rsidR="00445722" w:rsidRDefault="00000000">
      <w:pPr>
        <w:ind w:left="130"/>
        <w:rPr>
          <w:b/>
          <w:sz w:val="20"/>
        </w:rPr>
      </w:pPr>
      <w:r>
        <w:rPr>
          <w:b/>
          <w:sz w:val="20"/>
          <w:u w:val="single"/>
        </w:rPr>
        <w:t>Educational</w:t>
      </w:r>
      <w:r>
        <w:rPr>
          <w:b/>
          <w:spacing w:val="-10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Details:</w:t>
      </w:r>
    </w:p>
    <w:p w14:paraId="1B0E348A" w14:textId="77777777" w:rsidR="00445722" w:rsidRDefault="00000000">
      <w:pPr>
        <w:tabs>
          <w:tab w:val="left" w:pos="8054"/>
        </w:tabs>
        <w:ind w:left="130"/>
        <w:rPr>
          <w:b/>
          <w:sz w:val="20"/>
        </w:rPr>
      </w:pPr>
      <w:r>
        <w:rPr>
          <w:sz w:val="20"/>
        </w:rPr>
        <w:t>Masters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Science,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Maryland</w:t>
      </w:r>
      <w:r>
        <w:rPr>
          <w:spacing w:val="-4"/>
          <w:sz w:val="20"/>
        </w:rPr>
        <w:t xml:space="preserve"> </w:t>
      </w:r>
      <w:r>
        <w:rPr>
          <w:sz w:val="20"/>
        </w:rPr>
        <w:t>Baltimore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County</w:t>
      </w:r>
      <w:r>
        <w:rPr>
          <w:sz w:val="20"/>
        </w:rPr>
        <w:tab/>
      </w:r>
      <w:r>
        <w:rPr>
          <w:b/>
          <w:sz w:val="20"/>
        </w:rPr>
        <w:t>Jan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2021</w:t>
      </w:r>
    </w:p>
    <w:p w14:paraId="0B02435D" w14:textId="77777777" w:rsidR="00445722" w:rsidRDefault="00000000">
      <w:pPr>
        <w:tabs>
          <w:tab w:val="left" w:pos="8310"/>
        </w:tabs>
        <w:ind w:left="130"/>
        <w:rPr>
          <w:b/>
          <w:sz w:val="20"/>
        </w:rPr>
      </w:pPr>
      <w:r>
        <w:rPr>
          <w:sz w:val="20"/>
        </w:rPr>
        <w:t>Bachelors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Science,</w:t>
      </w:r>
      <w:r>
        <w:rPr>
          <w:spacing w:val="-3"/>
          <w:sz w:val="20"/>
        </w:rPr>
        <w:t xml:space="preserve"> </w:t>
      </w:r>
      <w:r>
        <w:rPr>
          <w:sz w:val="20"/>
        </w:rPr>
        <w:t>Anurag</w:t>
      </w:r>
      <w:r>
        <w:rPr>
          <w:spacing w:val="-2"/>
          <w:sz w:val="20"/>
        </w:rPr>
        <w:t xml:space="preserve"> </w:t>
      </w:r>
      <w:r>
        <w:rPr>
          <w:sz w:val="20"/>
        </w:rPr>
        <w:t>Group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Institutions</w:t>
      </w:r>
      <w:r>
        <w:rPr>
          <w:sz w:val="20"/>
        </w:rPr>
        <w:tab/>
      </w:r>
      <w:r>
        <w:rPr>
          <w:b/>
          <w:sz w:val="20"/>
        </w:rPr>
        <w:t>Aug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2010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2013</w:t>
      </w:r>
    </w:p>
    <w:p w14:paraId="3724F7A4" w14:textId="77777777" w:rsidR="00445722" w:rsidRDefault="00445722">
      <w:pPr>
        <w:pStyle w:val="BodyText"/>
        <w:spacing w:line="240" w:lineRule="auto"/>
        <w:ind w:left="0" w:firstLine="0"/>
        <w:rPr>
          <w:b/>
        </w:rPr>
      </w:pPr>
    </w:p>
    <w:p w14:paraId="203D11A4" w14:textId="77777777" w:rsidR="00445722" w:rsidRDefault="00000000">
      <w:pPr>
        <w:ind w:left="130"/>
        <w:rPr>
          <w:b/>
          <w:sz w:val="20"/>
        </w:rPr>
      </w:pPr>
      <w:r>
        <w:rPr>
          <w:b/>
          <w:spacing w:val="-2"/>
          <w:sz w:val="20"/>
          <w:u w:val="single"/>
        </w:rPr>
        <w:t>Certifications:</w:t>
      </w:r>
    </w:p>
    <w:p w14:paraId="61DA89DB" w14:textId="77777777" w:rsidR="00445722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40" w:lineRule="auto"/>
        <w:ind w:left="489" w:hanging="359"/>
        <w:rPr>
          <w:sz w:val="20"/>
        </w:rPr>
      </w:pPr>
      <w:r>
        <w:rPr>
          <w:sz w:val="20"/>
        </w:rPr>
        <w:t>Certified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Stack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17E78920" w14:textId="77777777" w:rsidR="00445722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40" w:lineRule="auto"/>
        <w:ind w:left="489" w:hanging="359"/>
        <w:rPr>
          <w:sz w:val="20"/>
        </w:rPr>
      </w:pP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17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2884600D" w14:textId="77777777" w:rsidR="00445722" w:rsidRDefault="00000000">
      <w:pPr>
        <w:pStyle w:val="ListParagraph"/>
        <w:numPr>
          <w:ilvl w:val="0"/>
          <w:numId w:val="1"/>
        </w:numPr>
        <w:tabs>
          <w:tab w:val="left" w:pos="489"/>
        </w:tabs>
        <w:spacing w:line="240" w:lineRule="auto"/>
        <w:ind w:left="489" w:hanging="359"/>
        <w:rPr>
          <w:sz w:val="20"/>
        </w:rPr>
      </w:pPr>
      <w:r>
        <w:rPr>
          <w:sz w:val="20"/>
        </w:rPr>
        <w:t>Certified</w:t>
      </w:r>
      <w:r>
        <w:rPr>
          <w:spacing w:val="-5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79659AE0" w14:textId="77777777" w:rsidR="00445722" w:rsidRDefault="00445722">
      <w:pPr>
        <w:pStyle w:val="BodyText"/>
        <w:spacing w:line="240" w:lineRule="auto"/>
        <w:ind w:left="0" w:firstLine="0"/>
      </w:pPr>
    </w:p>
    <w:p w14:paraId="49F38081" w14:textId="77777777" w:rsidR="00445722" w:rsidRDefault="00000000">
      <w:pPr>
        <w:ind w:left="130"/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Experience:</w:t>
      </w:r>
    </w:p>
    <w:p w14:paraId="1D95BBBE" w14:textId="77777777" w:rsidR="00445722" w:rsidRDefault="00445722">
      <w:pPr>
        <w:pStyle w:val="BodyText"/>
        <w:spacing w:line="240" w:lineRule="auto"/>
        <w:ind w:left="0" w:firstLine="0"/>
        <w:rPr>
          <w:b/>
        </w:rPr>
      </w:pPr>
    </w:p>
    <w:p w14:paraId="14502A90" w14:textId="77777777" w:rsidR="00445722" w:rsidRDefault="00000000">
      <w:pPr>
        <w:tabs>
          <w:tab w:val="left" w:pos="8558"/>
        </w:tabs>
        <w:ind w:left="130" w:right="987"/>
        <w:rPr>
          <w:b/>
          <w:sz w:val="20"/>
        </w:rPr>
      </w:pPr>
      <w:r>
        <w:rPr>
          <w:b/>
          <w:sz w:val="20"/>
        </w:rPr>
        <w:t>Client: American Express - Columbia, MD.</w:t>
      </w:r>
      <w:r>
        <w:rPr>
          <w:b/>
          <w:sz w:val="20"/>
        </w:rPr>
        <w:tab/>
        <w:t>Nov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Date Role: Senior Java Full Stack Developer</w:t>
      </w:r>
    </w:p>
    <w:p w14:paraId="627D952D" w14:textId="77777777" w:rsidR="00445722" w:rsidRDefault="00000000">
      <w:pPr>
        <w:ind w:left="130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 w14:paraId="72D835FA" w14:textId="77777777" w:rsidR="00404ECC" w:rsidRPr="00404ECC" w:rsidRDefault="00404ECC" w:rsidP="00404ECC">
      <w:pPr>
        <w:rPr>
          <w:sz w:val="20"/>
        </w:rPr>
      </w:pPr>
    </w:p>
    <w:p w14:paraId="1714BE76" w14:textId="5A1634D0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916"/>
        <w:rPr>
          <w:color w:val="0D0F1A"/>
        </w:rPr>
      </w:pPr>
      <w:r>
        <w:rPr>
          <w:sz w:val="20"/>
        </w:rPr>
        <w:t>Modernized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17+,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WebFlux,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Kotlin</w:t>
      </w:r>
      <w:r>
        <w:rPr>
          <w:sz w:val="20"/>
        </w:rPr>
        <w:t>, improving system resilience and high-throughput transaction performance</w:t>
      </w:r>
    </w:p>
    <w:p w14:paraId="11DB716A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337" w:hanging="361"/>
        <w:rPr>
          <w:color w:val="0D0F1A"/>
        </w:rPr>
      </w:pPr>
      <w:r>
        <w:rPr>
          <w:sz w:val="20"/>
        </w:rPr>
        <w:t>Modernized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high-frequency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payment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settlement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developing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Java 17+, Spring Boot, Spring WebFlux, and Kotlin</w:t>
      </w:r>
      <w:r>
        <w:rPr>
          <w:sz w:val="20"/>
        </w:rPr>
        <w:t>, reducing transaction latency and improving resiliency.</w:t>
      </w:r>
    </w:p>
    <w:p w14:paraId="2A9A99FE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49"/>
        </w:tabs>
        <w:spacing w:line="233" w:lineRule="exact"/>
        <w:ind w:left="849" w:hanging="359"/>
        <w:rPr>
          <w:color w:val="0D0F1A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secured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GraphQL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2.0,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OIDC,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JWT,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SAML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2.0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via</w:t>
      </w:r>
    </w:p>
    <w:p w14:paraId="08127EBE" w14:textId="77777777" w:rsidR="00404ECC" w:rsidRDefault="00404ECC" w:rsidP="00404ECC">
      <w:pPr>
        <w:spacing w:line="218" w:lineRule="exact"/>
        <w:ind w:left="850"/>
        <w:rPr>
          <w:sz w:val="20"/>
        </w:rPr>
      </w:pP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Gateway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SOX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PCI-</w:t>
      </w:r>
      <w:r>
        <w:rPr>
          <w:b/>
          <w:spacing w:val="-4"/>
          <w:sz w:val="20"/>
        </w:rPr>
        <w:t>DSS</w:t>
      </w:r>
      <w:r>
        <w:rPr>
          <w:spacing w:val="-4"/>
          <w:sz w:val="20"/>
        </w:rPr>
        <w:t>.</w:t>
      </w:r>
    </w:p>
    <w:p w14:paraId="4894EDDA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1070"/>
        <w:rPr>
          <w:color w:val="0D0F1A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responsive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SPAs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React.js,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Next.js,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TypeScript,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enhancing</w:t>
      </w:r>
      <w:r>
        <w:rPr>
          <w:spacing w:val="-4"/>
          <w:sz w:val="20"/>
        </w:rPr>
        <w:t xml:space="preserve"> </w:t>
      </w:r>
      <w:r>
        <w:rPr>
          <w:sz w:val="20"/>
        </w:rPr>
        <w:t>customer onboarding, loan servicing, and account management portals.</w:t>
      </w:r>
    </w:p>
    <w:p w14:paraId="1475B231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438"/>
        <w:rPr>
          <w:color w:val="0D0F1A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settlements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reconciliation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Scheduler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4"/>
          <w:sz w:val="20"/>
        </w:rPr>
        <w:t xml:space="preserve"> </w:t>
      </w:r>
      <w:r>
        <w:rPr>
          <w:sz w:val="20"/>
        </w:rPr>
        <w:t>effort and ensuring accurate regulatory reporting.</w:t>
      </w:r>
    </w:p>
    <w:p w14:paraId="0241CE28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823"/>
        <w:rPr>
          <w:color w:val="0D0F1A"/>
        </w:rPr>
      </w:pP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Actuator,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Micrometer,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tracing (Zipkin), Prometheus, Grafana, and ELK Stack</w:t>
      </w:r>
      <w:r>
        <w:rPr>
          <w:sz w:val="20"/>
        </w:rPr>
        <w:t>, enabling proactive incident detection and faster recovery.</w:t>
      </w:r>
    </w:p>
    <w:p w14:paraId="318E8B88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341"/>
        <w:rPr>
          <w:color w:val="0D0F1A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Kafka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fraud</w:t>
      </w:r>
      <w:r>
        <w:rPr>
          <w:spacing w:val="-4"/>
          <w:sz w:val="20"/>
        </w:rPr>
        <w:t xml:space="preserve"> </w:t>
      </w:r>
      <w:r>
        <w:rPr>
          <w:sz w:val="20"/>
        </w:rPr>
        <w:t>detection,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notifications, and asynchronous processing of millions of transactions daily.</w:t>
      </w:r>
    </w:p>
    <w:p w14:paraId="448BA053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537"/>
        <w:rPr>
          <w:color w:val="0D0F1A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Spark,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Hive,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Cassandra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risk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 reporting on large-scale transaction datasets.</w:t>
      </w:r>
    </w:p>
    <w:p w14:paraId="3B92584F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782"/>
        <w:rPr>
          <w:color w:val="0D0F1A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scalability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Redis,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Aurora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 query response times and ensuring HA/DR readiness.</w:t>
      </w:r>
    </w:p>
    <w:p w14:paraId="7852A577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960"/>
        <w:rPr>
          <w:color w:val="0D0F1A"/>
        </w:rPr>
      </w:pPr>
      <w:r>
        <w:rPr>
          <w:sz w:val="20"/>
        </w:rPr>
        <w:t>Containerized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Docker,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ECS,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EKS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(Kubernetes)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fault tolerance, cost efficiency, and seamless scalability.</w:t>
      </w:r>
    </w:p>
    <w:p w14:paraId="15A2AD1C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1151" w:hanging="361"/>
        <w:rPr>
          <w:color w:val="0D0F1A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Terraform,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Ansible,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CloudFormation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secure, compliant, and audit-ready banking environments.</w:t>
      </w:r>
    </w:p>
    <w:p w14:paraId="1CD7CDC9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882"/>
        <w:rPr>
          <w:color w:val="0D0F1A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(EC2,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DynamoDB,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CloudFront,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IAM,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KMS)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scalable cloud-native financial systems.</w:t>
      </w:r>
    </w:p>
    <w:p w14:paraId="1DFE5DDB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540"/>
        <w:rPr>
          <w:color w:val="0D0F1A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CodePipeline,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builds,</w:t>
      </w:r>
      <w:r>
        <w:rPr>
          <w:spacing w:val="-4"/>
          <w:sz w:val="20"/>
        </w:rPr>
        <w:t xml:space="preserve"> </w:t>
      </w:r>
      <w:r>
        <w:rPr>
          <w:sz w:val="20"/>
        </w:rPr>
        <w:t>tests, security scans, and deployments across payment and lending platforms.</w:t>
      </w:r>
    </w:p>
    <w:p w14:paraId="42635920" w14:textId="77777777" w:rsid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772"/>
        <w:rPr>
          <w:color w:val="0D0F1A"/>
        </w:rPr>
      </w:pP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stability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TDD/BDD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(JUnit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5,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Selenium,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Cucumber,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TestNG) </w:t>
      </w:r>
      <w:r>
        <w:rPr>
          <w:sz w:val="20"/>
        </w:rPr>
        <w:t xml:space="preserve">and automated </w:t>
      </w:r>
      <w:r>
        <w:rPr>
          <w:b/>
          <w:sz w:val="20"/>
        </w:rPr>
        <w:t>API/contract testing with Spring Cloud Contract</w:t>
      </w:r>
      <w:r>
        <w:rPr>
          <w:sz w:val="20"/>
        </w:rPr>
        <w:t>.</w:t>
      </w:r>
    </w:p>
    <w:p w14:paraId="785EEDCC" w14:textId="77777777" w:rsidR="00404ECC" w:rsidRPr="00A02499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749"/>
        <w:rPr>
          <w:color w:val="0D0F1A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performance/load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JMeter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Gatling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4"/>
          <w:sz w:val="20"/>
        </w:rPr>
        <w:t xml:space="preserve"> </w:t>
      </w:r>
      <w:r>
        <w:rPr>
          <w:sz w:val="20"/>
        </w:rPr>
        <w:t>sustained</w:t>
      </w:r>
      <w:r>
        <w:rPr>
          <w:spacing w:val="-4"/>
          <w:sz w:val="20"/>
        </w:rPr>
        <w:t xml:space="preserve"> </w:t>
      </w:r>
      <w:r>
        <w:rPr>
          <w:sz w:val="20"/>
        </w:rPr>
        <w:t>peak seasonal loads with zero downtime.</w:t>
      </w:r>
    </w:p>
    <w:p w14:paraId="2099CE89" w14:textId="4D6DA7AE" w:rsidR="00A02499" w:rsidRPr="00A02499" w:rsidRDefault="00A02499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749"/>
        <w:rPr>
          <w:sz w:val="20"/>
        </w:rPr>
      </w:pPr>
      <w:r w:rsidRPr="00A02499">
        <w:rPr>
          <w:sz w:val="20"/>
        </w:rPr>
        <w:t xml:space="preserve">Integrated AI-assisted coding with </w:t>
      </w:r>
      <w:r w:rsidRPr="00A02499">
        <w:rPr>
          <w:b/>
          <w:bCs/>
          <w:sz w:val="20"/>
        </w:rPr>
        <w:t xml:space="preserve">GitHub Copilot </w:t>
      </w:r>
      <w:r w:rsidRPr="00A02499">
        <w:rPr>
          <w:sz w:val="20"/>
        </w:rPr>
        <w:t>to accelerate microservice development and reduce manual refactoring time across Spring Boot and React modules.</w:t>
      </w:r>
    </w:p>
    <w:p w14:paraId="4D255BC9" w14:textId="19F2573D" w:rsidR="00404ECC" w:rsidRPr="00404ECC" w:rsidRDefault="00404ECC" w:rsidP="00404ECC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961"/>
        <w:rPr>
          <w:color w:val="0D0F1A"/>
        </w:rPr>
      </w:pPr>
      <w:r>
        <w:rPr>
          <w:sz w:val="20"/>
        </w:rPr>
        <w:lastRenderedPageBreak/>
        <w:t>Designed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throttling,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rate-limiting,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pagination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strategies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Gateway</w:t>
      </w:r>
      <w:r>
        <w:rPr>
          <w:spacing w:val="-3"/>
          <w:sz w:val="20"/>
        </w:rPr>
        <w:t xml:space="preserve"> </w:t>
      </w:r>
      <w:r>
        <w:rPr>
          <w:sz w:val="20"/>
        </w:rPr>
        <w:t>to handle large volumes of concurrent financial transactions.</w:t>
      </w:r>
    </w:p>
    <w:p w14:paraId="57896425" w14:textId="612B172F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spacing w:before="57" w:line="235" w:lineRule="auto"/>
        <w:ind w:left="849" w:right="816"/>
        <w:rPr>
          <w:color w:val="0D0F1A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zero-downtime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deployments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blue-green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canary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EKS,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 uninterrupted customer services during releases.</w:t>
      </w:r>
    </w:p>
    <w:p w14:paraId="4CD3C951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770"/>
        <w:rPr>
          <w:color w:val="0D0F1A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fraud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stream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 enabling anomaly detection within seconds of transaction events.</w:t>
      </w:r>
    </w:p>
    <w:p w14:paraId="73DEF526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776"/>
        <w:rPr>
          <w:color w:val="0D0F1A"/>
        </w:rPr>
      </w:pPr>
      <w:r>
        <w:rPr>
          <w:sz w:val="20"/>
        </w:rPr>
        <w:t>Strengthened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posture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applying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IAM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policies,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KMS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encryption,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VPC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groups,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 Secrets Manager</w:t>
      </w:r>
      <w:r>
        <w:rPr>
          <w:sz w:val="20"/>
        </w:rPr>
        <w:t>, safeguarding sensitive payment and customer data.</w:t>
      </w:r>
    </w:p>
    <w:p w14:paraId="4B6FB302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872"/>
        <w:rPr>
          <w:color w:val="0D0F1A"/>
        </w:rPr>
      </w:pPr>
      <w:r>
        <w:rPr>
          <w:sz w:val="20"/>
        </w:rPr>
        <w:t>Established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audit-ready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compliance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CloudWatch,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ELK,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Prometheus</w:t>
      </w:r>
      <w:r>
        <w:rPr>
          <w:sz w:val="20"/>
        </w:rPr>
        <w:t>, aligning with financial regulations and improving operational transparency.</w:t>
      </w:r>
    </w:p>
    <w:p w14:paraId="1733257A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416"/>
        <w:rPr>
          <w:color w:val="0D0F1A"/>
        </w:rPr>
      </w:pPr>
      <w:r>
        <w:rPr>
          <w:sz w:val="20"/>
        </w:rPr>
        <w:t>Mentored</w:t>
      </w:r>
      <w:r>
        <w:rPr>
          <w:spacing w:val="-3"/>
          <w:sz w:val="20"/>
        </w:rPr>
        <w:t xml:space="preserve"> </w:t>
      </w:r>
      <w:r>
        <w:rPr>
          <w:sz w:val="20"/>
        </w:rPr>
        <w:t>junior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practices,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adoption,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CI/CD,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clean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coding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team velocity and delivery quality.</w:t>
      </w:r>
    </w:p>
    <w:p w14:paraId="20317351" w14:textId="77777777" w:rsidR="00445722" w:rsidRDefault="00000000">
      <w:pPr>
        <w:pStyle w:val="BodyText"/>
        <w:spacing w:before="228" w:line="240" w:lineRule="auto"/>
        <w:ind w:left="489" w:right="132"/>
        <w:jc w:val="both"/>
      </w:pPr>
      <w:r>
        <w:rPr>
          <w:b/>
          <w:u w:val="single"/>
        </w:rPr>
        <w:t>Environment</w:t>
      </w:r>
      <w:r>
        <w:rPr>
          <w:u w:val="single"/>
        </w:rPr>
        <w:t>: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17+, Spring Boot, Kotlin, Spring Web Flux, Spring Security 5, OAuth 2.0, OpenID Connect, Spring Data JPA, Hibernate, PostgreSQL, Redis, Angular16+ Next.js, TypeScript, HTML, CSS, Bootstrap, RESTful APIs, GraphQL, JWT, AWS API Gateway, Apache Kafka, RabbitMQ, GraphQL Apollo Server, Docker, Kubernetes, AWS ECS, Terraform, Ansible,</w:t>
      </w:r>
      <w:r>
        <w:rPr>
          <w:spacing w:val="34"/>
        </w:rPr>
        <w:t xml:space="preserve"> </w:t>
      </w:r>
      <w:r>
        <w:t>Jenkins</w:t>
      </w:r>
      <w:r>
        <w:rPr>
          <w:spacing w:val="34"/>
        </w:rPr>
        <w:t xml:space="preserve"> </w:t>
      </w:r>
      <w:r>
        <w:t>Pipelines,</w:t>
      </w:r>
      <w:r>
        <w:rPr>
          <w:spacing w:val="33"/>
        </w:rPr>
        <w:t xml:space="preserve"> </w:t>
      </w:r>
      <w:r>
        <w:t>AWS</w:t>
      </w:r>
      <w:r>
        <w:rPr>
          <w:spacing w:val="34"/>
        </w:rPr>
        <w:t xml:space="preserve"> </w:t>
      </w:r>
      <w:r>
        <w:t>RDS</w:t>
      </w:r>
      <w:r>
        <w:rPr>
          <w:spacing w:val="34"/>
        </w:rPr>
        <w:t xml:space="preserve"> </w:t>
      </w:r>
      <w:r>
        <w:t>PostgreSQL,</w:t>
      </w:r>
      <w:r>
        <w:rPr>
          <w:spacing w:val="33"/>
        </w:rPr>
        <w:t xml:space="preserve"> </w:t>
      </w:r>
      <w:r>
        <w:t>SonarQube,</w:t>
      </w:r>
      <w:r>
        <w:rPr>
          <w:spacing w:val="34"/>
        </w:rPr>
        <w:t xml:space="preserve"> </w:t>
      </w:r>
      <w:r>
        <w:t>Gradle,</w:t>
      </w:r>
      <w:r>
        <w:rPr>
          <w:spacing w:val="34"/>
        </w:rPr>
        <w:t xml:space="preserve"> </w:t>
      </w:r>
      <w:r>
        <w:t>GitHub,</w:t>
      </w:r>
      <w:r>
        <w:rPr>
          <w:spacing w:val="33"/>
        </w:rPr>
        <w:t xml:space="preserve"> </w:t>
      </w:r>
      <w:r>
        <w:t>Jira,</w:t>
      </w:r>
      <w:r>
        <w:rPr>
          <w:spacing w:val="34"/>
        </w:rPr>
        <w:t xml:space="preserve"> </w:t>
      </w:r>
      <w:r>
        <w:t>JUnit</w:t>
      </w:r>
      <w:r>
        <w:rPr>
          <w:spacing w:val="34"/>
        </w:rPr>
        <w:t xml:space="preserve"> </w:t>
      </w:r>
      <w:r>
        <w:t>5,</w:t>
      </w:r>
      <w:r>
        <w:rPr>
          <w:spacing w:val="33"/>
        </w:rPr>
        <w:t xml:space="preserve"> </w:t>
      </w:r>
      <w:r>
        <w:t>Prometheus,</w:t>
      </w:r>
      <w:r>
        <w:rPr>
          <w:spacing w:val="34"/>
        </w:rPr>
        <w:t xml:space="preserve"> </w:t>
      </w:r>
      <w:r>
        <w:t>Grafana, ELK Stack (Elasticsearch, Logstash, Kibana), Nagios AWS CloudFormation.</w:t>
      </w:r>
    </w:p>
    <w:p w14:paraId="2421B488" w14:textId="77777777" w:rsidR="00445722" w:rsidRDefault="00445722">
      <w:pPr>
        <w:pStyle w:val="BodyText"/>
        <w:spacing w:line="240" w:lineRule="auto"/>
        <w:ind w:left="0" w:firstLine="0"/>
      </w:pPr>
    </w:p>
    <w:p w14:paraId="3C179189" w14:textId="77777777" w:rsidR="00445722" w:rsidRDefault="00000000">
      <w:pPr>
        <w:tabs>
          <w:tab w:val="left" w:pos="9127"/>
        </w:tabs>
        <w:ind w:left="130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65"/>
          <w:w w:val="150"/>
          <w:sz w:val="20"/>
        </w:rPr>
        <w:t xml:space="preserve"> </w:t>
      </w:r>
      <w:r>
        <w:rPr>
          <w:b/>
          <w:sz w:val="20"/>
        </w:rPr>
        <w:t>Abbott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Chicago,</w:t>
      </w:r>
      <w:r>
        <w:rPr>
          <w:b/>
          <w:spacing w:val="-1"/>
          <w:sz w:val="20"/>
        </w:rPr>
        <w:t xml:space="preserve"> </w:t>
      </w:r>
      <w:r>
        <w:rPr>
          <w:b/>
          <w:spacing w:val="-5"/>
          <w:sz w:val="20"/>
        </w:rPr>
        <w:t>IL.</w:t>
      </w:r>
      <w:r>
        <w:rPr>
          <w:b/>
          <w:sz w:val="20"/>
        </w:rPr>
        <w:tab/>
        <w:t>Feb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2022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6F36FD39" w14:textId="77777777" w:rsidR="00445722" w:rsidRDefault="00000000">
      <w:pPr>
        <w:ind w:left="130" w:right="7358"/>
        <w:rPr>
          <w:b/>
          <w:spacing w:val="-2"/>
          <w:sz w:val="20"/>
          <w:u w:val="single"/>
        </w:rPr>
      </w:pPr>
      <w:r>
        <w:rPr>
          <w:b/>
          <w:sz w:val="20"/>
        </w:rPr>
        <w:t>Role: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Developer </w:t>
      </w:r>
      <w:r>
        <w:rPr>
          <w:b/>
          <w:spacing w:val="-2"/>
          <w:sz w:val="20"/>
          <w:u w:val="single"/>
        </w:rPr>
        <w:t>Responsibilities:</w:t>
      </w:r>
    </w:p>
    <w:p w14:paraId="174FDE7B" w14:textId="77777777" w:rsidR="00FC5C3E" w:rsidRDefault="00FC5C3E">
      <w:pPr>
        <w:ind w:left="130" w:right="7358"/>
        <w:rPr>
          <w:b/>
          <w:sz w:val="20"/>
        </w:rPr>
      </w:pPr>
    </w:p>
    <w:p w14:paraId="2B9D6659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spacing w:line="234" w:lineRule="exact"/>
        <w:ind w:left="849" w:hanging="359"/>
        <w:rPr>
          <w:color w:val="0D0F1A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secure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Security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handle</w:t>
      </w:r>
      <w:r>
        <w:rPr>
          <w:spacing w:val="-5"/>
          <w:sz w:val="20"/>
        </w:rPr>
        <w:t xml:space="preserve"> </w:t>
      </w:r>
      <w:r>
        <w:rPr>
          <w:sz w:val="20"/>
        </w:rPr>
        <w:t>patient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data,</w:t>
      </w:r>
    </w:p>
    <w:p w14:paraId="506C3AB9" w14:textId="77777777" w:rsidR="00445722" w:rsidRDefault="00000000">
      <w:pPr>
        <w:pStyle w:val="BodyText"/>
        <w:spacing w:before="14" w:line="259" w:lineRule="auto"/>
        <w:ind w:left="850" w:firstLine="0"/>
      </w:pPr>
      <w:r>
        <w:t>product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interventions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 xml:space="preserve">HIPAA </w:t>
      </w:r>
      <w:r>
        <w:rPr>
          <w:spacing w:val="-2"/>
        </w:rPr>
        <w:t>compliance.</w:t>
      </w:r>
    </w:p>
    <w:p w14:paraId="6315B59A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spacing w:before="3"/>
        <w:ind w:right="561"/>
        <w:rPr>
          <w:color w:val="0D0F1A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secured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GraphQL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(OAuth2.0,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JWT,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Cognito)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connected</w:t>
      </w:r>
      <w:r>
        <w:rPr>
          <w:spacing w:val="-3"/>
          <w:sz w:val="20"/>
        </w:rPr>
        <w:t xml:space="preserve"> </w:t>
      </w:r>
      <w:r>
        <w:rPr>
          <w:sz w:val="20"/>
        </w:rPr>
        <w:t>Abbott’s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clinical systems with partner applications, enabling </w:t>
      </w:r>
      <w:r>
        <w:rPr>
          <w:b/>
          <w:sz w:val="20"/>
        </w:rPr>
        <w:t xml:space="preserve">real-time sharing of healthcare and diagnostic data </w:t>
      </w:r>
      <w:r>
        <w:rPr>
          <w:sz w:val="20"/>
        </w:rPr>
        <w:t>across distributed teams.</w:t>
      </w:r>
    </w:p>
    <w:p w14:paraId="52E4D273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1405"/>
        <w:rPr>
          <w:color w:val="0D0F1A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legacy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continuity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hospital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lab management platforms while transitioning to modern microservices.</w:t>
      </w:r>
    </w:p>
    <w:p w14:paraId="2F6A6922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659"/>
        <w:rPr>
          <w:color w:val="0D0F1A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clinical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processes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schedulers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labs</w:t>
      </w:r>
      <w:r>
        <w:rPr>
          <w:spacing w:val="-3"/>
          <w:sz w:val="20"/>
        </w:rPr>
        <w:t xml:space="preserve"> </w:t>
      </w:r>
      <w:r>
        <w:rPr>
          <w:sz w:val="20"/>
        </w:rPr>
        <w:t>and ensuring timely delivery of compliance reports to regulators.</w:t>
      </w:r>
    </w:p>
    <w:p w14:paraId="205011A6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471"/>
        <w:rPr>
          <w:color w:val="0D0F1A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alerts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connected</w:t>
      </w:r>
      <w:r>
        <w:rPr>
          <w:spacing w:val="-3"/>
          <w:sz w:val="20"/>
        </w:rPr>
        <w:t xml:space="preserve"> </w:t>
      </w:r>
      <w:r>
        <w:rPr>
          <w:sz w:val="20"/>
        </w:rPr>
        <w:t>medical</w:t>
      </w:r>
      <w:r>
        <w:rPr>
          <w:spacing w:val="-3"/>
          <w:sz w:val="20"/>
        </w:rPr>
        <w:t xml:space="preserve"> </w:t>
      </w:r>
      <w:r>
        <w:rPr>
          <w:sz w:val="20"/>
        </w:rPr>
        <w:t>devices, ensuring clinicians could respond immediately to critical patient conditions.</w:t>
      </w:r>
    </w:p>
    <w:p w14:paraId="3AC1CE0B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1060"/>
        <w:rPr>
          <w:color w:val="0D0F1A"/>
        </w:rPr>
      </w:pPr>
      <w:r>
        <w:rPr>
          <w:sz w:val="20"/>
        </w:rPr>
        <w:t>Leveraged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accelerate</w:t>
      </w:r>
      <w:r>
        <w:rPr>
          <w:spacing w:val="-4"/>
          <w:sz w:val="20"/>
        </w:rPr>
        <w:t xml:space="preserve"> </w:t>
      </w:r>
      <w:r>
        <w:rPr>
          <w:sz w:val="20"/>
        </w:rPr>
        <w:t>high-frequency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</w:t>
      </w:r>
      <w:r>
        <w:rPr>
          <w:spacing w:val="-4"/>
          <w:sz w:val="20"/>
        </w:rPr>
        <w:t xml:space="preserve"> </w:t>
      </w:r>
      <w:r>
        <w:rPr>
          <w:sz w:val="20"/>
        </w:rPr>
        <w:t>queries,</w:t>
      </w:r>
      <w:r>
        <w:rPr>
          <w:spacing w:val="-4"/>
          <w:sz w:val="20"/>
        </w:rPr>
        <w:t xml:space="preserve"> </w:t>
      </w:r>
      <w:r>
        <w:rPr>
          <w:sz w:val="20"/>
        </w:rPr>
        <w:t>cutting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and improving the speed of patient data dashboards.</w:t>
      </w:r>
    </w:p>
    <w:p w14:paraId="380A5370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626" w:hanging="361"/>
        <w:rPr>
          <w:color w:val="0D0F1A"/>
        </w:rPr>
      </w:pP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storage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Amazon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Aurora,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DynamoDB,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 xml:space="preserve">secure and compliant storage </w:t>
      </w:r>
      <w:r>
        <w:rPr>
          <w:sz w:val="20"/>
        </w:rPr>
        <w:t>of structured and unstructured patient records with disaster recovery readiness.</w:t>
      </w:r>
    </w:p>
    <w:p w14:paraId="7F2FC88D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1227"/>
        <w:rPr>
          <w:color w:val="0D0F1A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EMR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Spark,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Hive,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HBase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of diagnostic and research data, accelerating decision-making for healthcare providers.</w:t>
      </w:r>
    </w:p>
    <w:p w14:paraId="672DB365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528"/>
        <w:rPr>
          <w:color w:val="0D0F1A"/>
        </w:rPr>
      </w:pPr>
      <w:r>
        <w:rPr>
          <w:sz w:val="20"/>
        </w:rPr>
        <w:t>Improved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optimizing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schema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MySQL, and MongoDB</w:t>
      </w:r>
      <w:r>
        <w:rPr>
          <w:sz w:val="20"/>
        </w:rPr>
        <w:t>, powering analytics dashboards used by clinicians and business teams.</w:t>
      </w:r>
    </w:p>
    <w:p w14:paraId="5F48125D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349"/>
        <w:rPr>
          <w:color w:val="0D0F1A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Actuator,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Micrometer,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Prometheus,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reducing mean-time-to-detect issues in critical healthcare services.</w:t>
      </w:r>
    </w:p>
    <w:p w14:paraId="6AF57078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560"/>
        <w:rPr>
          <w:color w:val="0D0F1A"/>
        </w:rPr>
      </w:pPr>
      <w:r>
        <w:rPr>
          <w:sz w:val="20"/>
        </w:rPr>
        <w:t>Centralized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audit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trails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3"/>
          <w:sz w:val="20"/>
        </w:rPr>
        <w:t xml:space="preserve"> </w:t>
      </w:r>
      <w:r>
        <w:rPr>
          <w:sz w:val="20"/>
        </w:rPr>
        <w:t>audits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root cause analysis for production issues.</w:t>
      </w:r>
    </w:p>
    <w:p w14:paraId="64E8A101" w14:textId="77777777" w:rsidR="00445722" w:rsidRDefault="00000000">
      <w:pPr>
        <w:pStyle w:val="ListParagraph"/>
        <w:numPr>
          <w:ilvl w:val="1"/>
          <w:numId w:val="1"/>
        </w:numPr>
        <w:tabs>
          <w:tab w:val="left" w:pos="850"/>
        </w:tabs>
        <w:ind w:right="421"/>
        <w:rPr>
          <w:color w:val="0D0F1A"/>
        </w:rPr>
      </w:pPr>
      <w:r>
        <w:rPr>
          <w:sz w:val="20"/>
        </w:rPr>
        <w:t>Strengthened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posture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IAM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policies,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KMS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encryption,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VPC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isolation,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Secrets Manager</w:t>
      </w:r>
      <w:r>
        <w:rPr>
          <w:sz w:val="20"/>
        </w:rPr>
        <w:t>, protecting sensitive patient and clinical trial data.</w:t>
      </w:r>
    </w:p>
    <w:p w14:paraId="4B75957B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540"/>
        <w:rPr>
          <w:color w:val="0D0F1A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infrastructure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provisioning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Terraform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CloudFormation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consistent and audit-ready environments across development, QA, and production.</w:t>
      </w:r>
    </w:p>
    <w:p w14:paraId="78F45BA8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684"/>
        <w:rPr>
          <w:color w:val="0D0F1A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CodePipeline,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GitHub/GitLab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faster,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more reliable deployments </w:t>
      </w:r>
      <w:r>
        <w:rPr>
          <w:sz w:val="20"/>
        </w:rPr>
        <w:t>of patient-facing applications.</w:t>
      </w:r>
    </w:p>
    <w:p w14:paraId="516D4347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327"/>
        <w:rPr>
          <w:color w:val="0D0F1A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practicing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TDD/BDD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Cucumber,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Selenium</w:t>
      </w:r>
      <w:r>
        <w:rPr>
          <w:sz w:val="20"/>
        </w:rPr>
        <w:t>, reducing production defects and increasing test coverage.</w:t>
      </w:r>
    </w:p>
    <w:p w14:paraId="67BACF63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605"/>
        <w:rPr>
          <w:color w:val="0D0F1A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contract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load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Postman,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SoapUI,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JMeter</w:t>
      </w:r>
      <w:r>
        <w:rPr>
          <w:sz w:val="20"/>
        </w:rPr>
        <w:t>, validating scalability of high-volume patient data services.</w:t>
      </w:r>
    </w:p>
    <w:p w14:paraId="04B2E595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750"/>
        <w:rPr>
          <w:color w:val="0D0F1A"/>
        </w:rPr>
      </w:pP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clinician</w:t>
      </w:r>
      <w:r>
        <w:rPr>
          <w:spacing w:val="-4"/>
          <w:sz w:val="20"/>
        </w:rPr>
        <w:t xml:space="preserve"> </w:t>
      </w:r>
      <w:r>
        <w:rPr>
          <w:sz w:val="20"/>
        </w:rPr>
        <w:t>portals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patient</w:t>
      </w:r>
      <w:r>
        <w:rPr>
          <w:spacing w:val="-4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usability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 reducing response times for medical professionals.</w:t>
      </w:r>
    </w:p>
    <w:p w14:paraId="5E1E25B9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460"/>
        <w:rPr>
          <w:color w:val="0D0F1A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Bootstrap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visual</w:t>
      </w:r>
      <w:r>
        <w:rPr>
          <w:spacing w:val="-3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multiple clinical and business applications.</w:t>
      </w:r>
    </w:p>
    <w:p w14:paraId="459A0492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1572"/>
        <w:rPr>
          <w:color w:val="0D0F1A"/>
        </w:rPr>
      </w:pP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reviews,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refactoring,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tuning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system maintainability and reducing long-term technical debt.</w:t>
      </w:r>
    </w:p>
    <w:p w14:paraId="40AE3120" w14:textId="77777777" w:rsidR="00445722" w:rsidRDefault="00000000">
      <w:pPr>
        <w:pStyle w:val="ListParagraph"/>
        <w:numPr>
          <w:ilvl w:val="1"/>
          <w:numId w:val="1"/>
        </w:numPr>
        <w:tabs>
          <w:tab w:val="left" w:pos="849"/>
        </w:tabs>
        <w:ind w:left="849" w:right="447"/>
        <w:rPr>
          <w:color w:val="0D0F1A"/>
        </w:rPr>
      </w:pPr>
      <w:r>
        <w:rPr>
          <w:sz w:val="20"/>
        </w:rPr>
        <w:t>Mentored</w:t>
      </w:r>
      <w:r>
        <w:rPr>
          <w:spacing w:val="-3"/>
          <w:sz w:val="20"/>
        </w:rPr>
        <w:t xml:space="preserve"> </w:t>
      </w:r>
      <w:r>
        <w:rPr>
          <w:sz w:val="20"/>
        </w:rPr>
        <w:t>junior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translate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complex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healthcare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compliance rules into scalable technical solutions</w:t>
      </w:r>
      <w:r>
        <w:rPr>
          <w:sz w:val="20"/>
        </w:rPr>
        <w:t>, ensuring timely delivery and regulatory alignment.</w:t>
      </w:r>
    </w:p>
    <w:p w14:paraId="759F7B87" w14:textId="77777777" w:rsidR="00445722" w:rsidRDefault="00000000">
      <w:pPr>
        <w:spacing w:before="226"/>
        <w:ind w:left="129"/>
        <w:rPr>
          <w:sz w:val="20"/>
        </w:rPr>
      </w:pPr>
      <w:r>
        <w:rPr>
          <w:b/>
          <w:sz w:val="20"/>
        </w:rPr>
        <w:t>Environment: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Agile,</w:t>
      </w:r>
      <w:r>
        <w:rPr>
          <w:spacing w:val="-3"/>
          <w:sz w:val="20"/>
        </w:rPr>
        <w:t xml:space="preserve"> </w:t>
      </w:r>
      <w:r>
        <w:rPr>
          <w:sz w:val="20"/>
        </w:rPr>
        <w:t>Scrum,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3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Framework,</w:t>
      </w:r>
      <w:r>
        <w:rPr>
          <w:spacing w:val="-3"/>
          <w:sz w:val="20"/>
        </w:rPr>
        <w:t xml:space="preserve"> </w:t>
      </w:r>
      <w:r>
        <w:rPr>
          <w:sz w:val="20"/>
        </w:rPr>
        <w:t>MVC,</w:t>
      </w:r>
      <w:r>
        <w:rPr>
          <w:spacing w:val="-3"/>
          <w:sz w:val="20"/>
        </w:rPr>
        <w:t xml:space="preserve"> </w:t>
      </w:r>
      <w:r>
        <w:rPr>
          <w:sz w:val="20"/>
        </w:rPr>
        <w:t>React</w:t>
      </w:r>
      <w:r>
        <w:rPr>
          <w:spacing w:val="-3"/>
          <w:sz w:val="20"/>
        </w:rPr>
        <w:t xml:space="preserve"> </w:t>
      </w:r>
      <w:r>
        <w:rPr>
          <w:sz w:val="20"/>
        </w:rPr>
        <w:t>JS,</w:t>
      </w:r>
      <w:r>
        <w:rPr>
          <w:spacing w:val="-3"/>
          <w:sz w:val="20"/>
        </w:rPr>
        <w:t xml:space="preserve"> </w:t>
      </w:r>
      <w:r>
        <w:rPr>
          <w:sz w:val="20"/>
        </w:rPr>
        <w:t>DOM,</w:t>
      </w:r>
      <w:r>
        <w:rPr>
          <w:spacing w:val="-3"/>
          <w:sz w:val="20"/>
        </w:rPr>
        <w:t xml:space="preserve"> </w:t>
      </w:r>
      <w:r>
        <w:rPr>
          <w:sz w:val="20"/>
        </w:rPr>
        <w:t>HTML5,</w:t>
      </w:r>
      <w:r>
        <w:rPr>
          <w:spacing w:val="-3"/>
          <w:sz w:val="20"/>
        </w:rPr>
        <w:t xml:space="preserve"> </w:t>
      </w:r>
      <w:r>
        <w:rPr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Spring- Security, OAuth, Hibernate, SQL, NoSQL, Jenkins, Docker, Python, JSON, CRUD, Kafka, </w:t>
      </w:r>
      <w:r>
        <w:rPr>
          <w:b/>
          <w:sz w:val="20"/>
        </w:rPr>
        <w:t xml:space="preserve">AWS (EC2, RDS, Aurora, DynamoDB, S3, IAM, Cognito, CodePipeline, </w:t>
      </w:r>
      <w:proofErr w:type="spellStart"/>
      <w:r>
        <w:rPr>
          <w:b/>
          <w:sz w:val="20"/>
        </w:rPr>
        <w:t>CodeBuild</w:t>
      </w:r>
      <w:proofErr w:type="spellEnd"/>
      <w:r>
        <w:rPr>
          <w:b/>
          <w:sz w:val="20"/>
        </w:rPr>
        <w:t>, EMR, CloudWatch)</w:t>
      </w:r>
      <w:r>
        <w:rPr>
          <w:sz w:val="20"/>
        </w:rPr>
        <w:t>, CI/CD.</w:t>
      </w:r>
    </w:p>
    <w:p w14:paraId="7A53A279" w14:textId="44D8ADC8" w:rsidR="00FC5C3E" w:rsidRDefault="00FC5C3E" w:rsidP="00FC5C3E">
      <w:pPr>
        <w:tabs>
          <w:tab w:val="left" w:pos="8996"/>
        </w:tabs>
        <w:rPr>
          <w:b/>
          <w:sz w:val="20"/>
        </w:rPr>
      </w:pPr>
      <w:r>
        <w:rPr>
          <w:b/>
          <w:sz w:val="20"/>
        </w:rPr>
        <w:t xml:space="preserve">  </w:t>
      </w:r>
    </w:p>
    <w:p w14:paraId="598917C5" w14:textId="3D7319E7" w:rsidR="00FC5C3E" w:rsidRDefault="00FC5C3E" w:rsidP="00FC5C3E">
      <w:pPr>
        <w:tabs>
          <w:tab w:val="left" w:pos="8996"/>
        </w:tabs>
        <w:rPr>
          <w:b/>
          <w:sz w:val="20"/>
        </w:rPr>
      </w:pPr>
      <w:r>
        <w:rPr>
          <w:b/>
          <w:sz w:val="20"/>
        </w:rPr>
        <w:lastRenderedPageBreak/>
        <w:t xml:space="preserve">  </w:t>
      </w:r>
      <w:r>
        <w:rPr>
          <w:b/>
          <w:sz w:val="20"/>
        </w:rPr>
        <w:t>Client: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Toyota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Plano,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TX.</w:t>
      </w:r>
      <w:r>
        <w:rPr>
          <w:b/>
          <w:sz w:val="20"/>
        </w:rPr>
        <w:tab/>
        <w:t>Jan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Nov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2021</w:t>
      </w:r>
    </w:p>
    <w:p w14:paraId="7B61B741" w14:textId="77777777" w:rsidR="00FC5C3E" w:rsidRDefault="00FC5C3E" w:rsidP="00FC5C3E">
      <w:pPr>
        <w:spacing w:before="72"/>
        <w:ind w:left="130" w:right="7358"/>
        <w:rPr>
          <w:b/>
          <w:spacing w:val="-2"/>
          <w:sz w:val="20"/>
          <w:u w:val="single"/>
        </w:rPr>
      </w:pPr>
      <w:r>
        <w:rPr>
          <w:b/>
          <w:sz w:val="20"/>
        </w:rPr>
        <w:t>Role: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Developer </w:t>
      </w:r>
      <w:r>
        <w:rPr>
          <w:b/>
          <w:spacing w:val="-2"/>
          <w:sz w:val="20"/>
          <w:u w:val="single"/>
        </w:rPr>
        <w:t>Responsibilities:</w:t>
      </w:r>
    </w:p>
    <w:p w14:paraId="75F36238" w14:textId="77777777" w:rsidR="00FC5C3E" w:rsidRDefault="00FC5C3E" w:rsidP="00FC5C3E">
      <w:pPr>
        <w:spacing w:before="72"/>
        <w:ind w:left="130" w:right="7358"/>
        <w:rPr>
          <w:b/>
          <w:sz w:val="20"/>
        </w:rPr>
      </w:pPr>
    </w:p>
    <w:p w14:paraId="6EC03EE2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34" w:lineRule="exact"/>
        <w:ind w:left="849" w:hanging="359"/>
        <w:rPr>
          <w:color w:val="0D0F1A"/>
        </w:rPr>
      </w:pP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on-premises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(GCP)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b/>
          <w:spacing w:val="-5"/>
          <w:sz w:val="20"/>
        </w:rPr>
        <w:t>GCP</w:t>
      </w:r>
    </w:p>
    <w:p w14:paraId="6039511F" w14:textId="77777777" w:rsidR="00FC5C3E" w:rsidRDefault="00FC5C3E" w:rsidP="00FC5C3E">
      <w:pPr>
        <w:spacing w:before="14" w:line="259" w:lineRule="auto"/>
        <w:ind w:left="850"/>
        <w:rPr>
          <w:sz w:val="20"/>
        </w:rPr>
      </w:pPr>
      <w:r>
        <w:rPr>
          <w:b/>
          <w:sz w:val="20"/>
        </w:rPr>
        <w:t>Compute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Engine,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Storage,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Pub/Sub,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Functions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scalability, resilience, and reduce infrastructure costs.</w:t>
      </w:r>
    </w:p>
    <w:p w14:paraId="11E9F731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before="3"/>
        <w:ind w:right="428"/>
        <w:rPr>
          <w:color w:val="0D0F1A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secure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Express.js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GCP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Gateway,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seamless interaction between dealer applications, customer portals, and backend systems.</w:t>
      </w:r>
    </w:p>
    <w:p w14:paraId="57BCDFFA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ind w:right="796" w:hanging="361"/>
        <w:rPr>
          <w:color w:val="0D0F1A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JWT-based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authorization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z w:val="20"/>
        </w:rPr>
        <w:t>to financial and vehicle data in compliance with Toyota’s enterprise security policies.</w:t>
      </w:r>
    </w:p>
    <w:p w14:paraId="03E9571C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right="506"/>
        <w:rPr>
          <w:color w:val="0D0F1A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Hibernate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vehicle</w:t>
      </w:r>
      <w:r>
        <w:rPr>
          <w:spacing w:val="-3"/>
          <w:sz w:val="20"/>
        </w:rPr>
        <w:t xml:space="preserve"> </w:t>
      </w:r>
      <w:r>
        <w:rPr>
          <w:sz w:val="20"/>
        </w:rPr>
        <w:t>inventory,</w:t>
      </w:r>
      <w:r>
        <w:rPr>
          <w:spacing w:val="-4"/>
          <w:sz w:val="20"/>
        </w:rPr>
        <w:t xml:space="preserve"> </w:t>
      </w:r>
      <w:r>
        <w:rPr>
          <w:sz w:val="20"/>
        </w:rPr>
        <w:t>leasing</w:t>
      </w:r>
      <w:r>
        <w:rPr>
          <w:spacing w:val="-3"/>
          <w:sz w:val="20"/>
        </w:rPr>
        <w:t xml:space="preserve"> </w:t>
      </w:r>
      <w:r>
        <w:rPr>
          <w:sz w:val="20"/>
        </w:rPr>
        <w:t>workflows,</w:t>
      </w:r>
      <w:r>
        <w:rPr>
          <w:spacing w:val="-4"/>
          <w:sz w:val="20"/>
        </w:rPr>
        <w:t xml:space="preserve"> </w:t>
      </w:r>
      <w:r>
        <w:rPr>
          <w:sz w:val="20"/>
        </w:rPr>
        <w:t>and customer service processes.</w:t>
      </w:r>
    </w:p>
    <w:p w14:paraId="29BF861E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right="1436"/>
        <w:rPr>
          <w:color w:val="0D0F1A"/>
        </w:rPr>
      </w:pPr>
      <w:r>
        <w:rPr>
          <w:sz w:val="20"/>
        </w:rPr>
        <w:t>Leveraged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8/11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features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(Lambdas,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Streams,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CompletableFuture,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Observables)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high- performance services supporting real-time data synchronization across distributed applications.</w:t>
      </w:r>
    </w:p>
    <w:p w14:paraId="33890889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ind w:right="559"/>
        <w:rPr>
          <w:color w:val="0D0F1A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workflows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Pub/Sub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4"/>
          <w:sz w:val="20"/>
        </w:rPr>
        <w:t xml:space="preserve"> </w:t>
      </w:r>
      <w:r>
        <w:rPr>
          <w:sz w:val="20"/>
        </w:rPr>
        <w:t>vehicle</w:t>
      </w:r>
      <w:r>
        <w:rPr>
          <w:spacing w:val="-4"/>
          <w:sz w:val="20"/>
        </w:rPr>
        <w:t xml:space="preserve"> </w:t>
      </w:r>
      <w:r>
        <w:rPr>
          <w:sz w:val="20"/>
        </w:rPr>
        <w:t>telematics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and notifications, ensuring timely updates for predictive maintenance and connected car features.</w:t>
      </w:r>
    </w:p>
    <w:p w14:paraId="2B194F3B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ind w:right="884"/>
        <w:rPr>
          <w:color w:val="0D0F1A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MongoDB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Mongoose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4"/>
          <w:sz w:val="20"/>
        </w:rPr>
        <w:t xml:space="preserve"> </w:t>
      </w:r>
      <w:r>
        <w:rPr>
          <w:sz w:val="20"/>
        </w:rPr>
        <w:t>CRUD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4"/>
          <w:sz w:val="20"/>
        </w:rPr>
        <w:t xml:space="preserve"> </w:t>
      </w:r>
      <w:r>
        <w:rPr>
          <w:sz w:val="20"/>
        </w:rPr>
        <w:t>for dealer and customer portals.</w:t>
      </w:r>
    </w:p>
    <w:p w14:paraId="05014DA6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right="939"/>
        <w:rPr>
          <w:color w:val="0D0F1A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front-end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Redux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4"/>
          <w:sz w:val="20"/>
        </w:rPr>
        <w:t xml:space="preserve"> </w:t>
      </w:r>
      <w:r>
        <w:rPr>
          <w:sz w:val="20"/>
        </w:rPr>
        <w:t>Router,</w:t>
      </w:r>
      <w:r>
        <w:rPr>
          <w:spacing w:val="-4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SPAs</w:t>
      </w:r>
      <w:r>
        <w:rPr>
          <w:spacing w:val="-4"/>
          <w:sz w:val="20"/>
        </w:rPr>
        <w:t xml:space="preserve"> </w:t>
      </w:r>
      <w:r>
        <w:rPr>
          <w:sz w:val="20"/>
        </w:rPr>
        <w:t>for dealership dashboards and customer self-service platforms.</w:t>
      </w:r>
    </w:p>
    <w:p w14:paraId="1E0C8A29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19" w:lineRule="exact"/>
        <w:ind w:left="849" w:hanging="359"/>
        <w:rPr>
          <w:color w:val="0D0F1A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Axios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AJAX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consuming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APIs,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speed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components.</w:t>
      </w:r>
    </w:p>
    <w:p w14:paraId="621D0ADA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683"/>
        <w:rPr>
          <w:color w:val="0D0F1A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mock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Express.js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simulate</w:t>
      </w:r>
      <w:r>
        <w:rPr>
          <w:spacing w:val="-3"/>
          <w:sz w:val="20"/>
        </w:rPr>
        <w:t xml:space="preserve"> </w:t>
      </w:r>
      <w:r>
        <w:rPr>
          <w:sz w:val="20"/>
        </w:rPr>
        <w:t>downstream</w:t>
      </w:r>
      <w:r>
        <w:rPr>
          <w:spacing w:val="-3"/>
          <w:sz w:val="20"/>
        </w:rPr>
        <w:t xml:space="preserve"> </w:t>
      </w:r>
      <w:r>
        <w:rPr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phases, accelerating delivery timelines.</w:t>
      </w:r>
    </w:p>
    <w:p w14:paraId="0F3643BC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361"/>
        <w:rPr>
          <w:color w:val="0D0F1A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(Stackdriver),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Grafana,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Splunk</w:t>
      </w:r>
      <w:r>
        <w:rPr>
          <w:sz w:val="20"/>
        </w:rPr>
        <w:t>, providing real-time insights into service health, errors, and latency.</w:t>
      </w:r>
    </w:p>
    <w:p w14:paraId="2FD14469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394"/>
        <w:rPr>
          <w:color w:val="0D0F1A"/>
        </w:rPr>
      </w:pPr>
      <w:r>
        <w:rPr>
          <w:sz w:val="20"/>
        </w:rPr>
        <w:t>Established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GCP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Build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automating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dev,</w:t>
      </w:r>
      <w:r>
        <w:rPr>
          <w:spacing w:val="-3"/>
          <w:sz w:val="20"/>
        </w:rPr>
        <w:t xml:space="preserve"> </w:t>
      </w:r>
      <w:r>
        <w:rPr>
          <w:sz w:val="20"/>
        </w:rPr>
        <w:t>QA,</w:t>
      </w:r>
      <w:r>
        <w:rPr>
          <w:spacing w:val="-3"/>
          <w:sz w:val="20"/>
        </w:rPr>
        <w:t xml:space="preserve"> </w:t>
      </w:r>
      <w:r>
        <w:rPr>
          <w:sz w:val="20"/>
        </w:rPr>
        <w:t>and production environments, reducing release cycles.</w:t>
      </w:r>
    </w:p>
    <w:p w14:paraId="0A3A4411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825"/>
        <w:rPr>
          <w:color w:val="0D0F1A"/>
        </w:rPr>
      </w:pPr>
      <w:r>
        <w:rPr>
          <w:sz w:val="20"/>
        </w:rPr>
        <w:t>Containerized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(GKE)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 scalability and ensuring high availability for customer-facing apps.</w:t>
      </w:r>
    </w:p>
    <w:p w14:paraId="7852046F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616"/>
        <w:rPr>
          <w:color w:val="0D0F1A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Selenium-based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automated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testing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high-quality releases with minimal defects.</w:t>
      </w:r>
    </w:p>
    <w:p w14:paraId="7D81025E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1083"/>
        <w:rPr>
          <w:color w:val="0D0F1A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Grafana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MongoDB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Splunk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streams,</w:t>
      </w:r>
      <w:r>
        <w:rPr>
          <w:spacing w:val="-3"/>
          <w:sz w:val="20"/>
        </w:rPr>
        <w:t xml:space="preserve"> </w:t>
      </w:r>
      <w:r>
        <w:rPr>
          <w:sz w:val="20"/>
        </w:rPr>
        <w:t>giving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teams actionable insights into dealership operations and customer engagement.</w:t>
      </w:r>
    </w:p>
    <w:p w14:paraId="5944CD81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737"/>
        <w:rPr>
          <w:color w:val="0D0F1A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business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analysts,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owners,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architects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translate</w:t>
      </w:r>
      <w:r>
        <w:rPr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customer financing, vehicle leasing, and digital retail solutions into scalable technical designs.</w:t>
      </w:r>
    </w:p>
    <w:p w14:paraId="3F8CA35B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1162"/>
        <w:rPr>
          <w:color w:val="0D0F1A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single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page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(SPAs)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retail</w:t>
      </w:r>
      <w:r>
        <w:rPr>
          <w:spacing w:val="-3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3"/>
          <w:sz w:val="20"/>
        </w:rPr>
        <w:t xml:space="preserve"> </w:t>
      </w:r>
      <w:r>
        <w:rPr>
          <w:sz w:val="20"/>
        </w:rPr>
        <w:t>helping</w:t>
      </w:r>
      <w:r>
        <w:rPr>
          <w:spacing w:val="-3"/>
          <w:sz w:val="20"/>
        </w:rPr>
        <w:t xml:space="preserve"> </w:t>
      </w:r>
      <w:r>
        <w:rPr>
          <w:sz w:val="20"/>
        </w:rPr>
        <w:t>Toyota dealerships improve customer onboarding and reduce transaction times.</w:t>
      </w:r>
    </w:p>
    <w:p w14:paraId="1163BD91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500"/>
        <w:rPr>
          <w:color w:val="0D0F1A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phases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(requirements,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coding,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support), ensuring timely delivery of features with Agile/Scrum methodology.</w:t>
      </w:r>
    </w:p>
    <w:p w14:paraId="3A6C1F8B" w14:textId="18A3D845" w:rsidR="00FC5C3E" w:rsidRDefault="00FC5C3E" w:rsidP="00FC5C3E">
      <w:pPr>
        <w:pStyle w:val="BodyText"/>
        <w:spacing w:before="117" w:line="240" w:lineRule="auto"/>
        <w:ind w:left="490" w:right="50"/>
      </w:pPr>
      <w:r>
        <w:rPr>
          <w:b/>
          <w:u w:val="single"/>
        </w:rPr>
        <w:t>Environment</w:t>
      </w:r>
      <w:r>
        <w:rPr>
          <w:b/>
        </w:rPr>
        <w:t xml:space="preserve">: </w:t>
      </w:r>
      <w:r>
        <w:t>Java, HTML5, CSS3, REACT JS, REDUX Chai, Mocha, Git, NPM, YARGS Grunt, Bower, Spring Security (JWT),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Kafka,</w:t>
      </w:r>
      <w:r>
        <w:rPr>
          <w:spacing w:val="-4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Express,</w:t>
      </w:r>
      <w:r>
        <w:rPr>
          <w:spacing w:val="-4"/>
        </w:rPr>
        <w:t xml:space="preserve"> </w:t>
      </w:r>
      <w:r>
        <w:t>Jetty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AEM,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GCP,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Pivotal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 xml:space="preserve">Foundry, </w:t>
      </w:r>
      <w:r>
        <w:rPr>
          <w:spacing w:val="-2"/>
        </w:rPr>
        <w:t>Selenium.</w:t>
      </w:r>
    </w:p>
    <w:p w14:paraId="6102F65B" w14:textId="77777777" w:rsidR="00FC5C3E" w:rsidRDefault="00FC5C3E" w:rsidP="00FC5C3E">
      <w:pPr>
        <w:pStyle w:val="BodyText"/>
        <w:spacing w:line="240" w:lineRule="auto"/>
        <w:ind w:left="0" w:firstLine="0"/>
      </w:pPr>
    </w:p>
    <w:p w14:paraId="49B1D940" w14:textId="77777777" w:rsidR="00FC5C3E" w:rsidRDefault="00FC5C3E" w:rsidP="00FC5C3E">
      <w:pPr>
        <w:tabs>
          <w:tab w:val="left" w:pos="8584"/>
        </w:tabs>
        <w:ind w:left="130" w:right="905"/>
        <w:rPr>
          <w:b/>
          <w:sz w:val="20"/>
        </w:rPr>
      </w:pPr>
      <w:r>
        <w:rPr>
          <w:b/>
          <w:sz w:val="20"/>
        </w:rPr>
        <w:t>Client: Zensar Technologies – Mumbai, India.</w:t>
      </w:r>
      <w:r>
        <w:rPr>
          <w:b/>
          <w:sz w:val="20"/>
        </w:rPr>
        <w:tab/>
        <w:t>Apr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2016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2019 Role: Java Developer</w:t>
      </w:r>
    </w:p>
    <w:p w14:paraId="46E83E12" w14:textId="77777777" w:rsidR="00FC5C3E" w:rsidRDefault="00FC5C3E" w:rsidP="00FC5C3E">
      <w:pPr>
        <w:spacing w:line="221" w:lineRule="exact"/>
        <w:ind w:left="130"/>
        <w:rPr>
          <w:b/>
          <w:spacing w:val="-2"/>
          <w:sz w:val="20"/>
          <w:u w:val="single"/>
        </w:rPr>
      </w:pPr>
      <w:r>
        <w:rPr>
          <w:b/>
          <w:spacing w:val="-2"/>
          <w:sz w:val="20"/>
          <w:u w:val="single"/>
        </w:rPr>
        <w:t>Responsibilities:</w:t>
      </w:r>
    </w:p>
    <w:p w14:paraId="105F3382" w14:textId="77777777" w:rsidR="00FC5C3E" w:rsidRDefault="00FC5C3E" w:rsidP="00FC5C3E">
      <w:pPr>
        <w:spacing w:line="221" w:lineRule="exact"/>
        <w:ind w:left="130"/>
        <w:rPr>
          <w:b/>
          <w:sz w:val="20"/>
        </w:rPr>
      </w:pPr>
    </w:p>
    <w:p w14:paraId="56A21FDD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32" w:lineRule="exact"/>
        <w:ind w:left="939" w:hanging="359"/>
        <w:rPr>
          <w:b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interact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4"/>
          <w:sz w:val="20"/>
        </w:rPr>
        <w:t xml:space="preserve"> ORM.</w:t>
      </w:r>
    </w:p>
    <w:p w14:paraId="24AD4DA2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40"/>
        </w:tabs>
        <w:spacing w:line="235" w:lineRule="auto"/>
        <w:ind w:right="318"/>
        <w:rPr>
          <w:b/>
          <w:sz w:val="20"/>
        </w:rPr>
      </w:pPr>
      <w:r>
        <w:rPr>
          <w:sz w:val="20"/>
        </w:rPr>
        <w:t>Involved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using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(Amazon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Services)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services</w:t>
      </w:r>
      <w:r>
        <w:rPr>
          <w:spacing w:val="28"/>
          <w:sz w:val="20"/>
        </w:rPr>
        <w:t xml:space="preserve"> </w:t>
      </w:r>
      <w:r>
        <w:rPr>
          <w:sz w:val="20"/>
        </w:rPr>
        <w:t>like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VPC,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Watch,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Front,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Cloud Formation, IAM, S3, Amazon RDS, Elastic Cache, SNS, SQS.</w:t>
      </w:r>
    </w:p>
    <w:p w14:paraId="27880C5B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40"/>
        </w:tabs>
        <w:spacing w:line="235" w:lineRule="auto"/>
        <w:ind w:right="317"/>
        <w:rPr>
          <w:sz w:val="20"/>
        </w:rPr>
      </w:pPr>
      <w:r>
        <w:rPr>
          <w:sz w:val="20"/>
        </w:rPr>
        <w:t>Created Spring MVC - rest based JSON services and utilized rest template for making client calls to restful web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294EC3FF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35" w:lineRule="auto"/>
        <w:ind w:left="939" w:right="314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HTML5, CSS3, JavaScript, jQuery, Angular JS, JSON, Bootstrap </w:t>
      </w:r>
      <w:r>
        <w:rPr>
          <w:sz w:val="20"/>
        </w:rPr>
        <w:t xml:space="preserve">for developing responsive single page </w:t>
      </w:r>
      <w:r>
        <w:rPr>
          <w:spacing w:val="-2"/>
          <w:sz w:val="20"/>
        </w:rPr>
        <w:t>applications.</w:t>
      </w:r>
    </w:p>
    <w:p w14:paraId="4DC1C54F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24" w:lineRule="exact"/>
        <w:ind w:left="939" w:hanging="359"/>
        <w:rPr>
          <w:sz w:val="20"/>
        </w:rPr>
      </w:pPr>
      <w:r>
        <w:rPr>
          <w:spacing w:val="-2"/>
          <w:sz w:val="20"/>
        </w:rPr>
        <w:t>Hands-on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JMS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Active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MQ,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emphasizing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understanding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message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queuing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1DBB3FF8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ind w:left="939" w:hanging="359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scripts,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5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5"/>
          <w:sz w:val="20"/>
        </w:rPr>
        <w:t xml:space="preserve"> </w:t>
      </w:r>
      <w:r>
        <w:rPr>
          <w:sz w:val="20"/>
        </w:rPr>
        <w:t>functions,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triggers.</w:t>
      </w:r>
    </w:p>
    <w:p w14:paraId="3391BF86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40"/>
        </w:tabs>
        <w:spacing w:line="235" w:lineRule="auto"/>
        <w:ind w:right="315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SOAP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components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JAX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-WS</w:t>
      </w:r>
      <w:r>
        <w:rPr>
          <w:sz w:val="20"/>
        </w:rPr>
        <w:t>)</w:t>
      </w:r>
      <w:r>
        <w:rPr>
          <w:spacing w:val="-8"/>
          <w:sz w:val="20"/>
        </w:rPr>
        <w:t xml:space="preserve"> </w:t>
      </w:r>
      <w:r>
        <w:rPr>
          <w:sz w:val="20"/>
        </w:rPr>
        <w:t>end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end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JAX- WS standards with clear understanding on WSDL.</w:t>
      </w:r>
    </w:p>
    <w:p w14:paraId="796D3485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33" w:lineRule="exact"/>
        <w:ind w:left="939" w:hanging="359"/>
        <w:rPr>
          <w:sz w:val="20"/>
        </w:rPr>
      </w:pPr>
      <w:r>
        <w:rPr>
          <w:sz w:val="20"/>
        </w:rPr>
        <w:t>Design,</w:t>
      </w:r>
      <w:r>
        <w:rPr>
          <w:spacing w:val="-13"/>
          <w:sz w:val="20"/>
        </w:rPr>
        <w:t xml:space="preserve"> </w:t>
      </w:r>
      <w:r>
        <w:rPr>
          <w:sz w:val="20"/>
        </w:rPr>
        <w:t>implement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test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Micro</w:t>
      </w:r>
      <w:r>
        <w:rPr>
          <w:spacing w:val="-10"/>
          <w:sz w:val="20"/>
        </w:rPr>
        <w:t xml:space="preserve"> </w:t>
      </w:r>
      <w:r>
        <w:rPr>
          <w:sz w:val="20"/>
        </w:rPr>
        <w:t>service</w:t>
      </w:r>
      <w:r>
        <w:rPr>
          <w:spacing w:val="-10"/>
          <w:sz w:val="20"/>
        </w:rPr>
        <w:t xml:space="preserve"> </w:t>
      </w:r>
      <w:r>
        <w:rPr>
          <w:sz w:val="20"/>
        </w:rPr>
        <w:t>-oriented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has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based</w:t>
      </w:r>
    </w:p>
    <w:p w14:paraId="6D84BF09" w14:textId="77777777" w:rsidR="00FC5C3E" w:rsidRDefault="00FC5C3E" w:rsidP="00FC5C3E">
      <w:pPr>
        <w:pStyle w:val="BodyText"/>
        <w:spacing w:line="218" w:lineRule="exact"/>
        <w:ind w:left="939" w:firstLine="0"/>
      </w:pPr>
      <w:r>
        <w:rPr>
          <w:b/>
        </w:rPr>
        <w:t>Micro</w:t>
      </w:r>
      <w:r>
        <w:rPr>
          <w:b/>
          <w:spacing w:val="-7"/>
        </w:rPr>
        <w:t xml:space="preserve"> </w:t>
      </w:r>
      <w:r>
        <w:rPr>
          <w:b/>
        </w:rPr>
        <w:t>services</w:t>
      </w:r>
      <w:r>
        <w:rPr>
          <w:b/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JPA</w:t>
      </w:r>
      <w:r>
        <w:rPr>
          <w:spacing w:val="-5"/>
        </w:rPr>
        <w:t xml:space="preserve"> </w:t>
      </w:r>
      <w:r>
        <w:t>(Java</w:t>
      </w:r>
      <w:r>
        <w:rPr>
          <w:spacing w:val="-4"/>
        </w:rPr>
        <w:t xml:space="preserve"> </w:t>
      </w:r>
      <w:r>
        <w:t>Persistence</w:t>
      </w:r>
      <w:r>
        <w:rPr>
          <w:spacing w:val="-4"/>
        </w:rPr>
        <w:t xml:space="preserve"> </w:t>
      </w:r>
      <w:r>
        <w:rPr>
          <w:spacing w:val="-2"/>
        </w:rPr>
        <w:t>API).</w:t>
      </w:r>
    </w:p>
    <w:p w14:paraId="18A1ABB1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32" w:lineRule="exact"/>
        <w:ind w:left="939" w:hanging="359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b/>
          <w:spacing w:val="-2"/>
          <w:sz w:val="20"/>
        </w:rPr>
        <w:t>Maven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compile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package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Log4j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0D445CAD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ind w:left="939" w:hanging="359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Bash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version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tools.</w:t>
      </w:r>
    </w:p>
    <w:p w14:paraId="12A4153E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40"/>
        </w:tabs>
        <w:spacing w:line="235" w:lineRule="auto"/>
        <w:ind w:right="315"/>
        <w:rPr>
          <w:sz w:val="20"/>
        </w:rPr>
      </w:pPr>
      <w:r>
        <w:rPr>
          <w:sz w:val="20"/>
        </w:rPr>
        <w:t xml:space="preserve">Implemented Java and </w:t>
      </w:r>
      <w:r>
        <w:rPr>
          <w:b/>
          <w:sz w:val="20"/>
        </w:rPr>
        <w:t xml:space="preserve">J2EE </w:t>
      </w:r>
      <w:r>
        <w:rPr>
          <w:sz w:val="20"/>
        </w:rPr>
        <w:t>Design patterns like Singleton, Business Delegate and Data Transfer Object (</w:t>
      </w:r>
      <w:r>
        <w:rPr>
          <w:b/>
          <w:sz w:val="20"/>
        </w:rPr>
        <w:t xml:space="preserve">DTO) </w:t>
      </w:r>
      <w:r>
        <w:rPr>
          <w:sz w:val="20"/>
        </w:rPr>
        <w:t>and Data Access Object.</w:t>
      </w:r>
    </w:p>
    <w:p w14:paraId="3BCFAE6F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24" w:lineRule="exact"/>
        <w:ind w:left="939" w:hanging="359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jQuery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AJAX</w:t>
      </w:r>
      <w:r>
        <w:rPr>
          <w:spacing w:val="-2"/>
          <w:sz w:val="20"/>
        </w:rPr>
        <w:t xml:space="preserve"> </w:t>
      </w:r>
      <w:r>
        <w:rPr>
          <w:sz w:val="20"/>
        </w:rPr>
        <w:t>calls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retrieve</w:t>
      </w:r>
      <w:r>
        <w:rPr>
          <w:spacing w:val="-3"/>
          <w:sz w:val="20"/>
        </w:rPr>
        <w:t xml:space="preserve"> </w:t>
      </w:r>
      <w:r>
        <w:rPr>
          <w:sz w:val="20"/>
        </w:rPr>
        <w:t>JSON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fly</w:t>
      </w:r>
      <w:r>
        <w:rPr>
          <w:spacing w:val="-2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2963BA08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ind w:left="939" w:hanging="359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compose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containerize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pods.</w:t>
      </w:r>
    </w:p>
    <w:p w14:paraId="71E49959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40"/>
        </w:tabs>
        <w:spacing w:line="235" w:lineRule="auto"/>
        <w:ind w:right="319"/>
        <w:rPr>
          <w:sz w:val="20"/>
        </w:rPr>
      </w:pPr>
      <w:r>
        <w:rPr>
          <w:sz w:val="20"/>
        </w:rPr>
        <w:t xml:space="preserve">Hands-on experience in creating Angular modules, controllers, directives, and filters to deploy the entire business </w:t>
      </w:r>
      <w:r>
        <w:rPr>
          <w:spacing w:val="-2"/>
          <w:sz w:val="20"/>
        </w:rPr>
        <w:t>logic.</w:t>
      </w:r>
    </w:p>
    <w:p w14:paraId="69DBE05E" w14:textId="77777777" w:rsid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24" w:lineRule="exact"/>
        <w:ind w:left="939" w:hanging="359"/>
        <w:rPr>
          <w:sz w:val="20"/>
        </w:rPr>
      </w:pPr>
      <w:r>
        <w:rPr>
          <w:sz w:val="20"/>
        </w:rPr>
        <w:lastRenderedPageBreak/>
        <w:t>Experienced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b/>
          <w:sz w:val="20"/>
        </w:rPr>
        <w:t>Agile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methodology).</w:t>
      </w:r>
    </w:p>
    <w:p w14:paraId="5A5F1DEE" w14:textId="45067517" w:rsidR="00FC5C3E" w:rsidRPr="00FC5C3E" w:rsidRDefault="00FC5C3E" w:rsidP="00FC5C3E">
      <w:pPr>
        <w:pStyle w:val="ListParagraph"/>
        <w:numPr>
          <w:ilvl w:val="2"/>
          <w:numId w:val="1"/>
        </w:numPr>
        <w:tabs>
          <w:tab w:val="left" w:pos="939"/>
        </w:tabs>
        <w:spacing w:line="241" w:lineRule="exact"/>
        <w:ind w:left="939" w:hanging="359"/>
        <w:rPr>
          <w:sz w:val="20"/>
        </w:rPr>
      </w:pP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background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4"/>
          <w:sz w:val="20"/>
        </w:rPr>
        <w:t xml:space="preserve"> </w:t>
      </w:r>
      <w:r>
        <w:rPr>
          <w:sz w:val="20"/>
        </w:rPr>
        <w:t>tests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JUnit5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(TDD),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Mockito</w:t>
      </w:r>
      <w:r>
        <w:rPr>
          <w:spacing w:val="-2"/>
          <w:sz w:val="20"/>
        </w:rPr>
        <w:t>.</w:t>
      </w:r>
    </w:p>
    <w:p w14:paraId="0E0C2AD4" w14:textId="77777777" w:rsidR="00FC5C3E" w:rsidRDefault="00FC5C3E" w:rsidP="00FC5C3E">
      <w:pPr>
        <w:pStyle w:val="BodyText"/>
        <w:spacing w:before="72" w:line="240" w:lineRule="auto"/>
        <w:ind w:right="323"/>
        <w:jc w:val="both"/>
      </w:pPr>
      <w:r>
        <w:rPr>
          <w:b/>
          <w:u w:val="single"/>
        </w:rPr>
        <w:t>Environment</w:t>
      </w:r>
      <w:r>
        <w:rPr>
          <w:u w:val="single"/>
        </w:rPr>
        <w:t>: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JPA,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IAM,</w:t>
      </w:r>
      <w:r>
        <w:rPr>
          <w:spacing w:val="-5"/>
        </w:rPr>
        <w:t xml:space="preserve"> </w:t>
      </w:r>
      <w:r>
        <w:t>EBS,</w:t>
      </w:r>
      <w:r>
        <w:rPr>
          <w:spacing w:val="-5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S3,</w:t>
      </w:r>
      <w:r>
        <w:rPr>
          <w:spacing w:val="-5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PLSQL,</w:t>
      </w:r>
      <w:r>
        <w:rPr>
          <w:spacing w:val="-5"/>
        </w:rPr>
        <w:t xml:space="preserve"> </w:t>
      </w:r>
      <w:r>
        <w:t>Log4J</w:t>
      </w:r>
      <w:r>
        <w:rPr>
          <w:spacing w:val="-5"/>
        </w:rPr>
        <w:t xml:space="preserve"> </w:t>
      </w:r>
      <w:r>
        <w:t>2, MSSQL, Maven, HTML5, CSS 3, Git, Eureka, Junit, JIRA, Postman, Jenkins, Docker, Kubernetes, OpenShift, Selenium Web Driver, JMeter, Selenium Grid, Junit Splunk, Kafka.</w:t>
      </w:r>
    </w:p>
    <w:p w14:paraId="03D3B8B2" w14:textId="77777777" w:rsidR="00FC5C3E" w:rsidRDefault="00FC5C3E" w:rsidP="00FC5C3E">
      <w:pPr>
        <w:pStyle w:val="BodyText"/>
        <w:spacing w:line="240" w:lineRule="auto"/>
        <w:ind w:left="0" w:firstLine="0"/>
      </w:pPr>
    </w:p>
    <w:p w14:paraId="6C61488C" w14:textId="77777777" w:rsidR="00FC5C3E" w:rsidRDefault="00FC5C3E" w:rsidP="00FC5C3E">
      <w:pPr>
        <w:tabs>
          <w:tab w:val="left" w:pos="8618"/>
        </w:tabs>
        <w:ind w:left="130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Aveva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Mumbai,</w:t>
      </w:r>
      <w:r>
        <w:rPr>
          <w:b/>
          <w:spacing w:val="-2"/>
          <w:sz w:val="20"/>
        </w:rPr>
        <w:t xml:space="preserve"> India.</w:t>
      </w:r>
      <w:r>
        <w:rPr>
          <w:b/>
          <w:sz w:val="20"/>
        </w:rPr>
        <w:tab/>
        <w:t>Aug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2013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Mar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 w14:paraId="6B29126D" w14:textId="77777777" w:rsidR="00FC5C3E" w:rsidRDefault="00FC5C3E" w:rsidP="00FC5C3E">
      <w:pPr>
        <w:ind w:left="130" w:right="7358"/>
        <w:rPr>
          <w:b/>
          <w:spacing w:val="-2"/>
          <w:sz w:val="20"/>
          <w:u w:val="single"/>
        </w:rPr>
      </w:pPr>
      <w:r>
        <w:rPr>
          <w:b/>
          <w:sz w:val="20"/>
        </w:rPr>
        <w:t>Role: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Developer </w:t>
      </w:r>
      <w:r>
        <w:rPr>
          <w:b/>
          <w:spacing w:val="-2"/>
          <w:sz w:val="20"/>
          <w:u w:val="single"/>
        </w:rPr>
        <w:t>Responsibilities:</w:t>
      </w:r>
    </w:p>
    <w:p w14:paraId="6AED62F8" w14:textId="77777777" w:rsidR="00FC5C3E" w:rsidRDefault="00FC5C3E" w:rsidP="00FC5C3E">
      <w:pPr>
        <w:ind w:left="130" w:right="7358"/>
        <w:rPr>
          <w:b/>
          <w:sz w:val="20"/>
        </w:rPr>
      </w:pPr>
    </w:p>
    <w:p w14:paraId="21B4CB46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before="3"/>
        <w:ind w:right="318"/>
        <w:rPr>
          <w:color w:val="0D0F1A"/>
        </w:rPr>
      </w:pPr>
      <w:r>
        <w:rPr>
          <w:sz w:val="20"/>
        </w:rPr>
        <w:t>Implemented</w:t>
      </w:r>
      <w:r>
        <w:rPr>
          <w:spacing w:val="36"/>
          <w:sz w:val="20"/>
        </w:rPr>
        <w:t xml:space="preserve"> </w:t>
      </w:r>
      <w:r>
        <w:rPr>
          <w:sz w:val="20"/>
        </w:rPr>
        <w:t>MVC</w:t>
      </w:r>
      <w:r>
        <w:rPr>
          <w:spacing w:val="36"/>
          <w:sz w:val="20"/>
        </w:rPr>
        <w:t xml:space="preserve"> </w:t>
      </w:r>
      <w:r>
        <w:rPr>
          <w:sz w:val="20"/>
        </w:rPr>
        <w:t>pattern</w:t>
      </w:r>
      <w:r>
        <w:rPr>
          <w:spacing w:val="36"/>
          <w:sz w:val="20"/>
        </w:rPr>
        <w:t xml:space="preserve"> </w:t>
      </w:r>
      <w:r>
        <w:rPr>
          <w:sz w:val="20"/>
        </w:rPr>
        <w:t>by</w:t>
      </w:r>
      <w:r>
        <w:rPr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36"/>
          <w:sz w:val="20"/>
        </w:rPr>
        <w:t xml:space="preserve"> </w:t>
      </w:r>
      <w:r>
        <w:rPr>
          <w:sz w:val="20"/>
        </w:rPr>
        <w:t>Spring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help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controller</w:t>
      </w:r>
      <w:r>
        <w:rPr>
          <w:spacing w:val="36"/>
          <w:sz w:val="20"/>
        </w:rPr>
        <w:t xml:space="preserve"> </w:t>
      </w:r>
      <w:r>
        <w:rPr>
          <w:sz w:val="20"/>
        </w:rPr>
        <w:t>servlet.</w:t>
      </w:r>
      <w:r>
        <w:rPr>
          <w:spacing w:val="36"/>
          <w:sz w:val="20"/>
        </w:rPr>
        <w:t xml:space="preserve"> </w:t>
      </w:r>
      <w:r>
        <w:rPr>
          <w:sz w:val="20"/>
        </w:rPr>
        <w:t>Action</w:t>
      </w:r>
      <w:r>
        <w:rPr>
          <w:spacing w:val="36"/>
          <w:sz w:val="20"/>
        </w:rPr>
        <w:t xml:space="preserve"> </w:t>
      </w:r>
      <w:r>
        <w:rPr>
          <w:sz w:val="20"/>
        </w:rPr>
        <w:t>mappings,</w:t>
      </w:r>
      <w:r>
        <w:rPr>
          <w:spacing w:val="36"/>
          <w:sz w:val="20"/>
        </w:rPr>
        <w:t xml:space="preserve"> </w:t>
      </w:r>
      <w:r>
        <w:rPr>
          <w:sz w:val="20"/>
        </w:rPr>
        <w:t>actions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global forwards are defined in Spring-config xml file and method call implementations are developed in action.</w:t>
      </w:r>
    </w:p>
    <w:p w14:paraId="2FE6F0A8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19" w:lineRule="exact"/>
        <w:ind w:left="849" w:hanging="359"/>
        <w:rPr>
          <w:color w:val="0D0F1A"/>
        </w:rPr>
      </w:pPr>
      <w:r>
        <w:rPr>
          <w:sz w:val="20"/>
        </w:rPr>
        <w:t>Executing</w:t>
      </w:r>
      <w:r>
        <w:rPr>
          <w:spacing w:val="-3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developer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z w:val="20"/>
        </w:rPr>
        <w:t>back-</w:t>
      </w:r>
      <w:r>
        <w:rPr>
          <w:spacing w:val="-4"/>
          <w:sz w:val="20"/>
        </w:rPr>
        <w:t>end.</w:t>
      </w:r>
    </w:p>
    <w:p w14:paraId="49AB27A9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use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Struts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functionalities.</w:t>
      </w:r>
    </w:p>
    <w:p w14:paraId="461D54F0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augment</w:t>
      </w:r>
      <w:r>
        <w:rPr>
          <w:spacing w:val="-3"/>
          <w:sz w:val="20"/>
        </w:rPr>
        <w:t xml:space="preserve"> </w:t>
      </w:r>
      <w:r>
        <w:rPr>
          <w:sz w:val="20"/>
        </w:rPr>
        <w:t>browser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MVC</w:t>
      </w:r>
      <w:r>
        <w:rPr>
          <w:spacing w:val="-2"/>
          <w:sz w:val="20"/>
        </w:rPr>
        <w:t xml:space="preserve"> </w:t>
      </w:r>
      <w:r>
        <w:rPr>
          <w:sz w:val="20"/>
        </w:rPr>
        <w:t>Capability,</w:t>
      </w:r>
      <w:r>
        <w:rPr>
          <w:spacing w:val="-3"/>
          <w:sz w:val="20"/>
        </w:rPr>
        <w:t xml:space="preserve"> </w:t>
      </w: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dropdown</w:t>
      </w:r>
      <w:r>
        <w:rPr>
          <w:spacing w:val="-2"/>
          <w:sz w:val="20"/>
        </w:rPr>
        <w:t xml:space="preserve"> </w:t>
      </w:r>
      <w:r>
        <w:rPr>
          <w:sz w:val="20"/>
        </w:rPr>
        <w:t>lists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Ajax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Angular.</w:t>
      </w:r>
    </w:p>
    <w:p w14:paraId="6E504D28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parsed,</w:t>
      </w:r>
      <w:r>
        <w:rPr>
          <w:spacing w:val="-4"/>
          <w:sz w:val="20"/>
        </w:rPr>
        <w:t xml:space="preserve"> </w:t>
      </w:r>
      <w:r>
        <w:rPr>
          <w:sz w:val="20"/>
        </w:rPr>
        <w:t>validated,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Amazon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Lambda.</w:t>
      </w:r>
    </w:p>
    <w:p w14:paraId="19ACECCC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316"/>
        <w:rPr>
          <w:color w:val="0D0F1A"/>
        </w:rPr>
      </w:pPr>
      <w:r>
        <w:rPr>
          <w:sz w:val="20"/>
        </w:rPr>
        <w:t xml:space="preserve">Used Maven to build artifacts on source code. </w:t>
      </w:r>
      <w:r>
        <w:rPr>
          <w:b/>
          <w:sz w:val="20"/>
        </w:rPr>
        <w:t xml:space="preserve">Log4J </w:t>
      </w:r>
      <w:r>
        <w:rPr>
          <w:sz w:val="20"/>
        </w:rPr>
        <w:t xml:space="preserve">to capture log, runtime exceptions, monitored error logs to fix </w:t>
      </w:r>
      <w:r>
        <w:rPr>
          <w:spacing w:val="-2"/>
          <w:sz w:val="20"/>
        </w:rPr>
        <w:t>problems.</w:t>
      </w:r>
    </w:p>
    <w:p w14:paraId="1A050BEE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24" w:lineRule="exact"/>
        <w:ind w:left="849" w:hanging="359"/>
        <w:rPr>
          <w:b/>
          <w:color w:val="0D0F1A"/>
        </w:rPr>
      </w:pP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Boot-based</w:t>
      </w:r>
      <w:r>
        <w:rPr>
          <w:spacing w:val="-3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Docker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Amazon</w:t>
      </w:r>
      <w:r>
        <w:rPr>
          <w:spacing w:val="-3"/>
          <w:sz w:val="20"/>
        </w:rPr>
        <w:t xml:space="preserve"> </w:t>
      </w:r>
      <w:r>
        <w:rPr>
          <w:sz w:val="20"/>
        </w:rPr>
        <w:t>EC2</w:t>
      </w:r>
      <w:r>
        <w:rPr>
          <w:spacing w:val="-3"/>
          <w:sz w:val="20"/>
        </w:rPr>
        <w:t xml:space="preserve"> </w:t>
      </w:r>
      <w:r>
        <w:rPr>
          <w:sz w:val="20"/>
        </w:rPr>
        <w:t>containers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>Jenkins.</w:t>
      </w:r>
    </w:p>
    <w:p w14:paraId="4EA75751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Cloud.</w:t>
      </w:r>
    </w:p>
    <w:p w14:paraId="04CD9E90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struts</w:t>
      </w:r>
      <w:r>
        <w:rPr>
          <w:spacing w:val="-3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beans,</w:t>
      </w:r>
      <w:r>
        <w:rPr>
          <w:spacing w:val="-3"/>
          <w:sz w:val="20"/>
        </w:rPr>
        <w:t xml:space="preserve"> </w:t>
      </w:r>
      <w:r>
        <w:rPr>
          <w:sz w:val="20"/>
        </w:rPr>
        <w:t>action</w:t>
      </w:r>
      <w:r>
        <w:rPr>
          <w:spacing w:val="-3"/>
          <w:sz w:val="20"/>
        </w:rPr>
        <w:t xml:space="preserve"> </w:t>
      </w:r>
      <w:r>
        <w:rPr>
          <w:sz w:val="20"/>
        </w:rPr>
        <w:t>classes,</w:t>
      </w:r>
      <w:r>
        <w:rPr>
          <w:spacing w:val="-3"/>
          <w:sz w:val="20"/>
        </w:rPr>
        <w:t xml:space="preserve"> </w:t>
      </w:r>
      <w:r>
        <w:rPr>
          <w:sz w:val="20"/>
        </w:rPr>
        <w:t>JSPs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Struts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5F48AF83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PL/SQL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needed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execute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scheduling</w:t>
      </w:r>
      <w:r>
        <w:rPr>
          <w:spacing w:val="-2"/>
          <w:sz w:val="20"/>
        </w:rPr>
        <w:t xml:space="preserve"> mechanism.</w:t>
      </w:r>
    </w:p>
    <w:p w14:paraId="02820D16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XML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XSLT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transformations.</w:t>
      </w:r>
    </w:p>
    <w:p w14:paraId="523CA5F6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35" w:lineRule="auto"/>
        <w:ind w:left="849" w:right="316"/>
        <w:rPr>
          <w:color w:val="0D0F1A"/>
        </w:rPr>
      </w:pPr>
      <w:r>
        <w:rPr>
          <w:sz w:val="20"/>
        </w:rPr>
        <w:t>Created</w:t>
      </w:r>
      <w:r>
        <w:rPr>
          <w:spacing w:val="-13"/>
          <w:sz w:val="20"/>
        </w:rPr>
        <w:t xml:space="preserve"> </w:t>
      </w:r>
      <w:r>
        <w:rPr>
          <w:sz w:val="20"/>
        </w:rPr>
        <w:t>XML</w:t>
      </w:r>
      <w:r>
        <w:rPr>
          <w:spacing w:val="-13"/>
          <w:sz w:val="20"/>
        </w:rPr>
        <w:t xml:space="preserve"> </w:t>
      </w:r>
      <w:r>
        <w:rPr>
          <w:sz w:val="20"/>
        </w:rPr>
        <w:t>document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STAX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XML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pass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XML</w:t>
      </w:r>
      <w:r>
        <w:rPr>
          <w:spacing w:val="-13"/>
          <w:sz w:val="20"/>
        </w:rPr>
        <w:t xml:space="preserve"> </w:t>
      </w:r>
      <w:r>
        <w:rPr>
          <w:sz w:val="20"/>
        </w:rPr>
        <w:t>structure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Web</w:t>
      </w:r>
      <w:r>
        <w:rPr>
          <w:spacing w:val="-13"/>
          <w:sz w:val="20"/>
        </w:rPr>
        <w:t xml:space="preserve"> </w:t>
      </w:r>
      <w:r>
        <w:rPr>
          <w:sz w:val="20"/>
        </w:rPr>
        <w:t>Services.</w:t>
      </w:r>
      <w:r>
        <w:rPr>
          <w:spacing w:val="-13"/>
          <w:sz w:val="20"/>
        </w:rPr>
        <w:t xml:space="preserve"> </w:t>
      </w: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maintained UNIX shell scripts for data-driven automatic processing.</w:t>
      </w:r>
    </w:p>
    <w:p w14:paraId="7BB7A535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24" w:lineRule="exact"/>
        <w:ind w:left="849" w:hanging="359"/>
        <w:rPr>
          <w:color w:val="0D0F1A"/>
        </w:rPr>
      </w:pP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3"/>
          <w:sz w:val="20"/>
        </w:rPr>
        <w:t xml:space="preserve"> </w:t>
      </w:r>
      <w:r>
        <w:rPr>
          <w:sz w:val="20"/>
        </w:rPr>
        <w:t>Boot</w:t>
      </w:r>
      <w:r>
        <w:rPr>
          <w:spacing w:val="-3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completing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stories.</w:t>
      </w:r>
    </w:p>
    <w:p w14:paraId="4F49E71A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b/>
          <w:color w:val="0D0F1A"/>
        </w:rPr>
      </w:pPr>
      <w:r>
        <w:rPr>
          <w:sz w:val="20"/>
        </w:rPr>
        <w:t>Taken</w:t>
      </w:r>
      <w:r>
        <w:rPr>
          <w:spacing w:val="-6"/>
          <w:sz w:val="20"/>
        </w:rPr>
        <w:t xml:space="preserve"> </w:t>
      </w:r>
      <w:r>
        <w:rPr>
          <w:sz w:val="20"/>
        </w:rPr>
        <w:t>care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multi-threading</w:t>
      </w:r>
      <w:r>
        <w:rPr>
          <w:spacing w:val="-4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back-end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pacing w:val="-2"/>
          <w:sz w:val="20"/>
        </w:rPr>
        <w:t>JavaBeans.</w:t>
      </w:r>
    </w:p>
    <w:p w14:paraId="6133AC3B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connectivity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JDBC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11g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backend.</w:t>
      </w:r>
    </w:p>
    <w:p w14:paraId="166340D5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ind w:left="849" w:hanging="359"/>
        <w:rPr>
          <w:color w:val="0D0F1A"/>
        </w:rPr>
      </w:pP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model,</w:t>
      </w:r>
      <w:r>
        <w:rPr>
          <w:spacing w:val="-4"/>
          <w:sz w:val="20"/>
        </w:rPr>
        <w:t xml:space="preserve"> </w:t>
      </w:r>
      <w:r>
        <w:rPr>
          <w:sz w:val="20"/>
        </w:rPr>
        <w:t>library,</w:t>
      </w:r>
      <w:r>
        <w:rPr>
          <w:spacing w:val="-4"/>
          <w:sz w:val="20"/>
        </w:rPr>
        <w:t xml:space="preserve"> </w:t>
      </w:r>
      <w:r>
        <w:rPr>
          <w:sz w:val="20"/>
        </w:rPr>
        <w:t>Struts,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classes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(MVC).</w:t>
      </w:r>
    </w:p>
    <w:p w14:paraId="78BAE658" w14:textId="77777777" w:rsidR="00FC5C3E" w:rsidRDefault="00FC5C3E" w:rsidP="00FC5C3E">
      <w:pPr>
        <w:pStyle w:val="ListParagraph"/>
        <w:numPr>
          <w:ilvl w:val="1"/>
          <w:numId w:val="1"/>
        </w:numPr>
        <w:tabs>
          <w:tab w:val="left" w:pos="850"/>
        </w:tabs>
        <w:spacing w:line="235" w:lineRule="auto"/>
        <w:ind w:right="322"/>
        <w:rPr>
          <w:color w:val="0D0F1A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Templates,</w:t>
      </w:r>
      <w:r>
        <w:rPr>
          <w:spacing w:val="-6"/>
          <w:sz w:val="20"/>
        </w:rPr>
        <w:t xml:space="preserve"> </w:t>
      </w:r>
      <w:r>
        <w:rPr>
          <w:sz w:val="20"/>
        </w:rPr>
        <w:t>directives,</w:t>
      </w:r>
      <w:r>
        <w:rPr>
          <w:spacing w:val="-6"/>
          <w:sz w:val="20"/>
        </w:rPr>
        <w:t xml:space="preserve"> </w:t>
      </w:r>
      <w:r>
        <w:rPr>
          <w:sz w:val="20"/>
        </w:rPr>
        <w:t>Routing,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binding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4"/>
          <w:sz w:val="20"/>
        </w:rPr>
        <w:t>SPA.</w:t>
      </w:r>
    </w:p>
    <w:p w14:paraId="3523BC4D" w14:textId="77777777" w:rsidR="00FC5C3E" w:rsidRPr="00FC5C3E" w:rsidRDefault="00FC5C3E" w:rsidP="00FC5C3E">
      <w:pPr>
        <w:pStyle w:val="ListParagraph"/>
        <w:numPr>
          <w:ilvl w:val="1"/>
          <w:numId w:val="1"/>
        </w:numPr>
        <w:tabs>
          <w:tab w:val="left" w:pos="849"/>
        </w:tabs>
        <w:spacing w:line="276" w:lineRule="auto"/>
        <w:ind w:left="849" w:hanging="359"/>
        <w:rPr>
          <w:color w:val="0D0F1A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Sphere</w:t>
      </w:r>
      <w:r>
        <w:rPr>
          <w:spacing w:val="-5"/>
          <w:sz w:val="20"/>
        </w:rPr>
        <w:t xml:space="preserve"> </w:t>
      </w:r>
      <w:r>
        <w:rPr>
          <w:sz w:val="20"/>
        </w:rPr>
        <w:t>message</w:t>
      </w:r>
      <w:r>
        <w:rPr>
          <w:spacing w:val="-5"/>
          <w:sz w:val="20"/>
        </w:rPr>
        <w:t xml:space="preserve"> </w:t>
      </w:r>
      <w:r>
        <w:rPr>
          <w:sz w:val="20"/>
        </w:rPr>
        <w:t>broker,</w:t>
      </w:r>
      <w:r>
        <w:rPr>
          <w:spacing w:val="-4"/>
          <w:sz w:val="20"/>
        </w:rPr>
        <w:t xml:space="preserve"> </w:t>
      </w:r>
      <w:r>
        <w:rPr>
          <w:sz w:val="20"/>
        </w:rPr>
        <w:t>Message</w:t>
      </w:r>
      <w:r>
        <w:rPr>
          <w:spacing w:val="-5"/>
          <w:sz w:val="20"/>
        </w:rPr>
        <w:t xml:space="preserve"> </w:t>
      </w:r>
      <w:r>
        <w:rPr>
          <w:sz w:val="20"/>
        </w:rPr>
        <w:t>Queue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route,</w:t>
      </w:r>
      <w:r>
        <w:rPr>
          <w:spacing w:val="-4"/>
          <w:sz w:val="20"/>
        </w:rPr>
        <w:t xml:space="preserve"> </w:t>
      </w:r>
      <w:r>
        <w:rPr>
          <w:sz w:val="20"/>
        </w:rPr>
        <w:t>transform,</w:t>
      </w:r>
      <w:r>
        <w:rPr>
          <w:spacing w:val="-5"/>
          <w:sz w:val="20"/>
        </w:rPr>
        <w:t xml:space="preserve"> </w:t>
      </w:r>
      <w:r>
        <w:rPr>
          <w:sz w:val="20"/>
        </w:rPr>
        <w:t>migrate,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36FB92E4" w14:textId="77777777" w:rsidR="00FC5C3E" w:rsidRDefault="00FC5C3E" w:rsidP="00FC5C3E">
      <w:pPr>
        <w:pStyle w:val="BodyText"/>
        <w:spacing w:line="276" w:lineRule="auto"/>
        <w:ind w:left="489" w:right="321"/>
        <w:jc w:val="both"/>
      </w:pPr>
      <w:r>
        <w:rPr>
          <w:b/>
          <w:u w:val="single"/>
        </w:rPr>
        <w:t>Environment</w:t>
      </w:r>
      <w:r>
        <w:t>:</w:t>
      </w:r>
      <w:r>
        <w:rPr>
          <w:spacing w:val="-3"/>
        </w:rPr>
        <w:t xml:space="preserve"> </w:t>
      </w:r>
      <w:r>
        <w:t>J2EE,</w:t>
      </w:r>
      <w:r>
        <w:rPr>
          <w:spacing w:val="-3"/>
        </w:rPr>
        <w:t xml:space="preserve"> </w:t>
      </w:r>
      <w:r>
        <w:t>EJB,</w:t>
      </w:r>
      <w:r>
        <w:rPr>
          <w:spacing w:val="-3"/>
        </w:rPr>
        <w:t xml:space="preserve"> </w:t>
      </w:r>
      <w:r>
        <w:t>Struts,</w:t>
      </w:r>
      <w:r>
        <w:rPr>
          <w:spacing w:val="-3"/>
        </w:rPr>
        <w:t xml:space="preserve"> </w:t>
      </w:r>
      <w:r>
        <w:t>spring,</w:t>
      </w:r>
      <w:r>
        <w:rPr>
          <w:spacing w:val="-3"/>
        </w:rPr>
        <w:t xml:space="preserve"> </w:t>
      </w:r>
      <w:r>
        <w:t>Servlets2.1,</w:t>
      </w:r>
      <w:r>
        <w:rPr>
          <w:spacing w:val="-3"/>
        </w:rPr>
        <w:t xml:space="preserve"> </w:t>
      </w:r>
      <w:r>
        <w:t>JMS,</w:t>
      </w:r>
      <w:r>
        <w:rPr>
          <w:spacing w:val="-3"/>
        </w:rPr>
        <w:t xml:space="preserve"> </w:t>
      </w:r>
      <w:r>
        <w:t>Confidential</w:t>
      </w:r>
      <w:r>
        <w:rPr>
          <w:spacing w:val="-3"/>
        </w:rPr>
        <w:t xml:space="preserve"> </w:t>
      </w:r>
      <w:r>
        <w:t>MQ,</w:t>
      </w:r>
      <w:r>
        <w:rPr>
          <w:spacing w:val="-3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SOAP,</w:t>
      </w:r>
      <w:r>
        <w:rPr>
          <w:spacing w:val="-3"/>
        </w:rPr>
        <w:t xml:space="preserve"> </w:t>
      </w:r>
      <w:r>
        <w:t>WSDL,</w:t>
      </w:r>
      <w:r>
        <w:rPr>
          <w:spacing w:val="-3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XSLT, XML, UML, HTML, JNDI, Oracle 9i, PL/SQL, IBM WebSphere 6.0, Log4J, Ant, JUnit, Confidential RAD, and Apache Tomcat, AWS</w:t>
      </w:r>
    </w:p>
    <w:p w14:paraId="5938439B" w14:textId="6A6CCE5D" w:rsidR="00445722" w:rsidRDefault="00445722" w:rsidP="00FC5C3E"/>
    <w:sectPr w:rsidR="00445722">
      <w:pgSz w:w="11910" w:h="16840"/>
      <w:pgMar w:top="180" w:right="34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43563E"/>
    <w:multiLevelType w:val="hybridMultilevel"/>
    <w:tmpl w:val="B5805DC2"/>
    <w:lvl w:ilvl="0" w:tplc="31783D4C">
      <w:numFmt w:val="bullet"/>
      <w:lvlText w:val="•"/>
      <w:lvlJc w:val="left"/>
      <w:pPr>
        <w:ind w:left="850" w:hanging="360"/>
      </w:pPr>
      <w:rPr>
        <w:rFonts w:ascii="Arial" w:eastAsia="Arial" w:hAnsi="Arial" w:cs="Arial" w:hint="default"/>
        <w:b w:val="0"/>
        <w:bCs w:val="0"/>
        <w:i w:val="0"/>
        <w:iCs w:val="0"/>
        <w:color w:val="0D0F1A"/>
        <w:spacing w:val="0"/>
        <w:w w:val="117"/>
        <w:sz w:val="22"/>
        <w:szCs w:val="22"/>
        <w:lang w:val="en-US" w:eastAsia="en-US" w:bidi="ar-SA"/>
      </w:rPr>
    </w:lvl>
    <w:lvl w:ilvl="1" w:tplc="1E2249FE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2" w:tplc="074C507E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3" w:tplc="874CD3C6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4" w:tplc="D58A880C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5" w:tplc="B264486C">
      <w:numFmt w:val="bullet"/>
      <w:lvlText w:val="•"/>
      <w:lvlJc w:val="left"/>
      <w:pPr>
        <w:ind w:left="6143" w:hanging="360"/>
      </w:pPr>
      <w:rPr>
        <w:rFonts w:hint="default"/>
        <w:lang w:val="en-US" w:eastAsia="en-US" w:bidi="ar-SA"/>
      </w:rPr>
    </w:lvl>
    <w:lvl w:ilvl="6" w:tplc="E8FA411A">
      <w:numFmt w:val="bullet"/>
      <w:lvlText w:val="•"/>
      <w:lvlJc w:val="left"/>
      <w:pPr>
        <w:ind w:left="7199" w:hanging="360"/>
      </w:pPr>
      <w:rPr>
        <w:rFonts w:hint="default"/>
        <w:lang w:val="en-US" w:eastAsia="en-US" w:bidi="ar-SA"/>
      </w:rPr>
    </w:lvl>
    <w:lvl w:ilvl="7" w:tplc="0346E768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 w:tplc="2F2C2E0C">
      <w:numFmt w:val="bullet"/>
      <w:lvlText w:val="•"/>
      <w:lvlJc w:val="left"/>
      <w:pPr>
        <w:ind w:left="93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33E4F96"/>
    <w:multiLevelType w:val="hybridMultilevel"/>
    <w:tmpl w:val="F488A744"/>
    <w:lvl w:ilvl="0" w:tplc="7144A880">
      <w:numFmt w:val="bullet"/>
      <w:lvlText w:val="●"/>
      <w:lvlJc w:val="left"/>
      <w:pPr>
        <w:ind w:left="49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F2AC2E">
      <w:numFmt w:val="bullet"/>
      <w:lvlText w:val="•"/>
      <w:lvlJc w:val="left"/>
      <w:pPr>
        <w:ind w:left="850" w:hanging="360"/>
      </w:pPr>
      <w:rPr>
        <w:rFonts w:ascii="Arial" w:eastAsia="Arial" w:hAnsi="Arial" w:cs="Arial" w:hint="default"/>
        <w:spacing w:val="0"/>
        <w:w w:val="117"/>
        <w:lang w:val="en-US" w:eastAsia="en-US" w:bidi="ar-SA"/>
      </w:rPr>
    </w:lvl>
    <w:lvl w:ilvl="2" w:tplc="0D221A30">
      <w:numFmt w:val="bullet"/>
      <w:lvlText w:val="•"/>
      <w:lvlJc w:val="left"/>
      <w:pPr>
        <w:ind w:left="940" w:hanging="360"/>
      </w:pPr>
      <w:rPr>
        <w:rFonts w:ascii="Arial" w:eastAsia="Arial" w:hAnsi="Arial" w:cs="Arial" w:hint="default"/>
        <w:b w:val="0"/>
        <w:bCs w:val="0"/>
        <w:i w:val="0"/>
        <w:iCs w:val="0"/>
        <w:color w:val="0D0F1A"/>
        <w:spacing w:val="0"/>
        <w:w w:val="117"/>
        <w:sz w:val="22"/>
        <w:szCs w:val="22"/>
        <w:lang w:val="en-US" w:eastAsia="en-US" w:bidi="ar-SA"/>
      </w:rPr>
    </w:lvl>
    <w:lvl w:ilvl="3" w:tplc="FF4CD26C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 w:tplc="36527A2E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5" w:tplc="A964CC8C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6" w:tplc="8A5A001E">
      <w:numFmt w:val="bullet"/>
      <w:lvlText w:val="•"/>
      <w:lvlJc w:val="left"/>
      <w:pPr>
        <w:ind w:left="6183" w:hanging="360"/>
      </w:pPr>
      <w:rPr>
        <w:rFonts w:hint="default"/>
        <w:lang w:val="en-US" w:eastAsia="en-US" w:bidi="ar-SA"/>
      </w:rPr>
    </w:lvl>
    <w:lvl w:ilvl="7" w:tplc="C97C4D6C"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  <w:lvl w:ilvl="8" w:tplc="838AE446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num w:numId="1" w16cid:durableId="1192258111">
    <w:abstractNumId w:val="1"/>
  </w:num>
  <w:num w:numId="2" w16cid:durableId="78689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5722"/>
    <w:rsid w:val="002C3CBF"/>
    <w:rsid w:val="00404ECC"/>
    <w:rsid w:val="00445722"/>
    <w:rsid w:val="00607918"/>
    <w:rsid w:val="00622482"/>
    <w:rsid w:val="00813F28"/>
    <w:rsid w:val="00A02499"/>
    <w:rsid w:val="00AE2DED"/>
    <w:rsid w:val="00E051EB"/>
    <w:rsid w:val="00EC11A9"/>
    <w:rsid w:val="00F241B5"/>
    <w:rsid w:val="00FC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B9ECE"/>
  <w15:docId w15:val="{8D479011-C979-3A4E-9A73-50BA29D1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30" w:lineRule="exact"/>
      <w:ind w:left="849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30" w:lineRule="exact"/>
      <w:ind w:left="849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 w:line="20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reddym1912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3430</Words>
  <Characters>19554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charanreddy985@outlook.com</cp:lastModifiedBy>
  <cp:revision>7</cp:revision>
  <dcterms:created xsi:type="dcterms:W3CDTF">2025-10-06T13:18:00Z</dcterms:created>
  <dcterms:modified xsi:type="dcterms:W3CDTF">2025-10-23T14:44:00Z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Pdftools SDK</vt:lpwstr>
  </property>
</Properties>
</file>