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9D34B" w14:textId="7FAC81EB" w:rsidR="008D0973" w:rsidRPr="007750F0" w:rsidRDefault="001E209E" w:rsidP="00EE705A">
      <w:pPr>
        <w:pStyle w:val="NoSpacing"/>
        <w:rPr>
          <w:rFonts w:eastAsia="Times New Roman" w:cstheme="minorHAnsi"/>
          <w:b/>
          <w:bCs/>
          <w:color w:val="222222"/>
        </w:rPr>
      </w:pPr>
      <w:bookmarkStart w:id="0" w:name="_Hlk188882394"/>
      <w:r w:rsidRPr="007750F0">
        <w:rPr>
          <w:rFonts w:eastAsia="Times New Roman" w:cstheme="minorHAnsi"/>
          <w:color w:val="222222"/>
        </w:rPr>
        <w:tab/>
      </w:r>
      <w:r w:rsidRPr="007750F0">
        <w:rPr>
          <w:rFonts w:eastAsia="Times New Roman" w:cstheme="minorHAnsi"/>
          <w:color w:val="222222"/>
        </w:rPr>
        <w:tab/>
      </w:r>
      <w:r w:rsidR="007750F0">
        <w:rPr>
          <w:rFonts w:eastAsia="Times New Roman" w:cstheme="minorHAnsi"/>
          <w:color w:val="222222"/>
        </w:rPr>
        <w:tab/>
      </w:r>
      <w:r w:rsidR="007750F0">
        <w:rPr>
          <w:rFonts w:eastAsia="Times New Roman" w:cstheme="minorHAnsi"/>
          <w:color w:val="222222"/>
        </w:rPr>
        <w:tab/>
      </w:r>
      <w:r w:rsidR="007750F0">
        <w:rPr>
          <w:rFonts w:eastAsia="Times New Roman" w:cstheme="minorHAnsi"/>
          <w:color w:val="222222"/>
        </w:rPr>
        <w:tab/>
      </w:r>
      <w:r w:rsidR="007750F0">
        <w:rPr>
          <w:rFonts w:eastAsia="Times New Roman" w:cstheme="minorHAnsi"/>
          <w:color w:val="222222"/>
        </w:rPr>
        <w:tab/>
      </w:r>
      <w:r w:rsidRPr="007750F0">
        <w:rPr>
          <w:rFonts w:cstheme="minorHAnsi"/>
          <w:b/>
          <w:bCs/>
          <w:sz w:val="28"/>
          <w:szCs w:val="28"/>
        </w:rPr>
        <w:t>SAI KIRAN</w:t>
      </w:r>
      <w:r w:rsidR="007750F0" w:rsidRPr="007750F0">
        <w:rPr>
          <w:rFonts w:cstheme="minorHAnsi"/>
          <w:b/>
          <w:bCs/>
          <w:sz w:val="28"/>
          <w:szCs w:val="28"/>
        </w:rPr>
        <w:t xml:space="preserve"> D</w:t>
      </w:r>
    </w:p>
    <w:p w14:paraId="1EC5DB15" w14:textId="78231EB2" w:rsidR="00916C53" w:rsidRPr="007750F0" w:rsidRDefault="00E533EE" w:rsidP="00916C53">
      <w:pPr>
        <w:spacing w:after="0"/>
        <w:ind w:right="-180"/>
        <w:jc w:val="center"/>
        <w:rPr>
          <w:rFonts w:eastAsia="Arial Unicode MS" w:cstheme="minorHAnsi"/>
          <w:bCs/>
        </w:rPr>
      </w:pPr>
      <w:r w:rsidRPr="007750F0">
        <w:rPr>
          <w:rFonts w:eastAsia="Calibri" w:cstheme="minorHAnsi"/>
          <w:b/>
          <w:bCs/>
          <w:color w:val="2F5496" w:themeColor="accent1" w:themeShade="BF"/>
          <w:sz w:val="28"/>
          <w:szCs w:val="28"/>
        </w:rPr>
        <w:t>S</w:t>
      </w:r>
      <w:r w:rsidR="00E60050">
        <w:rPr>
          <w:rFonts w:eastAsia="Calibri" w:cstheme="minorHAnsi"/>
          <w:b/>
          <w:bCs/>
          <w:color w:val="2F5496" w:themeColor="accent1" w:themeShade="BF"/>
          <w:sz w:val="28"/>
          <w:szCs w:val="28"/>
        </w:rPr>
        <w:t>enior</w:t>
      </w:r>
      <w:r w:rsidRPr="007750F0">
        <w:rPr>
          <w:rFonts w:cstheme="minorHAnsi"/>
          <w:b/>
          <w:bCs/>
          <w:color w:val="2F5496" w:themeColor="accent1" w:themeShade="BF"/>
          <w:sz w:val="28"/>
          <w:szCs w:val="28"/>
        </w:rPr>
        <w:t xml:space="preserve"> </w:t>
      </w:r>
      <w:r w:rsidR="008C28B5">
        <w:rPr>
          <w:rFonts w:cstheme="minorHAnsi"/>
          <w:b/>
          <w:bCs/>
          <w:color w:val="2F5496" w:themeColor="accent1" w:themeShade="BF"/>
          <w:sz w:val="28"/>
          <w:szCs w:val="28"/>
        </w:rPr>
        <w:t xml:space="preserve">Database </w:t>
      </w:r>
      <w:r w:rsidRPr="007750F0">
        <w:rPr>
          <w:rFonts w:eastAsia="Calibri" w:cstheme="minorHAnsi"/>
          <w:b/>
          <w:bCs/>
          <w:color w:val="2F5496" w:themeColor="accent1" w:themeShade="BF"/>
          <w:sz w:val="28"/>
          <w:szCs w:val="28"/>
        </w:rPr>
        <w:t>Developer</w:t>
      </w:r>
      <w:r w:rsidRPr="007750F0">
        <w:rPr>
          <w:rFonts w:eastAsia="Arial Unicode MS" w:cstheme="minorHAnsi"/>
          <w:bCs/>
        </w:rPr>
        <w:t xml:space="preserve"> </w:t>
      </w:r>
    </w:p>
    <w:p w14:paraId="1CBDAD7F" w14:textId="27727A64" w:rsidR="008D0973" w:rsidRPr="007750F0" w:rsidRDefault="004B15AB" w:rsidP="00916C53">
      <w:pPr>
        <w:spacing w:after="0"/>
        <w:ind w:right="-180"/>
        <w:rPr>
          <w:rFonts w:cstheme="minorHAnsi"/>
          <w:sz w:val="24"/>
          <w:szCs w:val="24"/>
        </w:rPr>
      </w:pPr>
      <w:r w:rsidRPr="007750F0">
        <w:rPr>
          <w:rFonts w:cstheme="minorHAnsi"/>
          <w:b/>
          <w:sz w:val="24"/>
          <w:szCs w:val="24"/>
        </w:rPr>
        <w:t xml:space="preserve">Email: </w:t>
      </w: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>saikduvvuri1@gmail.com</w:t>
      </w:r>
    </w:p>
    <w:p w14:paraId="33B59A75" w14:textId="213ACA20" w:rsidR="008D0973" w:rsidRPr="007750F0" w:rsidRDefault="001E209E">
      <w:pPr>
        <w:spacing w:after="0"/>
        <w:ind w:right="-180"/>
        <w:rPr>
          <w:rFonts w:cstheme="minorHAnsi"/>
          <w:b/>
          <w:sz w:val="24"/>
          <w:szCs w:val="24"/>
        </w:rPr>
      </w:pPr>
      <w:r w:rsidRPr="007750F0">
        <w:rPr>
          <w:rFonts w:cstheme="minorHAnsi"/>
          <w:b/>
          <w:sz w:val="24"/>
          <w:szCs w:val="24"/>
        </w:rPr>
        <w:t xml:space="preserve">Phone: </w:t>
      </w:r>
      <w:r w:rsidR="004B15AB" w:rsidRPr="007750F0">
        <w:rPr>
          <w:rFonts w:cstheme="minorHAnsi"/>
          <w:b/>
          <w:sz w:val="24"/>
          <w:szCs w:val="24"/>
        </w:rPr>
        <w:t>469-444-9967</w:t>
      </w:r>
    </w:p>
    <w:p w14:paraId="58F3529E" w14:textId="01A3789E" w:rsidR="008D0973" w:rsidRPr="007750F0" w:rsidRDefault="001E209E">
      <w:pPr>
        <w:spacing w:after="0"/>
        <w:ind w:right="-180"/>
        <w:rPr>
          <w:rFonts w:cstheme="minorHAnsi"/>
          <w:b/>
          <w:sz w:val="24"/>
          <w:szCs w:val="24"/>
        </w:rPr>
      </w:pPr>
      <w:r w:rsidRPr="007750F0">
        <w:rPr>
          <w:rFonts w:cstheme="minorHAnsi"/>
          <w:b/>
          <w:sz w:val="24"/>
          <w:szCs w:val="24"/>
        </w:rPr>
        <w:t xml:space="preserve">LinkedIn: </w:t>
      </w:r>
      <w:hyperlink r:id="rId7" w:history="1">
        <w:r w:rsidR="00C65AD3" w:rsidRPr="007750F0">
          <w:rPr>
            <w:rStyle w:val="Hyperlink"/>
            <w:rFonts w:cstheme="minorHAnsi"/>
            <w:b/>
          </w:rPr>
          <w:t>https://www.linkedin.com/in/sai-kiran-duvvuri</w:t>
        </w:r>
      </w:hyperlink>
    </w:p>
    <w:p w14:paraId="662E64A9" w14:textId="041B130E" w:rsidR="006654DE" w:rsidRDefault="00E60050" w:rsidP="0050310A">
      <w:pPr>
        <w:ind w:right="-180"/>
        <w:rPr>
          <w:rFonts w:cstheme="minorHAnsi"/>
          <w:b/>
          <w:bCs/>
          <w:color w:val="2F5496" w:themeColor="accent1" w:themeShade="BF"/>
        </w:rPr>
      </w:pPr>
      <w:r>
        <w:rPr>
          <w:rFonts w:eastAsia="Arial Unicode MS" w:cstheme="minorHAnsi"/>
          <w:bCs/>
        </w:rPr>
        <w:pict w14:anchorId="13F7DDC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0.9pt;height:4.25pt" o:hrpct="0" o:hralign="center" o:hr="t">
            <v:imagedata r:id="rId8" o:title="BD10290_"/>
          </v:shape>
        </w:pict>
      </w:r>
      <w:r w:rsidR="004B15AB" w:rsidRPr="007750F0">
        <w:rPr>
          <w:rFonts w:cstheme="minorHAnsi"/>
          <w:b/>
          <w:bCs/>
          <w:color w:val="2F5496" w:themeColor="accent1" w:themeShade="BF"/>
        </w:rPr>
        <w:t>PROFESSIONAL SUMMARY:</w:t>
      </w:r>
    </w:p>
    <w:p w14:paraId="4B9B9586" w14:textId="62E0D2C4" w:rsidR="0050310A" w:rsidRPr="0050310A" w:rsidRDefault="0050310A" w:rsidP="0050310A">
      <w:pPr>
        <w:pStyle w:val="ListParagraph"/>
        <w:numPr>
          <w:ilvl w:val="0"/>
          <w:numId w:val="26"/>
        </w:numPr>
        <w:spacing w:after="0"/>
        <w:ind w:left="426" w:right="-180"/>
        <w:rPr>
          <w:rFonts w:cstheme="minorHAnsi"/>
          <w:lang w:val="en-IN"/>
        </w:rPr>
      </w:pPr>
      <w:r w:rsidRPr="0050310A">
        <w:rPr>
          <w:rFonts w:cstheme="minorHAnsi"/>
          <w:b/>
          <w:bCs/>
          <w:lang w:val="en-IN"/>
        </w:rPr>
        <w:t>Senior Lead Database Developer</w:t>
      </w:r>
      <w:r w:rsidRPr="0050310A">
        <w:rPr>
          <w:rFonts w:cstheme="minorHAnsi"/>
          <w:lang w:val="en-IN"/>
        </w:rPr>
        <w:t xml:space="preserve"> with 8 years of expertise in </w:t>
      </w:r>
      <w:r w:rsidRPr="0050310A">
        <w:rPr>
          <w:rFonts w:cstheme="minorHAnsi"/>
          <w:b/>
          <w:bCs/>
          <w:lang w:val="en-IN"/>
        </w:rPr>
        <w:t>Informatica MDM, Oracle PL/SQL, SQL, and Python</w:t>
      </w:r>
      <w:r w:rsidRPr="0050310A">
        <w:rPr>
          <w:rFonts w:cstheme="minorHAnsi"/>
          <w:lang w:val="en-IN"/>
        </w:rPr>
        <w:t xml:space="preserve"> for enterprise data solutions. </w:t>
      </w:r>
    </w:p>
    <w:p w14:paraId="2AC4070E" w14:textId="33AFE523" w:rsidR="0050310A" w:rsidRPr="0050310A" w:rsidRDefault="0050310A" w:rsidP="0050310A">
      <w:pPr>
        <w:pStyle w:val="ListParagraph"/>
        <w:numPr>
          <w:ilvl w:val="0"/>
          <w:numId w:val="26"/>
        </w:numPr>
        <w:spacing w:after="0"/>
        <w:ind w:left="426" w:right="-180"/>
        <w:rPr>
          <w:rFonts w:cstheme="minorHAnsi"/>
          <w:lang w:val="en-IN"/>
        </w:rPr>
      </w:pPr>
      <w:r w:rsidRPr="0050310A">
        <w:rPr>
          <w:rFonts w:cstheme="minorHAnsi"/>
          <w:lang w:val="en-IN"/>
        </w:rPr>
        <w:t xml:space="preserve">Strong hands-on experience in </w:t>
      </w:r>
      <w:r w:rsidRPr="0050310A">
        <w:rPr>
          <w:rFonts w:cstheme="minorHAnsi"/>
          <w:b/>
          <w:bCs/>
          <w:lang w:val="en-IN"/>
        </w:rPr>
        <w:t>Oracle 19c, SQL development, and PL/SQL programming</w:t>
      </w:r>
      <w:r w:rsidRPr="0050310A">
        <w:rPr>
          <w:rFonts w:cstheme="minorHAnsi"/>
          <w:lang w:val="en-IN"/>
        </w:rPr>
        <w:t xml:space="preserve"> including stored procedures, packages, triggers, and dynamic SQL. </w:t>
      </w:r>
    </w:p>
    <w:p w14:paraId="3D4F619A" w14:textId="1E63F18D" w:rsidR="0050310A" w:rsidRPr="0050310A" w:rsidRDefault="0050310A" w:rsidP="0050310A">
      <w:pPr>
        <w:pStyle w:val="ListParagraph"/>
        <w:numPr>
          <w:ilvl w:val="0"/>
          <w:numId w:val="26"/>
        </w:numPr>
        <w:spacing w:after="0"/>
        <w:ind w:left="426" w:right="-180"/>
        <w:rPr>
          <w:rFonts w:cstheme="minorHAnsi"/>
          <w:lang w:val="en-IN"/>
        </w:rPr>
      </w:pPr>
      <w:r w:rsidRPr="0050310A">
        <w:rPr>
          <w:rFonts w:cstheme="minorHAnsi"/>
          <w:lang w:val="en-IN"/>
        </w:rPr>
        <w:t xml:space="preserve">Expertise in </w:t>
      </w:r>
      <w:r w:rsidRPr="0050310A">
        <w:rPr>
          <w:rFonts w:cstheme="minorHAnsi"/>
          <w:b/>
          <w:bCs/>
          <w:lang w:val="en-IN"/>
        </w:rPr>
        <w:t>Informatica MDM for data integration, cleansing, and governance</w:t>
      </w:r>
      <w:r w:rsidRPr="0050310A">
        <w:rPr>
          <w:rFonts w:cstheme="minorHAnsi"/>
          <w:lang w:val="en-IN"/>
        </w:rPr>
        <w:t xml:space="preserve">, ensuring high-quality data management. </w:t>
      </w:r>
    </w:p>
    <w:p w14:paraId="29602FA8" w14:textId="06D79B51" w:rsidR="0050310A" w:rsidRPr="0050310A" w:rsidRDefault="0050310A" w:rsidP="0050310A">
      <w:pPr>
        <w:pStyle w:val="ListParagraph"/>
        <w:numPr>
          <w:ilvl w:val="0"/>
          <w:numId w:val="26"/>
        </w:numPr>
        <w:spacing w:after="0"/>
        <w:ind w:left="426" w:right="-180"/>
        <w:rPr>
          <w:rFonts w:cstheme="minorHAnsi"/>
          <w:lang w:val="en-IN"/>
        </w:rPr>
      </w:pPr>
      <w:r w:rsidRPr="0050310A">
        <w:rPr>
          <w:rFonts w:cstheme="minorHAnsi"/>
          <w:lang w:val="en-IN"/>
        </w:rPr>
        <w:t xml:space="preserve">Designed and optimized </w:t>
      </w:r>
      <w:r w:rsidRPr="0050310A">
        <w:rPr>
          <w:rFonts w:cstheme="minorHAnsi"/>
          <w:b/>
          <w:bCs/>
          <w:lang w:val="en-IN"/>
        </w:rPr>
        <w:t>data warehouses, OLAP systems, and ETL pipelines</w:t>
      </w:r>
      <w:r w:rsidRPr="0050310A">
        <w:rPr>
          <w:rFonts w:cstheme="minorHAnsi"/>
          <w:lang w:val="en-IN"/>
        </w:rPr>
        <w:t xml:space="preserve"> for seamless data processing. </w:t>
      </w:r>
    </w:p>
    <w:p w14:paraId="6A110A48" w14:textId="03CFA4DC" w:rsidR="0050310A" w:rsidRPr="0050310A" w:rsidRDefault="0050310A" w:rsidP="0050310A">
      <w:pPr>
        <w:pStyle w:val="ListParagraph"/>
        <w:numPr>
          <w:ilvl w:val="0"/>
          <w:numId w:val="26"/>
        </w:numPr>
        <w:spacing w:after="0"/>
        <w:ind w:left="426" w:right="-180"/>
        <w:rPr>
          <w:rFonts w:cstheme="minorHAnsi"/>
          <w:lang w:val="en-IN"/>
        </w:rPr>
      </w:pPr>
      <w:r w:rsidRPr="0050310A">
        <w:rPr>
          <w:rFonts w:cstheme="minorHAnsi"/>
          <w:lang w:val="en-IN"/>
        </w:rPr>
        <w:t xml:space="preserve">Proficient in </w:t>
      </w:r>
      <w:r w:rsidRPr="0050310A">
        <w:rPr>
          <w:rFonts w:cstheme="minorHAnsi"/>
          <w:b/>
          <w:bCs/>
          <w:lang w:val="en-IN"/>
        </w:rPr>
        <w:t>Python scripting for automation, ETL, and data manipulation</w:t>
      </w:r>
      <w:r w:rsidRPr="0050310A">
        <w:rPr>
          <w:rFonts w:cstheme="minorHAnsi"/>
          <w:lang w:val="en-IN"/>
        </w:rPr>
        <w:t xml:space="preserve">, integrating with databases and applications. </w:t>
      </w:r>
    </w:p>
    <w:p w14:paraId="2AC46C96" w14:textId="4675A45D" w:rsidR="0050310A" w:rsidRPr="0050310A" w:rsidRDefault="0050310A" w:rsidP="0050310A">
      <w:pPr>
        <w:pStyle w:val="ListParagraph"/>
        <w:numPr>
          <w:ilvl w:val="0"/>
          <w:numId w:val="26"/>
        </w:numPr>
        <w:spacing w:after="0"/>
        <w:ind w:left="426" w:right="-180"/>
        <w:rPr>
          <w:rFonts w:cstheme="minorHAnsi"/>
          <w:lang w:val="en-IN"/>
        </w:rPr>
      </w:pPr>
      <w:r w:rsidRPr="0050310A">
        <w:rPr>
          <w:rFonts w:cstheme="minorHAnsi"/>
          <w:lang w:val="en-IN"/>
        </w:rPr>
        <w:t xml:space="preserve">Experience in </w:t>
      </w:r>
      <w:r w:rsidRPr="0050310A">
        <w:rPr>
          <w:rFonts w:cstheme="minorHAnsi"/>
          <w:b/>
          <w:bCs/>
          <w:lang w:val="en-IN"/>
        </w:rPr>
        <w:t>database design, schema modeling, performance tuning, and query optimization</w:t>
      </w:r>
      <w:r w:rsidRPr="0050310A">
        <w:rPr>
          <w:rFonts w:cstheme="minorHAnsi"/>
          <w:lang w:val="en-IN"/>
        </w:rPr>
        <w:t xml:space="preserve"> using EXPLAIN PLAN, indexing, and partitioning. </w:t>
      </w:r>
    </w:p>
    <w:p w14:paraId="4C8676B5" w14:textId="2D13FB84" w:rsidR="0050310A" w:rsidRPr="0050310A" w:rsidRDefault="0050310A" w:rsidP="0050310A">
      <w:pPr>
        <w:pStyle w:val="ListParagraph"/>
        <w:numPr>
          <w:ilvl w:val="0"/>
          <w:numId w:val="26"/>
        </w:numPr>
        <w:spacing w:after="0"/>
        <w:ind w:left="426" w:right="-180"/>
        <w:rPr>
          <w:rFonts w:cstheme="minorHAnsi"/>
          <w:lang w:val="en-IN"/>
        </w:rPr>
      </w:pPr>
      <w:r w:rsidRPr="0050310A">
        <w:rPr>
          <w:rFonts w:cstheme="minorHAnsi"/>
          <w:lang w:val="en-IN"/>
        </w:rPr>
        <w:t xml:space="preserve">Developed and optimized </w:t>
      </w:r>
      <w:r w:rsidRPr="0050310A">
        <w:rPr>
          <w:rFonts w:cstheme="minorHAnsi"/>
          <w:b/>
          <w:bCs/>
          <w:lang w:val="en-IN"/>
        </w:rPr>
        <w:t>SQL queries, views, and stored procedures</w:t>
      </w:r>
      <w:r w:rsidRPr="0050310A">
        <w:rPr>
          <w:rFonts w:cstheme="minorHAnsi"/>
          <w:lang w:val="en-IN"/>
        </w:rPr>
        <w:t xml:space="preserve"> for high-performance transactional and analytical processing. </w:t>
      </w:r>
    </w:p>
    <w:p w14:paraId="5D84CAC7" w14:textId="4E2CC41C" w:rsidR="0050310A" w:rsidRPr="0050310A" w:rsidRDefault="0050310A" w:rsidP="0050310A">
      <w:pPr>
        <w:pStyle w:val="ListParagraph"/>
        <w:numPr>
          <w:ilvl w:val="0"/>
          <w:numId w:val="26"/>
        </w:numPr>
        <w:spacing w:after="0"/>
        <w:ind w:left="426" w:right="-180"/>
        <w:rPr>
          <w:rFonts w:cstheme="minorHAnsi"/>
          <w:lang w:val="en-IN"/>
        </w:rPr>
      </w:pPr>
      <w:r w:rsidRPr="0050310A">
        <w:rPr>
          <w:rFonts w:cstheme="minorHAnsi"/>
          <w:lang w:val="en-IN"/>
        </w:rPr>
        <w:t xml:space="preserve">Hands-on expertise in </w:t>
      </w:r>
      <w:r w:rsidRPr="0050310A">
        <w:rPr>
          <w:rFonts w:cstheme="minorHAnsi"/>
          <w:b/>
          <w:bCs/>
          <w:lang w:val="en-IN"/>
        </w:rPr>
        <w:t>data integration using Informatica MDM, PowerCenter, and Python-based automation</w:t>
      </w:r>
      <w:r w:rsidRPr="0050310A">
        <w:rPr>
          <w:rFonts w:cstheme="minorHAnsi"/>
          <w:lang w:val="en-IN"/>
        </w:rPr>
        <w:t xml:space="preserve">. </w:t>
      </w:r>
    </w:p>
    <w:p w14:paraId="4A642A01" w14:textId="031CD41F" w:rsidR="0050310A" w:rsidRPr="0050310A" w:rsidRDefault="0050310A" w:rsidP="0050310A">
      <w:pPr>
        <w:pStyle w:val="ListParagraph"/>
        <w:numPr>
          <w:ilvl w:val="0"/>
          <w:numId w:val="26"/>
        </w:numPr>
        <w:spacing w:after="0"/>
        <w:ind w:left="426" w:right="-180"/>
        <w:rPr>
          <w:rFonts w:cstheme="minorHAnsi"/>
          <w:lang w:val="en-IN"/>
        </w:rPr>
      </w:pPr>
      <w:r w:rsidRPr="0050310A">
        <w:rPr>
          <w:rFonts w:cstheme="minorHAnsi"/>
          <w:lang w:val="en-IN"/>
        </w:rPr>
        <w:t xml:space="preserve">Designed </w:t>
      </w:r>
      <w:r w:rsidRPr="0050310A">
        <w:rPr>
          <w:rFonts w:cstheme="minorHAnsi"/>
          <w:b/>
          <w:bCs/>
          <w:lang w:val="en-IN"/>
        </w:rPr>
        <w:t>PL/SQL-based data solutions</w:t>
      </w:r>
      <w:r w:rsidRPr="0050310A">
        <w:rPr>
          <w:rFonts w:cstheme="minorHAnsi"/>
          <w:lang w:val="en-IN"/>
        </w:rPr>
        <w:t xml:space="preserve">, ensuring scalability, security, and high availability in cloud and on-prem environments. </w:t>
      </w:r>
    </w:p>
    <w:p w14:paraId="7FAC4FE9" w14:textId="4B8D1222" w:rsidR="0050310A" w:rsidRPr="0050310A" w:rsidRDefault="0050310A" w:rsidP="0050310A">
      <w:pPr>
        <w:pStyle w:val="ListParagraph"/>
        <w:numPr>
          <w:ilvl w:val="0"/>
          <w:numId w:val="26"/>
        </w:numPr>
        <w:spacing w:after="0"/>
        <w:ind w:left="426" w:right="-180"/>
        <w:rPr>
          <w:rFonts w:cstheme="minorHAnsi"/>
          <w:lang w:val="en-IN"/>
        </w:rPr>
      </w:pPr>
      <w:r w:rsidRPr="0050310A">
        <w:rPr>
          <w:rFonts w:cstheme="minorHAnsi"/>
          <w:lang w:val="en-IN"/>
        </w:rPr>
        <w:t xml:space="preserve">Developed </w:t>
      </w:r>
      <w:r w:rsidRPr="0050310A">
        <w:rPr>
          <w:rFonts w:cstheme="minorHAnsi"/>
          <w:b/>
          <w:bCs/>
          <w:lang w:val="en-IN"/>
        </w:rPr>
        <w:t>Python scripts to automate data validation, ETL jobs, and integration tasks</w:t>
      </w:r>
      <w:r w:rsidRPr="0050310A">
        <w:rPr>
          <w:rFonts w:cstheme="minorHAnsi"/>
          <w:lang w:val="en-IN"/>
        </w:rPr>
        <w:t xml:space="preserve"> in Oracle environments. </w:t>
      </w:r>
    </w:p>
    <w:p w14:paraId="10829EE6" w14:textId="6ABC1C67" w:rsidR="0050310A" w:rsidRPr="0050310A" w:rsidRDefault="0050310A" w:rsidP="0050310A">
      <w:pPr>
        <w:pStyle w:val="ListParagraph"/>
        <w:numPr>
          <w:ilvl w:val="0"/>
          <w:numId w:val="26"/>
        </w:numPr>
        <w:spacing w:after="0"/>
        <w:ind w:left="426" w:right="-180"/>
        <w:rPr>
          <w:rFonts w:cstheme="minorHAnsi"/>
          <w:lang w:val="en-IN"/>
        </w:rPr>
      </w:pPr>
      <w:r w:rsidRPr="0050310A">
        <w:rPr>
          <w:rFonts w:cstheme="minorHAnsi"/>
          <w:lang w:val="en-IN"/>
        </w:rPr>
        <w:t xml:space="preserve">Strong expertise in </w:t>
      </w:r>
      <w:r w:rsidRPr="0050310A">
        <w:rPr>
          <w:rFonts w:cstheme="minorHAnsi"/>
          <w:b/>
          <w:bCs/>
          <w:lang w:val="en-IN"/>
        </w:rPr>
        <w:t>Oracle RAC and Exadata</w:t>
      </w:r>
      <w:r w:rsidRPr="0050310A">
        <w:rPr>
          <w:rFonts w:cstheme="minorHAnsi"/>
          <w:lang w:val="en-IN"/>
        </w:rPr>
        <w:t xml:space="preserve">, optimizing database workloads for high-performance applications. </w:t>
      </w:r>
    </w:p>
    <w:p w14:paraId="7E169DC4" w14:textId="0BDBD311" w:rsidR="0050310A" w:rsidRPr="0050310A" w:rsidRDefault="0050310A" w:rsidP="0050310A">
      <w:pPr>
        <w:pStyle w:val="ListParagraph"/>
        <w:numPr>
          <w:ilvl w:val="0"/>
          <w:numId w:val="26"/>
        </w:numPr>
        <w:spacing w:after="0"/>
        <w:ind w:left="426" w:right="-180"/>
        <w:rPr>
          <w:rFonts w:cstheme="minorHAnsi"/>
          <w:lang w:val="en-IN"/>
        </w:rPr>
      </w:pPr>
      <w:r w:rsidRPr="0050310A">
        <w:rPr>
          <w:rFonts w:cstheme="minorHAnsi"/>
          <w:lang w:val="en-IN"/>
        </w:rPr>
        <w:t xml:space="preserve">Designed and developed </w:t>
      </w:r>
      <w:r w:rsidRPr="0050310A">
        <w:rPr>
          <w:rFonts w:cstheme="minorHAnsi"/>
          <w:b/>
          <w:bCs/>
          <w:lang w:val="en-IN"/>
        </w:rPr>
        <w:t>Oracle APEX applications</w:t>
      </w:r>
      <w:r w:rsidRPr="0050310A">
        <w:rPr>
          <w:rFonts w:cstheme="minorHAnsi"/>
          <w:lang w:val="en-IN"/>
        </w:rPr>
        <w:t xml:space="preserve">, including role-based authentication, forms, and interactive reports. </w:t>
      </w:r>
    </w:p>
    <w:p w14:paraId="44AF5B98" w14:textId="1A2CA175" w:rsidR="0050310A" w:rsidRPr="0050310A" w:rsidRDefault="0050310A" w:rsidP="0050310A">
      <w:pPr>
        <w:pStyle w:val="ListParagraph"/>
        <w:numPr>
          <w:ilvl w:val="0"/>
          <w:numId w:val="26"/>
        </w:numPr>
        <w:spacing w:after="0"/>
        <w:ind w:left="426" w:right="-180"/>
        <w:rPr>
          <w:rFonts w:cstheme="minorHAnsi"/>
          <w:lang w:val="en-IN"/>
        </w:rPr>
      </w:pPr>
      <w:r w:rsidRPr="0050310A">
        <w:rPr>
          <w:rFonts w:cstheme="minorHAnsi"/>
          <w:lang w:val="en-IN"/>
        </w:rPr>
        <w:t xml:space="preserve">Hands-on experience in </w:t>
      </w:r>
      <w:r w:rsidRPr="0050310A">
        <w:rPr>
          <w:rFonts w:cstheme="minorHAnsi"/>
          <w:b/>
          <w:bCs/>
          <w:lang w:val="en-IN"/>
        </w:rPr>
        <w:t>Unix shell scripting for database administration, automation, and batch processing</w:t>
      </w:r>
      <w:r w:rsidRPr="0050310A">
        <w:rPr>
          <w:rFonts w:cstheme="minorHAnsi"/>
          <w:lang w:val="en-IN"/>
        </w:rPr>
        <w:t xml:space="preserve">. </w:t>
      </w:r>
    </w:p>
    <w:p w14:paraId="1659A592" w14:textId="4A3243EB" w:rsidR="0050310A" w:rsidRPr="0050310A" w:rsidRDefault="0050310A" w:rsidP="0050310A">
      <w:pPr>
        <w:pStyle w:val="ListParagraph"/>
        <w:numPr>
          <w:ilvl w:val="0"/>
          <w:numId w:val="26"/>
        </w:numPr>
        <w:spacing w:after="0"/>
        <w:ind w:left="426" w:right="-180"/>
        <w:rPr>
          <w:rFonts w:cstheme="minorHAnsi"/>
          <w:lang w:val="en-IN"/>
        </w:rPr>
      </w:pPr>
      <w:r w:rsidRPr="0050310A">
        <w:rPr>
          <w:rFonts w:cstheme="minorHAnsi"/>
          <w:lang w:val="en-IN"/>
        </w:rPr>
        <w:t xml:space="preserve">Experience in </w:t>
      </w:r>
      <w:r w:rsidRPr="0050310A">
        <w:rPr>
          <w:rFonts w:cstheme="minorHAnsi"/>
          <w:b/>
          <w:bCs/>
          <w:lang w:val="en-IN"/>
        </w:rPr>
        <w:t>Control-M job scheduling</w:t>
      </w:r>
      <w:r w:rsidRPr="0050310A">
        <w:rPr>
          <w:rFonts w:cstheme="minorHAnsi"/>
          <w:lang w:val="en-IN"/>
        </w:rPr>
        <w:t xml:space="preserve"> for automating and monitoring ETL workflows and batch jobs. </w:t>
      </w:r>
    </w:p>
    <w:p w14:paraId="0831933B" w14:textId="0A259936" w:rsidR="0050310A" w:rsidRPr="0050310A" w:rsidRDefault="0050310A" w:rsidP="0050310A">
      <w:pPr>
        <w:pStyle w:val="ListParagraph"/>
        <w:numPr>
          <w:ilvl w:val="0"/>
          <w:numId w:val="26"/>
        </w:numPr>
        <w:spacing w:after="0"/>
        <w:ind w:left="426" w:right="-180"/>
        <w:rPr>
          <w:rFonts w:cstheme="minorHAnsi"/>
          <w:lang w:val="en-IN"/>
        </w:rPr>
      </w:pPr>
      <w:r w:rsidRPr="0050310A">
        <w:rPr>
          <w:rFonts w:cstheme="minorHAnsi"/>
          <w:lang w:val="en-IN"/>
        </w:rPr>
        <w:t xml:space="preserve">Led </w:t>
      </w:r>
      <w:r w:rsidRPr="0050310A">
        <w:rPr>
          <w:rFonts w:cstheme="minorHAnsi"/>
          <w:b/>
          <w:bCs/>
          <w:lang w:val="en-IN"/>
        </w:rPr>
        <w:t>cross-functional teams to gather business requirements and translate them into scalable database solutions</w:t>
      </w:r>
      <w:r w:rsidRPr="0050310A">
        <w:rPr>
          <w:rFonts w:cstheme="minorHAnsi"/>
          <w:lang w:val="en-IN"/>
        </w:rPr>
        <w:t xml:space="preserve">. </w:t>
      </w:r>
    </w:p>
    <w:p w14:paraId="70E9F2F5" w14:textId="455ADF70" w:rsidR="0050310A" w:rsidRPr="0050310A" w:rsidRDefault="0050310A" w:rsidP="0050310A">
      <w:pPr>
        <w:pStyle w:val="ListParagraph"/>
        <w:numPr>
          <w:ilvl w:val="0"/>
          <w:numId w:val="26"/>
        </w:numPr>
        <w:spacing w:after="0"/>
        <w:ind w:left="426" w:right="-180"/>
        <w:rPr>
          <w:rFonts w:cstheme="minorHAnsi"/>
          <w:lang w:val="en-IN"/>
        </w:rPr>
      </w:pPr>
      <w:r w:rsidRPr="0050310A">
        <w:rPr>
          <w:rFonts w:cstheme="minorHAnsi"/>
          <w:lang w:val="en-IN"/>
        </w:rPr>
        <w:t xml:space="preserve">Implemented </w:t>
      </w:r>
      <w:r w:rsidRPr="0050310A">
        <w:rPr>
          <w:rFonts w:cstheme="minorHAnsi"/>
          <w:b/>
          <w:bCs/>
          <w:lang w:val="en-IN"/>
        </w:rPr>
        <w:t>cloud migration strategies for Oracle databases in OCI, AWS RDS, and Azure SQL Managed Instance</w:t>
      </w:r>
      <w:r w:rsidRPr="0050310A">
        <w:rPr>
          <w:rFonts w:cstheme="minorHAnsi"/>
          <w:lang w:val="en-IN"/>
        </w:rPr>
        <w:t xml:space="preserve">. </w:t>
      </w:r>
    </w:p>
    <w:p w14:paraId="5A1A8781" w14:textId="14F946D7" w:rsidR="0050310A" w:rsidRPr="0050310A" w:rsidRDefault="0050310A" w:rsidP="0050310A">
      <w:pPr>
        <w:pStyle w:val="ListParagraph"/>
        <w:numPr>
          <w:ilvl w:val="0"/>
          <w:numId w:val="26"/>
        </w:numPr>
        <w:spacing w:after="0"/>
        <w:ind w:left="426" w:right="-180"/>
        <w:rPr>
          <w:rFonts w:cstheme="minorHAnsi"/>
          <w:lang w:val="en-IN"/>
        </w:rPr>
      </w:pPr>
      <w:r w:rsidRPr="0050310A">
        <w:rPr>
          <w:rFonts w:cstheme="minorHAnsi"/>
          <w:lang w:val="en-IN"/>
        </w:rPr>
        <w:t xml:space="preserve">Expertise in </w:t>
      </w:r>
      <w:r w:rsidRPr="0050310A">
        <w:rPr>
          <w:rFonts w:cstheme="minorHAnsi"/>
          <w:b/>
          <w:bCs/>
          <w:lang w:val="en-IN"/>
        </w:rPr>
        <w:t>data modeling techniques including normalization, renormalization, and star schema design</w:t>
      </w:r>
      <w:r w:rsidRPr="0050310A">
        <w:rPr>
          <w:rFonts w:cstheme="minorHAnsi"/>
          <w:lang w:val="en-IN"/>
        </w:rPr>
        <w:t xml:space="preserve">. </w:t>
      </w:r>
    </w:p>
    <w:p w14:paraId="46CD4C49" w14:textId="001E0C4D" w:rsidR="0050310A" w:rsidRPr="0050310A" w:rsidRDefault="0050310A" w:rsidP="0050310A">
      <w:pPr>
        <w:pStyle w:val="ListParagraph"/>
        <w:numPr>
          <w:ilvl w:val="0"/>
          <w:numId w:val="26"/>
        </w:numPr>
        <w:spacing w:after="0"/>
        <w:ind w:left="426" w:right="-180"/>
        <w:rPr>
          <w:rFonts w:cstheme="minorHAnsi"/>
          <w:lang w:val="en-IN"/>
        </w:rPr>
      </w:pPr>
      <w:r w:rsidRPr="0050310A">
        <w:rPr>
          <w:rFonts w:cstheme="minorHAnsi"/>
          <w:lang w:val="en-IN"/>
        </w:rPr>
        <w:t xml:space="preserve">Integrated </w:t>
      </w:r>
      <w:r w:rsidRPr="0050310A">
        <w:rPr>
          <w:rFonts w:cstheme="minorHAnsi"/>
          <w:b/>
          <w:bCs/>
          <w:lang w:val="en-IN"/>
        </w:rPr>
        <w:t>Informatica MDM with SQL and Python for master data management and governance</w:t>
      </w:r>
      <w:r w:rsidRPr="0050310A">
        <w:rPr>
          <w:rFonts w:cstheme="minorHAnsi"/>
          <w:lang w:val="en-IN"/>
        </w:rPr>
        <w:t xml:space="preserve">. </w:t>
      </w:r>
    </w:p>
    <w:p w14:paraId="4CF45FFD" w14:textId="14D7EEE2" w:rsidR="0050310A" w:rsidRPr="0050310A" w:rsidRDefault="0050310A" w:rsidP="0050310A">
      <w:pPr>
        <w:pStyle w:val="ListParagraph"/>
        <w:numPr>
          <w:ilvl w:val="0"/>
          <w:numId w:val="26"/>
        </w:numPr>
        <w:spacing w:after="0"/>
        <w:ind w:left="426" w:right="-180"/>
        <w:rPr>
          <w:rFonts w:cstheme="minorHAnsi"/>
          <w:lang w:val="en-IN"/>
        </w:rPr>
      </w:pPr>
      <w:r w:rsidRPr="0050310A">
        <w:rPr>
          <w:rFonts w:cstheme="minorHAnsi"/>
          <w:lang w:val="en-IN"/>
        </w:rPr>
        <w:t xml:space="preserve">Developed </w:t>
      </w:r>
      <w:r w:rsidRPr="0050310A">
        <w:rPr>
          <w:rFonts w:cstheme="minorHAnsi"/>
          <w:b/>
          <w:bCs/>
          <w:lang w:val="en-IN"/>
        </w:rPr>
        <w:t>real-time data pipelines using Kafka and StreamSets</w:t>
      </w:r>
      <w:r w:rsidRPr="0050310A">
        <w:rPr>
          <w:rFonts w:cstheme="minorHAnsi"/>
          <w:lang w:val="en-IN"/>
        </w:rPr>
        <w:t xml:space="preserve">, ensuring seamless data processing. </w:t>
      </w:r>
    </w:p>
    <w:p w14:paraId="56135416" w14:textId="17CFB267" w:rsidR="0050310A" w:rsidRPr="0050310A" w:rsidRDefault="0050310A" w:rsidP="0050310A">
      <w:pPr>
        <w:pStyle w:val="ListParagraph"/>
        <w:numPr>
          <w:ilvl w:val="0"/>
          <w:numId w:val="26"/>
        </w:numPr>
        <w:spacing w:after="0"/>
        <w:ind w:left="426" w:right="-180"/>
        <w:rPr>
          <w:rFonts w:cstheme="minorHAnsi"/>
          <w:lang w:val="en-IN"/>
        </w:rPr>
      </w:pPr>
      <w:r w:rsidRPr="0050310A">
        <w:rPr>
          <w:rFonts w:cstheme="minorHAnsi"/>
          <w:lang w:val="en-IN"/>
        </w:rPr>
        <w:t xml:space="preserve">Designed and implemented </w:t>
      </w:r>
      <w:r w:rsidRPr="0050310A">
        <w:rPr>
          <w:rFonts w:cstheme="minorHAnsi"/>
          <w:b/>
          <w:bCs/>
          <w:lang w:val="en-IN"/>
        </w:rPr>
        <w:t>data replication strategies using Oracle GoldenGate</w:t>
      </w:r>
      <w:r w:rsidRPr="0050310A">
        <w:rPr>
          <w:rFonts w:cstheme="minorHAnsi"/>
          <w:lang w:val="en-IN"/>
        </w:rPr>
        <w:t xml:space="preserve"> for high availability and disaster recovery. </w:t>
      </w:r>
    </w:p>
    <w:p w14:paraId="3E8DAE67" w14:textId="5E8A9081" w:rsidR="0050310A" w:rsidRPr="0050310A" w:rsidRDefault="0050310A" w:rsidP="0050310A">
      <w:pPr>
        <w:pStyle w:val="ListParagraph"/>
        <w:numPr>
          <w:ilvl w:val="0"/>
          <w:numId w:val="26"/>
        </w:numPr>
        <w:spacing w:after="0"/>
        <w:ind w:left="426" w:right="-180"/>
        <w:rPr>
          <w:rFonts w:cstheme="minorHAnsi"/>
          <w:lang w:val="en-IN"/>
        </w:rPr>
      </w:pPr>
      <w:r w:rsidRPr="0050310A">
        <w:rPr>
          <w:rFonts w:cstheme="minorHAnsi"/>
          <w:lang w:val="en-IN"/>
        </w:rPr>
        <w:t xml:space="preserve">Expertise in </w:t>
      </w:r>
      <w:r w:rsidRPr="0050310A">
        <w:rPr>
          <w:rFonts w:cstheme="minorHAnsi"/>
          <w:b/>
          <w:bCs/>
          <w:lang w:val="en-IN"/>
        </w:rPr>
        <w:t>data security, encryption, and role-based access controls</w:t>
      </w:r>
      <w:r w:rsidRPr="0050310A">
        <w:rPr>
          <w:rFonts w:cstheme="minorHAnsi"/>
          <w:lang w:val="en-IN"/>
        </w:rPr>
        <w:t xml:space="preserve"> to ensure compliance with industry standards. </w:t>
      </w:r>
    </w:p>
    <w:p w14:paraId="5C687A29" w14:textId="49F1162E" w:rsidR="0050310A" w:rsidRPr="0050310A" w:rsidRDefault="0050310A" w:rsidP="0050310A">
      <w:pPr>
        <w:pStyle w:val="ListParagraph"/>
        <w:numPr>
          <w:ilvl w:val="0"/>
          <w:numId w:val="26"/>
        </w:numPr>
        <w:spacing w:after="0"/>
        <w:ind w:left="426" w:right="-180"/>
        <w:rPr>
          <w:rFonts w:cstheme="minorHAnsi"/>
          <w:lang w:val="en-IN"/>
        </w:rPr>
      </w:pPr>
      <w:r w:rsidRPr="0050310A">
        <w:rPr>
          <w:rFonts w:cstheme="minorHAnsi"/>
          <w:lang w:val="en-IN"/>
        </w:rPr>
        <w:t xml:space="preserve">Developed </w:t>
      </w:r>
      <w:r w:rsidRPr="0050310A">
        <w:rPr>
          <w:rFonts w:cstheme="minorHAnsi"/>
          <w:b/>
          <w:bCs/>
          <w:lang w:val="en-IN"/>
        </w:rPr>
        <w:t>complex BI reports using Tableau, Cognos, and Oracle BI Publisher</w:t>
      </w:r>
      <w:r w:rsidRPr="0050310A">
        <w:rPr>
          <w:rFonts w:cstheme="minorHAnsi"/>
          <w:lang w:val="en-IN"/>
        </w:rPr>
        <w:t xml:space="preserve"> for data visualization and insights. </w:t>
      </w:r>
    </w:p>
    <w:p w14:paraId="2F236172" w14:textId="32113B92" w:rsidR="0050310A" w:rsidRPr="0050310A" w:rsidRDefault="0050310A" w:rsidP="0050310A">
      <w:pPr>
        <w:pStyle w:val="ListParagraph"/>
        <w:numPr>
          <w:ilvl w:val="0"/>
          <w:numId w:val="26"/>
        </w:numPr>
        <w:spacing w:after="0"/>
        <w:ind w:left="426" w:right="-180"/>
        <w:rPr>
          <w:rFonts w:cstheme="minorHAnsi"/>
          <w:lang w:val="en-IN"/>
        </w:rPr>
      </w:pPr>
      <w:r w:rsidRPr="0050310A">
        <w:rPr>
          <w:rFonts w:cstheme="minorHAnsi"/>
          <w:lang w:val="en-IN"/>
        </w:rPr>
        <w:t xml:space="preserve">Provided </w:t>
      </w:r>
      <w:r w:rsidRPr="0050310A">
        <w:rPr>
          <w:rFonts w:cstheme="minorHAnsi"/>
          <w:b/>
          <w:bCs/>
          <w:lang w:val="en-IN"/>
        </w:rPr>
        <w:t>mentorship and technical guidance to junior developers</w:t>
      </w:r>
      <w:r w:rsidRPr="0050310A">
        <w:rPr>
          <w:rFonts w:cstheme="minorHAnsi"/>
          <w:lang w:val="en-IN"/>
        </w:rPr>
        <w:t xml:space="preserve">, ensuring best practices and high code quality. </w:t>
      </w:r>
    </w:p>
    <w:p w14:paraId="7B5E1120" w14:textId="21A253DC" w:rsidR="0050310A" w:rsidRPr="0050310A" w:rsidRDefault="0050310A" w:rsidP="0050310A">
      <w:pPr>
        <w:pStyle w:val="ListParagraph"/>
        <w:numPr>
          <w:ilvl w:val="0"/>
          <w:numId w:val="26"/>
        </w:numPr>
        <w:spacing w:after="0"/>
        <w:ind w:left="426" w:right="-180"/>
        <w:rPr>
          <w:rFonts w:cstheme="minorHAnsi"/>
          <w:lang w:val="en-IN"/>
        </w:rPr>
      </w:pPr>
      <w:r w:rsidRPr="0050310A">
        <w:rPr>
          <w:rFonts w:cstheme="minorHAnsi"/>
          <w:lang w:val="en-IN"/>
        </w:rPr>
        <w:t xml:space="preserve">Monitored and improved </w:t>
      </w:r>
      <w:r w:rsidRPr="0050310A">
        <w:rPr>
          <w:rFonts w:cstheme="minorHAnsi"/>
          <w:b/>
          <w:bCs/>
          <w:lang w:val="en-IN"/>
        </w:rPr>
        <w:t>database performance using SQL profiling, query optimization, and indexing strategies</w:t>
      </w:r>
      <w:r w:rsidRPr="0050310A">
        <w:rPr>
          <w:rFonts w:cstheme="minorHAnsi"/>
          <w:lang w:val="en-IN"/>
        </w:rPr>
        <w:t xml:space="preserve">. </w:t>
      </w:r>
    </w:p>
    <w:p w14:paraId="62C3FA19" w14:textId="65A9EE84" w:rsidR="0050310A" w:rsidRPr="0050310A" w:rsidRDefault="0050310A" w:rsidP="0050310A">
      <w:pPr>
        <w:pStyle w:val="ListParagraph"/>
        <w:numPr>
          <w:ilvl w:val="0"/>
          <w:numId w:val="26"/>
        </w:numPr>
        <w:spacing w:after="0"/>
        <w:ind w:left="426" w:right="-180"/>
        <w:rPr>
          <w:rFonts w:cstheme="minorHAnsi"/>
          <w:lang w:val="en-IN"/>
        </w:rPr>
      </w:pPr>
      <w:r w:rsidRPr="0050310A">
        <w:rPr>
          <w:rFonts w:cstheme="minorHAnsi"/>
          <w:lang w:val="en-IN"/>
        </w:rPr>
        <w:t xml:space="preserve">Committed to </w:t>
      </w:r>
      <w:r w:rsidRPr="0050310A">
        <w:rPr>
          <w:rFonts w:cstheme="minorHAnsi"/>
          <w:b/>
          <w:bCs/>
          <w:lang w:val="en-IN"/>
        </w:rPr>
        <w:t>staying updated with the latest trends in Informatica MDM, PL/SQL, SQL, and Python-based automation</w:t>
      </w:r>
      <w:r w:rsidRPr="0050310A">
        <w:rPr>
          <w:rFonts w:cstheme="minorHAnsi"/>
          <w:lang w:val="en-IN"/>
        </w:rPr>
        <w:t xml:space="preserve">. </w:t>
      </w:r>
    </w:p>
    <w:p w14:paraId="135E8C7E" w14:textId="3E9087E9" w:rsidR="0050310A" w:rsidRPr="0050310A" w:rsidRDefault="0050310A" w:rsidP="0050310A">
      <w:pPr>
        <w:pStyle w:val="ListParagraph"/>
        <w:numPr>
          <w:ilvl w:val="0"/>
          <w:numId w:val="26"/>
        </w:numPr>
        <w:spacing w:after="0"/>
        <w:ind w:left="426" w:right="-180"/>
        <w:rPr>
          <w:rFonts w:cstheme="minorHAnsi"/>
          <w:lang w:val="en-IN"/>
        </w:rPr>
      </w:pPr>
      <w:r w:rsidRPr="0050310A">
        <w:rPr>
          <w:rFonts w:cstheme="minorHAnsi"/>
          <w:lang w:val="en-IN"/>
        </w:rPr>
        <w:t xml:space="preserve">Experience in </w:t>
      </w:r>
      <w:r w:rsidRPr="0050310A">
        <w:rPr>
          <w:rFonts w:cstheme="minorHAnsi"/>
          <w:b/>
          <w:bCs/>
          <w:lang w:val="en-IN"/>
        </w:rPr>
        <w:t>designing and implementing REST APIs</w:t>
      </w:r>
      <w:r w:rsidRPr="0050310A">
        <w:rPr>
          <w:rFonts w:cstheme="minorHAnsi"/>
          <w:lang w:val="en-IN"/>
        </w:rPr>
        <w:t xml:space="preserve"> to facilitate integration between Informatica MDM and external applications. </w:t>
      </w:r>
    </w:p>
    <w:p w14:paraId="0752531F" w14:textId="6C50814A" w:rsidR="0050310A" w:rsidRPr="0050310A" w:rsidRDefault="0050310A" w:rsidP="0050310A">
      <w:pPr>
        <w:pStyle w:val="ListParagraph"/>
        <w:numPr>
          <w:ilvl w:val="0"/>
          <w:numId w:val="26"/>
        </w:numPr>
        <w:spacing w:after="0"/>
        <w:ind w:left="426" w:right="-180"/>
        <w:rPr>
          <w:rFonts w:cstheme="minorHAnsi"/>
        </w:rPr>
      </w:pPr>
      <w:r w:rsidRPr="0050310A">
        <w:rPr>
          <w:rFonts w:cstheme="minorHAnsi"/>
          <w:lang w:val="en-IN"/>
        </w:rPr>
        <w:t xml:space="preserve">Worked in </w:t>
      </w:r>
      <w:r w:rsidRPr="0050310A">
        <w:rPr>
          <w:rFonts w:cstheme="minorHAnsi"/>
          <w:b/>
          <w:bCs/>
          <w:lang w:val="en-IN"/>
        </w:rPr>
        <w:t>Agile development environments</w:t>
      </w:r>
      <w:r w:rsidRPr="0050310A">
        <w:rPr>
          <w:rFonts w:cstheme="minorHAnsi"/>
          <w:lang w:val="en-IN"/>
        </w:rPr>
        <w:t>, collaborating with business stakeholders to ensure seamless delivery of database and ETL solutions.</w:t>
      </w:r>
    </w:p>
    <w:p w14:paraId="06F17FD2" w14:textId="143FF710" w:rsidR="005F54EC" w:rsidRPr="007750F0" w:rsidRDefault="001E209E">
      <w:pPr>
        <w:spacing w:after="0"/>
        <w:ind w:right="-180"/>
        <w:rPr>
          <w:rFonts w:eastAsia="Calibri" w:cstheme="minorHAnsi"/>
          <w:b/>
          <w:bCs/>
          <w:color w:val="2F5496" w:themeColor="accent1" w:themeShade="BF"/>
        </w:rPr>
      </w:pPr>
      <w:r w:rsidRPr="007750F0">
        <w:rPr>
          <w:rFonts w:eastAsia="Calibri" w:cstheme="minorHAnsi"/>
          <w:b/>
          <w:bCs/>
          <w:color w:val="2F5496" w:themeColor="accent1" w:themeShade="BF"/>
        </w:rPr>
        <w:lastRenderedPageBreak/>
        <w:t xml:space="preserve">TECHNICAL SKILLS: </w:t>
      </w:r>
    </w:p>
    <w:p w14:paraId="61D37645" w14:textId="5C3B428F" w:rsidR="00700752" w:rsidRPr="00700752" w:rsidRDefault="00700752" w:rsidP="00700752">
      <w:pPr>
        <w:spacing w:after="0"/>
        <w:ind w:right="-180"/>
        <w:rPr>
          <w:rFonts w:eastAsia="Calibri" w:cstheme="minorHAnsi"/>
          <w:b/>
          <w:bCs/>
          <w:lang w:val="en-IN"/>
        </w:rPr>
      </w:pPr>
      <w:r w:rsidRPr="00700752">
        <w:rPr>
          <w:rFonts w:eastAsia="Calibri" w:cstheme="minorHAnsi"/>
          <w:b/>
          <w:bCs/>
          <w:lang w:val="en-IN"/>
        </w:rPr>
        <w:t>SQL Server and Database Tools:</w:t>
      </w:r>
      <w:r>
        <w:rPr>
          <w:rFonts w:eastAsia="Calibri" w:cstheme="minorHAnsi"/>
          <w:b/>
          <w:bCs/>
          <w:lang w:val="en-IN"/>
        </w:rPr>
        <w:t xml:space="preserve"> </w:t>
      </w:r>
      <w:r w:rsidRPr="00700752">
        <w:rPr>
          <w:rFonts w:eastAsia="Calibri" w:cstheme="minorHAnsi"/>
          <w:b/>
          <w:bCs/>
          <w:lang w:val="en-IN"/>
        </w:rPr>
        <w:t>MySQL, Oracle PL/SQL (19c, 12c), MS-SQL, Informatica MDM, Oracle APEX, Enterprise Manager, SQL, Storage, Export &amp; Import (DTS), SSIS, SSRS, SSAS, Oracle EBS Suite.</w:t>
      </w:r>
    </w:p>
    <w:p w14:paraId="5F14BB95" w14:textId="0967DB9B" w:rsidR="00700752" w:rsidRPr="00700752" w:rsidRDefault="00700752" w:rsidP="00700752">
      <w:pPr>
        <w:spacing w:after="0"/>
        <w:ind w:right="-180"/>
        <w:rPr>
          <w:rFonts w:eastAsia="Calibri" w:cstheme="minorHAnsi"/>
          <w:b/>
          <w:bCs/>
          <w:lang w:val="en-IN"/>
        </w:rPr>
      </w:pPr>
      <w:r w:rsidRPr="00700752">
        <w:rPr>
          <w:rFonts w:eastAsia="Calibri" w:cstheme="minorHAnsi"/>
          <w:b/>
          <w:bCs/>
          <w:lang w:val="en-IN"/>
        </w:rPr>
        <w:t>RDBMS:</w:t>
      </w:r>
      <w:r>
        <w:rPr>
          <w:rFonts w:eastAsia="Calibri" w:cstheme="minorHAnsi"/>
          <w:b/>
          <w:bCs/>
          <w:lang w:val="en-IN"/>
        </w:rPr>
        <w:t xml:space="preserve"> </w:t>
      </w:r>
      <w:r w:rsidRPr="00700752">
        <w:rPr>
          <w:rFonts w:eastAsia="Calibri" w:cstheme="minorHAnsi"/>
          <w:b/>
          <w:bCs/>
          <w:lang w:val="en-IN"/>
        </w:rPr>
        <w:t>MS SQL Server 2019/2016/2014/2008,</w:t>
      </w:r>
      <w:r w:rsidR="001B6840">
        <w:rPr>
          <w:rFonts w:eastAsia="Calibri" w:cstheme="minorHAnsi"/>
          <w:b/>
          <w:bCs/>
          <w:lang w:val="en-IN"/>
        </w:rPr>
        <w:t xml:space="preserve"> </w:t>
      </w:r>
      <w:r w:rsidRPr="00700752">
        <w:rPr>
          <w:rFonts w:eastAsia="Calibri" w:cstheme="minorHAnsi"/>
          <w:b/>
          <w:bCs/>
          <w:lang w:val="en-IN"/>
        </w:rPr>
        <w:t>SQL Server 2005/2000, Oracle (19c, 12c), Azure SQL Managed Instance (MI), Sybase ASE/IQ, MySQL, MS Access.</w:t>
      </w:r>
    </w:p>
    <w:p w14:paraId="2EA8F1F8" w14:textId="2F7AE756" w:rsidR="00700752" w:rsidRPr="00700752" w:rsidRDefault="00700752" w:rsidP="00700752">
      <w:pPr>
        <w:spacing w:after="0"/>
        <w:ind w:right="-180"/>
        <w:rPr>
          <w:rFonts w:eastAsia="Calibri" w:cstheme="minorHAnsi"/>
          <w:b/>
          <w:bCs/>
          <w:lang w:val="en-IN"/>
        </w:rPr>
      </w:pPr>
      <w:r w:rsidRPr="00700752">
        <w:rPr>
          <w:rFonts w:eastAsia="Calibri" w:cstheme="minorHAnsi"/>
          <w:b/>
          <w:bCs/>
          <w:lang w:val="en-IN"/>
        </w:rPr>
        <w:t>ETL Tools:</w:t>
      </w:r>
      <w:r>
        <w:rPr>
          <w:rFonts w:eastAsia="Calibri" w:cstheme="minorHAnsi"/>
          <w:b/>
          <w:bCs/>
          <w:lang w:val="en-IN"/>
        </w:rPr>
        <w:t xml:space="preserve"> </w:t>
      </w:r>
      <w:r w:rsidRPr="00700752">
        <w:rPr>
          <w:rFonts w:eastAsia="Calibri" w:cstheme="minorHAnsi"/>
          <w:b/>
          <w:bCs/>
          <w:lang w:val="en-IN"/>
        </w:rPr>
        <w:t>Informatica MDM, Informatica PowerCenter, IICS, Talend, SSIS, Alteryx, Apache Beam, SQL*Loader, DataStage.</w:t>
      </w:r>
    </w:p>
    <w:p w14:paraId="105AE0CC" w14:textId="1FE71D4E" w:rsidR="00700752" w:rsidRPr="00700752" w:rsidRDefault="00700752" w:rsidP="00700752">
      <w:pPr>
        <w:spacing w:after="0"/>
        <w:ind w:right="-180"/>
        <w:rPr>
          <w:rFonts w:eastAsia="Calibri" w:cstheme="minorHAnsi"/>
          <w:b/>
          <w:bCs/>
          <w:lang w:val="en-IN"/>
        </w:rPr>
      </w:pPr>
      <w:r w:rsidRPr="00700752">
        <w:rPr>
          <w:rFonts w:eastAsia="Calibri" w:cstheme="minorHAnsi"/>
          <w:b/>
          <w:bCs/>
          <w:lang w:val="en-IN"/>
        </w:rPr>
        <w:t>Programming Languages:</w:t>
      </w:r>
      <w:r>
        <w:rPr>
          <w:rFonts w:eastAsia="Calibri" w:cstheme="minorHAnsi"/>
          <w:b/>
          <w:bCs/>
          <w:lang w:val="en-IN"/>
        </w:rPr>
        <w:t xml:space="preserve"> </w:t>
      </w:r>
      <w:r w:rsidRPr="00700752">
        <w:rPr>
          <w:rFonts w:eastAsia="Calibri" w:cstheme="minorHAnsi"/>
          <w:b/>
          <w:bCs/>
          <w:lang w:val="en-IN"/>
        </w:rPr>
        <w:t>Python, PL/SQL, Transact-SQL (T-SQL), Java 11, PySpark, MDX/DMX, HTML, XML, DHTML, VB.Net, C, C++.</w:t>
      </w:r>
    </w:p>
    <w:p w14:paraId="77629FAD" w14:textId="66D43CF7" w:rsidR="00700752" w:rsidRPr="00700752" w:rsidRDefault="00700752" w:rsidP="00700752">
      <w:pPr>
        <w:spacing w:after="0"/>
        <w:ind w:right="-180"/>
        <w:rPr>
          <w:rFonts w:eastAsia="Calibri" w:cstheme="minorHAnsi"/>
          <w:b/>
          <w:bCs/>
          <w:lang w:val="en-IN"/>
        </w:rPr>
      </w:pPr>
      <w:r w:rsidRPr="00700752">
        <w:rPr>
          <w:rFonts w:eastAsia="Calibri" w:cstheme="minorHAnsi"/>
          <w:b/>
          <w:bCs/>
          <w:lang w:val="en-IN"/>
        </w:rPr>
        <w:t>Reporting &amp; Visualization Tools:</w:t>
      </w:r>
      <w:r>
        <w:rPr>
          <w:rFonts w:eastAsia="Calibri" w:cstheme="minorHAnsi"/>
          <w:b/>
          <w:bCs/>
          <w:lang w:val="en-IN"/>
        </w:rPr>
        <w:t xml:space="preserve"> </w:t>
      </w:r>
      <w:r w:rsidRPr="00700752">
        <w:rPr>
          <w:rFonts w:eastAsia="Calibri" w:cstheme="minorHAnsi"/>
          <w:b/>
          <w:bCs/>
          <w:lang w:val="en-IN"/>
        </w:rPr>
        <w:t>SSRS, Power BI, Tableau, Oracle BI Publisher, Cognos, MS Excel (Power Query, Pivot Tables), MicroStrategy.</w:t>
      </w:r>
    </w:p>
    <w:p w14:paraId="694D15D5" w14:textId="1955688A" w:rsidR="00700752" w:rsidRPr="00700752" w:rsidRDefault="00700752" w:rsidP="00700752">
      <w:pPr>
        <w:spacing w:after="0"/>
        <w:ind w:right="-180"/>
        <w:rPr>
          <w:rFonts w:eastAsia="Calibri" w:cstheme="minorHAnsi"/>
          <w:b/>
          <w:bCs/>
          <w:lang w:val="en-IN"/>
        </w:rPr>
      </w:pPr>
      <w:r w:rsidRPr="00700752">
        <w:rPr>
          <w:rFonts w:eastAsia="Calibri" w:cstheme="minorHAnsi"/>
          <w:b/>
          <w:bCs/>
          <w:lang w:val="en-IN"/>
        </w:rPr>
        <w:t>Data Integration &amp; Streaming Technologies:</w:t>
      </w:r>
      <w:r>
        <w:rPr>
          <w:rFonts w:eastAsia="Calibri" w:cstheme="minorHAnsi"/>
          <w:b/>
          <w:bCs/>
          <w:lang w:val="en-IN"/>
        </w:rPr>
        <w:t xml:space="preserve"> </w:t>
      </w:r>
      <w:r w:rsidRPr="00700752">
        <w:rPr>
          <w:rFonts w:eastAsia="Calibri" w:cstheme="minorHAnsi"/>
          <w:b/>
          <w:bCs/>
          <w:lang w:val="en-IN"/>
        </w:rPr>
        <w:t>Informatica MDM, Kafka, Spark, StreamSets, AWS Glue, Data Factory, Oracle GoldenGate, OpenSearch (ElasticSearch).</w:t>
      </w:r>
    </w:p>
    <w:p w14:paraId="65B3696E" w14:textId="78B9E6B7" w:rsidR="00700752" w:rsidRPr="00700752" w:rsidRDefault="00700752" w:rsidP="00700752">
      <w:pPr>
        <w:spacing w:after="0"/>
        <w:ind w:right="-180"/>
        <w:rPr>
          <w:rFonts w:eastAsia="Calibri" w:cstheme="minorHAnsi"/>
          <w:b/>
          <w:bCs/>
          <w:lang w:val="en-IN"/>
        </w:rPr>
      </w:pPr>
      <w:r w:rsidRPr="00700752">
        <w:rPr>
          <w:rFonts w:eastAsia="Calibri" w:cstheme="minorHAnsi"/>
          <w:b/>
          <w:bCs/>
          <w:lang w:val="en-IN"/>
        </w:rPr>
        <w:t>Methodologies:</w:t>
      </w:r>
      <w:r>
        <w:rPr>
          <w:rFonts w:eastAsia="Calibri" w:cstheme="minorHAnsi"/>
          <w:b/>
          <w:bCs/>
          <w:lang w:val="en-IN"/>
        </w:rPr>
        <w:t xml:space="preserve"> </w:t>
      </w:r>
      <w:r w:rsidRPr="00700752">
        <w:rPr>
          <w:rFonts w:eastAsia="Calibri" w:cstheme="minorHAnsi"/>
          <w:b/>
          <w:bCs/>
          <w:lang w:val="en-IN"/>
        </w:rPr>
        <w:t>Agile, Scrum, CI/CD (Jenkins, GitLab CI, AWS CodePipeline).</w:t>
      </w:r>
    </w:p>
    <w:p w14:paraId="76B3E68B" w14:textId="0AF06B2A" w:rsidR="00700752" w:rsidRPr="00700752" w:rsidRDefault="00700752" w:rsidP="00700752">
      <w:pPr>
        <w:spacing w:after="0"/>
        <w:ind w:right="-180"/>
        <w:rPr>
          <w:rFonts w:eastAsia="Calibri" w:cstheme="minorHAnsi"/>
          <w:b/>
          <w:bCs/>
          <w:lang w:val="en-IN"/>
        </w:rPr>
      </w:pPr>
      <w:r w:rsidRPr="00700752">
        <w:rPr>
          <w:rFonts w:eastAsia="Calibri" w:cstheme="minorHAnsi"/>
          <w:b/>
          <w:bCs/>
          <w:lang w:val="en-IN"/>
        </w:rPr>
        <w:t>Data Management &amp; Cloud Technologies:</w:t>
      </w:r>
      <w:r>
        <w:rPr>
          <w:rFonts w:eastAsia="Calibri" w:cstheme="minorHAnsi"/>
          <w:b/>
          <w:bCs/>
          <w:lang w:val="en-IN"/>
        </w:rPr>
        <w:t xml:space="preserve"> </w:t>
      </w:r>
      <w:r w:rsidRPr="00700752">
        <w:rPr>
          <w:rFonts w:eastAsia="Calibri" w:cstheme="minorHAnsi"/>
          <w:b/>
          <w:bCs/>
          <w:lang w:val="en-IN"/>
        </w:rPr>
        <w:t>Oracle Database</w:t>
      </w:r>
      <w:r>
        <w:rPr>
          <w:rFonts w:eastAsia="Calibri" w:cstheme="minorHAnsi"/>
          <w:b/>
          <w:bCs/>
          <w:lang w:val="en-IN"/>
        </w:rPr>
        <w:t xml:space="preserve">, </w:t>
      </w:r>
      <w:r w:rsidRPr="00700752">
        <w:rPr>
          <w:rFonts w:eastAsia="Calibri" w:cstheme="minorHAnsi"/>
          <w:b/>
          <w:bCs/>
          <w:lang w:val="en-IN"/>
        </w:rPr>
        <w:t>Microsoft SQL Server, Informatica MDM, Talend Data Integration, Talend Administration Center, Snowflake, OCI (Oracle Cloud Infrastructure), Azure SQL MI, AWS RDS</w:t>
      </w:r>
      <w:r>
        <w:rPr>
          <w:rFonts w:eastAsia="Calibri" w:cstheme="minorHAnsi"/>
          <w:b/>
          <w:bCs/>
          <w:lang w:val="en-IN"/>
        </w:rPr>
        <w:t>.</w:t>
      </w:r>
    </w:p>
    <w:p w14:paraId="3DFAFD84" w14:textId="53DBB29A" w:rsidR="00BC2E2D" w:rsidRDefault="00700752" w:rsidP="00700752">
      <w:pPr>
        <w:spacing w:after="0"/>
        <w:ind w:right="-180"/>
        <w:rPr>
          <w:rFonts w:eastAsia="Calibri" w:cstheme="minorHAnsi"/>
          <w:b/>
          <w:bCs/>
          <w:lang w:val="en-IN"/>
        </w:rPr>
      </w:pPr>
      <w:r w:rsidRPr="00700752">
        <w:rPr>
          <w:rFonts w:eastAsia="Calibri" w:cstheme="minorHAnsi"/>
          <w:b/>
          <w:bCs/>
          <w:lang w:val="en-IN"/>
        </w:rPr>
        <w:t>Operating Systems:</w:t>
      </w:r>
      <w:r>
        <w:rPr>
          <w:rFonts w:eastAsia="Calibri" w:cstheme="minorHAnsi"/>
          <w:b/>
          <w:bCs/>
          <w:lang w:val="en-IN"/>
        </w:rPr>
        <w:t xml:space="preserve"> </w:t>
      </w:r>
      <w:r w:rsidRPr="00700752">
        <w:rPr>
          <w:rFonts w:eastAsia="Calibri" w:cstheme="minorHAnsi"/>
          <w:b/>
          <w:bCs/>
          <w:lang w:val="en-IN"/>
        </w:rPr>
        <w:t>Windows, Linux/Unix, macOS.</w:t>
      </w:r>
    </w:p>
    <w:p w14:paraId="2640CC10" w14:textId="77777777" w:rsidR="00700752" w:rsidRPr="00700752" w:rsidRDefault="00700752" w:rsidP="00700752">
      <w:pPr>
        <w:spacing w:after="0"/>
        <w:ind w:right="-180"/>
        <w:rPr>
          <w:rFonts w:eastAsia="Calibri" w:cstheme="minorHAnsi"/>
          <w:b/>
          <w:bCs/>
          <w:lang w:val="en-IN"/>
        </w:rPr>
      </w:pPr>
    </w:p>
    <w:p w14:paraId="4C3ACF44" w14:textId="13DA6FAD" w:rsidR="008D0973" w:rsidRPr="007750F0" w:rsidRDefault="001E209E" w:rsidP="00D271E2">
      <w:pPr>
        <w:spacing w:after="0"/>
        <w:ind w:right="-180"/>
        <w:rPr>
          <w:rFonts w:eastAsia="Calibri" w:cstheme="minorHAnsi"/>
          <w:b/>
          <w:bCs/>
          <w:color w:val="2F5496" w:themeColor="accent1" w:themeShade="BF"/>
        </w:rPr>
      </w:pPr>
      <w:r w:rsidRPr="007750F0">
        <w:rPr>
          <w:rFonts w:eastAsia="Calibri" w:cstheme="minorHAnsi"/>
          <w:b/>
          <w:bCs/>
          <w:color w:val="2F5496" w:themeColor="accent1" w:themeShade="BF"/>
        </w:rPr>
        <w:t xml:space="preserve">PROFESSIONAL EXPERIENCE: </w:t>
      </w:r>
    </w:p>
    <w:p w14:paraId="072E3B13" w14:textId="77777777" w:rsidR="008D0973" w:rsidRPr="007750F0" w:rsidRDefault="001E209E" w:rsidP="00D271E2">
      <w:pPr>
        <w:spacing w:after="0" w:line="240" w:lineRule="auto"/>
        <w:ind w:right="209"/>
        <w:jc w:val="both"/>
        <w:rPr>
          <w:rFonts w:eastAsia="Calibri" w:cstheme="minorHAnsi"/>
          <w:b/>
          <w:bCs/>
          <w:color w:val="2F5496" w:themeColor="accent1" w:themeShade="BF"/>
          <w:sz w:val="24"/>
          <w:szCs w:val="24"/>
        </w:rPr>
      </w:pP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 xml:space="preserve">Client: </w:t>
      </w:r>
      <w:r w:rsidRPr="007750F0">
        <w:rPr>
          <w:rFonts w:cstheme="minorHAnsi"/>
          <w:b/>
          <w:bCs/>
          <w:color w:val="2F5496" w:themeColor="accent1" w:themeShade="BF"/>
          <w:sz w:val="24"/>
          <w:szCs w:val="24"/>
          <w:shd w:val="clear" w:color="auto" w:fill="FFFFFF"/>
        </w:rPr>
        <w:t>Knights of Columbus</w:t>
      </w:r>
      <w:r w:rsidRPr="007750F0">
        <w:rPr>
          <w:rFonts w:cstheme="minorHAnsi"/>
          <w:b/>
          <w:bCs/>
          <w:color w:val="2F5496" w:themeColor="accent1" w:themeShade="BF"/>
          <w:sz w:val="24"/>
          <w:szCs w:val="24"/>
        </w:rPr>
        <w:t>,</w:t>
      </w:r>
      <w:r w:rsidRPr="007750F0">
        <w:rPr>
          <w:rFonts w:eastAsia="Calibri" w:cstheme="minorHAnsi"/>
          <w:b/>
          <w:bCs/>
          <w:color w:val="2F5496" w:themeColor="accent1" w:themeShade="BF"/>
          <w:sz w:val="28"/>
          <w:szCs w:val="28"/>
        </w:rPr>
        <w:tab/>
      </w:r>
      <w:r w:rsidRPr="007750F0">
        <w:rPr>
          <w:rFonts w:eastAsia="Calibri" w:cstheme="minorHAnsi"/>
          <w:b/>
          <w:bCs/>
          <w:color w:val="2F5496" w:themeColor="accent1" w:themeShade="BF"/>
          <w:sz w:val="24"/>
          <w:szCs w:val="24"/>
        </w:rPr>
        <w:tab/>
      </w:r>
      <w:r w:rsidRPr="007750F0">
        <w:rPr>
          <w:rFonts w:eastAsia="Calibri" w:cstheme="minorHAnsi"/>
          <w:b/>
          <w:bCs/>
          <w:color w:val="2F5496" w:themeColor="accent1" w:themeShade="BF"/>
          <w:sz w:val="24"/>
          <w:szCs w:val="24"/>
        </w:rPr>
        <w:tab/>
      </w:r>
      <w:r w:rsidRPr="007750F0">
        <w:rPr>
          <w:rFonts w:eastAsia="Calibri" w:cstheme="minorHAnsi"/>
          <w:b/>
          <w:bCs/>
          <w:color w:val="2F5496" w:themeColor="accent1" w:themeShade="BF"/>
          <w:sz w:val="24"/>
          <w:szCs w:val="24"/>
        </w:rPr>
        <w:tab/>
      </w:r>
      <w:r w:rsidRPr="007750F0">
        <w:rPr>
          <w:rFonts w:eastAsia="Calibri" w:cstheme="minorHAnsi"/>
          <w:b/>
          <w:bCs/>
          <w:color w:val="2F5496" w:themeColor="accent1" w:themeShade="BF"/>
          <w:sz w:val="24"/>
          <w:szCs w:val="24"/>
        </w:rPr>
        <w:tab/>
      </w:r>
      <w:r w:rsidRPr="007750F0">
        <w:rPr>
          <w:rFonts w:eastAsia="Calibri" w:cstheme="minorHAnsi"/>
          <w:b/>
          <w:bCs/>
          <w:color w:val="2F5496" w:themeColor="accent1" w:themeShade="BF"/>
          <w:sz w:val="24"/>
          <w:szCs w:val="24"/>
        </w:rPr>
        <w:tab/>
      </w:r>
      <w:r w:rsidRPr="007750F0">
        <w:rPr>
          <w:rFonts w:eastAsia="Calibri" w:cstheme="minorHAnsi"/>
          <w:b/>
          <w:bCs/>
          <w:color w:val="2F5496" w:themeColor="accent1" w:themeShade="BF"/>
          <w:sz w:val="24"/>
          <w:szCs w:val="24"/>
        </w:rPr>
        <w:tab/>
      </w:r>
      <w:r w:rsidRPr="007750F0">
        <w:rPr>
          <w:rFonts w:eastAsia="Calibri" w:cstheme="minorHAnsi"/>
          <w:b/>
          <w:bCs/>
          <w:color w:val="2F5496" w:themeColor="accent1" w:themeShade="BF"/>
          <w:sz w:val="24"/>
          <w:szCs w:val="24"/>
        </w:rPr>
        <w:tab/>
      </w: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>Jul 2023 – Present</w:t>
      </w:r>
    </w:p>
    <w:p w14:paraId="0733D79F" w14:textId="765D9B8E" w:rsidR="008D0973" w:rsidRPr="008C4976" w:rsidRDefault="001E209E" w:rsidP="00D271E2">
      <w:pPr>
        <w:spacing w:after="0"/>
        <w:ind w:right="-180"/>
        <w:rPr>
          <w:rFonts w:eastAsia="Calibri" w:cstheme="minorHAnsi"/>
          <w:b/>
          <w:bCs/>
          <w:color w:val="2F5496" w:themeColor="accent1" w:themeShade="BF"/>
          <w:sz w:val="24"/>
          <w:szCs w:val="24"/>
        </w:rPr>
      </w:pP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 xml:space="preserve">Position: </w:t>
      </w:r>
      <w:r w:rsidRPr="007750F0">
        <w:rPr>
          <w:rFonts w:eastAsia="Calibri" w:cstheme="minorHAnsi"/>
          <w:b/>
          <w:bCs/>
          <w:color w:val="2F5496" w:themeColor="accent1" w:themeShade="BF"/>
          <w:sz w:val="24"/>
          <w:szCs w:val="24"/>
        </w:rPr>
        <w:t>Sr.</w:t>
      </w:r>
      <w:r w:rsidRPr="007750F0">
        <w:rPr>
          <w:rFonts w:cstheme="minorHAnsi"/>
          <w:b/>
          <w:bCs/>
          <w:color w:val="2F5496" w:themeColor="accent1" w:themeShade="BF"/>
          <w:sz w:val="24"/>
          <w:szCs w:val="24"/>
        </w:rPr>
        <w:t xml:space="preserve"> </w:t>
      </w:r>
      <w:r w:rsidR="008C28B5">
        <w:rPr>
          <w:rFonts w:cstheme="minorHAnsi"/>
          <w:b/>
          <w:bCs/>
          <w:color w:val="2F5496" w:themeColor="accent1" w:themeShade="BF"/>
          <w:sz w:val="24"/>
          <w:szCs w:val="24"/>
        </w:rPr>
        <w:t>Database</w:t>
      </w:r>
      <w:r w:rsidRPr="007750F0">
        <w:rPr>
          <w:rFonts w:eastAsia="Calibri" w:cstheme="minorHAnsi"/>
          <w:b/>
          <w:bCs/>
          <w:color w:val="2F5496" w:themeColor="accent1" w:themeShade="BF"/>
          <w:sz w:val="24"/>
          <w:szCs w:val="24"/>
        </w:rPr>
        <w:t xml:space="preserve"> Developer</w:t>
      </w:r>
      <w:r w:rsidRPr="007750F0">
        <w:rPr>
          <w:rFonts w:eastAsia="Calibri" w:cstheme="minorHAnsi"/>
          <w:b/>
          <w:bCs/>
          <w:color w:val="2F5496" w:themeColor="accent1" w:themeShade="BF"/>
          <w:sz w:val="24"/>
          <w:szCs w:val="24"/>
        </w:rPr>
        <w:tab/>
      </w:r>
      <w:r w:rsidRPr="007750F0">
        <w:rPr>
          <w:rFonts w:eastAsia="Calibri" w:cstheme="minorHAnsi"/>
          <w:b/>
          <w:bCs/>
          <w:color w:val="2F5496" w:themeColor="accent1" w:themeShade="BF"/>
          <w:sz w:val="24"/>
          <w:szCs w:val="24"/>
        </w:rPr>
        <w:tab/>
      </w:r>
      <w:r w:rsidRPr="007750F0">
        <w:rPr>
          <w:rFonts w:eastAsia="Calibri" w:cstheme="minorHAnsi"/>
          <w:b/>
          <w:bCs/>
          <w:color w:val="2F5496" w:themeColor="accent1" w:themeShade="BF"/>
          <w:sz w:val="24"/>
          <w:szCs w:val="24"/>
        </w:rPr>
        <w:tab/>
      </w:r>
      <w:r w:rsidRPr="007750F0">
        <w:rPr>
          <w:rFonts w:eastAsia="Calibri" w:cstheme="minorHAnsi"/>
          <w:b/>
          <w:bCs/>
          <w:color w:val="2F5496" w:themeColor="accent1" w:themeShade="BF"/>
          <w:sz w:val="24"/>
          <w:szCs w:val="24"/>
        </w:rPr>
        <w:tab/>
      </w:r>
      <w:r w:rsidRPr="007750F0">
        <w:rPr>
          <w:rFonts w:eastAsia="Calibri" w:cstheme="minorHAnsi"/>
          <w:b/>
          <w:bCs/>
          <w:color w:val="2F5496" w:themeColor="accent1" w:themeShade="BF"/>
          <w:sz w:val="24"/>
          <w:szCs w:val="24"/>
        </w:rPr>
        <w:tab/>
      </w:r>
      <w:r w:rsidRPr="007750F0">
        <w:rPr>
          <w:rFonts w:eastAsia="Calibri" w:cstheme="minorHAnsi"/>
          <w:b/>
          <w:bCs/>
          <w:color w:val="2F5496" w:themeColor="accent1" w:themeShade="BF"/>
          <w:sz w:val="24"/>
          <w:szCs w:val="24"/>
        </w:rPr>
        <w:tab/>
      </w: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>Irving, TX</w:t>
      </w: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ab/>
      </w:r>
    </w:p>
    <w:p w14:paraId="430709F2" w14:textId="00156860" w:rsidR="0050310A" w:rsidRDefault="001E209E" w:rsidP="00700752">
      <w:pPr>
        <w:spacing w:after="0"/>
        <w:ind w:right="-180"/>
        <w:rPr>
          <w:rFonts w:eastAsia="Calibri" w:cstheme="minorHAnsi"/>
          <w:b/>
          <w:bCs/>
          <w:color w:val="2F5496" w:themeColor="accent1" w:themeShade="BF"/>
        </w:rPr>
      </w:pPr>
      <w:r w:rsidRPr="007750F0">
        <w:rPr>
          <w:rFonts w:eastAsia="Calibri" w:cstheme="minorHAnsi"/>
          <w:b/>
          <w:bCs/>
          <w:color w:val="2F5496" w:themeColor="accent1" w:themeShade="BF"/>
        </w:rPr>
        <w:t xml:space="preserve">Responsibilities: </w:t>
      </w:r>
    </w:p>
    <w:p w14:paraId="3F0A59D8" w14:textId="4D07D65B" w:rsidR="0050310A" w:rsidRPr="0050310A" w:rsidRDefault="0050310A" w:rsidP="00700752">
      <w:pPr>
        <w:pStyle w:val="ListParagraph"/>
        <w:numPr>
          <w:ilvl w:val="0"/>
          <w:numId w:val="29"/>
        </w:numPr>
        <w:spacing w:after="0"/>
        <w:ind w:left="426" w:right="-180"/>
        <w:rPr>
          <w:rFonts w:eastAsia="Calibri" w:cstheme="minorHAnsi"/>
          <w:lang w:val="en-IN"/>
        </w:rPr>
      </w:pPr>
      <w:r w:rsidRPr="0050310A">
        <w:rPr>
          <w:rFonts w:eastAsia="Calibri" w:cstheme="minorHAnsi"/>
          <w:lang w:val="en-IN"/>
        </w:rPr>
        <w:t xml:space="preserve">Designed and optimized </w:t>
      </w:r>
      <w:r w:rsidRPr="0050310A">
        <w:rPr>
          <w:rFonts w:eastAsia="Calibri" w:cstheme="minorHAnsi"/>
          <w:b/>
          <w:bCs/>
          <w:lang w:val="en-IN"/>
        </w:rPr>
        <w:t>Oracle databases, schemas, and data models</w:t>
      </w:r>
      <w:r w:rsidRPr="0050310A">
        <w:rPr>
          <w:rFonts w:eastAsia="Calibri" w:cstheme="minorHAnsi"/>
          <w:lang w:val="en-IN"/>
        </w:rPr>
        <w:t xml:space="preserve"> for enhanced performance and scalability. </w:t>
      </w:r>
    </w:p>
    <w:p w14:paraId="483988B1" w14:textId="77777777" w:rsidR="00700752" w:rsidRPr="0050310A" w:rsidRDefault="00700752" w:rsidP="00700752">
      <w:pPr>
        <w:pStyle w:val="ListParagraph"/>
        <w:numPr>
          <w:ilvl w:val="0"/>
          <w:numId w:val="29"/>
        </w:numPr>
        <w:ind w:left="426" w:right="-180"/>
        <w:rPr>
          <w:rFonts w:eastAsia="Calibri" w:cstheme="minorHAnsi"/>
          <w:lang w:val="en-IN"/>
        </w:rPr>
      </w:pPr>
      <w:r w:rsidRPr="0050310A">
        <w:rPr>
          <w:rFonts w:eastAsia="Calibri" w:cstheme="minorHAnsi"/>
          <w:lang w:val="en-IN"/>
        </w:rPr>
        <w:t xml:space="preserve">Led and managed </w:t>
      </w:r>
      <w:r w:rsidRPr="0050310A">
        <w:rPr>
          <w:rFonts w:eastAsia="Calibri" w:cstheme="minorHAnsi"/>
          <w:b/>
          <w:bCs/>
          <w:lang w:val="en-IN"/>
        </w:rPr>
        <w:t>Informatica MDM, SQL, Oracle PL/SQL, and Python development projects</w:t>
      </w:r>
      <w:r w:rsidRPr="0050310A">
        <w:rPr>
          <w:rFonts w:eastAsia="Calibri" w:cstheme="minorHAnsi"/>
          <w:lang w:val="en-IN"/>
        </w:rPr>
        <w:t xml:space="preserve"> from inception to completion, ensuring efficient delivery. </w:t>
      </w:r>
    </w:p>
    <w:p w14:paraId="0B258837" w14:textId="57F627F7" w:rsidR="0050310A" w:rsidRPr="0050310A" w:rsidRDefault="0050310A" w:rsidP="0050310A">
      <w:pPr>
        <w:pStyle w:val="ListParagraph"/>
        <w:numPr>
          <w:ilvl w:val="0"/>
          <w:numId w:val="29"/>
        </w:numPr>
        <w:ind w:left="426" w:right="-180"/>
        <w:rPr>
          <w:rFonts w:eastAsia="Calibri" w:cstheme="minorHAnsi"/>
          <w:lang w:val="en-IN"/>
        </w:rPr>
      </w:pPr>
      <w:r w:rsidRPr="0050310A">
        <w:rPr>
          <w:rFonts w:eastAsia="Calibri" w:cstheme="minorHAnsi"/>
          <w:lang w:val="en-IN"/>
        </w:rPr>
        <w:t xml:space="preserve">Developed and maintained </w:t>
      </w:r>
      <w:r w:rsidRPr="0050310A">
        <w:rPr>
          <w:rFonts w:eastAsia="Calibri" w:cstheme="minorHAnsi"/>
          <w:b/>
          <w:bCs/>
          <w:lang w:val="en-IN"/>
        </w:rPr>
        <w:t>data integration pipelines using Informatica MDM and SQL</w:t>
      </w:r>
      <w:r w:rsidRPr="0050310A">
        <w:rPr>
          <w:rFonts w:eastAsia="Calibri" w:cstheme="minorHAnsi"/>
          <w:lang w:val="en-IN"/>
        </w:rPr>
        <w:t xml:space="preserve">, ensuring seamless data flow across enterprise systems. </w:t>
      </w:r>
    </w:p>
    <w:p w14:paraId="39E76A2A" w14:textId="252478FB" w:rsidR="0050310A" w:rsidRPr="0050310A" w:rsidRDefault="0050310A" w:rsidP="0050310A">
      <w:pPr>
        <w:pStyle w:val="ListParagraph"/>
        <w:numPr>
          <w:ilvl w:val="0"/>
          <w:numId w:val="29"/>
        </w:numPr>
        <w:ind w:left="426" w:right="-180"/>
        <w:rPr>
          <w:rFonts w:eastAsia="Calibri" w:cstheme="minorHAnsi"/>
          <w:lang w:val="en-IN"/>
        </w:rPr>
      </w:pPr>
      <w:r w:rsidRPr="0050310A">
        <w:rPr>
          <w:rFonts w:eastAsia="Calibri" w:cstheme="minorHAnsi"/>
          <w:lang w:val="en-IN"/>
        </w:rPr>
        <w:t xml:space="preserve">Implemented </w:t>
      </w:r>
      <w:r w:rsidRPr="0050310A">
        <w:rPr>
          <w:rFonts w:eastAsia="Calibri" w:cstheme="minorHAnsi"/>
          <w:b/>
          <w:bCs/>
          <w:lang w:val="en-IN"/>
        </w:rPr>
        <w:t>PL/SQL-based solutions</w:t>
      </w:r>
      <w:r w:rsidRPr="0050310A">
        <w:rPr>
          <w:rFonts w:eastAsia="Calibri" w:cstheme="minorHAnsi"/>
          <w:lang w:val="en-IN"/>
        </w:rPr>
        <w:t xml:space="preserve"> for database development, performance tuning, and data transformation. </w:t>
      </w:r>
    </w:p>
    <w:p w14:paraId="7DE0B255" w14:textId="3A75EF9C" w:rsidR="0050310A" w:rsidRPr="0050310A" w:rsidRDefault="0050310A" w:rsidP="0050310A">
      <w:pPr>
        <w:pStyle w:val="ListParagraph"/>
        <w:numPr>
          <w:ilvl w:val="0"/>
          <w:numId w:val="29"/>
        </w:numPr>
        <w:ind w:left="426" w:right="-180"/>
        <w:rPr>
          <w:rFonts w:eastAsia="Calibri" w:cstheme="minorHAnsi"/>
          <w:lang w:val="en-IN"/>
        </w:rPr>
      </w:pPr>
      <w:r w:rsidRPr="0050310A">
        <w:rPr>
          <w:rFonts w:eastAsia="Calibri" w:cstheme="minorHAnsi"/>
          <w:lang w:val="en-IN"/>
        </w:rPr>
        <w:t xml:space="preserve">Created and optimized </w:t>
      </w:r>
      <w:r w:rsidRPr="0050310A">
        <w:rPr>
          <w:rFonts w:eastAsia="Calibri" w:cstheme="minorHAnsi"/>
          <w:b/>
          <w:bCs/>
          <w:lang w:val="en-IN"/>
        </w:rPr>
        <w:t>stored procedures, packages, triggers, and dynamic SQL</w:t>
      </w:r>
      <w:r w:rsidRPr="0050310A">
        <w:rPr>
          <w:rFonts w:eastAsia="Calibri" w:cstheme="minorHAnsi"/>
          <w:lang w:val="en-IN"/>
        </w:rPr>
        <w:t xml:space="preserve"> for high-performance transactional systems. </w:t>
      </w:r>
    </w:p>
    <w:p w14:paraId="3026685B" w14:textId="5F2BA800" w:rsidR="0050310A" w:rsidRPr="0050310A" w:rsidRDefault="0050310A" w:rsidP="0050310A">
      <w:pPr>
        <w:pStyle w:val="ListParagraph"/>
        <w:numPr>
          <w:ilvl w:val="0"/>
          <w:numId w:val="29"/>
        </w:numPr>
        <w:ind w:left="426" w:right="-180"/>
        <w:rPr>
          <w:rFonts w:eastAsia="Calibri" w:cstheme="minorHAnsi"/>
          <w:lang w:val="en-IN"/>
        </w:rPr>
      </w:pPr>
      <w:r w:rsidRPr="0050310A">
        <w:rPr>
          <w:rFonts w:eastAsia="Calibri" w:cstheme="minorHAnsi"/>
          <w:lang w:val="en-IN"/>
        </w:rPr>
        <w:t xml:space="preserve">Wrote </w:t>
      </w:r>
      <w:r w:rsidRPr="0050310A">
        <w:rPr>
          <w:rFonts w:eastAsia="Calibri" w:cstheme="minorHAnsi"/>
          <w:b/>
          <w:bCs/>
          <w:lang w:val="en-IN"/>
        </w:rPr>
        <w:t>Python scripts for automation, ETL, and data manipulation</w:t>
      </w:r>
      <w:r w:rsidRPr="0050310A">
        <w:rPr>
          <w:rFonts w:eastAsia="Calibri" w:cstheme="minorHAnsi"/>
          <w:lang w:val="en-IN"/>
        </w:rPr>
        <w:t xml:space="preserve">, improving efficiency in data processing tasks. </w:t>
      </w:r>
    </w:p>
    <w:p w14:paraId="4C7E401A" w14:textId="493AEBD1" w:rsidR="0050310A" w:rsidRPr="0050310A" w:rsidRDefault="0050310A" w:rsidP="0050310A">
      <w:pPr>
        <w:pStyle w:val="ListParagraph"/>
        <w:numPr>
          <w:ilvl w:val="0"/>
          <w:numId w:val="29"/>
        </w:numPr>
        <w:ind w:left="426" w:right="-180"/>
        <w:rPr>
          <w:rFonts w:eastAsia="Calibri" w:cstheme="minorHAnsi"/>
          <w:lang w:val="en-IN"/>
        </w:rPr>
      </w:pPr>
      <w:r w:rsidRPr="0050310A">
        <w:rPr>
          <w:rFonts w:eastAsia="Calibri" w:cstheme="minorHAnsi"/>
          <w:lang w:val="en-IN"/>
        </w:rPr>
        <w:t xml:space="preserve">Integrated </w:t>
      </w:r>
      <w:r w:rsidRPr="0050310A">
        <w:rPr>
          <w:rFonts w:eastAsia="Calibri" w:cstheme="minorHAnsi"/>
          <w:b/>
          <w:bCs/>
          <w:lang w:val="en-IN"/>
        </w:rPr>
        <w:t>Python with Informatica MDM and Oracle databases</w:t>
      </w:r>
      <w:r w:rsidRPr="0050310A">
        <w:rPr>
          <w:rFonts w:eastAsia="Calibri" w:cstheme="minorHAnsi"/>
          <w:lang w:val="en-IN"/>
        </w:rPr>
        <w:t xml:space="preserve"> for real-time data validation and cleansing. </w:t>
      </w:r>
    </w:p>
    <w:p w14:paraId="226E0581" w14:textId="193351A6" w:rsidR="0050310A" w:rsidRPr="0050310A" w:rsidRDefault="0050310A" w:rsidP="0050310A">
      <w:pPr>
        <w:pStyle w:val="ListParagraph"/>
        <w:numPr>
          <w:ilvl w:val="0"/>
          <w:numId w:val="29"/>
        </w:numPr>
        <w:ind w:left="426" w:right="-180"/>
        <w:rPr>
          <w:rFonts w:eastAsia="Calibri" w:cstheme="minorHAnsi"/>
          <w:lang w:val="en-IN"/>
        </w:rPr>
      </w:pPr>
      <w:r w:rsidRPr="0050310A">
        <w:rPr>
          <w:rFonts w:eastAsia="Calibri" w:cstheme="minorHAnsi"/>
          <w:lang w:val="en-IN"/>
        </w:rPr>
        <w:t xml:space="preserve">Collaborated with cross-functional teams to gather business requirements and </w:t>
      </w:r>
      <w:r w:rsidRPr="0050310A">
        <w:rPr>
          <w:rFonts w:eastAsia="Calibri" w:cstheme="minorHAnsi"/>
          <w:b/>
          <w:bCs/>
          <w:lang w:val="en-IN"/>
        </w:rPr>
        <w:t>design scalable database and ETL solutions</w:t>
      </w:r>
      <w:r w:rsidRPr="0050310A">
        <w:rPr>
          <w:rFonts w:eastAsia="Calibri" w:cstheme="minorHAnsi"/>
          <w:lang w:val="en-IN"/>
        </w:rPr>
        <w:t xml:space="preserve">. </w:t>
      </w:r>
    </w:p>
    <w:p w14:paraId="71D5FA74" w14:textId="55DAB70B" w:rsidR="0050310A" w:rsidRPr="0050310A" w:rsidRDefault="0050310A" w:rsidP="0050310A">
      <w:pPr>
        <w:pStyle w:val="ListParagraph"/>
        <w:numPr>
          <w:ilvl w:val="0"/>
          <w:numId w:val="29"/>
        </w:numPr>
        <w:ind w:left="426" w:right="-180"/>
        <w:rPr>
          <w:rFonts w:eastAsia="Calibri" w:cstheme="minorHAnsi"/>
          <w:lang w:val="en-IN"/>
        </w:rPr>
      </w:pPr>
      <w:r w:rsidRPr="0050310A">
        <w:rPr>
          <w:rFonts w:eastAsia="Calibri" w:cstheme="minorHAnsi"/>
          <w:lang w:val="en-IN"/>
        </w:rPr>
        <w:t xml:space="preserve">Provided technical expertise and mentorship to </w:t>
      </w:r>
      <w:r w:rsidRPr="0050310A">
        <w:rPr>
          <w:rFonts w:eastAsia="Calibri" w:cstheme="minorHAnsi"/>
          <w:b/>
          <w:bCs/>
          <w:lang w:val="en-IN"/>
        </w:rPr>
        <w:t>junior developers in PL/SQL, Informatica MDM, and Python scripting</w:t>
      </w:r>
      <w:r w:rsidRPr="0050310A">
        <w:rPr>
          <w:rFonts w:eastAsia="Calibri" w:cstheme="minorHAnsi"/>
          <w:lang w:val="en-IN"/>
        </w:rPr>
        <w:t xml:space="preserve">. </w:t>
      </w:r>
    </w:p>
    <w:p w14:paraId="38F6371E" w14:textId="2790F28C" w:rsidR="0050310A" w:rsidRPr="0050310A" w:rsidRDefault="0050310A" w:rsidP="0050310A">
      <w:pPr>
        <w:pStyle w:val="ListParagraph"/>
        <w:numPr>
          <w:ilvl w:val="0"/>
          <w:numId w:val="29"/>
        </w:numPr>
        <w:ind w:left="426" w:right="-180"/>
        <w:rPr>
          <w:rFonts w:eastAsia="Calibri" w:cstheme="minorHAnsi"/>
          <w:lang w:val="en-IN"/>
        </w:rPr>
      </w:pPr>
      <w:r w:rsidRPr="0050310A">
        <w:rPr>
          <w:rFonts w:eastAsia="Calibri" w:cstheme="minorHAnsi"/>
          <w:lang w:val="en-IN"/>
        </w:rPr>
        <w:t xml:space="preserve">Designed and optimized </w:t>
      </w:r>
      <w:r w:rsidRPr="0050310A">
        <w:rPr>
          <w:rFonts w:eastAsia="Calibri" w:cstheme="minorHAnsi"/>
          <w:b/>
          <w:bCs/>
          <w:lang w:val="en-IN"/>
        </w:rPr>
        <w:t>ETL workflows</w:t>
      </w:r>
      <w:r w:rsidRPr="0050310A">
        <w:rPr>
          <w:rFonts w:eastAsia="Calibri" w:cstheme="minorHAnsi"/>
          <w:lang w:val="en-IN"/>
        </w:rPr>
        <w:t xml:space="preserve"> for data transformation and integration using </w:t>
      </w:r>
      <w:r w:rsidRPr="0050310A">
        <w:rPr>
          <w:rFonts w:eastAsia="Calibri" w:cstheme="minorHAnsi"/>
          <w:b/>
          <w:bCs/>
          <w:lang w:val="en-IN"/>
        </w:rPr>
        <w:t>Informatica PowerCenter and Python scripts</w:t>
      </w:r>
      <w:r w:rsidRPr="0050310A">
        <w:rPr>
          <w:rFonts w:eastAsia="Calibri" w:cstheme="minorHAnsi"/>
          <w:lang w:val="en-IN"/>
        </w:rPr>
        <w:t xml:space="preserve">. </w:t>
      </w:r>
    </w:p>
    <w:p w14:paraId="58AD40DB" w14:textId="22171C9F" w:rsidR="0050310A" w:rsidRPr="0050310A" w:rsidRDefault="0050310A" w:rsidP="0050310A">
      <w:pPr>
        <w:pStyle w:val="ListParagraph"/>
        <w:numPr>
          <w:ilvl w:val="0"/>
          <w:numId w:val="29"/>
        </w:numPr>
        <w:ind w:left="426" w:right="-180"/>
        <w:rPr>
          <w:rFonts w:eastAsia="Calibri" w:cstheme="minorHAnsi"/>
          <w:lang w:val="en-IN"/>
        </w:rPr>
      </w:pPr>
      <w:r w:rsidRPr="0050310A">
        <w:rPr>
          <w:rFonts w:eastAsia="Calibri" w:cstheme="minorHAnsi"/>
          <w:lang w:val="en-IN"/>
        </w:rPr>
        <w:t xml:space="preserve">Optimized SQL queries and </w:t>
      </w:r>
      <w:r w:rsidRPr="0050310A">
        <w:rPr>
          <w:rFonts w:eastAsia="Calibri" w:cstheme="minorHAnsi"/>
          <w:b/>
          <w:bCs/>
          <w:lang w:val="en-IN"/>
        </w:rPr>
        <w:t>PL/SQL procedures using EXPLAIN PLAN, indexing, and query refactoring</w:t>
      </w:r>
      <w:r w:rsidRPr="0050310A">
        <w:rPr>
          <w:rFonts w:eastAsia="Calibri" w:cstheme="minorHAnsi"/>
          <w:lang w:val="en-IN"/>
        </w:rPr>
        <w:t xml:space="preserve"> for improved performance. </w:t>
      </w:r>
    </w:p>
    <w:p w14:paraId="099DEBED" w14:textId="22398BCC" w:rsidR="0050310A" w:rsidRPr="0050310A" w:rsidRDefault="0050310A" w:rsidP="0050310A">
      <w:pPr>
        <w:pStyle w:val="ListParagraph"/>
        <w:numPr>
          <w:ilvl w:val="0"/>
          <w:numId w:val="29"/>
        </w:numPr>
        <w:ind w:left="426" w:right="-180"/>
        <w:rPr>
          <w:rFonts w:eastAsia="Calibri" w:cstheme="minorHAnsi"/>
          <w:lang w:val="en-IN"/>
        </w:rPr>
      </w:pPr>
      <w:r w:rsidRPr="0050310A">
        <w:rPr>
          <w:rFonts w:eastAsia="Calibri" w:cstheme="minorHAnsi"/>
          <w:lang w:val="en-IN"/>
        </w:rPr>
        <w:t xml:space="preserve">Developed and monitored </w:t>
      </w:r>
      <w:r w:rsidRPr="0050310A">
        <w:rPr>
          <w:rFonts w:eastAsia="Calibri" w:cstheme="minorHAnsi"/>
          <w:b/>
          <w:bCs/>
          <w:lang w:val="en-IN"/>
        </w:rPr>
        <w:t>CI/CD pipelines for Oracle PL/SQL, Informatica MDM, and Python-based applications</w:t>
      </w:r>
      <w:r w:rsidRPr="0050310A">
        <w:rPr>
          <w:rFonts w:eastAsia="Calibri" w:cstheme="minorHAnsi"/>
          <w:lang w:val="en-IN"/>
        </w:rPr>
        <w:t xml:space="preserve">. </w:t>
      </w:r>
    </w:p>
    <w:p w14:paraId="0A7098D3" w14:textId="49957435" w:rsidR="0050310A" w:rsidRPr="0050310A" w:rsidRDefault="0050310A" w:rsidP="0050310A">
      <w:pPr>
        <w:pStyle w:val="ListParagraph"/>
        <w:numPr>
          <w:ilvl w:val="0"/>
          <w:numId w:val="29"/>
        </w:numPr>
        <w:ind w:left="426" w:right="-180"/>
        <w:rPr>
          <w:rFonts w:eastAsia="Calibri" w:cstheme="minorHAnsi"/>
          <w:lang w:val="en-IN"/>
        </w:rPr>
      </w:pPr>
      <w:r w:rsidRPr="0050310A">
        <w:rPr>
          <w:rFonts w:eastAsia="Calibri" w:cstheme="minorHAnsi"/>
          <w:lang w:val="en-IN"/>
        </w:rPr>
        <w:t xml:space="preserve">Led </w:t>
      </w:r>
      <w:r w:rsidRPr="0050310A">
        <w:rPr>
          <w:rFonts w:eastAsia="Calibri" w:cstheme="minorHAnsi"/>
          <w:b/>
          <w:bCs/>
          <w:lang w:val="en-IN"/>
        </w:rPr>
        <w:t>data migration projects</w:t>
      </w:r>
      <w:r w:rsidRPr="0050310A">
        <w:rPr>
          <w:rFonts w:eastAsia="Calibri" w:cstheme="minorHAnsi"/>
          <w:lang w:val="en-IN"/>
        </w:rPr>
        <w:t xml:space="preserve">, implementing real-time data replication and ensuring data consistency across platforms. </w:t>
      </w:r>
    </w:p>
    <w:p w14:paraId="1CA39332" w14:textId="35B22FEB" w:rsidR="0050310A" w:rsidRPr="0050310A" w:rsidRDefault="0050310A" w:rsidP="0050310A">
      <w:pPr>
        <w:pStyle w:val="ListParagraph"/>
        <w:numPr>
          <w:ilvl w:val="0"/>
          <w:numId w:val="29"/>
        </w:numPr>
        <w:ind w:left="426" w:right="-180"/>
        <w:rPr>
          <w:rFonts w:eastAsia="Calibri" w:cstheme="minorHAnsi"/>
          <w:lang w:val="en-IN"/>
        </w:rPr>
      </w:pPr>
      <w:r w:rsidRPr="0050310A">
        <w:rPr>
          <w:rFonts w:eastAsia="Calibri" w:cstheme="minorHAnsi"/>
          <w:lang w:val="en-IN"/>
        </w:rPr>
        <w:t xml:space="preserve">Implemented </w:t>
      </w:r>
      <w:r w:rsidRPr="0050310A">
        <w:rPr>
          <w:rFonts w:eastAsia="Calibri" w:cstheme="minorHAnsi"/>
          <w:b/>
          <w:bCs/>
          <w:lang w:val="en-IN"/>
        </w:rPr>
        <w:t>Python-based automation for ETL processes, unit testing, and data validation</w:t>
      </w:r>
      <w:r w:rsidRPr="0050310A">
        <w:rPr>
          <w:rFonts w:eastAsia="Calibri" w:cstheme="minorHAnsi"/>
          <w:lang w:val="en-IN"/>
        </w:rPr>
        <w:t xml:space="preserve"> in SQL and PL/SQL environments. </w:t>
      </w:r>
    </w:p>
    <w:p w14:paraId="4A52B603" w14:textId="4B278387" w:rsidR="0050310A" w:rsidRPr="0050310A" w:rsidRDefault="0050310A" w:rsidP="0050310A">
      <w:pPr>
        <w:pStyle w:val="ListParagraph"/>
        <w:numPr>
          <w:ilvl w:val="0"/>
          <w:numId w:val="29"/>
        </w:numPr>
        <w:ind w:left="426" w:right="-180"/>
        <w:rPr>
          <w:rFonts w:eastAsia="Calibri" w:cstheme="minorHAnsi"/>
          <w:lang w:val="en-IN"/>
        </w:rPr>
      </w:pPr>
      <w:r w:rsidRPr="0050310A">
        <w:rPr>
          <w:rFonts w:eastAsia="Calibri" w:cstheme="minorHAnsi"/>
          <w:lang w:val="en-IN"/>
        </w:rPr>
        <w:t xml:space="preserve">Configured and maintained </w:t>
      </w:r>
      <w:r w:rsidRPr="0050310A">
        <w:rPr>
          <w:rFonts w:eastAsia="Calibri" w:cstheme="minorHAnsi"/>
          <w:b/>
          <w:bCs/>
          <w:lang w:val="en-IN"/>
        </w:rPr>
        <w:t>Informatica MDM repositories, mappings, workflows, and data quality rules</w:t>
      </w:r>
      <w:r w:rsidRPr="0050310A">
        <w:rPr>
          <w:rFonts w:eastAsia="Calibri" w:cstheme="minorHAnsi"/>
          <w:lang w:val="en-IN"/>
        </w:rPr>
        <w:t xml:space="preserve">. </w:t>
      </w:r>
    </w:p>
    <w:p w14:paraId="621D6A8D" w14:textId="5C46C8C8" w:rsidR="0050310A" w:rsidRPr="0050310A" w:rsidRDefault="0050310A" w:rsidP="0050310A">
      <w:pPr>
        <w:pStyle w:val="ListParagraph"/>
        <w:numPr>
          <w:ilvl w:val="0"/>
          <w:numId w:val="29"/>
        </w:numPr>
        <w:ind w:left="426" w:right="-180"/>
        <w:rPr>
          <w:rFonts w:eastAsia="Calibri" w:cstheme="minorHAnsi"/>
          <w:lang w:val="en-IN"/>
        </w:rPr>
      </w:pPr>
      <w:r w:rsidRPr="0050310A">
        <w:rPr>
          <w:rFonts w:eastAsia="Calibri" w:cstheme="minorHAnsi"/>
          <w:lang w:val="en-IN"/>
        </w:rPr>
        <w:t xml:space="preserve">Designed and implemented </w:t>
      </w:r>
      <w:r w:rsidRPr="0050310A">
        <w:rPr>
          <w:rFonts w:eastAsia="Calibri" w:cstheme="minorHAnsi"/>
          <w:b/>
          <w:bCs/>
          <w:lang w:val="en-IN"/>
        </w:rPr>
        <w:t>role-based authentication and access control</w:t>
      </w:r>
      <w:r w:rsidRPr="0050310A">
        <w:rPr>
          <w:rFonts w:eastAsia="Calibri" w:cstheme="minorHAnsi"/>
          <w:lang w:val="en-IN"/>
        </w:rPr>
        <w:t xml:space="preserve"> for </w:t>
      </w:r>
      <w:r w:rsidRPr="00700752">
        <w:rPr>
          <w:rFonts w:eastAsia="Calibri" w:cstheme="minorHAnsi"/>
          <w:b/>
          <w:bCs/>
          <w:lang w:val="en-IN"/>
        </w:rPr>
        <w:t>Oracle databases</w:t>
      </w:r>
      <w:r w:rsidR="00700752">
        <w:rPr>
          <w:rFonts w:eastAsia="Calibri" w:cstheme="minorHAnsi"/>
          <w:b/>
          <w:bCs/>
          <w:lang w:val="en-IN"/>
        </w:rPr>
        <w:t>.</w:t>
      </w:r>
    </w:p>
    <w:p w14:paraId="1D8D9EC8" w14:textId="2D4CE622" w:rsidR="0050310A" w:rsidRPr="0050310A" w:rsidRDefault="0050310A" w:rsidP="0050310A">
      <w:pPr>
        <w:pStyle w:val="ListParagraph"/>
        <w:numPr>
          <w:ilvl w:val="0"/>
          <w:numId w:val="29"/>
        </w:numPr>
        <w:ind w:left="426" w:right="-180"/>
        <w:rPr>
          <w:rFonts w:eastAsia="Calibri" w:cstheme="minorHAnsi"/>
          <w:lang w:val="en-IN"/>
        </w:rPr>
      </w:pPr>
      <w:r w:rsidRPr="0050310A">
        <w:rPr>
          <w:rFonts w:eastAsia="Calibri" w:cstheme="minorHAnsi"/>
          <w:lang w:val="en-IN"/>
        </w:rPr>
        <w:t xml:space="preserve">Managed </w:t>
      </w:r>
      <w:r w:rsidRPr="0050310A">
        <w:rPr>
          <w:rFonts w:eastAsia="Calibri" w:cstheme="minorHAnsi"/>
          <w:b/>
          <w:bCs/>
          <w:lang w:val="en-IN"/>
        </w:rPr>
        <w:t>production support and troubleshooting</w:t>
      </w:r>
      <w:r w:rsidRPr="0050310A">
        <w:rPr>
          <w:rFonts w:eastAsia="Calibri" w:cstheme="minorHAnsi"/>
          <w:lang w:val="en-IN"/>
        </w:rPr>
        <w:t xml:space="preserve"> for </w:t>
      </w:r>
      <w:r w:rsidRPr="00700752">
        <w:rPr>
          <w:rFonts w:eastAsia="Calibri" w:cstheme="minorHAnsi"/>
          <w:b/>
          <w:bCs/>
          <w:lang w:val="en-IN"/>
        </w:rPr>
        <w:t>Oracle PL/SQL and Informatica MDM</w:t>
      </w:r>
      <w:r w:rsidRPr="0050310A">
        <w:rPr>
          <w:rFonts w:eastAsia="Calibri" w:cstheme="minorHAnsi"/>
          <w:lang w:val="en-IN"/>
        </w:rPr>
        <w:t xml:space="preserve">-based systems. </w:t>
      </w:r>
    </w:p>
    <w:p w14:paraId="5D112649" w14:textId="4C4FB6CE" w:rsidR="0050310A" w:rsidRPr="0050310A" w:rsidRDefault="0050310A" w:rsidP="0050310A">
      <w:pPr>
        <w:pStyle w:val="ListParagraph"/>
        <w:numPr>
          <w:ilvl w:val="0"/>
          <w:numId w:val="29"/>
        </w:numPr>
        <w:ind w:left="426" w:right="-180"/>
        <w:rPr>
          <w:rFonts w:eastAsia="Calibri" w:cstheme="minorHAnsi"/>
          <w:lang w:val="en-IN"/>
        </w:rPr>
      </w:pPr>
      <w:r w:rsidRPr="0050310A">
        <w:rPr>
          <w:rFonts w:eastAsia="Calibri" w:cstheme="minorHAnsi"/>
          <w:lang w:val="en-IN"/>
        </w:rPr>
        <w:lastRenderedPageBreak/>
        <w:t xml:space="preserve">Developed </w:t>
      </w:r>
      <w:r w:rsidRPr="0050310A">
        <w:rPr>
          <w:rFonts w:eastAsia="Calibri" w:cstheme="minorHAnsi"/>
          <w:b/>
          <w:bCs/>
          <w:lang w:val="en-IN"/>
        </w:rPr>
        <w:t>interactive dashboards and reports</w:t>
      </w:r>
      <w:r w:rsidRPr="0050310A">
        <w:rPr>
          <w:rFonts w:eastAsia="Calibri" w:cstheme="minorHAnsi"/>
          <w:lang w:val="en-IN"/>
        </w:rPr>
        <w:t xml:space="preserve"> using SQL, Oracle BI Publisher, and Python data visualization libraries. </w:t>
      </w:r>
    </w:p>
    <w:p w14:paraId="75F6B13B" w14:textId="1AA71403" w:rsidR="0050310A" w:rsidRPr="0050310A" w:rsidRDefault="0050310A" w:rsidP="0050310A">
      <w:pPr>
        <w:pStyle w:val="ListParagraph"/>
        <w:numPr>
          <w:ilvl w:val="0"/>
          <w:numId w:val="29"/>
        </w:numPr>
        <w:ind w:left="426" w:right="-180"/>
        <w:rPr>
          <w:rFonts w:eastAsia="Calibri" w:cstheme="minorHAnsi"/>
          <w:lang w:val="en-IN"/>
        </w:rPr>
      </w:pPr>
      <w:r w:rsidRPr="0050310A">
        <w:rPr>
          <w:rFonts w:eastAsia="Calibri" w:cstheme="minorHAnsi"/>
          <w:lang w:val="en-IN"/>
        </w:rPr>
        <w:t xml:space="preserve">Conducted </w:t>
      </w:r>
      <w:r w:rsidRPr="0050310A">
        <w:rPr>
          <w:rFonts w:eastAsia="Calibri" w:cstheme="minorHAnsi"/>
          <w:b/>
          <w:bCs/>
          <w:lang w:val="en-IN"/>
        </w:rPr>
        <w:t>data quality checks and validation frameworks</w:t>
      </w:r>
      <w:r w:rsidRPr="0050310A">
        <w:rPr>
          <w:rFonts w:eastAsia="Calibri" w:cstheme="minorHAnsi"/>
          <w:lang w:val="en-IN"/>
        </w:rPr>
        <w:t xml:space="preserve"> to ensure accuracy and consistency in Informatica MDM workflows. </w:t>
      </w:r>
    </w:p>
    <w:p w14:paraId="13FA2829" w14:textId="66C7B1B1" w:rsidR="0050310A" w:rsidRPr="0050310A" w:rsidRDefault="0050310A" w:rsidP="0050310A">
      <w:pPr>
        <w:pStyle w:val="ListParagraph"/>
        <w:numPr>
          <w:ilvl w:val="0"/>
          <w:numId w:val="29"/>
        </w:numPr>
        <w:ind w:left="426" w:right="-180"/>
        <w:rPr>
          <w:rFonts w:eastAsia="Calibri" w:cstheme="minorHAnsi"/>
          <w:lang w:val="en-IN"/>
        </w:rPr>
      </w:pPr>
      <w:r w:rsidRPr="0050310A">
        <w:rPr>
          <w:rFonts w:eastAsia="Calibri" w:cstheme="minorHAnsi"/>
          <w:lang w:val="en-IN"/>
        </w:rPr>
        <w:t xml:space="preserve">Led </w:t>
      </w:r>
      <w:r w:rsidRPr="0050310A">
        <w:rPr>
          <w:rFonts w:eastAsia="Calibri" w:cstheme="minorHAnsi"/>
          <w:b/>
          <w:bCs/>
          <w:lang w:val="en-IN"/>
        </w:rPr>
        <w:t>database performance tuning initiatives</w:t>
      </w:r>
      <w:r w:rsidRPr="0050310A">
        <w:rPr>
          <w:rFonts w:eastAsia="Calibri" w:cstheme="minorHAnsi"/>
          <w:lang w:val="en-IN"/>
        </w:rPr>
        <w:t xml:space="preserve">, optimizing query execution time and reducing operational costs. </w:t>
      </w:r>
    </w:p>
    <w:p w14:paraId="7EE36CF4" w14:textId="548529EC" w:rsidR="0050310A" w:rsidRPr="0050310A" w:rsidRDefault="0050310A" w:rsidP="0050310A">
      <w:pPr>
        <w:pStyle w:val="ListParagraph"/>
        <w:numPr>
          <w:ilvl w:val="0"/>
          <w:numId w:val="29"/>
        </w:numPr>
        <w:ind w:left="426" w:right="-180"/>
        <w:rPr>
          <w:rFonts w:eastAsia="Calibri" w:cstheme="minorHAnsi"/>
          <w:lang w:val="en-IN"/>
        </w:rPr>
      </w:pPr>
      <w:r w:rsidRPr="0050310A">
        <w:rPr>
          <w:rFonts w:eastAsia="Calibri" w:cstheme="minorHAnsi"/>
          <w:lang w:val="en-IN"/>
        </w:rPr>
        <w:t xml:space="preserve">Designed and implemented </w:t>
      </w:r>
      <w:r w:rsidRPr="0050310A">
        <w:rPr>
          <w:rFonts w:eastAsia="Calibri" w:cstheme="minorHAnsi"/>
          <w:b/>
          <w:bCs/>
          <w:lang w:val="en-IN"/>
        </w:rPr>
        <w:t>cloud-based data solutions</w:t>
      </w:r>
      <w:r w:rsidRPr="0050310A">
        <w:rPr>
          <w:rFonts w:eastAsia="Calibri" w:cstheme="minorHAnsi"/>
          <w:lang w:val="en-IN"/>
        </w:rPr>
        <w:t xml:space="preserve">, integrating </w:t>
      </w:r>
      <w:r w:rsidRPr="00700752">
        <w:rPr>
          <w:rFonts w:eastAsia="Calibri" w:cstheme="minorHAnsi"/>
          <w:b/>
          <w:bCs/>
          <w:lang w:val="en-IN"/>
        </w:rPr>
        <w:t>Oracle databases with AWS, OCI, and Azure SQL</w:t>
      </w:r>
      <w:r w:rsidRPr="0050310A">
        <w:rPr>
          <w:rFonts w:eastAsia="Calibri" w:cstheme="minorHAnsi"/>
          <w:lang w:val="en-IN"/>
        </w:rPr>
        <w:t xml:space="preserve">. </w:t>
      </w:r>
    </w:p>
    <w:p w14:paraId="75D7D874" w14:textId="0D06B93E" w:rsidR="0050310A" w:rsidRPr="0050310A" w:rsidRDefault="0050310A" w:rsidP="0050310A">
      <w:pPr>
        <w:pStyle w:val="ListParagraph"/>
        <w:numPr>
          <w:ilvl w:val="0"/>
          <w:numId w:val="29"/>
        </w:numPr>
        <w:ind w:left="426" w:right="-180"/>
        <w:rPr>
          <w:rFonts w:eastAsia="Calibri" w:cstheme="minorHAnsi"/>
          <w:lang w:val="en-IN"/>
        </w:rPr>
      </w:pPr>
      <w:r w:rsidRPr="0050310A">
        <w:rPr>
          <w:rFonts w:eastAsia="Calibri" w:cstheme="minorHAnsi"/>
          <w:lang w:val="en-IN"/>
        </w:rPr>
        <w:t xml:space="preserve">Developed </w:t>
      </w:r>
      <w:r w:rsidRPr="0050310A">
        <w:rPr>
          <w:rFonts w:eastAsia="Calibri" w:cstheme="minorHAnsi"/>
          <w:b/>
          <w:bCs/>
          <w:lang w:val="en-IN"/>
        </w:rPr>
        <w:t>API-driven integrations between Informatica MDM, Oracle PL/SQL, and external applications</w:t>
      </w:r>
      <w:r w:rsidRPr="0050310A">
        <w:rPr>
          <w:rFonts w:eastAsia="Calibri" w:cstheme="minorHAnsi"/>
          <w:lang w:val="en-IN"/>
        </w:rPr>
        <w:t xml:space="preserve"> using Python. </w:t>
      </w:r>
    </w:p>
    <w:p w14:paraId="7497D83E" w14:textId="33B54F19" w:rsidR="0050310A" w:rsidRPr="0050310A" w:rsidRDefault="0050310A" w:rsidP="0050310A">
      <w:pPr>
        <w:pStyle w:val="ListParagraph"/>
        <w:numPr>
          <w:ilvl w:val="0"/>
          <w:numId w:val="29"/>
        </w:numPr>
        <w:ind w:left="426" w:right="-180"/>
        <w:rPr>
          <w:rFonts w:eastAsia="Calibri" w:cstheme="minorHAnsi"/>
          <w:lang w:val="en-IN"/>
        </w:rPr>
      </w:pPr>
      <w:r w:rsidRPr="0050310A">
        <w:rPr>
          <w:rFonts w:eastAsia="Calibri" w:cstheme="minorHAnsi"/>
          <w:lang w:val="en-IN"/>
        </w:rPr>
        <w:t xml:space="preserve">Built </w:t>
      </w:r>
      <w:r w:rsidRPr="0050310A">
        <w:rPr>
          <w:rFonts w:eastAsia="Calibri" w:cstheme="minorHAnsi"/>
          <w:b/>
          <w:bCs/>
          <w:lang w:val="en-IN"/>
        </w:rPr>
        <w:t>containerized environments using Docker for rapid deployment</w:t>
      </w:r>
      <w:r w:rsidRPr="0050310A">
        <w:rPr>
          <w:rFonts w:eastAsia="Calibri" w:cstheme="minorHAnsi"/>
          <w:lang w:val="en-IN"/>
        </w:rPr>
        <w:t xml:space="preserve"> of Oracle PL/SQL and Python applications. </w:t>
      </w:r>
    </w:p>
    <w:p w14:paraId="004FB757" w14:textId="0C72AA1E" w:rsidR="0050310A" w:rsidRPr="0050310A" w:rsidRDefault="0050310A" w:rsidP="0050310A">
      <w:pPr>
        <w:pStyle w:val="ListParagraph"/>
        <w:numPr>
          <w:ilvl w:val="0"/>
          <w:numId w:val="29"/>
        </w:numPr>
        <w:ind w:left="426" w:right="-180"/>
        <w:rPr>
          <w:rFonts w:eastAsia="Calibri" w:cstheme="minorHAnsi"/>
          <w:lang w:val="en-IN"/>
        </w:rPr>
      </w:pPr>
      <w:r w:rsidRPr="0050310A">
        <w:rPr>
          <w:rFonts w:eastAsia="Calibri" w:cstheme="minorHAnsi"/>
          <w:lang w:val="en-IN"/>
        </w:rPr>
        <w:t xml:space="preserve">Monitored project progress, identified risks, and implemented mitigation strategies to </w:t>
      </w:r>
      <w:r w:rsidRPr="0050310A">
        <w:rPr>
          <w:rFonts w:eastAsia="Calibri" w:cstheme="minorHAnsi"/>
          <w:b/>
          <w:bCs/>
          <w:lang w:val="en-IN"/>
        </w:rPr>
        <w:t>ensure on-time delivery</w:t>
      </w:r>
      <w:r w:rsidRPr="0050310A">
        <w:rPr>
          <w:rFonts w:eastAsia="Calibri" w:cstheme="minorHAnsi"/>
          <w:lang w:val="en-IN"/>
        </w:rPr>
        <w:t xml:space="preserve"> of data solutions. </w:t>
      </w:r>
    </w:p>
    <w:p w14:paraId="72279935" w14:textId="0396645D" w:rsidR="0050310A" w:rsidRPr="0050310A" w:rsidRDefault="0050310A" w:rsidP="00700752">
      <w:pPr>
        <w:pStyle w:val="ListParagraph"/>
        <w:numPr>
          <w:ilvl w:val="0"/>
          <w:numId w:val="29"/>
        </w:numPr>
        <w:spacing w:after="0"/>
        <w:ind w:left="426" w:right="-180"/>
        <w:rPr>
          <w:rFonts w:eastAsia="Calibri" w:cstheme="minorHAnsi"/>
        </w:rPr>
      </w:pPr>
      <w:r w:rsidRPr="0050310A">
        <w:rPr>
          <w:rFonts w:eastAsia="Calibri" w:cstheme="minorHAnsi"/>
          <w:lang w:val="en-IN"/>
        </w:rPr>
        <w:t xml:space="preserve">Stayed updated on </w:t>
      </w:r>
      <w:r w:rsidRPr="0050310A">
        <w:rPr>
          <w:rFonts w:eastAsia="Calibri" w:cstheme="minorHAnsi"/>
          <w:b/>
          <w:bCs/>
          <w:lang w:val="en-IN"/>
        </w:rPr>
        <w:t>Informatica MDM, SQL, Oracle PL/SQL, and Python best practices</w:t>
      </w:r>
      <w:r w:rsidRPr="0050310A">
        <w:rPr>
          <w:rFonts w:eastAsia="Calibri" w:cstheme="minorHAnsi"/>
          <w:lang w:val="en-IN"/>
        </w:rPr>
        <w:t xml:space="preserve"> to drive innovation in data management.</w:t>
      </w:r>
    </w:p>
    <w:p w14:paraId="48AE9771" w14:textId="0CF36A68" w:rsidR="00B004AC" w:rsidRPr="00760A13" w:rsidRDefault="00760A13" w:rsidP="00700752">
      <w:pPr>
        <w:spacing w:after="0" w:line="240" w:lineRule="auto"/>
        <w:jc w:val="both"/>
        <w:rPr>
          <w:rFonts w:eastAsia="Calibri" w:cstheme="minorHAnsi"/>
          <w:lang w:val="en-IN"/>
        </w:rPr>
      </w:pPr>
      <w:r w:rsidRPr="00AC35EC">
        <w:rPr>
          <w:rFonts w:eastAsia="Calibri" w:cstheme="minorHAnsi"/>
          <w:b/>
          <w:bCs/>
          <w:iCs/>
          <w:color w:val="2F5496" w:themeColor="accent1" w:themeShade="BF"/>
        </w:rPr>
        <w:t>Environment</w:t>
      </w:r>
      <w:r w:rsidRPr="00AC35EC">
        <w:rPr>
          <w:rFonts w:eastAsia="Calibri" w:cstheme="minorHAnsi"/>
          <w:color w:val="000000" w:themeColor="text1"/>
          <w:lang w:val="en-IN"/>
        </w:rPr>
        <w:t xml:space="preserve">: </w:t>
      </w:r>
      <w:r w:rsidRPr="00CA1758">
        <w:rPr>
          <w:rFonts w:eastAsia="Calibri" w:cstheme="minorHAnsi"/>
          <w:lang w:val="en-IN"/>
        </w:rPr>
        <w:t>MySQL, Oracle</w:t>
      </w:r>
      <w:r>
        <w:rPr>
          <w:rFonts w:eastAsia="Calibri" w:cstheme="minorHAnsi"/>
          <w:lang w:val="en-IN"/>
        </w:rPr>
        <w:t xml:space="preserve"> Forms</w:t>
      </w:r>
      <w:r w:rsidRPr="00CA1758">
        <w:rPr>
          <w:rFonts w:eastAsia="Calibri" w:cstheme="minorHAnsi"/>
          <w:lang w:val="en-IN"/>
        </w:rPr>
        <w:t xml:space="preserve">, SQL Server, Oracle APEX, </w:t>
      </w:r>
      <w:r w:rsidR="00700752">
        <w:rPr>
          <w:rFonts w:eastAsia="Calibri" w:cstheme="minorHAnsi"/>
        </w:rPr>
        <w:t>Informatica MDM, IICS</w:t>
      </w:r>
      <w:r w:rsidRPr="00686C4C">
        <w:rPr>
          <w:rFonts w:eastAsia="Calibri" w:cstheme="minorHAnsi"/>
        </w:rPr>
        <w:t xml:space="preserve">, JavaScript, JQuery, HTML5, </w:t>
      </w:r>
      <w:r w:rsidRPr="00CA1758">
        <w:rPr>
          <w:rFonts w:eastAsia="Calibri" w:cstheme="minorHAnsi"/>
          <w:lang w:val="en-IN"/>
        </w:rPr>
        <w:t>LAMP stack (Linux, Apache, MySQL, PHP), PL/SQL, T-SQL, UNIX/Linux, and Windows Server, using tools like TOAD, PL/SQL Developer, SQL*Loader, JIRA, PowerBI.</w:t>
      </w:r>
      <w:r w:rsidR="007750F0" w:rsidRPr="00CA1758">
        <w:rPr>
          <w:rFonts w:eastAsia="Calibri" w:cstheme="minorHAnsi"/>
          <w:lang w:val="en-IN"/>
        </w:rPr>
        <w:t xml:space="preserve"> </w:t>
      </w:r>
    </w:p>
    <w:p w14:paraId="6E5A2804" w14:textId="77777777" w:rsidR="00BC2E2D" w:rsidRPr="007750F0" w:rsidRDefault="00BC2E2D">
      <w:pPr>
        <w:spacing w:after="0"/>
        <w:rPr>
          <w:rFonts w:cstheme="minorHAnsi"/>
          <w:b/>
          <w:color w:val="000000"/>
          <w:sz w:val="24"/>
          <w:szCs w:val="24"/>
        </w:rPr>
      </w:pPr>
    </w:p>
    <w:p w14:paraId="5EACEF10" w14:textId="5DC51F99" w:rsidR="008D0973" w:rsidRPr="007750F0" w:rsidRDefault="001E209E">
      <w:pPr>
        <w:spacing w:after="0"/>
        <w:rPr>
          <w:rFonts w:cstheme="minorHAnsi"/>
          <w:b/>
          <w:color w:val="2F5496" w:themeColor="accent1" w:themeShade="BF"/>
          <w:sz w:val="24"/>
          <w:szCs w:val="24"/>
        </w:rPr>
      </w:pP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 xml:space="preserve">Client: </w:t>
      </w:r>
      <w:r w:rsidRPr="007750F0">
        <w:rPr>
          <w:rFonts w:cstheme="minorHAnsi"/>
          <w:b/>
          <w:color w:val="2F5496" w:themeColor="accent1" w:themeShade="BF"/>
          <w:sz w:val="24"/>
          <w:szCs w:val="24"/>
          <w:lang w:bidi="te-IN"/>
        </w:rPr>
        <w:t>CDK Global</w:t>
      </w: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ab/>
      </w: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ab/>
      </w: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ab/>
      </w: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ab/>
      </w: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ab/>
      </w: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ab/>
      </w: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ab/>
      </w: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ab/>
      </w: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ab/>
        <w:t>Jan 2022 – Dec 2022</w:t>
      </w:r>
    </w:p>
    <w:p w14:paraId="061F0406" w14:textId="7CDC1F9A" w:rsidR="008D0973" w:rsidRPr="007750F0" w:rsidRDefault="001E209E" w:rsidP="00312127">
      <w:pPr>
        <w:spacing w:after="0"/>
        <w:rPr>
          <w:rFonts w:cstheme="minorHAnsi"/>
          <w:b/>
          <w:color w:val="2F5496" w:themeColor="accent1" w:themeShade="BF"/>
          <w:sz w:val="24"/>
          <w:szCs w:val="24"/>
        </w:rPr>
      </w:pP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>Position: Senior Oracle PL/SQL Developer</w:t>
      </w: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ab/>
      </w: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ab/>
      </w: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ab/>
      </w: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ab/>
      </w: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ab/>
      </w: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ab/>
        <w:t>HYDERABAD, IND</w:t>
      </w:r>
    </w:p>
    <w:p w14:paraId="6EEA1C6A" w14:textId="77777777" w:rsidR="008D0973" w:rsidRPr="007750F0" w:rsidRDefault="001E209E" w:rsidP="00700752">
      <w:pPr>
        <w:spacing w:after="0"/>
        <w:rPr>
          <w:rFonts w:cstheme="minorHAnsi"/>
          <w:color w:val="2F5496" w:themeColor="accent1" w:themeShade="BF"/>
        </w:rPr>
      </w:pPr>
      <w:r w:rsidRPr="007750F0">
        <w:rPr>
          <w:rFonts w:cstheme="minorHAnsi"/>
          <w:b/>
          <w:bCs/>
          <w:color w:val="2F5496" w:themeColor="accent1" w:themeShade="BF"/>
        </w:rPr>
        <w:t>Responsibilities</w:t>
      </w:r>
      <w:r w:rsidRPr="007750F0">
        <w:rPr>
          <w:rFonts w:cstheme="minorHAnsi"/>
          <w:color w:val="2F5496" w:themeColor="accent1" w:themeShade="BF"/>
        </w:rPr>
        <w:t>:</w:t>
      </w:r>
    </w:p>
    <w:p w14:paraId="187ACBC0" w14:textId="5F5B78A4" w:rsidR="00700752" w:rsidRPr="00700752" w:rsidRDefault="00700752" w:rsidP="00700752">
      <w:pPr>
        <w:pStyle w:val="ListParagraph"/>
        <w:numPr>
          <w:ilvl w:val="0"/>
          <w:numId w:val="33"/>
        </w:numPr>
        <w:spacing w:after="0" w:line="240" w:lineRule="auto"/>
        <w:ind w:left="426"/>
        <w:jc w:val="both"/>
        <w:rPr>
          <w:rFonts w:eastAsia="Calibri" w:cstheme="minorHAnsi"/>
          <w:color w:val="000000" w:themeColor="text1"/>
          <w:lang w:val="en-IN"/>
        </w:rPr>
      </w:pPr>
      <w:r w:rsidRPr="00700752">
        <w:rPr>
          <w:rFonts w:eastAsia="Calibri" w:cstheme="minorHAnsi"/>
          <w:color w:val="000000" w:themeColor="text1"/>
          <w:lang w:val="en-IN"/>
        </w:rPr>
        <w:t xml:space="preserve">Designed and developed </w:t>
      </w:r>
      <w:r w:rsidRPr="00700752">
        <w:rPr>
          <w:rFonts w:eastAsia="Calibri" w:cstheme="minorHAnsi"/>
          <w:b/>
          <w:bCs/>
          <w:color w:val="000000" w:themeColor="text1"/>
          <w:lang w:val="en-IN"/>
        </w:rPr>
        <w:t>robust database solutions using Oracle PL/SQL</w:t>
      </w:r>
      <w:r w:rsidRPr="00700752">
        <w:rPr>
          <w:rFonts w:eastAsia="Calibri" w:cstheme="minorHAnsi"/>
          <w:color w:val="000000" w:themeColor="text1"/>
          <w:lang w:val="en-IN"/>
        </w:rPr>
        <w:t xml:space="preserve">, creating complex objects like packages, stored procedures, triggers, and functions. </w:t>
      </w:r>
    </w:p>
    <w:p w14:paraId="39E738C0" w14:textId="3C123CA8" w:rsidR="00700752" w:rsidRPr="00700752" w:rsidRDefault="00700752" w:rsidP="00700752">
      <w:pPr>
        <w:pStyle w:val="ListParagraph"/>
        <w:numPr>
          <w:ilvl w:val="0"/>
          <w:numId w:val="33"/>
        </w:numPr>
        <w:spacing w:after="0" w:line="240" w:lineRule="auto"/>
        <w:ind w:left="426"/>
        <w:jc w:val="both"/>
        <w:rPr>
          <w:rFonts w:eastAsia="Calibri" w:cstheme="minorHAnsi"/>
          <w:color w:val="000000" w:themeColor="text1"/>
          <w:lang w:val="en-IN"/>
        </w:rPr>
      </w:pPr>
      <w:r w:rsidRPr="00700752">
        <w:rPr>
          <w:rFonts w:eastAsia="Calibri" w:cstheme="minorHAnsi"/>
          <w:color w:val="000000" w:themeColor="text1"/>
          <w:lang w:val="en-IN"/>
        </w:rPr>
        <w:t xml:space="preserve">Optimized and tuned </w:t>
      </w:r>
      <w:r w:rsidRPr="00700752">
        <w:rPr>
          <w:rFonts w:eastAsia="Calibri" w:cstheme="minorHAnsi"/>
          <w:b/>
          <w:bCs/>
          <w:color w:val="000000" w:themeColor="text1"/>
          <w:lang w:val="en-IN"/>
        </w:rPr>
        <w:t>SQL queries and PL/SQL scripts</w:t>
      </w:r>
      <w:r w:rsidRPr="00700752">
        <w:rPr>
          <w:rFonts w:eastAsia="Calibri" w:cstheme="minorHAnsi"/>
          <w:color w:val="000000" w:themeColor="text1"/>
          <w:lang w:val="en-IN"/>
        </w:rPr>
        <w:t xml:space="preserve"> using indexing, bulk processing, EXPLAIN PLAN, and TKPROF for improved database performance. </w:t>
      </w:r>
    </w:p>
    <w:p w14:paraId="7678F9D5" w14:textId="21FD31DB" w:rsidR="00700752" w:rsidRPr="00700752" w:rsidRDefault="00700752" w:rsidP="00700752">
      <w:pPr>
        <w:pStyle w:val="ListParagraph"/>
        <w:numPr>
          <w:ilvl w:val="0"/>
          <w:numId w:val="33"/>
        </w:numPr>
        <w:spacing w:after="0" w:line="240" w:lineRule="auto"/>
        <w:ind w:left="426"/>
        <w:jc w:val="both"/>
        <w:rPr>
          <w:rFonts w:eastAsia="Calibri" w:cstheme="minorHAnsi"/>
          <w:color w:val="000000" w:themeColor="text1"/>
          <w:lang w:val="en-IN"/>
        </w:rPr>
      </w:pPr>
      <w:r w:rsidRPr="00700752">
        <w:rPr>
          <w:rFonts w:eastAsia="Calibri" w:cstheme="minorHAnsi"/>
          <w:color w:val="000000" w:themeColor="text1"/>
          <w:lang w:val="en-IN"/>
        </w:rPr>
        <w:t xml:space="preserve">Developed and maintained </w:t>
      </w:r>
      <w:r w:rsidRPr="00700752">
        <w:rPr>
          <w:rFonts w:eastAsia="Calibri" w:cstheme="minorHAnsi"/>
          <w:b/>
          <w:bCs/>
          <w:color w:val="000000" w:themeColor="text1"/>
          <w:lang w:val="en-IN"/>
        </w:rPr>
        <w:t>ETL processes using PL/SQL scripts, Informatica, and SQL</w:t>
      </w:r>
      <w:r w:rsidRPr="00700752">
        <w:rPr>
          <w:rFonts w:eastAsia="Calibri" w:cstheme="minorHAnsi"/>
          <w:color w:val="000000" w:themeColor="text1"/>
          <w:lang w:val="en-IN"/>
        </w:rPr>
        <w:t xml:space="preserve"> for efficient data integration. </w:t>
      </w:r>
    </w:p>
    <w:p w14:paraId="1A1569A6" w14:textId="438BD371" w:rsidR="00700752" w:rsidRPr="00700752" w:rsidRDefault="00700752" w:rsidP="00700752">
      <w:pPr>
        <w:pStyle w:val="ListParagraph"/>
        <w:numPr>
          <w:ilvl w:val="0"/>
          <w:numId w:val="33"/>
        </w:numPr>
        <w:spacing w:after="0" w:line="240" w:lineRule="auto"/>
        <w:ind w:left="426"/>
        <w:jc w:val="both"/>
        <w:rPr>
          <w:rFonts w:eastAsia="Calibri" w:cstheme="minorHAnsi"/>
          <w:color w:val="000000" w:themeColor="text1"/>
          <w:lang w:val="en-IN"/>
        </w:rPr>
      </w:pPr>
      <w:r w:rsidRPr="00700752">
        <w:rPr>
          <w:rFonts w:eastAsia="Calibri" w:cstheme="minorHAnsi"/>
          <w:color w:val="000000" w:themeColor="text1"/>
          <w:lang w:val="en-IN"/>
        </w:rPr>
        <w:t xml:space="preserve">Integrated </w:t>
      </w:r>
      <w:r w:rsidRPr="00700752">
        <w:rPr>
          <w:rFonts w:eastAsia="Calibri" w:cstheme="minorHAnsi"/>
          <w:b/>
          <w:bCs/>
          <w:color w:val="000000" w:themeColor="text1"/>
          <w:lang w:val="en-IN"/>
        </w:rPr>
        <w:t>Azure SQL Managed Instance (MI) with on-premises databases</w:t>
      </w:r>
      <w:r w:rsidRPr="00700752">
        <w:rPr>
          <w:rFonts w:eastAsia="Calibri" w:cstheme="minorHAnsi"/>
          <w:color w:val="000000" w:themeColor="text1"/>
          <w:lang w:val="en-IN"/>
        </w:rPr>
        <w:t xml:space="preserve">, ensuring seamless data migration and synchronization. </w:t>
      </w:r>
    </w:p>
    <w:p w14:paraId="4282D627" w14:textId="46518A0F" w:rsidR="00700752" w:rsidRPr="00700752" w:rsidRDefault="00700752" w:rsidP="00700752">
      <w:pPr>
        <w:pStyle w:val="ListParagraph"/>
        <w:numPr>
          <w:ilvl w:val="0"/>
          <w:numId w:val="33"/>
        </w:numPr>
        <w:spacing w:after="0" w:line="240" w:lineRule="auto"/>
        <w:ind w:left="426"/>
        <w:jc w:val="both"/>
        <w:rPr>
          <w:rFonts w:eastAsia="Calibri" w:cstheme="minorHAnsi"/>
          <w:color w:val="000000" w:themeColor="text1"/>
          <w:lang w:val="en-IN"/>
        </w:rPr>
      </w:pPr>
      <w:r w:rsidRPr="00700752">
        <w:rPr>
          <w:rFonts w:eastAsia="Calibri" w:cstheme="minorHAnsi"/>
          <w:color w:val="000000" w:themeColor="text1"/>
          <w:lang w:val="en-IN"/>
        </w:rPr>
        <w:t xml:space="preserve">Designed and implemented </w:t>
      </w:r>
      <w:r w:rsidRPr="00700752">
        <w:rPr>
          <w:rFonts w:eastAsia="Calibri" w:cstheme="minorHAnsi"/>
          <w:b/>
          <w:bCs/>
          <w:color w:val="000000" w:themeColor="text1"/>
          <w:lang w:val="en-IN"/>
        </w:rPr>
        <w:t>CICD pipelines using Jenkins, GitLab CI, and AWS CodePipeline</w:t>
      </w:r>
      <w:r w:rsidRPr="00700752">
        <w:rPr>
          <w:rFonts w:eastAsia="Calibri" w:cstheme="minorHAnsi"/>
          <w:color w:val="000000" w:themeColor="text1"/>
          <w:lang w:val="en-IN"/>
        </w:rPr>
        <w:t xml:space="preserve"> for automated deployment of PL/SQL and Python-based solutions. </w:t>
      </w:r>
    </w:p>
    <w:p w14:paraId="305E6FA2" w14:textId="21F1C6A3" w:rsidR="00700752" w:rsidRPr="00700752" w:rsidRDefault="00700752" w:rsidP="00700752">
      <w:pPr>
        <w:pStyle w:val="ListParagraph"/>
        <w:numPr>
          <w:ilvl w:val="0"/>
          <w:numId w:val="33"/>
        </w:numPr>
        <w:spacing w:after="0" w:line="240" w:lineRule="auto"/>
        <w:ind w:left="426"/>
        <w:jc w:val="both"/>
        <w:rPr>
          <w:rFonts w:eastAsia="Calibri" w:cstheme="minorHAnsi"/>
          <w:color w:val="000000" w:themeColor="text1"/>
          <w:lang w:val="en-IN"/>
        </w:rPr>
      </w:pPr>
      <w:r w:rsidRPr="00700752">
        <w:rPr>
          <w:rFonts w:eastAsia="Calibri" w:cstheme="minorHAnsi"/>
          <w:color w:val="000000" w:themeColor="text1"/>
          <w:lang w:val="en-IN"/>
        </w:rPr>
        <w:t xml:space="preserve">Utilized </w:t>
      </w:r>
      <w:r w:rsidRPr="00700752">
        <w:rPr>
          <w:rFonts w:eastAsia="Calibri" w:cstheme="minorHAnsi"/>
          <w:b/>
          <w:bCs/>
          <w:color w:val="000000" w:themeColor="text1"/>
          <w:lang w:val="en-IN"/>
        </w:rPr>
        <w:t>Python scripting for automation, data validation, and ETL workflows</w:t>
      </w:r>
      <w:r w:rsidRPr="00700752">
        <w:rPr>
          <w:rFonts w:eastAsia="Calibri" w:cstheme="minorHAnsi"/>
          <w:color w:val="000000" w:themeColor="text1"/>
          <w:lang w:val="en-IN"/>
        </w:rPr>
        <w:t xml:space="preserve">, improving efficiency in database processing tasks. </w:t>
      </w:r>
    </w:p>
    <w:p w14:paraId="31ED6F0C" w14:textId="2195D863" w:rsidR="00700752" w:rsidRPr="00700752" w:rsidRDefault="00700752" w:rsidP="00700752">
      <w:pPr>
        <w:pStyle w:val="ListParagraph"/>
        <w:numPr>
          <w:ilvl w:val="0"/>
          <w:numId w:val="33"/>
        </w:numPr>
        <w:spacing w:after="0" w:line="240" w:lineRule="auto"/>
        <w:ind w:left="426"/>
        <w:jc w:val="both"/>
        <w:rPr>
          <w:rFonts w:eastAsia="Calibri" w:cstheme="minorHAnsi"/>
          <w:color w:val="000000" w:themeColor="text1"/>
          <w:lang w:val="en-IN"/>
        </w:rPr>
      </w:pPr>
      <w:r w:rsidRPr="00700752">
        <w:rPr>
          <w:rFonts w:eastAsia="Calibri" w:cstheme="minorHAnsi"/>
          <w:color w:val="000000" w:themeColor="text1"/>
          <w:lang w:val="en-IN"/>
        </w:rPr>
        <w:t xml:space="preserve">Customized and optimized </w:t>
      </w:r>
      <w:r w:rsidRPr="00700752">
        <w:rPr>
          <w:rFonts w:eastAsia="Calibri" w:cstheme="minorHAnsi"/>
          <w:b/>
          <w:bCs/>
          <w:color w:val="000000" w:themeColor="text1"/>
          <w:lang w:val="en-IN"/>
        </w:rPr>
        <w:t>Oracle APEX Forms and Reports</w:t>
      </w:r>
      <w:r w:rsidRPr="00700752">
        <w:rPr>
          <w:rFonts w:eastAsia="Calibri" w:cstheme="minorHAnsi"/>
          <w:color w:val="000000" w:themeColor="text1"/>
          <w:lang w:val="en-IN"/>
        </w:rPr>
        <w:t xml:space="preserve">, integrating PL/SQL logic for enhanced workflows and data-driven reporting. </w:t>
      </w:r>
    </w:p>
    <w:p w14:paraId="7CC9E6FD" w14:textId="6784B173" w:rsidR="00700752" w:rsidRPr="00700752" w:rsidRDefault="00700752" w:rsidP="00700752">
      <w:pPr>
        <w:pStyle w:val="ListParagraph"/>
        <w:numPr>
          <w:ilvl w:val="0"/>
          <w:numId w:val="33"/>
        </w:numPr>
        <w:spacing w:after="0" w:line="240" w:lineRule="auto"/>
        <w:ind w:left="426"/>
        <w:jc w:val="both"/>
        <w:rPr>
          <w:rFonts w:eastAsia="Calibri" w:cstheme="minorHAnsi"/>
          <w:color w:val="000000" w:themeColor="text1"/>
          <w:lang w:val="en-IN"/>
        </w:rPr>
      </w:pPr>
      <w:r w:rsidRPr="00700752">
        <w:rPr>
          <w:rFonts w:eastAsia="Calibri" w:cstheme="minorHAnsi"/>
          <w:color w:val="000000" w:themeColor="text1"/>
          <w:lang w:val="en-IN"/>
        </w:rPr>
        <w:t xml:space="preserve">Led the </w:t>
      </w:r>
      <w:r w:rsidRPr="00700752">
        <w:rPr>
          <w:rFonts w:eastAsia="Calibri" w:cstheme="minorHAnsi"/>
          <w:b/>
          <w:bCs/>
          <w:color w:val="000000" w:themeColor="text1"/>
          <w:lang w:val="en-IN"/>
        </w:rPr>
        <w:t>development and tuning of PL/SQL stored procedures, views, and triggers</w:t>
      </w:r>
      <w:r w:rsidRPr="00700752">
        <w:rPr>
          <w:rFonts w:eastAsia="Calibri" w:cstheme="minorHAnsi"/>
          <w:color w:val="000000" w:themeColor="text1"/>
          <w:lang w:val="en-IN"/>
        </w:rPr>
        <w:t xml:space="preserve"> for data validation and transformation. </w:t>
      </w:r>
    </w:p>
    <w:p w14:paraId="68AF6AA0" w14:textId="4FE7BCA5" w:rsidR="00700752" w:rsidRPr="00700752" w:rsidRDefault="00700752" w:rsidP="00700752">
      <w:pPr>
        <w:pStyle w:val="ListParagraph"/>
        <w:numPr>
          <w:ilvl w:val="0"/>
          <w:numId w:val="33"/>
        </w:numPr>
        <w:spacing w:after="0" w:line="240" w:lineRule="auto"/>
        <w:ind w:left="426"/>
        <w:jc w:val="both"/>
        <w:rPr>
          <w:rFonts w:eastAsia="Calibri" w:cstheme="minorHAnsi"/>
          <w:color w:val="000000" w:themeColor="text1"/>
          <w:lang w:val="en-IN"/>
        </w:rPr>
      </w:pPr>
      <w:r w:rsidRPr="00700752">
        <w:rPr>
          <w:rFonts w:eastAsia="Calibri" w:cstheme="minorHAnsi"/>
          <w:color w:val="000000" w:themeColor="text1"/>
          <w:lang w:val="en-IN"/>
        </w:rPr>
        <w:t xml:space="preserve">Configured and maintained </w:t>
      </w:r>
      <w:r w:rsidRPr="00700752">
        <w:rPr>
          <w:rFonts w:eastAsia="Calibri" w:cstheme="minorHAnsi"/>
          <w:b/>
          <w:bCs/>
          <w:color w:val="000000" w:themeColor="text1"/>
          <w:lang w:val="en-IN"/>
        </w:rPr>
        <w:t>Informatica</w:t>
      </w:r>
      <w:r>
        <w:rPr>
          <w:rFonts w:eastAsia="Calibri" w:cstheme="minorHAnsi"/>
          <w:b/>
          <w:bCs/>
          <w:color w:val="000000" w:themeColor="text1"/>
          <w:lang w:val="en-IN"/>
        </w:rPr>
        <w:t xml:space="preserve"> </w:t>
      </w:r>
      <w:r w:rsidRPr="00700752">
        <w:rPr>
          <w:rFonts w:eastAsia="Calibri" w:cstheme="minorHAnsi"/>
          <w:b/>
          <w:bCs/>
          <w:color w:val="000000" w:themeColor="text1"/>
          <w:lang w:val="en-IN"/>
        </w:rPr>
        <w:t>repositories, workflows, and mappings</w:t>
      </w:r>
      <w:r w:rsidRPr="00700752">
        <w:rPr>
          <w:rFonts w:eastAsia="Calibri" w:cstheme="minorHAnsi"/>
          <w:color w:val="000000" w:themeColor="text1"/>
          <w:lang w:val="en-IN"/>
        </w:rPr>
        <w:t xml:space="preserve"> for enterprise-level data governance. </w:t>
      </w:r>
    </w:p>
    <w:p w14:paraId="2C9A5990" w14:textId="48710F0C" w:rsidR="00700752" w:rsidRPr="00700752" w:rsidRDefault="00700752" w:rsidP="00700752">
      <w:pPr>
        <w:pStyle w:val="ListParagraph"/>
        <w:numPr>
          <w:ilvl w:val="0"/>
          <w:numId w:val="33"/>
        </w:numPr>
        <w:spacing w:after="0" w:line="240" w:lineRule="auto"/>
        <w:ind w:left="426"/>
        <w:jc w:val="both"/>
        <w:rPr>
          <w:rFonts w:eastAsia="Calibri" w:cstheme="minorHAnsi"/>
          <w:color w:val="000000" w:themeColor="text1"/>
          <w:lang w:val="en-IN"/>
        </w:rPr>
      </w:pPr>
      <w:r w:rsidRPr="00700752">
        <w:rPr>
          <w:rFonts w:eastAsia="Calibri" w:cstheme="minorHAnsi"/>
          <w:color w:val="000000" w:themeColor="text1"/>
          <w:lang w:val="en-IN"/>
        </w:rPr>
        <w:t xml:space="preserve">Integrated </w:t>
      </w:r>
      <w:r w:rsidRPr="00700752">
        <w:rPr>
          <w:rFonts w:eastAsia="Calibri" w:cstheme="minorHAnsi"/>
          <w:b/>
          <w:bCs/>
          <w:color w:val="000000" w:themeColor="text1"/>
          <w:lang w:val="en-IN"/>
        </w:rPr>
        <w:t>SQL Server Integration Services (SSIS) with .NET applications</w:t>
      </w:r>
      <w:r w:rsidRPr="00700752">
        <w:rPr>
          <w:rFonts w:eastAsia="Calibri" w:cstheme="minorHAnsi"/>
          <w:color w:val="000000" w:themeColor="text1"/>
          <w:lang w:val="en-IN"/>
        </w:rPr>
        <w:t xml:space="preserve"> for automated data processing and reporting. </w:t>
      </w:r>
    </w:p>
    <w:p w14:paraId="386AB032" w14:textId="5FC18B02" w:rsidR="00700752" w:rsidRPr="00700752" w:rsidRDefault="00700752" w:rsidP="00700752">
      <w:pPr>
        <w:pStyle w:val="ListParagraph"/>
        <w:numPr>
          <w:ilvl w:val="0"/>
          <w:numId w:val="33"/>
        </w:numPr>
        <w:spacing w:after="0" w:line="240" w:lineRule="auto"/>
        <w:ind w:left="426"/>
        <w:jc w:val="both"/>
        <w:rPr>
          <w:rFonts w:eastAsia="Calibri" w:cstheme="minorHAnsi"/>
          <w:color w:val="000000" w:themeColor="text1"/>
          <w:lang w:val="en-IN"/>
        </w:rPr>
      </w:pPr>
      <w:r w:rsidRPr="00700752">
        <w:rPr>
          <w:rFonts w:eastAsia="Calibri" w:cstheme="minorHAnsi"/>
          <w:color w:val="000000" w:themeColor="text1"/>
          <w:lang w:val="en-IN"/>
        </w:rPr>
        <w:t xml:space="preserve">Worked with </w:t>
      </w:r>
      <w:r w:rsidRPr="00700752">
        <w:rPr>
          <w:rFonts w:eastAsia="Calibri" w:cstheme="minorHAnsi"/>
          <w:b/>
          <w:bCs/>
          <w:color w:val="000000" w:themeColor="text1"/>
          <w:lang w:val="en-IN"/>
        </w:rPr>
        <w:t>Oracle RAC for high availability and scalability</w:t>
      </w:r>
      <w:r w:rsidRPr="00700752">
        <w:rPr>
          <w:rFonts w:eastAsia="Calibri" w:cstheme="minorHAnsi"/>
          <w:color w:val="000000" w:themeColor="text1"/>
          <w:lang w:val="en-IN"/>
        </w:rPr>
        <w:t xml:space="preserve">, optimizing system load balancing and disaster recovery strategies. </w:t>
      </w:r>
    </w:p>
    <w:p w14:paraId="6FF6418F" w14:textId="1EE40327" w:rsidR="00700752" w:rsidRPr="00700752" w:rsidRDefault="00700752" w:rsidP="00700752">
      <w:pPr>
        <w:pStyle w:val="ListParagraph"/>
        <w:numPr>
          <w:ilvl w:val="0"/>
          <w:numId w:val="33"/>
        </w:numPr>
        <w:spacing w:after="0" w:line="240" w:lineRule="auto"/>
        <w:ind w:left="426"/>
        <w:jc w:val="both"/>
        <w:rPr>
          <w:rFonts w:eastAsia="Calibri" w:cstheme="minorHAnsi"/>
          <w:color w:val="000000" w:themeColor="text1"/>
          <w:lang w:val="en-IN"/>
        </w:rPr>
      </w:pPr>
      <w:r w:rsidRPr="00700752">
        <w:rPr>
          <w:rFonts w:eastAsia="Calibri" w:cstheme="minorHAnsi"/>
          <w:color w:val="000000" w:themeColor="text1"/>
          <w:lang w:val="en-IN"/>
        </w:rPr>
        <w:t xml:space="preserve">Implemented </w:t>
      </w:r>
      <w:r w:rsidRPr="00700752">
        <w:rPr>
          <w:rFonts w:eastAsia="Calibri" w:cstheme="minorHAnsi"/>
          <w:b/>
          <w:bCs/>
          <w:color w:val="000000" w:themeColor="text1"/>
          <w:lang w:val="en-IN"/>
        </w:rPr>
        <w:t>PL/SQL-based automation for unit testing</w:t>
      </w:r>
      <w:r w:rsidRPr="00700752">
        <w:rPr>
          <w:rFonts w:eastAsia="Calibri" w:cstheme="minorHAnsi"/>
          <w:color w:val="000000" w:themeColor="text1"/>
          <w:lang w:val="en-IN"/>
        </w:rPr>
        <w:t xml:space="preserve"> and integrated tests into </w:t>
      </w:r>
      <w:r w:rsidRPr="00700752">
        <w:rPr>
          <w:rFonts w:eastAsia="Calibri" w:cstheme="minorHAnsi"/>
          <w:b/>
          <w:bCs/>
          <w:color w:val="000000" w:themeColor="text1"/>
          <w:lang w:val="en-IN"/>
        </w:rPr>
        <w:t>CICD pipelines</w:t>
      </w:r>
      <w:r w:rsidRPr="00700752">
        <w:rPr>
          <w:rFonts w:eastAsia="Calibri" w:cstheme="minorHAnsi"/>
          <w:color w:val="000000" w:themeColor="text1"/>
          <w:lang w:val="en-IN"/>
        </w:rPr>
        <w:t xml:space="preserve"> for continuous validation. </w:t>
      </w:r>
    </w:p>
    <w:p w14:paraId="553DEB28" w14:textId="4F09BD13" w:rsidR="00700752" w:rsidRPr="00700752" w:rsidRDefault="00700752" w:rsidP="00700752">
      <w:pPr>
        <w:pStyle w:val="ListParagraph"/>
        <w:numPr>
          <w:ilvl w:val="0"/>
          <w:numId w:val="33"/>
        </w:numPr>
        <w:spacing w:after="0" w:line="240" w:lineRule="auto"/>
        <w:ind w:left="426"/>
        <w:jc w:val="both"/>
        <w:rPr>
          <w:rFonts w:eastAsia="Calibri" w:cstheme="minorHAnsi"/>
          <w:color w:val="000000" w:themeColor="text1"/>
          <w:lang w:val="en-IN"/>
        </w:rPr>
      </w:pPr>
      <w:r w:rsidRPr="00700752">
        <w:rPr>
          <w:rFonts w:eastAsia="Calibri" w:cstheme="minorHAnsi"/>
          <w:color w:val="000000" w:themeColor="text1"/>
          <w:lang w:val="en-IN"/>
        </w:rPr>
        <w:t xml:space="preserve">Designed and implemented </w:t>
      </w:r>
      <w:r w:rsidRPr="00700752">
        <w:rPr>
          <w:rFonts w:eastAsia="Calibri" w:cstheme="minorHAnsi"/>
          <w:b/>
          <w:bCs/>
          <w:color w:val="000000" w:themeColor="text1"/>
          <w:lang w:val="en-IN"/>
        </w:rPr>
        <w:t>real-time data migration strategies</w:t>
      </w:r>
      <w:r w:rsidRPr="00700752">
        <w:rPr>
          <w:rFonts w:eastAsia="Calibri" w:cstheme="minorHAnsi"/>
          <w:color w:val="000000" w:themeColor="text1"/>
          <w:lang w:val="en-IN"/>
        </w:rPr>
        <w:t xml:space="preserve"> using Python and Informatica MDM for seamless data transformation. </w:t>
      </w:r>
    </w:p>
    <w:p w14:paraId="43734010" w14:textId="2978224E" w:rsidR="00700752" w:rsidRPr="00700752" w:rsidRDefault="00700752" w:rsidP="00700752">
      <w:pPr>
        <w:pStyle w:val="ListParagraph"/>
        <w:numPr>
          <w:ilvl w:val="0"/>
          <w:numId w:val="33"/>
        </w:numPr>
        <w:spacing w:after="0" w:line="240" w:lineRule="auto"/>
        <w:ind w:left="426"/>
        <w:jc w:val="both"/>
        <w:rPr>
          <w:rFonts w:eastAsia="Calibri" w:cstheme="minorHAnsi"/>
          <w:color w:val="000000" w:themeColor="text1"/>
          <w:lang w:val="en-IN"/>
        </w:rPr>
      </w:pPr>
      <w:r w:rsidRPr="00700752">
        <w:rPr>
          <w:rFonts w:eastAsia="Calibri" w:cstheme="minorHAnsi"/>
          <w:color w:val="000000" w:themeColor="text1"/>
          <w:lang w:val="en-IN"/>
        </w:rPr>
        <w:t xml:space="preserve">Configured and optimized </w:t>
      </w:r>
      <w:r w:rsidRPr="00700752">
        <w:rPr>
          <w:rFonts w:eastAsia="Calibri" w:cstheme="minorHAnsi"/>
          <w:b/>
          <w:bCs/>
          <w:color w:val="000000" w:themeColor="text1"/>
          <w:lang w:val="en-IN"/>
        </w:rPr>
        <w:t>MySQL and Oracle database servers</w:t>
      </w:r>
      <w:r w:rsidRPr="00700752">
        <w:rPr>
          <w:rFonts w:eastAsia="Calibri" w:cstheme="minorHAnsi"/>
          <w:color w:val="000000" w:themeColor="text1"/>
          <w:lang w:val="en-IN"/>
        </w:rPr>
        <w:t xml:space="preserve">, ensuring high performance, scalability, and reliability. </w:t>
      </w:r>
    </w:p>
    <w:p w14:paraId="6DEE5171" w14:textId="6DC129FC" w:rsidR="00AC35EC" w:rsidRPr="00700752" w:rsidRDefault="00700752" w:rsidP="00700752">
      <w:pPr>
        <w:pStyle w:val="ListParagraph"/>
        <w:numPr>
          <w:ilvl w:val="0"/>
          <w:numId w:val="33"/>
        </w:numPr>
        <w:spacing w:after="0" w:line="240" w:lineRule="auto"/>
        <w:ind w:left="426"/>
        <w:jc w:val="both"/>
        <w:rPr>
          <w:rFonts w:eastAsia="Calibri" w:cstheme="minorHAnsi"/>
          <w:color w:val="000000" w:themeColor="text1"/>
          <w:lang w:val="en-IN"/>
        </w:rPr>
      </w:pPr>
      <w:r w:rsidRPr="00700752">
        <w:rPr>
          <w:rFonts w:eastAsia="Calibri" w:cstheme="minorHAnsi"/>
          <w:color w:val="000000" w:themeColor="text1"/>
          <w:lang w:val="en-IN"/>
        </w:rPr>
        <w:t xml:space="preserve">Worked in </w:t>
      </w:r>
      <w:r w:rsidRPr="00700752">
        <w:rPr>
          <w:rFonts w:eastAsia="Calibri" w:cstheme="minorHAnsi"/>
          <w:b/>
          <w:bCs/>
          <w:color w:val="000000" w:themeColor="text1"/>
          <w:lang w:val="en-IN"/>
        </w:rPr>
        <w:t>Agile environments</w:t>
      </w:r>
      <w:r w:rsidRPr="00700752">
        <w:rPr>
          <w:rFonts w:eastAsia="Calibri" w:cstheme="minorHAnsi"/>
          <w:color w:val="000000" w:themeColor="text1"/>
          <w:lang w:val="en-IN"/>
        </w:rPr>
        <w:t xml:space="preserve">, utilizing </w:t>
      </w:r>
      <w:r w:rsidRPr="00700752">
        <w:rPr>
          <w:rFonts w:eastAsia="Calibri" w:cstheme="minorHAnsi"/>
          <w:b/>
          <w:bCs/>
          <w:color w:val="000000" w:themeColor="text1"/>
          <w:lang w:val="en-IN"/>
        </w:rPr>
        <w:t>JIRA</w:t>
      </w:r>
      <w:r w:rsidRPr="00700752">
        <w:rPr>
          <w:rFonts w:eastAsia="Calibri" w:cstheme="minorHAnsi"/>
          <w:color w:val="000000" w:themeColor="text1"/>
          <w:lang w:val="en-IN"/>
        </w:rPr>
        <w:t xml:space="preserve"> for issue tracking and managing database development lifecycles efficiently.</w:t>
      </w:r>
    </w:p>
    <w:p w14:paraId="04BD8AE0" w14:textId="5F2E94E8" w:rsidR="008D0973" w:rsidRPr="00AC35EC" w:rsidRDefault="00AC35EC" w:rsidP="00AC35EC">
      <w:pPr>
        <w:spacing w:after="0" w:line="240" w:lineRule="auto"/>
        <w:jc w:val="both"/>
        <w:rPr>
          <w:rFonts w:eastAsia="Calibri" w:cstheme="minorHAnsi"/>
          <w:color w:val="000000" w:themeColor="text1"/>
          <w:lang w:val="en-IN"/>
        </w:rPr>
      </w:pPr>
      <w:r w:rsidRPr="00AC35EC">
        <w:rPr>
          <w:rFonts w:eastAsia="Calibri" w:cstheme="minorHAnsi"/>
          <w:b/>
          <w:bCs/>
          <w:iCs/>
          <w:color w:val="2F5496" w:themeColor="accent1" w:themeShade="BF"/>
        </w:rPr>
        <w:lastRenderedPageBreak/>
        <w:t>Environment</w:t>
      </w:r>
      <w:r w:rsidRPr="00AC35EC">
        <w:rPr>
          <w:rFonts w:eastAsia="Calibri" w:cstheme="minorHAnsi"/>
          <w:color w:val="000000" w:themeColor="text1"/>
          <w:lang w:val="en-IN"/>
        </w:rPr>
        <w:t xml:space="preserve">: </w:t>
      </w:r>
      <w:r w:rsidR="00F73103" w:rsidRPr="00F73103">
        <w:rPr>
          <w:rFonts w:eastAsia="Calibri" w:cstheme="minorHAnsi"/>
          <w:color w:val="000000" w:themeColor="text1"/>
        </w:rPr>
        <w:t xml:space="preserve">Oracle PL/SQL, </w:t>
      </w:r>
      <w:r w:rsidR="00686C4C" w:rsidRPr="00F73103">
        <w:rPr>
          <w:rFonts w:eastAsia="Calibri" w:cstheme="minorHAnsi"/>
          <w:color w:val="000000" w:themeColor="text1"/>
        </w:rPr>
        <w:t>Oracle APEX</w:t>
      </w:r>
      <w:r w:rsidR="00686C4C">
        <w:rPr>
          <w:rFonts w:eastAsia="Calibri" w:cstheme="minorHAnsi"/>
          <w:color w:val="000000" w:themeColor="text1"/>
        </w:rPr>
        <w:t xml:space="preserve">, </w:t>
      </w:r>
      <w:r w:rsidR="00F73103" w:rsidRPr="00F73103">
        <w:rPr>
          <w:rFonts w:eastAsia="Calibri" w:cstheme="minorHAnsi"/>
          <w:color w:val="000000" w:themeColor="text1"/>
        </w:rPr>
        <w:t xml:space="preserve">Oracle Forms (6i and above), Oracle </w:t>
      </w:r>
      <w:r w:rsidR="00686C4C">
        <w:rPr>
          <w:rFonts w:eastAsia="Calibri" w:cstheme="minorHAnsi"/>
          <w:color w:val="000000" w:themeColor="text1"/>
        </w:rPr>
        <w:t>Database</w:t>
      </w:r>
      <w:r w:rsidR="00F73103" w:rsidRPr="00F73103">
        <w:rPr>
          <w:rFonts w:eastAsia="Calibri" w:cstheme="minorHAnsi"/>
          <w:color w:val="000000" w:themeColor="text1"/>
        </w:rPr>
        <w:t>, Java 11</w:t>
      </w:r>
      <w:r w:rsidRPr="00AC35EC">
        <w:rPr>
          <w:rFonts w:eastAsia="Calibri" w:cstheme="minorHAnsi"/>
          <w:color w:val="000000" w:themeColor="text1"/>
          <w:lang w:val="en-IN"/>
        </w:rPr>
        <w:t>,</w:t>
      </w:r>
      <w:r w:rsidR="00F73103">
        <w:rPr>
          <w:rFonts w:eastAsia="Calibri" w:cstheme="minorHAnsi"/>
          <w:color w:val="000000" w:themeColor="text1"/>
          <w:lang w:val="en-IN"/>
        </w:rPr>
        <w:t xml:space="preserve"> </w:t>
      </w:r>
      <w:r w:rsidR="00686C4C" w:rsidRPr="00686C4C">
        <w:rPr>
          <w:rFonts w:eastAsia="Calibri" w:cstheme="minorHAnsi"/>
          <w:color w:val="000000" w:themeColor="text1"/>
        </w:rPr>
        <w:t>JavaScript, JQuery, HTML5, XSLT</w:t>
      </w:r>
      <w:r w:rsidR="00686C4C">
        <w:rPr>
          <w:rFonts w:eastAsia="Calibri" w:cstheme="minorHAnsi"/>
          <w:color w:val="000000" w:themeColor="text1"/>
        </w:rPr>
        <w:t xml:space="preserve">, </w:t>
      </w:r>
      <w:r w:rsidR="00F73103" w:rsidRPr="00F73103">
        <w:rPr>
          <w:rFonts w:eastAsia="Calibri" w:cstheme="minorHAnsi"/>
          <w:color w:val="000000" w:themeColor="text1"/>
        </w:rPr>
        <w:t>MySQL, MS SQL Server 2017, SSAS 2017, SSIS 2017, SSRS 2017</w:t>
      </w:r>
      <w:r w:rsidRPr="00AC35EC">
        <w:rPr>
          <w:rFonts w:eastAsia="Calibri" w:cstheme="minorHAnsi"/>
          <w:color w:val="000000" w:themeColor="text1"/>
          <w:lang w:val="en-IN"/>
        </w:rPr>
        <w:t>, JIRA, Power BI.</w:t>
      </w:r>
    </w:p>
    <w:p w14:paraId="136DC4A5" w14:textId="77777777" w:rsidR="00BC2E2D" w:rsidRPr="007750F0" w:rsidRDefault="00BC2E2D">
      <w:pPr>
        <w:spacing w:after="0"/>
        <w:jc w:val="both"/>
        <w:rPr>
          <w:rFonts w:cstheme="minorHAnsi"/>
          <w:b/>
          <w:color w:val="000000"/>
          <w:sz w:val="24"/>
          <w:szCs w:val="24"/>
        </w:rPr>
      </w:pPr>
    </w:p>
    <w:p w14:paraId="76856F9D" w14:textId="4C206FCC" w:rsidR="008D0973" w:rsidRPr="007750F0" w:rsidRDefault="001E209E">
      <w:pPr>
        <w:spacing w:after="0"/>
        <w:jc w:val="both"/>
        <w:rPr>
          <w:rFonts w:cstheme="minorHAnsi"/>
          <w:b/>
          <w:color w:val="2F5496" w:themeColor="accent1" w:themeShade="BF"/>
          <w:sz w:val="24"/>
          <w:szCs w:val="24"/>
        </w:rPr>
      </w:pP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 xml:space="preserve">Client: </w:t>
      </w:r>
      <w:r w:rsidRPr="007750F0">
        <w:rPr>
          <w:rFonts w:cstheme="minorHAnsi"/>
          <w:b/>
          <w:color w:val="2F5496" w:themeColor="accent1" w:themeShade="BF"/>
          <w:sz w:val="24"/>
          <w:szCs w:val="24"/>
          <w:lang w:bidi="te-IN"/>
        </w:rPr>
        <w:t>Amazon</w:t>
      </w: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ab/>
      </w: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ab/>
      </w: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ab/>
      </w: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ab/>
      </w: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ab/>
      </w: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ab/>
      </w: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ab/>
      </w: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ab/>
      </w: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ab/>
      </w:r>
      <w:r w:rsidRPr="007750F0">
        <w:rPr>
          <w:rFonts w:cstheme="minorHAnsi"/>
          <w:b/>
          <w:color w:val="2F5496" w:themeColor="accent1" w:themeShade="BF"/>
          <w:sz w:val="24"/>
          <w:szCs w:val="24"/>
          <w:lang w:bidi="te-IN"/>
        </w:rPr>
        <w:t>Oct 2020 - Dec 2021</w:t>
      </w:r>
    </w:p>
    <w:p w14:paraId="4655A552" w14:textId="7C009876" w:rsidR="008D0973" w:rsidRPr="002A3FCE" w:rsidRDefault="001E209E">
      <w:pPr>
        <w:spacing w:after="0"/>
        <w:jc w:val="both"/>
        <w:rPr>
          <w:rFonts w:eastAsia="Calibri" w:cstheme="minorHAnsi"/>
          <w:b/>
          <w:color w:val="2F5496" w:themeColor="accent1" w:themeShade="BF"/>
          <w:sz w:val="24"/>
          <w:szCs w:val="24"/>
        </w:rPr>
      </w:pP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 xml:space="preserve">Position: </w:t>
      </w:r>
      <w:r w:rsidRPr="007750F0">
        <w:rPr>
          <w:rFonts w:eastAsia="Calibri" w:cstheme="minorHAnsi"/>
          <w:b/>
          <w:color w:val="2F5496" w:themeColor="accent1" w:themeShade="BF"/>
          <w:sz w:val="24"/>
          <w:szCs w:val="24"/>
        </w:rPr>
        <w:t>SQL/SSIS Developer/</w:t>
      </w: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 xml:space="preserve"> ETL Developer</w:t>
      </w: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ab/>
      </w: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ab/>
      </w: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ab/>
      </w: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ab/>
      </w: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ab/>
        <w:t>HYDERABAD, IND</w:t>
      </w:r>
    </w:p>
    <w:p w14:paraId="5EB41587" w14:textId="77777777" w:rsidR="008D0973" w:rsidRPr="007750F0" w:rsidRDefault="001E209E" w:rsidP="00700752">
      <w:pPr>
        <w:spacing w:after="0"/>
        <w:jc w:val="both"/>
        <w:rPr>
          <w:rFonts w:cstheme="minorHAnsi"/>
          <w:color w:val="2F5496" w:themeColor="accent1" w:themeShade="BF"/>
        </w:rPr>
      </w:pPr>
      <w:r w:rsidRPr="007750F0">
        <w:rPr>
          <w:rFonts w:eastAsia="Calibri" w:cstheme="minorHAnsi"/>
          <w:b/>
          <w:bCs/>
          <w:color w:val="2F5496" w:themeColor="accent1" w:themeShade="BF"/>
        </w:rPr>
        <w:t>Responsibilities:</w:t>
      </w:r>
    </w:p>
    <w:p w14:paraId="3DAAB49C" w14:textId="77777777" w:rsidR="008D0973" w:rsidRPr="007750F0" w:rsidRDefault="001E209E" w:rsidP="00700752">
      <w:pPr>
        <w:pStyle w:val="ListParagraph"/>
        <w:numPr>
          <w:ilvl w:val="0"/>
          <w:numId w:val="1"/>
        </w:numPr>
        <w:spacing w:after="0" w:line="240" w:lineRule="auto"/>
        <w:ind w:left="426"/>
        <w:rPr>
          <w:rFonts w:eastAsia="Calibri" w:cstheme="minorHAnsi"/>
        </w:rPr>
      </w:pPr>
      <w:r w:rsidRPr="007750F0">
        <w:rPr>
          <w:rFonts w:eastAsia="Calibri" w:cstheme="minorHAnsi"/>
        </w:rPr>
        <w:t xml:space="preserve">Worked closely with the </w:t>
      </w:r>
      <w:r w:rsidRPr="004D3D4F">
        <w:rPr>
          <w:rFonts w:eastAsia="Calibri" w:cstheme="minorHAnsi"/>
          <w:b/>
          <w:bCs/>
        </w:rPr>
        <w:t>Business Analysts/Engineers/Vendors</w:t>
      </w:r>
      <w:r w:rsidRPr="007750F0">
        <w:rPr>
          <w:rFonts w:eastAsia="Calibri" w:cstheme="minorHAnsi"/>
        </w:rPr>
        <w:t xml:space="preserve"> in gathering requirements and providing services as required.</w:t>
      </w:r>
    </w:p>
    <w:p w14:paraId="58DF92F9" w14:textId="41CB8540" w:rsidR="008D0973" w:rsidRPr="007750F0" w:rsidRDefault="001E209E" w:rsidP="00700752">
      <w:pPr>
        <w:pStyle w:val="ListParagraph"/>
        <w:numPr>
          <w:ilvl w:val="0"/>
          <w:numId w:val="1"/>
        </w:numPr>
        <w:spacing w:after="0" w:line="240" w:lineRule="auto"/>
        <w:ind w:left="426"/>
        <w:rPr>
          <w:rFonts w:eastAsia="Calibri" w:cstheme="minorHAnsi"/>
        </w:rPr>
      </w:pPr>
      <w:r w:rsidRPr="007750F0">
        <w:rPr>
          <w:rFonts w:eastAsia="Times New Roman" w:cstheme="minorHAnsi"/>
          <w:color w:val="000000" w:themeColor="text1"/>
        </w:rPr>
        <w:t>A</w:t>
      </w:r>
      <w:r w:rsidR="004D3D4F">
        <w:rPr>
          <w:rFonts w:eastAsia="Times New Roman" w:cstheme="minorHAnsi"/>
          <w:color w:val="000000" w:themeColor="text1"/>
        </w:rPr>
        <w:t>cted as</w:t>
      </w:r>
      <w:r w:rsidRPr="007750F0">
        <w:rPr>
          <w:rFonts w:eastAsia="Times New Roman" w:cstheme="minorHAnsi"/>
          <w:color w:val="000000" w:themeColor="text1"/>
        </w:rPr>
        <w:t xml:space="preserve"> an ETL Tech lead, </w:t>
      </w:r>
      <w:r w:rsidR="004D3D4F">
        <w:rPr>
          <w:rFonts w:eastAsia="Times New Roman" w:cstheme="minorHAnsi"/>
          <w:color w:val="000000" w:themeColor="text1"/>
        </w:rPr>
        <w:t>leading</w:t>
      </w:r>
      <w:r w:rsidRPr="007750F0">
        <w:rPr>
          <w:rFonts w:eastAsia="Times New Roman" w:cstheme="minorHAnsi"/>
          <w:color w:val="000000" w:themeColor="text1"/>
        </w:rPr>
        <w:t xml:space="preserve"> the </w:t>
      </w:r>
      <w:r w:rsidRPr="004D3D4F">
        <w:rPr>
          <w:rFonts w:eastAsia="Times New Roman" w:cstheme="minorHAnsi"/>
          <w:b/>
          <w:bCs/>
          <w:color w:val="000000" w:themeColor="text1"/>
        </w:rPr>
        <w:t>ETL development for enhancements</w:t>
      </w:r>
      <w:r w:rsidRPr="007750F0">
        <w:rPr>
          <w:rFonts w:eastAsia="Times New Roman" w:cstheme="minorHAnsi"/>
          <w:color w:val="000000" w:themeColor="text1"/>
        </w:rPr>
        <w:t xml:space="preserve"> in </w:t>
      </w:r>
      <w:r w:rsidR="007F5FFC">
        <w:rPr>
          <w:rFonts w:eastAsia="Times New Roman" w:cstheme="minorHAnsi"/>
          <w:color w:val="000000" w:themeColor="text1"/>
        </w:rPr>
        <w:t xml:space="preserve">the </w:t>
      </w:r>
      <w:r w:rsidR="007F5FFC" w:rsidRPr="004D3D4F">
        <w:rPr>
          <w:rFonts w:eastAsia="Times New Roman" w:cstheme="minorHAnsi"/>
          <w:b/>
          <w:bCs/>
          <w:color w:val="000000" w:themeColor="text1"/>
        </w:rPr>
        <w:t>Transaction</w:t>
      </w:r>
      <w:r w:rsidRPr="004D3D4F">
        <w:rPr>
          <w:rFonts w:eastAsia="Times New Roman" w:cstheme="minorHAnsi"/>
          <w:b/>
          <w:bCs/>
          <w:color w:val="000000" w:themeColor="text1"/>
        </w:rPr>
        <w:t xml:space="preserve"> Data warehouse</w:t>
      </w:r>
      <w:r w:rsidRPr="007750F0">
        <w:rPr>
          <w:rFonts w:eastAsia="Times New Roman" w:cstheme="minorHAnsi"/>
          <w:color w:val="000000" w:themeColor="text1"/>
        </w:rPr>
        <w:t>.</w:t>
      </w:r>
    </w:p>
    <w:p w14:paraId="14162D2E" w14:textId="632E8280" w:rsidR="008D0973" w:rsidRPr="007750F0" w:rsidRDefault="001E209E" w:rsidP="00700752">
      <w:pPr>
        <w:pStyle w:val="ListParagraph"/>
        <w:numPr>
          <w:ilvl w:val="0"/>
          <w:numId w:val="1"/>
        </w:numPr>
        <w:spacing w:after="0" w:line="240" w:lineRule="auto"/>
        <w:ind w:left="426"/>
        <w:rPr>
          <w:rFonts w:eastAsia="Calibri" w:cstheme="minorHAnsi"/>
        </w:rPr>
      </w:pPr>
      <w:r w:rsidRPr="007750F0">
        <w:rPr>
          <w:rFonts w:eastAsia="Calibri" w:cstheme="minorHAnsi"/>
        </w:rPr>
        <w:t xml:space="preserve">Used </w:t>
      </w:r>
      <w:r w:rsidRPr="007750F0">
        <w:rPr>
          <w:rFonts w:eastAsia="Calibri" w:cstheme="minorHAnsi"/>
          <w:b/>
          <w:bCs/>
        </w:rPr>
        <w:t>SSIS</w:t>
      </w:r>
      <w:r w:rsidRPr="007750F0">
        <w:rPr>
          <w:rFonts w:eastAsia="Calibri" w:cstheme="minorHAnsi"/>
        </w:rPr>
        <w:t xml:space="preserve"> to create </w:t>
      </w:r>
      <w:r w:rsidRPr="007750F0">
        <w:rPr>
          <w:rFonts w:eastAsia="Calibri" w:cstheme="minorHAnsi"/>
          <w:b/>
          <w:bCs/>
        </w:rPr>
        <w:t>ETL</w:t>
      </w:r>
      <w:r w:rsidRPr="007750F0">
        <w:rPr>
          <w:rFonts w:eastAsia="Calibri" w:cstheme="minorHAnsi"/>
        </w:rPr>
        <w:t xml:space="preserve"> packages to validate, extract, transform</w:t>
      </w:r>
      <w:r w:rsidR="007F5FFC">
        <w:rPr>
          <w:rFonts w:eastAsia="Calibri" w:cstheme="minorHAnsi"/>
        </w:rPr>
        <w:t>,</w:t>
      </w:r>
      <w:r w:rsidRPr="007750F0">
        <w:rPr>
          <w:rFonts w:eastAsia="Calibri" w:cstheme="minorHAnsi"/>
        </w:rPr>
        <w:t xml:space="preserve"> and load data into warehouse databases, DataMart databases.</w:t>
      </w:r>
    </w:p>
    <w:p w14:paraId="4DC4761B" w14:textId="193EFB80" w:rsidR="004D3D4F" w:rsidRPr="004D3D4F" w:rsidRDefault="004D3D4F" w:rsidP="00700752">
      <w:pPr>
        <w:pStyle w:val="ListParagraph"/>
        <w:numPr>
          <w:ilvl w:val="0"/>
          <w:numId w:val="1"/>
        </w:numPr>
        <w:ind w:left="426"/>
        <w:rPr>
          <w:rFonts w:eastAsia="Calibri" w:cstheme="minorHAnsi"/>
          <w:lang w:val="en-IN"/>
        </w:rPr>
      </w:pPr>
      <w:r w:rsidRPr="004D3D4F">
        <w:rPr>
          <w:rFonts w:eastAsia="Calibri" w:cstheme="minorHAnsi"/>
          <w:lang w:val="en-IN"/>
        </w:rPr>
        <w:t xml:space="preserve">Expertise in </w:t>
      </w:r>
      <w:r w:rsidRPr="004D3D4F">
        <w:rPr>
          <w:rFonts w:eastAsia="Calibri" w:cstheme="minorHAnsi"/>
          <w:b/>
          <w:bCs/>
          <w:lang w:val="en-IN"/>
        </w:rPr>
        <w:t>SSIS (SQL Server Integration Services)</w:t>
      </w:r>
      <w:r w:rsidRPr="004D3D4F">
        <w:rPr>
          <w:rFonts w:eastAsia="Calibri" w:cstheme="minorHAnsi"/>
          <w:lang w:val="en-IN"/>
        </w:rPr>
        <w:t xml:space="preserve"> for seamless data integration and transformation tasks.</w:t>
      </w:r>
    </w:p>
    <w:p w14:paraId="04F3DA21" w14:textId="3E785866" w:rsidR="004D3D4F" w:rsidRPr="004D3D4F" w:rsidRDefault="004D3D4F" w:rsidP="00700752">
      <w:pPr>
        <w:pStyle w:val="ListParagraph"/>
        <w:numPr>
          <w:ilvl w:val="0"/>
          <w:numId w:val="1"/>
        </w:numPr>
        <w:ind w:left="426"/>
        <w:rPr>
          <w:rFonts w:eastAsia="Calibri" w:cstheme="minorHAnsi"/>
          <w:lang w:val="en-IN"/>
        </w:rPr>
      </w:pPr>
      <w:r w:rsidRPr="004D3D4F">
        <w:rPr>
          <w:rFonts w:eastAsia="Calibri" w:cstheme="minorHAnsi"/>
          <w:lang w:val="en-IN"/>
        </w:rPr>
        <w:t xml:space="preserve">Performed </w:t>
      </w:r>
      <w:r w:rsidRPr="004D3D4F">
        <w:rPr>
          <w:rFonts w:eastAsia="Calibri" w:cstheme="minorHAnsi"/>
          <w:b/>
          <w:bCs/>
          <w:lang w:val="en-IN"/>
        </w:rPr>
        <w:t>SQL and Oracle database checks</w:t>
      </w:r>
      <w:r w:rsidRPr="004D3D4F">
        <w:rPr>
          <w:rFonts w:eastAsia="Calibri" w:cstheme="minorHAnsi"/>
          <w:lang w:val="en-IN"/>
        </w:rPr>
        <w:t xml:space="preserve"> to validate data integrity and address discrepancies in real-time.</w:t>
      </w:r>
    </w:p>
    <w:p w14:paraId="1A03E22E" w14:textId="7AA218CB" w:rsidR="004D3D4F" w:rsidRPr="004D3D4F" w:rsidRDefault="004D3D4F" w:rsidP="00700752">
      <w:pPr>
        <w:pStyle w:val="ListParagraph"/>
        <w:numPr>
          <w:ilvl w:val="0"/>
          <w:numId w:val="1"/>
        </w:numPr>
        <w:ind w:left="426"/>
        <w:rPr>
          <w:rFonts w:eastAsia="Calibri" w:cstheme="minorHAnsi"/>
          <w:lang w:val="en-IN"/>
        </w:rPr>
      </w:pPr>
      <w:r w:rsidRPr="004D3D4F">
        <w:rPr>
          <w:rFonts w:eastAsia="Calibri" w:cstheme="minorHAnsi"/>
          <w:lang w:val="en-IN"/>
        </w:rPr>
        <w:t xml:space="preserve">Conducted </w:t>
      </w:r>
      <w:r w:rsidRPr="004D3D4F">
        <w:rPr>
          <w:rFonts w:eastAsia="Calibri" w:cstheme="minorHAnsi"/>
          <w:b/>
          <w:bCs/>
          <w:lang w:val="en-IN"/>
        </w:rPr>
        <w:t>root cause analysis</w:t>
      </w:r>
      <w:r w:rsidRPr="004D3D4F">
        <w:rPr>
          <w:rFonts w:eastAsia="Calibri" w:cstheme="minorHAnsi"/>
          <w:lang w:val="en-IN"/>
        </w:rPr>
        <w:t xml:space="preserve"> for recurring issues and implemented preventive measures to avoid similar incidents.</w:t>
      </w:r>
    </w:p>
    <w:p w14:paraId="1E19FE6C" w14:textId="77777777" w:rsidR="004D3D4F" w:rsidRPr="004D3D4F" w:rsidRDefault="004D3D4F" w:rsidP="00700752">
      <w:pPr>
        <w:pStyle w:val="ListParagraph"/>
        <w:numPr>
          <w:ilvl w:val="0"/>
          <w:numId w:val="1"/>
        </w:numPr>
        <w:spacing w:after="0" w:line="240" w:lineRule="auto"/>
        <w:ind w:left="426"/>
        <w:rPr>
          <w:rFonts w:eastAsia="Calibri" w:cstheme="minorHAnsi"/>
        </w:rPr>
      </w:pPr>
      <w:r w:rsidRPr="004D3D4F">
        <w:rPr>
          <w:rFonts w:eastAsia="Calibri" w:cstheme="minorHAnsi"/>
          <w:lang w:val="en-IN"/>
        </w:rPr>
        <w:t xml:space="preserve">Optimized </w:t>
      </w:r>
      <w:r w:rsidRPr="004D3D4F">
        <w:rPr>
          <w:rFonts w:eastAsia="Calibri" w:cstheme="minorHAnsi"/>
          <w:b/>
          <w:bCs/>
          <w:lang w:val="en-IN"/>
        </w:rPr>
        <w:t>SQL queries and ETL workflows</w:t>
      </w:r>
      <w:r w:rsidRPr="004D3D4F">
        <w:rPr>
          <w:rFonts w:eastAsia="Calibri" w:cstheme="minorHAnsi"/>
          <w:lang w:val="en-IN"/>
        </w:rPr>
        <w:t xml:space="preserve"> for enhanced </w:t>
      </w:r>
      <w:r w:rsidRPr="004D3D4F">
        <w:rPr>
          <w:rFonts w:eastAsia="Calibri" w:cstheme="minorHAnsi"/>
          <w:b/>
          <w:bCs/>
          <w:lang w:val="en-IN"/>
        </w:rPr>
        <w:t>performance</w:t>
      </w:r>
      <w:r w:rsidRPr="004D3D4F">
        <w:rPr>
          <w:rFonts w:eastAsia="Calibri" w:cstheme="minorHAnsi"/>
          <w:lang w:val="en-IN"/>
        </w:rPr>
        <w:t xml:space="preserve"> and reduced processing times.</w:t>
      </w:r>
    </w:p>
    <w:p w14:paraId="70B6D86D" w14:textId="2B4C6DD1" w:rsidR="004D3D4F" w:rsidRPr="007750F0" w:rsidRDefault="004D3D4F" w:rsidP="00700752">
      <w:pPr>
        <w:numPr>
          <w:ilvl w:val="0"/>
          <w:numId w:val="1"/>
        </w:numPr>
        <w:spacing w:before="100" w:beforeAutospacing="1" w:after="0" w:line="240" w:lineRule="auto"/>
        <w:ind w:left="426"/>
        <w:rPr>
          <w:rFonts w:eastAsia="Times New Roman" w:cstheme="minorHAnsi"/>
          <w:color w:val="000000" w:themeColor="text1"/>
        </w:rPr>
      </w:pPr>
      <w:r w:rsidRPr="004D3D4F">
        <w:rPr>
          <w:rFonts w:eastAsia="Times New Roman" w:cstheme="minorHAnsi"/>
          <w:color w:val="000000" w:themeColor="text1"/>
        </w:rPr>
        <w:t xml:space="preserve">Validated proper file formatting and timely </w:t>
      </w:r>
      <w:r w:rsidRPr="004D3D4F">
        <w:rPr>
          <w:rFonts w:eastAsia="Times New Roman" w:cstheme="minorHAnsi"/>
          <w:b/>
          <w:bCs/>
          <w:color w:val="000000" w:themeColor="text1"/>
        </w:rPr>
        <w:t>delivery of EDI files</w:t>
      </w:r>
      <w:r w:rsidRPr="004D3D4F">
        <w:rPr>
          <w:rFonts w:eastAsia="Times New Roman" w:cstheme="minorHAnsi"/>
          <w:color w:val="000000" w:themeColor="text1"/>
        </w:rPr>
        <w:t xml:space="preserve"> in the </w:t>
      </w:r>
      <w:r w:rsidRPr="004D3D4F">
        <w:rPr>
          <w:rFonts w:eastAsia="Times New Roman" w:cstheme="minorHAnsi"/>
          <w:b/>
          <w:bCs/>
          <w:color w:val="000000" w:themeColor="text1"/>
        </w:rPr>
        <w:t>Encounter 837 process</w:t>
      </w:r>
      <w:r w:rsidRPr="004D3D4F">
        <w:rPr>
          <w:rFonts w:eastAsia="Times New Roman" w:cstheme="minorHAnsi"/>
          <w:color w:val="000000" w:themeColor="text1"/>
        </w:rPr>
        <w:t>.</w:t>
      </w:r>
    </w:p>
    <w:p w14:paraId="2414816E" w14:textId="77777777" w:rsidR="008D0973" w:rsidRDefault="001E209E" w:rsidP="00700752">
      <w:pPr>
        <w:numPr>
          <w:ilvl w:val="0"/>
          <w:numId w:val="1"/>
        </w:numPr>
        <w:spacing w:before="100" w:beforeAutospacing="1" w:after="0" w:line="240" w:lineRule="auto"/>
        <w:ind w:left="426"/>
        <w:rPr>
          <w:rFonts w:eastAsia="Times New Roman" w:cstheme="minorHAnsi"/>
          <w:color w:val="000000" w:themeColor="text1"/>
        </w:rPr>
      </w:pPr>
      <w:r w:rsidRPr="007750F0">
        <w:rPr>
          <w:rFonts w:eastAsia="Times New Roman" w:cstheme="minorHAnsi"/>
          <w:color w:val="000000" w:themeColor="text1"/>
        </w:rPr>
        <w:t xml:space="preserve">Designing ETL jobs. Used </w:t>
      </w:r>
      <w:r w:rsidRPr="007F5FFC">
        <w:rPr>
          <w:rFonts w:eastAsia="Times New Roman" w:cstheme="minorHAnsi"/>
          <w:b/>
          <w:bCs/>
          <w:color w:val="000000" w:themeColor="text1"/>
        </w:rPr>
        <w:t>Informatica as ETL</w:t>
      </w:r>
      <w:r w:rsidRPr="007750F0">
        <w:rPr>
          <w:rFonts w:eastAsia="Times New Roman" w:cstheme="minorHAnsi"/>
          <w:color w:val="000000" w:themeColor="text1"/>
        </w:rPr>
        <w:t xml:space="preserve"> tool.</w:t>
      </w:r>
    </w:p>
    <w:p w14:paraId="0274DA6E" w14:textId="38BCBB63" w:rsidR="008D0973" w:rsidRPr="007750F0" w:rsidRDefault="001E209E" w:rsidP="0070075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cstheme="minorHAnsi"/>
          <w:color w:val="000000" w:themeColor="text1"/>
        </w:rPr>
      </w:pPr>
      <w:r w:rsidRPr="007750F0">
        <w:rPr>
          <w:rFonts w:cstheme="minorHAnsi"/>
          <w:color w:val="000000" w:themeColor="text1"/>
        </w:rPr>
        <w:t xml:space="preserve">Worked on Power Center Designer tools like </w:t>
      </w:r>
      <w:r w:rsidRPr="004D3D4F">
        <w:rPr>
          <w:rFonts w:cstheme="minorHAnsi"/>
          <w:b/>
          <w:bCs/>
          <w:color w:val="000000" w:themeColor="text1"/>
        </w:rPr>
        <w:t>Source Analyzer</w:t>
      </w:r>
      <w:r w:rsidRPr="007750F0">
        <w:rPr>
          <w:rFonts w:cstheme="minorHAnsi"/>
          <w:color w:val="000000" w:themeColor="text1"/>
        </w:rPr>
        <w:t xml:space="preserve">, </w:t>
      </w:r>
      <w:r w:rsidRPr="004D3D4F">
        <w:rPr>
          <w:rFonts w:cstheme="minorHAnsi"/>
          <w:b/>
          <w:bCs/>
          <w:color w:val="000000" w:themeColor="text1"/>
        </w:rPr>
        <w:t>Warehouse Designer</w:t>
      </w:r>
      <w:r w:rsidRPr="007750F0">
        <w:rPr>
          <w:rFonts w:cstheme="minorHAnsi"/>
          <w:color w:val="000000" w:themeColor="text1"/>
        </w:rPr>
        <w:t>, Mapping Designer, Mapplet Designer</w:t>
      </w:r>
      <w:r w:rsidR="004D3D4F">
        <w:rPr>
          <w:rFonts w:cstheme="minorHAnsi"/>
          <w:color w:val="000000" w:themeColor="text1"/>
        </w:rPr>
        <w:t>,</w:t>
      </w:r>
      <w:r w:rsidRPr="007750F0">
        <w:rPr>
          <w:rFonts w:cstheme="minorHAnsi"/>
          <w:color w:val="000000" w:themeColor="text1"/>
        </w:rPr>
        <w:t xml:space="preserve"> and </w:t>
      </w:r>
      <w:r w:rsidRPr="004D3D4F">
        <w:rPr>
          <w:rFonts w:cstheme="minorHAnsi"/>
          <w:b/>
          <w:bCs/>
          <w:color w:val="000000" w:themeColor="text1"/>
        </w:rPr>
        <w:t>Transformation Developer</w:t>
      </w:r>
      <w:r w:rsidRPr="007750F0">
        <w:rPr>
          <w:rFonts w:cstheme="minorHAnsi"/>
          <w:color w:val="000000" w:themeColor="text1"/>
        </w:rPr>
        <w:t xml:space="preserve">. </w:t>
      </w:r>
    </w:p>
    <w:p w14:paraId="57EC5932" w14:textId="77777777" w:rsidR="008D0973" w:rsidRPr="007750F0" w:rsidRDefault="001E209E" w:rsidP="0070075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cstheme="minorHAnsi"/>
          <w:color w:val="000000" w:themeColor="text1"/>
        </w:rPr>
      </w:pPr>
      <w:r w:rsidRPr="007750F0">
        <w:rPr>
          <w:rFonts w:cstheme="minorHAnsi"/>
          <w:color w:val="000000" w:themeColor="text1"/>
        </w:rPr>
        <w:t xml:space="preserve">Worked on SQL tools like </w:t>
      </w:r>
      <w:r w:rsidRPr="007F5FFC">
        <w:rPr>
          <w:rFonts w:cstheme="minorHAnsi"/>
          <w:b/>
          <w:bCs/>
          <w:color w:val="000000" w:themeColor="text1"/>
        </w:rPr>
        <w:t>TOAD and SQL Developer</w:t>
      </w:r>
      <w:r w:rsidRPr="007750F0">
        <w:rPr>
          <w:rFonts w:cstheme="minorHAnsi"/>
          <w:color w:val="000000" w:themeColor="text1"/>
        </w:rPr>
        <w:t xml:space="preserve"> to run SQL Queries and validate the data. </w:t>
      </w:r>
    </w:p>
    <w:p w14:paraId="2126A597" w14:textId="77777777" w:rsidR="008D0973" w:rsidRPr="007750F0" w:rsidRDefault="001E209E" w:rsidP="0070075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26"/>
        <w:jc w:val="both"/>
        <w:rPr>
          <w:rFonts w:cstheme="minorHAnsi"/>
          <w:color w:val="000000" w:themeColor="text1"/>
        </w:rPr>
      </w:pPr>
      <w:r w:rsidRPr="007750F0">
        <w:rPr>
          <w:rFonts w:cstheme="minorHAnsi"/>
          <w:color w:val="000000" w:themeColor="text1"/>
        </w:rPr>
        <w:t xml:space="preserve">Scheduled Informatica Jobs through </w:t>
      </w:r>
      <w:r w:rsidRPr="007F5FFC">
        <w:rPr>
          <w:rFonts w:cstheme="minorHAnsi"/>
          <w:b/>
          <w:bCs/>
          <w:color w:val="000000" w:themeColor="text1"/>
        </w:rPr>
        <w:t>Control-m</w:t>
      </w:r>
      <w:r w:rsidRPr="007750F0">
        <w:rPr>
          <w:rFonts w:cstheme="minorHAnsi"/>
          <w:color w:val="000000" w:themeColor="text1"/>
        </w:rPr>
        <w:t xml:space="preserve"> scheduling tool. </w:t>
      </w:r>
    </w:p>
    <w:p w14:paraId="62AB54D7" w14:textId="77777777" w:rsidR="008D0973" w:rsidRPr="007750F0" w:rsidRDefault="001E209E" w:rsidP="00700752">
      <w:pPr>
        <w:numPr>
          <w:ilvl w:val="0"/>
          <w:numId w:val="1"/>
        </w:numPr>
        <w:spacing w:before="100" w:beforeAutospacing="1" w:after="0" w:line="240" w:lineRule="auto"/>
        <w:ind w:left="426"/>
        <w:rPr>
          <w:rFonts w:eastAsia="Times New Roman" w:cstheme="minorHAnsi"/>
          <w:color w:val="000000" w:themeColor="text1"/>
        </w:rPr>
      </w:pPr>
      <w:r w:rsidRPr="007750F0">
        <w:rPr>
          <w:rFonts w:eastAsia="Times New Roman" w:cstheme="minorHAnsi"/>
          <w:color w:val="000000" w:themeColor="text1"/>
        </w:rPr>
        <w:t xml:space="preserve">Involved in creating packages for </w:t>
      </w:r>
      <w:r w:rsidRPr="007F5FFC">
        <w:rPr>
          <w:rFonts w:eastAsia="Times New Roman" w:cstheme="minorHAnsi"/>
          <w:b/>
          <w:bCs/>
          <w:color w:val="000000" w:themeColor="text1"/>
        </w:rPr>
        <w:t>QA</w:t>
      </w:r>
      <w:r w:rsidRPr="007750F0">
        <w:rPr>
          <w:rFonts w:eastAsia="Times New Roman" w:cstheme="minorHAnsi"/>
          <w:color w:val="000000" w:themeColor="text1"/>
        </w:rPr>
        <w:t xml:space="preserve"> environment to move code deployment to </w:t>
      </w:r>
      <w:r w:rsidRPr="007F5FFC">
        <w:rPr>
          <w:rFonts w:eastAsia="Times New Roman" w:cstheme="minorHAnsi"/>
          <w:b/>
          <w:bCs/>
          <w:color w:val="000000" w:themeColor="text1"/>
        </w:rPr>
        <w:t>Production</w:t>
      </w:r>
      <w:r w:rsidRPr="007750F0">
        <w:rPr>
          <w:rFonts w:eastAsia="Times New Roman" w:cstheme="minorHAnsi"/>
          <w:color w:val="000000" w:themeColor="text1"/>
        </w:rPr>
        <w:t xml:space="preserve"> environment.</w:t>
      </w:r>
    </w:p>
    <w:p w14:paraId="61E2A4C7" w14:textId="77777777" w:rsidR="008D0973" w:rsidRPr="007750F0" w:rsidRDefault="001E209E" w:rsidP="00700752">
      <w:pPr>
        <w:numPr>
          <w:ilvl w:val="0"/>
          <w:numId w:val="1"/>
        </w:numPr>
        <w:spacing w:before="100" w:beforeAutospacing="1" w:after="0" w:line="240" w:lineRule="auto"/>
        <w:ind w:left="426"/>
        <w:rPr>
          <w:rFonts w:eastAsia="Times New Roman" w:cstheme="minorHAnsi"/>
          <w:color w:val="000000" w:themeColor="text1"/>
        </w:rPr>
      </w:pPr>
      <w:r w:rsidRPr="007750F0">
        <w:rPr>
          <w:rFonts w:eastAsia="Times New Roman" w:cstheme="minorHAnsi"/>
          <w:color w:val="000000" w:themeColor="text1"/>
        </w:rPr>
        <w:t>Used </w:t>
      </w:r>
      <w:r w:rsidRPr="007750F0">
        <w:rPr>
          <w:rFonts w:eastAsia="Times New Roman" w:cstheme="minorHAnsi"/>
          <w:b/>
          <w:bCs/>
          <w:color w:val="000000" w:themeColor="text1"/>
        </w:rPr>
        <w:t>Informatica Debugger</w:t>
      </w:r>
      <w:r w:rsidRPr="007750F0">
        <w:rPr>
          <w:rFonts w:eastAsia="Times New Roman" w:cstheme="minorHAnsi"/>
          <w:color w:val="000000" w:themeColor="text1"/>
        </w:rPr>
        <w:t> to troubleshoot logical errors and runtime errors.</w:t>
      </w:r>
    </w:p>
    <w:p w14:paraId="4ED85CFB" w14:textId="77777777" w:rsidR="008D0973" w:rsidRPr="007750F0" w:rsidRDefault="001E209E" w:rsidP="00700752">
      <w:pPr>
        <w:numPr>
          <w:ilvl w:val="0"/>
          <w:numId w:val="1"/>
        </w:numPr>
        <w:spacing w:before="100" w:beforeAutospacing="1" w:after="0" w:line="240" w:lineRule="auto"/>
        <w:ind w:left="426"/>
        <w:rPr>
          <w:rFonts w:eastAsia="Times New Roman" w:cstheme="minorHAnsi"/>
          <w:color w:val="000000" w:themeColor="text1"/>
        </w:rPr>
      </w:pPr>
      <w:r w:rsidRPr="007750F0">
        <w:rPr>
          <w:rFonts w:eastAsia="Times New Roman" w:cstheme="minorHAnsi"/>
          <w:color w:val="000000" w:themeColor="text1"/>
        </w:rPr>
        <w:t>Prepared Test Plans for Unit test and System Integrated testing of Informatica Session and Workflows.</w:t>
      </w:r>
    </w:p>
    <w:p w14:paraId="5D73D83B" w14:textId="01DAB037" w:rsidR="008D0973" w:rsidRPr="007750F0" w:rsidRDefault="001E209E">
      <w:pPr>
        <w:jc w:val="both"/>
        <w:rPr>
          <w:rFonts w:eastAsia="Calibri" w:cstheme="minorHAnsi"/>
          <w:color w:val="000000" w:themeColor="text1"/>
        </w:rPr>
      </w:pPr>
      <w:r w:rsidRPr="007750F0">
        <w:rPr>
          <w:rFonts w:eastAsia="Calibri" w:cstheme="minorHAnsi"/>
          <w:b/>
          <w:bCs/>
          <w:iCs/>
          <w:color w:val="2F5496" w:themeColor="accent1" w:themeShade="BF"/>
        </w:rPr>
        <w:t>Environment:</w:t>
      </w:r>
      <w:r w:rsidRPr="007750F0">
        <w:rPr>
          <w:rFonts w:eastAsia="Calibri" w:cstheme="minorHAnsi"/>
          <w:color w:val="000000" w:themeColor="text1"/>
        </w:rPr>
        <w:t xml:space="preserve"> SQL Server 2016/2014, Visual Studio 2015/2013, SQL Server Reporting Services, SQL Server Integration Services, SQL Server Analysis services 2016/2014 T-SQL, Agile, TFS (Microsoft Team foundation Server), Tableau.</w:t>
      </w:r>
    </w:p>
    <w:p w14:paraId="102D505C" w14:textId="77777777" w:rsidR="00BC2E2D" w:rsidRPr="007750F0" w:rsidRDefault="00BC2E2D">
      <w:pPr>
        <w:spacing w:after="0"/>
        <w:jc w:val="both"/>
        <w:rPr>
          <w:rFonts w:cstheme="minorHAnsi"/>
          <w:b/>
          <w:color w:val="000000"/>
          <w:sz w:val="24"/>
          <w:szCs w:val="24"/>
        </w:rPr>
      </w:pPr>
    </w:p>
    <w:p w14:paraId="403B417A" w14:textId="5EAD4E80" w:rsidR="008D0973" w:rsidRPr="007750F0" w:rsidRDefault="001E209E">
      <w:pPr>
        <w:spacing w:after="0"/>
        <w:jc w:val="both"/>
        <w:rPr>
          <w:rFonts w:cstheme="minorHAnsi"/>
          <w:b/>
          <w:color w:val="2F5496" w:themeColor="accent1" w:themeShade="BF"/>
          <w:sz w:val="24"/>
          <w:szCs w:val="24"/>
        </w:rPr>
      </w:pP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 xml:space="preserve">Client: </w:t>
      </w:r>
      <w:r w:rsidRPr="007750F0">
        <w:rPr>
          <w:rFonts w:cstheme="minorHAnsi"/>
          <w:b/>
          <w:color w:val="2F5496" w:themeColor="accent1" w:themeShade="BF"/>
          <w:sz w:val="24"/>
          <w:szCs w:val="24"/>
          <w:lang w:bidi="te-IN"/>
        </w:rPr>
        <w:t>Olive Health Care India Limited</w:t>
      </w:r>
      <w:r w:rsidRPr="007750F0">
        <w:rPr>
          <w:rFonts w:cstheme="minorHAnsi"/>
          <w:b/>
          <w:color w:val="2F5496" w:themeColor="accent1" w:themeShade="BF"/>
          <w:sz w:val="24"/>
          <w:szCs w:val="24"/>
          <w:lang w:bidi="te-IN"/>
        </w:rPr>
        <w:tab/>
      </w:r>
      <w:r w:rsidRPr="007750F0">
        <w:rPr>
          <w:rFonts w:eastAsia="Calibri" w:cstheme="minorHAnsi"/>
          <w:b/>
          <w:color w:val="2F5496" w:themeColor="accent1" w:themeShade="BF"/>
          <w:sz w:val="24"/>
          <w:szCs w:val="24"/>
        </w:rPr>
        <w:tab/>
      </w:r>
      <w:r w:rsidRPr="007750F0">
        <w:rPr>
          <w:rFonts w:eastAsia="Calibri" w:cstheme="minorHAnsi"/>
          <w:b/>
          <w:color w:val="2F5496" w:themeColor="accent1" w:themeShade="BF"/>
          <w:sz w:val="24"/>
          <w:szCs w:val="24"/>
        </w:rPr>
        <w:tab/>
      </w:r>
      <w:r w:rsidRPr="007750F0">
        <w:rPr>
          <w:rFonts w:eastAsia="Calibri" w:cstheme="minorHAnsi"/>
          <w:b/>
          <w:color w:val="2F5496" w:themeColor="accent1" w:themeShade="BF"/>
          <w:sz w:val="24"/>
          <w:szCs w:val="24"/>
        </w:rPr>
        <w:tab/>
      </w:r>
      <w:r w:rsidRPr="007750F0">
        <w:rPr>
          <w:rFonts w:eastAsia="Calibri" w:cstheme="minorHAnsi"/>
          <w:b/>
          <w:color w:val="2F5496" w:themeColor="accent1" w:themeShade="BF"/>
          <w:sz w:val="24"/>
          <w:szCs w:val="24"/>
        </w:rPr>
        <w:tab/>
      </w:r>
      <w:r w:rsidRPr="007750F0">
        <w:rPr>
          <w:rFonts w:eastAsia="Calibri" w:cstheme="minorHAnsi"/>
          <w:b/>
          <w:color w:val="2F5496" w:themeColor="accent1" w:themeShade="BF"/>
          <w:sz w:val="24"/>
          <w:szCs w:val="24"/>
        </w:rPr>
        <w:tab/>
      </w:r>
      <w:r w:rsidR="0090074A" w:rsidRPr="007750F0">
        <w:rPr>
          <w:rFonts w:cstheme="minorHAnsi"/>
          <w:b/>
          <w:color w:val="2F5496" w:themeColor="accent1" w:themeShade="BF"/>
          <w:sz w:val="24"/>
          <w:szCs w:val="24"/>
        </w:rPr>
        <w:t>Mar</w:t>
      </w:r>
      <w:r w:rsidR="00BD119B" w:rsidRPr="007750F0">
        <w:rPr>
          <w:rFonts w:cstheme="minorHAnsi"/>
          <w:b/>
          <w:color w:val="2F5496" w:themeColor="accent1" w:themeShade="BF"/>
          <w:sz w:val="24"/>
          <w:szCs w:val="24"/>
        </w:rPr>
        <w:t xml:space="preserve"> 2017</w:t>
      </w: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 xml:space="preserve"> – Sep 2020</w:t>
      </w:r>
    </w:p>
    <w:p w14:paraId="5C19340C" w14:textId="77777777" w:rsidR="00D271E2" w:rsidRDefault="001E209E" w:rsidP="00D271E2">
      <w:pPr>
        <w:spacing w:after="0"/>
        <w:jc w:val="both"/>
        <w:rPr>
          <w:rFonts w:eastAsia="Calibri" w:cstheme="minorHAnsi"/>
          <w:b/>
          <w:color w:val="2F5496" w:themeColor="accent1" w:themeShade="BF"/>
          <w:sz w:val="24"/>
          <w:szCs w:val="24"/>
        </w:rPr>
      </w:pP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 xml:space="preserve">Position: </w:t>
      </w:r>
      <w:r w:rsidRPr="007750F0">
        <w:rPr>
          <w:rFonts w:eastAsia="Calibri" w:cstheme="minorHAnsi"/>
          <w:b/>
          <w:color w:val="2F5496" w:themeColor="accent1" w:themeShade="BF"/>
          <w:sz w:val="24"/>
          <w:szCs w:val="24"/>
        </w:rPr>
        <w:t>SQL SSRS/SSIS Developer</w:t>
      </w:r>
      <w:r w:rsidRPr="007750F0">
        <w:rPr>
          <w:rFonts w:eastAsia="Calibri" w:cstheme="minorHAnsi"/>
          <w:b/>
          <w:color w:val="2F5496" w:themeColor="accent1" w:themeShade="BF"/>
          <w:sz w:val="24"/>
          <w:szCs w:val="24"/>
        </w:rPr>
        <w:tab/>
      </w:r>
      <w:r w:rsidRPr="007750F0">
        <w:rPr>
          <w:rFonts w:eastAsia="Calibri" w:cstheme="minorHAnsi"/>
          <w:b/>
          <w:color w:val="2F5496" w:themeColor="accent1" w:themeShade="BF"/>
          <w:sz w:val="24"/>
          <w:szCs w:val="24"/>
        </w:rPr>
        <w:tab/>
      </w:r>
      <w:r w:rsidRPr="007750F0">
        <w:rPr>
          <w:rFonts w:eastAsia="Calibri" w:cstheme="minorHAnsi"/>
          <w:b/>
          <w:color w:val="2F5496" w:themeColor="accent1" w:themeShade="BF"/>
          <w:sz w:val="24"/>
          <w:szCs w:val="24"/>
        </w:rPr>
        <w:tab/>
      </w:r>
      <w:r w:rsidRPr="007750F0">
        <w:rPr>
          <w:rFonts w:eastAsia="Calibri" w:cstheme="minorHAnsi"/>
          <w:b/>
          <w:color w:val="2F5496" w:themeColor="accent1" w:themeShade="BF"/>
          <w:sz w:val="24"/>
          <w:szCs w:val="24"/>
        </w:rPr>
        <w:tab/>
      </w:r>
      <w:r w:rsidRPr="007750F0">
        <w:rPr>
          <w:rFonts w:eastAsia="Calibri" w:cstheme="minorHAnsi"/>
          <w:b/>
          <w:color w:val="2F5496" w:themeColor="accent1" w:themeShade="BF"/>
          <w:sz w:val="24"/>
          <w:szCs w:val="24"/>
        </w:rPr>
        <w:tab/>
      </w:r>
      <w:r w:rsidRPr="007750F0">
        <w:rPr>
          <w:rFonts w:eastAsia="Calibri" w:cstheme="minorHAnsi"/>
          <w:b/>
          <w:color w:val="2F5496" w:themeColor="accent1" w:themeShade="BF"/>
          <w:sz w:val="24"/>
          <w:szCs w:val="24"/>
        </w:rPr>
        <w:tab/>
      </w:r>
      <w:r w:rsidRPr="007750F0">
        <w:rPr>
          <w:rFonts w:eastAsia="Calibri" w:cstheme="minorHAnsi"/>
          <w:b/>
          <w:color w:val="2F5496" w:themeColor="accent1" w:themeShade="BF"/>
          <w:sz w:val="24"/>
          <w:szCs w:val="24"/>
        </w:rPr>
        <w:tab/>
      </w:r>
      <w:r w:rsidRPr="007750F0">
        <w:rPr>
          <w:rFonts w:cstheme="minorHAnsi"/>
          <w:b/>
          <w:color w:val="2F5496" w:themeColor="accent1" w:themeShade="BF"/>
          <w:sz w:val="24"/>
          <w:szCs w:val="24"/>
        </w:rPr>
        <w:t>HYD, India</w:t>
      </w:r>
      <w:r w:rsidR="00D271E2">
        <w:rPr>
          <w:rFonts w:eastAsia="Calibri" w:cstheme="minorHAnsi"/>
          <w:b/>
          <w:color w:val="2F5496" w:themeColor="accent1" w:themeShade="BF"/>
          <w:sz w:val="24"/>
          <w:szCs w:val="24"/>
        </w:rPr>
        <w:t xml:space="preserve">    </w:t>
      </w:r>
      <w:r w:rsidRPr="007750F0">
        <w:rPr>
          <w:rFonts w:eastAsia="Calibri" w:cstheme="minorHAnsi"/>
          <w:b/>
          <w:bCs/>
          <w:color w:val="2F5496" w:themeColor="accent1" w:themeShade="BF"/>
        </w:rPr>
        <w:t xml:space="preserve">Responsibilities: </w:t>
      </w:r>
    </w:p>
    <w:p w14:paraId="3352D22E" w14:textId="77777777" w:rsidR="00D271E2" w:rsidRDefault="001E209E" w:rsidP="00D271E2">
      <w:pPr>
        <w:pStyle w:val="ListParagraph"/>
        <w:numPr>
          <w:ilvl w:val="0"/>
          <w:numId w:val="2"/>
        </w:numPr>
        <w:spacing w:after="0" w:line="240" w:lineRule="auto"/>
        <w:ind w:left="426"/>
        <w:rPr>
          <w:rFonts w:eastAsia="Calibri" w:cstheme="minorHAnsi"/>
          <w:color w:val="000000" w:themeColor="text1"/>
        </w:rPr>
      </w:pPr>
      <w:r w:rsidRPr="007750F0">
        <w:rPr>
          <w:rFonts w:eastAsia="Calibri" w:cstheme="minorHAnsi"/>
          <w:b/>
          <w:bCs/>
          <w:color w:val="000000" w:themeColor="text1"/>
        </w:rPr>
        <w:t>Designed, developed, defined, and uploaded</w:t>
      </w:r>
      <w:r w:rsidRPr="007750F0">
        <w:rPr>
          <w:rFonts w:eastAsia="Calibri" w:cstheme="minorHAnsi"/>
          <w:color w:val="000000" w:themeColor="text1"/>
        </w:rPr>
        <w:t xml:space="preserve"> the data to the data warehouse based on the business requirement for deploying reports.</w:t>
      </w:r>
    </w:p>
    <w:p w14:paraId="56EA4DA6" w14:textId="11F65CCD" w:rsidR="00D271E2" w:rsidRPr="00D271E2" w:rsidRDefault="00D271E2" w:rsidP="00D271E2">
      <w:pPr>
        <w:pStyle w:val="ListParagraph"/>
        <w:numPr>
          <w:ilvl w:val="0"/>
          <w:numId w:val="2"/>
        </w:numPr>
        <w:spacing w:after="0" w:line="240" w:lineRule="auto"/>
        <w:ind w:left="426"/>
        <w:rPr>
          <w:rFonts w:eastAsia="Calibri" w:cstheme="minorHAnsi"/>
          <w:color w:val="000000" w:themeColor="text1"/>
        </w:rPr>
      </w:pPr>
      <w:r w:rsidRPr="00D271E2">
        <w:rPr>
          <w:rFonts w:eastAsia="Calibri" w:cstheme="minorHAnsi"/>
          <w:color w:val="000000" w:themeColor="text1"/>
        </w:rPr>
        <w:t xml:space="preserve">Involved in gathering requirements from </w:t>
      </w:r>
      <w:r w:rsidRPr="00D271E2">
        <w:rPr>
          <w:rFonts w:eastAsia="Calibri" w:cstheme="minorHAnsi"/>
          <w:b/>
          <w:bCs/>
          <w:color w:val="000000" w:themeColor="text1"/>
        </w:rPr>
        <w:t>application owners, business analyst and others involved in business.</w:t>
      </w:r>
    </w:p>
    <w:p w14:paraId="07AF61FA" w14:textId="77777777" w:rsidR="008D0973" w:rsidRPr="007750F0" w:rsidRDefault="001E209E" w:rsidP="00700752">
      <w:pPr>
        <w:pStyle w:val="ListParagraph"/>
        <w:numPr>
          <w:ilvl w:val="0"/>
          <w:numId w:val="2"/>
        </w:numPr>
        <w:spacing w:after="0" w:line="240" w:lineRule="auto"/>
        <w:ind w:left="426"/>
        <w:rPr>
          <w:rFonts w:eastAsia="Calibri" w:cstheme="minorHAnsi"/>
          <w:b/>
          <w:bCs/>
          <w:color w:val="000000" w:themeColor="text1"/>
        </w:rPr>
      </w:pPr>
      <w:r w:rsidRPr="007750F0">
        <w:rPr>
          <w:rFonts w:eastAsia="Calibri" w:cstheme="minorHAnsi"/>
          <w:color w:val="000000" w:themeColor="text1"/>
        </w:rPr>
        <w:t xml:space="preserve">Responsible for creating the reports basing on requirements using </w:t>
      </w:r>
      <w:r w:rsidRPr="007750F0">
        <w:rPr>
          <w:rFonts w:eastAsia="Calibri" w:cstheme="minorHAnsi"/>
          <w:b/>
          <w:bCs/>
          <w:color w:val="000000" w:themeColor="text1"/>
        </w:rPr>
        <w:t>SSRS 2010.</w:t>
      </w:r>
    </w:p>
    <w:p w14:paraId="6E4E584F" w14:textId="77777777" w:rsidR="008D0973" w:rsidRPr="007750F0" w:rsidRDefault="001E209E" w:rsidP="00700752">
      <w:pPr>
        <w:pStyle w:val="ListParagraph"/>
        <w:numPr>
          <w:ilvl w:val="0"/>
          <w:numId w:val="2"/>
        </w:numPr>
        <w:spacing w:after="0" w:line="240" w:lineRule="auto"/>
        <w:ind w:left="426"/>
        <w:rPr>
          <w:rFonts w:eastAsia="Calibri" w:cstheme="minorHAnsi"/>
          <w:color w:val="000000" w:themeColor="text1"/>
        </w:rPr>
      </w:pPr>
      <w:r w:rsidRPr="007750F0">
        <w:rPr>
          <w:rFonts w:eastAsia="Calibri" w:cstheme="minorHAnsi"/>
          <w:color w:val="000000" w:themeColor="text1"/>
        </w:rPr>
        <w:t xml:space="preserve">Wrote and maintained </w:t>
      </w:r>
      <w:r w:rsidRPr="007750F0">
        <w:rPr>
          <w:rFonts w:eastAsia="Calibri" w:cstheme="minorHAnsi"/>
          <w:b/>
          <w:bCs/>
          <w:color w:val="000000" w:themeColor="text1"/>
        </w:rPr>
        <w:t>T-SQL queries, stored procedures, and functions</w:t>
      </w:r>
      <w:r w:rsidRPr="007750F0">
        <w:rPr>
          <w:rFonts w:eastAsia="Calibri" w:cstheme="minorHAnsi"/>
          <w:color w:val="000000" w:themeColor="text1"/>
        </w:rPr>
        <w:t xml:space="preserve"> for retrieving the data from different databases and for generating reports.</w:t>
      </w:r>
    </w:p>
    <w:p w14:paraId="0829C17C" w14:textId="77777777" w:rsidR="008D0973" w:rsidRPr="007750F0" w:rsidRDefault="001E209E" w:rsidP="00700752">
      <w:pPr>
        <w:pStyle w:val="ListParagraph"/>
        <w:numPr>
          <w:ilvl w:val="0"/>
          <w:numId w:val="2"/>
        </w:numPr>
        <w:spacing w:after="0" w:line="240" w:lineRule="auto"/>
        <w:ind w:left="426"/>
        <w:rPr>
          <w:rFonts w:eastAsia="Calibri" w:cstheme="minorHAnsi"/>
          <w:b/>
          <w:bCs/>
          <w:color w:val="000000" w:themeColor="text1"/>
        </w:rPr>
      </w:pPr>
      <w:r w:rsidRPr="007750F0">
        <w:rPr>
          <w:rFonts w:eastAsia="Calibri" w:cstheme="minorHAnsi"/>
          <w:color w:val="000000" w:themeColor="text1"/>
        </w:rPr>
        <w:t xml:space="preserve">Worked on </w:t>
      </w:r>
      <w:r w:rsidRPr="007750F0">
        <w:rPr>
          <w:rFonts w:eastAsia="Calibri" w:cstheme="minorHAnsi"/>
          <w:b/>
          <w:bCs/>
          <w:color w:val="000000" w:themeColor="text1"/>
        </w:rPr>
        <w:t>query optimization</w:t>
      </w:r>
      <w:r w:rsidRPr="007750F0">
        <w:rPr>
          <w:rFonts w:eastAsia="Calibri" w:cstheme="minorHAnsi"/>
          <w:color w:val="000000" w:themeColor="text1"/>
        </w:rPr>
        <w:t xml:space="preserve"> techniques and </w:t>
      </w:r>
      <w:r w:rsidRPr="007750F0">
        <w:rPr>
          <w:rFonts w:eastAsia="Calibri" w:cstheme="minorHAnsi"/>
          <w:b/>
          <w:bCs/>
          <w:color w:val="000000" w:themeColor="text1"/>
        </w:rPr>
        <w:t>performance tuning.</w:t>
      </w:r>
    </w:p>
    <w:p w14:paraId="44F06E84" w14:textId="77777777" w:rsidR="008D0973" w:rsidRPr="007750F0" w:rsidRDefault="001E209E" w:rsidP="00700752">
      <w:pPr>
        <w:pStyle w:val="ListParagraph"/>
        <w:numPr>
          <w:ilvl w:val="0"/>
          <w:numId w:val="2"/>
        </w:numPr>
        <w:spacing w:after="0" w:line="240" w:lineRule="auto"/>
        <w:ind w:left="426"/>
        <w:rPr>
          <w:rFonts w:eastAsia="Calibri" w:cstheme="minorHAnsi"/>
          <w:color w:val="000000" w:themeColor="text1"/>
        </w:rPr>
      </w:pPr>
      <w:r w:rsidRPr="007750F0">
        <w:rPr>
          <w:rFonts w:eastAsia="Calibri" w:cstheme="minorHAnsi"/>
          <w:color w:val="000000" w:themeColor="text1"/>
        </w:rPr>
        <w:t xml:space="preserve">Scheduled and monitored the </w:t>
      </w:r>
      <w:r w:rsidRPr="007750F0">
        <w:rPr>
          <w:rFonts w:eastAsia="Calibri" w:cstheme="minorHAnsi"/>
          <w:b/>
          <w:bCs/>
          <w:color w:val="000000" w:themeColor="text1"/>
        </w:rPr>
        <w:t>daily, weekly, monthly reports</w:t>
      </w:r>
      <w:r w:rsidRPr="007750F0">
        <w:rPr>
          <w:rFonts w:eastAsia="Calibri" w:cstheme="minorHAnsi"/>
          <w:color w:val="000000" w:themeColor="text1"/>
        </w:rPr>
        <w:t xml:space="preserve"> in the </w:t>
      </w:r>
      <w:r w:rsidRPr="007750F0">
        <w:rPr>
          <w:rFonts w:eastAsia="Calibri" w:cstheme="minorHAnsi"/>
          <w:b/>
          <w:bCs/>
          <w:color w:val="000000" w:themeColor="text1"/>
        </w:rPr>
        <w:t>report manager</w:t>
      </w:r>
      <w:r w:rsidRPr="007750F0">
        <w:rPr>
          <w:rFonts w:eastAsia="Calibri" w:cstheme="minorHAnsi"/>
          <w:color w:val="000000" w:themeColor="text1"/>
        </w:rPr>
        <w:t xml:space="preserve"> and worked on the </w:t>
      </w:r>
      <w:r w:rsidRPr="007750F0">
        <w:rPr>
          <w:rFonts w:eastAsia="Calibri" w:cstheme="minorHAnsi"/>
          <w:b/>
          <w:bCs/>
          <w:color w:val="000000" w:themeColor="text1"/>
        </w:rPr>
        <w:t>subscriptions</w:t>
      </w:r>
      <w:r w:rsidRPr="007750F0">
        <w:rPr>
          <w:rFonts w:eastAsia="Calibri" w:cstheme="minorHAnsi"/>
          <w:color w:val="000000" w:themeColor="text1"/>
        </w:rPr>
        <w:t>.</w:t>
      </w:r>
    </w:p>
    <w:p w14:paraId="56CC87D5" w14:textId="77777777" w:rsidR="008D0973" w:rsidRPr="007750F0" w:rsidRDefault="001E209E" w:rsidP="00700752">
      <w:pPr>
        <w:pStyle w:val="ListParagraph"/>
        <w:numPr>
          <w:ilvl w:val="0"/>
          <w:numId w:val="2"/>
        </w:numPr>
        <w:spacing w:after="0" w:line="240" w:lineRule="auto"/>
        <w:ind w:left="426"/>
        <w:rPr>
          <w:rFonts w:eastAsia="Calibri" w:cstheme="minorHAnsi"/>
          <w:color w:val="000000" w:themeColor="text1"/>
        </w:rPr>
      </w:pPr>
      <w:r w:rsidRPr="007750F0">
        <w:rPr>
          <w:rFonts w:eastAsia="Calibri" w:cstheme="minorHAnsi"/>
          <w:b/>
          <w:bCs/>
          <w:color w:val="000000" w:themeColor="text1"/>
        </w:rPr>
        <w:t>Used Team Foundation Server (TFS)</w:t>
      </w:r>
      <w:r w:rsidRPr="007750F0">
        <w:rPr>
          <w:rFonts w:eastAsia="Calibri" w:cstheme="minorHAnsi"/>
          <w:color w:val="000000" w:themeColor="text1"/>
        </w:rPr>
        <w:t xml:space="preserve"> for version control, source control and reporting.</w:t>
      </w:r>
    </w:p>
    <w:p w14:paraId="40B50765" w14:textId="31048327" w:rsidR="008D0973" w:rsidRPr="00611A69" w:rsidRDefault="001E209E" w:rsidP="00700752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cstheme="minorHAnsi"/>
        </w:rPr>
      </w:pPr>
      <w:r w:rsidRPr="007750F0">
        <w:rPr>
          <w:rFonts w:eastAsia="Calibri" w:cstheme="minorHAnsi"/>
          <w:color w:val="000000" w:themeColor="text1"/>
        </w:rPr>
        <w:t xml:space="preserve">Involved and worked closely with </w:t>
      </w:r>
      <w:r w:rsidRPr="007750F0">
        <w:rPr>
          <w:rFonts w:eastAsia="Calibri" w:cstheme="minorHAnsi"/>
          <w:b/>
          <w:bCs/>
          <w:color w:val="000000" w:themeColor="text1"/>
        </w:rPr>
        <w:t xml:space="preserve">DBA in </w:t>
      </w:r>
      <w:r w:rsidR="00611A69">
        <w:rPr>
          <w:rFonts w:eastAsia="Calibri" w:cstheme="minorHAnsi"/>
          <w:b/>
          <w:bCs/>
          <w:color w:val="000000" w:themeColor="text1"/>
        </w:rPr>
        <w:t xml:space="preserve">the </w:t>
      </w:r>
      <w:r w:rsidRPr="00611A69">
        <w:rPr>
          <w:rFonts w:eastAsia="Calibri" w:cstheme="minorHAnsi"/>
          <w:color w:val="000000" w:themeColor="text1"/>
        </w:rPr>
        <w:t>administration</w:t>
      </w:r>
      <w:r w:rsidRPr="007750F0">
        <w:rPr>
          <w:rFonts w:eastAsia="Calibri" w:cstheme="minorHAnsi"/>
          <w:b/>
          <w:bCs/>
          <w:color w:val="000000" w:themeColor="text1"/>
        </w:rPr>
        <w:t xml:space="preserve"> </w:t>
      </w:r>
      <w:r w:rsidRPr="00611A69">
        <w:rPr>
          <w:rFonts w:eastAsia="Calibri" w:cstheme="minorHAnsi"/>
          <w:color w:val="000000" w:themeColor="text1"/>
        </w:rPr>
        <w:t xml:space="preserve">of </w:t>
      </w:r>
      <w:r w:rsidR="00611A69">
        <w:rPr>
          <w:rFonts w:eastAsia="Calibri" w:cstheme="minorHAnsi"/>
          <w:color w:val="000000" w:themeColor="text1"/>
        </w:rPr>
        <w:t xml:space="preserve">the </w:t>
      </w:r>
      <w:r w:rsidRPr="00611A69">
        <w:rPr>
          <w:rFonts w:eastAsia="Calibri" w:cstheme="minorHAnsi"/>
          <w:color w:val="000000" w:themeColor="text1"/>
        </w:rPr>
        <w:t>reports</w:t>
      </w:r>
      <w:r w:rsidRPr="007750F0">
        <w:rPr>
          <w:rFonts w:eastAsia="Calibri" w:cstheme="minorHAnsi"/>
          <w:b/>
          <w:bCs/>
          <w:color w:val="000000" w:themeColor="text1"/>
        </w:rPr>
        <w:t xml:space="preserve"> </w:t>
      </w:r>
      <w:r w:rsidRPr="00611A69">
        <w:rPr>
          <w:rFonts w:eastAsia="Calibri" w:cstheme="minorHAnsi"/>
          <w:color w:val="000000" w:themeColor="text1"/>
        </w:rPr>
        <w:t>database, creating jobs, analysing logs, Alerts using SQL Server Agent.</w:t>
      </w:r>
    </w:p>
    <w:p w14:paraId="7BE98654" w14:textId="77777777" w:rsidR="008D0973" w:rsidRPr="007750F0" w:rsidRDefault="001E209E">
      <w:pPr>
        <w:spacing w:after="0"/>
        <w:jc w:val="both"/>
        <w:rPr>
          <w:rFonts w:eastAsia="Calibri" w:cstheme="minorHAnsi"/>
          <w:color w:val="000000" w:themeColor="text1"/>
        </w:rPr>
      </w:pPr>
      <w:r w:rsidRPr="007750F0">
        <w:rPr>
          <w:rFonts w:eastAsia="Calibri" w:cstheme="minorHAnsi"/>
          <w:b/>
          <w:bCs/>
          <w:iCs/>
          <w:color w:val="2F5496" w:themeColor="accent1" w:themeShade="BF"/>
        </w:rPr>
        <w:t>Environment:</w:t>
      </w:r>
      <w:r w:rsidRPr="007750F0">
        <w:rPr>
          <w:rFonts w:eastAsia="Calibri" w:cstheme="minorHAnsi"/>
          <w:b/>
          <w:bCs/>
          <w:color w:val="2F5496" w:themeColor="accent1" w:themeShade="BF"/>
        </w:rPr>
        <w:t xml:space="preserve"> </w:t>
      </w:r>
      <w:r w:rsidRPr="007750F0">
        <w:rPr>
          <w:rFonts w:eastAsia="Calibri" w:cstheme="minorHAnsi"/>
          <w:color w:val="000000" w:themeColor="text1"/>
        </w:rPr>
        <w:t>SQL Server 2010, Business intelligence studio (SSIS, SSAS, SSRS) 2010, TFS,</w:t>
      </w:r>
      <w:r w:rsidRPr="007750F0">
        <w:rPr>
          <w:rFonts w:cstheme="minorHAnsi"/>
        </w:rPr>
        <w:t xml:space="preserve"> MySQL,</w:t>
      </w:r>
      <w:r w:rsidRPr="007750F0">
        <w:rPr>
          <w:rFonts w:eastAsia="Calibri" w:cstheme="minorHAnsi"/>
          <w:color w:val="000000" w:themeColor="text1"/>
        </w:rPr>
        <w:t xml:space="preserve"> T-SQL, SQL*PLUS, Windows platform, MS Access, MS Office, Excel.</w:t>
      </w:r>
    </w:p>
    <w:p w14:paraId="5B802169" w14:textId="77777777" w:rsidR="000F57E0" w:rsidRPr="007750F0" w:rsidRDefault="000F57E0">
      <w:pPr>
        <w:spacing w:after="0"/>
        <w:jc w:val="both"/>
        <w:rPr>
          <w:rFonts w:eastAsia="Calibri" w:cstheme="minorHAnsi"/>
          <w:color w:val="000000" w:themeColor="text1"/>
        </w:rPr>
      </w:pPr>
    </w:p>
    <w:p w14:paraId="2E7E1852" w14:textId="18AB580C" w:rsidR="00ED2010" w:rsidRPr="00344484" w:rsidRDefault="000F57E0" w:rsidP="000F57E0">
      <w:pPr>
        <w:spacing w:after="0"/>
        <w:rPr>
          <w:rFonts w:cstheme="minorHAnsi"/>
          <w:b/>
          <w:bCs/>
          <w:color w:val="2F5496" w:themeColor="accent1" w:themeShade="BF"/>
        </w:rPr>
      </w:pPr>
      <w:r w:rsidRPr="007750F0">
        <w:rPr>
          <w:rFonts w:cstheme="minorHAnsi"/>
          <w:b/>
          <w:bCs/>
          <w:color w:val="2F5496" w:themeColor="accent1" w:themeShade="BF"/>
        </w:rPr>
        <w:t xml:space="preserve">Education: </w:t>
      </w:r>
    </w:p>
    <w:p w14:paraId="013E8AB6" w14:textId="1EFC1583" w:rsidR="000F57E0" w:rsidRPr="007750F0" w:rsidRDefault="000F57E0" w:rsidP="000F57E0">
      <w:pPr>
        <w:pStyle w:val="ListParagraph"/>
        <w:numPr>
          <w:ilvl w:val="0"/>
          <w:numId w:val="8"/>
        </w:numPr>
        <w:spacing w:after="0" w:line="240" w:lineRule="auto"/>
        <w:ind w:left="360" w:right="209"/>
        <w:rPr>
          <w:rFonts w:cstheme="minorHAnsi"/>
          <w:b/>
          <w:sz w:val="28"/>
          <w:szCs w:val="28"/>
        </w:rPr>
      </w:pPr>
      <w:r w:rsidRPr="007750F0">
        <w:rPr>
          <w:rFonts w:cstheme="minorHAnsi"/>
          <w:b/>
          <w:lang w:bidi="te-IN"/>
        </w:rPr>
        <w:t>Bachelor’s in Information Technology from Malla Reddy College of E</w:t>
      </w:r>
      <w:r w:rsidR="00BD119B" w:rsidRPr="007750F0">
        <w:rPr>
          <w:rFonts w:cstheme="minorHAnsi"/>
          <w:b/>
          <w:lang w:bidi="te-IN"/>
        </w:rPr>
        <w:t>ngineering and Technology in 2017</w:t>
      </w:r>
      <w:r w:rsidRPr="007750F0">
        <w:rPr>
          <w:rFonts w:cstheme="minorHAnsi"/>
          <w:b/>
          <w:lang w:bidi="te-IN"/>
        </w:rPr>
        <w:t>.</w:t>
      </w:r>
    </w:p>
    <w:p w14:paraId="3AD1A02E" w14:textId="66453215" w:rsidR="00ED2010" w:rsidRPr="006B1A5D" w:rsidRDefault="00ED2010" w:rsidP="006B1A5D">
      <w:pPr>
        <w:pStyle w:val="ListParagraph"/>
        <w:numPr>
          <w:ilvl w:val="0"/>
          <w:numId w:val="8"/>
        </w:numPr>
        <w:spacing w:after="0" w:line="240" w:lineRule="auto"/>
        <w:ind w:left="360" w:right="209"/>
        <w:rPr>
          <w:rFonts w:cstheme="minorHAnsi"/>
          <w:b/>
          <w:sz w:val="28"/>
          <w:szCs w:val="28"/>
        </w:rPr>
      </w:pPr>
      <w:r w:rsidRPr="007750F0">
        <w:rPr>
          <w:rFonts w:cstheme="minorHAnsi"/>
          <w:b/>
          <w:lang w:bidi="te-IN"/>
        </w:rPr>
        <w:t>Master’s in Computer Information Sciences from Southern Arkansas University in 2024.</w:t>
      </w:r>
      <w:bookmarkEnd w:id="0"/>
    </w:p>
    <w:sectPr w:rsidR="00ED2010" w:rsidRPr="006B1A5D">
      <w:headerReference w:type="default" r:id="rId9"/>
      <w:pgSz w:w="12240" w:h="15840"/>
      <w:pgMar w:top="567" w:right="851" w:bottom="567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B3353" w14:textId="77777777" w:rsidR="00C82A9B" w:rsidRDefault="00C82A9B">
      <w:pPr>
        <w:spacing w:after="0" w:line="240" w:lineRule="auto"/>
      </w:pPr>
      <w:r>
        <w:separator/>
      </w:r>
    </w:p>
  </w:endnote>
  <w:endnote w:type="continuationSeparator" w:id="0">
    <w:p w14:paraId="5A8F38ED" w14:textId="77777777" w:rsidR="00C82A9B" w:rsidRDefault="00C82A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ABBE6" w14:textId="77777777" w:rsidR="00C82A9B" w:rsidRDefault="00C82A9B">
      <w:pPr>
        <w:spacing w:after="0" w:line="240" w:lineRule="auto"/>
      </w:pPr>
      <w:r>
        <w:separator/>
      </w:r>
    </w:p>
  </w:footnote>
  <w:footnote w:type="continuationSeparator" w:id="0">
    <w:p w14:paraId="65BB8000" w14:textId="77777777" w:rsidR="00C82A9B" w:rsidRDefault="00C82A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533CF" w14:textId="77777777" w:rsidR="008D0973" w:rsidRDefault="001E209E">
    <w:pPr>
      <w:pStyle w:val="Header"/>
    </w:pPr>
    <w:r>
      <w:t xml:space="preserve">                   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AB2673"/>
    <w:multiLevelType w:val="singleLevel"/>
    <w:tmpl w:val="8BAB2673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9EA0C7E"/>
    <w:multiLevelType w:val="hybridMultilevel"/>
    <w:tmpl w:val="E832637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3EA61A"/>
    <w:multiLevelType w:val="hybridMultilevel"/>
    <w:tmpl w:val="341228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8E076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66DB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542F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4C5C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B8A5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FC69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4C02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CA1D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60132"/>
    <w:multiLevelType w:val="hybridMultilevel"/>
    <w:tmpl w:val="3348B960"/>
    <w:lvl w:ilvl="0" w:tplc="0409000B">
      <w:start w:val="1"/>
      <w:numFmt w:val="bullet"/>
      <w:lvlText w:val=""/>
      <w:lvlJc w:val="left"/>
      <w:pPr>
        <w:ind w:left="-1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</w:abstractNum>
  <w:abstractNum w:abstractNumId="4" w15:restartNumberingAfterBreak="0">
    <w:nsid w:val="15A17C69"/>
    <w:multiLevelType w:val="hybridMultilevel"/>
    <w:tmpl w:val="196C8B8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96EFC"/>
    <w:multiLevelType w:val="hybridMultilevel"/>
    <w:tmpl w:val="043A98A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435AC0"/>
    <w:multiLevelType w:val="multilevel"/>
    <w:tmpl w:val="8DAE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861CC"/>
    <w:multiLevelType w:val="hybridMultilevel"/>
    <w:tmpl w:val="1C4E3C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3827A6"/>
    <w:multiLevelType w:val="hybridMultilevel"/>
    <w:tmpl w:val="A0A8D9B0"/>
    <w:lvl w:ilvl="0" w:tplc="93E8D72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683BC2"/>
    <w:multiLevelType w:val="hybridMultilevel"/>
    <w:tmpl w:val="79540DD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C8C2D2D"/>
    <w:multiLevelType w:val="hybridMultilevel"/>
    <w:tmpl w:val="6A56036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2330365"/>
    <w:multiLevelType w:val="hybridMultilevel"/>
    <w:tmpl w:val="5262150C"/>
    <w:lvl w:ilvl="0" w:tplc="A8F669FC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790408"/>
    <w:multiLevelType w:val="hybridMultilevel"/>
    <w:tmpl w:val="87D6B3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9E14AB"/>
    <w:multiLevelType w:val="multilevel"/>
    <w:tmpl w:val="39529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E36630"/>
    <w:multiLevelType w:val="hybridMultilevel"/>
    <w:tmpl w:val="CA1073D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9B80400"/>
    <w:multiLevelType w:val="hybridMultilevel"/>
    <w:tmpl w:val="E7900F1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7BC81FA8">
      <w:numFmt w:val="bullet"/>
      <w:lvlText w:val="•"/>
      <w:lvlJc w:val="left"/>
      <w:pPr>
        <w:ind w:left="1848" w:hanging="408"/>
      </w:pPr>
      <w:rPr>
        <w:rFonts w:ascii="Calibri" w:eastAsia="Cambr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DE9442B"/>
    <w:multiLevelType w:val="hybridMultilevel"/>
    <w:tmpl w:val="DDB051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A32D1F"/>
    <w:multiLevelType w:val="hybridMultilevel"/>
    <w:tmpl w:val="4F446152"/>
    <w:lvl w:ilvl="0" w:tplc="CA20BE5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CBBA52"/>
    <w:multiLevelType w:val="hybridMultilevel"/>
    <w:tmpl w:val="98846A4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92B0DCE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628ABF6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5BA562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DB4410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02E9CE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EFA239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920657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D87E1A0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4EE1034"/>
    <w:multiLevelType w:val="hybridMultilevel"/>
    <w:tmpl w:val="A508BB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A90DA4"/>
    <w:multiLevelType w:val="hybridMultilevel"/>
    <w:tmpl w:val="2422A0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2C1603"/>
    <w:multiLevelType w:val="hybridMultilevel"/>
    <w:tmpl w:val="8E909E62"/>
    <w:lvl w:ilvl="0" w:tplc="ABFC639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E8E8A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C4A1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B847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8C12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5E17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4CA8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989E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BA65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F00D03"/>
    <w:multiLevelType w:val="hybridMultilevel"/>
    <w:tmpl w:val="B34281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49267B"/>
    <w:multiLevelType w:val="hybridMultilevel"/>
    <w:tmpl w:val="C9AED6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E3B8A9"/>
    <w:multiLevelType w:val="hybridMultilevel"/>
    <w:tmpl w:val="01544F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95ECE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74C9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E233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08B2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10AA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5CAE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D6A0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B043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3B340F"/>
    <w:multiLevelType w:val="hybridMultilevel"/>
    <w:tmpl w:val="457C13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39A64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349A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846C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E0C7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F253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A01B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FCC8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EEF8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E24478"/>
    <w:multiLevelType w:val="multilevel"/>
    <w:tmpl w:val="F726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ED18BF"/>
    <w:multiLevelType w:val="hybridMultilevel"/>
    <w:tmpl w:val="1BD2CD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B04AD"/>
    <w:multiLevelType w:val="hybridMultilevel"/>
    <w:tmpl w:val="7C009E0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A1F06EB"/>
    <w:multiLevelType w:val="hybridMultilevel"/>
    <w:tmpl w:val="762AC33E"/>
    <w:lvl w:ilvl="0" w:tplc="E5E2D0F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E90BA0"/>
    <w:multiLevelType w:val="hybridMultilevel"/>
    <w:tmpl w:val="784C8A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B67C6C"/>
    <w:multiLevelType w:val="hybridMultilevel"/>
    <w:tmpl w:val="F2C2947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93368FF"/>
    <w:multiLevelType w:val="multilevel"/>
    <w:tmpl w:val="CBF6113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DD73AE"/>
    <w:multiLevelType w:val="multilevel"/>
    <w:tmpl w:val="405A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80024">
    <w:abstractNumId w:val="25"/>
  </w:num>
  <w:num w:numId="2" w16cid:durableId="1599287310">
    <w:abstractNumId w:val="2"/>
  </w:num>
  <w:num w:numId="3" w16cid:durableId="1593860169">
    <w:abstractNumId w:val="21"/>
  </w:num>
  <w:num w:numId="4" w16cid:durableId="1398169561">
    <w:abstractNumId w:val="24"/>
  </w:num>
  <w:num w:numId="5" w16cid:durableId="876357128">
    <w:abstractNumId w:val="18"/>
  </w:num>
  <w:num w:numId="6" w16cid:durableId="129786946">
    <w:abstractNumId w:val="15"/>
  </w:num>
  <w:num w:numId="7" w16cid:durableId="1333994554">
    <w:abstractNumId w:val="0"/>
  </w:num>
  <w:num w:numId="8" w16cid:durableId="527332942">
    <w:abstractNumId w:val="30"/>
  </w:num>
  <w:num w:numId="9" w16cid:durableId="1519931466">
    <w:abstractNumId w:val="3"/>
  </w:num>
  <w:num w:numId="10" w16cid:durableId="1050029904">
    <w:abstractNumId w:val="26"/>
  </w:num>
  <w:num w:numId="11" w16cid:durableId="990523220">
    <w:abstractNumId w:val="32"/>
  </w:num>
  <w:num w:numId="12" w16cid:durableId="587546022">
    <w:abstractNumId w:val="6"/>
  </w:num>
  <w:num w:numId="13" w16cid:durableId="322972933">
    <w:abstractNumId w:val="20"/>
  </w:num>
  <w:num w:numId="14" w16cid:durableId="113401436">
    <w:abstractNumId w:val="28"/>
  </w:num>
  <w:num w:numId="15" w16cid:durableId="1592275441">
    <w:abstractNumId w:val="10"/>
  </w:num>
  <w:num w:numId="16" w16cid:durableId="2020809587">
    <w:abstractNumId w:val="13"/>
  </w:num>
  <w:num w:numId="17" w16cid:durableId="994140007">
    <w:abstractNumId w:val="16"/>
  </w:num>
  <w:num w:numId="18" w16cid:durableId="1955089391">
    <w:abstractNumId w:val="8"/>
  </w:num>
  <w:num w:numId="19" w16cid:durableId="1088426750">
    <w:abstractNumId w:val="22"/>
  </w:num>
  <w:num w:numId="20" w16cid:durableId="42293148">
    <w:abstractNumId w:val="12"/>
  </w:num>
  <w:num w:numId="21" w16cid:durableId="1869103902">
    <w:abstractNumId w:val="7"/>
  </w:num>
  <w:num w:numId="22" w16cid:durableId="140851766">
    <w:abstractNumId w:val="31"/>
  </w:num>
  <w:num w:numId="23" w16cid:durableId="1787309375">
    <w:abstractNumId w:val="33"/>
  </w:num>
  <w:num w:numId="24" w16cid:durableId="2108959792">
    <w:abstractNumId w:val="27"/>
  </w:num>
  <w:num w:numId="25" w16cid:durableId="109249594">
    <w:abstractNumId w:val="17"/>
  </w:num>
  <w:num w:numId="26" w16cid:durableId="187915243">
    <w:abstractNumId w:val="1"/>
  </w:num>
  <w:num w:numId="27" w16cid:durableId="776220052">
    <w:abstractNumId w:val="19"/>
  </w:num>
  <w:num w:numId="28" w16cid:durableId="2059426310">
    <w:abstractNumId w:val="11"/>
  </w:num>
  <w:num w:numId="29" w16cid:durableId="1053653060">
    <w:abstractNumId w:val="5"/>
  </w:num>
  <w:num w:numId="30" w16cid:durableId="526531576">
    <w:abstractNumId w:val="14"/>
  </w:num>
  <w:num w:numId="31" w16cid:durableId="1524587366">
    <w:abstractNumId w:val="4"/>
  </w:num>
  <w:num w:numId="32" w16cid:durableId="300114539">
    <w:abstractNumId w:val="29"/>
  </w:num>
  <w:num w:numId="33" w16cid:durableId="1043753928">
    <w:abstractNumId w:val="9"/>
  </w:num>
  <w:num w:numId="34" w16cid:durableId="193081382">
    <w:abstractNumId w:val="2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0973"/>
    <w:rsid w:val="0005386D"/>
    <w:rsid w:val="00071E9F"/>
    <w:rsid w:val="000A02E7"/>
    <w:rsid w:val="000A1F08"/>
    <w:rsid w:val="000D77D9"/>
    <w:rsid w:val="000F57E0"/>
    <w:rsid w:val="000F7EB8"/>
    <w:rsid w:val="001436E8"/>
    <w:rsid w:val="00175C8C"/>
    <w:rsid w:val="00182870"/>
    <w:rsid w:val="00186370"/>
    <w:rsid w:val="001A62AB"/>
    <w:rsid w:val="001B6840"/>
    <w:rsid w:val="001E209E"/>
    <w:rsid w:val="001E35AF"/>
    <w:rsid w:val="002114BA"/>
    <w:rsid w:val="00216AA9"/>
    <w:rsid w:val="002641EC"/>
    <w:rsid w:val="0029607A"/>
    <w:rsid w:val="002A3FCE"/>
    <w:rsid w:val="002E3DE2"/>
    <w:rsid w:val="002F20D8"/>
    <w:rsid w:val="002F25F9"/>
    <w:rsid w:val="00312127"/>
    <w:rsid w:val="00344484"/>
    <w:rsid w:val="00356544"/>
    <w:rsid w:val="00380353"/>
    <w:rsid w:val="003937A7"/>
    <w:rsid w:val="003A1726"/>
    <w:rsid w:val="003A5DDC"/>
    <w:rsid w:val="003B7B4A"/>
    <w:rsid w:val="003F7626"/>
    <w:rsid w:val="004436E1"/>
    <w:rsid w:val="004612D1"/>
    <w:rsid w:val="004728D1"/>
    <w:rsid w:val="004B15AB"/>
    <w:rsid w:val="004C0106"/>
    <w:rsid w:val="004D3D4F"/>
    <w:rsid w:val="004E305F"/>
    <w:rsid w:val="004F060D"/>
    <w:rsid w:val="004F3C9E"/>
    <w:rsid w:val="0050310A"/>
    <w:rsid w:val="0052199E"/>
    <w:rsid w:val="005867C8"/>
    <w:rsid w:val="005A683D"/>
    <w:rsid w:val="005C5A2D"/>
    <w:rsid w:val="005E179C"/>
    <w:rsid w:val="005E5BFC"/>
    <w:rsid w:val="005F54EC"/>
    <w:rsid w:val="00610380"/>
    <w:rsid w:val="00611A69"/>
    <w:rsid w:val="006654DE"/>
    <w:rsid w:val="00686C4C"/>
    <w:rsid w:val="00693A8A"/>
    <w:rsid w:val="006B1A5D"/>
    <w:rsid w:val="006B7100"/>
    <w:rsid w:val="00700752"/>
    <w:rsid w:val="007348AD"/>
    <w:rsid w:val="00745D05"/>
    <w:rsid w:val="00750C3A"/>
    <w:rsid w:val="007568A2"/>
    <w:rsid w:val="00760A13"/>
    <w:rsid w:val="0076294B"/>
    <w:rsid w:val="007750F0"/>
    <w:rsid w:val="00794838"/>
    <w:rsid w:val="007C3E55"/>
    <w:rsid w:val="007E404B"/>
    <w:rsid w:val="007E4A9F"/>
    <w:rsid w:val="007F5FFC"/>
    <w:rsid w:val="008057A8"/>
    <w:rsid w:val="00843C2E"/>
    <w:rsid w:val="00860082"/>
    <w:rsid w:val="00880889"/>
    <w:rsid w:val="008C28B5"/>
    <w:rsid w:val="008C4976"/>
    <w:rsid w:val="008D0973"/>
    <w:rsid w:val="008D5B47"/>
    <w:rsid w:val="008E3A92"/>
    <w:rsid w:val="008F28E0"/>
    <w:rsid w:val="00900491"/>
    <w:rsid w:val="0090074A"/>
    <w:rsid w:val="00916C53"/>
    <w:rsid w:val="009301CD"/>
    <w:rsid w:val="009326D0"/>
    <w:rsid w:val="009341CA"/>
    <w:rsid w:val="009E544C"/>
    <w:rsid w:val="009F79F5"/>
    <w:rsid w:val="00A87EE0"/>
    <w:rsid w:val="00AA1C7A"/>
    <w:rsid w:val="00AB528A"/>
    <w:rsid w:val="00AC05B0"/>
    <w:rsid w:val="00AC1E61"/>
    <w:rsid w:val="00AC35EC"/>
    <w:rsid w:val="00AC5141"/>
    <w:rsid w:val="00B004AC"/>
    <w:rsid w:val="00B04D9D"/>
    <w:rsid w:val="00B5125B"/>
    <w:rsid w:val="00B91CFC"/>
    <w:rsid w:val="00B94D06"/>
    <w:rsid w:val="00BC2E2D"/>
    <w:rsid w:val="00BC5F9D"/>
    <w:rsid w:val="00BD119B"/>
    <w:rsid w:val="00BE7B5E"/>
    <w:rsid w:val="00C17774"/>
    <w:rsid w:val="00C227E9"/>
    <w:rsid w:val="00C3616B"/>
    <w:rsid w:val="00C36192"/>
    <w:rsid w:val="00C54C6B"/>
    <w:rsid w:val="00C61E3E"/>
    <w:rsid w:val="00C65AD3"/>
    <w:rsid w:val="00C82A9B"/>
    <w:rsid w:val="00CA1758"/>
    <w:rsid w:val="00D25EF8"/>
    <w:rsid w:val="00D271E2"/>
    <w:rsid w:val="00D274E5"/>
    <w:rsid w:val="00D44423"/>
    <w:rsid w:val="00D807DD"/>
    <w:rsid w:val="00DA0521"/>
    <w:rsid w:val="00DB37A5"/>
    <w:rsid w:val="00DC6EBF"/>
    <w:rsid w:val="00DD7036"/>
    <w:rsid w:val="00DE3DA6"/>
    <w:rsid w:val="00DF3BE0"/>
    <w:rsid w:val="00E161D1"/>
    <w:rsid w:val="00E24367"/>
    <w:rsid w:val="00E31E63"/>
    <w:rsid w:val="00E533EE"/>
    <w:rsid w:val="00E60050"/>
    <w:rsid w:val="00E87005"/>
    <w:rsid w:val="00E965F0"/>
    <w:rsid w:val="00EB7FBA"/>
    <w:rsid w:val="00ED2010"/>
    <w:rsid w:val="00EE3F00"/>
    <w:rsid w:val="00EE705A"/>
    <w:rsid w:val="00EF1219"/>
    <w:rsid w:val="00EF4F62"/>
    <w:rsid w:val="00F45282"/>
    <w:rsid w:val="00F623DE"/>
    <w:rsid w:val="00F672CA"/>
    <w:rsid w:val="00F67B5E"/>
    <w:rsid w:val="00F73103"/>
    <w:rsid w:val="00FF3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E95725"/>
  <w15:docId w15:val="{D043193E-E9F8-4C20-8472-4FE1EFA89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umbered,List Paragraph Char Char,List Paragraph11,Equipment,List 1 Paragraph,List Paragraph111,lp1,Use Case List Paragraph,Heading2,FooterText,Paragraphe de liste1,列出段落,列出段落1,b1,Normal Sentence"/>
    <w:basedOn w:val="Normal"/>
    <w:link w:val="ListParagraphChar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aliases w:val="numbered Char,List Paragraph Char Char Char,List Paragraph11 Char,Equipment Char,List 1 Paragraph Char,List Paragraph111 Char,lp1 Char,Use Case List Paragraph Char,Heading2 Char,FooterText Char,Paragraphe de liste1 Char,列出段落 Char"/>
    <w:link w:val="ListParagraph"/>
    <w:uiPriority w:val="34"/>
    <w:locked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274E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004AC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7EB8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AC05B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1E6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EE705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6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9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2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9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81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4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ai-kiran-duvvuri-546451139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5422</TotalTime>
  <Pages>4</Pages>
  <Words>2010</Words>
  <Characters>11461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Kiran Duvvuri</dc:creator>
  <cp:keywords/>
  <dc:description/>
  <cp:lastModifiedBy>Jyothsna Malla</cp:lastModifiedBy>
  <cp:revision>61</cp:revision>
  <cp:lastPrinted>2024-09-17T18:14:00Z</cp:lastPrinted>
  <dcterms:created xsi:type="dcterms:W3CDTF">2023-05-01T11:25:00Z</dcterms:created>
  <dcterms:modified xsi:type="dcterms:W3CDTF">2025-03-07T04:12:00Z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982e08282a9648f9be5c4ad87eb5e9322bf8b387d26b7fa8b7000516e5c64439</vt:lpwstr>
  </property>
</Properties>
</file>